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horzAnchor="margin" w:tblpXSpec="center" w:tblpY="-585"/>
        <w:tblW w:w="10530" w:type="dxa"/>
        <w:tblLayout w:type="fixed"/>
        <w:tblLook w:val="04A0" w:firstRow="1" w:lastRow="0" w:firstColumn="1" w:lastColumn="0" w:noHBand="0" w:noVBand="1"/>
      </w:tblPr>
      <w:tblGrid>
        <w:gridCol w:w="1808"/>
        <w:gridCol w:w="8722"/>
      </w:tblGrid>
      <w:tr w:rsidR="00ED3CFA" w:rsidTr="00ED3CFA">
        <w:trPr>
          <w:trHeight w:val="949"/>
        </w:trPr>
        <w:tc>
          <w:tcPr>
            <w:tcW w:w="1808" w:type="dxa"/>
            <w:tcBorders>
              <w:top w:val="nil"/>
              <w:left w:val="nil"/>
              <w:bottom w:val="single" w:sz="4" w:space="0" w:color="000000"/>
              <w:right w:val="nil"/>
            </w:tcBorders>
            <w:hideMark/>
          </w:tcPr>
          <w:p w:rsidR="00ED3CFA" w:rsidRDefault="00ED3CFA">
            <w:pPr>
              <w:suppressAutoHyphens/>
              <w:snapToGrid w:val="0"/>
              <w:spacing w:line="276" w:lineRule="auto"/>
              <w:ind w:left="708" w:hanging="708"/>
              <w:rPr>
                <w:rFonts w:ascii="Times New Roman" w:eastAsia="Times New Roman" w:hAnsi="Times New Roman" w:cs="Calibri"/>
                <w:b/>
                <w:sz w:val="18"/>
                <w:szCs w:val="18"/>
                <w:lang w:eastAsia="ar-SA"/>
              </w:rPr>
            </w:pPr>
            <w:r>
              <w:rPr>
                <w:rFonts w:ascii="Times New Roman" w:eastAsia="Times New Roman" w:hAnsi="Times New Roman" w:cs="Calibri"/>
                <w:noProof/>
                <w:sz w:val="18"/>
                <w:szCs w:val="18"/>
              </w:rPr>
              <w:drawing>
                <wp:inline distT="0" distB="0" distL="0" distR="0" wp14:anchorId="56C2DDAA" wp14:editId="0CBEA418">
                  <wp:extent cx="893445" cy="107378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445" cy="1073785"/>
                          </a:xfrm>
                          <a:prstGeom prst="rect">
                            <a:avLst/>
                          </a:prstGeom>
                          <a:solidFill>
                            <a:srgbClr val="FFFFFF"/>
                          </a:solidFill>
                          <a:ln>
                            <a:noFill/>
                          </a:ln>
                        </pic:spPr>
                      </pic:pic>
                    </a:graphicData>
                  </a:graphic>
                </wp:inline>
              </w:drawing>
            </w:r>
          </w:p>
        </w:tc>
        <w:tc>
          <w:tcPr>
            <w:tcW w:w="8723" w:type="dxa"/>
            <w:tcBorders>
              <w:top w:val="nil"/>
              <w:left w:val="nil"/>
              <w:bottom w:val="single" w:sz="4" w:space="0" w:color="000000"/>
              <w:right w:val="nil"/>
            </w:tcBorders>
          </w:tcPr>
          <w:p w:rsidR="00ED3CFA" w:rsidRDefault="00ED3CFA">
            <w:pPr>
              <w:suppressAutoHyphens/>
              <w:snapToGrid w:val="0"/>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 xml:space="preserve">Администрация города Дубны Московской области </w:t>
            </w:r>
          </w:p>
          <w:p w:rsidR="00ED3CFA" w:rsidRDefault="00ED3CFA">
            <w:pPr>
              <w:suppressAutoHyphens/>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Управление народного образования</w:t>
            </w:r>
          </w:p>
          <w:p w:rsidR="00ED3CFA" w:rsidRDefault="00ED3CFA">
            <w:pPr>
              <w:suppressAutoHyphens/>
              <w:jc w:val="center"/>
              <w:rPr>
                <w:rFonts w:ascii="Times New Roman" w:eastAsia="Times New Roman" w:hAnsi="Times New Roman"/>
                <w:sz w:val="18"/>
                <w:szCs w:val="18"/>
                <w:lang w:eastAsia="ar-SA"/>
              </w:rPr>
            </w:pP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МУНИЦИПАЛЬНОЕ БЮДЖЕТНОЕ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ОБЩЕОБРАЗОВАТЕЛЬНОЕ УЧРЕЖДЕНИЕ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«СРЕДНЯЯ ОБЩЕОБРАЗОВАТЕЛЬНАЯ ШКОЛА № 1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С УГЛУБЛЕННЫМ ИЗУЧЕНИЕМ ОТДЕЛЬНЫХ ПРЕДМЕТОВ</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Г. ДУБНЫ МОСКОВСКОЙ ОБЛАСТИ»</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(школа № 1)</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ул. Макаренко, д.3, г. Дубна, Московская обл., 141983,</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тел./факс.(8496)216-67-67*5010, </w:t>
            </w:r>
            <w:r>
              <w:rPr>
                <w:rFonts w:ascii="Times New Roman" w:eastAsia="Times New Roman" w:hAnsi="Times New Roman"/>
                <w:sz w:val="18"/>
                <w:szCs w:val="18"/>
                <w:lang w:val="en-US" w:eastAsia="ar-SA"/>
              </w:rPr>
              <w:t>e</w:t>
            </w:r>
            <w:r>
              <w:rPr>
                <w:rFonts w:ascii="Times New Roman" w:eastAsia="Times New Roman" w:hAnsi="Times New Roman"/>
                <w:sz w:val="18"/>
                <w:szCs w:val="18"/>
                <w:lang w:eastAsia="ar-SA"/>
              </w:rPr>
              <w:t>-</w:t>
            </w:r>
            <w:r>
              <w:rPr>
                <w:rFonts w:ascii="Times New Roman" w:eastAsia="Times New Roman" w:hAnsi="Times New Roman"/>
                <w:sz w:val="18"/>
                <w:szCs w:val="18"/>
                <w:lang w:val="en-US" w:eastAsia="ar-SA"/>
              </w:rPr>
              <w:t>mail</w:t>
            </w:r>
            <w:r>
              <w:rPr>
                <w:rFonts w:ascii="Times New Roman" w:eastAsia="Times New Roman" w:hAnsi="Times New Roman"/>
                <w:sz w:val="18"/>
                <w:szCs w:val="18"/>
                <w:lang w:eastAsia="ar-SA"/>
              </w:rPr>
              <w:t xml:space="preserve">: </w:t>
            </w:r>
            <w:hyperlink r:id="rId10" w:history="1">
              <w:r>
                <w:rPr>
                  <w:rStyle w:val="a3"/>
                  <w:rFonts w:ascii="Times New Roman" w:eastAsia="Times New Roman" w:hAnsi="Times New Roman"/>
                  <w:sz w:val="18"/>
                  <w:szCs w:val="18"/>
                  <w:lang w:eastAsia="ar-SA"/>
                </w:rPr>
                <w:t>school1@uni-dubna.ru</w:t>
              </w:r>
            </w:hyperlink>
          </w:p>
          <w:p w:rsidR="00ED3CFA" w:rsidRDefault="00ED3CFA">
            <w:pPr>
              <w:suppressAutoHyphens/>
              <w:spacing w:line="276" w:lineRule="auto"/>
              <w:jc w:val="center"/>
              <w:rPr>
                <w:rFonts w:ascii="Times New Roman" w:eastAsia="Times New Roman" w:hAnsi="Times New Roman" w:cs="Calibri"/>
                <w:sz w:val="18"/>
                <w:szCs w:val="18"/>
                <w:lang w:eastAsia="ar-SA"/>
              </w:rPr>
            </w:pPr>
            <w:r>
              <w:rPr>
                <w:rFonts w:ascii="Times New Roman" w:eastAsia="Times New Roman" w:hAnsi="Times New Roman"/>
                <w:sz w:val="18"/>
                <w:szCs w:val="18"/>
                <w:lang w:eastAsia="ar-SA"/>
              </w:rPr>
              <w:t>ОКПО 13376333, ОГРН 1035002203422, ИНН/КПП 5010028029/501001001</w:t>
            </w:r>
          </w:p>
        </w:tc>
      </w:tr>
    </w:tbl>
    <w:tbl>
      <w:tblPr>
        <w:tblStyle w:val="afa"/>
        <w:tblW w:w="1041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978"/>
        <w:gridCol w:w="3320"/>
      </w:tblGrid>
      <w:tr w:rsidR="00ED3CFA" w:rsidRPr="00ED3CFA" w:rsidTr="00ED3CFA">
        <w:trPr>
          <w:trHeight w:val="2010"/>
        </w:trPr>
        <w:tc>
          <w:tcPr>
            <w:tcW w:w="3119"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ПРИНЯТО</w:t>
            </w:r>
          </w:p>
          <w:p w:rsidR="00ED3CFA" w:rsidRPr="00ED3CFA" w:rsidRDefault="00ED3CFA" w:rsidP="00ED3CFA">
            <w:pPr>
              <w:rPr>
                <w:rFonts w:ascii="Times New Roman" w:hAnsi="Times New Roman"/>
              </w:rPr>
            </w:pPr>
            <w:r w:rsidRPr="00ED3CFA">
              <w:rPr>
                <w:rFonts w:ascii="Times New Roman" w:hAnsi="Times New Roman"/>
              </w:rPr>
              <w:t>На педагогическом совете</w:t>
            </w:r>
          </w:p>
          <w:p w:rsidR="00ED3CFA" w:rsidRPr="00ED3CFA" w:rsidRDefault="00ED3CFA" w:rsidP="00ED3CFA">
            <w:pPr>
              <w:rPr>
                <w:rFonts w:ascii="Times New Roman" w:hAnsi="Times New Roman"/>
              </w:rPr>
            </w:pPr>
            <w:r w:rsidRPr="00ED3CFA">
              <w:rPr>
                <w:rFonts w:ascii="Times New Roman" w:hAnsi="Times New Roman"/>
              </w:rPr>
              <w:t>_________/Руденко А.И./</w:t>
            </w:r>
          </w:p>
          <w:p w:rsidR="00ED3CFA" w:rsidRPr="00ED3CFA" w:rsidRDefault="00ED3CFA" w:rsidP="00ED3CFA">
            <w:pPr>
              <w:rPr>
                <w:rFonts w:ascii="Times New Roman" w:hAnsi="Times New Roman"/>
              </w:rPr>
            </w:pPr>
            <w:r w:rsidRPr="00ED3CFA">
              <w:rPr>
                <w:rFonts w:ascii="Times New Roman" w:hAnsi="Times New Roman"/>
              </w:rPr>
              <w:t>Протокол № 1 от 30.08.2</w:t>
            </w:r>
            <w:bookmarkStart w:id="0" w:name="_GoBack"/>
            <w:bookmarkEnd w:id="0"/>
            <w:r w:rsidRPr="00ED3CFA">
              <w:rPr>
                <w:rFonts w:ascii="Times New Roman" w:hAnsi="Times New Roman"/>
              </w:rPr>
              <w:t>016</w:t>
            </w:r>
          </w:p>
        </w:tc>
        <w:tc>
          <w:tcPr>
            <w:tcW w:w="3978"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СОГЛАСОВАНО</w:t>
            </w:r>
          </w:p>
          <w:p w:rsidR="00ED3CFA" w:rsidRPr="00ED3CFA" w:rsidRDefault="00ED3CFA" w:rsidP="00ED3CFA">
            <w:pPr>
              <w:rPr>
                <w:rFonts w:ascii="Times New Roman" w:hAnsi="Times New Roman"/>
              </w:rPr>
            </w:pPr>
            <w:r w:rsidRPr="00ED3CFA">
              <w:rPr>
                <w:rFonts w:ascii="Times New Roman" w:hAnsi="Times New Roman"/>
              </w:rPr>
              <w:t>Председатель Управляющего совета</w:t>
            </w:r>
          </w:p>
          <w:p w:rsidR="00ED3CFA" w:rsidRPr="00ED3CFA" w:rsidRDefault="00ED3CFA" w:rsidP="00ED3CFA">
            <w:pPr>
              <w:rPr>
                <w:rFonts w:ascii="Times New Roman" w:hAnsi="Times New Roman"/>
              </w:rPr>
            </w:pPr>
            <w:r w:rsidRPr="00ED3CFA">
              <w:rPr>
                <w:rFonts w:ascii="Times New Roman" w:hAnsi="Times New Roman"/>
              </w:rPr>
              <w:t>___________/Симаков О.П./</w:t>
            </w:r>
          </w:p>
          <w:p w:rsidR="00ED3CFA" w:rsidRPr="00ED3CFA" w:rsidRDefault="00ED3CFA" w:rsidP="00ED3CFA">
            <w:pPr>
              <w:rPr>
                <w:rFonts w:ascii="Times New Roman" w:hAnsi="Times New Roman"/>
              </w:rPr>
            </w:pPr>
            <w:r w:rsidRPr="00ED3CFA">
              <w:rPr>
                <w:rFonts w:ascii="Times New Roman" w:hAnsi="Times New Roman"/>
              </w:rPr>
              <w:t>Протокол № 1от 30.08.2016</w:t>
            </w:r>
          </w:p>
        </w:tc>
        <w:tc>
          <w:tcPr>
            <w:tcW w:w="3320"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УТВЕРЖДАЮ</w:t>
            </w:r>
          </w:p>
          <w:p w:rsidR="00ED3CFA" w:rsidRPr="00ED3CFA" w:rsidRDefault="00ED3CFA" w:rsidP="00ED3CFA">
            <w:pPr>
              <w:rPr>
                <w:rFonts w:ascii="Times New Roman" w:hAnsi="Times New Roman"/>
              </w:rPr>
            </w:pPr>
            <w:r w:rsidRPr="00ED3CFA">
              <w:rPr>
                <w:rFonts w:ascii="Times New Roman" w:hAnsi="Times New Roman"/>
              </w:rPr>
              <w:t>Директор МБОУ СОШ № 1</w:t>
            </w:r>
          </w:p>
          <w:p w:rsidR="00ED3CFA" w:rsidRPr="00ED3CFA" w:rsidRDefault="00ED3CFA" w:rsidP="00ED3CFA">
            <w:pPr>
              <w:rPr>
                <w:rFonts w:ascii="Times New Roman" w:hAnsi="Times New Roman"/>
              </w:rPr>
            </w:pPr>
            <w:r w:rsidRPr="00ED3CFA">
              <w:rPr>
                <w:rFonts w:ascii="Times New Roman" w:hAnsi="Times New Roman"/>
              </w:rPr>
              <w:t>___________/Руденко А.И./</w:t>
            </w:r>
          </w:p>
          <w:p w:rsidR="00ED3CFA" w:rsidRPr="00ED3CFA" w:rsidRDefault="00ED3CFA" w:rsidP="00ED3CFA">
            <w:pPr>
              <w:rPr>
                <w:rFonts w:ascii="Times New Roman" w:hAnsi="Times New Roman"/>
              </w:rPr>
            </w:pPr>
            <w:r w:rsidRPr="00ED3CFA">
              <w:rPr>
                <w:rFonts w:ascii="Times New Roman" w:hAnsi="Times New Roman"/>
              </w:rPr>
              <w:t>Приказ № 40 от 30.08.2016</w:t>
            </w:r>
          </w:p>
        </w:tc>
      </w:tr>
    </w:tbl>
    <w:p w:rsidR="00ED3CFA" w:rsidRDefault="00ED3CFA" w:rsidP="00ED3CFA">
      <w:pPr>
        <w:pStyle w:val="af9"/>
        <w:jc w:val="center"/>
        <w:rPr>
          <w:rFonts w:ascii="Times New Roman" w:eastAsiaTheme="minorEastAsia" w:hAnsi="Times New Roman"/>
          <w:bCs w:val="0"/>
          <w:kern w:val="0"/>
          <w:sz w:val="56"/>
          <w:szCs w:val="56"/>
        </w:rPr>
      </w:pPr>
    </w:p>
    <w:p w:rsidR="00ED3CFA" w:rsidRDefault="00ED3CFA" w:rsidP="00ED3CFA">
      <w:pPr>
        <w:pStyle w:val="af9"/>
        <w:jc w:val="center"/>
        <w:rPr>
          <w:rFonts w:ascii="Times New Roman" w:eastAsiaTheme="minorEastAsia" w:hAnsi="Times New Roman"/>
          <w:bCs w:val="0"/>
          <w:kern w:val="0"/>
          <w:sz w:val="56"/>
          <w:szCs w:val="56"/>
        </w:rPr>
      </w:pPr>
    </w:p>
    <w:p w:rsidR="00ED3CFA" w:rsidRDefault="00ED3CFA" w:rsidP="00ED3CFA">
      <w:pPr>
        <w:pStyle w:val="af9"/>
        <w:jc w:val="center"/>
        <w:rPr>
          <w:rFonts w:ascii="Times New Roman" w:eastAsiaTheme="minorEastAsia" w:hAnsi="Times New Roman"/>
          <w:bCs w:val="0"/>
          <w:kern w:val="0"/>
          <w:sz w:val="56"/>
          <w:szCs w:val="56"/>
        </w:rPr>
      </w:pPr>
    </w:p>
    <w:p w:rsidR="00ED3CFA" w:rsidRPr="00ED3CFA" w:rsidRDefault="00ED3CFA" w:rsidP="00ED3CFA">
      <w:pPr>
        <w:pStyle w:val="af9"/>
        <w:jc w:val="center"/>
        <w:rPr>
          <w:rFonts w:ascii="Times New Roman" w:eastAsiaTheme="minorEastAsia" w:hAnsi="Times New Roman"/>
          <w:bCs w:val="0"/>
          <w:kern w:val="0"/>
          <w:sz w:val="56"/>
          <w:szCs w:val="56"/>
        </w:rPr>
      </w:pPr>
      <w:r w:rsidRPr="00ED3CFA">
        <w:rPr>
          <w:rFonts w:ascii="Times New Roman" w:eastAsiaTheme="minorEastAsia" w:hAnsi="Times New Roman"/>
          <w:bCs w:val="0"/>
          <w:kern w:val="0"/>
          <w:sz w:val="56"/>
          <w:szCs w:val="56"/>
        </w:rPr>
        <w:t>ОСНОВНАЯ ОБРАЗОВАТЕЛЬНАЯ ПРОГРАММА</w:t>
      </w:r>
    </w:p>
    <w:p w:rsidR="00ED3CFA" w:rsidRPr="00ED3CFA" w:rsidRDefault="00ED3CFA" w:rsidP="00ED3CFA">
      <w:pPr>
        <w:jc w:val="center"/>
        <w:rPr>
          <w:rFonts w:ascii="Times New Roman" w:hAnsi="Times New Roman"/>
          <w:b/>
          <w:sz w:val="56"/>
          <w:szCs w:val="56"/>
        </w:rPr>
      </w:pPr>
      <w:r w:rsidRPr="00ED3CFA">
        <w:rPr>
          <w:rFonts w:ascii="Times New Roman" w:hAnsi="Times New Roman"/>
          <w:b/>
          <w:sz w:val="56"/>
          <w:szCs w:val="56"/>
        </w:rPr>
        <w:t>ОСНОВНОГО ОБЩЕГО ОБРАЗОВАНИЯ</w:t>
      </w:r>
    </w:p>
    <w:p w:rsidR="00ED3CFA" w:rsidRPr="00ED3CFA" w:rsidRDefault="00ED3CFA" w:rsidP="00ED3CFA">
      <w:pPr>
        <w:jc w:val="center"/>
        <w:rPr>
          <w:rFonts w:ascii="Times New Roman" w:hAnsi="Times New Roman"/>
          <w:b/>
          <w:sz w:val="56"/>
          <w:szCs w:val="56"/>
        </w:rPr>
      </w:pPr>
      <w:r w:rsidRPr="00ED3CFA">
        <w:rPr>
          <w:rFonts w:ascii="Times New Roman" w:hAnsi="Times New Roman"/>
          <w:b/>
          <w:sz w:val="56"/>
          <w:szCs w:val="56"/>
        </w:rPr>
        <w:t>НА 2016-2020 Г.Г.</w:t>
      </w:r>
    </w:p>
    <w:p w:rsidR="00ED3CFA" w:rsidRPr="00ED3CFA" w:rsidRDefault="00ED3CFA" w:rsidP="00ED3CFA"/>
    <w:p w:rsidR="00ED3CFA" w:rsidRDefault="00ED3CFA">
      <w:pPr>
        <w:pStyle w:val="af9"/>
        <w:rPr>
          <w:rFonts w:asciiTheme="minorHAnsi" w:eastAsiaTheme="minorEastAsia" w:hAnsiTheme="minorHAnsi"/>
          <w:b w:val="0"/>
          <w:bCs w:val="0"/>
          <w:kern w:val="0"/>
          <w:sz w:val="24"/>
          <w:szCs w:val="24"/>
        </w:rPr>
      </w:pPr>
    </w:p>
    <w:p w:rsidR="00ED3CFA" w:rsidRDefault="00ED3CFA">
      <w:pPr>
        <w:pStyle w:val="af9"/>
        <w:rPr>
          <w:rFonts w:asciiTheme="minorHAnsi" w:eastAsiaTheme="minorEastAsia" w:hAnsiTheme="minorHAnsi"/>
          <w:b w:val="0"/>
          <w:bCs w:val="0"/>
          <w:kern w:val="0"/>
          <w:sz w:val="24"/>
          <w:szCs w:val="24"/>
        </w:rPr>
      </w:pPr>
    </w:p>
    <w:p w:rsidR="00ED3CFA" w:rsidRDefault="00ED3CFA">
      <w:pPr>
        <w:pStyle w:val="af9"/>
        <w:rPr>
          <w:rFonts w:asciiTheme="minorHAnsi" w:eastAsiaTheme="minorEastAsia" w:hAnsiTheme="minorHAnsi"/>
          <w:b w:val="0"/>
          <w:bCs w:val="0"/>
          <w:kern w:val="0"/>
          <w:sz w:val="24"/>
          <w:szCs w:val="24"/>
        </w:rPr>
      </w:pPr>
    </w:p>
    <w:p w:rsidR="00ED3CFA" w:rsidRDefault="00ED3CFA" w:rsidP="00ED3CFA"/>
    <w:p w:rsidR="00ED3CFA" w:rsidRDefault="00ED3CFA" w:rsidP="00ED3CFA"/>
    <w:p w:rsidR="00ED3CFA" w:rsidRDefault="00ED3CFA" w:rsidP="00ED3CFA"/>
    <w:p w:rsidR="00ED3CFA" w:rsidRDefault="00ED3CFA" w:rsidP="00ED3CFA"/>
    <w:p w:rsidR="00ED3CFA" w:rsidRDefault="00ED3CFA" w:rsidP="00ED3CFA"/>
    <w:p w:rsidR="00ED3CFA" w:rsidRPr="00ED3CFA" w:rsidRDefault="00ED3CFA" w:rsidP="00ED3CFA"/>
    <w:sdt>
      <w:sdtPr>
        <w:rPr>
          <w:rFonts w:asciiTheme="minorHAnsi" w:eastAsiaTheme="minorEastAsia" w:hAnsiTheme="minorHAnsi"/>
          <w:b w:val="0"/>
          <w:bCs w:val="0"/>
          <w:kern w:val="0"/>
          <w:sz w:val="24"/>
          <w:szCs w:val="24"/>
        </w:rPr>
        <w:id w:val="-2015136094"/>
        <w:docPartObj>
          <w:docPartGallery w:val="Table of Contents"/>
          <w:docPartUnique/>
        </w:docPartObj>
      </w:sdtPr>
      <w:sdtEndPr/>
      <w:sdtContent>
        <w:p w:rsidR="006B2641" w:rsidRPr="0024668D" w:rsidRDefault="006B2641">
          <w:pPr>
            <w:pStyle w:val="af9"/>
            <w:rPr>
              <w:rFonts w:ascii="Times New Roman" w:hAnsi="Times New Roman"/>
              <w:sz w:val="24"/>
              <w:szCs w:val="24"/>
            </w:rPr>
          </w:pPr>
          <w:r w:rsidRPr="0024668D">
            <w:rPr>
              <w:rFonts w:ascii="Times New Roman" w:hAnsi="Times New Roman"/>
              <w:sz w:val="24"/>
              <w:szCs w:val="24"/>
            </w:rPr>
            <w:t>Оглавление</w:t>
          </w:r>
        </w:p>
        <w:p w:rsidR="004C601B" w:rsidRDefault="006B2641">
          <w:pPr>
            <w:pStyle w:val="11"/>
            <w:rPr>
              <w:rFonts w:cstheme="minorBidi"/>
              <w:noProof/>
              <w:sz w:val="22"/>
              <w:szCs w:val="22"/>
            </w:rPr>
          </w:pPr>
          <w:r w:rsidRPr="0024668D">
            <w:rPr>
              <w:rFonts w:ascii="Times New Roman" w:hAnsi="Times New Roman"/>
            </w:rPr>
            <w:fldChar w:fldCharType="begin"/>
          </w:r>
          <w:r w:rsidRPr="0024668D">
            <w:rPr>
              <w:rFonts w:ascii="Times New Roman" w:hAnsi="Times New Roman"/>
            </w:rPr>
            <w:instrText xml:space="preserve"> TOC \o "1-3" \h \z \u </w:instrText>
          </w:r>
          <w:r w:rsidRPr="0024668D">
            <w:rPr>
              <w:rFonts w:ascii="Times New Roman" w:hAnsi="Times New Roman"/>
            </w:rPr>
            <w:fldChar w:fldCharType="separate"/>
          </w:r>
          <w:hyperlink w:anchor="_Toc507971303" w:history="1">
            <w:r w:rsidR="004C601B" w:rsidRPr="003F589D">
              <w:rPr>
                <w:rStyle w:val="a3"/>
                <w:rFonts w:eastAsia="Times New Roman"/>
                <w:noProof/>
              </w:rPr>
              <w:t>1.</w:t>
            </w:r>
            <w:r w:rsidR="004C601B">
              <w:rPr>
                <w:rFonts w:cstheme="minorBidi"/>
                <w:noProof/>
                <w:sz w:val="22"/>
                <w:szCs w:val="22"/>
              </w:rPr>
              <w:tab/>
            </w:r>
            <w:r w:rsidR="004C601B" w:rsidRPr="003F589D">
              <w:rPr>
                <w:rStyle w:val="a3"/>
                <w:rFonts w:eastAsia="Times New Roman"/>
                <w:noProof/>
              </w:rPr>
              <w:t>Целевой раздел</w:t>
            </w:r>
            <w:r w:rsidR="004C601B">
              <w:rPr>
                <w:noProof/>
                <w:webHidden/>
              </w:rPr>
              <w:tab/>
            </w:r>
            <w:r w:rsidR="004C601B">
              <w:rPr>
                <w:noProof/>
                <w:webHidden/>
              </w:rPr>
              <w:fldChar w:fldCharType="begin"/>
            </w:r>
            <w:r w:rsidR="004C601B">
              <w:rPr>
                <w:noProof/>
                <w:webHidden/>
              </w:rPr>
              <w:instrText xml:space="preserve"> PAGEREF _Toc507971303 \h </w:instrText>
            </w:r>
            <w:r w:rsidR="004C601B">
              <w:rPr>
                <w:noProof/>
                <w:webHidden/>
              </w:rPr>
            </w:r>
            <w:r w:rsidR="004C601B">
              <w:rPr>
                <w:noProof/>
                <w:webHidden/>
              </w:rPr>
              <w:fldChar w:fldCharType="separate"/>
            </w:r>
            <w:r w:rsidR="004C601B">
              <w:rPr>
                <w:noProof/>
                <w:webHidden/>
              </w:rPr>
              <w:t>5</w:t>
            </w:r>
            <w:r w:rsidR="004C601B">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04" w:history="1">
            <w:r w:rsidRPr="003F589D">
              <w:rPr>
                <w:rStyle w:val="a3"/>
                <w:noProof/>
              </w:rPr>
              <w:t>1.1.</w:t>
            </w:r>
            <w:r>
              <w:rPr>
                <w:rFonts w:cstheme="minorBidi"/>
                <w:noProof/>
                <w:sz w:val="22"/>
                <w:szCs w:val="22"/>
              </w:rPr>
              <w:tab/>
            </w:r>
            <w:r w:rsidRPr="003F589D">
              <w:rPr>
                <w:rStyle w:val="a3"/>
                <w:rFonts w:eastAsia="Times New Roman"/>
                <w:noProof/>
              </w:rPr>
              <w:t>Пояснительная записка</w:t>
            </w:r>
            <w:r>
              <w:rPr>
                <w:noProof/>
                <w:webHidden/>
              </w:rPr>
              <w:tab/>
            </w:r>
            <w:r>
              <w:rPr>
                <w:noProof/>
                <w:webHidden/>
              </w:rPr>
              <w:fldChar w:fldCharType="begin"/>
            </w:r>
            <w:r>
              <w:rPr>
                <w:noProof/>
                <w:webHidden/>
              </w:rPr>
              <w:instrText xml:space="preserve"> PAGEREF _Toc507971304 \h </w:instrText>
            </w:r>
            <w:r>
              <w:rPr>
                <w:noProof/>
                <w:webHidden/>
              </w:rPr>
            </w:r>
            <w:r>
              <w:rPr>
                <w:noProof/>
                <w:webHidden/>
              </w:rPr>
              <w:fldChar w:fldCharType="separate"/>
            </w:r>
            <w:r>
              <w:rPr>
                <w:noProof/>
                <w:webHidden/>
              </w:rPr>
              <w:t>5</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05" w:history="1">
            <w:r w:rsidRPr="003F589D">
              <w:rPr>
                <w:rStyle w:val="a3"/>
                <w:rFonts w:eastAsia="Times New Roman"/>
                <w:noProof/>
              </w:rPr>
              <w:t>1.2.</w:t>
            </w:r>
            <w:r>
              <w:rPr>
                <w:rFonts w:cstheme="minorBidi"/>
                <w:noProof/>
                <w:sz w:val="22"/>
                <w:szCs w:val="22"/>
              </w:rPr>
              <w:tab/>
            </w:r>
            <w:r w:rsidRPr="003F589D">
              <w:rPr>
                <w:rStyle w:val="a3"/>
                <w:rFonts w:eastAsia="Times New Roman"/>
                <w:noProof/>
              </w:rPr>
              <w:t>Особенности</w:t>
            </w:r>
            <w:r>
              <w:rPr>
                <w:noProof/>
                <w:webHidden/>
              </w:rPr>
              <w:tab/>
            </w:r>
            <w:r>
              <w:rPr>
                <w:noProof/>
                <w:webHidden/>
              </w:rPr>
              <w:fldChar w:fldCharType="begin"/>
            </w:r>
            <w:r>
              <w:rPr>
                <w:noProof/>
                <w:webHidden/>
              </w:rPr>
              <w:instrText xml:space="preserve"> PAGEREF _Toc507971305 \h </w:instrText>
            </w:r>
            <w:r>
              <w:rPr>
                <w:noProof/>
                <w:webHidden/>
              </w:rPr>
            </w:r>
            <w:r>
              <w:rPr>
                <w:noProof/>
                <w:webHidden/>
              </w:rPr>
              <w:fldChar w:fldCharType="separate"/>
            </w:r>
            <w:r>
              <w:rPr>
                <w:noProof/>
                <w:webHidden/>
              </w:rPr>
              <w:t>6</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06" w:history="1">
            <w:r w:rsidRPr="003F589D">
              <w:rPr>
                <w:rStyle w:val="a3"/>
                <w:rFonts w:eastAsia="Times New Roman"/>
                <w:noProof/>
                <w:lang w:eastAsia="en-US"/>
              </w:rPr>
              <w:t>1.3.</w:t>
            </w:r>
            <w:r>
              <w:rPr>
                <w:rFonts w:cstheme="minorBidi"/>
                <w:noProof/>
                <w:sz w:val="22"/>
                <w:szCs w:val="22"/>
              </w:rPr>
              <w:tab/>
            </w:r>
            <w:r w:rsidRPr="003F589D">
              <w:rPr>
                <w:rStyle w:val="a3"/>
                <w:rFonts w:eastAsia="Times New Roman"/>
                <w:noProof/>
                <w:lang w:eastAsia="en-US"/>
              </w:rPr>
              <w:t>Основные задачи образовательной программы школы:</w:t>
            </w:r>
            <w:r>
              <w:rPr>
                <w:noProof/>
                <w:webHidden/>
              </w:rPr>
              <w:tab/>
            </w:r>
            <w:r>
              <w:rPr>
                <w:noProof/>
                <w:webHidden/>
              </w:rPr>
              <w:fldChar w:fldCharType="begin"/>
            </w:r>
            <w:r>
              <w:rPr>
                <w:noProof/>
                <w:webHidden/>
              </w:rPr>
              <w:instrText xml:space="preserve"> PAGEREF _Toc507971306 \h </w:instrText>
            </w:r>
            <w:r>
              <w:rPr>
                <w:noProof/>
                <w:webHidden/>
              </w:rPr>
            </w:r>
            <w:r>
              <w:rPr>
                <w:noProof/>
                <w:webHidden/>
              </w:rPr>
              <w:fldChar w:fldCharType="separate"/>
            </w:r>
            <w:r>
              <w:rPr>
                <w:noProof/>
                <w:webHidden/>
              </w:rPr>
              <w:t>8</w:t>
            </w:r>
            <w:r>
              <w:rPr>
                <w:noProof/>
                <w:webHidden/>
              </w:rPr>
              <w:fldChar w:fldCharType="end"/>
            </w:r>
          </w:hyperlink>
        </w:p>
        <w:p w:rsidR="004C601B" w:rsidRDefault="004C601B">
          <w:pPr>
            <w:pStyle w:val="31"/>
            <w:rPr>
              <w:noProof/>
            </w:rPr>
          </w:pPr>
          <w:hyperlink w:anchor="_Toc507971307" w:history="1">
            <w:r w:rsidRPr="003F589D">
              <w:rPr>
                <w:rStyle w:val="a3"/>
                <w:noProof/>
              </w:rPr>
              <w:t>1.3.1.</w:t>
            </w:r>
            <w:r>
              <w:rPr>
                <w:noProof/>
              </w:rPr>
              <w:tab/>
            </w:r>
            <w:r w:rsidRPr="003F589D">
              <w:rPr>
                <w:rStyle w:val="a3"/>
                <w:rFonts w:eastAsia="Times New Roman"/>
                <w:noProof/>
              </w:rPr>
              <w:t>Принципы и подходы к формированию основной образовательной программы</w:t>
            </w:r>
            <w:r>
              <w:rPr>
                <w:noProof/>
                <w:webHidden/>
              </w:rPr>
              <w:tab/>
            </w:r>
            <w:r>
              <w:rPr>
                <w:noProof/>
                <w:webHidden/>
              </w:rPr>
              <w:fldChar w:fldCharType="begin"/>
            </w:r>
            <w:r>
              <w:rPr>
                <w:noProof/>
                <w:webHidden/>
              </w:rPr>
              <w:instrText xml:space="preserve"> PAGEREF _Toc507971307 \h </w:instrText>
            </w:r>
            <w:r>
              <w:rPr>
                <w:noProof/>
                <w:webHidden/>
              </w:rPr>
            </w:r>
            <w:r>
              <w:rPr>
                <w:noProof/>
                <w:webHidden/>
              </w:rPr>
              <w:fldChar w:fldCharType="separate"/>
            </w:r>
            <w:r>
              <w:rPr>
                <w:noProof/>
                <w:webHidden/>
              </w:rPr>
              <w:t>10</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08" w:history="1">
            <w:r w:rsidRPr="003F589D">
              <w:rPr>
                <w:rStyle w:val="a3"/>
                <w:noProof/>
              </w:rPr>
              <w:t>1.4.</w:t>
            </w:r>
            <w:r>
              <w:rPr>
                <w:rFonts w:cstheme="minorBidi"/>
                <w:noProof/>
                <w:sz w:val="22"/>
                <w:szCs w:val="22"/>
              </w:rPr>
              <w:tab/>
            </w:r>
            <w:r w:rsidRPr="003F589D">
              <w:rPr>
                <w:rStyle w:val="a3"/>
                <w:noProof/>
              </w:rPr>
              <w:t>Планируемые результаты освоения обучающимися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_Toc507971308 \h </w:instrText>
            </w:r>
            <w:r>
              <w:rPr>
                <w:noProof/>
                <w:webHidden/>
              </w:rPr>
            </w:r>
            <w:r>
              <w:rPr>
                <w:noProof/>
                <w:webHidden/>
              </w:rPr>
              <w:fldChar w:fldCharType="separate"/>
            </w:r>
            <w:r>
              <w:rPr>
                <w:noProof/>
                <w:webHidden/>
              </w:rPr>
              <w:t>13</w:t>
            </w:r>
            <w:r>
              <w:rPr>
                <w:noProof/>
                <w:webHidden/>
              </w:rPr>
              <w:fldChar w:fldCharType="end"/>
            </w:r>
          </w:hyperlink>
        </w:p>
        <w:p w:rsidR="004C601B" w:rsidRDefault="004C601B">
          <w:pPr>
            <w:pStyle w:val="31"/>
            <w:rPr>
              <w:noProof/>
            </w:rPr>
          </w:pPr>
          <w:hyperlink w:anchor="_Toc507971309" w:history="1">
            <w:r w:rsidRPr="003F589D">
              <w:rPr>
                <w:rStyle w:val="a3"/>
                <w:noProof/>
              </w:rPr>
              <w:t>1.4.1.</w:t>
            </w:r>
            <w:r>
              <w:rPr>
                <w:noProof/>
              </w:rPr>
              <w:tab/>
            </w:r>
            <w:r w:rsidRPr="003F589D">
              <w:rPr>
                <w:rStyle w:val="a3"/>
                <w:rFonts w:eastAsia="Times New Roman"/>
                <w:noProof/>
              </w:rPr>
              <w:t>Общие положения</w:t>
            </w:r>
            <w:r>
              <w:rPr>
                <w:noProof/>
                <w:webHidden/>
              </w:rPr>
              <w:tab/>
            </w:r>
            <w:r>
              <w:rPr>
                <w:noProof/>
                <w:webHidden/>
              </w:rPr>
              <w:fldChar w:fldCharType="begin"/>
            </w:r>
            <w:r>
              <w:rPr>
                <w:noProof/>
                <w:webHidden/>
              </w:rPr>
              <w:instrText xml:space="preserve"> PAGEREF _Toc507971309 \h </w:instrText>
            </w:r>
            <w:r>
              <w:rPr>
                <w:noProof/>
                <w:webHidden/>
              </w:rPr>
            </w:r>
            <w:r>
              <w:rPr>
                <w:noProof/>
                <w:webHidden/>
              </w:rPr>
              <w:fldChar w:fldCharType="separate"/>
            </w:r>
            <w:r>
              <w:rPr>
                <w:noProof/>
                <w:webHidden/>
              </w:rPr>
              <w:t>13</w:t>
            </w:r>
            <w:r>
              <w:rPr>
                <w:noProof/>
                <w:webHidden/>
              </w:rPr>
              <w:fldChar w:fldCharType="end"/>
            </w:r>
          </w:hyperlink>
        </w:p>
        <w:p w:rsidR="004C601B" w:rsidRDefault="004C601B">
          <w:pPr>
            <w:pStyle w:val="31"/>
            <w:rPr>
              <w:noProof/>
            </w:rPr>
          </w:pPr>
          <w:hyperlink w:anchor="_Toc507971310" w:history="1">
            <w:r w:rsidRPr="003F589D">
              <w:rPr>
                <w:rStyle w:val="a3"/>
                <w:noProof/>
              </w:rPr>
              <w:t>1.4.2.</w:t>
            </w:r>
            <w:r>
              <w:rPr>
                <w:noProof/>
              </w:rPr>
              <w:tab/>
            </w:r>
            <w:r w:rsidRPr="003F589D">
              <w:rPr>
                <w:rStyle w:val="a3"/>
                <w:rFonts w:eastAsia="Times New Roman"/>
                <w:noProof/>
              </w:rPr>
              <w:t>Структура планируемых результатов</w:t>
            </w:r>
            <w:r>
              <w:rPr>
                <w:noProof/>
                <w:webHidden/>
              </w:rPr>
              <w:tab/>
            </w:r>
            <w:r>
              <w:rPr>
                <w:noProof/>
                <w:webHidden/>
              </w:rPr>
              <w:fldChar w:fldCharType="begin"/>
            </w:r>
            <w:r>
              <w:rPr>
                <w:noProof/>
                <w:webHidden/>
              </w:rPr>
              <w:instrText xml:space="preserve"> PAGEREF _Toc507971310 \h </w:instrText>
            </w:r>
            <w:r>
              <w:rPr>
                <w:noProof/>
                <w:webHidden/>
              </w:rPr>
            </w:r>
            <w:r>
              <w:rPr>
                <w:noProof/>
                <w:webHidden/>
              </w:rPr>
              <w:fldChar w:fldCharType="separate"/>
            </w:r>
            <w:r>
              <w:rPr>
                <w:noProof/>
                <w:webHidden/>
              </w:rPr>
              <w:t>14</w:t>
            </w:r>
            <w:r>
              <w:rPr>
                <w:noProof/>
                <w:webHidden/>
              </w:rPr>
              <w:fldChar w:fldCharType="end"/>
            </w:r>
          </w:hyperlink>
        </w:p>
        <w:p w:rsidR="004C601B" w:rsidRDefault="004C601B">
          <w:pPr>
            <w:pStyle w:val="31"/>
            <w:rPr>
              <w:noProof/>
            </w:rPr>
          </w:pPr>
          <w:hyperlink w:anchor="_Toc507971311" w:history="1">
            <w:r w:rsidRPr="003F589D">
              <w:rPr>
                <w:rStyle w:val="a3"/>
                <w:noProof/>
              </w:rPr>
              <w:t>1.4.3.</w:t>
            </w:r>
            <w:r>
              <w:rPr>
                <w:noProof/>
              </w:rPr>
              <w:tab/>
            </w:r>
            <w:r w:rsidRPr="003F589D">
              <w:rPr>
                <w:rStyle w:val="a3"/>
                <w:rFonts w:eastAsia="Times New Roman"/>
                <w:noProof/>
              </w:rPr>
              <w:t>Личностные результаты освоения основной образовательной программы</w:t>
            </w:r>
            <w:r>
              <w:rPr>
                <w:noProof/>
                <w:webHidden/>
              </w:rPr>
              <w:tab/>
            </w:r>
            <w:r>
              <w:rPr>
                <w:noProof/>
                <w:webHidden/>
              </w:rPr>
              <w:fldChar w:fldCharType="begin"/>
            </w:r>
            <w:r>
              <w:rPr>
                <w:noProof/>
                <w:webHidden/>
              </w:rPr>
              <w:instrText xml:space="preserve"> PAGEREF _Toc507971311 \h </w:instrText>
            </w:r>
            <w:r>
              <w:rPr>
                <w:noProof/>
                <w:webHidden/>
              </w:rPr>
            </w:r>
            <w:r>
              <w:rPr>
                <w:noProof/>
                <w:webHidden/>
              </w:rPr>
              <w:fldChar w:fldCharType="separate"/>
            </w:r>
            <w:r>
              <w:rPr>
                <w:noProof/>
                <w:webHidden/>
              </w:rPr>
              <w:t>15</w:t>
            </w:r>
            <w:r>
              <w:rPr>
                <w:noProof/>
                <w:webHidden/>
              </w:rPr>
              <w:fldChar w:fldCharType="end"/>
            </w:r>
          </w:hyperlink>
        </w:p>
        <w:p w:rsidR="004C601B" w:rsidRDefault="004C601B">
          <w:pPr>
            <w:pStyle w:val="31"/>
            <w:rPr>
              <w:noProof/>
            </w:rPr>
          </w:pPr>
          <w:hyperlink w:anchor="_Toc507971312" w:history="1">
            <w:r w:rsidRPr="003F589D">
              <w:rPr>
                <w:rStyle w:val="a3"/>
                <w:noProof/>
              </w:rPr>
              <w:t>1.4.4.</w:t>
            </w:r>
            <w:r>
              <w:rPr>
                <w:noProof/>
              </w:rPr>
              <w:tab/>
            </w:r>
            <w:r w:rsidRPr="003F589D">
              <w:rPr>
                <w:rStyle w:val="a3"/>
                <w:noProof/>
              </w:rPr>
              <w:t>Метапредметные результаты освоения основной образовательной программы: 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noProof/>
                <w:webHidden/>
              </w:rPr>
              <w:tab/>
            </w:r>
            <w:r>
              <w:rPr>
                <w:noProof/>
                <w:webHidden/>
              </w:rPr>
              <w:fldChar w:fldCharType="begin"/>
            </w:r>
            <w:r>
              <w:rPr>
                <w:noProof/>
                <w:webHidden/>
              </w:rPr>
              <w:instrText xml:space="preserve"> PAGEREF _Toc507971312 \h </w:instrText>
            </w:r>
            <w:r>
              <w:rPr>
                <w:noProof/>
                <w:webHidden/>
              </w:rPr>
            </w:r>
            <w:r>
              <w:rPr>
                <w:noProof/>
                <w:webHidden/>
              </w:rPr>
              <w:fldChar w:fldCharType="separate"/>
            </w:r>
            <w:r>
              <w:rPr>
                <w:noProof/>
                <w:webHidden/>
              </w:rPr>
              <w:t>17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13" w:history="1">
            <w:r w:rsidRPr="003F589D">
              <w:rPr>
                <w:rStyle w:val="a3"/>
                <w:noProof/>
              </w:rPr>
              <w:t>1.5.</w:t>
            </w:r>
            <w:r>
              <w:rPr>
                <w:rFonts w:cstheme="minorBidi"/>
                <w:noProof/>
                <w:sz w:val="22"/>
                <w:szCs w:val="22"/>
              </w:rPr>
              <w:tab/>
            </w:r>
            <w:r w:rsidRPr="003F589D">
              <w:rPr>
                <w:rStyle w:val="a3"/>
                <w:rFonts w:eastAsia="Times New Roman"/>
                <w:noProof/>
              </w:rPr>
              <w:t>Предметные результаты</w:t>
            </w:r>
            <w:r>
              <w:rPr>
                <w:noProof/>
                <w:webHidden/>
              </w:rPr>
              <w:tab/>
            </w:r>
            <w:r>
              <w:rPr>
                <w:noProof/>
                <w:webHidden/>
              </w:rPr>
              <w:fldChar w:fldCharType="begin"/>
            </w:r>
            <w:r>
              <w:rPr>
                <w:noProof/>
                <w:webHidden/>
              </w:rPr>
              <w:instrText xml:space="preserve"> PAGEREF _Toc507971313 \h </w:instrText>
            </w:r>
            <w:r>
              <w:rPr>
                <w:noProof/>
                <w:webHidden/>
              </w:rPr>
            </w:r>
            <w:r>
              <w:rPr>
                <w:noProof/>
                <w:webHidden/>
              </w:rPr>
              <w:fldChar w:fldCharType="separate"/>
            </w:r>
            <w:r>
              <w:rPr>
                <w:noProof/>
                <w:webHidden/>
              </w:rPr>
              <w:t>25</w:t>
            </w:r>
            <w:r>
              <w:rPr>
                <w:noProof/>
                <w:webHidden/>
              </w:rPr>
              <w:fldChar w:fldCharType="end"/>
            </w:r>
          </w:hyperlink>
        </w:p>
        <w:p w:rsidR="004C601B" w:rsidRDefault="004C601B">
          <w:pPr>
            <w:pStyle w:val="23"/>
            <w:tabs>
              <w:tab w:val="left" w:pos="1320"/>
              <w:tab w:val="right" w:leader="dot" w:pos="9345"/>
            </w:tabs>
            <w:rPr>
              <w:rFonts w:cstheme="minorBidi"/>
              <w:noProof/>
              <w:sz w:val="22"/>
              <w:szCs w:val="22"/>
            </w:rPr>
          </w:pPr>
          <w:hyperlink w:anchor="_Toc507971314" w:history="1">
            <w:r w:rsidRPr="003F589D">
              <w:rPr>
                <w:rStyle w:val="a3"/>
                <w:rFonts w:eastAsia="Wingdings"/>
                <w:noProof/>
              </w:rPr>
              <w:t>1.5.16.</w:t>
            </w:r>
            <w:r>
              <w:rPr>
                <w:rFonts w:cstheme="minorBidi"/>
                <w:noProof/>
                <w:sz w:val="22"/>
                <w:szCs w:val="22"/>
              </w:rPr>
              <w:tab/>
            </w:r>
            <w:r w:rsidRPr="003F589D">
              <w:rPr>
                <w:rStyle w:val="a3"/>
                <w:rFonts w:eastAsia="Wingdings"/>
                <w:noProof/>
              </w:rPr>
              <w:t>Химия</w:t>
            </w:r>
            <w:r>
              <w:rPr>
                <w:noProof/>
                <w:webHidden/>
              </w:rPr>
              <w:tab/>
            </w:r>
            <w:r>
              <w:rPr>
                <w:noProof/>
                <w:webHidden/>
              </w:rPr>
              <w:fldChar w:fldCharType="begin"/>
            </w:r>
            <w:r>
              <w:rPr>
                <w:noProof/>
                <w:webHidden/>
              </w:rPr>
              <w:instrText xml:space="preserve"> PAGEREF _Toc507971314 \h </w:instrText>
            </w:r>
            <w:r>
              <w:rPr>
                <w:noProof/>
                <w:webHidden/>
              </w:rPr>
            </w:r>
            <w:r>
              <w:rPr>
                <w:noProof/>
                <w:webHidden/>
              </w:rPr>
              <w:fldChar w:fldCharType="separate"/>
            </w:r>
            <w:r>
              <w:rPr>
                <w:noProof/>
                <w:webHidden/>
              </w:rPr>
              <w:t>117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15" w:history="1">
            <w:r w:rsidRPr="003F589D">
              <w:rPr>
                <w:rStyle w:val="a3"/>
                <w:noProof/>
              </w:rPr>
              <w:t>1.6.</w:t>
            </w:r>
            <w:r>
              <w:rPr>
                <w:rFonts w:cstheme="minorBidi"/>
                <w:noProof/>
                <w:sz w:val="22"/>
                <w:szCs w:val="22"/>
              </w:rPr>
              <w:tab/>
            </w:r>
            <w:r w:rsidRPr="003F589D">
              <w:rPr>
                <w:rStyle w:val="a3"/>
                <w:rFonts w:eastAsia="Times New Roman"/>
                <w:noProof/>
              </w:rPr>
              <w:t>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_Toc507971315 \h </w:instrText>
            </w:r>
            <w:r>
              <w:rPr>
                <w:noProof/>
                <w:webHidden/>
              </w:rPr>
            </w:r>
            <w:r>
              <w:rPr>
                <w:noProof/>
                <w:webHidden/>
              </w:rPr>
              <w:fldChar w:fldCharType="separate"/>
            </w:r>
            <w:r>
              <w:rPr>
                <w:noProof/>
                <w:webHidden/>
              </w:rPr>
              <w:t>117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16" w:history="1">
            <w:r w:rsidRPr="003F589D">
              <w:rPr>
                <w:rStyle w:val="a3"/>
                <w:noProof/>
              </w:rPr>
              <w:t>1.7.</w:t>
            </w:r>
            <w:r>
              <w:rPr>
                <w:rFonts w:cstheme="minorBidi"/>
                <w:noProof/>
                <w:sz w:val="22"/>
                <w:szCs w:val="22"/>
              </w:rPr>
              <w:tab/>
            </w:r>
            <w:r w:rsidRPr="003F589D">
              <w:rPr>
                <w:rStyle w:val="a3"/>
                <w:noProof/>
              </w:rPr>
              <w:t>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_Toc507971316 \h </w:instrText>
            </w:r>
            <w:r>
              <w:rPr>
                <w:noProof/>
                <w:webHidden/>
              </w:rPr>
            </w:r>
            <w:r>
              <w:rPr>
                <w:noProof/>
                <w:webHidden/>
              </w:rPr>
              <w:fldChar w:fldCharType="separate"/>
            </w:r>
            <w:r>
              <w:rPr>
                <w:noProof/>
                <w:webHidden/>
              </w:rPr>
              <w:t>119</w:t>
            </w:r>
            <w:r>
              <w:rPr>
                <w:noProof/>
                <w:webHidden/>
              </w:rPr>
              <w:fldChar w:fldCharType="end"/>
            </w:r>
          </w:hyperlink>
        </w:p>
        <w:p w:rsidR="004C601B" w:rsidRDefault="004C601B">
          <w:pPr>
            <w:pStyle w:val="31"/>
            <w:rPr>
              <w:noProof/>
            </w:rPr>
          </w:pPr>
          <w:hyperlink w:anchor="_Toc507971317" w:history="1">
            <w:r w:rsidRPr="003F589D">
              <w:rPr>
                <w:rStyle w:val="a3"/>
                <w:noProof/>
              </w:rPr>
              <w:t>1.7.1.</w:t>
            </w:r>
            <w:r>
              <w:rPr>
                <w:noProof/>
              </w:rPr>
              <w:tab/>
            </w:r>
            <w:r w:rsidRPr="003F589D">
              <w:rPr>
                <w:rStyle w:val="a3"/>
                <w:rFonts w:eastAsia="Times New Roman"/>
                <w:noProof/>
              </w:rPr>
              <w:t>Особенности оценки личностных результатов</w:t>
            </w:r>
            <w:r>
              <w:rPr>
                <w:noProof/>
                <w:webHidden/>
              </w:rPr>
              <w:tab/>
            </w:r>
            <w:r>
              <w:rPr>
                <w:noProof/>
                <w:webHidden/>
              </w:rPr>
              <w:fldChar w:fldCharType="begin"/>
            </w:r>
            <w:r>
              <w:rPr>
                <w:noProof/>
                <w:webHidden/>
              </w:rPr>
              <w:instrText xml:space="preserve"> PAGEREF _Toc507971317 \h </w:instrText>
            </w:r>
            <w:r>
              <w:rPr>
                <w:noProof/>
                <w:webHidden/>
              </w:rPr>
            </w:r>
            <w:r>
              <w:rPr>
                <w:noProof/>
                <w:webHidden/>
              </w:rPr>
              <w:fldChar w:fldCharType="separate"/>
            </w:r>
            <w:r>
              <w:rPr>
                <w:noProof/>
                <w:webHidden/>
              </w:rPr>
              <w:t>119</w:t>
            </w:r>
            <w:r>
              <w:rPr>
                <w:noProof/>
                <w:webHidden/>
              </w:rPr>
              <w:fldChar w:fldCharType="end"/>
            </w:r>
          </w:hyperlink>
        </w:p>
        <w:p w:rsidR="004C601B" w:rsidRDefault="004C601B">
          <w:pPr>
            <w:pStyle w:val="31"/>
            <w:rPr>
              <w:noProof/>
            </w:rPr>
          </w:pPr>
          <w:hyperlink w:anchor="_Toc507971318" w:history="1">
            <w:r w:rsidRPr="003F589D">
              <w:rPr>
                <w:rStyle w:val="a3"/>
                <w:noProof/>
              </w:rPr>
              <w:t>1.7.2.</w:t>
            </w:r>
            <w:r>
              <w:rPr>
                <w:noProof/>
              </w:rPr>
              <w:tab/>
            </w:r>
            <w:r w:rsidRPr="003F589D">
              <w:rPr>
                <w:rStyle w:val="a3"/>
                <w:rFonts w:eastAsia="Times New Roman"/>
                <w:noProof/>
              </w:rPr>
              <w:t>Особенности оценки метапредметных результатов</w:t>
            </w:r>
            <w:r>
              <w:rPr>
                <w:noProof/>
                <w:webHidden/>
              </w:rPr>
              <w:tab/>
            </w:r>
            <w:r>
              <w:rPr>
                <w:noProof/>
                <w:webHidden/>
              </w:rPr>
              <w:fldChar w:fldCharType="begin"/>
            </w:r>
            <w:r>
              <w:rPr>
                <w:noProof/>
                <w:webHidden/>
              </w:rPr>
              <w:instrText xml:space="preserve"> PAGEREF _Toc507971318 \h </w:instrText>
            </w:r>
            <w:r>
              <w:rPr>
                <w:noProof/>
                <w:webHidden/>
              </w:rPr>
            </w:r>
            <w:r>
              <w:rPr>
                <w:noProof/>
                <w:webHidden/>
              </w:rPr>
              <w:fldChar w:fldCharType="separate"/>
            </w:r>
            <w:r>
              <w:rPr>
                <w:noProof/>
                <w:webHidden/>
              </w:rPr>
              <w:t>120</w:t>
            </w:r>
            <w:r>
              <w:rPr>
                <w:noProof/>
                <w:webHidden/>
              </w:rPr>
              <w:fldChar w:fldCharType="end"/>
            </w:r>
          </w:hyperlink>
        </w:p>
        <w:p w:rsidR="004C601B" w:rsidRDefault="004C601B">
          <w:pPr>
            <w:pStyle w:val="31"/>
            <w:rPr>
              <w:noProof/>
            </w:rPr>
          </w:pPr>
          <w:hyperlink w:anchor="_Toc507971319" w:history="1">
            <w:r w:rsidRPr="003F589D">
              <w:rPr>
                <w:rStyle w:val="a3"/>
                <w:noProof/>
              </w:rPr>
              <w:t>1.7.3.</w:t>
            </w:r>
            <w:r>
              <w:rPr>
                <w:noProof/>
              </w:rPr>
              <w:tab/>
            </w:r>
            <w:r w:rsidRPr="003F589D">
              <w:rPr>
                <w:rStyle w:val="a3"/>
                <w:rFonts w:eastAsia="Times New Roman"/>
                <w:noProof/>
              </w:rPr>
              <w:t>Особенности оценки предметных результатов</w:t>
            </w:r>
            <w:r>
              <w:rPr>
                <w:noProof/>
                <w:webHidden/>
              </w:rPr>
              <w:tab/>
            </w:r>
            <w:r>
              <w:rPr>
                <w:noProof/>
                <w:webHidden/>
              </w:rPr>
              <w:fldChar w:fldCharType="begin"/>
            </w:r>
            <w:r>
              <w:rPr>
                <w:noProof/>
                <w:webHidden/>
              </w:rPr>
              <w:instrText xml:space="preserve"> PAGEREF _Toc507971319 \h </w:instrText>
            </w:r>
            <w:r>
              <w:rPr>
                <w:noProof/>
                <w:webHidden/>
              </w:rPr>
            </w:r>
            <w:r>
              <w:rPr>
                <w:noProof/>
                <w:webHidden/>
              </w:rPr>
              <w:fldChar w:fldCharType="separate"/>
            </w:r>
            <w:r>
              <w:rPr>
                <w:noProof/>
                <w:webHidden/>
              </w:rPr>
              <w:t>122</w:t>
            </w:r>
            <w:r>
              <w:rPr>
                <w:noProof/>
                <w:webHidden/>
              </w:rPr>
              <w:fldChar w:fldCharType="end"/>
            </w:r>
          </w:hyperlink>
        </w:p>
        <w:p w:rsidR="004C601B" w:rsidRDefault="004C601B">
          <w:pPr>
            <w:pStyle w:val="11"/>
            <w:rPr>
              <w:rFonts w:cstheme="minorBidi"/>
              <w:noProof/>
              <w:sz w:val="22"/>
              <w:szCs w:val="22"/>
            </w:rPr>
          </w:pPr>
          <w:hyperlink w:anchor="_Toc507971320" w:history="1">
            <w:r w:rsidRPr="003F589D">
              <w:rPr>
                <w:rStyle w:val="a3"/>
                <w:noProof/>
              </w:rPr>
              <w:t>1.8.</w:t>
            </w:r>
            <w:r>
              <w:rPr>
                <w:rFonts w:cstheme="minorBidi"/>
                <w:noProof/>
                <w:sz w:val="22"/>
                <w:szCs w:val="22"/>
              </w:rPr>
              <w:tab/>
            </w:r>
            <w:r w:rsidRPr="003F589D">
              <w:rPr>
                <w:rStyle w:val="a3"/>
                <w:rFonts w:eastAsia="Times New Roman"/>
                <w:noProof/>
              </w:rPr>
              <w:t>Организация и содержание оценочных процедур</w:t>
            </w:r>
            <w:r>
              <w:rPr>
                <w:noProof/>
                <w:webHidden/>
              </w:rPr>
              <w:tab/>
            </w:r>
            <w:r>
              <w:rPr>
                <w:noProof/>
                <w:webHidden/>
              </w:rPr>
              <w:fldChar w:fldCharType="begin"/>
            </w:r>
            <w:r>
              <w:rPr>
                <w:noProof/>
                <w:webHidden/>
              </w:rPr>
              <w:instrText xml:space="preserve"> PAGEREF _Toc507971320 \h </w:instrText>
            </w:r>
            <w:r>
              <w:rPr>
                <w:noProof/>
                <w:webHidden/>
              </w:rPr>
            </w:r>
            <w:r>
              <w:rPr>
                <w:noProof/>
                <w:webHidden/>
              </w:rPr>
              <w:fldChar w:fldCharType="separate"/>
            </w:r>
            <w:r>
              <w:rPr>
                <w:noProof/>
                <w:webHidden/>
              </w:rPr>
              <w:t>122</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21" w:history="1">
            <w:r w:rsidRPr="003F589D">
              <w:rPr>
                <w:rStyle w:val="a3"/>
                <w:noProof/>
              </w:rPr>
              <w:t>1.9.</w:t>
            </w:r>
            <w:r>
              <w:rPr>
                <w:rFonts w:cstheme="minorBidi"/>
                <w:noProof/>
                <w:sz w:val="22"/>
                <w:szCs w:val="22"/>
              </w:rPr>
              <w:tab/>
            </w:r>
            <w:r w:rsidRPr="003F589D">
              <w:rPr>
                <w:rStyle w:val="a3"/>
                <w:rFonts w:eastAsia="Times New Roman"/>
                <w:noProof/>
              </w:rPr>
              <w:t>Оценка деятельности МБОУ СОШ №1</w:t>
            </w:r>
            <w:r>
              <w:rPr>
                <w:noProof/>
                <w:webHidden/>
              </w:rPr>
              <w:tab/>
            </w:r>
            <w:r>
              <w:rPr>
                <w:noProof/>
                <w:webHidden/>
              </w:rPr>
              <w:fldChar w:fldCharType="begin"/>
            </w:r>
            <w:r>
              <w:rPr>
                <w:noProof/>
                <w:webHidden/>
              </w:rPr>
              <w:instrText xml:space="preserve"> PAGEREF _Toc507971321 \h </w:instrText>
            </w:r>
            <w:r>
              <w:rPr>
                <w:noProof/>
                <w:webHidden/>
              </w:rPr>
            </w:r>
            <w:r>
              <w:rPr>
                <w:noProof/>
                <w:webHidden/>
              </w:rPr>
              <w:fldChar w:fldCharType="separate"/>
            </w:r>
            <w:r>
              <w:rPr>
                <w:noProof/>
                <w:webHidden/>
              </w:rPr>
              <w:t>125</w:t>
            </w:r>
            <w:r>
              <w:rPr>
                <w:noProof/>
                <w:webHidden/>
              </w:rPr>
              <w:fldChar w:fldCharType="end"/>
            </w:r>
          </w:hyperlink>
        </w:p>
        <w:p w:rsidR="004C601B" w:rsidRDefault="004C601B">
          <w:pPr>
            <w:pStyle w:val="11"/>
            <w:rPr>
              <w:rFonts w:cstheme="minorBidi"/>
              <w:noProof/>
              <w:sz w:val="22"/>
              <w:szCs w:val="22"/>
            </w:rPr>
          </w:pPr>
          <w:hyperlink w:anchor="_Toc507971322" w:history="1">
            <w:r w:rsidRPr="003F589D">
              <w:rPr>
                <w:rStyle w:val="a3"/>
                <w:noProof/>
              </w:rPr>
              <w:t>2.</w:t>
            </w:r>
            <w:r>
              <w:rPr>
                <w:rFonts w:cstheme="minorBidi"/>
                <w:noProof/>
                <w:sz w:val="22"/>
                <w:szCs w:val="22"/>
              </w:rPr>
              <w:tab/>
            </w:r>
            <w:r w:rsidRPr="003F589D">
              <w:rPr>
                <w:rStyle w:val="a3"/>
                <w:rFonts w:eastAsia="Times New Roman"/>
                <w:noProof/>
              </w:rPr>
              <w:t>Содержательный раздел</w:t>
            </w:r>
            <w:r>
              <w:rPr>
                <w:noProof/>
                <w:webHidden/>
              </w:rPr>
              <w:tab/>
            </w:r>
            <w:r>
              <w:rPr>
                <w:noProof/>
                <w:webHidden/>
              </w:rPr>
              <w:fldChar w:fldCharType="begin"/>
            </w:r>
            <w:r>
              <w:rPr>
                <w:noProof/>
                <w:webHidden/>
              </w:rPr>
              <w:instrText xml:space="preserve"> PAGEREF _Toc507971322 \h </w:instrText>
            </w:r>
            <w:r>
              <w:rPr>
                <w:noProof/>
                <w:webHidden/>
              </w:rPr>
            </w:r>
            <w:r>
              <w:rPr>
                <w:noProof/>
                <w:webHidden/>
              </w:rPr>
              <w:fldChar w:fldCharType="separate"/>
            </w:r>
            <w:r>
              <w:rPr>
                <w:noProof/>
                <w:webHidden/>
              </w:rPr>
              <w:t>125</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23" w:history="1">
            <w:r w:rsidRPr="003F589D">
              <w:rPr>
                <w:rStyle w:val="a3"/>
                <w:rFonts w:eastAsia="Times New Roman"/>
                <w:noProof/>
              </w:rPr>
              <w:t>2.1.</w:t>
            </w:r>
            <w:r>
              <w:rPr>
                <w:rFonts w:cstheme="minorBidi"/>
                <w:noProof/>
                <w:sz w:val="22"/>
                <w:szCs w:val="22"/>
              </w:rPr>
              <w:tab/>
            </w:r>
            <w:r w:rsidRPr="003F589D">
              <w:rPr>
                <w:rStyle w:val="a3"/>
                <w:rFonts w:eastAsia="Times New Roman"/>
                <w:noProof/>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noProof/>
                <w:webHidden/>
              </w:rPr>
              <w:tab/>
            </w:r>
            <w:r>
              <w:rPr>
                <w:noProof/>
                <w:webHidden/>
              </w:rPr>
              <w:fldChar w:fldCharType="begin"/>
            </w:r>
            <w:r>
              <w:rPr>
                <w:noProof/>
                <w:webHidden/>
              </w:rPr>
              <w:instrText xml:space="preserve"> PAGEREF _Toc507971323 \h </w:instrText>
            </w:r>
            <w:r>
              <w:rPr>
                <w:noProof/>
                <w:webHidden/>
              </w:rPr>
            </w:r>
            <w:r>
              <w:rPr>
                <w:noProof/>
                <w:webHidden/>
              </w:rPr>
              <w:fldChar w:fldCharType="separate"/>
            </w:r>
            <w:r>
              <w:rPr>
                <w:noProof/>
                <w:webHidden/>
              </w:rPr>
              <w:t>125</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24" w:history="1">
            <w:r w:rsidRPr="003F589D">
              <w:rPr>
                <w:rStyle w:val="a3"/>
                <w:noProof/>
              </w:rPr>
              <w:t>2.2.</w:t>
            </w:r>
            <w:r>
              <w:rPr>
                <w:rFonts w:cstheme="minorBidi"/>
                <w:noProof/>
                <w:sz w:val="22"/>
                <w:szCs w:val="22"/>
              </w:rPr>
              <w:tab/>
            </w:r>
            <w:r w:rsidRPr="003F589D">
              <w:rPr>
                <w:rStyle w:val="a3"/>
                <w:rFonts w:eastAsia="Times New Roman"/>
                <w:noProof/>
              </w:rPr>
              <w:t>Примерные программы учебных предметов, курсов</w:t>
            </w:r>
            <w:r>
              <w:rPr>
                <w:noProof/>
                <w:webHidden/>
              </w:rPr>
              <w:tab/>
            </w:r>
            <w:r>
              <w:rPr>
                <w:noProof/>
                <w:webHidden/>
              </w:rPr>
              <w:fldChar w:fldCharType="begin"/>
            </w:r>
            <w:r>
              <w:rPr>
                <w:noProof/>
                <w:webHidden/>
              </w:rPr>
              <w:instrText xml:space="preserve"> PAGEREF _Toc507971324 \h </w:instrText>
            </w:r>
            <w:r>
              <w:rPr>
                <w:noProof/>
                <w:webHidden/>
              </w:rPr>
            </w:r>
            <w:r>
              <w:rPr>
                <w:noProof/>
                <w:webHidden/>
              </w:rPr>
              <w:fldChar w:fldCharType="separate"/>
            </w:r>
            <w:r>
              <w:rPr>
                <w:noProof/>
                <w:webHidden/>
              </w:rPr>
              <w:t>139</w:t>
            </w:r>
            <w:r>
              <w:rPr>
                <w:noProof/>
                <w:webHidden/>
              </w:rPr>
              <w:fldChar w:fldCharType="end"/>
            </w:r>
          </w:hyperlink>
        </w:p>
        <w:p w:rsidR="004C601B" w:rsidRDefault="004C601B">
          <w:pPr>
            <w:pStyle w:val="31"/>
            <w:rPr>
              <w:noProof/>
            </w:rPr>
          </w:pPr>
          <w:hyperlink w:anchor="_Toc507971325" w:history="1">
            <w:r w:rsidRPr="003F589D">
              <w:rPr>
                <w:rStyle w:val="a3"/>
                <w:noProof/>
              </w:rPr>
              <w:t>2.2.1.</w:t>
            </w:r>
            <w:r>
              <w:rPr>
                <w:noProof/>
              </w:rPr>
              <w:tab/>
            </w:r>
            <w:r w:rsidRPr="003F589D">
              <w:rPr>
                <w:rStyle w:val="a3"/>
                <w:rFonts w:eastAsia="Times New Roman"/>
                <w:noProof/>
              </w:rPr>
              <w:t>Общие положения</w:t>
            </w:r>
            <w:r>
              <w:rPr>
                <w:noProof/>
                <w:webHidden/>
              </w:rPr>
              <w:tab/>
            </w:r>
            <w:r>
              <w:rPr>
                <w:noProof/>
                <w:webHidden/>
              </w:rPr>
              <w:fldChar w:fldCharType="begin"/>
            </w:r>
            <w:r>
              <w:rPr>
                <w:noProof/>
                <w:webHidden/>
              </w:rPr>
              <w:instrText xml:space="preserve"> PAGEREF _Toc507971325 \h </w:instrText>
            </w:r>
            <w:r>
              <w:rPr>
                <w:noProof/>
                <w:webHidden/>
              </w:rPr>
            </w:r>
            <w:r>
              <w:rPr>
                <w:noProof/>
                <w:webHidden/>
              </w:rPr>
              <w:fldChar w:fldCharType="separate"/>
            </w:r>
            <w:r>
              <w:rPr>
                <w:noProof/>
                <w:webHidden/>
              </w:rPr>
              <w:t>139</w:t>
            </w:r>
            <w:r>
              <w:rPr>
                <w:noProof/>
                <w:webHidden/>
              </w:rPr>
              <w:fldChar w:fldCharType="end"/>
            </w:r>
          </w:hyperlink>
        </w:p>
        <w:p w:rsidR="004C601B" w:rsidRDefault="004C601B">
          <w:pPr>
            <w:pStyle w:val="31"/>
            <w:rPr>
              <w:noProof/>
            </w:rPr>
          </w:pPr>
          <w:hyperlink w:anchor="_Toc507971326" w:history="1">
            <w:r w:rsidRPr="003F589D">
              <w:rPr>
                <w:rStyle w:val="a3"/>
                <w:noProof/>
              </w:rPr>
              <w:t>2.2.2.</w:t>
            </w:r>
            <w:r>
              <w:rPr>
                <w:noProof/>
              </w:rPr>
              <w:tab/>
            </w:r>
            <w:r w:rsidRPr="003F589D">
              <w:rPr>
                <w:rStyle w:val="a3"/>
                <w:rFonts w:eastAsia="Times New Roman"/>
                <w:noProof/>
              </w:rPr>
              <w:t>Основное содержание учебных предметов на уровне основного общего образования</w:t>
            </w:r>
            <w:r>
              <w:rPr>
                <w:noProof/>
                <w:webHidden/>
              </w:rPr>
              <w:tab/>
            </w:r>
            <w:r>
              <w:rPr>
                <w:noProof/>
                <w:webHidden/>
              </w:rPr>
              <w:fldChar w:fldCharType="begin"/>
            </w:r>
            <w:r>
              <w:rPr>
                <w:noProof/>
                <w:webHidden/>
              </w:rPr>
              <w:instrText xml:space="preserve"> PAGEREF _Toc507971326 \h </w:instrText>
            </w:r>
            <w:r>
              <w:rPr>
                <w:noProof/>
                <w:webHidden/>
              </w:rPr>
            </w:r>
            <w:r>
              <w:rPr>
                <w:noProof/>
                <w:webHidden/>
              </w:rPr>
              <w:fldChar w:fldCharType="separate"/>
            </w:r>
            <w:r>
              <w:rPr>
                <w:noProof/>
                <w:webHidden/>
              </w:rPr>
              <w:t>140</w:t>
            </w:r>
            <w:r>
              <w:rPr>
                <w:noProof/>
                <w:webHidden/>
              </w:rPr>
              <w:fldChar w:fldCharType="end"/>
            </w:r>
          </w:hyperlink>
        </w:p>
        <w:p w:rsidR="004C601B" w:rsidRDefault="004C601B">
          <w:pPr>
            <w:pStyle w:val="23"/>
            <w:tabs>
              <w:tab w:val="left" w:pos="1320"/>
              <w:tab w:val="right" w:leader="dot" w:pos="9345"/>
            </w:tabs>
            <w:rPr>
              <w:rFonts w:cstheme="minorBidi"/>
              <w:noProof/>
              <w:sz w:val="22"/>
              <w:szCs w:val="22"/>
            </w:rPr>
          </w:pPr>
          <w:hyperlink w:anchor="_Toc507971327" w:history="1">
            <w:r w:rsidRPr="003F589D">
              <w:rPr>
                <w:rStyle w:val="a3"/>
                <w:noProof/>
              </w:rPr>
              <w:t>2.2.2.16.</w:t>
            </w:r>
            <w:r>
              <w:rPr>
                <w:rFonts w:cstheme="minorBidi"/>
                <w:noProof/>
                <w:sz w:val="22"/>
                <w:szCs w:val="22"/>
              </w:rPr>
              <w:tab/>
            </w:r>
            <w:r w:rsidRPr="003F589D">
              <w:rPr>
                <w:rStyle w:val="a3"/>
                <w:rFonts w:eastAsia="Times New Roman"/>
                <w:noProof/>
              </w:rPr>
              <w:t>Химия</w:t>
            </w:r>
            <w:r>
              <w:rPr>
                <w:noProof/>
                <w:webHidden/>
              </w:rPr>
              <w:tab/>
            </w:r>
            <w:r>
              <w:rPr>
                <w:noProof/>
                <w:webHidden/>
              </w:rPr>
              <w:fldChar w:fldCharType="begin"/>
            </w:r>
            <w:r>
              <w:rPr>
                <w:noProof/>
                <w:webHidden/>
              </w:rPr>
              <w:instrText xml:space="preserve"> PAGEREF _Toc507971327 \h </w:instrText>
            </w:r>
            <w:r>
              <w:rPr>
                <w:noProof/>
                <w:webHidden/>
              </w:rPr>
            </w:r>
            <w:r>
              <w:rPr>
                <w:noProof/>
                <w:webHidden/>
              </w:rPr>
              <w:fldChar w:fldCharType="separate"/>
            </w:r>
            <w:r>
              <w:rPr>
                <w:noProof/>
                <w:webHidden/>
              </w:rPr>
              <w:t>337</w:t>
            </w:r>
            <w:r>
              <w:rPr>
                <w:noProof/>
                <w:webHidden/>
              </w:rPr>
              <w:fldChar w:fldCharType="end"/>
            </w:r>
          </w:hyperlink>
        </w:p>
        <w:p w:rsidR="004C601B" w:rsidRDefault="004C601B">
          <w:pPr>
            <w:pStyle w:val="23"/>
            <w:tabs>
              <w:tab w:val="right" w:leader="dot" w:pos="9345"/>
            </w:tabs>
            <w:rPr>
              <w:rFonts w:cstheme="minorBidi"/>
              <w:noProof/>
              <w:sz w:val="22"/>
              <w:szCs w:val="22"/>
            </w:rPr>
          </w:pPr>
          <w:hyperlink w:anchor="_Toc507971328" w:history="1">
            <w:r w:rsidRPr="003F589D">
              <w:rPr>
                <w:rStyle w:val="a3"/>
                <w:rFonts w:ascii="Times New Roman" w:hAnsi="Times New Roman"/>
                <w:noProof/>
              </w:rPr>
              <w:t>8 класс</w:t>
            </w:r>
            <w:r>
              <w:rPr>
                <w:noProof/>
                <w:webHidden/>
              </w:rPr>
              <w:tab/>
            </w:r>
            <w:r>
              <w:rPr>
                <w:noProof/>
                <w:webHidden/>
              </w:rPr>
              <w:fldChar w:fldCharType="begin"/>
            </w:r>
            <w:r>
              <w:rPr>
                <w:noProof/>
                <w:webHidden/>
              </w:rPr>
              <w:instrText xml:space="preserve"> PAGEREF _Toc507971328 \h </w:instrText>
            </w:r>
            <w:r>
              <w:rPr>
                <w:noProof/>
                <w:webHidden/>
              </w:rPr>
            </w:r>
            <w:r>
              <w:rPr>
                <w:noProof/>
                <w:webHidden/>
              </w:rPr>
              <w:fldChar w:fldCharType="separate"/>
            </w:r>
            <w:r>
              <w:rPr>
                <w:noProof/>
                <w:webHidden/>
              </w:rPr>
              <w:t>337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29" w:history="1">
            <w:r w:rsidRPr="003F589D">
              <w:rPr>
                <w:rStyle w:val="a3"/>
                <w:noProof/>
              </w:rPr>
              <w:t>2.3.</w:t>
            </w:r>
            <w:r>
              <w:rPr>
                <w:rFonts w:cstheme="minorBidi"/>
                <w:noProof/>
                <w:sz w:val="22"/>
                <w:szCs w:val="22"/>
              </w:rPr>
              <w:tab/>
            </w:r>
            <w:r w:rsidRPr="003F589D">
              <w:rPr>
                <w:rStyle w:val="a3"/>
                <w:rFonts w:eastAsia="Times New Roman"/>
                <w:noProof/>
              </w:rPr>
              <w:t>Программа воспитания и социализации обучающихся</w:t>
            </w:r>
            <w:r>
              <w:rPr>
                <w:noProof/>
                <w:webHidden/>
              </w:rPr>
              <w:tab/>
            </w:r>
            <w:r>
              <w:rPr>
                <w:noProof/>
                <w:webHidden/>
              </w:rPr>
              <w:fldChar w:fldCharType="begin"/>
            </w:r>
            <w:r>
              <w:rPr>
                <w:noProof/>
                <w:webHidden/>
              </w:rPr>
              <w:instrText xml:space="preserve"> PAGEREF _Toc507971329 \h </w:instrText>
            </w:r>
            <w:r>
              <w:rPr>
                <w:noProof/>
                <w:webHidden/>
              </w:rPr>
            </w:r>
            <w:r>
              <w:rPr>
                <w:noProof/>
                <w:webHidden/>
              </w:rPr>
              <w:fldChar w:fldCharType="separate"/>
            </w:r>
            <w:r>
              <w:rPr>
                <w:noProof/>
                <w:webHidden/>
              </w:rPr>
              <w:t>338</w:t>
            </w:r>
            <w:r>
              <w:rPr>
                <w:noProof/>
                <w:webHidden/>
              </w:rPr>
              <w:fldChar w:fldCharType="end"/>
            </w:r>
          </w:hyperlink>
        </w:p>
        <w:p w:rsidR="004C601B" w:rsidRDefault="004C601B">
          <w:pPr>
            <w:pStyle w:val="31"/>
            <w:rPr>
              <w:noProof/>
            </w:rPr>
          </w:pPr>
          <w:hyperlink w:anchor="_Toc507971330" w:history="1">
            <w:r w:rsidRPr="003F589D">
              <w:rPr>
                <w:rStyle w:val="a3"/>
                <w:rFonts w:eastAsia="Times New Roman"/>
                <w:noProof/>
              </w:rPr>
              <w:t>2.3.1.</w:t>
            </w:r>
            <w:r>
              <w:rPr>
                <w:noProof/>
              </w:rPr>
              <w:tab/>
            </w:r>
            <w:r w:rsidRPr="003F589D">
              <w:rPr>
                <w:rStyle w:val="a3"/>
                <w:rFonts w:eastAsia="Times New Roman"/>
                <w:noProof/>
              </w:rPr>
              <w:t>Мониторинг эффективности реализации образовательным учреждением программы воспитания и социализации обучающихся</w:t>
            </w:r>
            <w:r>
              <w:rPr>
                <w:noProof/>
                <w:webHidden/>
              </w:rPr>
              <w:tab/>
            </w:r>
            <w:r>
              <w:rPr>
                <w:noProof/>
                <w:webHidden/>
              </w:rPr>
              <w:fldChar w:fldCharType="begin"/>
            </w:r>
            <w:r>
              <w:rPr>
                <w:noProof/>
                <w:webHidden/>
              </w:rPr>
              <w:instrText xml:space="preserve"> PAGEREF _Toc507971330 \h </w:instrText>
            </w:r>
            <w:r>
              <w:rPr>
                <w:noProof/>
                <w:webHidden/>
              </w:rPr>
            </w:r>
            <w:r>
              <w:rPr>
                <w:noProof/>
                <w:webHidden/>
              </w:rPr>
              <w:fldChar w:fldCharType="separate"/>
            </w:r>
            <w:r>
              <w:rPr>
                <w:noProof/>
                <w:webHidden/>
              </w:rPr>
              <w:t>354</w:t>
            </w:r>
            <w:r>
              <w:rPr>
                <w:noProof/>
                <w:webHidden/>
              </w:rPr>
              <w:fldChar w:fldCharType="end"/>
            </w:r>
          </w:hyperlink>
        </w:p>
        <w:p w:rsidR="004C601B" w:rsidRDefault="004C601B">
          <w:pPr>
            <w:pStyle w:val="31"/>
            <w:rPr>
              <w:noProof/>
            </w:rPr>
          </w:pPr>
          <w:hyperlink w:anchor="_Toc507971331" w:history="1">
            <w:r w:rsidRPr="003F589D">
              <w:rPr>
                <w:rStyle w:val="a3"/>
                <w:rFonts w:eastAsia="Times New Roman"/>
                <w:noProof/>
              </w:rPr>
              <w:t>2.3.2.</w:t>
            </w:r>
            <w:r>
              <w:rPr>
                <w:noProof/>
              </w:rPr>
              <w:tab/>
            </w:r>
            <w:r w:rsidRPr="003F589D">
              <w:rPr>
                <w:rStyle w:val="a3"/>
                <w:rFonts w:eastAsia="Times New Roman"/>
                <w:noProof/>
              </w:rPr>
              <w:t>Методологический инструментарий мониторинга воспитания и социализации обучающихся</w:t>
            </w:r>
            <w:r>
              <w:rPr>
                <w:noProof/>
                <w:webHidden/>
              </w:rPr>
              <w:tab/>
            </w:r>
            <w:r>
              <w:rPr>
                <w:noProof/>
                <w:webHidden/>
              </w:rPr>
              <w:fldChar w:fldCharType="begin"/>
            </w:r>
            <w:r>
              <w:rPr>
                <w:noProof/>
                <w:webHidden/>
              </w:rPr>
              <w:instrText xml:space="preserve"> PAGEREF _Toc507971331 \h </w:instrText>
            </w:r>
            <w:r>
              <w:rPr>
                <w:noProof/>
                <w:webHidden/>
              </w:rPr>
            </w:r>
            <w:r>
              <w:rPr>
                <w:noProof/>
                <w:webHidden/>
              </w:rPr>
              <w:fldChar w:fldCharType="separate"/>
            </w:r>
            <w:r>
              <w:rPr>
                <w:noProof/>
                <w:webHidden/>
              </w:rPr>
              <w:t>355</w:t>
            </w:r>
            <w:r>
              <w:rPr>
                <w:noProof/>
                <w:webHidden/>
              </w:rPr>
              <w:fldChar w:fldCharType="end"/>
            </w:r>
          </w:hyperlink>
        </w:p>
        <w:p w:rsidR="004C601B" w:rsidRDefault="004C601B">
          <w:pPr>
            <w:pStyle w:val="11"/>
            <w:rPr>
              <w:rFonts w:cstheme="minorBidi"/>
              <w:noProof/>
              <w:sz w:val="22"/>
              <w:szCs w:val="22"/>
            </w:rPr>
          </w:pPr>
          <w:hyperlink w:anchor="_Toc507971332" w:history="1">
            <w:r w:rsidRPr="003F589D">
              <w:rPr>
                <w:rStyle w:val="a3"/>
                <w:rFonts w:eastAsia="Times New Roman"/>
                <w:noProof/>
              </w:rPr>
              <w:t>3.</w:t>
            </w:r>
            <w:r>
              <w:rPr>
                <w:rFonts w:cstheme="minorBidi"/>
                <w:noProof/>
                <w:sz w:val="22"/>
                <w:szCs w:val="22"/>
              </w:rPr>
              <w:tab/>
            </w:r>
            <w:r w:rsidRPr="003F589D">
              <w:rPr>
                <w:rStyle w:val="a3"/>
                <w:rFonts w:eastAsia="Times New Roman"/>
                <w:noProof/>
              </w:rPr>
              <w:t>Организационный раздел</w:t>
            </w:r>
            <w:r>
              <w:rPr>
                <w:noProof/>
                <w:webHidden/>
              </w:rPr>
              <w:tab/>
            </w:r>
            <w:r>
              <w:rPr>
                <w:noProof/>
                <w:webHidden/>
              </w:rPr>
              <w:fldChar w:fldCharType="begin"/>
            </w:r>
            <w:r>
              <w:rPr>
                <w:noProof/>
                <w:webHidden/>
              </w:rPr>
              <w:instrText xml:space="preserve"> PAGEREF _Toc507971332 \h </w:instrText>
            </w:r>
            <w:r>
              <w:rPr>
                <w:noProof/>
                <w:webHidden/>
              </w:rPr>
            </w:r>
            <w:r>
              <w:rPr>
                <w:noProof/>
                <w:webHidden/>
              </w:rPr>
              <w:fldChar w:fldCharType="separate"/>
            </w:r>
            <w:r>
              <w:rPr>
                <w:noProof/>
                <w:webHidden/>
              </w:rPr>
              <w:t>357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33" w:history="1">
            <w:r w:rsidRPr="003F589D">
              <w:rPr>
                <w:rStyle w:val="a3"/>
                <w:rFonts w:eastAsia="Times New Roman"/>
                <w:noProof/>
              </w:rPr>
              <w:t>3.1.</w:t>
            </w:r>
            <w:r>
              <w:rPr>
                <w:rFonts w:cstheme="minorBidi"/>
                <w:noProof/>
                <w:sz w:val="22"/>
                <w:szCs w:val="22"/>
              </w:rPr>
              <w:tab/>
            </w:r>
            <w:r w:rsidRPr="003F589D">
              <w:rPr>
                <w:rStyle w:val="a3"/>
                <w:rFonts w:eastAsia="Times New Roman"/>
                <w:noProof/>
              </w:rPr>
              <w:t>Учебный план 5 – 9  классов на 2017-2018 учебный год</w:t>
            </w:r>
            <w:r>
              <w:rPr>
                <w:noProof/>
                <w:webHidden/>
              </w:rPr>
              <w:tab/>
            </w:r>
            <w:r>
              <w:rPr>
                <w:noProof/>
                <w:webHidden/>
              </w:rPr>
              <w:fldChar w:fldCharType="begin"/>
            </w:r>
            <w:r>
              <w:rPr>
                <w:noProof/>
                <w:webHidden/>
              </w:rPr>
              <w:instrText xml:space="preserve"> PAGEREF _Toc507971333 \h </w:instrText>
            </w:r>
            <w:r>
              <w:rPr>
                <w:noProof/>
                <w:webHidden/>
              </w:rPr>
            </w:r>
            <w:r>
              <w:rPr>
                <w:noProof/>
                <w:webHidden/>
              </w:rPr>
              <w:fldChar w:fldCharType="separate"/>
            </w:r>
            <w:r>
              <w:rPr>
                <w:noProof/>
                <w:webHidden/>
              </w:rPr>
              <w:t>357</w:t>
            </w:r>
            <w:r>
              <w:rPr>
                <w:noProof/>
                <w:webHidden/>
              </w:rPr>
              <w:fldChar w:fldCharType="end"/>
            </w:r>
          </w:hyperlink>
        </w:p>
        <w:p w:rsidR="004C601B" w:rsidRDefault="004C601B">
          <w:pPr>
            <w:pStyle w:val="23"/>
            <w:tabs>
              <w:tab w:val="left" w:pos="880"/>
              <w:tab w:val="right" w:leader="dot" w:pos="9345"/>
            </w:tabs>
            <w:rPr>
              <w:rFonts w:cstheme="minorBidi"/>
              <w:noProof/>
              <w:sz w:val="22"/>
              <w:szCs w:val="22"/>
            </w:rPr>
          </w:pPr>
          <w:hyperlink w:anchor="_Toc507971334" w:history="1">
            <w:r w:rsidRPr="003F589D">
              <w:rPr>
                <w:rStyle w:val="a3"/>
                <w:rFonts w:eastAsia="Times New Roman"/>
                <w:noProof/>
              </w:rPr>
              <w:t>3.2</w:t>
            </w:r>
            <w:r>
              <w:rPr>
                <w:rFonts w:cstheme="minorBidi"/>
                <w:noProof/>
                <w:sz w:val="22"/>
                <w:szCs w:val="22"/>
              </w:rPr>
              <w:tab/>
            </w:r>
            <w:r w:rsidRPr="003F589D">
              <w:rPr>
                <w:rStyle w:val="a3"/>
                <w:rFonts w:eastAsia="Times New Roman"/>
                <w:noProof/>
              </w:rPr>
              <w:t>Система  условий реализации основной образовательной программ</w:t>
            </w:r>
            <w:r>
              <w:rPr>
                <w:noProof/>
                <w:webHidden/>
              </w:rPr>
              <w:tab/>
            </w:r>
            <w:r>
              <w:rPr>
                <w:noProof/>
                <w:webHidden/>
              </w:rPr>
              <w:fldChar w:fldCharType="begin"/>
            </w:r>
            <w:r>
              <w:rPr>
                <w:noProof/>
                <w:webHidden/>
              </w:rPr>
              <w:instrText xml:space="preserve"> PAGEREF _Toc507971334 \h </w:instrText>
            </w:r>
            <w:r>
              <w:rPr>
                <w:noProof/>
                <w:webHidden/>
              </w:rPr>
            </w:r>
            <w:r>
              <w:rPr>
                <w:noProof/>
                <w:webHidden/>
              </w:rPr>
              <w:fldChar w:fldCharType="separate"/>
            </w:r>
            <w:r>
              <w:rPr>
                <w:noProof/>
                <w:webHidden/>
              </w:rPr>
              <w:t>366</w:t>
            </w:r>
            <w:r>
              <w:rPr>
                <w:noProof/>
                <w:webHidden/>
              </w:rPr>
              <w:fldChar w:fldCharType="end"/>
            </w:r>
          </w:hyperlink>
        </w:p>
        <w:p w:rsidR="004C601B" w:rsidRDefault="004C601B">
          <w:pPr>
            <w:pStyle w:val="31"/>
            <w:rPr>
              <w:noProof/>
            </w:rPr>
          </w:pPr>
          <w:hyperlink w:anchor="_Toc507971335" w:history="1">
            <w:r w:rsidRPr="003F589D">
              <w:rPr>
                <w:rStyle w:val="a3"/>
                <w:rFonts w:eastAsia="Times New Roman"/>
                <w:noProof/>
              </w:rPr>
              <w:t>3.2.1</w:t>
            </w:r>
            <w:r>
              <w:rPr>
                <w:noProof/>
              </w:rPr>
              <w:tab/>
            </w:r>
            <w:r w:rsidRPr="003F589D">
              <w:rPr>
                <w:rStyle w:val="a3"/>
                <w:rFonts w:eastAsia="Times New Roman"/>
                <w:noProof/>
              </w:rPr>
              <w:t>Описание кадровых условий реализации основной образовательной программы</w:t>
            </w:r>
            <w:r>
              <w:rPr>
                <w:noProof/>
                <w:webHidden/>
              </w:rPr>
              <w:tab/>
            </w:r>
            <w:r>
              <w:rPr>
                <w:noProof/>
                <w:webHidden/>
              </w:rPr>
              <w:fldChar w:fldCharType="begin"/>
            </w:r>
            <w:r>
              <w:rPr>
                <w:noProof/>
                <w:webHidden/>
              </w:rPr>
              <w:instrText xml:space="preserve"> PAGEREF _Toc507971335 \h </w:instrText>
            </w:r>
            <w:r>
              <w:rPr>
                <w:noProof/>
                <w:webHidden/>
              </w:rPr>
            </w:r>
            <w:r>
              <w:rPr>
                <w:noProof/>
                <w:webHidden/>
              </w:rPr>
              <w:fldChar w:fldCharType="separate"/>
            </w:r>
            <w:r>
              <w:rPr>
                <w:noProof/>
                <w:webHidden/>
              </w:rPr>
              <w:t>366</w:t>
            </w:r>
            <w:r>
              <w:rPr>
                <w:noProof/>
                <w:webHidden/>
              </w:rPr>
              <w:fldChar w:fldCharType="end"/>
            </w:r>
          </w:hyperlink>
        </w:p>
        <w:p w:rsidR="004C601B" w:rsidRDefault="004C601B">
          <w:pPr>
            <w:pStyle w:val="31"/>
            <w:rPr>
              <w:noProof/>
            </w:rPr>
          </w:pPr>
          <w:hyperlink w:anchor="_Toc507971336" w:history="1">
            <w:r w:rsidRPr="003F589D">
              <w:rPr>
                <w:rStyle w:val="a3"/>
                <w:rFonts w:eastAsia="Times New Roman"/>
                <w:noProof/>
              </w:rPr>
              <w:t>3.2.2</w:t>
            </w:r>
            <w:r>
              <w:rPr>
                <w:noProof/>
              </w:rPr>
              <w:tab/>
            </w:r>
            <w:r w:rsidRPr="003F589D">
              <w:rPr>
                <w:rStyle w:val="a3"/>
                <w:rFonts w:eastAsia="Times New Roman"/>
                <w:noProof/>
              </w:rPr>
              <w:t>П</w:t>
            </w:r>
            <w:r w:rsidRPr="003F589D">
              <w:rPr>
                <w:rStyle w:val="a3"/>
                <w:rFonts w:eastAsia="Calibri"/>
                <w:noProof/>
              </w:rPr>
              <w:t>сихолого-педагогические условия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_Toc507971336 \h </w:instrText>
            </w:r>
            <w:r>
              <w:rPr>
                <w:noProof/>
                <w:webHidden/>
              </w:rPr>
            </w:r>
            <w:r>
              <w:rPr>
                <w:noProof/>
                <w:webHidden/>
              </w:rPr>
              <w:fldChar w:fldCharType="separate"/>
            </w:r>
            <w:r>
              <w:rPr>
                <w:noProof/>
                <w:webHidden/>
              </w:rPr>
              <w:t>369</w:t>
            </w:r>
            <w:r>
              <w:rPr>
                <w:noProof/>
                <w:webHidden/>
              </w:rPr>
              <w:fldChar w:fldCharType="end"/>
            </w:r>
          </w:hyperlink>
        </w:p>
        <w:p w:rsidR="004C601B" w:rsidRDefault="004C601B">
          <w:pPr>
            <w:pStyle w:val="31"/>
            <w:rPr>
              <w:noProof/>
            </w:rPr>
          </w:pPr>
          <w:hyperlink w:anchor="_Toc507971337" w:history="1">
            <w:r w:rsidRPr="003F589D">
              <w:rPr>
                <w:rStyle w:val="a3"/>
                <w:rFonts w:eastAsia="Times New Roman"/>
                <w:i/>
                <w:noProof/>
              </w:rPr>
              <w:t>3.2.3</w:t>
            </w:r>
            <w:r>
              <w:rPr>
                <w:noProof/>
              </w:rPr>
              <w:tab/>
            </w:r>
            <w:r w:rsidRPr="003F589D">
              <w:rPr>
                <w:rStyle w:val="a3"/>
                <w:rFonts w:eastAsia="Times New Roman"/>
                <w:noProof/>
              </w:rPr>
              <w:t>Финансовое обеспечение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_Toc507971337 \h </w:instrText>
            </w:r>
            <w:r>
              <w:rPr>
                <w:noProof/>
                <w:webHidden/>
              </w:rPr>
            </w:r>
            <w:r>
              <w:rPr>
                <w:noProof/>
                <w:webHidden/>
              </w:rPr>
              <w:fldChar w:fldCharType="separate"/>
            </w:r>
            <w:r>
              <w:rPr>
                <w:noProof/>
                <w:webHidden/>
              </w:rPr>
              <w:t>369</w:t>
            </w:r>
            <w:r>
              <w:rPr>
                <w:noProof/>
                <w:webHidden/>
              </w:rPr>
              <w:fldChar w:fldCharType="end"/>
            </w:r>
          </w:hyperlink>
        </w:p>
        <w:p w:rsidR="004C601B" w:rsidRDefault="004C601B">
          <w:pPr>
            <w:pStyle w:val="31"/>
            <w:rPr>
              <w:noProof/>
            </w:rPr>
          </w:pPr>
          <w:hyperlink w:anchor="_Toc507971338" w:history="1">
            <w:r w:rsidRPr="003F589D">
              <w:rPr>
                <w:rStyle w:val="a3"/>
                <w:rFonts w:eastAsia="Times New Roman"/>
                <w:noProof/>
              </w:rPr>
              <w:t>3.2.4</w:t>
            </w:r>
            <w:r>
              <w:rPr>
                <w:noProof/>
              </w:rPr>
              <w:tab/>
            </w:r>
            <w:r w:rsidRPr="003F589D">
              <w:rPr>
                <w:rStyle w:val="a3"/>
                <w:rFonts w:eastAsia="Times New Roman"/>
                <w:noProof/>
              </w:rPr>
              <w:t>Материально-технические условия реализации основной образовательной программы</w:t>
            </w:r>
            <w:r>
              <w:rPr>
                <w:noProof/>
                <w:webHidden/>
              </w:rPr>
              <w:tab/>
            </w:r>
            <w:r>
              <w:rPr>
                <w:noProof/>
                <w:webHidden/>
              </w:rPr>
              <w:fldChar w:fldCharType="begin"/>
            </w:r>
            <w:r>
              <w:rPr>
                <w:noProof/>
                <w:webHidden/>
              </w:rPr>
              <w:instrText xml:space="preserve"> PAGEREF _Toc507971338 \h </w:instrText>
            </w:r>
            <w:r>
              <w:rPr>
                <w:noProof/>
                <w:webHidden/>
              </w:rPr>
            </w:r>
            <w:r>
              <w:rPr>
                <w:noProof/>
                <w:webHidden/>
              </w:rPr>
              <w:fldChar w:fldCharType="separate"/>
            </w:r>
            <w:r>
              <w:rPr>
                <w:noProof/>
                <w:webHidden/>
              </w:rPr>
              <w:t>370</w:t>
            </w:r>
            <w:r>
              <w:rPr>
                <w:noProof/>
                <w:webHidden/>
              </w:rPr>
              <w:fldChar w:fldCharType="end"/>
            </w:r>
          </w:hyperlink>
        </w:p>
        <w:p w:rsidR="004C601B" w:rsidRDefault="004C601B">
          <w:pPr>
            <w:pStyle w:val="31"/>
            <w:rPr>
              <w:noProof/>
            </w:rPr>
          </w:pPr>
          <w:hyperlink w:anchor="_Toc507971339" w:history="1">
            <w:r w:rsidRPr="003F589D">
              <w:rPr>
                <w:rStyle w:val="a3"/>
                <w:rFonts w:eastAsia="Times New Roman"/>
                <w:noProof/>
              </w:rPr>
              <w:t>3.2.5</w:t>
            </w:r>
            <w:r>
              <w:rPr>
                <w:noProof/>
              </w:rPr>
              <w:tab/>
            </w:r>
            <w:r w:rsidRPr="003F589D">
              <w:rPr>
                <w:rStyle w:val="a3"/>
                <w:rFonts w:eastAsia="Times New Roman"/>
                <w:noProof/>
              </w:rPr>
              <w:t>Информационно-методические условия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_Toc507971339 \h </w:instrText>
            </w:r>
            <w:r>
              <w:rPr>
                <w:noProof/>
                <w:webHidden/>
              </w:rPr>
            </w:r>
            <w:r>
              <w:rPr>
                <w:noProof/>
                <w:webHidden/>
              </w:rPr>
              <w:fldChar w:fldCharType="separate"/>
            </w:r>
            <w:r>
              <w:rPr>
                <w:noProof/>
                <w:webHidden/>
              </w:rPr>
              <w:t>372</w:t>
            </w:r>
            <w:r>
              <w:rPr>
                <w:noProof/>
                <w:webHidden/>
              </w:rPr>
              <w:fldChar w:fldCharType="end"/>
            </w:r>
          </w:hyperlink>
        </w:p>
        <w:p w:rsidR="004C601B" w:rsidRDefault="004C601B">
          <w:pPr>
            <w:pStyle w:val="11"/>
            <w:rPr>
              <w:rFonts w:cstheme="minorBidi"/>
              <w:noProof/>
              <w:sz w:val="22"/>
              <w:szCs w:val="22"/>
            </w:rPr>
          </w:pPr>
          <w:hyperlink w:anchor="_Toc507971340" w:history="1">
            <w:r w:rsidRPr="003F589D">
              <w:rPr>
                <w:rStyle w:val="a3"/>
                <w:rFonts w:eastAsia="Times New Roman"/>
                <w:noProof/>
              </w:rPr>
              <w:t>4.</w:t>
            </w:r>
            <w:r>
              <w:rPr>
                <w:rFonts w:cstheme="minorBidi"/>
                <w:noProof/>
                <w:sz w:val="22"/>
                <w:szCs w:val="22"/>
              </w:rPr>
              <w:tab/>
            </w:r>
            <w:r w:rsidRPr="003F589D">
              <w:rPr>
                <w:rStyle w:val="a3"/>
                <w:rFonts w:eastAsia="Times New Roman"/>
                <w:noProof/>
              </w:rPr>
              <w:t>Перечень учебников</w:t>
            </w:r>
            <w:r w:rsidRPr="003F589D">
              <w:rPr>
                <w:rStyle w:val="a3"/>
                <w:noProof/>
              </w:rPr>
              <w:t xml:space="preserve"> </w:t>
            </w:r>
            <w:r w:rsidRPr="003F589D">
              <w:rPr>
                <w:rStyle w:val="a3"/>
                <w:rFonts w:eastAsia="Times New Roman"/>
                <w:noProof/>
              </w:rPr>
              <w:t>для использования в учебном процессе МБОУ  СОШ № 1</w:t>
            </w:r>
            <w:r>
              <w:rPr>
                <w:noProof/>
                <w:webHidden/>
              </w:rPr>
              <w:tab/>
            </w:r>
            <w:r>
              <w:rPr>
                <w:noProof/>
                <w:webHidden/>
              </w:rPr>
              <w:fldChar w:fldCharType="begin"/>
            </w:r>
            <w:r>
              <w:rPr>
                <w:noProof/>
                <w:webHidden/>
              </w:rPr>
              <w:instrText xml:space="preserve"> PAGEREF _Toc507971340 \h </w:instrText>
            </w:r>
            <w:r>
              <w:rPr>
                <w:noProof/>
                <w:webHidden/>
              </w:rPr>
            </w:r>
            <w:r>
              <w:rPr>
                <w:noProof/>
                <w:webHidden/>
              </w:rPr>
              <w:fldChar w:fldCharType="separate"/>
            </w:r>
            <w:r>
              <w:rPr>
                <w:noProof/>
                <w:webHidden/>
              </w:rPr>
              <w:t>380</w:t>
            </w:r>
            <w:r>
              <w:rPr>
                <w:noProof/>
                <w:webHidden/>
              </w:rPr>
              <w:fldChar w:fldCharType="end"/>
            </w:r>
          </w:hyperlink>
        </w:p>
        <w:p w:rsidR="006B2641" w:rsidRDefault="006B2641">
          <w:r w:rsidRPr="0024668D">
            <w:rPr>
              <w:rFonts w:ascii="Times New Roman" w:hAnsi="Times New Roman"/>
              <w:b/>
              <w:bCs/>
            </w:rPr>
            <w:fldChar w:fldCharType="end"/>
          </w:r>
        </w:p>
      </w:sdtContent>
    </w:sdt>
    <w:p w:rsidR="007A69FE" w:rsidRDefault="007A69FE" w:rsidP="006B2641">
      <w:pPr>
        <w:jc w:val="both"/>
      </w:pPr>
    </w:p>
    <w:p w:rsidR="007A69FE" w:rsidRDefault="007A69FE" w:rsidP="007A69FE">
      <w:r>
        <w:lastRenderedPageBreak/>
        <w:br w:type="page"/>
      </w:r>
    </w:p>
    <w:p w:rsidR="007A69FE" w:rsidRDefault="007A69FE" w:rsidP="006B2641">
      <w:pPr>
        <w:jc w:val="both"/>
      </w:pPr>
    </w:p>
    <w:p w:rsidR="007A69FE" w:rsidRDefault="007A69FE" w:rsidP="007A69FE">
      <w:r>
        <w:br w:type="page"/>
      </w:r>
    </w:p>
    <w:p w:rsidR="00935647" w:rsidRPr="00B00AA7" w:rsidRDefault="00935647" w:rsidP="006B2641">
      <w:pPr>
        <w:jc w:val="both"/>
        <w:sectPr w:rsidR="00935647" w:rsidRPr="00B00AA7" w:rsidSect="007C607F">
          <w:footerReference w:type="default" r:id="rId11"/>
          <w:pgSz w:w="11906" w:h="16838" w:code="9"/>
          <w:pgMar w:top="1134" w:right="851" w:bottom="1134" w:left="1701" w:header="709" w:footer="709" w:gutter="0"/>
          <w:pgNumType w:start="1"/>
          <w:cols w:space="708"/>
          <w:titlePg/>
          <w:docGrid w:linePitch="360"/>
        </w:sectPr>
      </w:pPr>
    </w:p>
    <w:p w:rsidR="00935647" w:rsidRPr="00B00AA7" w:rsidRDefault="00935647" w:rsidP="006B2641">
      <w:pPr>
        <w:jc w:val="both"/>
        <w:rPr>
          <w:rFonts w:ascii="Times New Roman" w:hAnsi="Times New Roman"/>
          <w:szCs w:val="20"/>
        </w:rPr>
      </w:pPr>
    </w:p>
    <w:p w:rsidR="00935647" w:rsidRPr="007D3873" w:rsidRDefault="00935647" w:rsidP="00005B11">
      <w:pPr>
        <w:pStyle w:val="1"/>
        <w:numPr>
          <w:ilvl w:val="0"/>
          <w:numId w:val="272"/>
        </w:numPr>
        <w:rPr>
          <w:rFonts w:eastAsia="Times New Roman"/>
        </w:rPr>
      </w:pPr>
      <w:bookmarkStart w:id="1" w:name="_Toc507971303"/>
      <w:r w:rsidRPr="007D3873">
        <w:rPr>
          <w:rFonts w:eastAsia="Times New Roman"/>
        </w:rPr>
        <w:t>Целевой раздел</w:t>
      </w:r>
      <w:bookmarkEnd w:id="1"/>
    </w:p>
    <w:p w:rsidR="00935647" w:rsidRPr="007D3873" w:rsidRDefault="00935647" w:rsidP="00B00AA7">
      <w:pPr>
        <w:ind w:firstLine="709"/>
        <w:jc w:val="both"/>
        <w:rPr>
          <w:rFonts w:ascii="Times New Roman" w:hAnsi="Times New Roman"/>
          <w:b/>
          <w:szCs w:val="20"/>
        </w:rPr>
      </w:pPr>
    </w:p>
    <w:p w:rsidR="00935647" w:rsidRPr="007D3873" w:rsidRDefault="00935647" w:rsidP="00005B11">
      <w:pPr>
        <w:pStyle w:val="2"/>
        <w:numPr>
          <w:ilvl w:val="1"/>
          <w:numId w:val="272"/>
        </w:numPr>
        <w:rPr>
          <w:szCs w:val="20"/>
        </w:rPr>
      </w:pPr>
      <w:bookmarkStart w:id="2" w:name="_Toc507971304"/>
      <w:r w:rsidRPr="007D3873">
        <w:rPr>
          <w:rFonts w:eastAsia="Times New Roman"/>
        </w:rPr>
        <w:t>Пояснительная записка</w:t>
      </w:r>
      <w:bookmarkEnd w:id="2"/>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Представленная основная образовательная программа основного общего образования определяет содержание и организацию образовательного процесса на ступени основного общего образования (5</w:t>
      </w:r>
      <w:r w:rsidR="007D3873" w:rsidRPr="007D3873">
        <w:rPr>
          <w:rFonts w:ascii="Times New Roman" w:eastAsia="Times New Roman" w:hAnsi="Times New Roman"/>
        </w:rPr>
        <w:t>-</w:t>
      </w:r>
      <w:r w:rsidRPr="00B00AA7">
        <w:rPr>
          <w:rFonts w:ascii="Times New Roman" w:eastAsia="Times New Roman" w:hAnsi="Times New Roman"/>
        </w:rPr>
        <w:t>9 класс) и направлена на формирование общей культуры, духовно</w:t>
      </w:r>
      <w:r w:rsidR="007D3873" w:rsidRPr="007D3873">
        <w:rPr>
          <w:rFonts w:ascii="Times New Roman" w:eastAsia="Times New Roman" w:hAnsi="Times New Roman"/>
        </w:rPr>
        <w:t>-</w:t>
      </w:r>
      <w:r w:rsidRPr="00B00AA7">
        <w:rPr>
          <w:rFonts w:ascii="Times New Roman" w:eastAsia="Times New Roman" w:hAnsi="Times New Roman"/>
        </w:rPr>
        <w:t>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935647" w:rsidRPr="007D3873" w:rsidRDefault="00935647" w:rsidP="007D3873">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Основная образовательная программа основного общего образования разработана на основе примерной основной образовательной програм</w:t>
      </w:r>
      <w:r w:rsidR="00FC2574" w:rsidRPr="00B00AA7">
        <w:rPr>
          <w:rFonts w:ascii="Times New Roman" w:eastAsia="Times New Roman" w:hAnsi="Times New Roman"/>
        </w:rPr>
        <w:t>мы основного общего образования</w:t>
      </w:r>
      <w:r w:rsidRPr="00B00AA7">
        <w:rPr>
          <w:rFonts w:ascii="Times New Roman" w:eastAsia="Times New Roman" w:hAnsi="Times New Roman"/>
        </w:rPr>
        <w:t>.</w:t>
      </w:r>
    </w:p>
    <w:p w:rsidR="00935647" w:rsidRPr="0006048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Основная образовательная программа основного общего образования реализуется через организацию урочной и внеурочной деятельности в соответствии с требованиями Федерального государственного образовательного стандарта основного общего образования (ФГОС ООО) и санитарноэпидемиологическими правилами и нормативами.</w:t>
      </w:r>
    </w:p>
    <w:p w:rsidR="00935647" w:rsidRPr="007D3873"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Реализующее представленную программу Муниципальное </w:t>
      </w:r>
      <w:r w:rsidR="00FC2574" w:rsidRPr="00B00AA7">
        <w:rPr>
          <w:rFonts w:ascii="Times New Roman" w:eastAsia="Times New Roman" w:hAnsi="Times New Roman"/>
        </w:rPr>
        <w:t xml:space="preserve">бюджетное </w:t>
      </w:r>
      <w:r w:rsidRPr="00B00AA7">
        <w:rPr>
          <w:rFonts w:ascii="Times New Roman" w:eastAsia="Times New Roman" w:hAnsi="Times New Roman"/>
        </w:rPr>
        <w:t>общеобразовательное учреждение «Средн</w:t>
      </w:r>
      <w:r w:rsidR="00FC2574" w:rsidRPr="00B00AA7">
        <w:rPr>
          <w:rFonts w:ascii="Times New Roman" w:eastAsia="Times New Roman" w:hAnsi="Times New Roman"/>
        </w:rPr>
        <w:t>яя общеобразовательная школа №1 с углубленным изучением отдельных предметов г. Дубны Московской области</w:t>
      </w:r>
      <w:r w:rsidRPr="00B00AA7">
        <w:rPr>
          <w:rFonts w:ascii="Times New Roman" w:eastAsia="Times New Roman" w:hAnsi="Times New Roman"/>
        </w:rPr>
        <w:t>» (далее — М</w:t>
      </w:r>
      <w:r w:rsidR="00FC2574" w:rsidRPr="00B00AA7">
        <w:rPr>
          <w:rFonts w:ascii="Times New Roman" w:eastAsia="Times New Roman" w:hAnsi="Times New Roman"/>
        </w:rPr>
        <w:t>БОУ СОШ № 1</w:t>
      </w:r>
      <w:r w:rsidR="007D3873" w:rsidRPr="007D3873">
        <w:rPr>
          <w:rFonts w:ascii="Times New Roman" w:eastAsia="Times New Roman" w:hAnsi="Times New Roman"/>
        </w:rPr>
        <w:t>)</w:t>
      </w:r>
      <w:r w:rsidR="00FC2574" w:rsidRPr="00B00AA7">
        <w:rPr>
          <w:rFonts w:ascii="Times New Roman" w:eastAsia="Times New Roman" w:hAnsi="Times New Roman"/>
        </w:rPr>
        <w:t>.</w:t>
      </w:r>
    </w:p>
    <w:p w:rsidR="00935647" w:rsidRPr="007D3873"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Миссия М</w:t>
      </w:r>
      <w:r w:rsidR="00FC2574" w:rsidRPr="00B00AA7">
        <w:rPr>
          <w:rFonts w:ascii="Times New Roman" w:eastAsia="Times New Roman" w:hAnsi="Times New Roman"/>
        </w:rPr>
        <w:t xml:space="preserve">БОУ </w:t>
      </w:r>
      <w:r w:rsidRPr="00B00AA7">
        <w:rPr>
          <w:rFonts w:ascii="Times New Roman" w:eastAsia="Times New Roman" w:hAnsi="Times New Roman"/>
        </w:rPr>
        <w:t>СОШ №1 создание модели обра</w:t>
      </w:r>
      <w:r w:rsidR="00FC2574" w:rsidRPr="00B00AA7">
        <w:rPr>
          <w:rFonts w:ascii="Times New Roman" w:eastAsia="Times New Roman" w:hAnsi="Times New Roman"/>
        </w:rPr>
        <w:t>зовательной среды, предоставляю</w:t>
      </w:r>
      <w:r w:rsidRPr="00B00AA7">
        <w:rPr>
          <w:rFonts w:ascii="Times New Roman" w:eastAsia="Times New Roman" w:hAnsi="Times New Roman"/>
        </w:rPr>
        <w:t>щей каждому участнику образовательного процесса воз</w:t>
      </w:r>
      <w:r w:rsidR="00FC2574" w:rsidRPr="00B00AA7">
        <w:rPr>
          <w:rFonts w:ascii="Times New Roman" w:eastAsia="Times New Roman" w:hAnsi="Times New Roman"/>
        </w:rPr>
        <w:t>можность сформировать и реализо</w:t>
      </w:r>
      <w:r w:rsidRPr="00B00AA7">
        <w:rPr>
          <w:rFonts w:ascii="Times New Roman" w:eastAsia="Times New Roman" w:hAnsi="Times New Roman"/>
        </w:rPr>
        <w:t>вать ключевые компетенции, делать осознанный выбор и нести за него ответственность.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Настоящая программа разработана педагогическим коллективом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с привлечением органов общественного управления. Программа согласована с председателем Управляющего совета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и утверждена директором школы. Порядок согласования и утверждения настоящей программы обеспечивает государственнообщественный характер управления образовательной организацией. М</w:t>
      </w:r>
      <w:r w:rsidR="00FC2574" w:rsidRPr="00B00AA7">
        <w:rPr>
          <w:rFonts w:ascii="Times New Roman" w:eastAsia="Times New Roman" w:hAnsi="Times New Roman"/>
        </w:rPr>
        <w:t>БОУ СОШ №1</w:t>
      </w:r>
      <w:r w:rsidRPr="00B00AA7">
        <w:rPr>
          <w:rFonts w:ascii="Times New Roman" w:eastAsia="Times New Roman" w:hAnsi="Times New Roman"/>
        </w:rPr>
        <w:t>, реализующее представленную программу, обеспечивает ознакомление обучающихся и их родителей (законных представителей) как участников об</w:t>
      </w:r>
      <w:r w:rsidR="00BC4F71" w:rsidRPr="00B00AA7">
        <w:rPr>
          <w:rFonts w:ascii="Times New Roman" w:eastAsia="Times New Roman" w:hAnsi="Times New Roman"/>
        </w:rPr>
        <w:t>разовательного процесса (образо</w:t>
      </w:r>
      <w:r w:rsidRPr="00B00AA7">
        <w:rPr>
          <w:rFonts w:ascii="Times New Roman" w:eastAsia="Times New Roman" w:hAnsi="Times New Roman"/>
        </w:rPr>
        <w:t xml:space="preserve">вательных отношений) </w:t>
      </w:r>
      <w:proofErr w:type="gramStart"/>
      <w:r w:rsidRPr="00B00AA7">
        <w:rPr>
          <w:rFonts w:ascii="Times New Roman" w:eastAsia="Times New Roman" w:hAnsi="Times New Roman"/>
        </w:rPr>
        <w:t>с</w:t>
      </w:r>
      <w:proofErr w:type="gramEnd"/>
    </w:p>
    <w:p w:rsidR="00935647" w:rsidRPr="00B00AA7" w:rsidRDefault="00935647" w:rsidP="00B00AA7">
      <w:pPr>
        <w:numPr>
          <w:ilvl w:val="0"/>
          <w:numId w:val="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Уставом и другими документами, регламентирую</w:t>
      </w:r>
      <w:r w:rsidR="00BC4F71" w:rsidRPr="00B00AA7">
        <w:rPr>
          <w:rFonts w:ascii="Times New Roman" w:eastAsia="Times New Roman" w:hAnsi="Times New Roman"/>
        </w:rPr>
        <w:t>щими осуществление образователь</w:t>
      </w:r>
      <w:r w:rsidRPr="00B00AA7">
        <w:rPr>
          <w:rFonts w:ascii="Times New Roman" w:eastAsia="Times New Roman" w:hAnsi="Times New Roman"/>
        </w:rPr>
        <w:t>ного процесса;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их правами и обязанностями в части формирования и реализации </w:t>
      </w:r>
      <w:r w:rsidR="00FC2574" w:rsidRPr="00B00AA7">
        <w:rPr>
          <w:rFonts w:ascii="Times New Roman" w:eastAsia="Times New Roman" w:hAnsi="Times New Roman"/>
        </w:rPr>
        <w:t>основной образо</w:t>
      </w:r>
      <w:r w:rsidRPr="00B00AA7">
        <w:rPr>
          <w:rFonts w:ascii="Times New Roman" w:eastAsia="Times New Roman" w:hAnsi="Times New Roman"/>
        </w:rPr>
        <w:t>вательной программы основного общего образования, установленными законодательством Российской Федерации и Уставом.</w:t>
      </w:r>
    </w:p>
    <w:p w:rsidR="00935647" w:rsidRPr="00B00AA7" w:rsidRDefault="00935647" w:rsidP="00B00AA7">
      <w:pPr>
        <w:ind w:firstLine="709"/>
        <w:jc w:val="both"/>
        <w:rPr>
          <w:rFonts w:ascii="Times New Roman" w:eastAsia="Wingdings" w:hAnsi="Times New Roman"/>
          <w:szCs w:val="33"/>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Права и обязанности родителей (законных представит</w:t>
      </w:r>
      <w:r w:rsidR="004B05C4" w:rsidRPr="00B00AA7">
        <w:rPr>
          <w:rFonts w:ascii="Times New Roman" w:eastAsia="Times New Roman" w:hAnsi="Times New Roman"/>
        </w:rPr>
        <w:t>елей) обучающихся в части, каса</w:t>
      </w:r>
      <w:r w:rsidRPr="00B00AA7">
        <w:rPr>
          <w:rFonts w:ascii="Times New Roman" w:eastAsia="Times New Roman" w:hAnsi="Times New Roman"/>
        </w:rPr>
        <w:t>ющейся участия в формировании и обеспечении освоения своими детьми представленной программы основного общего образования, могут закрепляться в заключенном между ними и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договоре, отражающем ответственно</w:t>
      </w:r>
      <w:r w:rsidR="004B05C4" w:rsidRPr="00B00AA7">
        <w:rPr>
          <w:rFonts w:ascii="Times New Roman" w:eastAsia="Times New Roman" w:hAnsi="Times New Roman"/>
        </w:rPr>
        <w:t>сть субъектов образования за ко</w:t>
      </w:r>
      <w:r w:rsidRPr="00B00AA7">
        <w:rPr>
          <w:rFonts w:ascii="Times New Roman" w:eastAsia="Times New Roman" w:hAnsi="Times New Roman"/>
        </w:rPr>
        <w:t>нечные результаты освоения основной образовательной программы. Заключение договора происходит в заявительном со стороны родителей (з</w:t>
      </w:r>
      <w:r w:rsidR="00FC2574" w:rsidRPr="00B00AA7">
        <w:rPr>
          <w:rFonts w:ascii="Times New Roman" w:eastAsia="Times New Roman" w:hAnsi="Times New Roman"/>
        </w:rPr>
        <w:t>аконных представителей) порядке.</w:t>
      </w:r>
    </w:p>
    <w:p w:rsidR="00BE623D" w:rsidRPr="00BE623D" w:rsidRDefault="00BE623D" w:rsidP="00BE623D">
      <w:pPr>
        <w:contextualSpacing/>
        <w:rPr>
          <w:rFonts w:ascii="Times New Roman" w:eastAsia="Times New Roman" w:hAnsi="Times New Roman"/>
          <w:b/>
        </w:rPr>
      </w:pPr>
    </w:p>
    <w:p w:rsidR="00BE623D" w:rsidRPr="00BE623D" w:rsidRDefault="00BE623D" w:rsidP="00005B11">
      <w:pPr>
        <w:pStyle w:val="2"/>
        <w:numPr>
          <w:ilvl w:val="1"/>
          <w:numId w:val="272"/>
        </w:numPr>
        <w:rPr>
          <w:rFonts w:eastAsia="Times New Roman"/>
        </w:rPr>
      </w:pPr>
      <w:bookmarkStart w:id="3" w:name="_Toc507971305"/>
      <w:r w:rsidRPr="00BE623D">
        <w:rPr>
          <w:rFonts w:eastAsia="Times New Roman"/>
        </w:rPr>
        <w:lastRenderedPageBreak/>
        <w:t>Особенности</w:t>
      </w:r>
      <w:bookmarkEnd w:id="3"/>
    </w:p>
    <w:p w:rsidR="00BE623D" w:rsidRPr="00BE623D" w:rsidRDefault="00BE623D" w:rsidP="00F11BFD">
      <w:pPr>
        <w:contextualSpacing/>
        <w:jc w:val="center"/>
        <w:rPr>
          <w:rFonts w:ascii="Times New Roman" w:eastAsia="Times New Roman" w:hAnsi="Times New Roman"/>
          <w:b/>
        </w:rPr>
      </w:pPr>
      <w:r w:rsidRPr="00BE623D">
        <w:rPr>
          <w:rFonts w:ascii="Times New Roman" w:eastAsia="Times New Roman" w:hAnsi="Times New Roman"/>
          <w:b/>
        </w:rPr>
        <w:t xml:space="preserve">МБОУ </w:t>
      </w:r>
      <w:r w:rsidRPr="00BE623D">
        <w:rPr>
          <w:rFonts w:ascii="Times New Roman" w:eastAsia="Times New Roman" w:hAnsi="Times New Roman"/>
          <w:bCs/>
        </w:rPr>
        <w:t>«</w:t>
      </w:r>
      <w:r w:rsidRPr="00BE623D">
        <w:rPr>
          <w:rFonts w:ascii="Times New Roman" w:eastAsia="Times New Roman" w:hAnsi="Times New Roman"/>
          <w:b/>
        </w:rPr>
        <w:t>Средняя общеобразовательная школа №1  с углубленным изучением отдельных предметов  г.</w:t>
      </w:r>
      <w:r w:rsidR="008E71C1">
        <w:rPr>
          <w:rFonts w:ascii="Times New Roman" w:eastAsia="Times New Roman" w:hAnsi="Times New Roman"/>
          <w:b/>
        </w:rPr>
        <w:t xml:space="preserve"> </w:t>
      </w:r>
      <w:r w:rsidRPr="00BE623D">
        <w:rPr>
          <w:rFonts w:ascii="Times New Roman" w:eastAsia="Times New Roman" w:hAnsi="Times New Roman"/>
          <w:b/>
        </w:rPr>
        <w:t>Дубны Московской обл.»</w:t>
      </w:r>
    </w:p>
    <w:p w:rsidR="00BE623D" w:rsidRPr="009D4D9F" w:rsidRDefault="00BE623D" w:rsidP="00BE623D">
      <w:pPr>
        <w:jc w:val="both"/>
        <w:rPr>
          <w:rFonts w:ascii="Times New Roman" w:eastAsia="Times New Roman" w:hAnsi="Times New Roman"/>
        </w:rPr>
      </w:pPr>
      <w:r w:rsidRPr="00BE623D">
        <w:rPr>
          <w:rFonts w:ascii="Times New Roman" w:eastAsia="Times New Roman" w:hAnsi="Times New Roman"/>
          <w:b/>
          <w:bCs/>
        </w:rPr>
        <w:t>Учредитель школы:</w:t>
      </w:r>
      <w:r w:rsidRPr="00BE623D">
        <w:rPr>
          <w:rFonts w:ascii="Times New Roman" w:eastAsia="Times New Roman" w:hAnsi="Times New Roman"/>
        </w:rPr>
        <w:t xml:space="preserve"> </w:t>
      </w:r>
      <w:r w:rsidRPr="009D4D9F">
        <w:rPr>
          <w:rFonts w:ascii="Times New Roman" w:eastAsia="Times New Roman" w:hAnsi="Times New Roman"/>
        </w:rPr>
        <w:t>Муниципалитет г. Дубна</w:t>
      </w:r>
    </w:p>
    <w:p w:rsidR="00BE623D" w:rsidRPr="00BE623D" w:rsidRDefault="00BE623D" w:rsidP="00BE623D">
      <w:pPr>
        <w:ind w:firstLine="708"/>
        <w:jc w:val="both"/>
        <w:rPr>
          <w:rFonts w:ascii="Times New Roman" w:eastAsia="Times New Roman" w:hAnsi="Times New Roman"/>
        </w:rPr>
      </w:pPr>
      <w:r w:rsidRPr="00BE623D">
        <w:rPr>
          <w:rFonts w:ascii="Times New Roman" w:eastAsia="Times New Roman" w:hAnsi="Times New Roman"/>
        </w:rPr>
        <w:t>Муниципальное общеобразовательное учреждение "Средняя общеобразовательная школа с углубленным изучением отдельных предметов № 1" работает с 1937</w:t>
      </w:r>
      <w:r w:rsidR="009D4D9F">
        <w:rPr>
          <w:rFonts w:ascii="Times New Roman" w:eastAsia="Times New Roman" w:hAnsi="Times New Roman"/>
        </w:rPr>
        <w:t xml:space="preserve"> </w:t>
      </w:r>
      <w:r w:rsidRPr="00BE623D">
        <w:rPr>
          <w:rFonts w:ascii="Times New Roman" w:eastAsia="Times New Roman" w:hAnsi="Times New Roman"/>
        </w:rPr>
        <w:t>года.</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Юридический адрес:</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142900, Российская Федерация, </w:t>
      </w:r>
      <w:r w:rsidR="00A51895">
        <w:rPr>
          <w:rFonts w:ascii="Times New Roman" w:eastAsia="Times New Roman" w:hAnsi="Times New Roman"/>
        </w:rPr>
        <w:t>Московская область, город Дубна</w:t>
      </w:r>
      <w:r w:rsidR="00B05453">
        <w:rPr>
          <w:rFonts w:ascii="Times New Roman" w:eastAsia="Times New Roman" w:hAnsi="Times New Roman"/>
        </w:rPr>
        <w:t>,  улица Макаренко</w:t>
      </w:r>
      <w:r w:rsidRPr="00BE623D">
        <w:rPr>
          <w:rFonts w:ascii="Times New Roman" w:eastAsia="Times New Roman" w:hAnsi="Times New Roman"/>
        </w:rPr>
        <w:t>, дом 3.</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Фактический адрес:</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Телефоны:  </w:t>
      </w:r>
      <w:r w:rsidR="00EE5174">
        <w:rPr>
          <w:rFonts w:ascii="Times New Roman" w:eastAsia="Times New Roman" w:hAnsi="Times New Roman"/>
        </w:rPr>
        <w:t>8 (</w:t>
      </w:r>
      <w:r w:rsidR="0047502B">
        <w:rPr>
          <w:rFonts w:ascii="Times New Roman" w:eastAsia="Times New Roman" w:hAnsi="Times New Roman"/>
        </w:rPr>
        <w:t>496</w:t>
      </w:r>
      <w:r w:rsidR="00EE5174">
        <w:rPr>
          <w:rFonts w:ascii="Times New Roman" w:eastAsia="Times New Roman" w:hAnsi="Times New Roman"/>
        </w:rPr>
        <w:t>)216-67-67 * 5010</w:t>
      </w:r>
    </w:p>
    <w:p w:rsidR="00BE623D" w:rsidRPr="00721822" w:rsidRDefault="00BE623D" w:rsidP="00BE623D">
      <w:pPr>
        <w:jc w:val="both"/>
        <w:rPr>
          <w:rFonts w:ascii="Times New Roman" w:eastAsia="Times New Roman" w:hAnsi="Times New Roman"/>
          <w:u w:val="single"/>
        </w:rPr>
      </w:pPr>
      <w:r w:rsidRPr="00BE623D">
        <w:rPr>
          <w:rFonts w:ascii="Times New Roman" w:eastAsia="Times New Roman" w:hAnsi="Times New Roman"/>
        </w:rPr>
        <w:t xml:space="preserve">Адрес электронной почты: </w:t>
      </w:r>
      <w:r w:rsidR="00721822" w:rsidRPr="00BE623D">
        <w:rPr>
          <w:rFonts w:ascii="Times New Roman" w:eastAsia="Times New Roman" w:hAnsi="Times New Roman"/>
          <w:u w:val="single"/>
          <w:lang w:val="en-US"/>
        </w:rPr>
        <w:t>http</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schoo</w:t>
      </w:r>
      <w:r w:rsidR="00721822" w:rsidRPr="00BE623D">
        <w:rPr>
          <w:rFonts w:ascii="Times New Roman" w:eastAsia="Times New Roman" w:hAnsi="Times New Roman"/>
          <w:u w:val="single"/>
        </w:rPr>
        <w:t>1@</w:t>
      </w:r>
      <w:r w:rsidR="00721822" w:rsidRPr="00BE623D">
        <w:rPr>
          <w:rFonts w:ascii="Times New Roman" w:eastAsia="Times New Roman" w:hAnsi="Times New Roman"/>
          <w:u w:val="single"/>
          <w:lang w:val="en-US"/>
        </w:rPr>
        <w:t>uni</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dubna</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ru</w:t>
      </w:r>
      <w:r w:rsidR="00721822" w:rsidRPr="00BE623D">
        <w:rPr>
          <w:rFonts w:ascii="Times New Roman" w:eastAsia="Times New Roman" w:hAnsi="Times New Roman"/>
          <w:u w:val="single"/>
        </w:rPr>
        <w:t xml:space="preserve"> /</w:t>
      </w:r>
    </w:p>
    <w:p w:rsidR="00BE623D" w:rsidRPr="00721822" w:rsidRDefault="00BE623D" w:rsidP="00721822">
      <w:pPr>
        <w:rPr>
          <w:rFonts w:ascii="Times New Roman" w:eastAsia="Calibri" w:hAnsi="Times New Roman"/>
          <w:u w:val="single"/>
          <w:lang w:eastAsia="x-none"/>
        </w:rPr>
      </w:pPr>
      <w:r w:rsidRPr="00BE623D">
        <w:rPr>
          <w:rFonts w:ascii="Times New Roman" w:eastAsia="Times New Roman" w:hAnsi="Times New Roman"/>
        </w:rPr>
        <w:t>Адрес сайта:</w:t>
      </w:r>
      <w:r w:rsidR="00721822" w:rsidRPr="00721822">
        <w:rPr>
          <w:rFonts w:ascii="Times New Roman" w:eastAsia="Calibri" w:hAnsi="Times New Roman"/>
          <w:u w:val="single"/>
          <w:lang w:eastAsia="x-none"/>
        </w:rPr>
        <w:t xml:space="preserve"> </w:t>
      </w:r>
      <w:hyperlink r:id="rId12" w:history="1">
        <w:r w:rsidR="00721822" w:rsidRPr="00721822">
          <w:rPr>
            <w:rFonts w:ascii="Times New Roman" w:eastAsia="Calibri" w:hAnsi="Times New Roman"/>
            <w:color w:val="0563C1"/>
            <w:u w:val="single"/>
            <w:lang w:val="en-US" w:eastAsia="x-none"/>
          </w:rPr>
          <w:t>http</w:t>
        </w:r>
        <w:r w:rsidR="00721822" w:rsidRPr="00721822">
          <w:rPr>
            <w:rFonts w:ascii="Times New Roman" w:eastAsia="Calibri" w:hAnsi="Times New Roman"/>
            <w:color w:val="0563C1"/>
            <w:u w:val="single"/>
            <w:lang w:eastAsia="x-none"/>
          </w:rPr>
          <w:t>://</w:t>
        </w:r>
        <w:r w:rsidR="00721822" w:rsidRPr="00721822">
          <w:rPr>
            <w:rFonts w:ascii="Times New Roman" w:eastAsia="Calibri" w:hAnsi="Times New Roman"/>
            <w:color w:val="0563C1"/>
            <w:u w:val="single"/>
            <w:lang w:val="en-US" w:eastAsia="x-none"/>
          </w:rPr>
          <w:t>sch</w:t>
        </w:r>
        <w:r w:rsidR="00721822" w:rsidRPr="00721822">
          <w:rPr>
            <w:rFonts w:ascii="Times New Roman" w:eastAsia="Calibri" w:hAnsi="Times New Roman"/>
            <w:color w:val="0563C1"/>
            <w:u w:val="single"/>
            <w:lang w:eastAsia="x-none"/>
          </w:rPr>
          <w:t>1</w:t>
        </w:r>
      </w:hyperlink>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goruno</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dubna</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ru</w:t>
      </w:r>
      <w:r w:rsidRPr="00BE623D">
        <w:rPr>
          <w:rFonts w:ascii="Times New Roman" w:eastAsia="Times New Roman" w:hAnsi="Times New Roman"/>
        </w:rPr>
        <w:t xml:space="preserve"> </w:t>
      </w:r>
    </w:p>
    <w:p w:rsidR="00721822" w:rsidRPr="00721822" w:rsidRDefault="00BE623D" w:rsidP="00721822">
      <w:pPr>
        <w:rPr>
          <w:rFonts w:ascii="Times New Roman" w:eastAsia="Calibri" w:hAnsi="Times New Roman"/>
          <w:u w:val="single"/>
          <w:lang w:eastAsia="x-none"/>
        </w:rPr>
      </w:pPr>
      <w:r w:rsidRPr="00BE623D">
        <w:rPr>
          <w:rFonts w:ascii="Times New Roman" w:eastAsia="Calibri" w:hAnsi="Times New Roman"/>
          <w:color w:val="000000"/>
          <w:lang w:eastAsia="en-US"/>
        </w:rPr>
        <w:t xml:space="preserve">Муниципальное бюджетное общеобразовательное учреждение </w:t>
      </w:r>
      <w:r w:rsidRPr="00BE623D">
        <w:rPr>
          <w:rFonts w:ascii="Times New Roman" w:eastAsia="Calibri" w:hAnsi="Times New Roman"/>
          <w:bCs/>
          <w:color w:val="000000"/>
          <w:lang w:eastAsia="en-US"/>
        </w:rPr>
        <w:t>«Средняя общеобразовательная школа №1с углубленным изучением отдельных предметов г. Дубны Московской области»</w:t>
      </w:r>
      <w:r w:rsidRPr="00BE623D">
        <w:rPr>
          <w:rFonts w:ascii="Times New Roman" w:eastAsia="Calibri" w:hAnsi="Times New Roman"/>
          <w:lang w:eastAsia="en-US"/>
        </w:rPr>
        <w:t xml:space="preserve"> </w:t>
      </w:r>
      <w:r w:rsidRPr="00BE623D">
        <w:rPr>
          <w:rFonts w:ascii="Times New Roman" w:eastAsia="Calibri" w:hAnsi="Times New Roman"/>
          <w:bCs/>
          <w:color w:val="000000"/>
          <w:lang w:eastAsia="en-US"/>
        </w:rPr>
        <w:t>введено в эксплуатацию  в 1937 году.  Школа находится по адресу: 141983, Московская область, город Дубна, ул.</w:t>
      </w:r>
      <w:r w:rsidR="0047502B">
        <w:rPr>
          <w:rFonts w:ascii="Times New Roman" w:eastAsia="Calibri" w:hAnsi="Times New Roman"/>
          <w:bCs/>
          <w:color w:val="000000"/>
          <w:lang w:eastAsia="en-US"/>
        </w:rPr>
        <w:t xml:space="preserve"> Макаренко, д.3, телефон (8496</w:t>
      </w:r>
      <w:r w:rsidRPr="00BE623D">
        <w:rPr>
          <w:rFonts w:ascii="Times New Roman" w:eastAsia="Calibri" w:hAnsi="Times New Roman"/>
          <w:bCs/>
          <w:color w:val="000000"/>
          <w:lang w:eastAsia="en-US"/>
        </w:rPr>
        <w:t>)2</w:t>
      </w:r>
      <w:r w:rsidR="0047502B">
        <w:rPr>
          <w:rFonts w:ascii="Times New Roman" w:eastAsia="Calibri" w:hAnsi="Times New Roman"/>
          <w:bCs/>
          <w:color w:val="000000"/>
          <w:lang w:eastAsia="en-US"/>
        </w:rPr>
        <w:t>16</w:t>
      </w:r>
      <w:r w:rsidRPr="00BE623D">
        <w:rPr>
          <w:rFonts w:ascii="Times New Roman" w:eastAsia="Calibri" w:hAnsi="Times New Roman"/>
          <w:bCs/>
          <w:color w:val="000000"/>
          <w:lang w:eastAsia="en-US"/>
        </w:rPr>
        <w:t>-</w:t>
      </w:r>
      <w:r w:rsidR="0047502B">
        <w:rPr>
          <w:rFonts w:ascii="Times New Roman" w:eastAsia="Calibri" w:hAnsi="Times New Roman"/>
          <w:bCs/>
          <w:color w:val="000000"/>
          <w:lang w:eastAsia="en-US"/>
        </w:rPr>
        <w:t>67</w:t>
      </w:r>
      <w:r w:rsidRPr="00BE623D">
        <w:rPr>
          <w:rFonts w:ascii="Times New Roman" w:eastAsia="Calibri" w:hAnsi="Times New Roman"/>
          <w:bCs/>
          <w:color w:val="000000"/>
          <w:lang w:eastAsia="en-US"/>
        </w:rPr>
        <w:t>-</w:t>
      </w:r>
      <w:r w:rsidR="0047502B">
        <w:rPr>
          <w:rFonts w:ascii="Times New Roman" w:eastAsia="Calibri" w:hAnsi="Times New Roman"/>
          <w:bCs/>
          <w:color w:val="000000"/>
          <w:lang w:eastAsia="en-US"/>
        </w:rPr>
        <w:t>67*5010</w:t>
      </w:r>
      <w:r w:rsidRPr="00BE623D">
        <w:rPr>
          <w:rFonts w:ascii="Times New Roman" w:eastAsia="Calibri" w:hAnsi="Times New Roman"/>
          <w:bCs/>
          <w:color w:val="000000"/>
          <w:lang w:eastAsia="en-US"/>
        </w:rPr>
        <w:t xml:space="preserve">, </w:t>
      </w:r>
      <w:r w:rsidRPr="00BE623D">
        <w:rPr>
          <w:rFonts w:ascii="Times New Roman" w:eastAsia="Calibri" w:hAnsi="Times New Roman"/>
          <w:bCs/>
          <w:color w:val="000000"/>
          <w:lang w:val="en-US" w:eastAsia="en-US"/>
        </w:rPr>
        <w:t>e</w:t>
      </w:r>
      <w:r w:rsidRPr="00BE623D">
        <w:rPr>
          <w:rFonts w:ascii="Times New Roman" w:eastAsia="Calibri" w:hAnsi="Times New Roman"/>
          <w:bCs/>
          <w:color w:val="000000"/>
          <w:lang w:eastAsia="en-US"/>
        </w:rPr>
        <w:t>-</w:t>
      </w:r>
      <w:r w:rsidRPr="00BE623D">
        <w:rPr>
          <w:rFonts w:ascii="Times New Roman" w:eastAsia="Calibri" w:hAnsi="Times New Roman"/>
          <w:bCs/>
          <w:color w:val="000000"/>
          <w:lang w:val="en-US" w:eastAsia="en-US"/>
        </w:rPr>
        <w:t>mail</w:t>
      </w:r>
      <w:r w:rsidRPr="00BE623D">
        <w:rPr>
          <w:rFonts w:ascii="Times New Roman" w:eastAsia="Calibri" w:hAnsi="Times New Roman"/>
          <w:bCs/>
          <w:color w:val="000000"/>
          <w:lang w:eastAsia="en-US"/>
        </w:rPr>
        <w:t xml:space="preserve">: </w:t>
      </w:r>
      <w:hyperlink r:id="rId13" w:history="1">
        <w:r w:rsidRPr="00BE623D">
          <w:rPr>
            <w:rFonts w:ascii="Times New Roman" w:eastAsia="Calibri" w:hAnsi="Times New Roman"/>
            <w:bCs/>
            <w:color w:val="0000FF"/>
            <w:u w:val="single"/>
            <w:lang w:val="en-US" w:eastAsia="en-US"/>
          </w:rPr>
          <w:t>school</w:t>
        </w:r>
        <w:r w:rsidRPr="00BE623D">
          <w:rPr>
            <w:rFonts w:ascii="Times New Roman" w:eastAsia="Calibri" w:hAnsi="Times New Roman"/>
            <w:bCs/>
            <w:color w:val="0000FF"/>
            <w:u w:val="single"/>
            <w:lang w:eastAsia="en-US"/>
          </w:rPr>
          <w:t>1@</w:t>
        </w:r>
        <w:r w:rsidRPr="00BE623D">
          <w:rPr>
            <w:rFonts w:ascii="Times New Roman" w:eastAsia="Calibri" w:hAnsi="Times New Roman"/>
            <w:bCs/>
            <w:color w:val="0000FF"/>
            <w:u w:val="single"/>
            <w:lang w:val="en-US" w:eastAsia="en-US"/>
          </w:rPr>
          <w:t>uni</w:t>
        </w:r>
        <w:r w:rsidRPr="00BE623D">
          <w:rPr>
            <w:rFonts w:ascii="Times New Roman" w:eastAsia="Calibri" w:hAnsi="Times New Roman"/>
            <w:bCs/>
            <w:color w:val="0000FF"/>
            <w:u w:val="single"/>
            <w:lang w:eastAsia="en-US"/>
          </w:rPr>
          <w:t>-</w:t>
        </w:r>
        <w:r w:rsidRPr="00BE623D">
          <w:rPr>
            <w:rFonts w:ascii="Times New Roman" w:eastAsia="Calibri" w:hAnsi="Times New Roman"/>
            <w:bCs/>
            <w:color w:val="0000FF"/>
            <w:u w:val="single"/>
            <w:lang w:val="en-US" w:eastAsia="en-US"/>
          </w:rPr>
          <w:t>dubna</w:t>
        </w:r>
        <w:r w:rsidRPr="00BE623D">
          <w:rPr>
            <w:rFonts w:ascii="Times New Roman" w:eastAsia="Calibri" w:hAnsi="Times New Roman"/>
            <w:bCs/>
            <w:color w:val="0000FF"/>
            <w:u w:val="single"/>
            <w:lang w:eastAsia="en-US"/>
          </w:rPr>
          <w:t>.</w:t>
        </w:r>
        <w:r w:rsidRPr="00BE623D">
          <w:rPr>
            <w:rFonts w:ascii="Times New Roman" w:eastAsia="Calibri" w:hAnsi="Times New Roman"/>
            <w:bCs/>
            <w:color w:val="0000FF"/>
            <w:u w:val="single"/>
            <w:lang w:val="en-US" w:eastAsia="en-US"/>
          </w:rPr>
          <w:t>ru</w:t>
        </w:r>
      </w:hyperlink>
      <w:r w:rsidRPr="00BE623D">
        <w:rPr>
          <w:rFonts w:ascii="Times New Roman" w:eastAsia="Calibri" w:hAnsi="Times New Roman"/>
          <w:bCs/>
          <w:color w:val="000000"/>
          <w:lang w:eastAsia="en-US"/>
        </w:rPr>
        <w:t xml:space="preserve">. , сайт школы: </w:t>
      </w:r>
      <w:hyperlink r:id="rId14" w:history="1">
        <w:r w:rsidR="00721822" w:rsidRPr="00721822">
          <w:rPr>
            <w:rFonts w:ascii="Times New Roman" w:eastAsia="Calibri" w:hAnsi="Times New Roman"/>
            <w:color w:val="0563C1"/>
            <w:u w:val="single"/>
            <w:lang w:val="en-US" w:eastAsia="x-none"/>
          </w:rPr>
          <w:t>http</w:t>
        </w:r>
        <w:r w:rsidR="00721822" w:rsidRPr="00721822">
          <w:rPr>
            <w:rFonts w:ascii="Times New Roman" w:eastAsia="Calibri" w:hAnsi="Times New Roman"/>
            <w:color w:val="0563C1"/>
            <w:u w:val="single"/>
            <w:lang w:eastAsia="x-none"/>
          </w:rPr>
          <w:t>://</w:t>
        </w:r>
        <w:r w:rsidR="00721822" w:rsidRPr="00721822">
          <w:rPr>
            <w:rFonts w:ascii="Times New Roman" w:eastAsia="Calibri" w:hAnsi="Times New Roman"/>
            <w:color w:val="0563C1"/>
            <w:u w:val="single"/>
            <w:lang w:val="en-US" w:eastAsia="x-none"/>
          </w:rPr>
          <w:t>sch</w:t>
        </w:r>
        <w:r w:rsidR="00721822" w:rsidRPr="00721822">
          <w:rPr>
            <w:rFonts w:ascii="Times New Roman" w:eastAsia="Calibri" w:hAnsi="Times New Roman"/>
            <w:color w:val="0563C1"/>
            <w:u w:val="single"/>
            <w:lang w:eastAsia="x-none"/>
          </w:rPr>
          <w:t>1</w:t>
        </w:r>
      </w:hyperlink>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goruno</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dubna</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ru</w:t>
      </w:r>
    </w:p>
    <w:p w:rsidR="00BE623D" w:rsidRPr="00BE623D" w:rsidRDefault="00BE623D" w:rsidP="00721822">
      <w:pPr>
        <w:tabs>
          <w:tab w:val="left" w:pos="0"/>
        </w:tabs>
        <w:suppressAutoHyphens/>
        <w:ind w:firstLine="709"/>
        <w:contextualSpacing/>
        <w:jc w:val="both"/>
        <w:rPr>
          <w:rFonts w:ascii="Times New Roman" w:eastAsia="Calibri" w:hAnsi="Times New Roman"/>
          <w:color w:val="000000"/>
          <w:lang w:eastAsia="en-US"/>
        </w:rPr>
      </w:pPr>
      <w:r w:rsidRPr="00BE623D">
        <w:rPr>
          <w:rFonts w:ascii="Times New Roman" w:eastAsia="Calibri" w:hAnsi="Times New Roman"/>
          <w:color w:val="000000"/>
          <w:lang w:eastAsia="en-US"/>
        </w:rPr>
        <w:t>Учредитель — Администрация города Дубны Московской области; вышестоящая организация —</w:t>
      </w:r>
      <w:r w:rsidR="008E71C1">
        <w:rPr>
          <w:rFonts w:ascii="Times New Roman" w:eastAsia="Calibri" w:hAnsi="Times New Roman"/>
          <w:color w:val="000000"/>
          <w:lang w:eastAsia="en-US"/>
        </w:rPr>
        <w:t xml:space="preserve"> </w:t>
      </w:r>
      <w:r w:rsidRPr="00BE623D">
        <w:rPr>
          <w:rFonts w:ascii="Times New Roman" w:eastAsia="Calibri" w:hAnsi="Times New Roman"/>
          <w:color w:val="000000"/>
          <w:lang w:eastAsia="en-US"/>
        </w:rPr>
        <w:t xml:space="preserve">Управление народного образования Администрации города Дубны. </w:t>
      </w:r>
    </w:p>
    <w:p w:rsidR="00BE623D" w:rsidRPr="00BE623D" w:rsidRDefault="00BE623D" w:rsidP="00BE623D">
      <w:pPr>
        <w:suppressAutoHyphens/>
        <w:ind w:firstLine="720"/>
        <w:jc w:val="both"/>
        <w:rPr>
          <w:rFonts w:ascii="Times New Roman" w:eastAsia="Calibri" w:hAnsi="Times New Roman"/>
          <w:color w:val="FF0000"/>
          <w:lang w:eastAsia="en-US"/>
        </w:rPr>
      </w:pPr>
      <w:r w:rsidRPr="00BE623D">
        <w:rPr>
          <w:rFonts w:ascii="Times New Roman" w:eastAsia="Calibri" w:hAnsi="Times New Roman"/>
          <w:color w:val="000000"/>
          <w:lang w:eastAsia="en-US"/>
        </w:rPr>
        <w:t>Нормативно-правовая база функционирования школы основывается на документах четырёх уровней: федерального, регионального, муниципального и уровня общеобразовательного учреждения.</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Основной документ, регламентирующий организацию работы в школе – Устав, принятый на общем собрании коллектива</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школы 25.05.2011г.,</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утвержден Постановлением Администрации</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города Дубны</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Московской области</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от 29.07.2011г.</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 456 –ПГ.</w:t>
      </w:r>
      <w:r w:rsidRPr="00BE623D">
        <w:rPr>
          <w:rFonts w:ascii="Times New Roman" w:eastAsia="Calibri" w:hAnsi="Times New Roman"/>
          <w:color w:val="FF0000"/>
          <w:lang w:eastAsia="en-US"/>
        </w:rPr>
        <w:t xml:space="preserve"> </w:t>
      </w:r>
    </w:p>
    <w:p w:rsidR="00C672AD" w:rsidRPr="00C672AD" w:rsidRDefault="00C672AD" w:rsidP="00C672AD">
      <w:pPr>
        <w:suppressAutoHyphens/>
        <w:spacing w:line="360" w:lineRule="auto"/>
        <w:ind w:firstLine="709"/>
        <w:jc w:val="both"/>
        <w:rPr>
          <w:rFonts w:ascii="Times New Roman" w:eastAsia="Calibri" w:hAnsi="Times New Roman"/>
          <w:lang w:eastAsia="x-none"/>
        </w:rPr>
      </w:pPr>
      <w:r w:rsidRPr="00C672AD">
        <w:rPr>
          <w:rFonts w:ascii="Times New Roman" w:eastAsia="Calibri" w:hAnsi="Times New Roman"/>
          <w:lang w:eastAsia="x-none"/>
        </w:rPr>
        <w:t xml:space="preserve">Лицензия на право ведения образовательной деятельности </w:t>
      </w:r>
      <w:proofErr w:type="gramStart"/>
      <w:r w:rsidRPr="00C672AD">
        <w:rPr>
          <w:rFonts w:ascii="Times New Roman" w:eastAsia="Calibri" w:hAnsi="Times New Roman"/>
          <w:lang w:eastAsia="x-none"/>
        </w:rPr>
        <w:t>регистрационный</w:t>
      </w:r>
      <w:proofErr w:type="gramEnd"/>
      <w:r w:rsidRPr="00C672AD">
        <w:rPr>
          <w:rFonts w:ascii="Times New Roman" w:eastAsia="Calibri" w:hAnsi="Times New Roman"/>
          <w:lang w:eastAsia="x-none"/>
        </w:rPr>
        <w:t xml:space="preserve"> № </w:t>
      </w:r>
      <w:r w:rsidRPr="00C672AD">
        <w:rPr>
          <w:rFonts w:ascii="Times New Roman" w:eastAsia="Calibri" w:hAnsi="Times New Roman"/>
          <w:color w:val="000000"/>
          <w:shd w:val="clear" w:color="auto" w:fill="FFFFFF"/>
          <w:lang w:eastAsia="en-US"/>
        </w:rPr>
        <w:t>76669 </w:t>
      </w:r>
      <w:r w:rsidRPr="00C672AD">
        <w:rPr>
          <w:rFonts w:ascii="Times New Roman" w:eastAsia="Calibri" w:hAnsi="Times New Roman"/>
          <w:lang w:eastAsia="x-none"/>
        </w:rPr>
        <w:t xml:space="preserve"> от </w:t>
      </w:r>
      <w:r w:rsidRPr="00C672AD">
        <w:rPr>
          <w:rFonts w:ascii="Times New Roman" w:eastAsia="Calibri" w:hAnsi="Times New Roman"/>
          <w:color w:val="000000"/>
          <w:shd w:val="clear" w:color="auto" w:fill="FFFFFF"/>
          <w:lang w:eastAsia="en-US"/>
        </w:rPr>
        <w:t>18.11.2016 </w:t>
      </w:r>
      <w:r w:rsidRPr="00C672AD">
        <w:rPr>
          <w:rFonts w:ascii="Times New Roman" w:eastAsia="Calibri" w:hAnsi="Times New Roman"/>
          <w:lang w:eastAsia="x-none"/>
        </w:rPr>
        <w:t xml:space="preserve"> г., серия РО МО № 001676, действует бессрочно.          </w:t>
      </w:r>
    </w:p>
    <w:p w:rsidR="008E71C1" w:rsidRPr="008E71C1" w:rsidRDefault="008E71C1" w:rsidP="008E71C1">
      <w:pPr>
        <w:tabs>
          <w:tab w:val="num" w:pos="900"/>
        </w:tabs>
        <w:suppressAutoHyphens/>
        <w:ind w:firstLine="720"/>
        <w:jc w:val="both"/>
        <w:rPr>
          <w:rFonts w:ascii="Times New Roman" w:eastAsia="Calibri" w:hAnsi="Times New Roman"/>
          <w:lang w:eastAsia="en-US"/>
        </w:rPr>
      </w:pPr>
      <w:r w:rsidRPr="008E71C1">
        <w:rPr>
          <w:rFonts w:ascii="Times New Roman" w:eastAsia="Calibri" w:hAnsi="Times New Roman"/>
          <w:color w:val="000000"/>
          <w:lang w:eastAsia="en-US"/>
        </w:rPr>
        <w:t>Свидетельство о государственной аккредитации №</w:t>
      </w:r>
      <w:r w:rsidR="001D4068">
        <w:rPr>
          <w:rFonts w:ascii="Times New Roman" w:eastAsia="Calibri" w:hAnsi="Times New Roman"/>
          <w:color w:val="000000"/>
          <w:lang w:eastAsia="en-US"/>
        </w:rPr>
        <w:t xml:space="preserve"> </w:t>
      </w:r>
      <w:r w:rsidRPr="008E71C1">
        <w:rPr>
          <w:rFonts w:ascii="Times New Roman" w:eastAsia="Calibri" w:hAnsi="Times New Roman"/>
          <w:color w:val="000000"/>
          <w:lang w:eastAsia="en-US"/>
        </w:rPr>
        <w:t>2309 от 31 декабря 2013г. серия 50А01 №0000550,  действует по 31 декабря 2025 г.</w:t>
      </w:r>
      <w:r w:rsidRPr="008E71C1">
        <w:rPr>
          <w:rFonts w:ascii="Times New Roman" w:eastAsia="Calibri" w:hAnsi="Times New Roman"/>
          <w:lang w:eastAsia="en-US"/>
        </w:rPr>
        <w:t xml:space="preserve">  </w:t>
      </w:r>
    </w:p>
    <w:p w:rsidR="00BE623D" w:rsidRPr="00BE623D" w:rsidRDefault="00BE623D" w:rsidP="00BE623D">
      <w:pPr>
        <w:ind w:firstLine="284"/>
        <w:jc w:val="both"/>
        <w:rPr>
          <w:rFonts w:ascii="Times New Roman" w:eastAsia="Times New Roman" w:hAnsi="Times New Roman"/>
          <w:b/>
          <w:bCs/>
        </w:rPr>
      </w:pPr>
    </w:p>
    <w:p w:rsidR="00BE623D" w:rsidRPr="00BE623D" w:rsidRDefault="00BE623D" w:rsidP="00BE623D">
      <w:pPr>
        <w:ind w:firstLine="284"/>
        <w:jc w:val="both"/>
        <w:rPr>
          <w:rFonts w:ascii="Times New Roman" w:eastAsia="Times New Roman" w:hAnsi="Times New Roman"/>
          <w:b/>
          <w:bCs/>
        </w:rPr>
      </w:pPr>
      <w:r w:rsidRPr="00BE623D">
        <w:rPr>
          <w:rFonts w:ascii="Times New Roman" w:eastAsia="Times New Roman" w:hAnsi="Times New Roman"/>
          <w:b/>
          <w:bCs/>
        </w:rPr>
        <w:t>Роль школы заключается в следующем:</w:t>
      </w:r>
    </w:p>
    <w:p w:rsidR="00BE623D" w:rsidRPr="00650C48" w:rsidRDefault="00BE623D" w:rsidP="00005B11">
      <w:pPr>
        <w:pStyle w:val="a4"/>
        <w:numPr>
          <w:ilvl w:val="0"/>
          <w:numId w:val="247"/>
        </w:numPr>
        <w:ind w:right="43"/>
        <w:jc w:val="both"/>
        <w:rPr>
          <w:rFonts w:ascii="Times New Roman" w:eastAsia="Times New Roman" w:hAnsi="Times New Roman"/>
        </w:rPr>
      </w:pPr>
      <w:r w:rsidRPr="00650C48">
        <w:rPr>
          <w:rFonts w:ascii="Times New Roman" w:eastAsia="Times New Roman" w:hAnsi="Times New Roman"/>
        </w:rPr>
        <w:t xml:space="preserve"> повышение качества образовательных услуг;</w:t>
      </w:r>
    </w:p>
    <w:p w:rsidR="00BE623D" w:rsidRPr="00650C48" w:rsidRDefault="00BE623D" w:rsidP="00005B11">
      <w:pPr>
        <w:pStyle w:val="a4"/>
        <w:numPr>
          <w:ilvl w:val="0"/>
          <w:numId w:val="247"/>
        </w:numPr>
        <w:ind w:right="43"/>
        <w:jc w:val="both"/>
        <w:rPr>
          <w:rFonts w:ascii="Times New Roman" w:eastAsia="Times New Roman" w:hAnsi="Times New Roman"/>
        </w:rPr>
      </w:pPr>
      <w:r w:rsidRPr="00650C48">
        <w:rPr>
          <w:rFonts w:ascii="Times New Roman" w:eastAsia="Times New Roman" w:hAnsi="Times New Roman"/>
        </w:rPr>
        <w:t xml:space="preserve"> обеспечение доступности общего образования;</w:t>
      </w:r>
    </w:p>
    <w:p w:rsidR="00BE623D" w:rsidRPr="00650C48" w:rsidRDefault="00BE623D" w:rsidP="00005B11">
      <w:pPr>
        <w:pStyle w:val="a4"/>
        <w:numPr>
          <w:ilvl w:val="0"/>
          <w:numId w:val="247"/>
        </w:numPr>
        <w:tabs>
          <w:tab w:val="left" w:pos="993"/>
        </w:tabs>
        <w:ind w:left="0" w:right="43" w:firstLine="644"/>
        <w:jc w:val="both"/>
        <w:rPr>
          <w:rFonts w:ascii="Times New Roman" w:eastAsia="Times New Roman" w:hAnsi="Times New Roman"/>
        </w:rPr>
      </w:pPr>
      <w:r w:rsidRPr="00650C48">
        <w:rPr>
          <w:rFonts w:ascii="Times New Roman" w:eastAsia="Times New Roman" w:hAnsi="Times New Roman"/>
        </w:rPr>
        <w:t>формирование личности, способной к самореализации, профессиональному самоопределению, успешной социализации в обществе;</w:t>
      </w:r>
    </w:p>
    <w:p w:rsidR="00BE623D" w:rsidRPr="00650C48" w:rsidRDefault="00BE623D" w:rsidP="00005B11">
      <w:pPr>
        <w:pStyle w:val="a4"/>
        <w:numPr>
          <w:ilvl w:val="0"/>
          <w:numId w:val="247"/>
        </w:numPr>
        <w:ind w:left="0" w:right="43" w:firstLine="644"/>
        <w:jc w:val="both"/>
        <w:rPr>
          <w:rFonts w:ascii="Times New Roman" w:eastAsia="Times New Roman" w:hAnsi="Times New Roman"/>
        </w:rPr>
      </w:pPr>
      <w:r w:rsidRPr="00650C48">
        <w:rPr>
          <w:rFonts w:ascii="Times New Roman" w:eastAsia="Times New Roman" w:hAnsi="Times New Roman"/>
        </w:rPr>
        <w:t>повышение коммуникативных навыков через информационные технологии и технологии социального проектирования;</w:t>
      </w:r>
    </w:p>
    <w:p w:rsidR="00BE623D" w:rsidRPr="00650C48" w:rsidRDefault="00BE623D" w:rsidP="00005B11">
      <w:pPr>
        <w:pStyle w:val="a4"/>
        <w:numPr>
          <w:ilvl w:val="0"/>
          <w:numId w:val="247"/>
        </w:numPr>
        <w:tabs>
          <w:tab w:val="left" w:pos="1134"/>
        </w:tabs>
        <w:ind w:left="0" w:right="43" w:firstLine="644"/>
        <w:jc w:val="both"/>
        <w:rPr>
          <w:rFonts w:ascii="Times New Roman" w:eastAsia="Times New Roman" w:hAnsi="Times New Roman"/>
        </w:rPr>
      </w:pPr>
      <w:r w:rsidRPr="00650C48">
        <w:rPr>
          <w:rFonts w:ascii="Times New Roman" w:eastAsia="Times New Roman" w:hAnsi="Times New Roman"/>
        </w:rPr>
        <w:t>профилизация и углубленное изучение отдельных предметов на всех ступенях обучения</w:t>
      </w:r>
    </w:p>
    <w:p w:rsidR="00BE623D" w:rsidRPr="00650C48" w:rsidRDefault="00BE623D" w:rsidP="00005B11">
      <w:pPr>
        <w:pStyle w:val="a4"/>
        <w:numPr>
          <w:ilvl w:val="0"/>
          <w:numId w:val="247"/>
        </w:numPr>
        <w:tabs>
          <w:tab w:val="left" w:pos="1134"/>
        </w:tabs>
        <w:ind w:left="0" w:right="43" w:firstLine="709"/>
        <w:jc w:val="both"/>
        <w:rPr>
          <w:rFonts w:ascii="Times New Roman" w:eastAsia="Times New Roman" w:hAnsi="Times New Roman"/>
        </w:rPr>
      </w:pPr>
      <w:r w:rsidRPr="00650C48">
        <w:rPr>
          <w:rFonts w:ascii="Times New Roman" w:eastAsia="Times New Roman" w:hAnsi="Times New Roman"/>
        </w:rPr>
        <w:t>создание условий для развития потребности личности в самореализации и саморазвитии на основе учета её индивидуальных особенностей.</w:t>
      </w:r>
    </w:p>
    <w:p w:rsidR="00BE623D" w:rsidRPr="00BE623D" w:rsidRDefault="00BE623D" w:rsidP="00650C48">
      <w:pPr>
        <w:ind w:firstLine="709"/>
        <w:jc w:val="both"/>
        <w:rPr>
          <w:rFonts w:ascii="Times New Roman" w:eastAsia="Times New Roman" w:hAnsi="Times New Roman"/>
          <w:b/>
        </w:rPr>
      </w:pPr>
    </w:p>
    <w:p w:rsidR="00BE623D" w:rsidRPr="00BE623D" w:rsidRDefault="00BE623D" w:rsidP="00BE623D">
      <w:pPr>
        <w:ind w:firstLine="284"/>
        <w:jc w:val="both"/>
        <w:rPr>
          <w:rFonts w:ascii="Times New Roman" w:eastAsia="Times New Roman" w:hAnsi="Times New Roman"/>
          <w:i/>
        </w:rPr>
      </w:pPr>
      <w:r w:rsidRPr="00BE623D">
        <w:rPr>
          <w:rFonts w:ascii="Times New Roman" w:eastAsia="Times New Roman" w:hAnsi="Times New Roman"/>
          <w:b/>
        </w:rPr>
        <w:t>Миссия школы:</w:t>
      </w:r>
      <w:r w:rsidRPr="00BE623D">
        <w:rPr>
          <w:rFonts w:ascii="Times New Roman" w:eastAsia="Times New Roman" w:hAnsi="Times New Roman"/>
        </w:rPr>
        <w:t xml:space="preserve"> обеспечение доступного качественного образования и создание условий для развития каждого ребенка, формирование компетентной, функционально-грамотной, физически и нравственно здоровой личности, готовой к дальнейшему развитию, самосовершенствованию и самореализации, имеющей социально-активную гражданскую позицию. </w:t>
      </w:r>
    </w:p>
    <w:p w:rsidR="00BE623D" w:rsidRPr="00BE623D" w:rsidRDefault="00BE623D" w:rsidP="00BE623D">
      <w:pPr>
        <w:widowControl w:val="0"/>
        <w:spacing w:before="60"/>
        <w:ind w:firstLine="284"/>
        <w:jc w:val="both"/>
        <w:rPr>
          <w:rFonts w:ascii="Times New Roman" w:eastAsia="Times New Roman" w:hAnsi="Times New Roman"/>
          <w:b/>
        </w:rPr>
      </w:pPr>
      <w:r w:rsidRPr="00BE623D">
        <w:rPr>
          <w:rFonts w:ascii="Times New Roman" w:eastAsia="Times New Roman" w:hAnsi="Times New Roman"/>
          <w:b/>
        </w:rPr>
        <w:t xml:space="preserve">Стратегическая цель программы: </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Обеспечение реализации образовательных программ основного, среднего общего образования базового уровня, углубленное изучение английского языка, русского языка, расширенное и профильное изучение отдельных предметов в соответствии с социальными запросами.</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  Обеспечение соответствующего уровня качества подготовки обучающихся и выпускников по образовательным программам в соответствии с федеральными </w:t>
      </w:r>
      <w:r w:rsidRPr="00BE623D">
        <w:rPr>
          <w:rFonts w:ascii="Times New Roman" w:eastAsia="Times New Roman" w:hAnsi="Times New Roman"/>
        </w:rPr>
        <w:lastRenderedPageBreak/>
        <w:t>государственными образовательными стандартами (государственными образовательными стандартами - до завершения их реализации в образовательном учреждении);</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Выполнение региональных критериев показателей деятельности общеобразовательного учреждения, необходимых для определения его вида и типа (СОШ с УИОП);</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Выполнение муниципального задания на оказание муниципальных услуг, выполнение критериев показателей деятельности школы, установленных самим образовательным учреждением</w:t>
      </w:r>
    </w:p>
    <w:p w:rsidR="00BE623D" w:rsidRPr="00BE623D" w:rsidRDefault="00BE623D" w:rsidP="00BE623D">
      <w:pPr>
        <w:ind w:firstLine="284"/>
        <w:jc w:val="both"/>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147"/>
        <w:gridCol w:w="2400"/>
        <w:gridCol w:w="2400"/>
      </w:tblGrid>
      <w:tr w:rsidR="00BE623D" w:rsidRPr="00BE623D" w:rsidTr="006C102A">
        <w:trPr>
          <w:trHeight w:val="507"/>
        </w:trPr>
        <w:tc>
          <w:tcPr>
            <w:tcW w:w="659" w:type="dxa"/>
            <w:shd w:val="clear" w:color="auto" w:fill="auto"/>
          </w:tcPr>
          <w:p w:rsidR="00BE623D" w:rsidRPr="00BE623D" w:rsidRDefault="00BE623D" w:rsidP="00BE623D">
            <w:pPr>
              <w:jc w:val="both"/>
              <w:rPr>
                <w:rFonts w:ascii="Times New Roman" w:eastAsia="Times New Roman" w:hAnsi="Times New Roman"/>
                <w:b/>
              </w:rPr>
            </w:pPr>
            <w:r w:rsidRPr="00BE623D">
              <w:rPr>
                <w:rFonts w:ascii="Times New Roman" w:eastAsia="Times New Roman" w:hAnsi="Times New Roman"/>
                <w:b/>
              </w:rPr>
              <w:t>№</w:t>
            </w:r>
          </w:p>
          <w:p w:rsidR="00BE623D" w:rsidRPr="00BE623D" w:rsidRDefault="00BE623D" w:rsidP="00BE623D">
            <w:pPr>
              <w:jc w:val="both"/>
              <w:rPr>
                <w:rFonts w:ascii="Times New Roman" w:eastAsia="Times New Roman" w:hAnsi="Times New Roman"/>
                <w:b/>
              </w:rPr>
            </w:pPr>
            <w:proofErr w:type="gramStart"/>
            <w:r w:rsidRPr="00BE623D">
              <w:rPr>
                <w:rFonts w:ascii="Times New Roman" w:eastAsia="Times New Roman" w:hAnsi="Times New Roman"/>
                <w:b/>
              </w:rPr>
              <w:t>п</w:t>
            </w:r>
            <w:proofErr w:type="gramEnd"/>
            <w:r w:rsidRPr="00BE623D">
              <w:rPr>
                <w:rFonts w:ascii="Times New Roman" w:eastAsia="Times New Roman" w:hAnsi="Times New Roman"/>
                <w:b/>
              </w:rPr>
              <w:t>/п</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Показатели</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Значения показателей региональных критериев</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Значения показателей критериев ОУ</w:t>
            </w:r>
          </w:p>
        </w:tc>
      </w:tr>
      <w:tr w:rsidR="00BE623D" w:rsidRPr="00BE623D" w:rsidTr="006C102A">
        <w:tc>
          <w:tcPr>
            <w:tcW w:w="659" w:type="dxa"/>
            <w:shd w:val="clear" w:color="auto" w:fill="auto"/>
          </w:tcPr>
          <w:p w:rsidR="00BE623D" w:rsidRPr="00BE623D" w:rsidRDefault="00BE623D" w:rsidP="00005B11">
            <w:pPr>
              <w:numPr>
                <w:ilvl w:val="0"/>
                <w:numId w:val="245"/>
              </w:numPr>
              <w:jc w:val="both"/>
              <w:rPr>
                <w:rFonts w:ascii="Times New Roman" w:eastAsia="Times New Roman" w:hAnsi="Times New Roman"/>
                <w:b/>
              </w:rPr>
            </w:pPr>
          </w:p>
        </w:tc>
        <w:tc>
          <w:tcPr>
            <w:tcW w:w="8947" w:type="dxa"/>
            <w:gridSpan w:val="3"/>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Качество подготовки выпускников</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1.1.</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Положительные результаты итоговой аттестации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Не менее 96% по всем ступеням образования и в целом по ОУ </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Не менее 100% по всем ступеням образования и в целом по ОУ </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1.2.</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закончивших образовательные ступени на «4» и «5»:        основная школа</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старшая школа</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     не менее 30%</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30%</w:t>
            </w:r>
          </w:p>
        </w:tc>
        <w:tc>
          <w:tcPr>
            <w:tcW w:w="2400" w:type="dxa"/>
          </w:tcPr>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45%</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55%</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1.3.</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Доля выпускников 9-х классов, получивших положительную оценку на ГИА по русскому языку (% </w:t>
            </w:r>
            <w:proofErr w:type="gramStart"/>
            <w:r w:rsidRPr="00BE623D">
              <w:rPr>
                <w:rFonts w:ascii="Times New Roman" w:eastAsia="Times New Roman" w:hAnsi="Times New Roman"/>
              </w:rPr>
              <w:t>от</w:t>
            </w:r>
            <w:proofErr w:type="gramEnd"/>
            <w:r w:rsidRPr="00BE623D">
              <w:rPr>
                <w:rFonts w:ascii="Times New Roman" w:eastAsia="Times New Roman" w:hAnsi="Times New Roman"/>
              </w:rPr>
              <w:t xml:space="preserve">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rPr>
          <w:trHeight w:val="805"/>
        </w:trPr>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1.4.</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Доля выпускников 9-х классов, получивших положительную оценку на ГИА по математике (% </w:t>
            </w:r>
            <w:proofErr w:type="gramStart"/>
            <w:r w:rsidRPr="00BE623D">
              <w:rPr>
                <w:rFonts w:ascii="Times New Roman" w:eastAsia="Times New Roman" w:hAnsi="Times New Roman"/>
              </w:rPr>
              <w:t>от</w:t>
            </w:r>
            <w:proofErr w:type="gramEnd"/>
            <w:r w:rsidRPr="00BE623D">
              <w:rPr>
                <w:rFonts w:ascii="Times New Roman" w:eastAsia="Times New Roman" w:hAnsi="Times New Roman"/>
              </w:rPr>
              <w:t xml:space="preserve">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1.5.</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Доля выпускников 11-х классов, получивших положительную оценку на ЕГЭ по русскому языку (% </w:t>
            </w:r>
            <w:proofErr w:type="gramStart"/>
            <w:r w:rsidRPr="00BE623D">
              <w:rPr>
                <w:rFonts w:ascii="Times New Roman" w:eastAsia="Times New Roman" w:hAnsi="Times New Roman"/>
              </w:rPr>
              <w:t>от</w:t>
            </w:r>
            <w:proofErr w:type="gramEnd"/>
            <w:r w:rsidRPr="00BE623D">
              <w:rPr>
                <w:rFonts w:ascii="Times New Roman" w:eastAsia="Times New Roman" w:hAnsi="Times New Roman"/>
              </w:rPr>
              <w:t xml:space="preserve">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1.6.</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Доля выпускников 11-х классов, получивших положительную оценку на ЕГЭ по математике (% </w:t>
            </w:r>
            <w:proofErr w:type="gramStart"/>
            <w:r w:rsidRPr="00BE623D">
              <w:rPr>
                <w:rFonts w:ascii="Times New Roman" w:eastAsia="Times New Roman" w:hAnsi="Times New Roman"/>
              </w:rPr>
              <w:t>от</w:t>
            </w:r>
            <w:proofErr w:type="gramEnd"/>
            <w:r w:rsidRPr="00BE623D">
              <w:rPr>
                <w:rFonts w:ascii="Times New Roman" w:eastAsia="Times New Roman" w:hAnsi="Times New Roman"/>
              </w:rPr>
              <w:t xml:space="preserve">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1.7.</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Наличие учащихся, занявших призовые (1–3) места на городских и районных предметных олимпиадах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да</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да</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1.8.</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занявших призовые (1–3) места на городских и районных научно-практических конференциях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8 % учащихся школы</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1.9.</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принявших участие в пяти и более общешкольных  социальных проектах</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75% учащихся школы</w:t>
            </w:r>
          </w:p>
        </w:tc>
      </w:tr>
    </w:tbl>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autoSpaceDE w:val="0"/>
        <w:autoSpaceDN w:val="0"/>
        <w:adjustRightInd w:val="0"/>
        <w:ind w:firstLine="284"/>
        <w:jc w:val="both"/>
        <w:rPr>
          <w:rFonts w:ascii="Times New Roman" w:eastAsia="Times New Roman" w:hAnsi="Times New Roman"/>
          <w:b/>
          <w:bCs/>
        </w:rPr>
      </w:pPr>
      <w:r w:rsidRPr="00BE623D">
        <w:rPr>
          <w:rFonts w:ascii="Times New Roman" w:eastAsia="Times New Roman" w:hAnsi="Times New Roman"/>
          <w:b/>
          <w:bCs/>
        </w:rPr>
        <w:t>Для выполнения целей образовательной программы необходимо создать в школе №1:</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организационно-педагогические условия, обеспечивающие системное развитие школы, а также качественное образование каждого ученика,</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образовательную систему, основанную на дифференциации и индивидуализации обучения,  гуманизации учебного процесса.</w:t>
      </w:r>
    </w:p>
    <w:p w:rsidR="00BE623D" w:rsidRPr="006B2641" w:rsidRDefault="00BE623D" w:rsidP="00005B11">
      <w:pPr>
        <w:pStyle w:val="2"/>
        <w:numPr>
          <w:ilvl w:val="1"/>
          <w:numId w:val="272"/>
        </w:numPr>
        <w:rPr>
          <w:rFonts w:eastAsia="Times New Roman"/>
          <w:lang w:eastAsia="en-US"/>
        </w:rPr>
      </w:pPr>
      <w:bookmarkStart w:id="4" w:name="_Toc333533306"/>
      <w:bookmarkStart w:id="5" w:name="_Toc507971306"/>
      <w:r w:rsidRPr="006B2641">
        <w:rPr>
          <w:rFonts w:eastAsia="Times New Roman"/>
          <w:lang w:eastAsia="en-US"/>
        </w:rPr>
        <w:lastRenderedPageBreak/>
        <w:t>Основные задачи образовательной программы школы:</w:t>
      </w:r>
      <w:bookmarkEnd w:id="4"/>
      <w:bookmarkEnd w:id="5"/>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Совершенствование содержания и технологий образовательного процесса, в том числе технологии социального проектирования  на всех ступенях обучения, направленных на формирование ключевых компетенций. </w:t>
      </w:r>
    </w:p>
    <w:p w:rsidR="00BE623D" w:rsidRDefault="00BE623D" w:rsidP="00005B11">
      <w:pPr>
        <w:pStyle w:val="a4"/>
        <w:numPr>
          <w:ilvl w:val="0"/>
          <w:numId w:val="246"/>
        </w:numPr>
        <w:tabs>
          <w:tab w:val="left" w:pos="1134"/>
        </w:tabs>
        <w:autoSpaceDE w:val="0"/>
        <w:ind w:left="0" w:firstLine="709"/>
        <w:jc w:val="both"/>
        <w:rPr>
          <w:rFonts w:ascii="Times New Roman" w:eastAsia="Times New Roman" w:hAnsi="Times New Roman"/>
        </w:rPr>
      </w:pPr>
      <w:r w:rsidRPr="00BE623D">
        <w:rPr>
          <w:rFonts w:ascii="Times New Roman" w:eastAsia="Times New Roman" w:hAnsi="Times New Roman"/>
        </w:rPr>
        <w:t>Формирование интегрированного социокультурного образовательного пространства через налаживание эффективной системы взаимодействия всех участников образовательного процесса, в том числе за счет увеличения количества социальных партнеров.</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 xml:space="preserve">Развитие системы обеспечения качества образовательных услуг; </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Обеспечение комплекса мер, способствующих с</w:t>
      </w:r>
      <w:r>
        <w:rPr>
          <w:rFonts w:ascii="Times New Roman" w:eastAsia="Times New Roman" w:hAnsi="Times New Roman"/>
        </w:rPr>
        <w:t>охранению здоровья обучающихся.</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Повышение эффективности управления школой;</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Создание условий для развития личности, имеющей активную гражданскую позицию и патриотические убеждения, способной использовать иностранный язык как инструмент в диалоге культур и цивилизаций современного мира; формирование опыта международного общения на английском языке, в том числе через организацию международного сотрудничества школы со школами Словении, Польши.</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Апробация  международного опыта лингвистического образования и повышение квалификации учителей в области реализации международных проектов.</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Создание условий для непрерывного развития творческого профессионального потенциала педагогического коллектива школы. </w:t>
      </w:r>
    </w:p>
    <w:p w:rsidR="00935647" w:rsidRPr="00F9043F"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Удовлетворенность всех участников образовательного процесса уровнем и качеством образовательных услуг. </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35647" w:rsidRPr="007D3873" w:rsidRDefault="00935647" w:rsidP="007D3873">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становление и развитие личности </w:t>
      </w:r>
      <w:proofErr w:type="gramStart"/>
      <w:r w:rsidRPr="00B00AA7">
        <w:rPr>
          <w:rFonts w:ascii="Times New Roman" w:eastAsia="Times New Roman" w:hAnsi="Times New Roman"/>
        </w:rPr>
        <w:t>обучающегося</w:t>
      </w:r>
      <w:proofErr w:type="gramEnd"/>
      <w:r w:rsidRPr="00B00AA7">
        <w:rPr>
          <w:rFonts w:ascii="Times New Roman" w:eastAsia="Times New Roman" w:hAnsi="Times New Roman"/>
        </w:rPr>
        <w:t xml:space="preserve"> в ее самобытности, уникальности, неповторимости.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35647" w:rsidRPr="007D3873" w:rsidRDefault="00935647" w:rsidP="007D3873">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обеспечение преемственности начального общего, основного общего, среднего общего образования;</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sidR="007D3873" w:rsidRPr="007D3873">
        <w:rPr>
          <w:rFonts w:ascii="Times New Roman" w:eastAsia="Times New Roman" w:hAnsi="Times New Roman"/>
        </w:rPr>
        <w:t>-</w:t>
      </w:r>
      <w:r w:rsidRPr="00B00AA7">
        <w:rPr>
          <w:rFonts w:ascii="Times New Roman" w:eastAsia="Times New Roman" w:hAnsi="Times New Roman"/>
        </w:rPr>
        <w:t>инвалидами и детьми с ОВЗ;</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35647" w:rsidRPr="00A42C6D" w:rsidRDefault="00935647" w:rsidP="00B00AA7">
      <w:pPr>
        <w:numPr>
          <w:ilvl w:val="0"/>
          <w:numId w:val="3"/>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организацию интеллектуальных и творческих соревнований, научно</w:t>
      </w:r>
      <w:r w:rsidR="00B00AA7">
        <w:rPr>
          <w:rFonts w:ascii="Times New Roman" w:eastAsia="Times New Roman" w:hAnsi="Times New Roman"/>
        </w:rPr>
        <w:t>-</w:t>
      </w:r>
      <w:r w:rsidRPr="00B00AA7">
        <w:rPr>
          <w:rFonts w:ascii="Times New Roman" w:eastAsia="Times New Roman" w:hAnsi="Times New Roman"/>
        </w:rPr>
        <w:t>технического творчества, проектной и учебно</w:t>
      </w:r>
      <w:r w:rsidR="00B00AA7">
        <w:rPr>
          <w:rFonts w:ascii="Times New Roman" w:eastAsia="Times New Roman" w:hAnsi="Times New Roman"/>
        </w:rPr>
        <w:t>-</w:t>
      </w:r>
      <w:r w:rsidRPr="00B00AA7">
        <w:rPr>
          <w:rFonts w:ascii="Times New Roman" w:eastAsia="Times New Roman" w:hAnsi="Times New Roman"/>
        </w:rPr>
        <w:t xml:space="preserve">исследовательской деятельности; участие </w:t>
      </w:r>
      <w:r w:rsidRPr="00B00AA7">
        <w:rPr>
          <w:rFonts w:ascii="Times New Roman" w:eastAsia="Times New Roman" w:hAnsi="Times New Roman"/>
        </w:rPr>
        <w:lastRenderedPageBreak/>
        <w:t>обучающихся, их родителей (законных представ</w:t>
      </w:r>
      <w:r w:rsidR="00FC2574" w:rsidRPr="00B00AA7">
        <w:rPr>
          <w:rFonts w:ascii="Times New Roman" w:eastAsia="Times New Roman" w:hAnsi="Times New Roman"/>
        </w:rPr>
        <w:t>ителей), педагогических работни</w:t>
      </w:r>
      <w:r w:rsidRPr="00B00AA7">
        <w:rPr>
          <w:rFonts w:ascii="Times New Roman" w:eastAsia="Times New Roman" w:hAnsi="Times New Roman"/>
        </w:rPr>
        <w:t xml:space="preserve">ков и общественности в проектировании и развитии </w:t>
      </w:r>
      <w:r w:rsidR="00B00AA7" w:rsidRPr="00B00AA7">
        <w:rPr>
          <w:rFonts w:ascii="Times New Roman" w:eastAsia="Times New Roman" w:hAnsi="Times New Roman"/>
        </w:rPr>
        <w:t>внутри школьной</w:t>
      </w:r>
      <w:r w:rsidRPr="00B00AA7">
        <w:rPr>
          <w:rFonts w:ascii="Times New Roman" w:eastAsia="Times New Roman" w:hAnsi="Times New Roman"/>
        </w:rPr>
        <w:t xml:space="preserve"> социальной среды, школьного уклада; включение обучающихся в процессы познания и преобразования внешкольной социальной</w:t>
      </w:r>
      <w:r w:rsidR="00FC2574" w:rsidRPr="00B00AA7">
        <w:rPr>
          <w:rFonts w:ascii="Times New Roman" w:eastAsia="Times New Roman" w:hAnsi="Times New Roman"/>
        </w:rPr>
        <w:t xml:space="preserve"> </w:t>
      </w:r>
      <w:r w:rsidRPr="00B00AA7">
        <w:rPr>
          <w:rFonts w:ascii="Times New Roman" w:eastAsia="Times New Roman" w:hAnsi="Times New Roman"/>
        </w:rPr>
        <w:t>среды (населенного пункта, района, города) для приобретения опыта реального управления и действия;</w:t>
      </w:r>
      <w:proofErr w:type="gramEnd"/>
      <w:r w:rsidRPr="00B00AA7">
        <w:rPr>
          <w:rFonts w:ascii="Times New Roman" w:eastAsia="Times New Roman" w:hAnsi="Times New Roman"/>
        </w:rPr>
        <w:t xml:space="preserve"> </w:t>
      </w:r>
      <w:r w:rsidR="00B00AA7" w:rsidRPr="00B00AA7">
        <w:rPr>
          <w:rFonts w:ascii="Times New Roman" w:eastAsia="Times New Roman" w:hAnsi="Times New Roman"/>
        </w:rPr>
        <w:t>социальное и учебно</w:t>
      </w:r>
      <w:r w:rsidR="00B00AA7">
        <w:rPr>
          <w:rFonts w:ascii="Times New Roman" w:eastAsia="Times New Roman" w:hAnsi="Times New Roman"/>
        </w:rPr>
        <w:t>-</w:t>
      </w:r>
      <w:r w:rsidR="00B00AA7" w:rsidRPr="00B00AA7">
        <w:rPr>
          <w:rFonts w:ascii="Times New Roman" w:eastAsia="Times New Roman" w:hAnsi="Times New Roman"/>
        </w:rPr>
        <w:t>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42C6D" w:rsidRPr="00B00AA7" w:rsidRDefault="00A42C6D" w:rsidP="00A42C6D">
      <w:pPr>
        <w:tabs>
          <w:tab w:val="left" w:pos="714"/>
        </w:tabs>
        <w:ind w:left="709"/>
        <w:jc w:val="both"/>
        <w:rPr>
          <w:rFonts w:ascii="Times New Roman" w:eastAsia="Wingdings" w:hAnsi="Times New Roman"/>
          <w:szCs w:val="48"/>
        </w:rPr>
      </w:pPr>
    </w:p>
    <w:p w:rsidR="00935647" w:rsidRPr="00B00AA7" w:rsidRDefault="00935647" w:rsidP="00B00AA7">
      <w:pPr>
        <w:ind w:firstLine="709"/>
        <w:jc w:val="both"/>
        <w:rPr>
          <w:rFonts w:ascii="Times New Roman" w:hAnsi="Times New Roman"/>
        </w:rPr>
        <w:sectPr w:rsidR="00935647" w:rsidRPr="00B00AA7" w:rsidSect="00BE36F7">
          <w:pgSz w:w="11900" w:h="16838"/>
          <w:pgMar w:top="568" w:right="560" w:bottom="429" w:left="1418" w:header="0" w:footer="0" w:gutter="0"/>
          <w:cols w:space="720" w:equalWidth="0">
            <w:col w:w="9782"/>
          </w:cols>
        </w:sectPr>
      </w:pPr>
    </w:p>
    <w:p w:rsidR="00935647" w:rsidRPr="007D3873" w:rsidRDefault="00935647" w:rsidP="00005B11">
      <w:pPr>
        <w:pStyle w:val="3"/>
        <w:numPr>
          <w:ilvl w:val="2"/>
          <w:numId w:val="272"/>
        </w:numPr>
        <w:jc w:val="both"/>
        <w:rPr>
          <w:szCs w:val="20"/>
        </w:rPr>
      </w:pPr>
      <w:bookmarkStart w:id="6" w:name="_Toc507971307"/>
      <w:r w:rsidRPr="007D3873">
        <w:rPr>
          <w:rFonts w:eastAsia="Times New Roman"/>
        </w:rPr>
        <w:lastRenderedPageBreak/>
        <w:t>Принципы и подходы к формированию основной образовательной программы</w:t>
      </w:r>
      <w:bookmarkEnd w:id="6"/>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rPr>
        <w:t>ООП ООО отражает стратегию развития образования МБОУ «Средняя общеобразовательная школа №1 с углубленным изучением отдельных предметов г.</w:t>
      </w:r>
      <w:r>
        <w:rPr>
          <w:rFonts w:ascii="Times New Roman" w:eastAsia="Times New Roman" w:hAnsi="Times New Roman"/>
        </w:rPr>
        <w:t xml:space="preserve"> </w:t>
      </w:r>
      <w:r w:rsidRPr="00A42C6D">
        <w:rPr>
          <w:rFonts w:ascii="Times New Roman" w:eastAsia="Times New Roman" w:hAnsi="Times New Roman"/>
        </w:rPr>
        <w:t>Дубны Московской обл.» и строится на следующих принципах:</w:t>
      </w:r>
    </w:p>
    <w:p w:rsidR="00A42C6D" w:rsidRPr="00A42C6D" w:rsidRDefault="00A42C6D" w:rsidP="00005B11">
      <w:pPr>
        <w:pStyle w:val="a4"/>
        <w:numPr>
          <w:ilvl w:val="0"/>
          <w:numId w:val="248"/>
        </w:numPr>
        <w:jc w:val="both"/>
        <w:rPr>
          <w:rFonts w:ascii="Times New Roman" w:eastAsia="Times New Roman" w:hAnsi="Times New Roman"/>
        </w:rPr>
      </w:pPr>
      <w:r w:rsidRPr="00A42C6D">
        <w:rPr>
          <w:rFonts w:ascii="Times New Roman" w:eastAsia="Times New Roman" w:hAnsi="Times New Roman"/>
        </w:rPr>
        <w:t xml:space="preserve">равных возможностей получения качественного основного общего образования  </w:t>
      </w:r>
    </w:p>
    <w:p w:rsidR="00A42C6D" w:rsidRPr="00A42C6D" w:rsidRDefault="00A42C6D" w:rsidP="00A42C6D">
      <w:pPr>
        <w:ind w:firstLine="708"/>
        <w:jc w:val="both"/>
        <w:rPr>
          <w:rFonts w:ascii="Times New Roman" w:eastAsia="Times New Roman" w:hAnsi="Times New Roman"/>
        </w:rPr>
      </w:pPr>
      <w:r w:rsidRPr="00A42C6D">
        <w:rPr>
          <w:rFonts w:ascii="Times New Roman" w:eastAsia="Times New Roman" w:hAnsi="Times New Roman"/>
        </w:rPr>
        <w:t>Задачи:</w:t>
      </w:r>
    </w:p>
    <w:p w:rsidR="00A42C6D" w:rsidRPr="00A42C6D" w:rsidRDefault="00A42C6D" w:rsidP="00005B11">
      <w:pPr>
        <w:pStyle w:val="a4"/>
        <w:numPr>
          <w:ilvl w:val="0"/>
          <w:numId w:val="249"/>
        </w:numPr>
        <w:jc w:val="both"/>
        <w:rPr>
          <w:rFonts w:ascii="Times New Roman" w:eastAsia="Times New Roman" w:hAnsi="Times New Roman"/>
        </w:rPr>
      </w:pPr>
      <w:r w:rsidRPr="00A42C6D">
        <w:rPr>
          <w:rFonts w:ascii="Times New Roman" w:eastAsia="Times New Roman" w:hAnsi="Times New Roman"/>
        </w:rPr>
        <w:t>доступность, открытость, мобильность как критерии качества образования;</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реализация принципов вариативности и уровневой дифференциации образовательного процесса как фактор предоставления качественных образовательных услуг, отвечающих актуальным и перспективным запросам и потребностям личности, общества, государства; </w:t>
      </w:r>
    </w:p>
    <w:p w:rsidR="00A42C6D" w:rsidRPr="00A42C6D" w:rsidRDefault="00A42C6D" w:rsidP="00005B11">
      <w:pPr>
        <w:pStyle w:val="a4"/>
        <w:numPr>
          <w:ilvl w:val="0"/>
          <w:numId w:val="249"/>
        </w:numPr>
        <w:ind w:left="0" w:firstLine="426"/>
        <w:jc w:val="both"/>
        <w:rPr>
          <w:rFonts w:ascii="Times New Roman" w:eastAsia="Times New Roman" w:hAnsi="Times New Roman"/>
        </w:rPr>
      </w:pPr>
      <w:r w:rsidRPr="00A42C6D">
        <w:rPr>
          <w:rFonts w:ascii="Times New Roman" w:eastAsia="Times New Roman" w:hAnsi="Times New Roman"/>
        </w:rPr>
        <w:t xml:space="preserve">проектная учебная деятельность как модель интеграции форм образовательной, воспитательной, развивающей деятельности, направленных на активную социализацию учащихся и стимулирование их индивидуальных образовательных потребностей;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использование информационных технологий для обеспечения личностно-ориентированного и вариативного характера образовательного процесса, его открытости и доступности;</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обеспечение доступного качественного образования для учащихся, обладающих повышенным уровнем образовательной мотивации, в том числе в рамках специализированных образовательных программ, проектов, олимпиад и конкурсов;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взаимодействия школы и семьи в решении задач личностно-ориентированного образования, в том числе обеспечения возможностей получения качественного образования всеми школьниками независимо от места жительства;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роль индивидуальных образовательных траекторий и других форм обеспечения возможностей получения качественного образования всеми школьниками независимо от места жительства;</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духовно-нравственного развития, воспитания и </w:t>
      </w:r>
      <w:proofErr w:type="gramStart"/>
      <w:r w:rsidRPr="00A42C6D">
        <w:rPr>
          <w:rFonts w:ascii="Times New Roman" w:eastAsia="Times New Roman" w:hAnsi="Times New Roman"/>
        </w:rPr>
        <w:t>социализации</w:t>
      </w:r>
      <w:proofErr w:type="gramEnd"/>
      <w:r w:rsidRPr="00A42C6D">
        <w:rPr>
          <w:rFonts w:ascii="Times New Roman" w:eastAsia="Times New Roman" w:hAnsi="Times New Roman"/>
        </w:rPr>
        <w:t xml:space="preserve"> обучающихся на ступени основного общего образования, становление их гражданской идентичности как основы развития гражданского общества </w:t>
      </w: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ab/>
        <w:t>2. создание социально-педагогических условий для воспитания, развития и становления личности школьника основной ступени обучения,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Задачи: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формирование способности к непрерывному образованию, самовоспитанию, универсальной духовно-нравственной компетенции – «становиться лучше»;</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создание общешкольной атмосферы взаимопонимания и взаимопомощи;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развитие активного культурного сознания и нравственного поведения детей;</w:t>
      </w:r>
    </w:p>
    <w:p w:rsidR="00A42C6D" w:rsidRPr="00A42C6D" w:rsidRDefault="00A42C6D" w:rsidP="00005B11">
      <w:pPr>
        <w:pStyle w:val="a4"/>
        <w:numPr>
          <w:ilvl w:val="0"/>
          <w:numId w:val="250"/>
        </w:numPr>
        <w:ind w:left="0" w:firstLine="426"/>
        <w:jc w:val="both"/>
        <w:rPr>
          <w:rFonts w:ascii="Times New Roman" w:eastAsia="Times New Roman" w:hAnsi="Times New Roman"/>
        </w:rPr>
      </w:pPr>
      <w:r w:rsidRPr="00A42C6D">
        <w:rPr>
          <w:rFonts w:ascii="Times New Roman" w:eastAsia="Times New Roman" w:hAnsi="Times New Roman"/>
        </w:rPr>
        <w:t>формирование личности, уважающей историю своего народа, способную к толерантному взаимодействию;</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ориентирование семьи на духовно-нравственное воспитание детей, укрепление авторитета семьи;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преемственности основных образовательных программ начального общего, основного общего, среднего (полного) общего   образования.</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 xml:space="preserve">преемственность форм, средств, приемов и методов воспитания и обучения, создание новых методик, технологий и средств обучения, разработка общих подходов к организации учебно-воспитательного процесса; </w:t>
      </w:r>
    </w:p>
    <w:p w:rsidR="00A42C6D" w:rsidRPr="00A42C6D" w:rsidRDefault="00A42C6D" w:rsidP="00005B11">
      <w:pPr>
        <w:pStyle w:val="a4"/>
        <w:numPr>
          <w:ilvl w:val="0"/>
          <w:numId w:val="250"/>
        </w:numPr>
        <w:ind w:left="0" w:firstLine="426"/>
        <w:jc w:val="both"/>
        <w:rPr>
          <w:rFonts w:ascii="Times New Roman" w:eastAsia="Times New Roman" w:hAnsi="Times New Roman"/>
        </w:rPr>
      </w:pPr>
      <w:r w:rsidRPr="00A42C6D">
        <w:rPr>
          <w:rFonts w:ascii="Times New Roman" w:eastAsia="Times New Roman" w:hAnsi="Times New Roman"/>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w:t>
      </w:r>
    </w:p>
    <w:p w:rsidR="00A42C6D" w:rsidRPr="00A42C6D" w:rsidRDefault="00A42C6D" w:rsidP="00005B11">
      <w:pPr>
        <w:pStyle w:val="a4"/>
        <w:numPr>
          <w:ilvl w:val="0"/>
          <w:numId w:val="250"/>
        </w:numPr>
        <w:jc w:val="both"/>
        <w:rPr>
          <w:rFonts w:ascii="Times New Roman" w:eastAsia="Times New Roman" w:hAnsi="Times New Roman"/>
        </w:rPr>
      </w:pPr>
      <w:r w:rsidRPr="00A42C6D">
        <w:rPr>
          <w:rFonts w:ascii="Times New Roman" w:eastAsia="Times New Roman" w:hAnsi="Times New Roman"/>
        </w:rPr>
        <w:lastRenderedPageBreak/>
        <w:t xml:space="preserve">функционирование целостного образовательного пространства достигается на основе творческой активности непосредственных ее участников на всех уровнях обучения, участия всех обучающихся во всех видах образовательной деятельности, что осуществляется созданием разноплановых творческих групп, клубов, исследовательских коллективов;  </w:t>
      </w:r>
    </w:p>
    <w:p w:rsidR="00A42C6D" w:rsidRPr="00A42C6D" w:rsidRDefault="00A42C6D" w:rsidP="00005B11">
      <w:pPr>
        <w:pStyle w:val="a4"/>
        <w:numPr>
          <w:ilvl w:val="0"/>
          <w:numId w:val="250"/>
        </w:numPr>
        <w:jc w:val="both"/>
        <w:rPr>
          <w:rFonts w:ascii="Times New Roman" w:eastAsia="Times New Roman" w:hAnsi="Times New Roman"/>
        </w:rPr>
      </w:pPr>
      <w:r w:rsidRPr="00A42C6D">
        <w:rPr>
          <w:rFonts w:ascii="Times New Roman" w:eastAsia="Times New Roman" w:hAnsi="Times New Roman"/>
        </w:rPr>
        <w:t>демократизации образования и всей образовательной деятельности</w:t>
      </w:r>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rPr>
        <w:tab/>
        <w:t xml:space="preserve">   Структура управления общеобразовательного учреждения</w:t>
      </w: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noProof/>
        </w:rPr>
        <w:drawing>
          <wp:inline distT="0" distB="0" distL="0" distR="0" wp14:anchorId="62DF2707" wp14:editId="25E917E7">
            <wp:extent cx="4701396" cy="2579298"/>
            <wp:effectExtent l="0" t="57150" r="0" b="1206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 xml:space="preserve">Формирования критериальной оценки результатов освоения </w:t>
      </w:r>
      <w:proofErr w:type="gramStart"/>
      <w:r w:rsidRPr="00A42C6D">
        <w:rPr>
          <w:rFonts w:ascii="Times New Roman" w:eastAsia="Times New Roman" w:hAnsi="Times New Roman"/>
        </w:rPr>
        <w:t>обучающимися</w:t>
      </w:r>
      <w:proofErr w:type="gramEnd"/>
      <w:r w:rsidRPr="00A42C6D">
        <w:rPr>
          <w:rFonts w:ascii="Times New Roman" w:eastAsia="Times New Roman" w:hAnsi="Times New Roman"/>
        </w:rPr>
        <w:t xml:space="preserve"> основной образовательной программы основного общего образования, деятельности педагогических работников,  образовательного учреждения в целом:</w:t>
      </w:r>
    </w:p>
    <w:p w:rsidR="00A42C6D" w:rsidRPr="00E41C89" w:rsidRDefault="00A42C6D" w:rsidP="00005B11">
      <w:pPr>
        <w:pStyle w:val="a4"/>
        <w:numPr>
          <w:ilvl w:val="0"/>
          <w:numId w:val="251"/>
        </w:numPr>
        <w:ind w:left="0" w:firstLine="426"/>
        <w:jc w:val="both"/>
        <w:rPr>
          <w:rFonts w:ascii="Times New Roman" w:eastAsia="Times New Roman" w:hAnsi="Times New Roman"/>
          <w:bCs/>
        </w:rPr>
      </w:pPr>
      <w:proofErr w:type="gramStart"/>
      <w:r w:rsidRPr="00E41C89">
        <w:rPr>
          <w:rFonts w:ascii="Times New Roman" w:eastAsia="Times New Roman" w:hAnsi="Times New Roman"/>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roofErr w:type="gramEnd"/>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 xml:space="preserve"> в соответствии со Стандартом основным объектом системы оценки, её содержательной и критериальной базой выступают планируемые результаты освоения </w:t>
      </w:r>
      <w:proofErr w:type="gramStart"/>
      <w:r w:rsidRPr="00E41C89">
        <w:rPr>
          <w:rFonts w:ascii="Times New Roman" w:eastAsia="Times New Roman" w:hAnsi="Times New Roman"/>
        </w:rPr>
        <w:t>обучающимися</w:t>
      </w:r>
      <w:proofErr w:type="gramEnd"/>
      <w:r w:rsidRPr="00E41C89">
        <w:rPr>
          <w:rFonts w:ascii="Times New Roman" w:eastAsia="Times New Roman" w:hAnsi="Times New Roman"/>
        </w:rPr>
        <w:t xml:space="preserve"> основной образовательной программы основного общего образования;</w:t>
      </w:r>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 xml:space="preserve"> система оценки призвана способствовать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образовательного учреждения и педагогических кадров;</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основным объектом, содержательной и критериальной базой итоговой оценки подготовки выпускников на ступени основного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 xml:space="preserve">при оценке результатов деятельности образовательного учреждения и его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w:t>
      </w:r>
      <w:r w:rsidRPr="00E41C89">
        <w:rPr>
          <w:rFonts w:ascii="Times New Roman" w:eastAsia="Times New Roman" w:hAnsi="Times New Roman"/>
        </w:rPr>
        <w:lastRenderedPageBreak/>
        <w:t>содержание блоков «Выпускник научится» и «Выпускник получит возможность научиться» для каждой учебной программы;</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 xml:space="preserve">система </w:t>
      </w:r>
      <w:proofErr w:type="gramStart"/>
      <w:r w:rsidRPr="00E41C89">
        <w:rPr>
          <w:rFonts w:ascii="Times New Roman" w:eastAsia="Times New Roman" w:hAnsi="Times New Roman"/>
        </w:rPr>
        <w:t>оценки достижения планируемых результатов освоения основной образовательной программы основного общего образования</w:t>
      </w:r>
      <w:proofErr w:type="gramEnd"/>
      <w:r w:rsidRPr="00E41C89">
        <w:rPr>
          <w:rFonts w:ascii="Times New Roman" w:eastAsia="Times New Roman" w:hAnsi="Times New Roman"/>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w:t>
      </w:r>
      <w:r w:rsidR="00E41C89">
        <w:rPr>
          <w:rFonts w:ascii="Times New Roman" w:eastAsia="Times New Roman" w:hAnsi="Times New Roman"/>
        </w:rPr>
        <w:t xml:space="preserve">самооценка, наблюдения и </w:t>
      </w:r>
      <w:proofErr w:type="gramStart"/>
      <w:r w:rsidR="00E41C89">
        <w:rPr>
          <w:rFonts w:ascii="Times New Roman" w:eastAsia="Times New Roman" w:hAnsi="Times New Roman"/>
        </w:rPr>
        <w:t>другое</w:t>
      </w:r>
      <w:proofErr w:type="gramEnd"/>
      <w:r w:rsidRPr="00E41C89">
        <w:rPr>
          <w:rFonts w:ascii="Times New Roman" w:eastAsia="Times New Roman" w:hAnsi="Times New Roman"/>
        </w:rPr>
        <w:t>);</w:t>
      </w:r>
    </w:p>
    <w:p w:rsidR="00A42C6D" w:rsidRPr="00E41C89" w:rsidRDefault="00A42C6D" w:rsidP="00005B11">
      <w:pPr>
        <w:pStyle w:val="a4"/>
        <w:widowControl w:val="0"/>
        <w:numPr>
          <w:ilvl w:val="0"/>
          <w:numId w:val="252"/>
        </w:numPr>
        <w:suppressAutoHyphens/>
        <w:ind w:left="0" w:firstLine="426"/>
        <w:jc w:val="both"/>
        <w:rPr>
          <w:rFonts w:ascii="Times New Roman" w:eastAsia="Times New Roman" w:hAnsi="Times New Roman"/>
          <w:bCs/>
        </w:rPr>
      </w:pPr>
      <w:r w:rsidRPr="00E41C89">
        <w:rPr>
          <w:rFonts w:ascii="Times New Roman" w:eastAsia="Times New Roman" w:hAnsi="Times New Roman"/>
          <w:bCs/>
        </w:rPr>
        <w:t xml:space="preserve">условий для эффективной реализации и освоения </w:t>
      </w:r>
      <w:proofErr w:type="gramStart"/>
      <w:r w:rsidRPr="00E41C89">
        <w:rPr>
          <w:rFonts w:ascii="Times New Roman" w:eastAsia="Times New Roman" w:hAnsi="Times New Roman"/>
          <w:bCs/>
        </w:rPr>
        <w:t>обучающимися</w:t>
      </w:r>
      <w:proofErr w:type="gramEnd"/>
      <w:r w:rsidRPr="00E41C89">
        <w:rPr>
          <w:rFonts w:ascii="Times New Roman" w:eastAsia="Times New Roman" w:hAnsi="Times New Roman"/>
          <w:bCs/>
        </w:rPr>
        <w:t xml:space="preserve"> основной образовательной програм</w:t>
      </w:r>
      <w:r w:rsidR="006B29DA">
        <w:rPr>
          <w:rFonts w:ascii="Times New Roman" w:eastAsia="Times New Roman" w:hAnsi="Times New Roman"/>
          <w:bCs/>
        </w:rPr>
        <w:t>мы основного общего образования</w:t>
      </w:r>
      <w:r w:rsidRPr="00E41C89">
        <w:rPr>
          <w:rFonts w:ascii="Times New Roman" w:eastAsia="Times New Roman" w:hAnsi="Times New Roman"/>
          <w:bCs/>
        </w:rPr>
        <w:t>:</w:t>
      </w:r>
    </w:p>
    <w:p w:rsidR="00A42C6D" w:rsidRPr="00E41C89" w:rsidRDefault="00A42C6D" w:rsidP="00005B11">
      <w:pPr>
        <w:pStyle w:val="a4"/>
        <w:widowControl w:val="0"/>
        <w:numPr>
          <w:ilvl w:val="2"/>
          <w:numId w:val="252"/>
        </w:numPr>
        <w:suppressAutoHyphens/>
        <w:ind w:left="0" w:firstLine="426"/>
        <w:jc w:val="both"/>
        <w:rPr>
          <w:rFonts w:ascii="Times New Roman" w:eastAsia="Times New Roman" w:hAnsi="Times New Roman"/>
          <w:bCs/>
        </w:rPr>
      </w:pPr>
      <w:r w:rsidRPr="00E41C89">
        <w:rPr>
          <w:rFonts w:ascii="Times New Roman" w:eastAsia="Times New Roman" w:hAnsi="Times New Roman"/>
          <w:bCs/>
        </w:rPr>
        <w:t>возможность достижения планируемых результатов освоения ООП ООО всеми обучающимися.</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 xml:space="preserve">выявления и развития </w:t>
      </w:r>
      <w:proofErr w:type="gramStart"/>
      <w:r w:rsidRPr="00E41C89">
        <w:rPr>
          <w:rFonts w:ascii="Times New Roman" w:eastAsia="Times New Roman" w:hAnsi="Times New Roman"/>
        </w:rPr>
        <w:t>способностей</w:t>
      </w:r>
      <w:proofErr w:type="gramEnd"/>
      <w:r w:rsidRPr="00E41C89">
        <w:rPr>
          <w:rFonts w:ascii="Times New Roman" w:eastAsia="Times New Roman" w:hAnsi="Times New Roman"/>
        </w:rPr>
        <w:t xml:space="preserve"> обучающихся через систему секций, студий и кружков, организацию общественно полезной деятельности, используя возможности образовательного учреждения;  </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работу с одаренными детьми, организацию интеллектуальных и т</w:t>
      </w:r>
      <w:r w:rsidR="00E41C89">
        <w:rPr>
          <w:rFonts w:ascii="Times New Roman" w:eastAsia="Times New Roman" w:hAnsi="Times New Roman"/>
        </w:rPr>
        <w:t>ворческих соревнований, научно-</w:t>
      </w:r>
      <w:r w:rsidRPr="00E41C89">
        <w:rPr>
          <w:rFonts w:ascii="Times New Roman" w:eastAsia="Times New Roman" w:hAnsi="Times New Roman"/>
        </w:rPr>
        <w:t>практического творчества и проектно-исследовательской деятельности;</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использование в образовательном процессе современных образовательных технологий деятельностного типа;</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эффективную самостоятельную работу обучающихся при поддержке педагогических работников;</w:t>
      </w:r>
    </w:p>
    <w:p w:rsidR="00A42C6D"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обновление содержания ООП ООО, а также методик и технологий ее реализации в соответствии с динамикой развития системы образования, запросов детей и их родителей.</w:t>
      </w:r>
    </w:p>
    <w:p w:rsidR="005D1B09" w:rsidRPr="005D1B09" w:rsidRDefault="005D1B09" w:rsidP="00005B11">
      <w:pPr>
        <w:pStyle w:val="a4"/>
        <w:numPr>
          <w:ilvl w:val="2"/>
          <w:numId w:val="252"/>
        </w:numPr>
        <w:ind w:left="0" w:firstLine="426"/>
        <w:jc w:val="both"/>
        <w:rPr>
          <w:rFonts w:ascii="Times New Roman" w:eastAsia="Times New Roman" w:hAnsi="Times New Roman"/>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ООП основного общего образования М</w:t>
      </w:r>
      <w:r w:rsidR="00FF746F" w:rsidRPr="00B00AA7">
        <w:rPr>
          <w:rFonts w:ascii="Times New Roman" w:eastAsia="Times New Roman" w:hAnsi="Times New Roman"/>
        </w:rPr>
        <w:t>БОУ СОШ № 1</w:t>
      </w:r>
      <w:r w:rsidRPr="00B00AA7">
        <w:rPr>
          <w:rFonts w:ascii="Times New Roman" w:eastAsia="Times New Roman" w:hAnsi="Times New Roman"/>
        </w:rPr>
        <w:t xml:space="preserve"> </w:t>
      </w:r>
      <w:r w:rsidRPr="00B00AA7">
        <w:rPr>
          <w:rFonts w:ascii="Times New Roman" w:eastAsia="Times New Roman" w:hAnsi="Times New Roman"/>
          <w:bCs/>
          <w:iCs/>
        </w:rPr>
        <w:t xml:space="preserve">обеспечивает преемственность </w:t>
      </w:r>
      <w:r w:rsidRPr="00B00AA7">
        <w:rPr>
          <w:rFonts w:ascii="Times New Roman" w:eastAsia="Times New Roman" w:hAnsi="Times New Roman"/>
        </w:rPr>
        <w:t>с ООП начального общего образования, реализуется, опираясь на</w:t>
      </w:r>
      <w:r w:rsidR="00FF746F" w:rsidRPr="00B00AA7">
        <w:rPr>
          <w:rFonts w:ascii="Times New Roman" w:eastAsia="Times New Roman" w:hAnsi="Times New Roman"/>
          <w:bCs/>
          <w:iCs/>
        </w:rPr>
        <w:t xml:space="preserve"> возраст</w:t>
      </w:r>
      <w:r w:rsidRPr="00B00AA7">
        <w:rPr>
          <w:rFonts w:ascii="Times New Roman" w:eastAsia="Times New Roman" w:hAnsi="Times New Roman"/>
          <w:bCs/>
          <w:iCs/>
        </w:rPr>
        <w:t>ные особенности подросткового возраста</w:t>
      </w:r>
      <w:r w:rsidRPr="00B00AA7">
        <w:rPr>
          <w:rFonts w:ascii="Times New Roman" w:eastAsia="Times New Roman" w:hAnsi="Times New Roman"/>
        </w:rPr>
        <w:t>, который включает в себя возрастной период</w:t>
      </w:r>
      <w:r w:rsidRPr="00B00AA7">
        <w:rPr>
          <w:rFonts w:ascii="Times New Roman" w:eastAsia="Times New Roman" w:hAnsi="Times New Roman"/>
          <w:bCs/>
          <w:iCs/>
        </w:rPr>
        <w:t xml:space="preserve"> </w:t>
      </w:r>
      <w:r w:rsidRPr="00B00AA7">
        <w:rPr>
          <w:rFonts w:ascii="Times New Roman" w:eastAsia="Times New Roman" w:hAnsi="Times New Roman"/>
        </w:rPr>
        <w:t>с 11 до 15 лет.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 xml:space="preserve">Основная образовательная программа сформированна с учетом </w:t>
      </w:r>
      <w:r w:rsidR="00B00AA7" w:rsidRPr="00B00AA7">
        <w:rPr>
          <w:rFonts w:ascii="Times New Roman" w:eastAsia="Times New Roman" w:hAnsi="Times New Roman"/>
          <w:bCs/>
        </w:rPr>
        <w:t>психолого</w:t>
      </w:r>
      <w:r w:rsidR="00B00AA7">
        <w:rPr>
          <w:rFonts w:ascii="Times New Roman" w:eastAsia="Times New Roman" w:hAnsi="Times New Roman"/>
          <w:bCs/>
        </w:rPr>
        <w:t>-</w:t>
      </w:r>
      <w:r w:rsidR="00B00AA7" w:rsidRPr="00B00AA7">
        <w:rPr>
          <w:rFonts w:ascii="Times New Roman" w:eastAsia="Times New Roman" w:hAnsi="Times New Roman"/>
          <w:bCs/>
        </w:rPr>
        <w:t>педагогических</w:t>
      </w:r>
      <w:r w:rsidRPr="00B00AA7">
        <w:rPr>
          <w:rFonts w:ascii="Times New Roman" w:eastAsia="Times New Roman" w:hAnsi="Times New Roman"/>
          <w:bCs/>
        </w:rPr>
        <w:t xml:space="preserve"> особенностей </w:t>
      </w:r>
      <w:r w:rsidRPr="00B00AA7">
        <w:rPr>
          <w:rFonts w:ascii="Times New Roman" w:eastAsia="Times New Roman" w:hAnsi="Times New Roman"/>
        </w:rPr>
        <w:t>развития детей 11</w:t>
      </w:r>
      <w:r w:rsidR="00C42DA8" w:rsidRPr="00C42DA8">
        <w:rPr>
          <w:rFonts w:ascii="Times New Roman" w:eastAsia="Times New Roman" w:hAnsi="Times New Roman"/>
        </w:rPr>
        <w:t>-</w:t>
      </w:r>
      <w:r w:rsidRPr="00B00AA7">
        <w:rPr>
          <w:rFonts w:ascii="Times New Roman" w:eastAsia="Times New Roman" w:hAnsi="Times New Roman"/>
        </w:rPr>
        <w:t>15 лет, связанных:</w:t>
      </w:r>
    </w:p>
    <w:p w:rsidR="00935647" w:rsidRPr="00B00AA7" w:rsidRDefault="00935647" w:rsidP="00B00AA7">
      <w:pPr>
        <w:ind w:firstLine="709"/>
        <w:jc w:val="both"/>
        <w:rPr>
          <w:rFonts w:ascii="Times New Roman" w:eastAsia="Wingdings" w:hAnsi="Times New Roman"/>
          <w:szCs w:val="48"/>
        </w:rPr>
      </w:pPr>
    </w:p>
    <w:p w:rsidR="00935647" w:rsidRPr="00C42DA8" w:rsidRDefault="00B00AA7" w:rsidP="00C42DA8">
      <w:pPr>
        <w:numPr>
          <w:ilvl w:val="0"/>
          <w:numId w:val="4"/>
        </w:numPr>
        <w:tabs>
          <w:tab w:val="left" w:pos="543"/>
        </w:tabs>
        <w:ind w:firstLine="709"/>
        <w:jc w:val="both"/>
        <w:rPr>
          <w:rFonts w:ascii="Times New Roman" w:eastAsia="Wingdings" w:hAnsi="Times New Roman"/>
          <w:szCs w:val="48"/>
        </w:rPr>
      </w:pPr>
      <w:proofErr w:type="gramStart"/>
      <w:r w:rsidRPr="00B00AA7">
        <w:rPr>
          <w:rFonts w:ascii="Times New Roman" w:eastAsia="Times New Roman" w:hAnsi="Times New Roman"/>
          <w:iCs/>
        </w:rPr>
        <w:t>с переходом от учебных действий</w:t>
      </w:r>
      <w:r w:rsidRPr="00B00AA7">
        <w:rPr>
          <w:rFonts w:ascii="Times New Roman" w:eastAsia="Times New Roman" w:hAnsi="Times New Roman"/>
        </w:rPr>
        <w:t>,</w:t>
      </w:r>
      <w:r w:rsidRPr="00B00AA7">
        <w:rPr>
          <w:rFonts w:ascii="Times New Roman" w:eastAsia="Times New Roman" w:hAnsi="Times New Roman"/>
          <w:iCs/>
        </w:rPr>
        <w:t xml:space="preserve"> характерных для начальной школы </w:t>
      </w:r>
      <w:r w:rsidRPr="00B00AA7">
        <w:rPr>
          <w:rFonts w:ascii="Times New Roman" w:eastAsia="Times New Roman" w:hAnsi="Times New Roman"/>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00AA7">
        <w:rPr>
          <w:rFonts w:ascii="Times New Roman" w:eastAsia="Times New Roman" w:hAnsi="Times New Roman"/>
          <w:iCs/>
        </w:rPr>
        <w:t xml:space="preserve">овладению этой учебной деятельностью </w:t>
      </w:r>
      <w:r w:rsidRPr="00B00AA7">
        <w:rPr>
          <w:rFonts w:ascii="Times New Roman" w:eastAsia="Times New Roman" w:hAnsi="Times New Roman"/>
        </w:rPr>
        <w:t>на ступени основной школы в единстве мотивационно</w:t>
      </w:r>
      <w:r>
        <w:rPr>
          <w:rFonts w:ascii="Times New Roman" w:eastAsia="Times New Roman" w:hAnsi="Times New Roman"/>
        </w:rPr>
        <w:t>-</w:t>
      </w:r>
      <w:r w:rsidRPr="00B00AA7">
        <w:rPr>
          <w:rFonts w:ascii="Times New Roman" w:eastAsia="Times New Roman" w:hAnsi="Times New Roman"/>
        </w:rPr>
        <w:t>смыслового и операционно</w:t>
      </w:r>
      <w:r>
        <w:rPr>
          <w:rFonts w:ascii="Times New Roman" w:eastAsia="Times New Roman" w:hAnsi="Times New Roman"/>
        </w:rPr>
        <w:t>-</w:t>
      </w:r>
      <w:r w:rsidRPr="00B00AA7">
        <w:rPr>
          <w:rFonts w:ascii="Times New Roman" w:eastAsia="Times New Roman" w:hAnsi="Times New Roman"/>
        </w:rPr>
        <w:t xml:space="preserve">технического компонентов, становление которой осуществляется в форме учебного исследования, к </w:t>
      </w:r>
      <w:r w:rsidRPr="00B00AA7">
        <w:rPr>
          <w:rFonts w:ascii="Times New Roman" w:eastAsia="Times New Roman" w:hAnsi="Times New Roman"/>
          <w:iCs/>
        </w:rPr>
        <w:t>новой внутренней позиции обучающегося</w:t>
      </w:r>
      <w:r w:rsidRPr="00B00AA7">
        <w:rPr>
          <w:rFonts w:ascii="Times New Roman" w:eastAsia="Times New Roman" w:hAnsi="Times New Roman"/>
        </w:rPr>
        <w:t xml:space="preserve">  направленности</w:t>
      </w:r>
      <w:proofErr w:type="gramEnd"/>
      <w:r w:rsidRPr="00B00AA7">
        <w:rPr>
          <w:rFonts w:ascii="Times New Roman" w:eastAsia="Times New Roman" w:hAnsi="Times New Roman"/>
        </w:rPr>
        <w:t xml:space="preserve"> </w:t>
      </w:r>
      <w:r w:rsidR="00935647" w:rsidRPr="00B00AA7">
        <w:rPr>
          <w:rFonts w:ascii="Times New Roman" w:eastAsia="Times New Roman" w:hAnsi="Times New Roman"/>
        </w:rPr>
        <w:t>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35647" w:rsidRPr="00B00AA7" w:rsidRDefault="00935647" w:rsidP="00B00AA7">
      <w:pPr>
        <w:numPr>
          <w:ilvl w:val="0"/>
          <w:numId w:val="4"/>
        </w:numPr>
        <w:tabs>
          <w:tab w:val="left" w:pos="543"/>
        </w:tabs>
        <w:ind w:firstLine="709"/>
        <w:jc w:val="both"/>
        <w:rPr>
          <w:rFonts w:ascii="Times New Roman" w:eastAsia="Wingdings" w:hAnsi="Times New Roman"/>
          <w:szCs w:val="42"/>
        </w:rPr>
      </w:pPr>
      <w:proofErr w:type="gramStart"/>
      <w:r w:rsidRPr="00B00AA7">
        <w:rPr>
          <w:rFonts w:ascii="Times New Roman" w:eastAsia="Times New Roman" w:hAnsi="Times New Roman"/>
          <w:iCs/>
        </w:rPr>
        <w:t xml:space="preserve">с осуществлением </w:t>
      </w:r>
      <w:r w:rsidRPr="00B00AA7">
        <w:rPr>
          <w:rFonts w:ascii="Times New Roman" w:eastAsia="Times New Roman" w:hAnsi="Times New Roman"/>
        </w:rPr>
        <w:t>на каждом возрастном уровне (11—</w:t>
      </w:r>
      <w:r w:rsidR="004B05C4" w:rsidRPr="00B00AA7">
        <w:rPr>
          <w:rFonts w:ascii="Times New Roman" w:eastAsia="Times New Roman" w:hAnsi="Times New Roman"/>
        </w:rPr>
        <w:t>13 и 13—15 лет) благодаря разви</w:t>
      </w:r>
      <w:r w:rsidRPr="00B00AA7">
        <w:rPr>
          <w:rFonts w:ascii="Times New Roman" w:eastAsia="Times New Roman" w:hAnsi="Times New Roman"/>
        </w:rPr>
        <w:t xml:space="preserve">тию рефлексии общих способов действий и возможностей их переноса в различные учебнопредметные области, </w:t>
      </w:r>
      <w:r w:rsidRPr="00B00AA7">
        <w:rPr>
          <w:rFonts w:ascii="Times New Roman" w:eastAsia="Times New Roman" w:hAnsi="Times New Roman"/>
          <w:iCs/>
        </w:rPr>
        <w:t>качественного преобразования учебных действий</w:t>
      </w:r>
      <w:r w:rsidRPr="00B00AA7">
        <w:rPr>
          <w:rFonts w:ascii="Times New Roman" w:eastAsia="Times New Roman" w:hAnsi="Times New Roman"/>
        </w:rPr>
        <w:t xml:space="preserve"> моделирования, контроля и оценки и </w:t>
      </w:r>
      <w:r w:rsidRPr="00B00AA7">
        <w:rPr>
          <w:rFonts w:ascii="Times New Roman" w:eastAsia="Times New Roman" w:hAnsi="Times New Roman"/>
          <w:iCs/>
        </w:rPr>
        <w:t>перехода</w:t>
      </w:r>
      <w:r w:rsidRPr="00B00AA7">
        <w:rPr>
          <w:rFonts w:ascii="Times New Roman" w:eastAsia="Times New Roman" w:hAnsi="Times New Roman"/>
        </w:rPr>
        <w:t xml:space="preserve"> от самостоятельной пос</w:t>
      </w:r>
      <w:r w:rsidR="004B05C4" w:rsidRPr="00B00AA7">
        <w:rPr>
          <w:rFonts w:ascii="Times New Roman" w:eastAsia="Times New Roman" w:hAnsi="Times New Roman"/>
        </w:rPr>
        <w:t>тановки обучающимися новых учеб</w:t>
      </w:r>
      <w:r w:rsidRPr="00B00AA7">
        <w:rPr>
          <w:rFonts w:ascii="Times New Roman" w:eastAsia="Times New Roman" w:hAnsi="Times New Roman"/>
        </w:rPr>
        <w:t xml:space="preserve">ных задач </w:t>
      </w:r>
      <w:r w:rsidRPr="00B00AA7">
        <w:rPr>
          <w:rFonts w:ascii="Times New Roman" w:eastAsia="Times New Roman" w:hAnsi="Times New Roman"/>
          <w:iCs/>
        </w:rPr>
        <w:t>к развитию способности проектирования собственной учебной деятельности и</w:t>
      </w:r>
      <w:r w:rsidRPr="00B00AA7">
        <w:rPr>
          <w:rFonts w:ascii="Times New Roman" w:eastAsia="Times New Roman" w:hAnsi="Times New Roman"/>
        </w:rPr>
        <w:t xml:space="preserve"> </w:t>
      </w:r>
      <w:r w:rsidRPr="00B00AA7">
        <w:rPr>
          <w:rFonts w:ascii="Times New Roman" w:eastAsia="Times New Roman" w:hAnsi="Times New Roman"/>
          <w:iCs/>
        </w:rPr>
        <w:t xml:space="preserve">построению жизненных планов во </w:t>
      </w:r>
      <w:r w:rsidR="00B00AA7" w:rsidRPr="00B00AA7">
        <w:rPr>
          <w:rFonts w:ascii="Times New Roman" w:eastAsia="Times New Roman" w:hAnsi="Times New Roman"/>
          <w:iCs/>
        </w:rPr>
        <w:t>временной</w:t>
      </w:r>
      <w:r w:rsidRPr="00B00AA7">
        <w:rPr>
          <w:rFonts w:ascii="Times New Roman" w:eastAsia="Times New Roman" w:hAnsi="Times New Roman"/>
          <w:iCs/>
        </w:rPr>
        <w:t xml:space="preserve"> перспективе</w:t>
      </w:r>
      <w:r w:rsidRPr="00B00AA7">
        <w:rPr>
          <w:rFonts w:ascii="Times New Roman" w:eastAsia="Times New Roman" w:hAnsi="Times New Roman"/>
        </w:rPr>
        <w:t>;</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4"/>
        </w:numPr>
        <w:tabs>
          <w:tab w:val="left" w:pos="543"/>
        </w:tabs>
        <w:ind w:firstLine="709"/>
        <w:jc w:val="both"/>
        <w:rPr>
          <w:rFonts w:ascii="Times New Roman" w:eastAsia="Wingdings" w:hAnsi="Times New Roman"/>
          <w:szCs w:val="48"/>
        </w:rPr>
      </w:pPr>
      <w:r w:rsidRPr="00B00AA7">
        <w:rPr>
          <w:rFonts w:ascii="Times New Roman" w:eastAsia="Times New Roman" w:hAnsi="Times New Roman"/>
          <w:iCs/>
        </w:rPr>
        <w:t xml:space="preserve">с формированием </w:t>
      </w:r>
      <w:r w:rsidRPr="00B00AA7">
        <w:rPr>
          <w:rFonts w:ascii="Times New Roman" w:eastAsia="Times New Roman" w:hAnsi="Times New Roman"/>
        </w:rPr>
        <w:t>у обучающегося</w:t>
      </w:r>
      <w:r w:rsidRPr="00B00AA7">
        <w:rPr>
          <w:rFonts w:ascii="Times New Roman" w:eastAsia="Times New Roman" w:hAnsi="Times New Roman"/>
          <w:iCs/>
        </w:rPr>
        <w:t xml:space="preserve"> научного типа мышления</w:t>
      </w:r>
      <w:r w:rsidRPr="00B00AA7">
        <w:rPr>
          <w:rFonts w:ascii="Times New Roman" w:eastAsia="Times New Roman" w:hAnsi="Times New Roman"/>
        </w:rPr>
        <w:t>, который ориентирует его</w:t>
      </w:r>
      <w:r w:rsidRPr="00B00AA7">
        <w:rPr>
          <w:rFonts w:ascii="Times New Roman" w:eastAsia="Times New Roman" w:hAnsi="Times New Roman"/>
          <w:iCs/>
        </w:rPr>
        <w:t xml:space="preserve"> </w:t>
      </w:r>
      <w:r w:rsidRPr="00B00AA7">
        <w:rPr>
          <w:rFonts w:ascii="Times New Roman" w:eastAsia="Times New Roman" w:hAnsi="Times New Roman"/>
        </w:rPr>
        <w:t>на общекультурные образцы, нормы, эталоны и законом</w:t>
      </w:r>
      <w:r w:rsidR="004B05C4" w:rsidRPr="00B00AA7">
        <w:rPr>
          <w:rFonts w:ascii="Times New Roman" w:eastAsia="Times New Roman" w:hAnsi="Times New Roman"/>
        </w:rPr>
        <w:t>ерности взаимодействия с окружа</w:t>
      </w:r>
      <w:r w:rsidRPr="00B00AA7">
        <w:rPr>
          <w:rFonts w:ascii="Times New Roman" w:eastAsia="Times New Roman" w:hAnsi="Times New Roman"/>
        </w:rPr>
        <w:t>ющим миром;</w:t>
      </w:r>
    </w:p>
    <w:p w:rsidR="00FF746F" w:rsidRPr="00B00AA7" w:rsidRDefault="00935647" w:rsidP="00B00AA7">
      <w:pPr>
        <w:numPr>
          <w:ilvl w:val="0"/>
          <w:numId w:val="4"/>
        </w:numPr>
        <w:tabs>
          <w:tab w:val="left" w:pos="543"/>
        </w:tabs>
        <w:ind w:firstLine="709"/>
        <w:jc w:val="both"/>
        <w:rPr>
          <w:rFonts w:ascii="Times New Roman" w:eastAsia="Wingdings" w:hAnsi="Times New Roman"/>
          <w:szCs w:val="48"/>
        </w:rPr>
      </w:pPr>
      <w:r w:rsidRPr="00B00AA7">
        <w:rPr>
          <w:rFonts w:ascii="Times New Roman" w:eastAsia="Times New Roman" w:hAnsi="Times New Roman"/>
          <w:iCs/>
        </w:rPr>
        <w:lastRenderedPageBreak/>
        <w:t>с овладением коммуникативными средствами и способами организации кооперации и сотрудничества</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 xml:space="preserve">развитием учебного сотрудничества, </w:t>
      </w:r>
      <w:r w:rsidR="00FF746F" w:rsidRPr="00B00AA7">
        <w:rPr>
          <w:rFonts w:ascii="Times New Roman" w:eastAsia="Times New Roman" w:hAnsi="Times New Roman"/>
        </w:rPr>
        <w:t xml:space="preserve">реализуемого в </w:t>
      </w:r>
      <w:r w:rsidR="00B00AA7" w:rsidRPr="00B00AA7">
        <w:rPr>
          <w:rFonts w:ascii="Times New Roman" w:eastAsia="Times New Roman" w:hAnsi="Times New Roman"/>
        </w:rPr>
        <w:t>отношениях,</w:t>
      </w:r>
      <w:r w:rsidR="00FF746F" w:rsidRPr="00B00AA7">
        <w:rPr>
          <w:rFonts w:ascii="Times New Roman" w:eastAsia="Times New Roman" w:hAnsi="Times New Roman"/>
        </w:rPr>
        <w:t xml:space="preserve"> обучающихся с учителем и сверстниками;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roofErr w:type="gramStart"/>
      <w:r w:rsidRPr="00B00AA7">
        <w:rPr>
          <w:rFonts w:ascii="Times New Roman" w:eastAsia="Times New Roman" w:hAnsi="Times New Roman"/>
        </w:rPr>
        <w:t>Переход обучающегося в основную школу совпадает с</w:t>
      </w:r>
      <w:r w:rsidR="004B05C4" w:rsidRPr="00B00AA7">
        <w:rPr>
          <w:rFonts w:ascii="Times New Roman" w:eastAsia="Times New Roman" w:hAnsi="Times New Roman"/>
        </w:rPr>
        <w:t xml:space="preserve"> </w:t>
      </w:r>
      <w:r w:rsidRPr="00B00AA7">
        <w:rPr>
          <w:rFonts w:ascii="Times New Roman" w:eastAsia="Times New Roman" w:hAnsi="Times New Roman"/>
        </w:rPr>
        <w:t>первым этапом подросткового развития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B00AA7">
        <w:rPr>
          <w:rFonts w:ascii="Times New Roman" w:eastAsia="Times New Roman" w:hAnsi="Times New Roman"/>
        </w:rPr>
        <w:t xml:space="preserve"> правил и ограничений, связанных с моралью послушания, на нормы поведения взрослых.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 xml:space="preserve">Второй этап подросткового развития (14–15 лет, 8–9 классы), 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стремлением подростка к общению и совместной деятельности со сверстниками; </w:t>
      </w:r>
      <w:proofErr w:type="gramStart"/>
      <w:r w:rsidRPr="00B00AA7">
        <w:rPr>
          <w:rFonts w:ascii="Times New Roman" w:eastAsia="Times New Roman" w:hAnsi="Times New Roman"/>
        </w:rPr>
        <w:t xml:space="preserve">особой чувствительностью к </w:t>
      </w:r>
      <w:r w:rsidR="00B00AA7" w:rsidRPr="00B00AA7">
        <w:rPr>
          <w:rFonts w:ascii="Times New Roman" w:eastAsia="Times New Roman" w:hAnsi="Times New Roman"/>
        </w:rPr>
        <w:t>морально-этическому</w:t>
      </w:r>
      <w:r w:rsidRPr="00B00AA7">
        <w:rPr>
          <w:rFonts w:ascii="Times New Roman" w:eastAsia="Times New Roman" w:hAnsi="Times New Roman"/>
        </w:rPr>
        <w:t xml:space="preserve"> «кодексу товарищества», в котором заданы важнейшие нормы социального поведения взрослого мира;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w:t>
      </w:r>
      <w:r w:rsidR="00B00AA7" w:rsidRPr="00B00AA7">
        <w:rPr>
          <w:rFonts w:ascii="Times New Roman" w:eastAsia="Times New Roman" w:hAnsi="Times New Roman"/>
        </w:rPr>
        <w:t>и убеждений</w:t>
      </w:r>
      <w:r w:rsidRPr="00B00AA7">
        <w:rPr>
          <w:rFonts w:ascii="Times New Roman" w:eastAsia="Times New Roman" w:hAnsi="Times New Roman"/>
        </w:rPr>
        <w:t>, выработку принципов, моральное развитие личности;</w:t>
      </w:r>
      <w:proofErr w:type="gramEnd"/>
      <w:r w:rsidRPr="00B00AA7">
        <w:rPr>
          <w:rFonts w:ascii="Times New Roman" w:eastAsia="Times New Roman" w:hAnsi="Times New Roman"/>
        </w:rPr>
        <w:t xml:space="preserve"> т.е. моральным развитием </w:t>
      </w:r>
      <w:r w:rsidR="00B00AA7" w:rsidRPr="00B00AA7">
        <w:rPr>
          <w:rFonts w:ascii="Times New Roman" w:eastAsia="Times New Roman" w:hAnsi="Times New Roman"/>
        </w:rPr>
        <w:t>личности; сложными</w:t>
      </w:r>
      <w:r w:rsidRPr="00B00AA7">
        <w:rPr>
          <w:rFonts w:ascii="Times New Roman" w:eastAsia="Times New Roman" w:hAnsi="Times New Roman"/>
        </w:rPr>
        <w:t xml:space="preserve">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35647" w:rsidRPr="00B00AA7" w:rsidRDefault="00935647" w:rsidP="00B00AA7">
      <w:pPr>
        <w:ind w:firstLine="709"/>
        <w:jc w:val="both"/>
        <w:rPr>
          <w:rFonts w:ascii="Times New Roman" w:eastAsia="Wingdings" w:hAnsi="Times New Roman"/>
          <w:szCs w:val="48"/>
        </w:rPr>
      </w:pPr>
    </w:p>
    <w:p w:rsidR="004B05C4" w:rsidRPr="00C42DA8" w:rsidRDefault="00935647" w:rsidP="00C42DA8">
      <w:pPr>
        <w:ind w:firstLine="709"/>
        <w:jc w:val="both"/>
        <w:rPr>
          <w:rFonts w:ascii="Times New Roman" w:eastAsia="Wingdings" w:hAnsi="Times New Roman"/>
          <w:szCs w:val="48"/>
        </w:rPr>
      </w:pPr>
      <w:r w:rsidRPr="00B00AA7">
        <w:rPr>
          <w:rFonts w:ascii="Times New Roman" w:eastAsia="Times New Roman" w:hAnsi="Times New Roman"/>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00AA7">
        <w:rPr>
          <w:rFonts w:ascii="Times New Roman" w:eastAsia="Times New Roman" w:hAnsi="Times New Roman"/>
        </w:rPr>
        <w:t>новый</w:t>
      </w:r>
      <w:proofErr w:type="gramEnd"/>
      <w:r w:rsidRPr="00B00AA7">
        <w:rPr>
          <w:rFonts w:ascii="Times New Roman" w:eastAsia="Times New Roman" w:hAnsi="Times New Roman"/>
        </w:rPr>
        <w:t>.</w:t>
      </w:r>
    </w:p>
    <w:p w:rsidR="00C42DA8" w:rsidRPr="00C42DA8" w:rsidRDefault="00C42DA8" w:rsidP="00C42DA8">
      <w:pPr>
        <w:ind w:firstLine="709"/>
        <w:jc w:val="both"/>
        <w:rPr>
          <w:rFonts w:ascii="Times New Roman" w:eastAsia="Wingdings" w:hAnsi="Times New Roman"/>
          <w:szCs w:val="48"/>
        </w:rPr>
      </w:pPr>
    </w:p>
    <w:p w:rsidR="00935647" w:rsidRPr="00C42DA8" w:rsidRDefault="00935647" w:rsidP="00005B11">
      <w:pPr>
        <w:pStyle w:val="2"/>
        <w:numPr>
          <w:ilvl w:val="1"/>
          <w:numId w:val="272"/>
        </w:numPr>
        <w:jc w:val="both"/>
      </w:pPr>
      <w:bookmarkStart w:id="7" w:name="_Toc507971308"/>
      <w:r w:rsidRPr="0024668D">
        <w:t xml:space="preserve">Планируемые результаты освоения </w:t>
      </w:r>
      <w:proofErr w:type="gramStart"/>
      <w:r w:rsidRPr="0024668D">
        <w:t>обучающимися</w:t>
      </w:r>
      <w:proofErr w:type="gramEnd"/>
      <w:r w:rsidRPr="0024668D">
        <w:t xml:space="preserve"> основной образовательной программы основного общего образования</w:t>
      </w:r>
      <w:bookmarkEnd w:id="7"/>
    </w:p>
    <w:p w:rsidR="00935647" w:rsidRPr="00C42DA8" w:rsidRDefault="00935647" w:rsidP="00005B11">
      <w:pPr>
        <w:pStyle w:val="3"/>
        <w:numPr>
          <w:ilvl w:val="2"/>
          <w:numId w:val="272"/>
        </w:numPr>
      </w:pPr>
      <w:bookmarkStart w:id="8" w:name="_Toc507971309"/>
      <w:r w:rsidRPr="00C42DA8">
        <w:rPr>
          <w:rFonts w:eastAsia="Times New Roman"/>
        </w:rPr>
        <w:t>Общие положения</w:t>
      </w:r>
      <w:bookmarkEnd w:id="8"/>
    </w:p>
    <w:p w:rsidR="00935647" w:rsidRPr="00B00AA7" w:rsidRDefault="00B128B3" w:rsidP="00B128B3">
      <w:pPr>
        <w:jc w:val="both"/>
        <w:rPr>
          <w:rFonts w:ascii="Times New Roman" w:hAnsi="Times New Roman"/>
          <w:szCs w:val="20"/>
        </w:rPr>
      </w:pPr>
      <w:r w:rsidRPr="00B128B3">
        <w:rPr>
          <w:rFonts w:ascii="Times New Roman" w:eastAsia="Times New Roman" w:hAnsi="Times New Roman"/>
        </w:rPr>
        <w:t xml:space="preserve">           </w:t>
      </w:r>
      <w:r w:rsidR="004B05C4" w:rsidRPr="00B00AA7">
        <w:rPr>
          <w:rFonts w:ascii="Times New Roman" w:eastAsia="Times New Roman" w:hAnsi="Times New Roman"/>
        </w:rPr>
        <w:t xml:space="preserve"> </w:t>
      </w:r>
      <w:proofErr w:type="gramStart"/>
      <w:r w:rsidR="00B00AA7" w:rsidRPr="00B00AA7">
        <w:rPr>
          <w:rFonts w:ascii="Times New Roman" w:eastAsia="Times New Roman" w:hAnsi="Times New Roman"/>
        </w:rPr>
        <w:t>Планируемые результаты освоения основной образовательной программы основного</w:t>
      </w:r>
      <w:r w:rsidR="00B00AA7" w:rsidRPr="00B00AA7">
        <w:rPr>
          <w:rFonts w:ascii="Times New Roman" w:hAnsi="Times New Roman"/>
          <w:szCs w:val="20"/>
        </w:rPr>
        <w:t xml:space="preserve"> </w:t>
      </w:r>
      <w:r w:rsidR="00B00AA7" w:rsidRPr="00B00AA7">
        <w:rPr>
          <w:rFonts w:ascii="Times New Roman" w:eastAsia="Times New Roman" w:hAnsi="Times New Roman"/>
        </w:rPr>
        <w:t xml:space="preserve">общего образования (ООП ООО) представляют собой систему ведущих целевых установок </w:t>
      </w:r>
      <w:r w:rsidR="00B00AA7" w:rsidRPr="00B00AA7">
        <w:rPr>
          <w:rFonts w:ascii="Times New Roman" w:hAnsi="Times New Roman"/>
        </w:rPr>
        <w:t>и</w:t>
      </w:r>
      <w:r w:rsidR="00B00AA7" w:rsidRPr="00B00AA7">
        <w:rPr>
          <w:rFonts w:ascii="Times New Roman" w:hAnsi="Times New Roman"/>
          <w:szCs w:val="20"/>
        </w:rPr>
        <w:t xml:space="preserve"> </w:t>
      </w:r>
      <w:r w:rsidR="00B00AA7" w:rsidRPr="00B00AA7">
        <w:rPr>
          <w:rFonts w:ascii="Times New Roman" w:eastAsia="Times New Roman" w:hAnsi="Times New Roman"/>
        </w:rPr>
        <w:t>ожидаемых результатов освоения всех компонентов, составляющих содержательную основу образовательной программы и  обеспечивают связь между требованиями ФГОС ООО, образовательным процессом и системой оценки результатов освоения ООП ООО,</w:t>
      </w:r>
      <w:r w:rsidR="00B00AA7" w:rsidRPr="00B00AA7">
        <w:rPr>
          <w:rFonts w:ascii="Times New Roman" w:hAnsi="Times New Roman"/>
          <w:szCs w:val="20"/>
        </w:rPr>
        <w:t xml:space="preserve"> </w:t>
      </w:r>
      <w:r w:rsidR="00B00AA7" w:rsidRPr="00B00AA7">
        <w:rPr>
          <w:rFonts w:ascii="Times New Roman" w:eastAsia="Times New Roman" w:hAnsi="Times New Roman"/>
          <w:szCs w:val="23"/>
        </w:rPr>
        <w:t>выступают содержательной и критериальной основой для разработки программ учебных предметов, курсов, учебно</w:t>
      </w:r>
      <w:r w:rsidR="00B00AA7">
        <w:rPr>
          <w:rFonts w:ascii="Times New Roman" w:eastAsia="Times New Roman" w:hAnsi="Times New Roman"/>
          <w:szCs w:val="23"/>
        </w:rPr>
        <w:t>-</w:t>
      </w:r>
      <w:r w:rsidR="00B00AA7" w:rsidRPr="00B00AA7">
        <w:rPr>
          <w:rFonts w:ascii="Times New Roman" w:eastAsia="Times New Roman" w:hAnsi="Times New Roman"/>
          <w:szCs w:val="23"/>
        </w:rPr>
        <w:t>методической литературы, программ воспитания и</w:t>
      </w:r>
      <w:proofErr w:type="gramEnd"/>
      <w:r w:rsidR="00B00AA7" w:rsidRPr="00B00AA7">
        <w:rPr>
          <w:rFonts w:ascii="Times New Roman" w:eastAsia="Times New Roman" w:hAnsi="Times New Roman"/>
          <w:szCs w:val="23"/>
        </w:rPr>
        <w:t xml:space="preserve"> </w:t>
      </w:r>
      <w:r w:rsidR="004B05C4" w:rsidRPr="00B00AA7">
        <w:rPr>
          <w:rFonts w:ascii="Times New Roman" w:eastAsia="Times New Roman" w:hAnsi="Times New Roman"/>
          <w:szCs w:val="23"/>
        </w:rPr>
        <w:t>социали</w:t>
      </w:r>
      <w:r w:rsidR="00935647" w:rsidRPr="00B00AA7">
        <w:rPr>
          <w:rFonts w:ascii="Times New Roman" w:eastAsia="Times New Roman" w:hAnsi="Times New Roman"/>
          <w:szCs w:val="23"/>
        </w:rPr>
        <w:t>зации, с одной стороны, и системы оценки результатов – с другой.</w:t>
      </w:r>
    </w:p>
    <w:p w:rsidR="00935647" w:rsidRPr="00B00AA7" w:rsidRDefault="00935647" w:rsidP="00B00AA7">
      <w:pPr>
        <w:ind w:firstLine="709"/>
        <w:jc w:val="both"/>
        <w:rPr>
          <w:rFonts w:ascii="Times New Roman" w:eastAsia="Times New Roman" w:hAnsi="Times New Roman"/>
        </w:rPr>
      </w:pPr>
    </w:p>
    <w:p w:rsidR="00935647" w:rsidRPr="00B00AA7" w:rsidRDefault="00B00AA7" w:rsidP="00B00AA7">
      <w:pPr>
        <w:numPr>
          <w:ilvl w:val="1"/>
          <w:numId w:val="6"/>
        </w:numPr>
        <w:tabs>
          <w:tab w:val="left" w:pos="956"/>
        </w:tabs>
        <w:ind w:firstLine="709"/>
        <w:jc w:val="both"/>
        <w:rPr>
          <w:rFonts w:ascii="Times New Roman" w:eastAsia="Times New Roman" w:hAnsi="Times New Roman"/>
        </w:rPr>
      </w:pPr>
      <w:r w:rsidRPr="00B00AA7">
        <w:rPr>
          <w:rFonts w:ascii="Times New Roman" w:eastAsia="Times New Roman" w:hAnsi="Times New Roman"/>
        </w:rPr>
        <w:lastRenderedPageBreak/>
        <w:t>соответствие с требованиями ФГОС ООО система планируемых результатов – личностных, метапредметных и предметных – устанавливает и описывает классы учебно</w:t>
      </w:r>
      <w:r>
        <w:rPr>
          <w:rFonts w:ascii="Times New Roman" w:eastAsia="Times New Roman" w:hAnsi="Times New Roman"/>
        </w:rPr>
        <w:t>-</w:t>
      </w:r>
      <w:r w:rsidRPr="00B00AA7">
        <w:rPr>
          <w:rFonts w:ascii="Times New Roman" w:eastAsia="Times New Roman" w:hAnsi="Times New Roman"/>
        </w:rPr>
        <w:t>познавательных и учебно</w:t>
      </w:r>
      <w:r>
        <w:rPr>
          <w:rFonts w:ascii="Times New Roman" w:eastAsia="Times New Roman" w:hAnsi="Times New Roman"/>
        </w:rPr>
        <w:t>-</w:t>
      </w:r>
      <w:r w:rsidRPr="00B00AA7">
        <w:rPr>
          <w:rFonts w:ascii="Times New Roman" w:eastAsia="Times New Roman" w:hAnsi="Times New Roman"/>
        </w:rPr>
        <w:t xml:space="preserve">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r w:rsidR="00935647" w:rsidRPr="00B00AA7">
        <w:rPr>
          <w:rFonts w:ascii="Times New Roman" w:eastAsia="Times New Roman" w:hAnsi="Times New Roman"/>
        </w:rPr>
        <w:t>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7"/>
        </w:numPr>
        <w:tabs>
          <w:tab w:val="left" w:pos="977"/>
        </w:tabs>
        <w:ind w:firstLine="709"/>
        <w:jc w:val="both"/>
        <w:rPr>
          <w:rFonts w:ascii="Times New Roman" w:eastAsia="Times New Roman" w:hAnsi="Times New Roman"/>
        </w:rPr>
      </w:pPr>
      <w:proofErr w:type="gramStart"/>
      <w:r w:rsidRPr="00B00AA7">
        <w:rPr>
          <w:rFonts w:ascii="Times New Roman" w:eastAsia="Times New Roman" w:hAnsi="Times New Roman"/>
        </w:rPr>
        <w:t>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B00AA7">
        <w:rPr>
          <w:rFonts w:ascii="Times New Roman" w:eastAsia="Times New Roman" w:hAnsi="Times New Roman"/>
        </w:rPr>
        <w:t xml:space="preserve"> Такой подход позволяет определять динамическую картину развития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поощрять продвижение обучающихся, выстраивать индивидуальные траектории обучения с учетом зоны ближайшего развития ребенка.</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3"/>
        <w:numPr>
          <w:ilvl w:val="2"/>
          <w:numId w:val="272"/>
        </w:numPr>
        <w:rPr>
          <w:szCs w:val="20"/>
        </w:rPr>
      </w:pPr>
      <w:bookmarkStart w:id="9" w:name="_Toc507971310"/>
      <w:r w:rsidRPr="00453301">
        <w:rPr>
          <w:rFonts w:eastAsia="Times New Roman"/>
        </w:rPr>
        <w:t>Структура планируемых результатов</w:t>
      </w:r>
      <w:bookmarkEnd w:id="9"/>
    </w:p>
    <w:p w:rsidR="00935647" w:rsidRPr="00B00AA7" w:rsidRDefault="00935647" w:rsidP="0024668D">
      <w:pPr>
        <w:pStyle w:val="3"/>
        <w:rPr>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Планируемые результаты опираются на ведущие целевые установки, </w:t>
      </w:r>
      <w:r w:rsidR="00B00AA7" w:rsidRPr="00B00AA7">
        <w:rPr>
          <w:rFonts w:ascii="Times New Roman" w:eastAsia="Times New Roman" w:hAnsi="Times New Roman"/>
        </w:rPr>
        <w:t>отражающие основной</w:t>
      </w:r>
      <w:r w:rsidRPr="00B00AA7">
        <w:rPr>
          <w:rFonts w:ascii="Times New Roman" w:eastAsia="Times New Roman" w:hAnsi="Times New Roman"/>
        </w:rPr>
        <w:t>, сущностный вклад каждой изучаемой программы в развитие личности обучающихся, их способностей.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 структуре планируемых результатов выделяется следующие группы:</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a4"/>
        <w:numPr>
          <w:ilvl w:val="0"/>
          <w:numId w:val="218"/>
        </w:numPr>
        <w:tabs>
          <w:tab w:val="left" w:pos="500"/>
        </w:tabs>
        <w:ind w:left="0" w:firstLine="709"/>
        <w:jc w:val="both"/>
        <w:rPr>
          <w:rFonts w:ascii="Times New Roman" w:eastAsia="Times New Roman" w:hAnsi="Times New Roman"/>
          <w:bCs/>
        </w:rPr>
      </w:pPr>
      <w:r w:rsidRPr="00B00AA7">
        <w:rPr>
          <w:rFonts w:ascii="Times New Roman" w:eastAsia="Times New Roman" w:hAnsi="Times New Roman"/>
          <w:bCs/>
        </w:rPr>
        <w:t xml:space="preserve">Личностные результаты </w:t>
      </w:r>
      <w:r w:rsidRPr="00B00AA7">
        <w:rPr>
          <w:rFonts w:ascii="Times New Roman" w:eastAsia="Times New Roman" w:hAnsi="Times New Roman"/>
        </w:rPr>
        <w:t>освоения основной образовательной программы представлены</w:t>
      </w:r>
      <w:r w:rsidRPr="00B00AA7">
        <w:rPr>
          <w:rFonts w:ascii="Times New Roman" w:eastAsia="Times New Roman" w:hAnsi="Times New Roman"/>
          <w:bCs/>
        </w:rPr>
        <w:t xml:space="preserve"> </w:t>
      </w:r>
      <w:r w:rsidRPr="00B00AA7">
        <w:rPr>
          <w:rFonts w:ascii="Times New Roman" w:eastAsia="Times New Roman" w:hAnsi="Times New Roman"/>
        </w:rPr>
        <w:t xml:space="preserve">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sidR="00B00AA7" w:rsidRPr="00B00AA7">
        <w:rPr>
          <w:rFonts w:ascii="Times New Roman" w:eastAsia="Times New Roman" w:hAnsi="Times New Roman"/>
        </w:rPr>
        <w:t>не персонифицированной</w:t>
      </w:r>
      <w:r w:rsidRPr="00B00AA7">
        <w:rPr>
          <w:rFonts w:ascii="Times New Roman" w:eastAsia="Times New Roman" w:hAnsi="Times New Roman"/>
        </w:rPr>
        <w:t xml:space="preserve"> информации.</w:t>
      </w:r>
    </w:p>
    <w:p w:rsidR="00935647" w:rsidRPr="00453301" w:rsidRDefault="00935647" w:rsidP="00005B11">
      <w:pPr>
        <w:pStyle w:val="a4"/>
        <w:numPr>
          <w:ilvl w:val="0"/>
          <w:numId w:val="218"/>
        </w:numPr>
        <w:ind w:left="0" w:firstLine="709"/>
        <w:jc w:val="both"/>
        <w:rPr>
          <w:rFonts w:ascii="Times New Roman" w:hAnsi="Times New Roman"/>
          <w:szCs w:val="20"/>
        </w:rPr>
      </w:pPr>
      <w:r w:rsidRPr="00B00AA7">
        <w:rPr>
          <w:rFonts w:ascii="Times New Roman" w:eastAsia="Times New Roman" w:hAnsi="Times New Roman"/>
          <w:bCs/>
        </w:rPr>
        <w:t xml:space="preserve">Метапредметные результаты </w:t>
      </w:r>
      <w:r w:rsidRPr="00B00AA7">
        <w:rPr>
          <w:rFonts w:ascii="Times New Roman" w:eastAsia="Times New Roman" w:hAnsi="Times New Roman"/>
        </w:rPr>
        <w:t>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35647" w:rsidRPr="00B00AA7" w:rsidRDefault="00935647" w:rsidP="00005B11">
      <w:pPr>
        <w:pStyle w:val="a4"/>
        <w:numPr>
          <w:ilvl w:val="0"/>
          <w:numId w:val="218"/>
        </w:numPr>
        <w:ind w:left="0" w:firstLine="709"/>
        <w:jc w:val="both"/>
        <w:rPr>
          <w:rFonts w:ascii="Times New Roman" w:hAnsi="Times New Roman"/>
          <w:szCs w:val="20"/>
        </w:rPr>
      </w:pPr>
      <w:r w:rsidRPr="00B00AA7">
        <w:rPr>
          <w:rFonts w:ascii="Times New Roman" w:eastAsia="Times New Roman" w:hAnsi="Times New Roman"/>
          <w:bCs/>
        </w:rPr>
        <w:t xml:space="preserve">Предметные результаты </w:t>
      </w:r>
      <w:r w:rsidRPr="00B00AA7">
        <w:rPr>
          <w:rFonts w:ascii="Times New Roman" w:eastAsia="Times New Roman" w:hAnsi="Times New Roman"/>
        </w:rPr>
        <w:t>освоения основной образовательной программы представлены</w:t>
      </w:r>
      <w:r w:rsidR="00732B4F" w:rsidRPr="00B00AA7">
        <w:rPr>
          <w:rFonts w:ascii="Times New Roman" w:hAnsi="Times New Roman"/>
          <w:szCs w:val="20"/>
        </w:rPr>
        <w:t xml:space="preserve"> в </w:t>
      </w:r>
      <w:r w:rsidRPr="00B00AA7">
        <w:rPr>
          <w:rFonts w:ascii="Times New Roman" w:eastAsia="Times New Roman" w:hAnsi="Times New Roman"/>
        </w:rPr>
        <w:t>соответствии с группами результатов учебных предметов, раскрывают и детализируют их.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Предметные результаты </w:t>
      </w:r>
      <w:r w:rsidRPr="00B00AA7">
        <w:rPr>
          <w:rFonts w:ascii="Times New Roman" w:eastAsia="Times New Roman" w:hAnsi="Times New Roman"/>
        </w:rPr>
        <w:t>приводятся в блоках</w:t>
      </w:r>
      <w:r w:rsidRPr="00B00AA7">
        <w:rPr>
          <w:rFonts w:ascii="Times New Roman" w:eastAsia="Times New Roman" w:hAnsi="Times New Roman"/>
          <w:bCs/>
        </w:rPr>
        <w:t xml:space="preserve"> </w:t>
      </w:r>
      <w:r w:rsidRPr="00B00AA7">
        <w:rPr>
          <w:rFonts w:ascii="Times New Roman" w:eastAsia="Times New Roman" w:hAnsi="Times New Roman"/>
        </w:rPr>
        <w:t>«Выпускник научится»</w:t>
      </w:r>
      <w:r w:rsidRPr="00B00AA7">
        <w:rPr>
          <w:rFonts w:ascii="Times New Roman" w:eastAsia="Times New Roman" w:hAnsi="Times New Roman"/>
          <w:bCs/>
        </w:rPr>
        <w:t xml:space="preserve"> </w:t>
      </w:r>
      <w:r w:rsidRPr="00B00AA7">
        <w:rPr>
          <w:rFonts w:ascii="Times New Roman" w:eastAsia="Times New Roman" w:hAnsi="Times New Roman"/>
        </w:rPr>
        <w:t>и</w:t>
      </w:r>
      <w:r w:rsidRPr="00B00AA7">
        <w:rPr>
          <w:rFonts w:ascii="Times New Roman" w:eastAsia="Times New Roman" w:hAnsi="Times New Roman"/>
          <w:bCs/>
        </w:rPr>
        <w:t xml:space="preserve"> </w:t>
      </w:r>
      <w:r w:rsidRPr="00B00AA7">
        <w:rPr>
          <w:rFonts w:ascii="Times New Roman" w:eastAsia="Times New Roman" w:hAnsi="Times New Roman"/>
        </w:rPr>
        <w:t>«Выпускник</w:t>
      </w:r>
      <w:r w:rsidRPr="00B00AA7">
        <w:rPr>
          <w:rFonts w:ascii="Times New Roman" w:eastAsia="Times New Roman" w:hAnsi="Times New Roman"/>
          <w:bCs/>
        </w:rPr>
        <w:t xml:space="preserve"> </w:t>
      </w:r>
      <w:r w:rsidRPr="00B00AA7">
        <w:rPr>
          <w:rFonts w:ascii="Times New Roman" w:eastAsia="Times New Roman" w:hAnsi="Times New Roman"/>
        </w:rPr>
        <w:t xml:space="preserve">получит возможность научиться», относящихся к каждому учебному предмету: «Русский язык», «Литература», «Иностранный язык», «История России. </w:t>
      </w:r>
      <w:proofErr w:type="gramStart"/>
      <w:r w:rsidRPr="00B00AA7">
        <w:rPr>
          <w:rFonts w:ascii="Times New Roman" w:eastAsia="Times New Roman" w:hAnsi="Times New Roman"/>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w:t>
      </w:r>
      <w:r w:rsidR="00B00AA7" w:rsidRPr="00B00AA7">
        <w:rPr>
          <w:rFonts w:ascii="Times New Roman" w:eastAsia="Times New Roman" w:hAnsi="Times New Roman"/>
        </w:rPr>
        <w:t>учебно</w:t>
      </w:r>
      <w:r w:rsidR="00B00AA7">
        <w:rPr>
          <w:rFonts w:ascii="Times New Roman" w:eastAsia="Times New Roman" w:hAnsi="Times New Roman"/>
        </w:rPr>
        <w:t>-</w:t>
      </w:r>
      <w:r w:rsidR="00B00AA7" w:rsidRPr="00B00AA7">
        <w:rPr>
          <w:rFonts w:ascii="Times New Roman" w:eastAsia="Times New Roman" w:hAnsi="Times New Roman"/>
        </w:rPr>
        <w:t>методическими</w:t>
      </w:r>
      <w:r w:rsidRPr="00B00AA7">
        <w:rPr>
          <w:rFonts w:ascii="Times New Roman" w:eastAsia="Times New Roman" w:hAnsi="Times New Roman"/>
        </w:rPr>
        <w:t xml:space="preserve"> объединениями (УМО) субъектов Российской Федерации.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Планируемые результаты, отнесенные к блоку </w:t>
      </w:r>
      <w:r w:rsidRPr="00B00AA7">
        <w:rPr>
          <w:rFonts w:ascii="Times New Roman" w:eastAsia="Times New Roman" w:hAnsi="Times New Roman"/>
          <w:bCs/>
        </w:rPr>
        <w:t>«Выпускник научится»</w:t>
      </w:r>
      <w:r w:rsidRPr="00B00AA7">
        <w:rPr>
          <w:rFonts w:ascii="Times New Roman" w:eastAsia="Times New Roman" w:hAnsi="Times New Roman"/>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w:t>
      </w:r>
      <w:r w:rsidRPr="00B00AA7">
        <w:rPr>
          <w:rFonts w:ascii="Times New Roman" w:eastAsia="Times New Roman" w:hAnsi="Times New Roman"/>
        </w:rPr>
        <w:lastRenderedPageBreak/>
        <w:t>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Достижение планируемых результатов, отнесенных к блоку «Выпускник научится»,</w:t>
      </w:r>
      <w:r w:rsidR="00732B4F" w:rsidRPr="00B00AA7">
        <w:rPr>
          <w:rFonts w:ascii="Times New Roman" w:eastAsia="Times New Roman" w:hAnsi="Times New Roman"/>
        </w:rPr>
        <w:t xml:space="preserve"> </w:t>
      </w:r>
      <w:r w:rsidRPr="00B00AA7">
        <w:rPr>
          <w:rFonts w:ascii="Times New Roman" w:eastAsia="Times New Roman" w:hAnsi="Times New Roman"/>
        </w:rPr>
        <w:t>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w:t>
      </w:r>
      <w:r w:rsidR="00732B4F" w:rsidRPr="00B00AA7">
        <w:rPr>
          <w:rFonts w:ascii="Times New Roman" w:eastAsia="Times New Roman" w:hAnsi="Times New Roman"/>
        </w:rPr>
        <w:t>айшего развития большинства обу</w:t>
      </w:r>
      <w:r w:rsidRPr="00B00AA7">
        <w:rPr>
          <w:rFonts w:ascii="Times New Roman" w:eastAsia="Times New Roman" w:hAnsi="Times New Roman"/>
        </w:rPr>
        <w:t>чающихся, – с помощью заданий повышенного уровн</w:t>
      </w:r>
      <w:r w:rsidR="00732B4F" w:rsidRPr="00B00AA7">
        <w:rPr>
          <w:rFonts w:ascii="Times New Roman" w:eastAsia="Times New Roman" w:hAnsi="Times New Roman"/>
        </w:rPr>
        <w:t xml:space="preserve">я. Успешное выполнение </w:t>
      </w:r>
      <w:proofErr w:type="gramStart"/>
      <w:r w:rsidR="00732B4F" w:rsidRPr="00B00AA7">
        <w:rPr>
          <w:rFonts w:ascii="Times New Roman" w:eastAsia="Times New Roman" w:hAnsi="Times New Roman"/>
        </w:rPr>
        <w:t>обучающи</w:t>
      </w:r>
      <w:r w:rsidRPr="00B00AA7">
        <w:rPr>
          <w:rFonts w:ascii="Times New Roman" w:eastAsia="Times New Roman" w:hAnsi="Times New Roman"/>
        </w:rPr>
        <w:t>мися</w:t>
      </w:r>
      <w:proofErr w:type="gramEnd"/>
      <w:r w:rsidRPr="00B00AA7">
        <w:rPr>
          <w:rFonts w:ascii="Times New Roman" w:eastAsia="Times New Roman" w:hAnsi="Times New Roman"/>
        </w:rPr>
        <w:t xml:space="preserve"> заданий базового уровня служит единственным основанием для положительного решения вопроса о возможности перехода на следующий</w:t>
      </w:r>
      <w:r w:rsidR="007A3331" w:rsidRPr="00B00AA7">
        <w:rPr>
          <w:rFonts w:ascii="Times New Roman" w:eastAsia="Times New Roman" w:hAnsi="Times New Roman"/>
        </w:rPr>
        <w:t xml:space="preserve"> </w:t>
      </w:r>
      <w:r w:rsidRPr="00B00AA7">
        <w:rPr>
          <w:rFonts w:ascii="Times New Roman" w:eastAsia="Times New Roman" w:hAnsi="Times New Roman"/>
        </w:rPr>
        <w:t>уровень обучения.</w:t>
      </w:r>
    </w:p>
    <w:p w:rsidR="00935647" w:rsidRPr="00B00AA7" w:rsidRDefault="00935647" w:rsidP="00B00AA7">
      <w:pPr>
        <w:ind w:firstLine="709"/>
        <w:jc w:val="both"/>
        <w:rPr>
          <w:rFonts w:ascii="Times New Roman" w:hAnsi="Times New Roman"/>
          <w:szCs w:val="20"/>
        </w:rPr>
      </w:pPr>
    </w:p>
    <w:p w:rsidR="00935647" w:rsidRPr="00B00AA7" w:rsidRDefault="00453301" w:rsidP="00453301">
      <w:pPr>
        <w:tabs>
          <w:tab w:val="left" w:pos="987"/>
        </w:tabs>
        <w:ind w:firstLine="709"/>
        <w:jc w:val="both"/>
        <w:rPr>
          <w:rFonts w:ascii="Times New Roman" w:eastAsia="Times New Roman" w:hAnsi="Times New Roman"/>
        </w:rPr>
      </w:pPr>
      <w:r>
        <w:rPr>
          <w:rFonts w:ascii="Times New Roman" w:eastAsia="Times New Roman" w:hAnsi="Times New Roman"/>
        </w:rPr>
        <w:t>В б</w:t>
      </w:r>
      <w:r w:rsidR="00935647" w:rsidRPr="00B00AA7">
        <w:rPr>
          <w:rFonts w:ascii="Times New Roman" w:eastAsia="Times New Roman" w:hAnsi="Times New Roman"/>
        </w:rPr>
        <w:t xml:space="preserve">локе </w:t>
      </w:r>
      <w:r w:rsidR="00935647" w:rsidRPr="00B00AA7">
        <w:rPr>
          <w:rFonts w:ascii="Times New Roman" w:eastAsia="Times New Roman" w:hAnsi="Times New Roman"/>
          <w:bCs/>
        </w:rPr>
        <w:t>«Выпускник получит возможность научиться»</w:t>
      </w:r>
      <w:r w:rsidR="00935647" w:rsidRPr="00B00AA7">
        <w:rPr>
          <w:rFonts w:ascii="Times New Roman" w:eastAsia="Times New Roman" w:hAnsi="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935647" w:rsidRPr="00B00AA7">
        <w:rPr>
          <w:rFonts w:ascii="Times New Roman" w:eastAsia="Times New Roman" w:hAnsi="Times New Roman"/>
        </w:rPr>
        <w:t>отдельные</w:t>
      </w:r>
      <w:proofErr w:type="gramEnd"/>
      <w:r w:rsidR="00935647" w:rsidRPr="00B00AA7">
        <w:rPr>
          <w:rFonts w:ascii="Times New Roman" w:eastAsia="Times New Roman" w:hAnsi="Times New Roman"/>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rsidR="00B00AA7" w:rsidRPr="00B00AA7">
        <w:rPr>
          <w:rFonts w:ascii="Times New Roman" w:eastAsia="Times New Roman" w:hAnsi="Times New Roman"/>
        </w:rPr>
        <w:t>данном уровне</w:t>
      </w:r>
      <w:r w:rsidR="00935647" w:rsidRPr="00B00AA7">
        <w:rPr>
          <w:rFonts w:ascii="Times New Roman" w:eastAsia="Times New Roman" w:hAnsi="Times New Roman"/>
        </w:rPr>
        <w:t xml:space="preserve"> обучения. Оценка достижения планируемых результатов ведется преимущественно в ходе процедур, допускающих предоставление и использова</w:t>
      </w:r>
      <w:r w:rsidR="00C0638F" w:rsidRPr="00B00AA7">
        <w:rPr>
          <w:rFonts w:ascii="Times New Roman" w:eastAsia="Times New Roman" w:hAnsi="Times New Roman"/>
        </w:rPr>
        <w:t>ние исключительно неперсонифици</w:t>
      </w:r>
      <w:r w:rsidR="00935647" w:rsidRPr="00B00AA7">
        <w:rPr>
          <w:rFonts w:ascii="Times New Roman" w:eastAsia="Times New Roman" w:hAnsi="Times New Roman"/>
        </w:rPr>
        <w:t xml:space="preserve">рованной информации. </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B00AA7">
        <w:rPr>
          <w:rFonts w:ascii="Times New Roman" w:eastAsia="Times New Roman" w:hAnsi="Times New Roman"/>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B00AA7">
        <w:rPr>
          <w:rFonts w:ascii="Times New Roman" w:eastAsia="Times New Roman" w:hAnsi="Times New Roman"/>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r w:rsidR="00B00AA7" w:rsidRPr="00B00AA7">
        <w:rPr>
          <w:rFonts w:ascii="Times New Roman" w:eastAsia="Times New Roman" w:hAnsi="Times New Roman"/>
        </w:rPr>
        <w:t>следующий уровень</w:t>
      </w:r>
      <w:r w:rsidRPr="00B00AA7">
        <w:rPr>
          <w:rFonts w:ascii="Times New Roman" w:eastAsia="Times New Roman" w:hAnsi="Times New Roman"/>
        </w:rPr>
        <w:t xml:space="preserve"> обучения. В ряде случаев </w:t>
      </w:r>
      <w:r w:rsidR="007A3331" w:rsidRPr="00B00AA7">
        <w:rPr>
          <w:rFonts w:ascii="Times New Roman" w:eastAsia="Times New Roman" w:hAnsi="Times New Roman"/>
        </w:rPr>
        <w:t>достижение пла</w:t>
      </w:r>
      <w:r w:rsidRPr="00B00AA7">
        <w:rPr>
          <w:rFonts w:ascii="Times New Roman" w:eastAsia="Times New Roman" w:hAnsi="Times New Roman"/>
        </w:rPr>
        <w:t>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w:t>
      </w:r>
      <w:r w:rsidR="00C0638F" w:rsidRPr="00B00AA7">
        <w:rPr>
          <w:rFonts w:ascii="Times New Roman" w:eastAsia="Times New Roman" w:hAnsi="Times New Roman"/>
        </w:rPr>
        <w:t xml:space="preserve"> </w:t>
      </w:r>
      <w:r w:rsidRPr="00B00AA7">
        <w:rPr>
          <w:rFonts w:ascii="Times New Roman" w:eastAsia="Times New Roman" w:hAnsi="Times New Roman"/>
        </w:rPr>
        <w:t>форме портфеля достижений) и учитывать при определении итоговой оценки.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3"/>
        <w:numPr>
          <w:ilvl w:val="2"/>
          <w:numId w:val="272"/>
        </w:numPr>
        <w:jc w:val="both"/>
        <w:rPr>
          <w:szCs w:val="20"/>
        </w:rPr>
      </w:pPr>
      <w:bookmarkStart w:id="10" w:name="_Toc507971311"/>
      <w:r w:rsidRPr="00453301">
        <w:rPr>
          <w:rFonts w:eastAsia="Times New Roman"/>
        </w:rPr>
        <w:t>Личностные результаты освоения осн</w:t>
      </w:r>
      <w:r w:rsidR="002514EF">
        <w:rPr>
          <w:rFonts w:eastAsia="Times New Roman"/>
        </w:rPr>
        <w:t>овной образовательной программы</w:t>
      </w:r>
      <w:bookmarkEnd w:id="10"/>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1"/>
        </w:numPr>
        <w:tabs>
          <w:tab w:val="left" w:pos="500"/>
        </w:tabs>
        <w:ind w:firstLine="709"/>
        <w:jc w:val="both"/>
        <w:rPr>
          <w:rFonts w:ascii="Times New Roman" w:eastAsia="Times New Roman" w:hAnsi="Times New Roman"/>
        </w:rPr>
      </w:pPr>
      <w:r w:rsidRPr="00B00AA7">
        <w:rPr>
          <w:rFonts w:ascii="Times New Roman" w:eastAsia="Times New Roman" w:hAnsi="Times New Roman"/>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B00AA7">
        <w:rPr>
          <w:rFonts w:ascii="Times New Roman" w:eastAsia="Times New Roman" w:hAnsi="Times New Roman"/>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1"/>
        </w:numPr>
        <w:tabs>
          <w:tab w:val="left" w:pos="526"/>
        </w:tabs>
        <w:ind w:firstLine="709"/>
        <w:jc w:val="both"/>
        <w:rPr>
          <w:rFonts w:ascii="Times New Roman" w:eastAsia="Times New Roman" w:hAnsi="Times New Roman"/>
        </w:rPr>
      </w:pPr>
      <w:r w:rsidRPr="00B00AA7">
        <w:rPr>
          <w:rFonts w:ascii="Times New Roman" w:eastAsia="Times New Roman" w:hAnsi="Times New Roman"/>
        </w:rPr>
        <w:t>Готовность и способность обучающихся к саморазвитию и самообразованию на основе мотивации к обучению и познанию; готовность и спос</w:t>
      </w:r>
      <w:r w:rsidR="00C0638F" w:rsidRPr="00B00AA7">
        <w:rPr>
          <w:rFonts w:ascii="Times New Roman" w:eastAsia="Times New Roman" w:hAnsi="Times New Roman"/>
        </w:rPr>
        <w:t>обность осознанному выбору и по</w:t>
      </w:r>
      <w:r w:rsidRPr="00B00AA7">
        <w:rPr>
          <w:rFonts w:ascii="Times New Roman" w:eastAsia="Times New Roman" w:hAnsi="Times New Roman"/>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2"/>
        </w:numPr>
        <w:tabs>
          <w:tab w:val="left" w:pos="502"/>
        </w:tabs>
        <w:ind w:firstLine="709"/>
        <w:jc w:val="both"/>
        <w:rPr>
          <w:rFonts w:ascii="Times New Roman" w:eastAsia="Times New Roman" w:hAnsi="Times New Roman"/>
        </w:rPr>
      </w:pPr>
      <w:r w:rsidRPr="00B00AA7">
        <w:rPr>
          <w:rFonts w:ascii="Times New Roman" w:eastAsia="Times New Roman" w:hAnsi="Times New Roman"/>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00AA7">
        <w:rPr>
          <w:rFonts w:ascii="Times New Roman" w:eastAsia="Times New Roman" w:hAnsi="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00AA7">
        <w:rPr>
          <w:rFonts w:ascii="Times New Roman" w:eastAsia="Times New Roman" w:hAnsi="Times New Roman"/>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2"/>
        </w:numPr>
        <w:tabs>
          <w:tab w:val="left" w:pos="507"/>
        </w:tabs>
        <w:ind w:firstLine="709"/>
        <w:jc w:val="both"/>
        <w:rPr>
          <w:rFonts w:ascii="Times New Roman" w:eastAsia="Times New Roman" w:hAnsi="Times New Roman"/>
        </w:rPr>
      </w:pPr>
      <w:r w:rsidRPr="00B00AA7">
        <w:rPr>
          <w:rFonts w:ascii="Times New Roman" w:eastAsia="Times New Roman"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2"/>
        </w:numPr>
        <w:tabs>
          <w:tab w:val="left" w:pos="512"/>
        </w:tabs>
        <w:ind w:firstLine="709"/>
        <w:jc w:val="both"/>
        <w:rPr>
          <w:rFonts w:ascii="Times New Roman" w:eastAsia="Times New Roman" w:hAnsi="Times New Roman"/>
        </w:rPr>
      </w:pPr>
      <w:r w:rsidRPr="00B00AA7">
        <w:rPr>
          <w:rFonts w:ascii="Times New Roman" w:eastAsia="Times New Roman" w:hAnsi="Times New Roman"/>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B00AA7">
        <w:rPr>
          <w:rFonts w:ascii="Times New Roman" w:eastAsia="Times New Roman" w:hAnsi="Times New Roman"/>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w:t>
      </w:r>
      <w:r w:rsidRPr="00B00AA7">
        <w:rPr>
          <w:rFonts w:ascii="Times New Roman" w:eastAsia="Times New Roman" w:hAnsi="Times New Roman"/>
        </w:rPr>
        <w:lastRenderedPageBreak/>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3"/>
        </w:numPr>
        <w:tabs>
          <w:tab w:val="left" w:pos="555"/>
        </w:tabs>
        <w:ind w:firstLine="709"/>
        <w:jc w:val="both"/>
        <w:rPr>
          <w:rFonts w:ascii="Times New Roman" w:eastAsia="Times New Roman" w:hAnsi="Times New Roman"/>
        </w:rPr>
      </w:pPr>
      <w:r w:rsidRPr="00B00AA7">
        <w:rPr>
          <w:rFonts w:ascii="Times New Roman" w:eastAsia="Times New Roman" w:hAnsi="Times New Roman"/>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3"/>
        </w:numPr>
        <w:tabs>
          <w:tab w:val="left" w:pos="541"/>
        </w:tabs>
        <w:ind w:firstLine="709"/>
        <w:jc w:val="both"/>
        <w:rPr>
          <w:rFonts w:ascii="Times New Roman" w:eastAsia="Times New Roman" w:hAnsi="Times New Roman"/>
        </w:rPr>
      </w:pPr>
      <w:r w:rsidRPr="00B00AA7">
        <w:rPr>
          <w:rFonts w:ascii="Times New Roman" w:eastAsia="Times New Roman" w:hAnsi="Times New Roman"/>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w:t>
      </w:r>
      <w:r w:rsidR="007A3331" w:rsidRPr="00B00AA7">
        <w:rPr>
          <w:rFonts w:ascii="Times New Roman" w:eastAsia="Times New Roman" w:hAnsi="Times New Roman"/>
        </w:rPr>
        <w:t>а организации общения; эстетиче</w:t>
      </w:r>
      <w:r w:rsidRPr="00B00AA7">
        <w:rPr>
          <w:rFonts w:ascii="Times New Roman" w:eastAsia="Times New Roman" w:hAnsi="Times New Roman"/>
        </w:rPr>
        <w:t>ское, эмоциональноценностное видение окружающего м</w:t>
      </w:r>
      <w:r w:rsidR="00C0638F" w:rsidRPr="00B00AA7">
        <w:rPr>
          <w:rFonts w:ascii="Times New Roman" w:eastAsia="Times New Roman" w:hAnsi="Times New Roman"/>
        </w:rPr>
        <w:t xml:space="preserve">ира; способность к эмоционально </w:t>
      </w:r>
      <w:r w:rsidRPr="00B00AA7">
        <w:rPr>
          <w:rFonts w:ascii="Times New Roman" w:eastAsia="Times New Roman" w:hAnsi="Times New Roman"/>
        </w:rPr>
        <w:t xml:space="preserve">ценностному освоению мира, самовыражению и ориентации в художественном и нравственном пространстве культуры; уважение к истории </w:t>
      </w:r>
      <w:r w:rsidR="007A3331" w:rsidRPr="00B00AA7">
        <w:rPr>
          <w:rFonts w:ascii="Times New Roman" w:eastAsia="Times New Roman" w:hAnsi="Times New Roman"/>
        </w:rPr>
        <w:t xml:space="preserve">культуры своего Отечества, </w:t>
      </w:r>
      <w:proofErr w:type="gramStart"/>
      <w:r w:rsidR="007A3331" w:rsidRPr="00B00AA7">
        <w:rPr>
          <w:rFonts w:ascii="Times New Roman" w:eastAsia="Times New Roman" w:hAnsi="Times New Roman"/>
        </w:rPr>
        <w:t>выра</w:t>
      </w:r>
      <w:r w:rsidRPr="00B00AA7">
        <w:rPr>
          <w:rFonts w:ascii="Times New Roman" w:eastAsia="Times New Roman" w:hAnsi="Times New Roman"/>
        </w:rPr>
        <w:t>женной</w:t>
      </w:r>
      <w:proofErr w:type="gramEnd"/>
      <w:r w:rsidRPr="00B00AA7">
        <w:rPr>
          <w:rFonts w:ascii="Times New Roman" w:eastAsia="Times New Roman" w:hAnsi="Times New Roman"/>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35647" w:rsidRPr="00B00AA7" w:rsidRDefault="00935647" w:rsidP="00B00AA7">
      <w:pPr>
        <w:ind w:firstLine="709"/>
        <w:jc w:val="both"/>
        <w:rPr>
          <w:rFonts w:ascii="Times New Roman" w:hAnsi="Times New Roman"/>
          <w:szCs w:val="20"/>
        </w:rPr>
      </w:pPr>
    </w:p>
    <w:p w:rsidR="00935647" w:rsidRPr="00B00AA7" w:rsidRDefault="00B00AA7" w:rsidP="00B00AA7">
      <w:pPr>
        <w:numPr>
          <w:ilvl w:val="0"/>
          <w:numId w:val="14"/>
        </w:numPr>
        <w:tabs>
          <w:tab w:val="left" w:pos="591"/>
        </w:tabs>
        <w:ind w:firstLine="709"/>
        <w:jc w:val="both"/>
        <w:rPr>
          <w:rFonts w:ascii="Times New Roman" w:eastAsia="Times New Roman" w:hAnsi="Times New Roman"/>
        </w:rPr>
      </w:pPr>
      <w:r w:rsidRPr="00B00AA7">
        <w:rPr>
          <w:rFonts w:ascii="Times New Roman" w:eastAsia="Times New Roman"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Pr>
          <w:rFonts w:ascii="Times New Roman" w:eastAsia="Times New Roman" w:hAnsi="Times New Roman"/>
        </w:rPr>
        <w:t>-</w:t>
      </w:r>
      <w:r w:rsidRPr="00B00AA7">
        <w:rPr>
          <w:rFonts w:ascii="Times New Roman" w:eastAsia="Times New Roman" w:hAnsi="Times New Roman"/>
        </w:rPr>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Pr>
          <w:rFonts w:ascii="Times New Roman" w:eastAsia="Times New Roman" w:hAnsi="Times New Roman"/>
        </w:rPr>
        <w:t>-</w:t>
      </w:r>
      <w:r w:rsidRPr="00B00AA7">
        <w:rPr>
          <w:rFonts w:ascii="Times New Roman" w:eastAsia="Times New Roman" w:hAnsi="Times New Roman"/>
        </w:rPr>
        <w:t>эстетическому отражению природы, к занятиям туризмом, в том числе экотуризмом, к осуществлению природоохранной деятельности).</w:t>
      </w:r>
    </w:p>
    <w:p w:rsidR="00935647" w:rsidRPr="00B00AA7" w:rsidRDefault="00935647" w:rsidP="00B00AA7">
      <w:pPr>
        <w:ind w:firstLine="709"/>
        <w:jc w:val="both"/>
        <w:rPr>
          <w:rFonts w:ascii="Times New Roman" w:hAnsi="Times New Roman"/>
          <w:szCs w:val="20"/>
        </w:rPr>
      </w:pPr>
    </w:p>
    <w:p w:rsidR="00935647" w:rsidRPr="007722D0" w:rsidRDefault="00935647" w:rsidP="00005B11">
      <w:pPr>
        <w:pStyle w:val="a4"/>
        <w:numPr>
          <w:ilvl w:val="2"/>
          <w:numId w:val="272"/>
        </w:numPr>
        <w:jc w:val="both"/>
        <w:rPr>
          <w:rStyle w:val="30"/>
        </w:rPr>
      </w:pPr>
      <w:bookmarkStart w:id="11" w:name="_Toc507971312"/>
      <w:r w:rsidRPr="007722D0">
        <w:rPr>
          <w:rStyle w:val="30"/>
        </w:rPr>
        <w:t xml:space="preserve">Метапредметные результаты освоения основной образовательной программы: Метапредметные результаты, включают освоенные </w:t>
      </w:r>
      <w:proofErr w:type="gramStart"/>
      <w:r w:rsidRPr="007722D0">
        <w:rPr>
          <w:rStyle w:val="30"/>
        </w:rPr>
        <w:t>обучающимися</w:t>
      </w:r>
      <w:proofErr w:type="gramEnd"/>
      <w:r w:rsidRPr="007722D0">
        <w:rPr>
          <w:rStyle w:val="30"/>
        </w:rPr>
        <w:t xml:space="preserve"> межпредметные понятия и универсальные учебные действия (регулятивные, п</w:t>
      </w:r>
      <w:r w:rsidR="007722D0">
        <w:rPr>
          <w:rStyle w:val="30"/>
        </w:rPr>
        <w:t>ознавательные, коммуникативные)</w:t>
      </w:r>
      <w:bookmarkEnd w:id="11"/>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Межпредметные понятия. У</w:t>
      </w:r>
      <w:r w:rsidRPr="00B00AA7">
        <w:rPr>
          <w:rFonts w:ascii="Times New Roman" w:eastAsia="Times New Roman" w:hAnsi="Times New Roman"/>
        </w:rPr>
        <w:t>словием формирования межпредметных понятий,</w:t>
      </w:r>
      <w:r w:rsidRPr="00B00AA7">
        <w:rPr>
          <w:rFonts w:ascii="Times New Roman" w:eastAsia="Times New Roman" w:hAnsi="Times New Roman"/>
          <w:bCs/>
        </w:rPr>
        <w:t xml:space="preserve"> </w:t>
      </w:r>
      <w:r w:rsidR="00B00AA7" w:rsidRPr="00B00AA7">
        <w:rPr>
          <w:rFonts w:ascii="Times New Roman" w:eastAsia="Times New Roman" w:hAnsi="Times New Roman"/>
        </w:rPr>
        <w:t>например,</w:t>
      </w:r>
      <w:r w:rsidRPr="00B00AA7">
        <w:rPr>
          <w:rFonts w:ascii="Times New Roman" w:eastAsia="Times New Roman" w:hAnsi="Times New Roman"/>
          <w:bCs/>
        </w:rPr>
        <w:t xml:space="preserve"> </w:t>
      </w:r>
      <w:r w:rsidRPr="00B00AA7">
        <w:rPr>
          <w:rFonts w:ascii="Times New Roman" w:eastAsia="Times New Roman" w:hAnsi="Times New Roman"/>
        </w:rPr>
        <w:t xml:space="preserve">таких как система, факт, закономерность, феномен, анализ, </w:t>
      </w:r>
      <w:r w:rsidR="00B00AA7" w:rsidRPr="00B00AA7">
        <w:rPr>
          <w:rFonts w:ascii="Times New Roman" w:eastAsia="Times New Roman" w:hAnsi="Times New Roman"/>
        </w:rPr>
        <w:t>синтез является</w:t>
      </w:r>
      <w:r w:rsidRPr="00B00AA7">
        <w:rPr>
          <w:rFonts w:ascii="Times New Roman" w:eastAsia="Times New Roman" w:hAnsi="Times New Roman"/>
        </w:rPr>
        <w:t xml:space="preserve">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 изучении учебных предметов обучающиеся усовершенствуют приобретённые на </w:t>
      </w:r>
      <w:r w:rsidR="00B00AA7" w:rsidRPr="00B00AA7">
        <w:rPr>
          <w:rFonts w:ascii="Times New Roman" w:eastAsia="Times New Roman" w:hAnsi="Times New Roman"/>
        </w:rPr>
        <w:t>первом уровне</w:t>
      </w:r>
      <w:r w:rsidRPr="00B00AA7">
        <w:rPr>
          <w:rFonts w:ascii="Times New Roman" w:eastAsia="Times New Roman" w:hAnsi="Times New Roman"/>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a4"/>
        <w:numPr>
          <w:ilvl w:val="0"/>
          <w:numId w:val="219"/>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систематизировать, сопоставлять, анализировать,</w:t>
      </w:r>
      <w:r w:rsidR="007A3331" w:rsidRPr="00B00AA7">
        <w:rPr>
          <w:rFonts w:ascii="Times New Roman" w:eastAsia="Times New Roman" w:hAnsi="Times New Roman"/>
        </w:rPr>
        <w:t xml:space="preserve"> обобщать и интерпретировать ин</w:t>
      </w:r>
      <w:r w:rsidRPr="00B00AA7">
        <w:rPr>
          <w:rFonts w:ascii="Times New Roman" w:eastAsia="Times New Roman" w:hAnsi="Times New Roman"/>
        </w:rPr>
        <w:t>формацию, содержащуюся в готовых информационных объектах;</w:t>
      </w:r>
    </w:p>
    <w:p w:rsidR="00935647" w:rsidRPr="00B00AA7" w:rsidRDefault="00B00AA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Pr>
          <w:rFonts w:ascii="Times New Roman" w:eastAsia="Times New Roman" w:hAnsi="Times New Roman"/>
        </w:rPr>
        <w:t>-</w:t>
      </w:r>
      <w:r w:rsidRPr="00B00AA7">
        <w:rPr>
          <w:rFonts w:ascii="Times New Roman" w:eastAsia="Times New Roman" w:hAnsi="Times New Roman"/>
        </w:rPr>
        <w:t>символической форме (в виде таблиц, графических схем и диаграмм, карт понятий — концептуальных диаграмм, опорных конспектов);</w:t>
      </w:r>
    </w:p>
    <w:p w:rsidR="00935647" w:rsidRPr="00B00AA7" w:rsidRDefault="00935647" w:rsidP="00B00AA7">
      <w:pPr>
        <w:numPr>
          <w:ilvl w:val="0"/>
          <w:numId w:val="15"/>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заполнять и дополнять таблицы, схемы, диаграммы, тексты</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5"/>
        </w:numPr>
        <w:tabs>
          <w:tab w:val="left" w:pos="973"/>
        </w:tabs>
        <w:ind w:firstLine="709"/>
        <w:jc w:val="both"/>
        <w:rPr>
          <w:rFonts w:ascii="Times New Roman" w:eastAsia="Times New Roman" w:hAnsi="Times New Roman"/>
        </w:rPr>
      </w:pPr>
      <w:proofErr w:type="gramStart"/>
      <w:r w:rsidRPr="00B00AA7">
        <w:rPr>
          <w:rFonts w:ascii="Times New Roman" w:eastAsia="Times New Roman" w:hAnsi="Times New Roman"/>
        </w:rPr>
        <w:t>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B00AA7">
        <w:rPr>
          <w:rFonts w:ascii="Times New Roman" w:eastAsia="Times New Roman" w:hAnsi="Times New Roman"/>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35647" w:rsidRPr="00B00AA7" w:rsidRDefault="00935647" w:rsidP="00B00AA7">
      <w:pPr>
        <w:ind w:firstLine="709"/>
        <w:jc w:val="both"/>
        <w:rPr>
          <w:rFonts w:ascii="Times New Roman" w:eastAsia="Times New Roman" w:hAnsi="Times New Roman"/>
        </w:rPr>
      </w:pPr>
    </w:p>
    <w:p w:rsidR="00935647" w:rsidRDefault="00935647" w:rsidP="00B00AA7">
      <w:pPr>
        <w:numPr>
          <w:ilvl w:val="1"/>
          <w:numId w:val="15"/>
        </w:numPr>
        <w:tabs>
          <w:tab w:val="left" w:pos="932"/>
        </w:tabs>
        <w:ind w:firstLine="709"/>
        <w:jc w:val="both"/>
        <w:rPr>
          <w:rFonts w:ascii="Times New Roman" w:eastAsia="Times New Roman" w:hAnsi="Times New Roman"/>
        </w:rPr>
      </w:pPr>
      <w:proofErr w:type="gramStart"/>
      <w:r w:rsidRPr="00B00AA7">
        <w:rPr>
          <w:rFonts w:ascii="Times New Roman" w:eastAsia="Times New Roman" w:hAnsi="Times New Roman"/>
        </w:rPr>
        <w:t>соответствии</w:t>
      </w:r>
      <w:proofErr w:type="gramEnd"/>
      <w:r w:rsidRPr="00B00AA7">
        <w:rPr>
          <w:rFonts w:ascii="Times New Roman" w:eastAsia="Times New Roman" w:hAnsi="Times New Roman"/>
        </w:rPr>
        <w:t xml:space="preserve"> ФГОС ООО выделяются три группы универсальных учебных действий: регулятивные, познавательные, коммуникативные.</w:t>
      </w:r>
    </w:p>
    <w:p w:rsidR="00453301" w:rsidRDefault="00453301" w:rsidP="00453301">
      <w:pPr>
        <w:tabs>
          <w:tab w:val="left" w:pos="932"/>
        </w:tabs>
        <w:jc w:val="both"/>
        <w:rPr>
          <w:rFonts w:ascii="Times New Roman" w:eastAsia="Times New Roman" w:hAnsi="Times New Roman"/>
        </w:rPr>
      </w:pPr>
    </w:p>
    <w:p w:rsidR="00935647" w:rsidRPr="00453301" w:rsidRDefault="00453301" w:rsidP="00005B11">
      <w:pPr>
        <w:pStyle w:val="4"/>
        <w:numPr>
          <w:ilvl w:val="3"/>
          <w:numId w:val="272"/>
        </w:numPr>
        <w:rPr>
          <w:szCs w:val="20"/>
        </w:rPr>
      </w:pPr>
      <w:r>
        <w:rPr>
          <w:rFonts w:eastAsia="Times New Roman"/>
        </w:rPr>
        <w:t>Регулятивные УУД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526"/>
        </w:tabs>
        <w:ind w:firstLine="709"/>
        <w:jc w:val="both"/>
        <w:rPr>
          <w:rFonts w:ascii="Times New Roman" w:eastAsia="Times New Roman" w:hAnsi="Times New Roman"/>
        </w:rPr>
      </w:pPr>
      <w:r w:rsidRPr="00B00AA7">
        <w:rPr>
          <w:rFonts w:ascii="Times New Roman" w:eastAsia="Times New Roman" w:hAnsi="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существующие и планировать будущие образовательные результаты;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идентифицировать собственные проблемы и определять главную проблему;</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версии решения проблемы, формулироват</w:t>
      </w:r>
      <w:r w:rsidR="007A3331" w:rsidRPr="00B00AA7">
        <w:rPr>
          <w:rFonts w:ascii="Times New Roman" w:eastAsia="Times New Roman" w:hAnsi="Times New Roman"/>
        </w:rPr>
        <w:t>ь гипотезы, предвосхищать конеч</w:t>
      </w:r>
      <w:r w:rsidRPr="00B00AA7">
        <w:rPr>
          <w:rFonts w:ascii="Times New Roman" w:eastAsia="Times New Roman" w:hAnsi="Times New Roman"/>
        </w:rPr>
        <w:t>ный результат;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ставить цель деятельности на основе определенной проблемы и существующих возможностей;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учебные задачи как шаги достижения поставленной цели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обосновывать целевые ориентиры и приоритеты ссылками на ценности, указывая 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обосновывая логическую последовательность шагов.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pStyle w:val="a4"/>
        <w:numPr>
          <w:ilvl w:val="0"/>
          <w:numId w:val="16"/>
        </w:numPr>
        <w:tabs>
          <w:tab w:val="left" w:pos="284"/>
        </w:tabs>
        <w:ind w:left="0" w:firstLine="709"/>
        <w:jc w:val="both"/>
        <w:rPr>
          <w:rFonts w:ascii="Times New Roman" w:eastAsia="Times New Roman" w:hAnsi="Times New Roman"/>
        </w:rPr>
      </w:pPr>
      <w:r w:rsidRPr="00B00AA7">
        <w:rPr>
          <w:rFonts w:ascii="Times New Roman" w:eastAsia="Times New Roman" w:hAnsi="Times New Roman"/>
        </w:rPr>
        <w:t>Умение самостоятельно планировать пути достижения</w:t>
      </w:r>
      <w:r w:rsidR="003C2866" w:rsidRPr="00B00AA7">
        <w:rPr>
          <w:rFonts w:ascii="Times New Roman" w:eastAsia="Times New Roman" w:hAnsi="Times New Roman"/>
        </w:rPr>
        <w:t xml:space="preserve"> целей, в том числе альтернатив</w:t>
      </w:r>
      <w:r w:rsidRPr="00B00AA7">
        <w:rPr>
          <w:rFonts w:ascii="Times New Roman" w:eastAsia="Times New Roman" w:hAnsi="Times New Roman"/>
        </w:rPr>
        <w:t>ные, осознанно выбирать наиболее эффективные способ</w:t>
      </w:r>
      <w:r w:rsidR="007A3331" w:rsidRPr="00B00AA7">
        <w:rPr>
          <w:rFonts w:ascii="Times New Roman" w:eastAsia="Times New Roman" w:hAnsi="Times New Roman"/>
        </w:rPr>
        <w:t>ы решения учебных и познаватель</w:t>
      </w:r>
      <w:r w:rsidRPr="00B00AA7">
        <w:rPr>
          <w:rFonts w:ascii="Times New Roman" w:eastAsia="Times New Roman" w:hAnsi="Times New Roman"/>
        </w:rPr>
        <w:t>ных задач.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необходимые действи</w:t>
      </w:r>
      <w:r w:rsidR="00B00AA7" w:rsidRPr="00B00AA7">
        <w:rPr>
          <w:rFonts w:ascii="Times New Roman" w:eastAsia="Times New Roman" w:hAnsi="Times New Roman"/>
        </w:rPr>
        <w:t>е (</w:t>
      </w:r>
      <w:r w:rsidRPr="00B00AA7">
        <w:rPr>
          <w:rFonts w:ascii="Times New Roman" w:eastAsia="Times New Roman" w:hAnsi="Times New Roman"/>
        </w:rPr>
        <w:t>я) в соответствии с учебной и познавательной задачей и составлять алгоритм их выполнения;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обосновывать и осуществлять выбор наиболее эффективных способов решения учебных и познавательных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определять/находить, в том числе из предложенных вариантов, условия для выполнения учебной и познавательной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из предложенных вариантов и самостоятельно искать средства/ресурсы для решения задачи/достижения цели;</w:t>
      </w: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проблемы (выполнения проекта, проведения исследования);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планировать и корректировать свою индивидуальную образовательную траекторию.</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Times New Roman" w:hAnsi="Times New Roman"/>
        </w:rPr>
      </w:pPr>
      <w:r w:rsidRPr="00B00AA7">
        <w:rPr>
          <w:rFonts w:ascii="Times New Roman" w:eastAsia="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систематизировать (в том числе выбирать приоритетные) критерии планируемых результатов и оценки своей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оценивать свою деятельность, аргументируя причины достижения или отсутствия планируемого результата;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устанавливать связь между полученными характери</w:t>
      </w:r>
      <w:r w:rsidR="00111706" w:rsidRPr="00B00AA7">
        <w:rPr>
          <w:rFonts w:ascii="Times New Roman" w:eastAsia="Times New Roman" w:hAnsi="Times New Roman"/>
        </w:rPr>
        <w:t>стиками продукта и характеристи</w:t>
      </w:r>
      <w:r w:rsidRPr="00B00AA7">
        <w:rPr>
          <w:rFonts w:ascii="Times New Roman" w:eastAsia="Times New Roman" w:hAnsi="Times New Roman"/>
        </w:rPr>
        <w:t>ками процесса деятельности и по завершении деятельн</w:t>
      </w:r>
      <w:r w:rsidR="003C2866" w:rsidRPr="00B00AA7">
        <w:rPr>
          <w:rFonts w:ascii="Times New Roman" w:eastAsia="Times New Roman" w:hAnsi="Times New Roman"/>
        </w:rPr>
        <w:t>ости предлагать изменение харак</w:t>
      </w:r>
      <w:r w:rsidRPr="00B00AA7">
        <w:rPr>
          <w:rFonts w:ascii="Times New Roman" w:eastAsia="Times New Roman" w:hAnsi="Times New Roman"/>
        </w:rPr>
        <w:t>теристик процесса для получения улучшенных характеристик продукта;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7"/>
        </w:numPr>
        <w:tabs>
          <w:tab w:val="left" w:pos="714"/>
        </w:tabs>
        <w:ind w:firstLine="709"/>
        <w:jc w:val="both"/>
        <w:rPr>
          <w:rFonts w:ascii="Times New Roman" w:eastAsia="Wingdings" w:hAnsi="Times New Roman"/>
          <w:szCs w:val="46"/>
        </w:rPr>
      </w:pPr>
      <w:r w:rsidRPr="00B00AA7">
        <w:rPr>
          <w:rFonts w:ascii="Times New Roman" w:eastAsia="Times New Roman" w:hAnsi="Times New Roman"/>
        </w:rPr>
        <w:t>сверять свои действия с целью и, при необходимо</w:t>
      </w:r>
      <w:r w:rsidR="00111706" w:rsidRPr="00B00AA7">
        <w:rPr>
          <w:rFonts w:ascii="Times New Roman" w:eastAsia="Times New Roman" w:hAnsi="Times New Roman"/>
        </w:rPr>
        <w:t>сти, исправлять ошибки самостоя</w:t>
      </w:r>
      <w:r w:rsidRPr="00B00AA7">
        <w:rPr>
          <w:rFonts w:ascii="Times New Roman" w:eastAsia="Times New Roman" w:hAnsi="Times New Roman"/>
        </w:rPr>
        <w:t>тельно</w:t>
      </w:r>
      <w:r w:rsidRPr="00B00AA7">
        <w:rPr>
          <w:rFonts w:ascii="Times New Roman" w:eastAsia="Times New Roman" w:hAnsi="Times New Roman"/>
          <w:szCs w:val="23"/>
        </w:rPr>
        <w:t>.</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17"/>
        </w:numPr>
        <w:tabs>
          <w:tab w:val="left" w:pos="514"/>
        </w:tabs>
        <w:ind w:firstLine="709"/>
        <w:jc w:val="both"/>
        <w:rPr>
          <w:rFonts w:ascii="Times New Roman" w:eastAsia="Times New Roman" w:hAnsi="Times New Roman"/>
        </w:rPr>
      </w:pPr>
      <w:r w:rsidRPr="00B00AA7">
        <w:rPr>
          <w:rFonts w:ascii="Times New Roman" w:eastAsia="Times New Roman" w:hAnsi="Times New Roman"/>
        </w:rPr>
        <w:t>Умение оценивать правильность выполнения учебной задачи, собственные возможности ее решения.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критерии правильности (корректности) выполнения учебной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обосновывать применение соответ</w:t>
      </w:r>
      <w:r w:rsidR="00111706" w:rsidRPr="00B00AA7">
        <w:rPr>
          <w:rFonts w:ascii="Times New Roman" w:eastAsia="Times New Roman" w:hAnsi="Times New Roman"/>
        </w:rPr>
        <w:t>ствующего инструментария для вы</w:t>
      </w:r>
      <w:r w:rsidRPr="00B00AA7">
        <w:rPr>
          <w:rFonts w:ascii="Times New Roman" w:eastAsia="Times New Roman" w:hAnsi="Times New Roman"/>
        </w:rPr>
        <w:t>полнения учебной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продукт своей деятельности по заданным</w:t>
      </w:r>
      <w:r w:rsidR="00111706" w:rsidRPr="00B00AA7">
        <w:rPr>
          <w:rFonts w:ascii="Times New Roman" w:eastAsia="Times New Roman" w:hAnsi="Times New Roman"/>
        </w:rPr>
        <w:t xml:space="preserve"> и/или самостоятельно определен</w:t>
      </w:r>
      <w:r w:rsidRPr="00B00AA7">
        <w:rPr>
          <w:rFonts w:ascii="Times New Roman" w:eastAsia="Times New Roman" w:hAnsi="Times New Roman"/>
        </w:rPr>
        <w:t>ным критериям в соответствии с целью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обосновывать достижимость цели выбранным спосо</w:t>
      </w:r>
      <w:r w:rsidR="00111706" w:rsidRPr="00B00AA7">
        <w:rPr>
          <w:rFonts w:ascii="Times New Roman" w:eastAsia="Times New Roman" w:hAnsi="Times New Roman"/>
        </w:rPr>
        <w:t>бом на основе оценки своих внут</w:t>
      </w:r>
      <w:r w:rsidRPr="00B00AA7">
        <w:rPr>
          <w:rFonts w:ascii="Times New Roman" w:eastAsia="Times New Roman" w:hAnsi="Times New Roman"/>
        </w:rPr>
        <w:t>ренних ресурсов и доступных внешних ресурсов;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фиксировать и анализировать динамику собственных образовательных результатов.</w:t>
      </w:r>
    </w:p>
    <w:p w:rsidR="00935647" w:rsidRPr="00B00AA7" w:rsidRDefault="00935647" w:rsidP="00B00AA7">
      <w:pPr>
        <w:ind w:firstLine="709"/>
        <w:jc w:val="both"/>
        <w:rPr>
          <w:rFonts w:ascii="Times New Roman" w:eastAsia="Wingdings" w:hAnsi="Times New Roman"/>
          <w:szCs w:val="33"/>
        </w:rPr>
      </w:pPr>
    </w:p>
    <w:p w:rsidR="00935647" w:rsidRPr="00B00AA7" w:rsidRDefault="003B5971" w:rsidP="00B00AA7">
      <w:pPr>
        <w:numPr>
          <w:ilvl w:val="0"/>
          <w:numId w:val="17"/>
        </w:numPr>
        <w:tabs>
          <w:tab w:val="left" w:pos="510"/>
        </w:tabs>
        <w:ind w:firstLine="709"/>
        <w:jc w:val="both"/>
        <w:rPr>
          <w:rFonts w:ascii="Times New Roman" w:eastAsia="Times New Roman" w:hAnsi="Times New Roman"/>
        </w:rPr>
      </w:pPr>
      <w:r>
        <w:rPr>
          <w:rFonts w:ascii="Times New Roman" w:eastAsia="Times New Roman" w:hAnsi="Times New Roman"/>
        </w:rPr>
        <w:t>в</w:t>
      </w:r>
      <w:r w:rsidR="00935647" w:rsidRPr="00B00AA7">
        <w:rPr>
          <w:rFonts w:ascii="Times New Roman" w:eastAsia="Times New Roman" w:hAnsi="Times New Roman"/>
        </w:rPr>
        <w:t xml:space="preserve">ладение основами самоконтроля, самооценки, принятия решений и осуществления осознанного выбора </w:t>
      </w:r>
      <w:proofErr w:type="gramStart"/>
      <w:r w:rsidR="00935647" w:rsidRPr="00B00AA7">
        <w:rPr>
          <w:rFonts w:ascii="Times New Roman" w:eastAsia="Times New Roman" w:hAnsi="Times New Roman"/>
        </w:rPr>
        <w:t>в</w:t>
      </w:r>
      <w:proofErr w:type="gramEnd"/>
      <w:r w:rsidR="00935647" w:rsidRPr="00B00AA7">
        <w:rPr>
          <w:rFonts w:ascii="Times New Roman" w:eastAsia="Times New Roman" w:hAnsi="Times New Roman"/>
        </w:rPr>
        <w:t xml:space="preserve"> учебной и познавательной.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соотносить реальные и планируемые результаты индивидуальной образовательной деятельности и делать выводы;</w:t>
      </w: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принимать решение в учебной ситуации и нести за него ответственность;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определять причины своего успеха или неуспеха и находить способы выхода из ситуации неуспеха;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ретроспективно определять, какие действия по реш</w:t>
      </w:r>
      <w:r w:rsidR="00111706" w:rsidRPr="00B00AA7">
        <w:rPr>
          <w:rFonts w:ascii="Times New Roman" w:eastAsia="Times New Roman" w:hAnsi="Times New Roman"/>
        </w:rPr>
        <w:t>ению учебной задачи или парамет</w:t>
      </w:r>
      <w:r w:rsidRPr="00B00AA7">
        <w:rPr>
          <w:rFonts w:ascii="Times New Roman" w:eastAsia="Times New Roman" w:hAnsi="Times New Roman"/>
        </w:rPr>
        <w:t>ры этих действий привели к получению имеющегося продукта учебной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демонстрировать приемы регуляции психофизиол</w:t>
      </w:r>
      <w:r w:rsidR="00111706" w:rsidRPr="00B00AA7">
        <w:rPr>
          <w:rFonts w:ascii="Times New Roman" w:eastAsia="Times New Roman" w:hAnsi="Times New Roman"/>
        </w:rPr>
        <w:t>огических/ эмоциональных состоя</w:t>
      </w:r>
      <w:r w:rsidRPr="00B00AA7">
        <w:rPr>
          <w:rFonts w:ascii="Times New Roman" w:eastAsia="Times New Roman" w:hAnsi="Times New Roman"/>
        </w:rPr>
        <w:t>ний для достижения эффекта успокоения (устранения эмоциональной напряженности), эффекта восстановления (ослабления проявлений утомления), эффекта ак</w:t>
      </w:r>
      <w:r w:rsidR="00111706" w:rsidRPr="00B00AA7">
        <w:rPr>
          <w:rFonts w:ascii="Times New Roman" w:eastAsia="Times New Roman" w:hAnsi="Times New Roman"/>
        </w:rPr>
        <w:t>тивизации (по</w:t>
      </w:r>
      <w:r w:rsidRPr="00B00AA7">
        <w:rPr>
          <w:rFonts w:ascii="Times New Roman" w:eastAsia="Times New Roman" w:hAnsi="Times New Roman"/>
        </w:rPr>
        <w:t>вышения психофизиологической реактивности).</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4"/>
        <w:numPr>
          <w:ilvl w:val="3"/>
          <w:numId w:val="272"/>
        </w:numPr>
        <w:rPr>
          <w:szCs w:val="20"/>
        </w:rPr>
      </w:pPr>
      <w:r w:rsidRPr="003B5971">
        <w:rPr>
          <w:rFonts w:eastAsia="Times New Roman"/>
        </w:rPr>
        <w:t>Познавательные УУД</w:t>
      </w:r>
    </w:p>
    <w:p w:rsidR="00935647" w:rsidRPr="00B00AA7" w:rsidRDefault="00935647" w:rsidP="00B00AA7">
      <w:pPr>
        <w:ind w:firstLine="709"/>
        <w:jc w:val="both"/>
        <w:rPr>
          <w:rFonts w:ascii="Times New Roman" w:hAnsi="Times New Roman"/>
          <w:szCs w:val="20"/>
        </w:rPr>
      </w:pPr>
    </w:p>
    <w:p w:rsidR="00935647" w:rsidRPr="00B00AA7" w:rsidRDefault="00B00AA7" w:rsidP="00D673E0">
      <w:pPr>
        <w:tabs>
          <w:tab w:val="left" w:pos="507"/>
        </w:tabs>
        <w:ind w:firstLine="709"/>
        <w:jc w:val="both"/>
        <w:rPr>
          <w:rFonts w:ascii="Times New Roman" w:eastAsia="Times New Roman" w:hAnsi="Times New Roman"/>
        </w:rPr>
      </w:pPr>
      <w:proofErr w:type="gramStart"/>
      <w:r w:rsidRPr="00B00AA7">
        <w:rPr>
          <w:rFonts w:ascii="Times New Roman" w:eastAsia="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B00AA7">
        <w:rPr>
          <w:rFonts w:ascii="Times New Roman" w:eastAsia="Times New Roman" w:hAnsi="Times New Roman"/>
        </w:rPr>
        <w:lastRenderedPageBreak/>
        <w:t>устанавливать причинно</w:t>
      </w:r>
      <w:r>
        <w:rPr>
          <w:rFonts w:ascii="Times New Roman" w:eastAsia="Times New Roman" w:hAnsi="Times New Roman"/>
        </w:rPr>
        <w:t>-</w:t>
      </w:r>
      <w:r w:rsidRPr="00B00AA7">
        <w:rPr>
          <w:rFonts w:ascii="Times New Roman" w:eastAsia="Times New Roman" w:hAnsi="Times New Roman"/>
        </w:rPr>
        <w:t>следственные связи, строить логическое рассуждение, умозаключение (индуктивное, дедуктивное, по аналогии) и делать выводы.</w:t>
      </w:r>
      <w:proofErr w:type="gramEnd"/>
      <w:r w:rsidRPr="00B00AA7">
        <w:rPr>
          <w:rFonts w:ascii="Times New Roman" w:eastAsia="Times New Roman" w:hAnsi="Times New Roman"/>
        </w:rPr>
        <w:t xml:space="preserve"> </w:t>
      </w:r>
      <w:r w:rsidR="00935647" w:rsidRPr="00B00AA7">
        <w:rPr>
          <w:rFonts w:ascii="Times New Roman" w:eastAsia="Times New Roman" w:hAnsi="Times New Roman"/>
        </w:rPr>
        <w:t>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подбирать слова, соподчиненные ключевому слову, определяющие его признаки и свойства;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выстраивать логическую цепочку, состоящую из ключевого слова и соподчиненных ему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общий признак двух или нескольких предметов или явлений и объяснять их сходство;</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935647" w:rsidRPr="00B00AA7" w:rsidRDefault="00935647" w:rsidP="00B00AA7">
      <w:pPr>
        <w:numPr>
          <w:ilvl w:val="1"/>
          <w:numId w:val="18"/>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явление из общего ряда других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обстоятельства, которые предшествова</w:t>
      </w:r>
      <w:r w:rsidR="00111706" w:rsidRPr="00B00AA7">
        <w:rPr>
          <w:rFonts w:ascii="Times New Roman" w:eastAsia="Times New Roman" w:hAnsi="Times New Roman"/>
        </w:rPr>
        <w:t>ли возникновению связи между яв</w:t>
      </w:r>
      <w:r w:rsidRPr="00B00AA7">
        <w:rPr>
          <w:rFonts w:ascii="Times New Roman" w:eastAsia="Times New Roman" w:hAnsi="Times New Roman"/>
        </w:rPr>
        <w:t>лениями, из этих обстоятельств выделять определяющие, способные быть причиной данного явления, выявлять причины и следствия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рассуждение от общих закономерностей к ч</w:t>
      </w:r>
      <w:r w:rsidR="00111706" w:rsidRPr="00B00AA7">
        <w:rPr>
          <w:rFonts w:ascii="Times New Roman" w:eastAsia="Times New Roman" w:hAnsi="Times New Roman"/>
        </w:rPr>
        <w:t>астным явлениям и от частных яв</w:t>
      </w:r>
      <w:r w:rsidRPr="00B00AA7">
        <w:rPr>
          <w:rFonts w:ascii="Times New Roman" w:eastAsia="Times New Roman" w:hAnsi="Times New Roman"/>
        </w:rPr>
        <w:t>лений к общим закономерностям;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рассуждение на основе сравнения предметов</w:t>
      </w:r>
      <w:r w:rsidR="00111706" w:rsidRPr="00B00AA7">
        <w:rPr>
          <w:rFonts w:ascii="Times New Roman" w:eastAsia="Times New Roman" w:hAnsi="Times New Roman"/>
        </w:rPr>
        <w:t xml:space="preserve"> и явлений, выделяя при этом об</w:t>
      </w:r>
      <w:r w:rsidRPr="00B00AA7">
        <w:rPr>
          <w:rFonts w:ascii="Times New Roman" w:eastAsia="Times New Roman" w:hAnsi="Times New Roman"/>
        </w:rPr>
        <w:t>щие признаки;</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излагать полученную информацию, интерпретируя ее в контексте решаемой задачи; самостоятельно указывать на информацию, нуждающуюся</w:t>
      </w:r>
      <w:r w:rsidR="00111706" w:rsidRPr="00B00AA7">
        <w:rPr>
          <w:rFonts w:ascii="Times New Roman" w:eastAsia="Times New Roman" w:hAnsi="Times New Roman"/>
        </w:rPr>
        <w:t xml:space="preserve"> в проверке, предлагать и приме</w:t>
      </w:r>
      <w:r w:rsidRPr="00B00AA7">
        <w:rPr>
          <w:rFonts w:ascii="Times New Roman" w:eastAsia="Times New Roman" w:hAnsi="Times New Roman"/>
        </w:rPr>
        <w:t>нять способ проверки достоверности информации;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вербализовать эмоциональное впечатление, оказанное на него источником;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w:t>
      </w:r>
      <w:r w:rsidR="00111706" w:rsidRPr="00B00AA7">
        <w:rPr>
          <w:rFonts w:ascii="Times New Roman" w:eastAsia="Times New Roman" w:hAnsi="Times New Roman"/>
        </w:rPr>
        <w:t>е с изменением формы представле</w:t>
      </w:r>
      <w:r w:rsidRPr="00B00AA7">
        <w:rPr>
          <w:rFonts w:ascii="Times New Roman" w:eastAsia="Times New Roman" w:hAnsi="Times New Roman"/>
        </w:rPr>
        <w:t>ния;</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детализируя или обобщая; объяснять с заданной точки зрения);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w:t>
      </w:r>
      <w:r w:rsidR="00B00AA7" w:rsidRPr="00B00AA7">
        <w:rPr>
          <w:rFonts w:ascii="Times New Roman" w:eastAsia="Times New Roman" w:hAnsi="Times New Roman"/>
        </w:rPr>
        <w:t>причинно</w:t>
      </w:r>
      <w:r w:rsidR="00B00AA7">
        <w:rPr>
          <w:rFonts w:ascii="Times New Roman" w:eastAsia="Times New Roman" w:hAnsi="Times New Roman"/>
        </w:rPr>
        <w:t>-</w:t>
      </w:r>
      <w:r w:rsidR="00B00AA7" w:rsidRPr="00B00AA7">
        <w:rPr>
          <w:rFonts w:ascii="Times New Roman" w:eastAsia="Times New Roman" w:hAnsi="Times New Roman"/>
        </w:rPr>
        <w:t>следственный</w:t>
      </w:r>
      <w:r w:rsidRPr="00B00AA7">
        <w:rPr>
          <w:rFonts w:ascii="Times New Roman" w:eastAsia="Times New Roman" w:hAnsi="Times New Roman"/>
        </w:rPr>
        <w:t xml:space="preserve"> анализ;</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делать вывод на основе критического анализа разных точ</w:t>
      </w:r>
      <w:r w:rsidR="00111706" w:rsidRPr="00B00AA7">
        <w:rPr>
          <w:rFonts w:ascii="Times New Roman" w:eastAsia="Times New Roman" w:hAnsi="Times New Roman"/>
        </w:rPr>
        <w:t>ек зрения, подтверждать вы</w:t>
      </w:r>
      <w:r w:rsidRPr="00B00AA7">
        <w:rPr>
          <w:rFonts w:ascii="Times New Roman" w:eastAsia="Times New Roman" w:hAnsi="Times New Roman"/>
        </w:rPr>
        <w:t>вод собственной аргументацией или самостоятельно полученными данными.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9"/>
        </w:numPr>
        <w:tabs>
          <w:tab w:val="left" w:pos="522"/>
        </w:tabs>
        <w:ind w:firstLine="709"/>
        <w:jc w:val="both"/>
        <w:rPr>
          <w:rFonts w:ascii="Times New Roman" w:eastAsia="Times New Roman" w:hAnsi="Times New Roman"/>
        </w:rPr>
      </w:pPr>
      <w:r w:rsidRPr="00B00AA7">
        <w:rPr>
          <w:rFonts w:ascii="Times New Roman" w:eastAsia="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обозначать символом и знаком предмет и/или явление;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создавать абстрактный или реальный образ предмета и/или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модель/схему на основе условий задачи и/или способа ее решения;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создавать вербальные, вещественные и информац</w:t>
      </w:r>
      <w:r w:rsidR="00111706" w:rsidRPr="00B00AA7">
        <w:rPr>
          <w:rFonts w:ascii="Times New Roman" w:eastAsia="Times New Roman" w:hAnsi="Times New Roman"/>
        </w:rPr>
        <w:t>ионные модели с выделением суще</w:t>
      </w:r>
      <w:r w:rsidRPr="00B00AA7">
        <w:rPr>
          <w:rFonts w:ascii="Times New Roman" w:eastAsia="Times New Roman" w:hAnsi="Times New Roman"/>
        </w:rPr>
        <w:t>ственных характеристик объекта для определения способа решения задачи в соответствии с ситуацией;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преобразовывать модели с целью выявления общих законов, определяющих данную предметную область;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00AA7">
        <w:rPr>
          <w:rFonts w:ascii="Times New Roman" w:eastAsia="Times New Roman" w:hAnsi="Times New Roman"/>
        </w:rPr>
        <w:t>текстовое</w:t>
      </w:r>
      <w:proofErr w:type="gramEnd"/>
      <w:r w:rsidRPr="00B00AA7">
        <w:rPr>
          <w:rFonts w:ascii="Times New Roman" w:eastAsia="Times New Roman" w:hAnsi="Times New Roman"/>
        </w:rPr>
        <w:t>, и наоборот;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доказательство: прямое, косвенное, от противного;</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анализировать/рефлексировать опыт разработки и реализации учебного проекта, и</w:t>
      </w:r>
      <w:r w:rsidR="00111706" w:rsidRPr="00B00AA7">
        <w:rPr>
          <w:rFonts w:ascii="Times New Roman" w:eastAsia="Times New Roman" w:hAnsi="Times New Roman"/>
        </w:rPr>
        <w:t>с</w:t>
      </w:r>
      <w:r w:rsidRPr="00B00AA7">
        <w:rPr>
          <w:rFonts w:ascii="Times New Roman" w:eastAsia="Times New Roman" w:hAnsi="Times New Roman"/>
        </w:rPr>
        <w:t>следования (теоретического, эмпирического) на основ</w:t>
      </w:r>
      <w:r w:rsidR="00111706" w:rsidRPr="00B00AA7">
        <w:rPr>
          <w:rFonts w:ascii="Times New Roman" w:eastAsia="Times New Roman" w:hAnsi="Times New Roman"/>
        </w:rPr>
        <w:t>е предложенной проблемной ситуа</w:t>
      </w:r>
      <w:r w:rsidRPr="00B00AA7">
        <w:rPr>
          <w:rFonts w:ascii="Times New Roman" w:eastAsia="Times New Roman" w:hAnsi="Times New Roman"/>
        </w:rPr>
        <w:t>ции, поставленной цели и/или заданных критериев оценки продукта/результата.</w:t>
      </w:r>
    </w:p>
    <w:p w:rsidR="00935647" w:rsidRPr="00B00AA7" w:rsidRDefault="00935647" w:rsidP="00B00AA7">
      <w:pPr>
        <w:numPr>
          <w:ilvl w:val="0"/>
          <w:numId w:val="19"/>
        </w:numPr>
        <w:tabs>
          <w:tab w:val="left" w:pos="500"/>
        </w:tabs>
        <w:ind w:firstLine="709"/>
        <w:jc w:val="both"/>
        <w:rPr>
          <w:rFonts w:ascii="Times New Roman" w:eastAsia="Times New Roman" w:hAnsi="Times New Roman"/>
        </w:rPr>
      </w:pPr>
      <w:r w:rsidRPr="00B00AA7">
        <w:rPr>
          <w:rFonts w:ascii="Times New Roman" w:eastAsia="Times New Roman" w:hAnsi="Times New Roman"/>
        </w:rPr>
        <w:t>Смысловое чтение.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в тексте требуемую информацию (в соответствии с</w:t>
      </w:r>
      <w:r w:rsidR="00111706" w:rsidRPr="00B00AA7">
        <w:rPr>
          <w:rFonts w:ascii="Times New Roman" w:eastAsia="Times New Roman" w:hAnsi="Times New Roman"/>
        </w:rPr>
        <w:t xml:space="preserve"> целями своей деятельно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ориентироваться в содержании текста, понимать це</w:t>
      </w:r>
      <w:r w:rsidR="00111706" w:rsidRPr="00B00AA7">
        <w:rPr>
          <w:rFonts w:ascii="Times New Roman" w:eastAsia="Times New Roman" w:hAnsi="Times New Roman"/>
        </w:rPr>
        <w:t>лостный смысл текста, структури</w:t>
      </w:r>
      <w:r w:rsidRPr="00B00AA7">
        <w:rPr>
          <w:rFonts w:ascii="Times New Roman" w:eastAsia="Times New Roman" w:hAnsi="Times New Roman"/>
        </w:rPr>
        <w:t>ровать текст;</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устанавливать взаимосвязь описанных в тексте событий, явлений, процессов;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резюмировать главную идею текста;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преобразовывать текст, «переводя» его в другую модальность, интерпретировать текст (художественный и нехудожественный – учебный,</w:t>
      </w:r>
      <w:r w:rsidR="003C2866" w:rsidRPr="00B00AA7">
        <w:rPr>
          <w:rFonts w:ascii="Times New Roman" w:eastAsia="Times New Roman" w:hAnsi="Times New Roman"/>
        </w:rPr>
        <w:t xml:space="preserve"> </w:t>
      </w:r>
      <w:r w:rsidR="00B00AA7" w:rsidRPr="00B00AA7">
        <w:rPr>
          <w:rFonts w:ascii="Times New Roman" w:eastAsia="Times New Roman" w:hAnsi="Times New Roman"/>
        </w:rPr>
        <w:t>научно популярный</w:t>
      </w:r>
      <w:r w:rsidR="003C2866" w:rsidRPr="00B00AA7">
        <w:rPr>
          <w:rFonts w:ascii="Times New Roman" w:eastAsia="Times New Roman" w:hAnsi="Times New Roman"/>
        </w:rPr>
        <w:t>, информацион</w:t>
      </w:r>
      <w:r w:rsidRPr="00B00AA7">
        <w:rPr>
          <w:rFonts w:ascii="Times New Roman" w:eastAsia="Times New Roman" w:hAnsi="Times New Roman"/>
        </w:rPr>
        <w:t>ный, текст nonfiction);</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критически оценивать содержание и форму текста.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9"/>
        </w:numPr>
        <w:tabs>
          <w:tab w:val="left" w:pos="526"/>
        </w:tabs>
        <w:ind w:firstLine="709"/>
        <w:jc w:val="both"/>
        <w:rPr>
          <w:rFonts w:ascii="Times New Roman" w:eastAsia="Times New Roman" w:hAnsi="Times New Roman"/>
        </w:rPr>
      </w:pPr>
      <w:r w:rsidRPr="00B00AA7">
        <w:rPr>
          <w:rFonts w:ascii="Times New Roman" w:eastAsia="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свое отношение к природной среде;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влияние экологических факторов на среду обитания живых организмов;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причинный и вероятностный анализ экологических ситуаций;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прогнозировать изменения ситуации при смене действия одного фактора на действие другого фактора;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0"/>
        </w:numPr>
        <w:tabs>
          <w:tab w:val="left" w:pos="714"/>
        </w:tabs>
        <w:ind w:firstLine="709"/>
        <w:jc w:val="both"/>
        <w:rPr>
          <w:rFonts w:ascii="Times New Roman" w:eastAsia="Wingdings" w:hAnsi="Times New Roman"/>
        </w:rPr>
      </w:pPr>
      <w:r w:rsidRPr="00B00AA7">
        <w:rPr>
          <w:rFonts w:ascii="Times New Roman" w:eastAsia="Times New Roman" w:hAnsi="Times New Roman"/>
        </w:rPr>
        <w:t>распространять экологические знания и участвовать в практических делах по защите окружающей среды;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выражать свое отношение к природе через рисунки, </w:t>
      </w:r>
      <w:r w:rsidR="00111706" w:rsidRPr="00B00AA7">
        <w:rPr>
          <w:rFonts w:ascii="Times New Roman" w:eastAsia="Times New Roman" w:hAnsi="Times New Roman"/>
        </w:rPr>
        <w:t>сочинения, модели, проектные ра</w:t>
      </w:r>
      <w:r w:rsidRPr="00B00AA7">
        <w:rPr>
          <w:rFonts w:ascii="Times New Roman" w:eastAsia="Times New Roman" w:hAnsi="Times New Roman"/>
        </w:rPr>
        <w:t>боты.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rPr>
      </w:pPr>
      <w:r w:rsidRPr="00B00AA7">
        <w:rPr>
          <w:rFonts w:ascii="Times New Roman" w:eastAsia="Times New Roman" w:hAnsi="Times New Roman"/>
        </w:rPr>
        <w:t xml:space="preserve"> Развитие мотивации к овладению культурой активного использования словарей и других поисковых систем. Обучающийся сможет:</w:t>
      </w: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необходимые ключевые поисковые слова и запросы;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осуществлять взаимодействие с электронными поисковыми системами, словарями;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14"/>
        </w:tabs>
        <w:ind w:firstLine="709"/>
        <w:jc w:val="both"/>
        <w:rPr>
          <w:rFonts w:ascii="Times New Roman" w:eastAsia="Wingdings" w:hAnsi="Times New Roman"/>
        </w:rPr>
      </w:pPr>
      <w:r w:rsidRPr="00B00AA7">
        <w:rPr>
          <w:rFonts w:ascii="Times New Roman" w:eastAsia="Times New Roman" w:hAnsi="Times New Roman"/>
        </w:rPr>
        <w:t>формировать множественную выборку из поисковых источников для объективизации результатов поиска;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соотносить полученные результаты поиска со своей деятельностью.</w:t>
      </w:r>
    </w:p>
    <w:p w:rsidR="00935647" w:rsidRPr="00B00AA7" w:rsidRDefault="00935647" w:rsidP="00B00AA7">
      <w:pPr>
        <w:ind w:firstLine="709"/>
        <w:jc w:val="both"/>
        <w:rPr>
          <w:rFonts w:ascii="Times New Roman" w:hAnsi="Times New Roman"/>
        </w:rPr>
      </w:pPr>
    </w:p>
    <w:p w:rsidR="00935647" w:rsidRPr="003C13D6" w:rsidRDefault="00935647" w:rsidP="00005B11">
      <w:pPr>
        <w:pStyle w:val="4"/>
        <w:numPr>
          <w:ilvl w:val="3"/>
          <w:numId w:val="272"/>
        </w:numPr>
        <w:rPr>
          <w:szCs w:val="20"/>
        </w:rPr>
      </w:pPr>
      <w:r w:rsidRPr="003C13D6">
        <w:rPr>
          <w:rFonts w:eastAsia="Times New Roman"/>
        </w:rPr>
        <w:t>Коммуникативные УУД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2"/>
        </w:numPr>
        <w:tabs>
          <w:tab w:val="left" w:pos="514"/>
        </w:tabs>
        <w:ind w:firstLine="709"/>
        <w:jc w:val="both"/>
        <w:rPr>
          <w:rFonts w:ascii="Times New Roman" w:eastAsia="Times New Roman" w:hAnsi="Times New Roman"/>
        </w:rPr>
      </w:pPr>
      <w:r w:rsidRPr="00B00AA7">
        <w:rPr>
          <w:rFonts w:ascii="Times New Roman" w:eastAsia="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возможные роли в совместной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играть определенную роль в совместной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свои действия и действия партнера, ко</w:t>
      </w:r>
      <w:r w:rsidR="00111706" w:rsidRPr="00B00AA7">
        <w:rPr>
          <w:rFonts w:ascii="Times New Roman" w:eastAsia="Times New Roman" w:hAnsi="Times New Roman"/>
        </w:rPr>
        <w:t>торые способствовали или препят</w:t>
      </w:r>
      <w:r w:rsidRPr="00B00AA7">
        <w:rPr>
          <w:rFonts w:ascii="Times New Roman" w:eastAsia="Times New Roman" w:hAnsi="Times New Roman"/>
        </w:rPr>
        <w:t>ствовали продуктивной коммуникации;</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позитивные отношения в процессе учебной и познавательной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корректно и аргументированно отстаивать свою точ</w:t>
      </w:r>
      <w:r w:rsidR="00111706" w:rsidRPr="00B00AA7">
        <w:rPr>
          <w:rFonts w:ascii="Times New Roman" w:eastAsia="Times New Roman" w:hAnsi="Times New Roman"/>
        </w:rPr>
        <w:t>ку зрения, в дискуссии уметь вы</w:t>
      </w:r>
      <w:r w:rsidRPr="00B00AA7">
        <w:rPr>
          <w:rFonts w:ascii="Times New Roman" w:eastAsia="Times New Roman" w:hAnsi="Times New Roman"/>
        </w:rPr>
        <w:t>двигать контраргументы, перефразировать свою мы</w:t>
      </w:r>
      <w:r w:rsidR="00111706" w:rsidRPr="00B00AA7">
        <w:rPr>
          <w:rFonts w:ascii="Times New Roman" w:eastAsia="Times New Roman" w:hAnsi="Times New Roman"/>
        </w:rPr>
        <w:t>сль (владение механизмом эквива</w:t>
      </w:r>
      <w:r w:rsidRPr="00B00AA7">
        <w:rPr>
          <w:rFonts w:ascii="Times New Roman" w:eastAsia="Times New Roman" w:hAnsi="Times New Roman"/>
        </w:rPr>
        <w:t>лентных замен);</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критически относиться к собственному мнению, с</w:t>
      </w:r>
      <w:r w:rsidR="00111706" w:rsidRPr="00B00AA7">
        <w:rPr>
          <w:rFonts w:ascii="Times New Roman" w:eastAsia="Times New Roman" w:hAnsi="Times New Roman"/>
        </w:rPr>
        <w:t xml:space="preserve"> достоинством признавать ошибоч</w:t>
      </w:r>
      <w:r w:rsidRPr="00B00AA7">
        <w:rPr>
          <w:rFonts w:ascii="Times New Roman" w:eastAsia="Times New Roman" w:hAnsi="Times New Roman"/>
        </w:rPr>
        <w:t>ность своего мнения (если оно таково) и корректировать его;</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предлагать альтернативное решение в конфликтной ситуации;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общую точку зрения в дискуссии;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договариваться о правилах и вопросах для обсуждения в соответствии с поставленной перед группой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организовывать учебное взаимодействие в группе (</w:t>
      </w:r>
      <w:r w:rsidR="00111706" w:rsidRPr="00B00AA7">
        <w:rPr>
          <w:rFonts w:ascii="Times New Roman" w:eastAsia="Times New Roman" w:hAnsi="Times New Roman"/>
        </w:rPr>
        <w:t>определять общие цели, распреде</w:t>
      </w:r>
      <w:r w:rsidRPr="00B00AA7">
        <w:rPr>
          <w:rFonts w:ascii="Times New Roman" w:eastAsia="Times New Roman" w:hAnsi="Times New Roman"/>
        </w:rPr>
        <w:t>лять роли, договариваться друг с другом и т. д.);</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устранять в рамках диалога разрывы в коммуникации, обусловленны</w:t>
      </w:r>
      <w:r w:rsidR="00111706" w:rsidRPr="00B00AA7">
        <w:rPr>
          <w:rFonts w:ascii="Times New Roman" w:eastAsia="Times New Roman" w:hAnsi="Times New Roman"/>
        </w:rPr>
        <w:t>е непонимани</w:t>
      </w:r>
      <w:r w:rsidRPr="00B00AA7">
        <w:rPr>
          <w:rFonts w:ascii="Times New Roman" w:eastAsia="Times New Roman" w:hAnsi="Times New Roman"/>
        </w:rPr>
        <w:t>ем/неприятием со стороны собеседника задачи, формы или содержания диалога.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2"/>
        </w:numPr>
        <w:tabs>
          <w:tab w:val="left" w:pos="522"/>
        </w:tabs>
        <w:ind w:firstLine="709"/>
        <w:jc w:val="both"/>
        <w:rPr>
          <w:rFonts w:ascii="Times New Roman" w:eastAsia="Times New Roman" w:hAnsi="Times New Roman"/>
        </w:rPr>
      </w:pPr>
      <w:r w:rsidRPr="00B00AA7">
        <w:rPr>
          <w:rFonts w:ascii="Times New Roman" w:eastAsia="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задачу коммуникации и в соответствии с ней отбирать речевые средства;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отбирать и использовать речевые средства в процессе коммуникации </w:t>
      </w:r>
      <w:r w:rsidR="00111706" w:rsidRPr="00B00AA7">
        <w:rPr>
          <w:rFonts w:ascii="Times New Roman" w:eastAsia="Times New Roman" w:hAnsi="Times New Roman"/>
        </w:rPr>
        <w:t>с другими людь</w:t>
      </w:r>
      <w:r w:rsidRPr="00B00AA7">
        <w:rPr>
          <w:rFonts w:ascii="Times New Roman" w:eastAsia="Times New Roman" w:hAnsi="Times New Roman"/>
        </w:rPr>
        <w:t>ми (диалог в паре, в малой группе и т. д.);</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в устной или письменной форме разве</w:t>
      </w:r>
      <w:r w:rsidR="00111706" w:rsidRPr="00B00AA7">
        <w:rPr>
          <w:rFonts w:ascii="Times New Roman" w:eastAsia="Times New Roman" w:hAnsi="Times New Roman"/>
        </w:rPr>
        <w:t>рнутый план собственной деятель</w:t>
      </w:r>
      <w:r w:rsidRPr="00B00AA7">
        <w:rPr>
          <w:rFonts w:ascii="Times New Roman" w:eastAsia="Times New Roman" w:hAnsi="Times New Roman"/>
        </w:rPr>
        <w:t>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соблюдать нормы публичной речи, регламент в монологе и дискуссии в соответствии с коммуникативной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высказывать и обосновывать мнение (суждение) и запрашивать мнение партнера в рамках диалога;</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принимать решение в ходе диалога и согласовывать его с собеседником;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письменные «клишированные» и оригинал</w:t>
      </w:r>
      <w:r w:rsidR="003C2866" w:rsidRPr="00B00AA7">
        <w:rPr>
          <w:rFonts w:ascii="Times New Roman" w:eastAsia="Times New Roman" w:hAnsi="Times New Roman"/>
        </w:rPr>
        <w:t>ьные тексты с использованием не</w:t>
      </w:r>
      <w:r w:rsidRPr="00B00AA7">
        <w:rPr>
          <w:rFonts w:ascii="Times New Roman" w:eastAsia="Times New Roman" w:hAnsi="Times New Roman"/>
        </w:rPr>
        <w:t>обходимых речевых средств;</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вербальные средства (средства логичес</w:t>
      </w:r>
      <w:r w:rsidR="00111706" w:rsidRPr="00B00AA7">
        <w:rPr>
          <w:rFonts w:ascii="Times New Roman" w:eastAsia="Times New Roman" w:hAnsi="Times New Roman"/>
        </w:rPr>
        <w:t>кой связи) для выделения смысло</w:t>
      </w:r>
      <w:r w:rsidRPr="00B00AA7">
        <w:rPr>
          <w:rFonts w:ascii="Times New Roman" w:eastAsia="Times New Roman" w:hAnsi="Times New Roman"/>
        </w:rPr>
        <w:t>вых блоков своего выступления;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невербальные средства или н</w:t>
      </w:r>
      <w:r w:rsidR="00111706" w:rsidRPr="00B00AA7">
        <w:rPr>
          <w:rFonts w:ascii="Times New Roman" w:eastAsia="Times New Roman" w:hAnsi="Times New Roman"/>
        </w:rPr>
        <w:t>аглядные материалы, подготовлен</w:t>
      </w:r>
      <w:r w:rsidRPr="00B00AA7">
        <w:rPr>
          <w:rFonts w:ascii="Times New Roman" w:eastAsia="Times New Roman" w:hAnsi="Times New Roman"/>
        </w:rPr>
        <w:t>ные/отобранные под руководством учителя;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оценочный вывод о достижении цели коммун</w:t>
      </w:r>
      <w:r w:rsidR="00111706" w:rsidRPr="00B00AA7">
        <w:rPr>
          <w:rFonts w:ascii="Times New Roman" w:eastAsia="Times New Roman" w:hAnsi="Times New Roman"/>
        </w:rPr>
        <w:t>икации непосредственно после за</w:t>
      </w:r>
      <w:r w:rsidRPr="00B00AA7">
        <w:rPr>
          <w:rFonts w:ascii="Times New Roman" w:eastAsia="Times New Roman" w:hAnsi="Times New Roman"/>
        </w:rPr>
        <w:t>вершения коммуникативного контакта и обосновывать его.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555"/>
        </w:tabs>
        <w:ind w:firstLine="709"/>
        <w:jc w:val="both"/>
        <w:rPr>
          <w:rFonts w:ascii="Times New Roman" w:eastAsia="Times New Roman" w:hAnsi="Times New Roman"/>
        </w:rPr>
      </w:pPr>
      <w:r w:rsidRPr="00B00AA7">
        <w:rPr>
          <w:rFonts w:ascii="Times New Roman" w:eastAsia="Times New Roman" w:hAnsi="Times New Roman"/>
        </w:rPr>
        <w:t xml:space="preserve">Формирование и развитие компетентности в области использования </w:t>
      </w:r>
      <w:r w:rsidR="00B00AA7" w:rsidRPr="00B00AA7">
        <w:rPr>
          <w:rFonts w:ascii="Times New Roman" w:eastAsia="Times New Roman" w:hAnsi="Times New Roman"/>
        </w:rPr>
        <w:t>информационно</w:t>
      </w:r>
      <w:r w:rsidR="00B00AA7">
        <w:rPr>
          <w:rFonts w:ascii="Times New Roman" w:eastAsia="Times New Roman" w:hAnsi="Times New Roman"/>
        </w:rPr>
        <w:t>-</w:t>
      </w:r>
      <w:r w:rsidR="00B00AA7" w:rsidRPr="00B00AA7">
        <w:rPr>
          <w:rFonts w:ascii="Times New Roman" w:eastAsia="Times New Roman" w:hAnsi="Times New Roman"/>
        </w:rPr>
        <w:t>коммуникационных</w:t>
      </w:r>
      <w:r w:rsidRPr="00B00AA7">
        <w:rPr>
          <w:rFonts w:ascii="Times New Roman" w:eastAsia="Times New Roman" w:hAnsi="Times New Roman"/>
        </w:rPr>
        <w:t xml:space="preserve"> технологий (далее – ИКТ).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выбирать, строить и использовать адекватную информационную модель для передачи своих мыслей средствами естественных и формальных </w:t>
      </w:r>
      <w:r w:rsidR="00961812" w:rsidRPr="00B00AA7">
        <w:rPr>
          <w:rFonts w:ascii="Times New Roman" w:eastAsia="Times New Roman" w:hAnsi="Times New Roman"/>
        </w:rPr>
        <w:t>языков в соответствии с условия</w:t>
      </w:r>
      <w:r w:rsidRPr="00B00AA7">
        <w:rPr>
          <w:rFonts w:ascii="Times New Roman" w:eastAsia="Times New Roman" w:hAnsi="Times New Roman"/>
        </w:rPr>
        <w:t>ми коммуникации;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информационный аспект задачи, оперировать данными, использовать модель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B00AA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компьютерные технологии (включая выбор адекватных задаче инструментальных программно</w:t>
      </w:r>
      <w:r>
        <w:rPr>
          <w:rFonts w:ascii="Times New Roman" w:eastAsia="Times New Roman" w:hAnsi="Times New Roman"/>
        </w:rPr>
        <w:t>-</w:t>
      </w:r>
      <w:r w:rsidRPr="00B00AA7">
        <w:rPr>
          <w:rFonts w:ascii="Times New Roman" w:eastAsia="Times New Roman" w:hAnsi="Times New Roman"/>
        </w:rPr>
        <w:t>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информацию с учетом этических и правовых норм;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35647" w:rsidRPr="00B00AA7" w:rsidRDefault="00935647" w:rsidP="00B00AA7">
      <w:pPr>
        <w:ind w:firstLine="709"/>
        <w:jc w:val="both"/>
        <w:rPr>
          <w:rFonts w:ascii="Times New Roman" w:hAnsi="Times New Roman"/>
          <w:szCs w:val="20"/>
        </w:rPr>
      </w:pPr>
    </w:p>
    <w:p w:rsidR="00935647" w:rsidRPr="003C13D6" w:rsidRDefault="00935647" w:rsidP="00005B11">
      <w:pPr>
        <w:pStyle w:val="2"/>
        <w:numPr>
          <w:ilvl w:val="1"/>
          <w:numId w:val="272"/>
        </w:numPr>
        <w:rPr>
          <w:szCs w:val="20"/>
        </w:rPr>
      </w:pPr>
      <w:bookmarkStart w:id="12" w:name="_Toc507971313"/>
      <w:r w:rsidRPr="003C13D6">
        <w:rPr>
          <w:rFonts w:eastAsia="Times New Roman"/>
        </w:rPr>
        <w:t>Предметные результаты</w:t>
      </w:r>
      <w:bookmarkEnd w:id="12"/>
    </w:p>
    <w:p w:rsidR="00935647" w:rsidRPr="003C13D6"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 данном подразделе основной образовательной программы представлены планируемые предметные результаты ее освоения. Далее предст</w:t>
      </w:r>
      <w:r w:rsidR="00271D4B" w:rsidRPr="00B00AA7">
        <w:rPr>
          <w:rFonts w:ascii="Times New Roman" w:eastAsia="Times New Roman" w:hAnsi="Times New Roman"/>
        </w:rPr>
        <w:t>авлен перечень общеобразователь</w:t>
      </w:r>
      <w:r w:rsidRPr="00B00AA7">
        <w:rPr>
          <w:rFonts w:ascii="Times New Roman" w:eastAsia="Times New Roman" w:hAnsi="Times New Roman"/>
        </w:rPr>
        <w:t>ных предметов и соответствующие конкретн</w:t>
      </w:r>
      <w:r w:rsidR="00271D4B" w:rsidRPr="00B00AA7">
        <w:rPr>
          <w:rFonts w:ascii="Times New Roman" w:eastAsia="Times New Roman" w:hAnsi="Times New Roman"/>
        </w:rPr>
        <w:t>ым учебным предметам результаты</w:t>
      </w:r>
      <w:r w:rsidRPr="00B00AA7">
        <w:rPr>
          <w:rFonts w:ascii="Times New Roman" w:eastAsia="Times New Roman" w:hAnsi="Times New Roman"/>
        </w:rPr>
        <w:t>. При этом планируемые результаты ориентированы на освоение всей программы полностью (с 5 по 9 класс).</w:t>
      </w:r>
    </w:p>
    <w:p w:rsidR="00935647" w:rsidRPr="00B00AA7" w:rsidRDefault="00935647" w:rsidP="00B00AA7">
      <w:pPr>
        <w:ind w:firstLine="709"/>
        <w:jc w:val="both"/>
        <w:rPr>
          <w:rFonts w:ascii="Times New Roman" w:hAnsi="Times New Roman"/>
          <w:szCs w:val="20"/>
        </w:rPr>
      </w:pPr>
    </w:p>
    <w:p w:rsidR="003C13D6" w:rsidRDefault="00935647" w:rsidP="00005B11">
      <w:pPr>
        <w:pStyle w:val="4"/>
        <w:numPr>
          <w:ilvl w:val="2"/>
          <w:numId w:val="272"/>
        </w:numPr>
        <w:rPr>
          <w:rFonts w:eastAsia="Times New Roman"/>
        </w:rPr>
      </w:pPr>
      <w:r w:rsidRPr="003C13D6">
        <w:rPr>
          <w:rFonts w:eastAsia="Times New Roman"/>
        </w:rPr>
        <w:t>Русский язык</w:t>
      </w:r>
    </w:p>
    <w:p w:rsidR="00935647" w:rsidRPr="003C13D6" w:rsidRDefault="003C13D6" w:rsidP="003C13D6">
      <w:pPr>
        <w:jc w:val="both"/>
        <w:rPr>
          <w:rFonts w:ascii="Times New Roman" w:hAnsi="Times New Roman"/>
          <w:b/>
          <w:szCs w:val="20"/>
        </w:rPr>
      </w:pPr>
      <w:r w:rsidRPr="003C13D6">
        <w:rPr>
          <w:rFonts w:ascii="Times New Roman" w:eastAsia="Times New Roman" w:hAnsi="Times New Roman"/>
          <w:b/>
          <w:bCs/>
        </w:rPr>
        <w:t xml:space="preserve">           </w:t>
      </w:r>
      <w:r w:rsidR="00935647" w:rsidRPr="003C13D6">
        <w:rPr>
          <w:rFonts w:ascii="Times New Roman" w:eastAsia="Times New Roman" w:hAnsi="Times New Roman"/>
          <w:b/>
          <w:bCs/>
        </w:rPr>
        <w:t xml:space="preserve"> Выпускник научится:</w:t>
      </w:r>
    </w:p>
    <w:p w:rsidR="00935647" w:rsidRPr="003C13D6" w:rsidRDefault="00935647" w:rsidP="00B00AA7">
      <w:pPr>
        <w:ind w:firstLine="709"/>
        <w:jc w:val="both"/>
        <w:rPr>
          <w:rFonts w:ascii="Times New Roman" w:hAnsi="Times New Roman"/>
          <w:b/>
          <w:szCs w:val="20"/>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навыками различных видов чтения (изуч</w:t>
      </w:r>
      <w:r w:rsidR="008969EC" w:rsidRPr="00B00AA7">
        <w:rPr>
          <w:rFonts w:ascii="Times New Roman" w:eastAsia="Times New Roman" w:hAnsi="Times New Roman"/>
        </w:rPr>
        <w:t>ающим, ознакомительным, просмот</w:t>
      </w:r>
      <w:r w:rsidRPr="00B00AA7">
        <w:rPr>
          <w:rFonts w:ascii="Times New Roman" w:eastAsia="Times New Roman" w:hAnsi="Times New Roman"/>
        </w:rPr>
        <w:t>ровым) и информационной переработки прочитанного материала;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различными видами аудирования (с пол</w:t>
      </w:r>
      <w:r w:rsidR="008969EC" w:rsidRPr="00B00AA7">
        <w:rPr>
          <w:rFonts w:ascii="Times New Roman" w:eastAsia="Times New Roman" w:hAnsi="Times New Roman"/>
        </w:rPr>
        <w:t>ным пониманием, с пониманием ос</w:t>
      </w:r>
      <w:r w:rsidRPr="00B00AA7">
        <w:rPr>
          <w:rFonts w:ascii="Times New Roman" w:eastAsia="Times New Roman" w:hAnsi="Times New Roman"/>
        </w:rPr>
        <w:t>новного содержания, с выборочным извлечением ин</w:t>
      </w:r>
      <w:r w:rsidR="008969EC" w:rsidRPr="00B00AA7">
        <w:rPr>
          <w:rFonts w:ascii="Times New Roman" w:eastAsia="Times New Roman" w:hAnsi="Times New Roman"/>
        </w:rPr>
        <w:t>формации) и информационной пере</w:t>
      </w:r>
      <w:r w:rsidRPr="00B00AA7">
        <w:rPr>
          <w:rFonts w:ascii="Times New Roman" w:eastAsia="Times New Roman" w:hAnsi="Times New Roman"/>
        </w:rPr>
        <w:t>работки текстов различных функциональных разновидностей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адекватно понимать, интерпретировать и комментировать тексты различных </w:t>
      </w:r>
      <w:r w:rsidR="00B00AA7" w:rsidRPr="00B00AA7">
        <w:rPr>
          <w:rFonts w:ascii="Times New Roman" w:eastAsia="Times New Roman" w:hAnsi="Times New Roman"/>
        </w:rPr>
        <w:t>функционально</w:t>
      </w:r>
      <w:r w:rsidR="00B00AA7">
        <w:rPr>
          <w:rFonts w:ascii="Times New Roman" w:eastAsia="Times New Roman" w:hAnsi="Times New Roman"/>
        </w:rPr>
        <w:t>-</w:t>
      </w:r>
      <w:r w:rsidR="00B00AA7" w:rsidRPr="00B00AA7">
        <w:rPr>
          <w:rFonts w:ascii="Times New Roman" w:eastAsia="Times New Roman" w:hAnsi="Times New Roman"/>
        </w:rPr>
        <w:t>смысловых</w:t>
      </w:r>
      <w:r w:rsidRPr="00B00AA7">
        <w:rPr>
          <w:rFonts w:ascii="Times New Roman" w:eastAsia="Times New Roman" w:hAnsi="Times New Roman"/>
        </w:rPr>
        <w:t xml:space="preserve"> типов речи (повествование, описа</w:t>
      </w:r>
      <w:r w:rsidR="008969EC" w:rsidRPr="00B00AA7">
        <w:rPr>
          <w:rFonts w:ascii="Times New Roman" w:eastAsia="Times New Roman" w:hAnsi="Times New Roman"/>
        </w:rPr>
        <w:t>ние, рассуждение) и функциональ</w:t>
      </w:r>
      <w:r w:rsidRPr="00B00AA7">
        <w:rPr>
          <w:rFonts w:ascii="Times New Roman" w:eastAsia="Times New Roman" w:hAnsi="Times New Roman"/>
        </w:rPr>
        <w:t>ных разновидностей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участвовать в диалогическом и полилогическом общени</w:t>
      </w:r>
      <w:r w:rsidR="008969EC" w:rsidRPr="00B00AA7">
        <w:rPr>
          <w:rFonts w:ascii="Times New Roman" w:eastAsia="Times New Roman" w:hAnsi="Times New Roman"/>
        </w:rPr>
        <w:t>и, создавать устные монологи</w:t>
      </w:r>
      <w:r w:rsidRPr="00B00AA7">
        <w:rPr>
          <w:rFonts w:ascii="Times New Roman" w:eastAsia="Times New Roman" w:hAnsi="Times New Roman"/>
        </w:rPr>
        <w:t>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и редактировать письменные тексты разных стилей и жанров с соблюдением</w:t>
      </w:r>
      <w:r w:rsidR="008969EC" w:rsidRPr="00B00AA7">
        <w:rPr>
          <w:rFonts w:ascii="Times New Roman" w:eastAsia="Wingdings" w:hAnsi="Times New Roman"/>
        </w:rPr>
        <w:t xml:space="preserve"> </w:t>
      </w:r>
      <w:r w:rsidRPr="00B00AA7">
        <w:rPr>
          <w:rFonts w:ascii="Times New Roman" w:eastAsia="Times New Roman" w:hAnsi="Times New Roman"/>
        </w:rPr>
        <w:t>норм современного русского литературного языка и речевого этикета;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текст с точки зрения его темы, цели</w:t>
      </w:r>
      <w:r w:rsidR="008969EC" w:rsidRPr="00B00AA7">
        <w:rPr>
          <w:rFonts w:ascii="Times New Roman" w:eastAsia="Times New Roman" w:hAnsi="Times New Roman"/>
        </w:rPr>
        <w:t>, основной мысли, основной и до</w:t>
      </w:r>
      <w:r w:rsidRPr="00B00AA7">
        <w:rPr>
          <w:rFonts w:ascii="Times New Roman" w:eastAsia="Times New Roman" w:hAnsi="Times New Roman"/>
        </w:rPr>
        <w:t xml:space="preserve">полнительной информации, принадлежности к </w:t>
      </w:r>
      <w:r w:rsidR="00B00AA7" w:rsidRPr="00B00AA7">
        <w:rPr>
          <w:rFonts w:ascii="Times New Roman" w:eastAsia="Times New Roman" w:hAnsi="Times New Roman"/>
        </w:rPr>
        <w:t>функционально</w:t>
      </w:r>
      <w:r w:rsidR="00B00AA7">
        <w:rPr>
          <w:rFonts w:ascii="Times New Roman" w:eastAsia="Times New Roman" w:hAnsi="Times New Roman"/>
        </w:rPr>
        <w:t>-</w:t>
      </w:r>
      <w:r w:rsidR="00B00AA7" w:rsidRPr="00B00AA7">
        <w:rPr>
          <w:rFonts w:ascii="Times New Roman" w:eastAsia="Times New Roman" w:hAnsi="Times New Roman"/>
        </w:rPr>
        <w:t>смысловому</w:t>
      </w:r>
      <w:r w:rsidRPr="00B00AA7">
        <w:rPr>
          <w:rFonts w:ascii="Times New Roman" w:eastAsia="Times New Roman" w:hAnsi="Times New Roman"/>
        </w:rPr>
        <w:t xml:space="preserve"> типу речи и функциональной разновидности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знание алфавита при поиске информации;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значимые и незначимые единицы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фонетический и орфоэпический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классифицировать и группировать звуки речи по зад</w:t>
      </w:r>
      <w:r w:rsidR="008969EC" w:rsidRPr="00B00AA7">
        <w:rPr>
          <w:rFonts w:ascii="Times New Roman" w:eastAsia="Times New Roman" w:hAnsi="Times New Roman"/>
        </w:rPr>
        <w:t>анным признакам, слова по задан</w:t>
      </w:r>
      <w:r w:rsidRPr="00B00AA7">
        <w:rPr>
          <w:rFonts w:ascii="Times New Roman" w:eastAsia="Times New Roman" w:hAnsi="Times New Roman"/>
        </w:rPr>
        <w:t>ным параметрам их звукового состава;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членить слова на слоги и правильно их переносить;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место ударного слога, наблюдать за п</w:t>
      </w:r>
      <w:r w:rsidR="008969EC" w:rsidRPr="00B00AA7">
        <w:rPr>
          <w:rFonts w:ascii="Times New Roman" w:eastAsia="Times New Roman" w:hAnsi="Times New Roman"/>
        </w:rPr>
        <w:t>еремещением ударения при измене</w:t>
      </w:r>
      <w:r w:rsidRPr="00B00AA7">
        <w:rPr>
          <w:rFonts w:ascii="Times New Roman" w:eastAsia="Times New Roman" w:hAnsi="Times New Roman"/>
        </w:rPr>
        <w:t>нии формы слова, употреблять в речи слова и их формы в с</w:t>
      </w:r>
      <w:r w:rsidR="008969EC" w:rsidRPr="00B00AA7">
        <w:rPr>
          <w:rFonts w:ascii="Times New Roman" w:eastAsia="Times New Roman" w:hAnsi="Times New Roman"/>
        </w:rPr>
        <w:t>оответствии с акцентологиче</w:t>
      </w:r>
      <w:r w:rsidRPr="00B00AA7">
        <w:rPr>
          <w:rFonts w:ascii="Times New Roman" w:eastAsia="Times New Roman" w:hAnsi="Times New Roman"/>
        </w:rPr>
        <w:t>скими нормами;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морфемы и членить слова на морфемы н</w:t>
      </w:r>
      <w:r w:rsidR="008969EC" w:rsidRPr="00B00AA7">
        <w:rPr>
          <w:rFonts w:ascii="Times New Roman" w:eastAsia="Times New Roman" w:hAnsi="Times New Roman"/>
        </w:rPr>
        <w:t>а основе смыслового, грамматиче</w:t>
      </w:r>
      <w:r w:rsidRPr="00B00AA7">
        <w:rPr>
          <w:rFonts w:ascii="Times New Roman" w:eastAsia="Times New Roman" w:hAnsi="Times New Roman"/>
        </w:rPr>
        <w:t>ского и словообразовательного анализа; характеризова</w:t>
      </w:r>
      <w:r w:rsidR="008969EC" w:rsidRPr="00B00AA7">
        <w:rPr>
          <w:rFonts w:ascii="Times New Roman" w:eastAsia="Times New Roman" w:hAnsi="Times New Roman"/>
        </w:rPr>
        <w:t>ть морфемный состав слова, уточ</w:t>
      </w:r>
      <w:r w:rsidRPr="00B00AA7">
        <w:rPr>
          <w:rFonts w:ascii="Times New Roman" w:eastAsia="Times New Roman" w:hAnsi="Times New Roman"/>
        </w:rPr>
        <w:t>нять лексическое значение слова с опорой на его морфемный состав;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морфемный и словообразовательный анализ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лексический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самостоятельные части речи и их формы, а также служебные части речи и междометия;</w:t>
      </w: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морфологический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знания и умения по морфемике и слов</w:t>
      </w:r>
      <w:r w:rsidR="008969EC" w:rsidRPr="00B00AA7">
        <w:rPr>
          <w:rFonts w:ascii="Times New Roman" w:eastAsia="Times New Roman" w:hAnsi="Times New Roman"/>
        </w:rPr>
        <w:t>ообразованию при проведении мор</w:t>
      </w:r>
      <w:r w:rsidRPr="00B00AA7">
        <w:rPr>
          <w:rFonts w:ascii="Times New Roman" w:eastAsia="Times New Roman" w:hAnsi="Times New Roman"/>
        </w:rPr>
        <w:t>фологического анализа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основные единицы синтаксиса (словосочетание, предложение, текст);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различные виды словосочетаний и предложений с точки зрения их </w:t>
      </w:r>
      <w:r w:rsidR="00B00AA7" w:rsidRPr="00B00AA7">
        <w:rPr>
          <w:rFonts w:ascii="Times New Roman" w:eastAsia="Times New Roman" w:hAnsi="Times New Roman"/>
        </w:rPr>
        <w:t>структурно</w:t>
      </w:r>
      <w:r w:rsidR="00B00AA7">
        <w:rPr>
          <w:rFonts w:ascii="Times New Roman" w:eastAsia="Times New Roman" w:hAnsi="Times New Roman"/>
        </w:rPr>
        <w:t>-</w:t>
      </w:r>
      <w:r w:rsidR="00B00AA7" w:rsidRPr="00B00AA7">
        <w:rPr>
          <w:rFonts w:ascii="Times New Roman" w:eastAsia="Times New Roman" w:hAnsi="Times New Roman"/>
        </w:rPr>
        <w:t>смысловой</w:t>
      </w:r>
      <w:r w:rsidRPr="00B00AA7">
        <w:rPr>
          <w:rFonts w:ascii="Times New Roman" w:eastAsia="Times New Roman" w:hAnsi="Times New Roman"/>
        </w:rPr>
        <w:t xml:space="preserve"> организации и функциональных особенностей;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грамматическую основу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главные и второстепенные члены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предложения простые и сложные, предложения осложненной структуры;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синтаксический анализ словосочетания и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основные языковые нормы в устной и письменной речи;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опираться на фонетический, морфемный, словообразовательный и морфологический анализ в практике правописания</w:t>
      </w:r>
      <w:r w:rsidR="00D84AC9"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опираться на </w:t>
      </w:r>
      <w:r w:rsidR="00D84AC9" w:rsidRPr="00B00AA7">
        <w:rPr>
          <w:rFonts w:ascii="Times New Roman" w:eastAsia="Times New Roman" w:hAnsi="Times New Roman"/>
        </w:rPr>
        <w:t>грамматико</w:t>
      </w:r>
      <w:r w:rsidR="00D84AC9">
        <w:rPr>
          <w:rFonts w:ascii="Times New Roman" w:eastAsia="Times New Roman" w:hAnsi="Times New Roman"/>
        </w:rPr>
        <w:t>-</w:t>
      </w:r>
      <w:r w:rsidR="00D84AC9" w:rsidRPr="00B00AA7">
        <w:rPr>
          <w:rFonts w:ascii="Times New Roman" w:eastAsia="Times New Roman" w:hAnsi="Times New Roman"/>
        </w:rPr>
        <w:t>интонационный</w:t>
      </w:r>
      <w:r w:rsidRPr="00B00AA7">
        <w:rPr>
          <w:rFonts w:ascii="Times New Roman" w:eastAsia="Times New Roman" w:hAnsi="Times New Roman"/>
        </w:rPr>
        <w:t xml:space="preserve"> анализ при объяснении расстановки знаков препинания в предложении;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использовать орфографические словари</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hAnsi="Times New Roman"/>
          <w:szCs w:val="20"/>
        </w:rPr>
      </w:pPr>
    </w:p>
    <w:p w:rsidR="00935647" w:rsidRPr="00AA0CD1" w:rsidRDefault="00935647" w:rsidP="00B00AA7">
      <w:pPr>
        <w:ind w:firstLine="709"/>
        <w:jc w:val="both"/>
        <w:rPr>
          <w:rFonts w:ascii="Times New Roman" w:hAnsi="Times New Roman"/>
          <w:b/>
          <w:szCs w:val="20"/>
        </w:rPr>
      </w:pPr>
      <w:r w:rsidRPr="00AA0CD1">
        <w:rPr>
          <w:rFonts w:ascii="Times New Roman" w:eastAsia="Times New Roman" w:hAnsi="Times New Roman"/>
          <w:b/>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анализировать речевые высказывания с точки зрени</w:t>
      </w:r>
      <w:r w:rsidR="008969EC" w:rsidRPr="00B00AA7">
        <w:rPr>
          <w:rFonts w:ascii="Times New Roman" w:eastAsia="Times New Roman" w:hAnsi="Times New Roman"/>
        </w:rPr>
        <w:t>я их соответствия ситуации обще</w:t>
      </w:r>
      <w:r w:rsidRPr="00B00AA7">
        <w:rPr>
          <w:rFonts w:ascii="Times New Roman" w:eastAsia="Times New Roman" w:hAnsi="Times New Roman"/>
        </w:rPr>
        <w:t>ния и успешности в достижении прогнозируемого результата; понимать основные причины коммуникативных неудач и уметь объяснять их;</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собственную и чужую речь с точки зрения точного, уместного и вы</w:t>
      </w:r>
      <w:r w:rsidR="008969EC" w:rsidRPr="00B00AA7">
        <w:rPr>
          <w:rFonts w:ascii="Times New Roman" w:eastAsia="Times New Roman" w:hAnsi="Times New Roman"/>
        </w:rPr>
        <w:t>рази</w:t>
      </w:r>
      <w:r w:rsidRPr="00B00AA7">
        <w:rPr>
          <w:rFonts w:ascii="Times New Roman" w:eastAsia="Times New Roman" w:hAnsi="Times New Roman"/>
        </w:rPr>
        <w:t>тельного словоупотребления;</w:t>
      </w:r>
    </w:p>
    <w:p w:rsidR="00935647" w:rsidRPr="00B00AA7" w:rsidRDefault="00935647" w:rsidP="00B00AA7">
      <w:pPr>
        <w:numPr>
          <w:ilvl w:val="0"/>
          <w:numId w:val="26"/>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различные выразительные средства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писать конспект, отзыв, тезисы, рефераты, статьи, ре</w:t>
      </w:r>
      <w:r w:rsidR="008969EC" w:rsidRPr="00B00AA7">
        <w:rPr>
          <w:rFonts w:ascii="Times New Roman" w:eastAsia="Times New Roman" w:hAnsi="Times New Roman"/>
        </w:rPr>
        <w:t>цензии, доклады, интервью, очер</w:t>
      </w:r>
      <w:r w:rsidRPr="00B00AA7">
        <w:rPr>
          <w:rFonts w:ascii="Times New Roman" w:eastAsia="Times New Roman" w:hAnsi="Times New Roman"/>
        </w:rPr>
        <w:t>ки, доверенности, резюме и другие жанры;</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w:t>
      </w:r>
      <w:r w:rsidR="008969EC" w:rsidRPr="00B00AA7">
        <w:rPr>
          <w:rFonts w:ascii="Times New Roman" w:eastAsia="Times New Roman" w:hAnsi="Times New Roman"/>
        </w:rPr>
        <w:t>нирования и регуляции своей дея</w:t>
      </w:r>
      <w:r w:rsidRPr="00B00AA7">
        <w:rPr>
          <w:rFonts w:ascii="Times New Roman" w:eastAsia="Times New Roman" w:hAnsi="Times New Roman"/>
        </w:rPr>
        <w:t>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участвовать в разных видах обсуждения, формулировать собственную позицию</w:t>
      </w:r>
      <w:r w:rsidR="008969EC" w:rsidRPr="00B00AA7">
        <w:rPr>
          <w:rFonts w:ascii="Times New Roman" w:eastAsia="Times New Roman" w:hAnsi="Times New Roman"/>
        </w:rPr>
        <w:t xml:space="preserve"> и ар</w:t>
      </w:r>
      <w:r w:rsidRPr="00B00AA7">
        <w:rPr>
          <w:rFonts w:ascii="Times New Roman" w:eastAsia="Times New Roman" w:hAnsi="Times New Roman"/>
        </w:rPr>
        <w:t>гументировать ее, привлекая сведения из жизненного и читательского опыта;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словообразовательные цепочки и словообразовательные гнезда;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этимологические данные для объяснения правописания и лексического значения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планировать пути достижения целей, в том числе</w:t>
      </w:r>
      <w:r w:rsidR="008969EC" w:rsidRPr="00B00AA7">
        <w:rPr>
          <w:rFonts w:ascii="Times New Roman" w:eastAsia="Times New Roman" w:hAnsi="Times New Roman"/>
        </w:rPr>
        <w:t xml:space="preserve"> альтернативные, осо</w:t>
      </w:r>
      <w:r w:rsidRPr="00B00AA7">
        <w:rPr>
          <w:rFonts w:ascii="Times New Roman" w:eastAsia="Times New Roman" w:hAnsi="Times New Roman"/>
        </w:rPr>
        <w:t>знанно выбирать наиболее эффективные способы реше</w:t>
      </w:r>
      <w:r w:rsidR="008969EC" w:rsidRPr="00B00AA7">
        <w:rPr>
          <w:rFonts w:ascii="Times New Roman" w:eastAsia="Times New Roman" w:hAnsi="Times New Roman"/>
        </w:rPr>
        <w:t>ния учебных и познавательных за</w:t>
      </w:r>
      <w:r w:rsidRPr="00B00AA7">
        <w:rPr>
          <w:rFonts w:ascii="Times New Roman" w:eastAsia="Times New Roman" w:hAnsi="Times New Roman"/>
        </w:rPr>
        <w:t>дач.</w:t>
      </w:r>
    </w:p>
    <w:p w:rsidR="00935647" w:rsidRPr="00B00AA7" w:rsidRDefault="00935647" w:rsidP="00B00AA7">
      <w:pPr>
        <w:ind w:firstLine="709"/>
        <w:jc w:val="both"/>
        <w:rPr>
          <w:rFonts w:ascii="Times New Roman" w:hAnsi="Times New Roman"/>
          <w:szCs w:val="20"/>
        </w:rPr>
      </w:pPr>
    </w:p>
    <w:p w:rsidR="00935647" w:rsidRPr="00D617D2" w:rsidRDefault="00935647" w:rsidP="00005B11">
      <w:pPr>
        <w:pStyle w:val="4"/>
        <w:numPr>
          <w:ilvl w:val="2"/>
          <w:numId w:val="272"/>
        </w:numPr>
      </w:pPr>
      <w:r w:rsidRPr="00D617D2">
        <w:t>Литература</w:t>
      </w:r>
    </w:p>
    <w:p w:rsidR="00935647" w:rsidRPr="00B00AA7" w:rsidRDefault="00935647" w:rsidP="00B00AA7">
      <w:pPr>
        <w:ind w:firstLine="709"/>
        <w:jc w:val="both"/>
        <w:rPr>
          <w:rFonts w:ascii="Times New Roman" w:hAnsi="Times New Roman"/>
          <w:szCs w:val="20"/>
        </w:rPr>
      </w:pPr>
    </w:p>
    <w:p w:rsidR="00935647" w:rsidRPr="00B00AA7" w:rsidRDefault="0081522E" w:rsidP="0081522E">
      <w:pPr>
        <w:tabs>
          <w:tab w:val="left" w:pos="509"/>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соответствии с Федеральным государственным образовательным стандартом основного общего образования </w:t>
      </w:r>
      <w:r w:rsidR="00D84AC9" w:rsidRPr="00B00AA7">
        <w:rPr>
          <w:rFonts w:ascii="Times New Roman" w:eastAsia="Times New Roman" w:hAnsi="Times New Roman"/>
        </w:rPr>
        <w:t>предметными результатами</w:t>
      </w:r>
      <w:r w:rsidR="00935647" w:rsidRPr="00B00AA7">
        <w:rPr>
          <w:rFonts w:ascii="Times New Roman" w:eastAsia="Times New Roman" w:hAnsi="Times New Roman"/>
        </w:rPr>
        <w:t xml:space="preserve"> изучения предмета «Литература» являются: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осознание значимости чтения и изучения литературы для своего дальнейшего развития;</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обеспечение культурной самоидентификации, осознание </w:t>
      </w:r>
      <w:r w:rsidR="00D84AC9" w:rsidRPr="00B00AA7">
        <w:rPr>
          <w:rFonts w:ascii="Times New Roman" w:eastAsia="Times New Roman" w:hAnsi="Times New Roman"/>
        </w:rPr>
        <w:t>коммуникативно</w:t>
      </w:r>
      <w:r w:rsidR="00D84AC9">
        <w:rPr>
          <w:rFonts w:ascii="Times New Roman" w:eastAsia="Times New Roman" w:hAnsi="Times New Roman"/>
        </w:rPr>
        <w:t>-</w:t>
      </w:r>
      <w:r w:rsidR="00D84AC9" w:rsidRPr="00B00AA7">
        <w:rPr>
          <w:rFonts w:ascii="Times New Roman" w:eastAsia="Times New Roman" w:hAnsi="Times New Roman"/>
        </w:rPr>
        <w:t>эстетических</w:t>
      </w:r>
      <w:r w:rsidRPr="00B00AA7">
        <w:rPr>
          <w:rFonts w:ascii="Times New Roman" w:eastAsia="Times New Roman" w:hAnsi="Times New Roman"/>
        </w:rPr>
        <w:t xml:space="preserve"> возможностей родного языка на основе изучения выдающихся произведений российской культуры, культуры своего народа, мировой культуры;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935647" w:rsidRPr="00B00AA7" w:rsidRDefault="00935647" w:rsidP="00B00AA7">
      <w:pPr>
        <w:ind w:firstLine="709"/>
        <w:jc w:val="both"/>
        <w:rPr>
          <w:rFonts w:ascii="Times New Roman" w:eastAsia="Wingdings" w:hAnsi="Times New Roman"/>
          <w:szCs w:val="42"/>
        </w:rPr>
      </w:pPr>
    </w:p>
    <w:p w:rsidR="00935647" w:rsidRPr="00D84AC9" w:rsidRDefault="00935647" w:rsidP="00D84AC9">
      <w:pPr>
        <w:numPr>
          <w:ilvl w:val="1"/>
          <w:numId w:val="28"/>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w:t>
      </w:r>
      <w:r w:rsidRPr="00D84AC9">
        <w:rPr>
          <w:rFonts w:ascii="Times New Roman" w:eastAsia="Times New Roman" w:hAnsi="Times New Roman"/>
        </w:rPr>
        <w:t>ного восприятия, но и интеллектуального осмысления.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Конкретизируя эти общие результаты, обозначим наиболее важные предметные</w:t>
      </w:r>
      <w:r w:rsidR="008969EC" w:rsidRPr="00B00AA7">
        <w:rPr>
          <w:rFonts w:ascii="Times New Roman" w:eastAsia="Times New Roman" w:hAnsi="Times New Roman"/>
        </w:rPr>
        <w:t xml:space="preserve"> </w:t>
      </w:r>
      <w:r w:rsidRPr="00B00AA7">
        <w:rPr>
          <w:rFonts w:ascii="Times New Roman" w:eastAsia="Times New Roman" w:hAnsi="Times New Roman"/>
        </w:rPr>
        <w:t>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тему и основную мысль произведения (5–6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различными видами пересказа (5–6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14"/>
        </w:tabs>
        <w:ind w:firstLine="709"/>
        <w:jc w:val="both"/>
        <w:rPr>
          <w:rFonts w:ascii="Times New Roman" w:eastAsia="Wingdings" w:hAnsi="Times New Roman"/>
        </w:rPr>
      </w:pPr>
      <w:r w:rsidRPr="00B00AA7">
        <w:rPr>
          <w:rFonts w:ascii="Times New Roman" w:eastAsia="Times New Roman" w:hAnsi="Times New Roman"/>
        </w:rPr>
        <w:t>пересказывать сюжет; выявлять особенности композиции, основной конфликт, вычленять фабулу (6–7 кл.);</w:t>
      </w:r>
    </w:p>
    <w:p w:rsidR="00935647" w:rsidRPr="00B00AA7" w:rsidRDefault="00935647" w:rsidP="00B00AA7">
      <w:pPr>
        <w:ind w:firstLine="709"/>
        <w:jc w:val="both"/>
        <w:rPr>
          <w:rFonts w:ascii="Times New Roman" w:eastAsia="Wingdings" w:hAnsi="Times New Roman"/>
        </w:rPr>
      </w:pPr>
    </w:p>
    <w:p w:rsidR="00935647" w:rsidRPr="00AA0CD1" w:rsidRDefault="00935647" w:rsidP="00AA0CD1">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w:t>
      </w:r>
      <w:r w:rsidR="00D84AC9" w:rsidRPr="00B00AA7">
        <w:rPr>
          <w:rFonts w:ascii="Times New Roman" w:eastAsia="Times New Roman" w:hAnsi="Times New Roman"/>
        </w:rPr>
        <w:t>героев персонажей</w:t>
      </w:r>
      <w:r w:rsidRPr="00B00AA7">
        <w:rPr>
          <w:rFonts w:ascii="Times New Roman" w:eastAsia="Times New Roman" w:hAnsi="Times New Roman"/>
        </w:rPr>
        <w:t>,  давать  их  сравнительные  характеристики  (5–6</w:t>
      </w:r>
      <w:r w:rsidR="00AA0CD1">
        <w:rPr>
          <w:rFonts w:ascii="Times New Roman" w:eastAsia="Wingdings" w:hAnsi="Times New Roman"/>
        </w:rPr>
        <w:t xml:space="preserve"> </w:t>
      </w:r>
      <w:r w:rsidRPr="00AA0CD1">
        <w:rPr>
          <w:rFonts w:ascii="Times New Roman" w:eastAsia="Times New Roman" w:hAnsi="Times New Roman"/>
        </w:rPr>
        <w:t>кл.);</w:t>
      </w: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систему персонажей (6–7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находить основные </w:t>
      </w:r>
      <w:r w:rsidR="00D84AC9" w:rsidRPr="00B00AA7">
        <w:rPr>
          <w:rFonts w:ascii="Times New Roman" w:eastAsia="Times New Roman" w:hAnsi="Times New Roman"/>
        </w:rPr>
        <w:t>изобразительно</w:t>
      </w:r>
      <w:r w:rsidR="00D84AC9">
        <w:rPr>
          <w:rFonts w:ascii="Times New Roman" w:eastAsia="Times New Roman" w:hAnsi="Times New Roman"/>
        </w:rPr>
        <w:t>-</w:t>
      </w:r>
      <w:r w:rsidR="00D84AC9" w:rsidRPr="00B00AA7">
        <w:rPr>
          <w:rFonts w:ascii="Times New Roman" w:eastAsia="Times New Roman" w:hAnsi="Times New Roman"/>
        </w:rPr>
        <w:t>выразительные</w:t>
      </w:r>
      <w:r w:rsidRPr="00B00AA7">
        <w:rPr>
          <w:rFonts w:ascii="Times New Roman" w:eastAsia="Times New Roman" w:hAnsi="Times New Roman"/>
        </w:rPr>
        <w:t xml:space="preserve"> с</w:t>
      </w:r>
      <w:r w:rsidR="00A96081" w:rsidRPr="00B00AA7">
        <w:rPr>
          <w:rFonts w:ascii="Times New Roman" w:eastAsia="Times New Roman" w:hAnsi="Times New Roman"/>
        </w:rPr>
        <w:t>редства, характерные для творче</w:t>
      </w:r>
      <w:r w:rsidRPr="00B00AA7">
        <w:rPr>
          <w:rFonts w:ascii="Times New Roman" w:eastAsia="Times New Roman" w:hAnsi="Times New Roman"/>
        </w:rPr>
        <w:t>ской манеры писателя, определять их художественные функции (5–7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выявлять особенности языка и стиля писателя (7–9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определять </w:t>
      </w:r>
      <w:r w:rsidR="00D84AC9" w:rsidRPr="00B00AA7">
        <w:rPr>
          <w:rFonts w:ascii="Times New Roman" w:eastAsia="Times New Roman" w:hAnsi="Times New Roman"/>
        </w:rPr>
        <w:t>родо</w:t>
      </w:r>
      <w:r w:rsidR="00D84AC9">
        <w:rPr>
          <w:rFonts w:ascii="Times New Roman" w:eastAsia="Times New Roman" w:hAnsi="Times New Roman"/>
        </w:rPr>
        <w:t>-</w:t>
      </w:r>
      <w:r w:rsidR="00D84AC9" w:rsidRPr="00B00AA7">
        <w:rPr>
          <w:rFonts w:ascii="Times New Roman" w:eastAsia="Times New Roman" w:hAnsi="Times New Roman"/>
        </w:rPr>
        <w:t>жанровую</w:t>
      </w:r>
      <w:r w:rsidRPr="00B00AA7">
        <w:rPr>
          <w:rFonts w:ascii="Times New Roman" w:eastAsia="Times New Roman" w:hAnsi="Times New Roman"/>
        </w:rPr>
        <w:t xml:space="preserve"> специфику художественного произведения (5–9 </w:t>
      </w:r>
      <w:r w:rsidR="00AA0CD1">
        <w:rPr>
          <w:rFonts w:ascii="Times New Roman" w:eastAsia="Times New Roman" w:hAnsi="Times New Roman"/>
        </w:rPr>
        <w:t>к</w:t>
      </w:r>
      <w:r w:rsidR="00D84AC9" w:rsidRPr="00B00AA7">
        <w:rPr>
          <w:rFonts w:ascii="Times New Roman" w:eastAsia="Times New Roman" w:hAnsi="Times New Roman"/>
        </w:rPr>
        <w:t>л</w:t>
      </w:r>
      <w:r w:rsidRPr="00B00AA7">
        <w:rPr>
          <w:rFonts w:ascii="Times New Roman" w:eastAsia="Times New Roman" w:hAnsi="Times New Roman"/>
        </w:rPr>
        <w:t>.);</w:t>
      </w: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объяснять свое понимание </w:t>
      </w:r>
      <w:r w:rsidR="00D84AC9" w:rsidRPr="00B00AA7">
        <w:rPr>
          <w:rFonts w:ascii="Times New Roman" w:eastAsia="Times New Roman" w:hAnsi="Times New Roman"/>
        </w:rPr>
        <w:t>нравственно</w:t>
      </w:r>
      <w:r w:rsidR="00D84AC9">
        <w:rPr>
          <w:rFonts w:ascii="Times New Roman" w:eastAsia="Times New Roman" w:hAnsi="Times New Roman"/>
        </w:rPr>
        <w:t>-</w:t>
      </w:r>
      <w:r w:rsidR="00D84AC9" w:rsidRPr="00B00AA7">
        <w:rPr>
          <w:rFonts w:ascii="Times New Roman" w:eastAsia="Times New Roman" w:hAnsi="Times New Roman"/>
        </w:rPr>
        <w:t>философской</w:t>
      </w:r>
      <w:r w:rsidR="00A96081" w:rsidRPr="00B00AA7">
        <w:rPr>
          <w:rFonts w:ascii="Times New Roman" w:eastAsia="Times New Roman" w:hAnsi="Times New Roman"/>
        </w:rPr>
        <w:t xml:space="preserve">, </w:t>
      </w:r>
      <w:r w:rsidR="00D84AC9" w:rsidRPr="00B00AA7">
        <w:rPr>
          <w:rFonts w:ascii="Times New Roman" w:eastAsia="Times New Roman" w:hAnsi="Times New Roman"/>
        </w:rPr>
        <w:t>социально</w:t>
      </w:r>
      <w:r w:rsidR="00D84AC9">
        <w:rPr>
          <w:rFonts w:ascii="Times New Roman" w:eastAsia="Times New Roman" w:hAnsi="Times New Roman"/>
        </w:rPr>
        <w:t>-</w:t>
      </w:r>
      <w:r w:rsidR="00D84AC9" w:rsidRPr="00B00AA7">
        <w:rPr>
          <w:rFonts w:ascii="Times New Roman" w:eastAsia="Times New Roman" w:hAnsi="Times New Roman"/>
        </w:rPr>
        <w:t>исторической</w:t>
      </w:r>
      <w:r w:rsidR="00A96081" w:rsidRPr="00B00AA7">
        <w:rPr>
          <w:rFonts w:ascii="Times New Roman" w:eastAsia="Times New Roman" w:hAnsi="Times New Roman"/>
        </w:rPr>
        <w:t xml:space="preserve"> и эсте</w:t>
      </w:r>
      <w:r w:rsidRPr="00B00AA7">
        <w:rPr>
          <w:rFonts w:ascii="Times New Roman" w:eastAsia="Times New Roman" w:hAnsi="Times New Roman"/>
        </w:rPr>
        <w:t>тической проблематики произведений (7–9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в произведениях элементы художественной формы и обнаруживать связи между ними (5–7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постепенно переходя к анализу текста; анализироват</w:t>
      </w:r>
      <w:r w:rsidR="00A96081" w:rsidRPr="00B00AA7">
        <w:rPr>
          <w:rFonts w:ascii="Times New Roman" w:eastAsia="Times New Roman" w:hAnsi="Times New Roman"/>
        </w:rPr>
        <w:t>ь литературные произведения раз</w:t>
      </w:r>
      <w:r w:rsidRPr="00B00AA7">
        <w:rPr>
          <w:rFonts w:ascii="Times New Roman" w:eastAsia="Times New Roman" w:hAnsi="Times New Roman"/>
        </w:rPr>
        <w:t>ных жанров (8–9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w:t>
      </w:r>
      <w:r w:rsidR="00A96081" w:rsidRPr="00B00AA7">
        <w:rPr>
          <w:rFonts w:ascii="Times New Roman" w:eastAsia="Times New Roman" w:hAnsi="Times New Roman"/>
        </w:rPr>
        <w:t>– на сво</w:t>
      </w:r>
      <w:r w:rsidRPr="00B00AA7">
        <w:rPr>
          <w:rFonts w:ascii="Times New Roman" w:eastAsia="Times New Roman" w:hAnsi="Times New Roman"/>
        </w:rPr>
        <w:t>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пользоваться основными </w:t>
      </w:r>
      <w:r w:rsidR="00D84AC9" w:rsidRPr="00B00AA7">
        <w:rPr>
          <w:rFonts w:ascii="Times New Roman" w:eastAsia="Times New Roman" w:hAnsi="Times New Roman"/>
        </w:rPr>
        <w:t>теоретико</w:t>
      </w:r>
      <w:r w:rsidR="00D84AC9">
        <w:rPr>
          <w:rFonts w:ascii="Times New Roman" w:eastAsia="Times New Roman" w:hAnsi="Times New Roman"/>
        </w:rPr>
        <w:t>-</w:t>
      </w:r>
      <w:r w:rsidR="00D84AC9" w:rsidRPr="00B00AA7">
        <w:rPr>
          <w:rFonts w:ascii="Times New Roman" w:eastAsia="Times New Roman" w:hAnsi="Times New Roman"/>
        </w:rPr>
        <w:t>литературными</w:t>
      </w:r>
      <w:r w:rsidRPr="00B00AA7">
        <w:rPr>
          <w:rFonts w:ascii="Times New Roman" w:eastAsia="Times New Roman" w:hAnsi="Times New Roman"/>
        </w:rPr>
        <w:t xml:space="preserve">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35647" w:rsidRPr="00B00AA7" w:rsidRDefault="00935647" w:rsidP="00B00AA7">
      <w:pPr>
        <w:ind w:firstLine="709"/>
        <w:jc w:val="both"/>
        <w:rPr>
          <w:rFonts w:ascii="Times New Roman" w:eastAsia="Wingdings" w:hAnsi="Times New Roman"/>
        </w:rPr>
      </w:pPr>
    </w:p>
    <w:p w:rsidR="00935647" w:rsidRPr="00B00AA7" w:rsidRDefault="00D84AC9"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Pr>
          <w:rFonts w:ascii="Times New Roman" w:eastAsia="Times New Roman" w:hAnsi="Times New Roman"/>
        </w:rPr>
        <w:t>-</w:t>
      </w:r>
      <w:r w:rsidRPr="00B00AA7">
        <w:rPr>
          <w:rFonts w:ascii="Times New Roman" w:eastAsia="Times New Roman" w:hAnsi="Times New Roman"/>
        </w:rPr>
        <w:t>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выразительно читать с листа и наизусть произведе</w:t>
      </w:r>
      <w:r w:rsidR="00A96081" w:rsidRPr="00B00AA7">
        <w:rPr>
          <w:rFonts w:ascii="Times New Roman" w:eastAsia="Times New Roman" w:hAnsi="Times New Roman"/>
        </w:rPr>
        <w:t>ния/фрагменты произведений худо</w:t>
      </w:r>
      <w:r w:rsidRPr="00B00AA7">
        <w:rPr>
          <w:rFonts w:ascii="Times New Roman" w:eastAsia="Times New Roman" w:hAnsi="Times New Roman"/>
        </w:rPr>
        <w:t>жественной литературы, передавая личное отношение к произведению (5</w:t>
      </w:r>
      <w:r w:rsidR="00AA0CD1">
        <w:rPr>
          <w:rFonts w:ascii="Times New Roman" w:eastAsia="Times New Roman" w:hAnsi="Times New Roman"/>
        </w:rPr>
        <w:t>-</w:t>
      </w:r>
      <w:r w:rsidRPr="00B00AA7">
        <w:rPr>
          <w:rFonts w:ascii="Times New Roman" w:eastAsia="Times New Roman" w:hAnsi="Times New Roman"/>
        </w:rPr>
        <w:t>9 класс);</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ориентироваться в информационном образовательном</w:t>
      </w:r>
      <w:r w:rsidR="00A96081" w:rsidRPr="00B00AA7">
        <w:rPr>
          <w:rFonts w:ascii="Times New Roman" w:eastAsia="Times New Roman" w:hAnsi="Times New Roman"/>
        </w:rPr>
        <w:t xml:space="preserve"> пространстве: работать с энцик</w:t>
      </w:r>
      <w:r w:rsidRPr="00B00AA7">
        <w:rPr>
          <w:rFonts w:ascii="Times New Roman" w:eastAsia="Times New Roman" w:hAnsi="Times New Roman"/>
        </w:rPr>
        <w:t>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935647" w:rsidRPr="00B00AA7" w:rsidRDefault="00935647" w:rsidP="00B00AA7">
      <w:pPr>
        <w:ind w:firstLine="709"/>
        <w:jc w:val="both"/>
        <w:rPr>
          <w:rFonts w:ascii="Times New Roman" w:eastAsia="Wingdings" w:hAnsi="Times New Roman"/>
        </w:rPr>
      </w:pPr>
    </w:p>
    <w:p w:rsidR="00A96081"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При планировании предметных результатов освоения программы следует учитывать,</w:t>
      </w:r>
      <w:r w:rsidR="00A96081" w:rsidRPr="00B00AA7">
        <w:rPr>
          <w:rFonts w:ascii="Times New Roman" w:eastAsia="Wingdings" w:hAnsi="Times New Roman"/>
          <w:szCs w:val="48"/>
        </w:rPr>
        <w:t xml:space="preserve"> </w:t>
      </w:r>
      <w:r w:rsidRPr="00B00AA7">
        <w:rPr>
          <w:rFonts w:ascii="Times New Roman" w:eastAsia="Times New Roman" w:hAnsi="Times New Roman"/>
        </w:rPr>
        <w:t>что формирование различных умений, навыков, компет</w:t>
      </w:r>
      <w:r w:rsidR="00A96081" w:rsidRPr="00B00AA7">
        <w:rPr>
          <w:rFonts w:ascii="Times New Roman" w:eastAsia="Times New Roman" w:hAnsi="Times New Roman"/>
        </w:rPr>
        <w:t xml:space="preserve">енций происходит </w:t>
      </w:r>
      <w:proofErr w:type="gramStart"/>
      <w:r w:rsidR="00A96081" w:rsidRPr="00B00AA7">
        <w:rPr>
          <w:rFonts w:ascii="Times New Roman" w:eastAsia="Times New Roman" w:hAnsi="Times New Roman"/>
        </w:rPr>
        <w:t>у</w:t>
      </w:r>
      <w:proofErr w:type="gramEnd"/>
      <w:r w:rsidR="00A96081" w:rsidRPr="00B00AA7">
        <w:rPr>
          <w:rFonts w:ascii="Times New Roman" w:eastAsia="Times New Roman" w:hAnsi="Times New Roman"/>
        </w:rPr>
        <w:t xml:space="preserve"> разных обуча</w:t>
      </w:r>
      <w:r w:rsidRPr="00B00AA7">
        <w:rPr>
          <w:rFonts w:ascii="Times New Roman" w:eastAsia="Times New Roman" w:hAnsi="Times New Roman"/>
        </w:rPr>
        <w:t>ющихся с разной скоростью и в разной степени и не заканчивается в школе.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 оценке предметных результатов обучения литер</w:t>
      </w:r>
      <w:r w:rsidR="00A96081" w:rsidRPr="00B00AA7">
        <w:rPr>
          <w:rFonts w:ascii="Times New Roman" w:eastAsia="Times New Roman" w:hAnsi="Times New Roman"/>
        </w:rPr>
        <w:t>атуре следует учитывать несколь</w:t>
      </w:r>
      <w:r w:rsidRPr="00B00AA7">
        <w:rPr>
          <w:rFonts w:ascii="Times New Roman" w:eastAsia="Times New Roman" w:hAnsi="Times New Roman"/>
        </w:rPr>
        <w:t>ко основных уровней сформированности читательской культуры.</w:t>
      </w:r>
      <w:r w:rsidR="00A96081" w:rsidRPr="00B00AA7">
        <w:rPr>
          <w:rFonts w:ascii="Times New Roman" w:eastAsia="Times New Roman" w:hAnsi="Times New Roman"/>
          <w:bCs/>
        </w:rPr>
        <w:t xml:space="preserve"> </w:t>
      </w: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опишите, каким вам представляется герой произведения, прокомментируйте слова героя;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выделите в тексте наиболее непонятные (загадочные, удивительные и т. п.) для вас места;</w:t>
      </w: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ответьте на поставленный учителем/автором учебника вопрос;</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rPr>
      </w:pPr>
      <w:proofErr w:type="gramStart"/>
      <w:r w:rsidRPr="00B00AA7">
        <w:rPr>
          <w:rFonts w:ascii="Times New Roman" w:eastAsia="Times New Roman" w:hAnsi="Times New Roman"/>
        </w:rPr>
        <w:t>определите, выделите, найдите, перечислите признаки, черты, повторяющиеся детали и т. п.</w:t>
      </w:r>
      <w:proofErr w:type="gramEnd"/>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II уровень </w:t>
      </w:r>
      <w:r w:rsidRPr="00B00AA7">
        <w:rPr>
          <w:rFonts w:ascii="Times New Roman" w:eastAsia="Times New Roman" w:hAnsi="Times New Roman"/>
        </w:rPr>
        <w:t>сформированности читательской культуры характеризуется тем,</w:t>
      </w:r>
      <w:r w:rsidRPr="00B00AA7">
        <w:rPr>
          <w:rFonts w:ascii="Times New Roman" w:eastAsia="Times New Roman" w:hAnsi="Times New Roman"/>
          <w:bCs/>
        </w:rPr>
        <w:t xml:space="preserve"> </w:t>
      </w:r>
      <w:r w:rsidRPr="00B00AA7">
        <w:rPr>
          <w:rFonts w:ascii="Times New Roman" w:eastAsia="Times New Roman" w:hAnsi="Times New Roman"/>
        </w:rPr>
        <w:t>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AA0CD1">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0"/>
        </w:rPr>
      </w:pPr>
    </w:p>
    <w:p w:rsidR="00935647" w:rsidRPr="00AA0CD1" w:rsidRDefault="00935647" w:rsidP="00AA0CD1">
      <w:pPr>
        <w:ind w:firstLine="709"/>
        <w:jc w:val="both"/>
        <w:rPr>
          <w:rFonts w:ascii="Times New Roman" w:eastAsia="Wingdings" w:hAnsi="Times New Roman"/>
          <w:szCs w:val="40"/>
        </w:rPr>
      </w:pPr>
      <w:r w:rsidRPr="00B00AA7">
        <w:rPr>
          <w:rFonts w:ascii="Times New Roman" w:eastAsia="Times New Roman" w:hAnsi="Times New Roman"/>
        </w:rPr>
        <w:t xml:space="preserve">У читателей этого уровня формируется стремление размышлять </w:t>
      </w:r>
      <w:proofErr w:type="gramStart"/>
      <w:r w:rsidRPr="00B00AA7">
        <w:rPr>
          <w:rFonts w:ascii="Times New Roman" w:eastAsia="Times New Roman" w:hAnsi="Times New Roman"/>
        </w:rPr>
        <w:t>над</w:t>
      </w:r>
      <w:proofErr w:type="gramEnd"/>
      <w:r w:rsidRPr="00B00AA7">
        <w:rPr>
          <w:rFonts w:ascii="Times New Roman" w:eastAsia="Times New Roman" w:hAnsi="Times New Roman"/>
        </w:rPr>
        <w:t xml:space="preserve"> прочитанным, появляется умение выделять в </w:t>
      </w:r>
      <w:r w:rsidR="00D84AC9" w:rsidRPr="00B00AA7">
        <w:rPr>
          <w:rFonts w:ascii="Times New Roman" w:eastAsia="Times New Roman" w:hAnsi="Times New Roman"/>
        </w:rPr>
        <w:t>произведении значимые</w:t>
      </w:r>
      <w:r w:rsidRPr="00B00AA7">
        <w:rPr>
          <w:rFonts w:ascii="Times New Roman" w:eastAsia="Times New Roman" w:hAnsi="Times New Roman"/>
        </w:rPr>
        <w:t xml:space="preserve"> в смысловом и эстетическом плане отдельные элементы художественного произведения, а также возникает стремление находить</w:t>
      </w:r>
      <w:r w:rsidR="00AA0CD1">
        <w:rPr>
          <w:rFonts w:ascii="Times New Roman" w:eastAsia="Wingdings" w:hAnsi="Times New Roman"/>
          <w:szCs w:val="40"/>
        </w:rPr>
        <w:t xml:space="preserve"> и </w:t>
      </w:r>
      <w:r w:rsidRPr="00B00AA7">
        <w:rPr>
          <w:rFonts w:ascii="Times New Roman" w:eastAsia="Times New Roman" w:hAnsi="Times New Roman"/>
        </w:rPr>
        <w:t xml:space="preserve">объяснять связи между ними. </w:t>
      </w:r>
      <w:r w:rsidR="00D84AC9" w:rsidRPr="00B00AA7">
        <w:rPr>
          <w:rFonts w:ascii="Times New Roman" w:eastAsia="Times New Roman" w:hAnsi="Times New Roman"/>
        </w:rPr>
        <w:t>Читатель этого</w:t>
      </w:r>
      <w:r w:rsidRPr="00B00AA7">
        <w:rPr>
          <w:rFonts w:ascii="Times New Roman" w:eastAsia="Times New Roman" w:hAnsi="Times New Roman"/>
        </w:rPr>
        <w:t xml:space="preserve"> уровня пытается аргументированно отвечать на вопрос «Как устроен </w:t>
      </w:r>
      <w:r w:rsidR="00D84AC9" w:rsidRPr="00B00AA7">
        <w:rPr>
          <w:rFonts w:ascii="Times New Roman" w:eastAsia="Times New Roman" w:hAnsi="Times New Roman"/>
        </w:rPr>
        <w:t>текст?», умеет</w:t>
      </w:r>
      <w:r w:rsidRPr="00B00AA7">
        <w:rPr>
          <w:rFonts w:ascii="Times New Roman" w:eastAsia="Times New Roman" w:hAnsi="Times New Roman"/>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w:t>
      </w:r>
      <w:r w:rsidRPr="00B00AA7">
        <w:rPr>
          <w:rFonts w:ascii="Times New Roman" w:eastAsia="Times New Roman" w:hAnsi="Times New Roman"/>
        </w:rPr>
        <w:lastRenderedPageBreak/>
        <w:t>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Условно им соответствуют следующие типы диагностических заданий: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2"/>
        </w:rPr>
      </w:pPr>
      <w:proofErr w:type="gramStart"/>
      <w:r w:rsidRPr="00B00AA7">
        <w:rPr>
          <w:rFonts w:ascii="Times New Roman" w:eastAsia="Times New Roman" w:hAnsi="Times New Roman"/>
        </w:rPr>
        <w:t>выделите, определите, найдите, перечислите признаки, черты, повторяющиеся детали и т. п.;</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3"/>
        </w:rPr>
      </w:pPr>
      <w:r w:rsidRPr="00B00AA7">
        <w:rPr>
          <w:rFonts w:ascii="Times New Roman" w:eastAsia="Times New Roman" w:hAnsi="Times New Roman"/>
        </w:rPr>
        <w:t>покажите, какие особенности художественного текста проявляют позицию его автора;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8"/>
        </w:rPr>
      </w:pPr>
      <w:r w:rsidRPr="00B00AA7">
        <w:rPr>
          <w:rFonts w:ascii="Times New Roman" w:eastAsia="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3"/>
        </w:rPr>
      </w:pPr>
      <w:r w:rsidRPr="00B00AA7">
        <w:rPr>
          <w:rFonts w:ascii="Times New Roman" w:eastAsia="Times New Roman" w:hAnsi="Times New Roman"/>
        </w:rPr>
        <w:t>проанализируйте фрагменты, эпизоды текста (по предложенному алгоритму и без него);</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сопоставьте, сравните, найдите сходства и различия (как в одном тексте, так и между разными произведениями);</w:t>
      </w:r>
    </w:p>
    <w:p w:rsidR="00935647" w:rsidRPr="00B00AA7" w:rsidRDefault="00935647" w:rsidP="00F37E26">
      <w:pPr>
        <w:numPr>
          <w:ilvl w:val="2"/>
          <w:numId w:val="31"/>
        </w:numPr>
        <w:tabs>
          <w:tab w:val="left" w:pos="1340"/>
        </w:tabs>
        <w:ind w:firstLine="709"/>
        <w:jc w:val="both"/>
        <w:rPr>
          <w:rFonts w:ascii="Times New Roman" w:eastAsia="Wingdings" w:hAnsi="Times New Roman"/>
          <w:szCs w:val="33"/>
        </w:rPr>
      </w:pPr>
      <w:r w:rsidRPr="00B00AA7">
        <w:rPr>
          <w:rFonts w:ascii="Times New Roman" w:eastAsia="Times New Roman" w:hAnsi="Times New Roman"/>
          <w:szCs w:val="19"/>
        </w:rPr>
        <w:t>определите жанр произведения, охарактеризуйте его особенности;</w:t>
      </w:r>
    </w:p>
    <w:p w:rsidR="00935647" w:rsidRPr="00B00AA7" w:rsidRDefault="00935647" w:rsidP="00B00AA7">
      <w:pPr>
        <w:ind w:firstLine="709"/>
        <w:jc w:val="both"/>
        <w:rPr>
          <w:rFonts w:ascii="Times New Roman" w:eastAsia="Wingdings" w:hAnsi="Times New Roman"/>
          <w:szCs w:val="33"/>
        </w:rPr>
      </w:pPr>
    </w:p>
    <w:p w:rsidR="00935647" w:rsidRPr="00AA0CD1" w:rsidRDefault="00935647" w:rsidP="00AA0CD1">
      <w:pPr>
        <w:numPr>
          <w:ilvl w:val="2"/>
          <w:numId w:val="31"/>
        </w:numPr>
        <w:tabs>
          <w:tab w:val="left" w:pos="1346"/>
        </w:tabs>
        <w:ind w:firstLine="709"/>
        <w:jc w:val="both"/>
        <w:rPr>
          <w:rFonts w:ascii="Times New Roman" w:eastAsia="Wingdings" w:hAnsi="Times New Roman"/>
          <w:szCs w:val="40"/>
        </w:rPr>
      </w:pPr>
      <w:r w:rsidRPr="00B00AA7">
        <w:rPr>
          <w:rFonts w:ascii="Times New Roman" w:eastAsia="Times New Roman" w:hAnsi="Times New Roman"/>
          <w:szCs w:val="21"/>
        </w:rPr>
        <w:t xml:space="preserve">дайте свое рабочее определение следующему </w:t>
      </w:r>
      <w:r w:rsidR="00D84AC9" w:rsidRPr="00B00AA7">
        <w:rPr>
          <w:rFonts w:ascii="Times New Roman" w:eastAsia="Times New Roman" w:hAnsi="Times New Roman"/>
          <w:szCs w:val="21"/>
        </w:rPr>
        <w:t>теоретик литературному</w:t>
      </w:r>
      <w:r w:rsidRPr="00B00AA7">
        <w:rPr>
          <w:rFonts w:ascii="Times New Roman" w:eastAsia="Times New Roman" w:hAnsi="Times New Roman"/>
          <w:szCs w:val="21"/>
        </w:rPr>
        <w:t xml:space="preserve"> понятию. Понимание текста на этом уровне читательской культуры осуществляется поверхност</w:t>
      </w:r>
      <w:r w:rsidRPr="00AA0CD1">
        <w:rPr>
          <w:rFonts w:ascii="Times New Roman" w:eastAsia="Times New Roman" w:hAnsi="Times New Roman"/>
        </w:rPr>
        <w:t>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2"/>
        </w:numPr>
        <w:tabs>
          <w:tab w:val="left" w:pos="1105"/>
        </w:tabs>
        <w:ind w:firstLine="709"/>
        <w:jc w:val="both"/>
        <w:rPr>
          <w:rFonts w:ascii="Times New Roman" w:eastAsia="Times New Roman" w:hAnsi="Times New Roman"/>
          <w:bCs/>
        </w:rPr>
      </w:pPr>
      <w:r w:rsidRPr="00B00AA7">
        <w:rPr>
          <w:rFonts w:ascii="Times New Roman" w:eastAsia="Times New Roman" w:hAnsi="Times New Roman"/>
          <w:bCs/>
        </w:rPr>
        <w:t xml:space="preserve">уровень </w:t>
      </w:r>
      <w:r w:rsidRPr="00B00AA7">
        <w:rPr>
          <w:rFonts w:ascii="Times New Roman" w:eastAsia="Times New Roman" w:hAnsi="Times New Roman"/>
        </w:rPr>
        <w:t>определяется умением воспринимать произведение как художественное</w:t>
      </w:r>
      <w:r w:rsidRPr="00B00AA7">
        <w:rPr>
          <w:rFonts w:ascii="Times New Roman" w:eastAsia="Times New Roman" w:hAnsi="Times New Roman"/>
          <w:bCs/>
        </w:rPr>
        <w:t xml:space="preserve"> </w:t>
      </w:r>
      <w:r w:rsidRPr="00B00AA7">
        <w:rPr>
          <w:rFonts w:ascii="Times New Roman" w:eastAsia="Times New Roman" w:hAnsi="Times New Roman"/>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r w:rsidR="00AA0CD1">
        <w:rPr>
          <w:rFonts w:ascii="Times New Roman" w:eastAsia="Times New Roman" w:hAnsi="Times New Roman"/>
        </w:rPr>
        <w:t xml:space="preserve"> </w:t>
      </w:r>
    </w:p>
    <w:p w:rsidR="00935647" w:rsidRPr="00B00AA7" w:rsidRDefault="00935647" w:rsidP="00F37E26">
      <w:pPr>
        <w:numPr>
          <w:ilvl w:val="1"/>
          <w:numId w:val="33"/>
        </w:numPr>
        <w:tabs>
          <w:tab w:val="left" w:pos="948"/>
        </w:tabs>
        <w:ind w:firstLine="709"/>
        <w:jc w:val="both"/>
        <w:rPr>
          <w:rFonts w:ascii="Times New Roman" w:eastAsia="Times New Roman" w:hAnsi="Times New Roman"/>
        </w:rPr>
      </w:pPr>
      <w:r w:rsidRPr="00B00AA7">
        <w:rPr>
          <w:rFonts w:ascii="Times New Roman" w:eastAsia="Times New Roman" w:hAnsi="Times New Roman"/>
        </w:rPr>
        <w:t>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Условно им соответствуют следующие типы диагностических заданий:</w:t>
      </w:r>
    </w:p>
    <w:p w:rsidR="00935647" w:rsidRPr="00B00AA7" w:rsidRDefault="00935647" w:rsidP="00F37E26">
      <w:pPr>
        <w:numPr>
          <w:ilvl w:val="2"/>
          <w:numId w:val="33"/>
        </w:numPr>
        <w:tabs>
          <w:tab w:val="left" w:pos="1340"/>
        </w:tabs>
        <w:ind w:firstLine="709"/>
        <w:jc w:val="both"/>
        <w:rPr>
          <w:rFonts w:ascii="Times New Roman" w:eastAsia="Wingdings" w:hAnsi="Times New Roman"/>
        </w:rPr>
      </w:pPr>
      <w:proofErr w:type="gramStart"/>
      <w:r w:rsidRPr="00B00AA7">
        <w:rPr>
          <w:rFonts w:ascii="Times New Roman" w:eastAsia="Times New Roman" w:hAnsi="Times New Roman"/>
        </w:rPr>
        <w:t>выделите, определите, найдите, перечислите признаки, черты, повторяющиеся детали и т. п.</w:t>
      </w:r>
      <w:proofErr w:type="gramEnd"/>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определите художественную функцию той или иной детали, приема и т. 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определите позицию автора и способы ее выражения;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проинтерпретируйте выбранный фрагмент произведения;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объясните (устно, письменно) смысл названия произведения;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lastRenderedPageBreak/>
        <w:t>озаглавьте предложенный текст (в случае если у литературного произведения нет заглавия);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напишите сочинение</w:t>
      </w:r>
      <w:r w:rsidR="001E783F">
        <w:rPr>
          <w:rFonts w:ascii="Times New Roman" w:eastAsia="Times New Roman" w:hAnsi="Times New Roman"/>
        </w:rPr>
        <w:t>-</w:t>
      </w:r>
      <w:r w:rsidRPr="00B00AA7">
        <w:rPr>
          <w:rFonts w:ascii="Times New Roman" w:eastAsia="Times New Roman" w:hAnsi="Times New Roman"/>
        </w:rPr>
        <w:t>интерпретацию;</w:t>
      </w:r>
    </w:p>
    <w:p w:rsidR="00935647" w:rsidRPr="00B00AA7" w:rsidRDefault="00935647" w:rsidP="00B00AA7">
      <w:pPr>
        <w:ind w:firstLine="709"/>
        <w:jc w:val="both"/>
        <w:rPr>
          <w:rFonts w:ascii="Times New Roman" w:eastAsia="Wingdings" w:hAnsi="Times New Roman"/>
        </w:rPr>
      </w:pPr>
    </w:p>
    <w:p w:rsidR="00A96081" w:rsidRPr="00B00AA7" w:rsidRDefault="00935647" w:rsidP="00F37E26">
      <w:pPr>
        <w:numPr>
          <w:ilvl w:val="2"/>
          <w:numId w:val="33"/>
        </w:numPr>
        <w:tabs>
          <w:tab w:val="left" w:pos="1346"/>
        </w:tabs>
        <w:ind w:firstLine="709"/>
        <w:jc w:val="both"/>
        <w:rPr>
          <w:rFonts w:ascii="Times New Roman" w:eastAsia="Wingdings" w:hAnsi="Times New Roman"/>
        </w:rPr>
      </w:pPr>
      <w:r w:rsidRPr="00B00AA7">
        <w:rPr>
          <w:rFonts w:ascii="Times New Roman" w:eastAsia="Times New Roman" w:hAnsi="Times New Roman"/>
        </w:rPr>
        <w:t>напишите рецензию на произведение, не изучав</w:t>
      </w:r>
      <w:r w:rsidR="00A96081" w:rsidRPr="00B00AA7">
        <w:rPr>
          <w:rFonts w:ascii="Times New Roman" w:eastAsia="Times New Roman" w:hAnsi="Times New Roman"/>
        </w:rPr>
        <w:t>шееся на уроках литературы.</w:t>
      </w:r>
    </w:p>
    <w:p w:rsidR="00A96081" w:rsidRPr="00B00AA7" w:rsidRDefault="00A96081" w:rsidP="00B00AA7">
      <w:pPr>
        <w:pStyle w:val="a4"/>
        <w:ind w:left="0" w:firstLine="709"/>
        <w:jc w:val="both"/>
        <w:rPr>
          <w:rFonts w:ascii="Times New Roman" w:eastAsia="Times New Roman" w:hAnsi="Times New Roman"/>
        </w:rPr>
      </w:pPr>
    </w:p>
    <w:p w:rsidR="00935647" w:rsidRPr="00B00AA7" w:rsidRDefault="00935647" w:rsidP="00B00AA7">
      <w:pPr>
        <w:tabs>
          <w:tab w:val="left" w:pos="1346"/>
        </w:tabs>
        <w:ind w:firstLine="709"/>
        <w:jc w:val="both"/>
        <w:rPr>
          <w:rFonts w:ascii="Times New Roman" w:eastAsia="Wingdings" w:hAnsi="Times New Roman"/>
        </w:rPr>
      </w:pPr>
      <w:r w:rsidRPr="00B00AA7">
        <w:rPr>
          <w:rFonts w:ascii="Times New Roman" w:eastAsia="Times New Roman" w:hAnsi="Times New Roman"/>
        </w:rPr>
        <w:t xml:space="preserve"> </w:t>
      </w:r>
      <w:proofErr w:type="gramStart"/>
      <w:r w:rsidRPr="00B00AA7">
        <w:rPr>
          <w:rFonts w:ascii="Times New Roman" w:eastAsia="Times New Roman" w:hAnsi="Times New Roman"/>
        </w:rPr>
        <w:t>Разумеется, ни один из перечисленных уровней читательской культуры не реализуется</w:t>
      </w:r>
      <w:r w:rsidR="00A96081" w:rsidRPr="00B00AA7">
        <w:rPr>
          <w:rFonts w:ascii="Times New Roman" w:eastAsia="Wingdings" w:hAnsi="Times New Roman"/>
        </w:rPr>
        <w:t xml:space="preserve"> </w:t>
      </w:r>
      <w:r w:rsidR="00A96081" w:rsidRPr="00B00AA7">
        <w:rPr>
          <w:rFonts w:ascii="Times New Roman" w:eastAsia="Times New Roman" w:hAnsi="Times New Roman"/>
        </w:rPr>
        <w:t xml:space="preserve">в </w:t>
      </w:r>
      <w:r w:rsidRPr="00B00AA7">
        <w:rPr>
          <w:rFonts w:ascii="Times New Roman" w:eastAsia="Times New Roman" w:hAnsi="Times New Roman"/>
        </w:rPr>
        <w:t>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B00AA7">
        <w:rPr>
          <w:rFonts w:ascii="Times New Roman" w:eastAsia="Times New Roman" w:hAnsi="Times New Roman"/>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w:t>
      </w:r>
      <w:r w:rsidR="00A96081" w:rsidRPr="00B00AA7">
        <w:rPr>
          <w:rFonts w:ascii="Times New Roman" w:eastAsia="Times New Roman" w:hAnsi="Times New Roman"/>
        </w:rPr>
        <w:t xml:space="preserve"> в </w:t>
      </w:r>
      <w:r w:rsidRPr="00B00AA7">
        <w:rPr>
          <w:rFonts w:ascii="Times New Roman" w:eastAsia="Times New Roman" w:hAnsi="Times New Roman"/>
        </w:rPr>
        <w:t>«зоне ближайшего развития»).</w:t>
      </w:r>
    </w:p>
    <w:p w:rsidR="00935647" w:rsidRPr="00B00AA7" w:rsidRDefault="00935647" w:rsidP="00B00AA7">
      <w:pPr>
        <w:ind w:firstLine="709"/>
        <w:jc w:val="both"/>
        <w:rPr>
          <w:rFonts w:ascii="Times New Roman" w:hAnsi="Times New Roman"/>
          <w:szCs w:val="20"/>
        </w:rPr>
      </w:pPr>
    </w:p>
    <w:p w:rsidR="00935647" w:rsidRPr="00F22952" w:rsidRDefault="00935647" w:rsidP="00005B11">
      <w:pPr>
        <w:pStyle w:val="4"/>
        <w:numPr>
          <w:ilvl w:val="2"/>
          <w:numId w:val="272"/>
        </w:numPr>
        <w:rPr>
          <w:szCs w:val="20"/>
        </w:rPr>
      </w:pPr>
      <w:r w:rsidRPr="00A858CF">
        <w:rPr>
          <w:rFonts w:eastAsia="Times New Roman"/>
        </w:rPr>
        <w:t>Иностранный</w:t>
      </w:r>
      <w:r w:rsidRPr="00F22952">
        <w:rPr>
          <w:rFonts w:eastAsia="Times New Roman"/>
        </w:rPr>
        <w:t xml:space="preserve"> язык (</w:t>
      </w:r>
      <w:r w:rsidR="00A96081" w:rsidRPr="00F22952">
        <w:rPr>
          <w:rFonts w:eastAsia="Times New Roman"/>
        </w:rPr>
        <w:t>на примере английского языка</w:t>
      </w:r>
      <w:r w:rsidRPr="00F22952">
        <w:rPr>
          <w:rFonts w:eastAsia="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Коммуникативные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Говорение. Диалогическая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4"/>
        </w:numPr>
        <w:tabs>
          <w:tab w:val="left" w:pos="714"/>
        </w:tabs>
        <w:ind w:firstLine="709"/>
        <w:jc w:val="both"/>
        <w:rPr>
          <w:rFonts w:ascii="Times New Roman" w:eastAsia="Wingdings" w:hAnsi="Times New Roman"/>
        </w:rPr>
      </w:pPr>
      <w:r w:rsidRPr="00B00AA7">
        <w:rPr>
          <w:rFonts w:ascii="Times New Roman" w:eastAsia="Times New Roman" w:hAnsi="Times New Roman"/>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вести диалогобмен мнениями;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брать и давать интервью;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вести диалограсспрос на основе нелинейного текста (таблицы, диаграммы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Говорение. Монологическая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A96081" w:rsidRPr="00B00AA7" w:rsidRDefault="00935647" w:rsidP="00F37E26">
      <w:pPr>
        <w:numPr>
          <w:ilvl w:val="0"/>
          <w:numId w:val="3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связное монологическое высказывание с опорой на зрительную наглядность</w:t>
      </w:r>
      <w:r w:rsidR="00A96081" w:rsidRPr="00B00AA7">
        <w:rPr>
          <w:rFonts w:ascii="Times New Roman" w:eastAsia="Wingdings" w:hAnsi="Times New Roman"/>
        </w:rPr>
        <w:t xml:space="preserve"> </w:t>
      </w:r>
      <w:r w:rsidRPr="00B00AA7">
        <w:rPr>
          <w:rFonts w:ascii="Times New Roman" w:eastAsia="Times New Roman" w:hAnsi="Times New Roman"/>
        </w:rPr>
        <w:t>и/или вербальные опоры (ключевые слова, план, вопросы) в рамках освоенной тематики;</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события с опорой на зрительную наглядность и/или вербальную опору (ключевые слова, план, вопросы);</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давать краткую характеристику реальных людей и литературных персонажей;</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передавать основное содержание прочитанного текста с опорой или без опоры на текст, ключевые слова/ план/ вопросы;</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картинку/ фото с опорой или без опоры на ключевые слова/ план/ вопросы.</w:t>
      </w: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делать сообщение на заданную тему на основе </w:t>
      </w:r>
      <w:proofErr w:type="gramStart"/>
      <w:r w:rsidRPr="00B00AA7">
        <w:rPr>
          <w:rFonts w:ascii="Times New Roman" w:eastAsia="Times New Roman" w:hAnsi="Times New Roman"/>
        </w:rPr>
        <w:t>прочитанного</w:t>
      </w:r>
      <w:proofErr w:type="gramEnd"/>
      <w:r w:rsidRPr="00B00AA7">
        <w:rPr>
          <w:rFonts w:ascii="Times New Roman" w:eastAsia="Times New Roman" w:hAnsi="Times New Roman"/>
        </w:rPr>
        <w:t>;</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комментировать факты из прочитанного/ прослушанного текста, выражать и аргументировать свое отношение к </w:t>
      </w:r>
      <w:proofErr w:type="gramStart"/>
      <w:r w:rsidRPr="00B00AA7">
        <w:rPr>
          <w:rFonts w:ascii="Times New Roman" w:eastAsia="Times New Roman" w:hAnsi="Times New Roman"/>
        </w:rPr>
        <w:t>прочитанному</w:t>
      </w:r>
      <w:proofErr w:type="gramEnd"/>
      <w:r w:rsidRPr="00B00AA7">
        <w:rPr>
          <w:rFonts w:ascii="Times New Roman" w:eastAsia="Times New Roman" w:hAnsi="Times New Roman"/>
        </w:rPr>
        <w:t>/ прослушанному;</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кратко высказываться без предварительной подгот</w:t>
      </w:r>
      <w:r w:rsidR="00793076" w:rsidRPr="00B00AA7">
        <w:rPr>
          <w:rFonts w:ascii="Times New Roman" w:eastAsia="Times New Roman" w:hAnsi="Times New Roman"/>
        </w:rPr>
        <w:t>овки на заданную тему в соответ</w:t>
      </w:r>
      <w:r w:rsidRPr="00B00AA7">
        <w:rPr>
          <w:rFonts w:ascii="Times New Roman" w:eastAsia="Times New Roman" w:hAnsi="Times New Roman"/>
        </w:rPr>
        <w:t>ствии с предложенной ситуацией общения;</w:t>
      </w:r>
    </w:p>
    <w:p w:rsidR="00935647" w:rsidRPr="009F0951" w:rsidRDefault="00935647" w:rsidP="009F0951">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высказываться с опорой на нелинейный текст (таблицы, диаграммы, расписание</w:t>
      </w:r>
      <w:r w:rsidR="009F0951">
        <w:rPr>
          <w:rFonts w:ascii="Times New Roman" w:eastAsia="Wingdings" w:hAnsi="Times New Roman"/>
        </w:rPr>
        <w:t xml:space="preserve"> и </w:t>
      </w:r>
      <w:r w:rsidRPr="009F0951">
        <w:rPr>
          <w:rFonts w:ascii="Times New Roman" w:eastAsia="Times New Roman" w:hAnsi="Times New Roman"/>
        </w:rPr>
        <w:t>т. п.);</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излагать результаты выполненной проектной работы.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Аудирование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20"/>
        </w:tabs>
        <w:ind w:firstLine="709"/>
        <w:jc w:val="both"/>
        <w:rPr>
          <w:rFonts w:ascii="Times New Roman" w:eastAsia="Wingdings" w:hAnsi="Times New Roman"/>
        </w:rPr>
      </w:pPr>
      <w:r w:rsidRPr="00B00AA7">
        <w:rPr>
          <w:rFonts w:ascii="Times New Roman" w:eastAsia="Times New Roman" w:hAnsi="Times New Roman"/>
        </w:rPr>
        <w:t>Выпускник получит возможность научиться: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основную тему в воспринимаемом на слух тексте;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контекстуальную или языковую догадку при восприятии на слух текстов, содержащих незнакомые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Чтение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читать и полностью понимать несложные аутентичные тексты, построенные на изученном языковом материале;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B00AA7">
        <w:rPr>
          <w:rFonts w:ascii="Times New Roman" w:eastAsia="Times New Roman" w:hAnsi="Times New Roman"/>
        </w:rPr>
        <w:t>прочитанного</w:t>
      </w:r>
      <w:proofErr w:type="gramEnd"/>
      <w:r w:rsidRPr="00B00AA7">
        <w:rPr>
          <w:rFonts w:ascii="Times New Roman" w:eastAsia="Times New Roman" w:hAnsi="Times New Roman"/>
        </w:rPr>
        <w:t>.</w:t>
      </w:r>
    </w:p>
    <w:p w:rsidR="00D77068" w:rsidRPr="00B00AA7" w:rsidRDefault="00D77068"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причинно</w:t>
      </w:r>
      <w:r w:rsidR="00D84AC9">
        <w:rPr>
          <w:rFonts w:ascii="Times New Roman" w:eastAsia="Times New Roman" w:hAnsi="Times New Roman"/>
        </w:rPr>
        <w:t>-</w:t>
      </w:r>
      <w:r w:rsidRPr="00B00AA7">
        <w:rPr>
          <w:rFonts w:ascii="Times New Roman" w:eastAsia="Times New Roman" w:hAnsi="Times New Roman"/>
        </w:rPr>
        <w:t>следственную взаимосвязь фактов и событий, изложенных в несложном аутентичном тексте;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восстанавливать текст из разрозненных абзацев или путем добавления выпущенных фрагментов.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Письменная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9"/>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9"/>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короткие поздравления с днем рождения и д</w:t>
      </w:r>
      <w:r w:rsidR="00D77068" w:rsidRPr="00B00AA7">
        <w:rPr>
          <w:rFonts w:ascii="Times New Roman" w:eastAsia="Times New Roman" w:hAnsi="Times New Roman"/>
        </w:rPr>
        <w:t>ругими праздниками, с употребле</w:t>
      </w:r>
      <w:r w:rsidRPr="00B00AA7">
        <w:rPr>
          <w:rFonts w:ascii="Times New Roman" w:eastAsia="Times New Roman" w:hAnsi="Times New Roman"/>
        </w:rPr>
        <w:t>нием формул речевого этикета, принятых в стране изучаемого языка, выражать пожелания</w:t>
      </w:r>
      <w:r w:rsidR="005D7C2A" w:rsidRPr="00B00AA7">
        <w:rPr>
          <w:rFonts w:ascii="Times New Roman" w:eastAsia="Times New Roman" w:hAnsi="Times New Roman"/>
        </w:rPr>
        <w:t xml:space="preserve"> </w:t>
      </w:r>
      <w:r w:rsidRPr="00B00AA7">
        <w:rPr>
          <w:rFonts w:ascii="Times New Roman" w:eastAsia="Times New Roman" w:hAnsi="Times New Roman"/>
        </w:rPr>
        <w:t>(объемом 30–40 слов, включая адрес);</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40"/>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личное письмо в ответ на письмо</w:t>
      </w:r>
      <w:r w:rsidR="00D84AC9">
        <w:rPr>
          <w:rFonts w:ascii="Times New Roman" w:eastAsia="Times New Roman" w:hAnsi="Times New Roman"/>
        </w:rPr>
        <w:t>-</w:t>
      </w:r>
      <w:r w:rsidRPr="00B00AA7">
        <w:rPr>
          <w:rFonts w:ascii="Times New Roman" w:eastAsia="Times New Roman" w:hAnsi="Times New Roman"/>
        </w:rPr>
        <w:t xml:space="preserve">стимул с употреблением формул речевого этикета, принятых в стране изучаемого языка: сообщать </w:t>
      </w:r>
      <w:r w:rsidR="00D77068" w:rsidRPr="00B00AA7">
        <w:rPr>
          <w:rFonts w:ascii="Times New Roman" w:eastAsia="Times New Roman" w:hAnsi="Times New Roman"/>
        </w:rPr>
        <w:t>краткие сведения о себе и запра</w:t>
      </w:r>
      <w:r w:rsidRPr="00B00AA7">
        <w:rPr>
          <w:rFonts w:ascii="Times New Roman" w:eastAsia="Times New Roman" w:hAnsi="Times New Roman"/>
        </w:rPr>
        <w:t>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0"/>
        </w:numPr>
        <w:tabs>
          <w:tab w:val="left" w:pos="720"/>
        </w:tabs>
        <w:ind w:firstLine="709"/>
        <w:jc w:val="both"/>
        <w:rPr>
          <w:rFonts w:ascii="Times New Roman" w:eastAsia="Wingdings" w:hAnsi="Times New Roman"/>
        </w:rPr>
      </w:pPr>
      <w:r w:rsidRPr="00B00AA7">
        <w:rPr>
          <w:rFonts w:ascii="Times New Roman" w:eastAsia="Times New Roman" w:hAnsi="Times New Roman"/>
        </w:rPr>
        <w:t>писать небольшие письменные высказывания с опорой на образец/ план.</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краткие выписки из текста с целью их использования в собственных устных высказываниях;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электронное письмо (e</w:t>
      </w:r>
      <w:r w:rsidR="00F22952">
        <w:rPr>
          <w:rFonts w:ascii="Times New Roman" w:eastAsia="Times New Roman" w:hAnsi="Times New Roman"/>
        </w:rPr>
        <w:t>-</w:t>
      </w:r>
      <w:r w:rsidRPr="00B00AA7">
        <w:rPr>
          <w:rFonts w:ascii="Times New Roman" w:eastAsia="Times New Roman" w:hAnsi="Times New Roman"/>
        </w:rPr>
        <w:t>mail) зарубежному другу в ответ на электронное письмо</w:t>
      </w:r>
      <w:r w:rsidR="00D84AC9">
        <w:rPr>
          <w:rFonts w:ascii="Times New Roman" w:eastAsia="Times New Roman" w:hAnsi="Times New Roman"/>
        </w:rPr>
        <w:t>-</w:t>
      </w:r>
      <w:r w:rsidRPr="00B00AA7">
        <w:rPr>
          <w:rFonts w:ascii="Times New Roman" w:eastAsia="Times New Roman" w:hAnsi="Times New Roman"/>
        </w:rPr>
        <w:t>стимул;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тезисы устного или письменного сообщения;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излагать в письменном виде результаты проектной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небольшое письменное высказывание с опорой на нелинейный текст (таблицы, диаграммы и т. п.).</w:t>
      </w:r>
    </w:p>
    <w:p w:rsidR="00935647" w:rsidRPr="00B00AA7" w:rsidRDefault="00935647" w:rsidP="00B00AA7">
      <w:pPr>
        <w:ind w:firstLine="709"/>
        <w:jc w:val="both"/>
        <w:rPr>
          <w:rFonts w:ascii="Times New Roman" w:hAnsi="Times New Roman"/>
        </w:rPr>
      </w:pPr>
    </w:p>
    <w:p w:rsidR="00D77068"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Языковые навыки и средства оперирования ими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Орфография и пунктуация Выпускник научится:</w:t>
      </w:r>
    </w:p>
    <w:p w:rsidR="00935647" w:rsidRPr="00B00AA7" w:rsidRDefault="00935647" w:rsidP="00F37E26">
      <w:pPr>
        <w:numPr>
          <w:ilvl w:val="0"/>
          <w:numId w:val="42"/>
        </w:numPr>
        <w:tabs>
          <w:tab w:val="left" w:pos="720"/>
        </w:tabs>
        <w:ind w:firstLine="709"/>
        <w:jc w:val="both"/>
        <w:rPr>
          <w:rFonts w:ascii="Times New Roman" w:eastAsia="Wingdings" w:hAnsi="Times New Roman"/>
        </w:rPr>
      </w:pPr>
      <w:r w:rsidRPr="00B00AA7">
        <w:rPr>
          <w:rFonts w:ascii="Times New Roman" w:eastAsia="Times New Roman" w:hAnsi="Times New Roman"/>
        </w:rPr>
        <w:t>правильно писать изученные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2"/>
        </w:numPr>
        <w:tabs>
          <w:tab w:val="left" w:pos="714"/>
        </w:tabs>
        <w:ind w:firstLine="709"/>
        <w:jc w:val="both"/>
        <w:rPr>
          <w:rFonts w:ascii="Times New Roman" w:eastAsia="Wingdings" w:hAnsi="Times New Roman"/>
        </w:rPr>
      </w:pPr>
      <w:r w:rsidRPr="00B00AA7">
        <w:rPr>
          <w:rFonts w:ascii="Times New Roman" w:eastAsia="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2"/>
        </w:numPr>
        <w:tabs>
          <w:tab w:val="left" w:pos="714"/>
        </w:tabs>
        <w:ind w:firstLine="709"/>
        <w:jc w:val="both"/>
        <w:rPr>
          <w:rFonts w:ascii="Times New Roman" w:eastAsia="Wingdings" w:hAnsi="Times New Roman"/>
        </w:rPr>
      </w:pPr>
      <w:r w:rsidRPr="00B00AA7">
        <w:rPr>
          <w:rFonts w:ascii="Times New Roman" w:eastAsia="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2"/>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и анализировать буквосочетания английского языка и их транскрипцию.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Фонетическая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правильное ударение в изученных словах;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коммуникативные типы предложений по их интонации;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членить предложение на смысловые группы;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адекватно, без ошибок, ведущих к сбою коммуникации, произносить фразы с точки зрения их ритмико</w:t>
      </w:r>
      <w:r w:rsidR="00D84AC9">
        <w:rPr>
          <w:rFonts w:ascii="Times New Roman" w:eastAsia="Times New Roman" w:hAnsi="Times New Roman"/>
        </w:rPr>
        <w:t>-</w:t>
      </w:r>
      <w:r w:rsidRPr="00B00AA7">
        <w:rPr>
          <w:rFonts w:ascii="Times New Roman" w:eastAsia="Times New Roman" w:hAnsi="Times New Roman"/>
        </w:rPr>
        <w:t>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выражать модальные значения, чувства и эмоции с помощью интонации;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британские и американские варианты английского языка в прослушанных высказываниях.</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Лексическая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4"/>
        </w:numPr>
        <w:tabs>
          <w:tab w:val="left" w:pos="714"/>
        </w:tabs>
        <w:ind w:firstLine="709"/>
        <w:jc w:val="both"/>
        <w:rPr>
          <w:rFonts w:ascii="Times New Roman" w:eastAsia="Wingdings" w:hAnsi="Times New Roman"/>
        </w:rPr>
      </w:pPr>
      <w:r w:rsidRPr="00B00AA7">
        <w:rPr>
          <w:rFonts w:ascii="Times New Roman" w:eastAsia="Times New Roman" w:hAnsi="Times New Roman"/>
        </w:rPr>
        <w:t>узнавать в письменном и звучащем тексте изученные лексические единицы (слова, словосочетания, реплики</w:t>
      </w:r>
      <w:r w:rsidR="00D84AC9">
        <w:rPr>
          <w:rFonts w:ascii="Times New Roman" w:eastAsia="Times New Roman" w:hAnsi="Times New Roman"/>
        </w:rPr>
        <w:t>-</w:t>
      </w:r>
      <w:r w:rsidRPr="00B00AA7">
        <w:rPr>
          <w:rFonts w:ascii="Times New Roman" w:eastAsia="Times New Roman" w:hAnsi="Times New Roman"/>
        </w:rPr>
        <w:t>клише речевого этикета), в том числе многозначные в пределах тематики основной школы;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4"/>
        </w:numPr>
        <w:tabs>
          <w:tab w:val="left" w:pos="714"/>
        </w:tabs>
        <w:ind w:firstLine="709"/>
        <w:jc w:val="both"/>
        <w:rPr>
          <w:rFonts w:ascii="Times New Roman" w:eastAsia="Wingdings" w:hAnsi="Times New Roman"/>
        </w:rPr>
      </w:pPr>
      <w:r w:rsidRPr="00B00AA7">
        <w:rPr>
          <w:rFonts w:ascii="Times New Roman" w:eastAsia="Times New Roman" w:hAnsi="Times New Roman"/>
        </w:rPr>
        <w:t>употреблять в устной и письменной речи в их основном значении изученные лексические единицы (слова, словосочетания, реплики</w:t>
      </w:r>
      <w:r w:rsidR="00D84AC9">
        <w:rPr>
          <w:rFonts w:ascii="Times New Roman" w:eastAsia="Times New Roman" w:hAnsi="Times New Roman"/>
        </w:rPr>
        <w:t>-</w:t>
      </w:r>
      <w:r w:rsidRPr="00B00AA7">
        <w:rPr>
          <w:rFonts w:ascii="Times New Roman" w:eastAsia="Times New Roman" w:hAnsi="Times New Roman"/>
        </w:rPr>
        <w:t>клише речевого этикета), в том числе многозначные, в пределах тематики основной школы в соответствии с реш</w:t>
      </w:r>
      <w:r w:rsidR="005D7C2A" w:rsidRPr="00B00AA7">
        <w:rPr>
          <w:rFonts w:ascii="Times New Roman" w:eastAsia="Times New Roman" w:hAnsi="Times New Roman"/>
        </w:rPr>
        <w:t>аемой коммуника</w:t>
      </w:r>
      <w:r w:rsidRPr="00B00AA7">
        <w:rPr>
          <w:rFonts w:ascii="Times New Roman" w:eastAsia="Times New Roman" w:hAnsi="Times New Roman"/>
        </w:rPr>
        <w:t>тивной задачей;</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существующие в английском языке нормы лексической сочетаемости;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глаголы при помощи аффиксов dis, mis, re, ize/ise;</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имена</w:t>
      </w:r>
      <w:r w:rsidR="00D77068" w:rsidRPr="00B00AA7">
        <w:rPr>
          <w:rFonts w:ascii="Times New Roman" w:eastAsia="Times New Roman" w:hAnsi="Times New Roman"/>
          <w:lang w:val="en-US"/>
        </w:rPr>
        <w:t xml:space="preserve"> </w:t>
      </w:r>
      <w:r w:rsidRPr="00B00AA7">
        <w:rPr>
          <w:rFonts w:ascii="Times New Roman" w:eastAsia="Times New Roman" w:hAnsi="Times New Roman"/>
        </w:rPr>
        <w:t>существительные</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помощи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суффиксов</w:t>
      </w:r>
      <w:r w:rsidRPr="00B00AA7">
        <w:rPr>
          <w:rFonts w:ascii="Times New Roman" w:eastAsia="Times New Roman" w:hAnsi="Times New Roman"/>
          <w:lang w:val="en-US"/>
        </w:rPr>
        <w:t xml:space="preserve"> or/ er, ist , sion/tion, nce/ence, ment, ity , ness, ship, ing;</w:t>
      </w:r>
    </w:p>
    <w:p w:rsidR="00935647" w:rsidRPr="00B00AA7" w:rsidRDefault="00935647" w:rsidP="00B00AA7">
      <w:pPr>
        <w:ind w:firstLine="709"/>
        <w:jc w:val="both"/>
        <w:rPr>
          <w:rFonts w:ascii="Times New Roman" w:eastAsia="Wingdings" w:hAnsi="Times New Roman"/>
          <w:lang w:val="en-US"/>
        </w:rPr>
      </w:pPr>
    </w:p>
    <w:p w:rsidR="00935647" w:rsidRPr="00B00AA7" w:rsidRDefault="00935647" w:rsidP="00F37E26">
      <w:pPr>
        <w:numPr>
          <w:ilvl w:val="0"/>
          <w:numId w:val="45"/>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имена</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прилагательные</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помощи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аффиксов</w:t>
      </w:r>
      <w:r w:rsidR="00D77068" w:rsidRPr="00B00AA7">
        <w:rPr>
          <w:rFonts w:ascii="Times New Roman" w:eastAsia="Times New Roman" w:hAnsi="Times New Roman"/>
          <w:lang w:val="en-US"/>
        </w:rPr>
        <w:t xml:space="preserve"> </w:t>
      </w:r>
      <w:r w:rsidRPr="00B00AA7">
        <w:rPr>
          <w:rFonts w:ascii="Times New Roman" w:eastAsia="Times New Roman" w:hAnsi="Times New Roman"/>
          <w:lang w:val="en-US"/>
        </w:rPr>
        <w:t>inter; y, ly, ful , al , ic,ian/an, ing; ous,  able/ible, less, ive;</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наречия при помощи суффикса ly;</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имена существительные, имена прилагательные, наречия при помощи отрицательных префиксов</w:t>
      </w:r>
      <w:r w:rsidR="00D84AC9">
        <w:rPr>
          <w:rFonts w:ascii="Times New Roman" w:eastAsia="Times New Roman" w:hAnsi="Times New Roman"/>
        </w:rPr>
        <w:t xml:space="preserve"> </w:t>
      </w:r>
      <w:r w:rsidRPr="00B00AA7">
        <w:rPr>
          <w:rFonts w:ascii="Times New Roman" w:eastAsia="Times New Roman" w:hAnsi="Times New Roman"/>
        </w:rPr>
        <w:t>un, im/in;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числительные при помощи суффиксов teen, ty; th.</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935647" w:rsidRPr="00B00AA7" w:rsidRDefault="00935647" w:rsidP="00F37E26">
      <w:pPr>
        <w:numPr>
          <w:ilvl w:val="0"/>
          <w:numId w:val="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наиболее распространенные фразовые глаголы;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принадлежность слов к частям речи по аффиксам;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средства связи в тексте для обеспечения его целостности (firstly, to</w:t>
      </w:r>
      <w:r w:rsidR="00F11BFD">
        <w:rPr>
          <w:rFonts w:ascii="Times New Roman" w:eastAsia="Times New Roman" w:hAnsi="Times New Roman"/>
        </w:rPr>
        <w:t xml:space="preserve"> </w:t>
      </w:r>
      <w:r w:rsidRPr="00B00AA7">
        <w:rPr>
          <w:rFonts w:ascii="Times New Roman" w:eastAsia="Times New Roman" w:hAnsi="Times New Roman"/>
        </w:rPr>
        <w:t>begin</w:t>
      </w:r>
      <w:r w:rsidR="00F11BFD">
        <w:rPr>
          <w:rFonts w:ascii="Times New Roman" w:eastAsia="Times New Roman" w:hAnsi="Times New Roman"/>
        </w:rPr>
        <w:t xml:space="preserve"> </w:t>
      </w:r>
      <w:r w:rsidRPr="00B00AA7">
        <w:rPr>
          <w:rFonts w:ascii="Times New Roman" w:eastAsia="Times New Roman" w:hAnsi="Times New Roman"/>
        </w:rPr>
        <w:t>with, however, as</w:t>
      </w:r>
      <w:r w:rsidR="00F11BFD">
        <w:rPr>
          <w:rFonts w:ascii="Times New Roman" w:eastAsia="Times New Roman" w:hAnsi="Times New Roman"/>
        </w:rPr>
        <w:t xml:space="preserve"> </w:t>
      </w:r>
      <w:r w:rsidRPr="00B00AA7">
        <w:rPr>
          <w:rFonts w:ascii="Times New Roman" w:eastAsia="Times New Roman" w:hAnsi="Times New Roman"/>
        </w:rPr>
        <w:t>for</w:t>
      </w:r>
      <w:r w:rsidR="00F11BFD">
        <w:rPr>
          <w:rFonts w:ascii="Times New Roman" w:eastAsia="Times New Roman" w:hAnsi="Times New Roman"/>
        </w:rPr>
        <w:t xml:space="preserve"> </w:t>
      </w:r>
      <w:r w:rsidRPr="00B00AA7">
        <w:rPr>
          <w:rFonts w:ascii="Times New Roman" w:eastAsia="Times New Roman" w:hAnsi="Times New Roman"/>
        </w:rPr>
        <w:t>me, finally, at</w:t>
      </w:r>
      <w:r w:rsidR="00F11BFD">
        <w:rPr>
          <w:rFonts w:ascii="Times New Roman" w:eastAsia="Times New Roman" w:hAnsi="Times New Roman"/>
        </w:rPr>
        <w:t xml:space="preserve"> </w:t>
      </w:r>
      <w:r w:rsidRPr="00B00AA7">
        <w:rPr>
          <w:rFonts w:ascii="Times New Roman" w:eastAsia="Times New Roman" w:hAnsi="Times New Roman"/>
        </w:rPr>
        <w:t>last, etc.);</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Грамматическая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733240" w:rsidRDefault="00935647" w:rsidP="00733240">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w:t>
      </w:r>
      <w:r w:rsidR="00733240">
        <w:rPr>
          <w:rFonts w:ascii="Times New Roman" w:eastAsia="Wingdings" w:hAnsi="Times New Roman"/>
        </w:rPr>
        <w:t xml:space="preserve"> в </w:t>
      </w:r>
      <w:r w:rsidRPr="00733240">
        <w:rPr>
          <w:rFonts w:ascii="Times New Roman" w:eastAsia="Times New Roman" w:hAnsi="Times New Roman"/>
        </w:rPr>
        <w:t>коммуникативно</w:t>
      </w:r>
      <w:r w:rsidR="00D84AC9" w:rsidRPr="00733240">
        <w:rPr>
          <w:rFonts w:ascii="Times New Roman" w:eastAsia="Times New Roman" w:hAnsi="Times New Roman"/>
        </w:rPr>
        <w:t>-</w:t>
      </w:r>
      <w:r w:rsidRPr="00733240">
        <w:rPr>
          <w:rFonts w:ascii="Times New Roman" w:eastAsia="Times New Roman" w:hAnsi="Times New Roman"/>
        </w:rPr>
        <w:t>значимом контексте: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D84AC9">
        <w:rPr>
          <w:rFonts w:ascii="Times New Roman" w:eastAsia="Times New Roman" w:hAnsi="Times New Roman"/>
        </w:rPr>
        <w:t xml:space="preserve"> </w:t>
      </w:r>
      <w:r w:rsidRPr="00B00AA7">
        <w:rPr>
          <w:rFonts w:ascii="Times New Roman" w:eastAsia="Times New Roman" w:hAnsi="Times New Roman"/>
        </w:rPr>
        <w:t>разделительный вопросы)</w:t>
      </w:r>
      <w:proofErr w:type="gramStart"/>
      <w:r w:rsidRPr="00B00AA7">
        <w:rPr>
          <w:rFonts w:ascii="Times New Roman" w:eastAsia="Times New Roman" w:hAnsi="Times New Roman"/>
        </w:rPr>
        <w:t>,п</w:t>
      </w:r>
      <w:proofErr w:type="gramEnd"/>
      <w:r w:rsidRPr="00B00AA7">
        <w:rPr>
          <w:rFonts w:ascii="Times New Roman" w:eastAsia="Times New Roman" w:hAnsi="Times New Roman"/>
        </w:rPr>
        <w:t>обудительные (в утвердительной и отрицательной форме) и восклицательные;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распознавать и употреблять в речи предложения с </w:t>
      </w:r>
      <w:proofErr w:type="gramStart"/>
      <w:r w:rsidRPr="00B00AA7">
        <w:rPr>
          <w:rFonts w:ascii="Times New Roman" w:eastAsia="Times New Roman" w:hAnsi="Times New Roman"/>
        </w:rPr>
        <w:t>начальным</w:t>
      </w:r>
      <w:proofErr w:type="gramEnd"/>
      <w:r w:rsidRPr="00B00AA7">
        <w:rPr>
          <w:rFonts w:ascii="Times New Roman" w:eastAsia="Times New Roman" w:hAnsi="Times New Roman"/>
        </w:rPr>
        <w:t xml:space="preserve"> It;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распознавать и употреблять в речи предложения с </w:t>
      </w:r>
      <w:proofErr w:type="gramStart"/>
      <w:r w:rsidRPr="00B00AA7">
        <w:rPr>
          <w:rFonts w:ascii="Times New Roman" w:eastAsia="Times New Roman" w:hAnsi="Times New Roman"/>
        </w:rPr>
        <w:t>начальным</w:t>
      </w:r>
      <w:proofErr w:type="gramEnd"/>
      <w:r w:rsidRPr="00B00AA7">
        <w:rPr>
          <w:rFonts w:ascii="Times New Roman" w:eastAsia="Times New Roman" w:hAnsi="Times New Roman"/>
        </w:rPr>
        <w:t xml:space="preserve"> There+tobe;</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сложносочиненные предложения с сочинительными союзами and, but, or;</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сложноподчине</w:t>
      </w:r>
      <w:r w:rsidR="00D77068" w:rsidRPr="00B00AA7">
        <w:rPr>
          <w:rFonts w:ascii="Times New Roman" w:eastAsia="Times New Roman" w:hAnsi="Times New Roman"/>
        </w:rPr>
        <w:t>нные предложения с союзами и со</w:t>
      </w:r>
      <w:r w:rsidRPr="00B00AA7">
        <w:rPr>
          <w:rFonts w:ascii="Times New Roman" w:eastAsia="Times New Roman" w:hAnsi="Times New Roman"/>
        </w:rPr>
        <w:t xml:space="preserve">юзными словами </w:t>
      </w:r>
      <w:r w:rsidRPr="00B00AA7">
        <w:rPr>
          <w:rFonts w:ascii="Times New Roman" w:eastAsia="Times New Roman" w:hAnsi="Times New Roman"/>
          <w:lang w:val="en-US"/>
        </w:rPr>
        <w:t>because</w:t>
      </w:r>
      <w:r w:rsidRPr="00B00AA7">
        <w:rPr>
          <w:rFonts w:ascii="Times New Roman" w:eastAsia="Times New Roman" w:hAnsi="Times New Roman"/>
        </w:rPr>
        <w:t xml:space="preserve">, </w:t>
      </w:r>
      <w:r w:rsidRPr="00B00AA7">
        <w:rPr>
          <w:rFonts w:ascii="Times New Roman" w:eastAsia="Times New Roman" w:hAnsi="Times New Roman"/>
          <w:lang w:val="en-US"/>
        </w:rPr>
        <w:t>if</w:t>
      </w:r>
      <w:r w:rsidRPr="00B00AA7">
        <w:rPr>
          <w:rFonts w:ascii="Times New Roman" w:eastAsia="Times New Roman" w:hAnsi="Times New Roman"/>
        </w:rPr>
        <w:t>,</w:t>
      </w:r>
      <w:r w:rsidRPr="00B00AA7">
        <w:rPr>
          <w:rFonts w:ascii="Times New Roman" w:eastAsia="Times New Roman" w:hAnsi="Times New Roman"/>
          <w:lang w:val="en-US"/>
        </w:rPr>
        <w:t>that</w:t>
      </w:r>
      <w:r w:rsidRPr="00B00AA7">
        <w:rPr>
          <w:rFonts w:ascii="Times New Roman" w:eastAsia="Times New Roman" w:hAnsi="Times New Roman"/>
        </w:rPr>
        <w:t xml:space="preserve">, </w:t>
      </w:r>
      <w:r w:rsidRPr="00B00AA7">
        <w:rPr>
          <w:rFonts w:ascii="Times New Roman" w:eastAsia="Times New Roman" w:hAnsi="Times New Roman"/>
          <w:lang w:val="en-US"/>
        </w:rPr>
        <w:t>who</w:t>
      </w:r>
      <w:r w:rsidRPr="00B00AA7">
        <w:rPr>
          <w:rFonts w:ascii="Times New Roman" w:eastAsia="Times New Roman" w:hAnsi="Times New Roman"/>
        </w:rPr>
        <w:t xml:space="preserve">, </w:t>
      </w:r>
      <w:r w:rsidRPr="00B00AA7">
        <w:rPr>
          <w:rFonts w:ascii="Times New Roman" w:eastAsia="Times New Roman" w:hAnsi="Times New Roman"/>
          <w:lang w:val="en-US"/>
        </w:rPr>
        <w:t>which</w:t>
      </w:r>
      <w:r w:rsidRPr="00B00AA7">
        <w:rPr>
          <w:rFonts w:ascii="Times New Roman" w:eastAsia="Times New Roman" w:hAnsi="Times New Roman"/>
        </w:rPr>
        <w:t>,</w:t>
      </w:r>
      <w:r w:rsidRPr="00B00AA7">
        <w:rPr>
          <w:rFonts w:ascii="Times New Roman" w:eastAsia="Times New Roman" w:hAnsi="Times New Roman"/>
          <w:lang w:val="en-US"/>
        </w:rPr>
        <w:t>what</w:t>
      </w:r>
      <w:r w:rsidRPr="00B00AA7">
        <w:rPr>
          <w:rFonts w:ascii="Times New Roman" w:eastAsia="Times New Roman" w:hAnsi="Times New Roman"/>
        </w:rPr>
        <w:t xml:space="preserve">, </w:t>
      </w:r>
      <w:r w:rsidRPr="00B00AA7">
        <w:rPr>
          <w:rFonts w:ascii="Times New Roman" w:eastAsia="Times New Roman" w:hAnsi="Times New Roman"/>
          <w:lang w:val="en-US"/>
        </w:rPr>
        <w:t>when</w:t>
      </w:r>
      <w:r w:rsidRPr="00B00AA7">
        <w:rPr>
          <w:rFonts w:ascii="Times New Roman" w:eastAsia="Times New Roman" w:hAnsi="Times New Roman"/>
        </w:rPr>
        <w:t xml:space="preserve">, </w:t>
      </w:r>
      <w:r w:rsidRPr="00B00AA7">
        <w:rPr>
          <w:rFonts w:ascii="Times New Roman" w:eastAsia="Times New Roman" w:hAnsi="Times New Roman"/>
          <w:lang w:val="en-US"/>
        </w:rPr>
        <w:t>where</w:t>
      </w:r>
      <w:r w:rsidRPr="00B00AA7">
        <w:rPr>
          <w:rFonts w:ascii="Times New Roman" w:eastAsia="Times New Roman" w:hAnsi="Times New Roman"/>
        </w:rPr>
        <w:t xml:space="preserve">, </w:t>
      </w:r>
      <w:r w:rsidRPr="00B00AA7">
        <w:rPr>
          <w:rFonts w:ascii="Times New Roman" w:eastAsia="Times New Roman" w:hAnsi="Times New Roman"/>
          <w:lang w:val="en-US"/>
        </w:rPr>
        <w:t>how</w:t>
      </w:r>
      <w:r w:rsidRPr="00B00AA7">
        <w:rPr>
          <w:rFonts w:ascii="Times New Roman" w:eastAsia="Times New Roman" w:hAnsi="Times New Roman"/>
        </w:rPr>
        <w:t>,</w:t>
      </w:r>
      <w:r w:rsidRPr="00B00AA7">
        <w:rPr>
          <w:rFonts w:ascii="Times New Roman" w:eastAsia="Times New Roman" w:hAnsi="Times New Roman"/>
          <w:lang w:val="en-US"/>
        </w:rPr>
        <w:t>why</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косвенную речь в утвердительных и вопросительных предложениях в настоящем и прошедшем времени;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распознаватьиупотреблятьвречиусловныепредложенияреальногохарактера</w:t>
      </w:r>
      <w:r w:rsidRPr="00B00AA7">
        <w:rPr>
          <w:rFonts w:ascii="Times New Roman" w:eastAsia="Times New Roman" w:hAnsi="Times New Roman"/>
          <w:lang w:val="en-US"/>
        </w:rPr>
        <w:t xml:space="preserve"> (Conditional I – If I see Jim, I’ll invite him to our school party) </w:t>
      </w:r>
      <w:r w:rsidRPr="00B00AA7">
        <w:rPr>
          <w:rFonts w:ascii="Times New Roman" w:eastAsia="Times New Roman" w:hAnsi="Times New Roman"/>
        </w:rPr>
        <w:t>и</w:t>
      </w:r>
      <w:r w:rsidR="00F27B01" w:rsidRPr="00B00AA7">
        <w:rPr>
          <w:rFonts w:ascii="Times New Roman" w:eastAsia="Times New Roman" w:hAnsi="Times New Roman"/>
          <w:lang w:val="en-US"/>
        </w:rPr>
        <w:t xml:space="preserve"> </w:t>
      </w:r>
      <w:r w:rsidRPr="00B00AA7">
        <w:rPr>
          <w:rFonts w:ascii="Times New Roman" w:eastAsia="Times New Roman" w:hAnsi="Times New Roman"/>
        </w:rPr>
        <w:t>нереального</w:t>
      </w:r>
      <w:r w:rsidR="00F27B01" w:rsidRPr="00B00AA7">
        <w:rPr>
          <w:rFonts w:ascii="Times New Roman" w:eastAsia="Times New Roman" w:hAnsi="Times New Roman"/>
          <w:lang w:val="en-US"/>
        </w:rPr>
        <w:t xml:space="preserve"> </w:t>
      </w:r>
      <w:r w:rsidRPr="00B00AA7">
        <w:rPr>
          <w:rFonts w:ascii="Times New Roman" w:eastAsia="Times New Roman" w:hAnsi="Times New Roman"/>
        </w:rPr>
        <w:t>характера</w:t>
      </w:r>
      <w:r w:rsidRPr="00B00AA7">
        <w:rPr>
          <w:rFonts w:ascii="Times New Roman" w:eastAsia="Times New Roman" w:hAnsi="Times New Roman"/>
          <w:lang w:val="en-US"/>
        </w:rPr>
        <w:t xml:space="preserve"> (Conditional II – If I were you, I would start learning French);</w:t>
      </w:r>
    </w:p>
    <w:p w:rsidR="00935647" w:rsidRPr="00B00AA7" w:rsidRDefault="00935647" w:rsidP="00B00AA7">
      <w:pPr>
        <w:ind w:firstLine="709"/>
        <w:jc w:val="both"/>
        <w:rPr>
          <w:rFonts w:ascii="Times New Roman" w:hAnsi="Times New Roman"/>
          <w:lang w:val="en-US"/>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и употреблять в речи существительные с определенным/ неопределенным/нулевым артиклем;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распознавать и употреблять в речи имена прилага</w:t>
      </w:r>
      <w:r w:rsidR="00D77068" w:rsidRPr="00B00AA7">
        <w:rPr>
          <w:rFonts w:ascii="Times New Roman" w:eastAsia="Times New Roman" w:hAnsi="Times New Roman"/>
        </w:rPr>
        <w:t>тельные в положительной, сравни</w:t>
      </w:r>
      <w:r w:rsidRPr="00B00AA7">
        <w:rPr>
          <w:rFonts w:ascii="Times New Roman" w:eastAsia="Times New Roman" w:hAnsi="Times New Roman"/>
        </w:rPr>
        <w:t>тельной и превосходной степенях, образованные по правилу, и исключения;</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распознавать и употреблять в речи наречия времени и образа действия и слова, в</w:t>
      </w:r>
      <w:r w:rsidR="00D77068" w:rsidRPr="00B00AA7">
        <w:rPr>
          <w:rFonts w:ascii="Times New Roman" w:eastAsia="Times New Roman" w:hAnsi="Times New Roman"/>
        </w:rPr>
        <w:t>ыра</w:t>
      </w:r>
      <w:r w:rsidRPr="00B00AA7">
        <w:rPr>
          <w:rFonts w:ascii="Times New Roman" w:eastAsia="Times New Roman" w:hAnsi="Times New Roman"/>
        </w:rPr>
        <w:t xml:space="preserve">жающие количество (many/much, few/afew, little/alittle); </w:t>
      </w:r>
      <w:r w:rsidR="00D77068" w:rsidRPr="00B00AA7">
        <w:rPr>
          <w:rFonts w:ascii="Times New Roman" w:eastAsia="Times New Roman" w:hAnsi="Times New Roman"/>
        </w:rPr>
        <w:t>наречия в положительной, сравни</w:t>
      </w:r>
      <w:r w:rsidRPr="00B00AA7">
        <w:rPr>
          <w:rFonts w:ascii="Times New Roman" w:eastAsia="Times New Roman" w:hAnsi="Times New Roman"/>
        </w:rPr>
        <w:t>тельной и превосходной степенях, образованные по правилу и исключения;</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количественные и порядковые числительные;</w:t>
      </w:r>
    </w:p>
    <w:p w:rsidR="00935647" w:rsidRPr="00B00AA7" w:rsidRDefault="00935647" w:rsidP="00B00AA7">
      <w:pPr>
        <w:ind w:firstLine="709"/>
        <w:jc w:val="both"/>
        <w:rPr>
          <w:rFonts w:ascii="Times New Roman" w:eastAsia="Wingdings" w:hAnsi="Times New Roman"/>
        </w:rPr>
      </w:pPr>
    </w:p>
    <w:p w:rsidR="00935647" w:rsidRPr="00E0340B" w:rsidRDefault="00935647" w:rsidP="00E0340B">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модальные   глаголы   и   их   эквиваленты</w:t>
      </w:r>
      <w:r w:rsidR="00D77068" w:rsidRPr="00B00AA7">
        <w:rPr>
          <w:rFonts w:ascii="Times New Roman" w:eastAsia="Wingdings" w:hAnsi="Times New Roman"/>
        </w:rPr>
        <w:t xml:space="preserve"> </w:t>
      </w:r>
      <w:r w:rsidRPr="00B00AA7">
        <w:rPr>
          <w:rFonts w:ascii="Times New Roman" w:eastAsia="Times New Roman" w:hAnsi="Times New Roman"/>
        </w:rPr>
        <w:t>(</w:t>
      </w:r>
      <w:r w:rsidRPr="00B00AA7">
        <w:rPr>
          <w:rFonts w:ascii="Times New Roman" w:eastAsia="Times New Roman" w:hAnsi="Times New Roman"/>
          <w:lang w:val="en-US"/>
        </w:rPr>
        <w:t>may</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can</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could</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be</w:t>
      </w:r>
      <w:r w:rsidR="00D84AC9">
        <w:rPr>
          <w:rFonts w:ascii="Times New Roman" w:eastAsia="Times New Roman" w:hAnsi="Times New Roman"/>
        </w:rPr>
        <w:t xml:space="preserve"> </w:t>
      </w:r>
      <w:r w:rsidRPr="00B00AA7">
        <w:rPr>
          <w:rFonts w:ascii="Times New Roman" w:eastAsia="Times New Roman" w:hAnsi="Times New Roman"/>
          <w:lang w:val="en-US"/>
        </w:rPr>
        <w:t>able</w:t>
      </w:r>
      <w:r w:rsidR="00D84AC9">
        <w:rPr>
          <w:rFonts w:ascii="Times New Roman" w:eastAsia="Times New Roman" w:hAnsi="Times New Roman"/>
        </w:rPr>
        <w:t xml:space="preserve"> </w:t>
      </w:r>
      <w:r w:rsidRPr="00B00AA7">
        <w:rPr>
          <w:rFonts w:ascii="Times New Roman" w:eastAsia="Times New Roman" w:hAnsi="Times New Roman"/>
          <w:lang w:val="en-US"/>
        </w:rPr>
        <w:t>to</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must</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have</w:t>
      </w:r>
      <w:r w:rsidR="00D84AC9">
        <w:rPr>
          <w:rFonts w:ascii="Times New Roman" w:eastAsia="Times New Roman" w:hAnsi="Times New Roman"/>
        </w:rPr>
        <w:t xml:space="preserve"> </w:t>
      </w:r>
      <w:r w:rsidRPr="00B00AA7">
        <w:rPr>
          <w:rFonts w:ascii="Times New Roman" w:eastAsia="Times New Roman" w:hAnsi="Times New Roman"/>
          <w:lang w:val="en-US"/>
        </w:rPr>
        <w:t>to</w:t>
      </w:r>
      <w:r w:rsidRPr="00B00AA7">
        <w:rPr>
          <w:rFonts w:ascii="Times New Roman" w:eastAsia="Times New Roman" w:hAnsi="Times New Roman"/>
        </w:rPr>
        <w:t xml:space="preserve">, </w:t>
      </w:r>
      <w:r w:rsidRPr="00B00AA7">
        <w:rPr>
          <w:rFonts w:ascii="Times New Roman" w:eastAsia="Times New Roman" w:hAnsi="Times New Roman"/>
          <w:lang w:val="en-US"/>
        </w:rPr>
        <w:t>should</w:t>
      </w:r>
      <w:r w:rsidRPr="00B00AA7">
        <w:rPr>
          <w:rFonts w:ascii="Times New Roman" w:eastAsia="Times New Roman" w:hAnsi="Times New Roman"/>
        </w:rPr>
        <w:t>);</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следу</w:t>
      </w:r>
      <w:r w:rsidR="00D77068" w:rsidRPr="00B00AA7">
        <w:rPr>
          <w:rFonts w:ascii="Times New Roman" w:eastAsia="Times New Roman" w:hAnsi="Times New Roman"/>
        </w:rPr>
        <w:t>ющих формах страдательного зало</w:t>
      </w:r>
      <w:r w:rsidRPr="00B00AA7">
        <w:rPr>
          <w:rFonts w:ascii="Times New Roman" w:eastAsia="Times New Roman" w:hAnsi="Times New Roman"/>
        </w:rPr>
        <w:t>га: Present</w:t>
      </w:r>
      <w:r w:rsidR="00D84AC9">
        <w:rPr>
          <w:rFonts w:ascii="Times New Roman" w:eastAsia="Times New Roman" w:hAnsi="Times New Roman"/>
        </w:rPr>
        <w:t xml:space="preserve"> </w:t>
      </w:r>
      <w:r w:rsidRPr="00B00AA7">
        <w:rPr>
          <w:rFonts w:ascii="Times New Roman" w:eastAsia="Times New Roman" w:hAnsi="Times New Roman"/>
        </w:rPr>
        <w:t>Simple</w:t>
      </w:r>
      <w:r w:rsidR="00D84AC9">
        <w:rPr>
          <w:rFonts w:ascii="Times New Roman" w:eastAsia="Times New Roman" w:hAnsi="Times New Roman"/>
        </w:rPr>
        <w:t xml:space="preserve"> </w:t>
      </w:r>
      <w:r w:rsidRPr="00B00AA7">
        <w:rPr>
          <w:rFonts w:ascii="Times New Roman" w:eastAsia="Times New Roman" w:hAnsi="Times New Roman"/>
        </w:rPr>
        <w:t>Passive, Past</w:t>
      </w:r>
      <w:r w:rsidR="00D84AC9">
        <w:rPr>
          <w:rFonts w:ascii="Times New Roman" w:eastAsia="Times New Roman" w:hAnsi="Times New Roman"/>
        </w:rPr>
        <w:t xml:space="preserve"> </w:t>
      </w:r>
      <w:r w:rsidRPr="00B00AA7">
        <w:rPr>
          <w:rFonts w:ascii="Times New Roman" w:eastAsia="Times New Roman" w:hAnsi="Times New Roman"/>
        </w:rPr>
        <w:t>Simple</w:t>
      </w:r>
      <w:r w:rsidR="00D84AC9">
        <w:rPr>
          <w:rFonts w:ascii="Times New Roman" w:eastAsia="Times New Roman" w:hAnsi="Times New Roman"/>
        </w:rPr>
        <w:t xml:space="preserve"> </w:t>
      </w:r>
      <w:r w:rsidRPr="00B00AA7">
        <w:rPr>
          <w:rFonts w:ascii="Times New Roman" w:eastAsia="Times New Roman" w:hAnsi="Times New Roman"/>
        </w:rPr>
        <w:t>Passive;</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сложноподчиненные предложения с союзами whoever, whatever, however, whenever;</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конструкциями as … as; notso … as; either … or; neither … nor;</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конструкцией I wish;</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конструкции с глаголами на ing: to love/hate doing something; Stop talking;</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распознавать</w:t>
      </w:r>
      <w:r w:rsidR="00D84AC9" w:rsidRPr="00D84AC9">
        <w:rPr>
          <w:rFonts w:ascii="Times New Roman" w:eastAsia="Times New Roman" w:hAnsi="Times New Roman"/>
          <w:lang w:val="en-US"/>
        </w:rPr>
        <w:t xml:space="preserve"> </w:t>
      </w:r>
      <w:r w:rsidRPr="00B00AA7">
        <w:rPr>
          <w:rFonts w:ascii="Times New Roman" w:eastAsia="Times New Roman" w:hAnsi="Times New Roman"/>
        </w:rPr>
        <w:t>и</w:t>
      </w:r>
      <w:r w:rsidR="00D84AC9" w:rsidRPr="00D84AC9">
        <w:rPr>
          <w:rFonts w:ascii="Times New Roman" w:eastAsia="Times New Roman" w:hAnsi="Times New Roman"/>
          <w:lang w:val="en-US"/>
        </w:rPr>
        <w:t xml:space="preserve"> </w:t>
      </w:r>
      <w:r w:rsidRPr="00B00AA7">
        <w:rPr>
          <w:rFonts w:ascii="Times New Roman" w:eastAsia="Times New Roman" w:hAnsi="Times New Roman"/>
        </w:rPr>
        <w:t>употреблять</w:t>
      </w:r>
      <w:r w:rsidR="00D84AC9" w:rsidRPr="00D84AC9">
        <w:rPr>
          <w:rFonts w:ascii="Times New Roman" w:eastAsia="Times New Roman" w:hAnsi="Times New Roman"/>
          <w:lang w:val="en-US"/>
        </w:rPr>
        <w:t xml:space="preserve"> </w:t>
      </w:r>
      <w:r w:rsidRPr="00B00AA7">
        <w:rPr>
          <w:rFonts w:ascii="Times New Roman" w:eastAsia="Times New Roman" w:hAnsi="Times New Roman"/>
        </w:rPr>
        <w:t>в</w:t>
      </w:r>
      <w:r w:rsidR="00D84AC9" w:rsidRPr="00D84AC9">
        <w:rPr>
          <w:rFonts w:ascii="Times New Roman" w:eastAsia="Times New Roman" w:hAnsi="Times New Roman"/>
          <w:lang w:val="en-US"/>
        </w:rPr>
        <w:t xml:space="preserve"> </w:t>
      </w:r>
      <w:r w:rsidRPr="00B00AA7">
        <w:rPr>
          <w:rFonts w:ascii="Times New Roman" w:eastAsia="Times New Roman" w:hAnsi="Times New Roman"/>
        </w:rPr>
        <w:t>речи</w:t>
      </w:r>
      <w:r w:rsidR="00D84AC9" w:rsidRPr="00D84AC9">
        <w:rPr>
          <w:rFonts w:ascii="Times New Roman" w:eastAsia="Times New Roman" w:hAnsi="Times New Roman"/>
          <w:lang w:val="en-US"/>
        </w:rPr>
        <w:t xml:space="preserve"> </w:t>
      </w:r>
      <w:r w:rsidRPr="00B00AA7">
        <w:rPr>
          <w:rFonts w:ascii="Times New Roman" w:eastAsia="Times New Roman" w:hAnsi="Times New Roman"/>
        </w:rPr>
        <w:t>конструкции</w:t>
      </w:r>
      <w:r w:rsidR="00D84AC9" w:rsidRPr="00D84AC9">
        <w:rPr>
          <w:rFonts w:ascii="Times New Roman" w:eastAsia="Times New Roman" w:hAnsi="Times New Roman"/>
          <w:lang w:val="en-US"/>
        </w:rPr>
        <w:t xml:space="preserve"> </w:t>
      </w:r>
      <w:r w:rsidRPr="00B00AA7">
        <w:rPr>
          <w:rFonts w:ascii="Times New Roman" w:eastAsia="Times New Roman" w:hAnsi="Times New Roman"/>
          <w:lang w:val="en-US"/>
        </w:rPr>
        <w:t>It takes me …to do something; to look / feel / be happy;</w:t>
      </w:r>
    </w:p>
    <w:p w:rsidR="00935647" w:rsidRPr="00B00AA7" w:rsidRDefault="00935647" w:rsidP="00B00AA7">
      <w:pPr>
        <w:ind w:firstLine="709"/>
        <w:jc w:val="both"/>
        <w:rPr>
          <w:rFonts w:ascii="Times New Roman" w:eastAsia="Wingdings" w:hAnsi="Times New Roman"/>
          <w:lang w:val="en-US"/>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определения, выраженные прилагательными, в правильном порядке их следования;</w:t>
      </w:r>
    </w:p>
    <w:p w:rsidR="00935647" w:rsidRPr="00850FB8" w:rsidRDefault="00935647" w:rsidP="00850FB8">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распознавать и употреблять в речи глаголы во временных формах действительного за</w:t>
      </w:r>
      <w:r w:rsidRPr="00850FB8">
        <w:rPr>
          <w:rFonts w:ascii="Times New Roman" w:eastAsia="Times New Roman" w:hAnsi="Times New Roman"/>
        </w:rPr>
        <w:t>лога:</w:t>
      </w:r>
      <w:r w:rsidRPr="00850FB8">
        <w:rPr>
          <w:rFonts w:ascii="Times New Roman" w:eastAsia="Times New Roman" w:hAnsi="Times New Roman"/>
          <w:lang w:val="en-US"/>
        </w:rPr>
        <w:t>Past</w:t>
      </w:r>
      <w:r w:rsidR="009571A5">
        <w:rPr>
          <w:rFonts w:ascii="Times New Roman" w:eastAsia="Times New Roman" w:hAnsi="Times New Roman"/>
        </w:rPr>
        <w:t xml:space="preserve"> </w:t>
      </w:r>
      <w:r w:rsidRPr="00850FB8">
        <w:rPr>
          <w:rFonts w:ascii="Times New Roman" w:eastAsia="Times New Roman" w:hAnsi="Times New Roman"/>
          <w:lang w:val="en-US"/>
        </w:rPr>
        <w:t>Perfect</w:t>
      </w:r>
      <w:r w:rsidRPr="00850FB8">
        <w:rPr>
          <w:rFonts w:ascii="Times New Roman" w:eastAsia="Times New Roman" w:hAnsi="Times New Roman"/>
        </w:rPr>
        <w:t xml:space="preserve">, </w:t>
      </w:r>
      <w:r w:rsidRPr="00850FB8">
        <w:rPr>
          <w:rFonts w:ascii="Times New Roman" w:eastAsia="Times New Roman" w:hAnsi="Times New Roman"/>
          <w:lang w:val="en-US"/>
        </w:rPr>
        <w:t>Present</w:t>
      </w:r>
      <w:r w:rsidRPr="00850FB8">
        <w:rPr>
          <w:rFonts w:ascii="Times New Roman" w:eastAsia="Times New Roman" w:hAnsi="Times New Roman"/>
        </w:rPr>
        <w:t xml:space="preserve"> </w:t>
      </w:r>
      <w:r w:rsidRPr="00850FB8">
        <w:rPr>
          <w:rFonts w:ascii="Times New Roman" w:eastAsia="Times New Roman" w:hAnsi="Times New Roman"/>
          <w:lang w:val="en-US"/>
        </w:rPr>
        <w:t>Perfect</w:t>
      </w:r>
      <w:r w:rsidR="009571A5">
        <w:rPr>
          <w:rFonts w:ascii="Times New Roman" w:eastAsia="Times New Roman" w:hAnsi="Times New Roman"/>
        </w:rPr>
        <w:t xml:space="preserve"> </w:t>
      </w:r>
      <w:r w:rsidRPr="00850FB8">
        <w:rPr>
          <w:rFonts w:ascii="Times New Roman" w:eastAsia="Times New Roman" w:hAnsi="Times New Roman"/>
          <w:lang w:val="en-US"/>
        </w:rPr>
        <w:t>Continuous</w:t>
      </w:r>
      <w:r w:rsidRPr="00850FB8">
        <w:rPr>
          <w:rFonts w:ascii="Times New Roman" w:eastAsia="Times New Roman" w:hAnsi="Times New Roman"/>
        </w:rPr>
        <w:t xml:space="preserve">, </w:t>
      </w:r>
      <w:r w:rsidRPr="00850FB8">
        <w:rPr>
          <w:rFonts w:ascii="Times New Roman" w:eastAsia="Times New Roman" w:hAnsi="Times New Roman"/>
          <w:lang w:val="en-US"/>
        </w:rPr>
        <w:t>Future</w:t>
      </w:r>
      <w:r w:rsidR="009571A5">
        <w:rPr>
          <w:rFonts w:ascii="Times New Roman" w:eastAsia="Times New Roman" w:hAnsi="Times New Roman"/>
        </w:rPr>
        <w:t>-</w:t>
      </w:r>
      <w:r w:rsidRPr="00850FB8">
        <w:rPr>
          <w:rFonts w:ascii="Times New Roman" w:eastAsia="Times New Roman" w:hAnsi="Times New Roman"/>
          <w:lang w:val="en-US"/>
        </w:rPr>
        <w:t>in</w:t>
      </w:r>
      <w:r w:rsidR="009571A5">
        <w:rPr>
          <w:rFonts w:ascii="Times New Roman" w:eastAsia="Times New Roman" w:hAnsi="Times New Roman"/>
        </w:rPr>
        <w:t>-</w:t>
      </w:r>
      <w:r w:rsidRPr="00850FB8">
        <w:rPr>
          <w:rFonts w:ascii="Times New Roman" w:eastAsia="Times New Roman" w:hAnsi="Times New Roman"/>
          <w:lang w:val="en-US"/>
        </w:rPr>
        <w:t>the</w:t>
      </w:r>
      <w:r w:rsidR="009571A5">
        <w:rPr>
          <w:rFonts w:ascii="Times New Roman" w:eastAsia="Times New Roman" w:hAnsi="Times New Roman"/>
        </w:rPr>
        <w:t xml:space="preserve"> </w:t>
      </w:r>
      <w:r w:rsidRPr="00850FB8">
        <w:rPr>
          <w:rFonts w:ascii="Times New Roman" w:eastAsia="Times New Roman" w:hAnsi="Times New Roman"/>
          <w:lang w:val="en-US"/>
        </w:rPr>
        <w:t>Past</w:t>
      </w:r>
      <w:r w:rsidRPr="00850FB8">
        <w:rPr>
          <w:rFonts w:ascii="Times New Roman" w:eastAsia="Times New Roman" w:hAnsi="Times New Roman"/>
        </w:rPr>
        <w:t>;</w:t>
      </w:r>
    </w:p>
    <w:p w:rsidR="00935647" w:rsidRPr="00850FB8" w:rsidRDefault="00935647" w:rsidP="00B00AA7">
      <w:pPr>
        <w:ind w:firstLine="709"/>
        <w:jc w:val="both"/>
        <w:rPr>
          <w:rFonts w:ascii="Times New Roman" w:eastAsia="Wingdings" w:hAnsi="Times New Roman"/>
        </w:rPr>
      </w:pPr>
    </w:p>
    <w:p w:rsidR="0056267A" w:rsidRDefault="00935647" w:rsidP="00BF061B">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формах страдательного залога</w:t>
      </w:r>
      <w:r w:rsidR="00D84AC9">
        <w:rPr>
          <w:rFonts w:ascii="Times New Roman" w:eastAsia="Times New Roman" w:hAnsi="Times New Roman"/>
        </w:rPr>
        <w:t xml:space="preserve"> </w:t>
      </w:r>
      <w:r w:rsidRPr="00B00AA7">
        <w:rPr>
          <w:rFonts w:ascii="Times New Roman" w:eastAsia="Times New Roman" w:hAnsi="Times New Roman"/>
        </w:rPr>
        <w:t>Future Simple</w:t>
      </w:r>
      <w:r w:rsidR="00D84AC9">
        <w:rPr>
          <w:rFonts w:ascii="Times New Roman" w:eastAsia="Times New Roman" w:hAnsi="Times New Roman"/>
        </w:rPr>
        <w:t xml:space="preserve"> </w:t>
      </w:r>
      <w:r w:rsidRPr="00B00AA7">
        <w:rPr>
          <w:rFonts w:ascii="Times New Roman" w:eastAsia="Times New Roman" w:hAnsi="Times New Roman"/>
        </w:rPr>
        <w:t>Passive, Present</w:t>
      </w:r>
      <w:r w:rsidR="00D84AC9">
        <w:rPr>
          <w:rFonts w:ascii="Times New Roman" w:eastAsia="Times New Roman" w:hAnsi="Times New Roman"/>
        </w:rPr>
        <w:t xml:space="preserve"> </w:t>
      </w:r>
      <w:r w:rsidRPr="00B00AA7">
        <w:rPr>
          <w:rFonts w:ascii="Times New Roman" w:eastAsia="Times New Roman" w:hAnsi="Times New Roman"/>
        </w:rPr>
        <w:t>Perfect Passive;</w:t>
      </w:r>
    </w:p>
    <w:p w:rsidR="00BF061B" w:rsidRPr="00BF061B" w:rsidRDefault="00BF061B" w:rsidP="00BF061B">
      <w:pPr>
        <w:tabs>
          <w:tab w:val="left" w:pos="714"/>
        </w:tabs>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модальные глаголы need, shall, might, would;</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распознавать по формальным признакам и понимать значение неличных форм глагола (инфинитива, герундия, причастия </w:t>
      </w:r>
      <w:proofErr w:type="gramStart"/>
      <w:r w:rsidRPr="00B00AA7">
        <w:rPr>
          <w:rFonts w:ascii="Times New Roman" w:eastAsia="Times New Roman" w:hAnsi="Times New Roman"/>
        </w:rPr>
        <w:t>I</w:t>
      </w:r>
      <w:proofErr w:type="gramEnd"/>
      <w:r w:rsidRPr="00B00AA7">
        <w:rPr>
          <w:rFonts w:ascii="Times New Roman" w:eastAsia="Times New Roman" w:hAnsi="Times New Roman"/>
        </w:rPr>
        <w:t>и II, отглагольного существительного) без различения их функций и употреблять</w:t>
      </w:r>
      <w:r w:rsidR="00D84AC9">
        <w:rPr>
          <w:rFonts w:ascii="Times New Roman" w:eastAsia="Times New Roman" w:hAnsi="Times New Roman"/>
        </w:rPr>
        <w:t xml:space="preserve"> </w:t>
      </w:r>
      <w:r w:rsidRPr="00B00AA7">
        <w:rPr>
          <w:rFonts w:ascii="Times New Roman" w:eastAsia="Times New Roman" w:hAnsi="Times New Roman"/>
        </w:rPr>
        <w:t>их в речи;</w:t>
      </w:r>
    </w:p>
    <w:p w:rsidR="00D77068" w:rsidRPr="00B00AA7" w:rsidRDefault="00D77068" w:rsidP="00BF061B">
      <w:pPr>
        <w:tabs>
          <w:tab w:val="left" w:pos="714"/>
        </w:tabs>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словосочетания «Причастие I+существительное»</w:t>
      </w:r>
      <w:r w:rsidR="00D77068" w:rsidRPr="00B00AA7">
        <w:rPr>
          <w:rFonts w:ascii="Times New Roman" w:eastAsia="Wingdings" w:hAnsi="Times New Roman"/>
        </w:rPr>
        <w:t xml:space="preserve"> </w:t>
      </w:r>
      <w:r w:rsidR="00D77068" w:rsidRPr="00B00AA7">
        <w:rPr>
          <w:rFonts w:ascii="Times New Roman" w:eastAsia="Times New Roman" w:hAnsi="Times New Roman"/>
        </w:rPr>
        <w:t xml:space="preserve"> </w:t>
      </w:r>
      <w:r w:rsidRPr="00B00AA7">
        <w:rPr>
          <w:rFonts w:ascii="Times New Roman" w:eastAsia="Times New Roman" w:hAnsi="Times New Roman"/>
        </w:rPr>
        <w:t>(a</w:t>
      </w:r>
      <w:r w:rsidR="00D84AC9">
        <w:rPr>
          <w:rFonts w:ascii="Times New Roman" w:eastAsia="Times New Roman" w:hAnsi="Times New Roman"/>
        </w:rPr>
        <w:t xml:space="preserve"> </w:t>
      </w:r>
      <w:r w:rsidRPr="00B00AA7">
        <w:rPr>
          <w:rFonts w:ascii="Times New Roman" w:eastAsia="Times New Roman" w:hAnsi="Times New Roman"/>
        </w:rPr>
        <w:t>playing</w:t>
      </w:r>
      <w:r w:rsidR="00D77068" w:rsidRPr="00B00AA7">
        <w:rPr>
          <w:rFonts w:ascii="Times New Roman" w:eastAsia="Times New Roman" w:hAnsi="Times New Roman"/>
        </w:rPr>
        <w:t xml:space="preserve"> </w:t>
      </w:r>
      <w:r w:rsidRPr="00B00AA7">
        <w:rPr>
          <w:rFonts w:ascii="Times New Roman" w:eastAsia="Times New Roman" w:hAnsi="Times New Roman"/>
        </w:rPr>
        <w:t>child) и «Причастие II+существительное» (a</w:t>
      </w:r>
      <w:r w:rsidR="00D84AC9">
        <w:rPr>
          <w:rFonts w:ascii="Times New Roman" w:eastAsia="Times New Roman" w:hAnsi="Times New Roman"/>
        </w:rPr>
        <w:t xml:space="preserve"> </w:t>
      </w:r>
      <w:r w:rsidRPr="00B00AA7">
        <w:rPr>
          <w:rFonts w:ascii="Times New Roman" w:eastAsia="Times New Roman" w:hAnsi="Times New Roman"/>
        </w:rPr>
        <w:t>written</w:t>
      </w:r>
      <w:r w:rsidR="00D84AC9">
        <w:rPr>
          <w:rFonts w:ascii="Times New Roman" w:eastAsia="Times New Roman" w:hAnsi="Times New Roman"/>
        </w:rPr>
        <w:t xml:space="preserve"> </w:t>
      </w:r>
      <w:r w:rsidRPr="00B00AA7">
        <w:rPr>
          <w:rFonts w:ascii="Times New Roman" w:eastAsia="Times New Roman" w:hAnsi="Times New Roman"/>
        </w:rPr>
        <w:t>poem).</w:t>
      </w:r>
    </w:p>
    <w:p w:rsidR="00935647" w:rsidRPr="00B00AA7" w:rsidRDefault="00935647" w:rsidP="00BF061B">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Социокультурные знания и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родную страну и культуру на английском языке;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социокультурные реалии при чтении и аудировании в рамках изученного материала.</w:t>
      </w:r>
    </w:p>
    <w:p w:rsidR="00935647" w:rsidRPr="00B00AA7" w:rsidRDefault="00935647" w:rsidP="00712F67">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D84AC9"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социокультурные реалии при создании устных и письменных высказыва</w:t>
      </w:r>
      <w:r w:rsidRPr="00D84AC9">
        <w:rPr>
          <w:rFonts w:ascii="Times New Roman" w:eastAsia="Times New Roman" w:hAnsi="Times New Roman"/>
        </w:rPr>
        <w:t>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сходство и различие в традициях родной страны и страны/стран изучаемого языка.</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szCs w:val="23"/>
        </w:rPr>
        <w:t>Компенсаторные умения Выпускник научится: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выходить из положения при дефиците языковых средств: использовать переспрос при говорении.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перифраз, синонимические и антонимические средства при говорении;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пользоваться языковой и контекстуальной догадкой при аудировании и чтении.</w:t>
      </w:r>
    </w:p>
    <w:p w:rsidR="00935647" w:rsidRPr="00B00AA7" w:rsidRDefault="00935647" w:rsidP="00712F67">
      <w:pPr>
        <w:jc w:val="both"/>
        <w:rPr>
          <w:rFonts w:ascii="Times New Roman" w:hAnsi="Times New Roman"/>
        </w:rPr>
      </w:pPr>
    </w:p>
    <w:p w:rsidR="00935647" w:rsidRPr="00712F67" w:rsidRDefault="00935647" w:rsidP="00005B11">
      <w:pPr>
        <w:pStyle w:val="4"/>
        <w:numPr>
          <w:ilvl w:val="2"/>
          <w:numId w:val="272"/>
        </w:numPr>
        <w:rPr>
          <w:szCs w:val="20"/>
        </w:rPr>
      </w:pPr>
      <w:r w:rsidRPr="00712F67">
        <w:rPr>
          <w:rFonts w:eastAsia="Times New Roman"/>
        </w:rPr>
        <w:t>И</w:t>
      </w:r>
      <w:r w:rsidR="00F27B01" w:rsidRPr="00712F67">
        <w:rPr>
          <w:rFonts w:eastAsia="Times New Roman"/>
        </w:rPr>
        <w:t>стория России. Всеобщая история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Предметные результаты освоения курса истории на уровне основного общего образования предполагают, что у учащегося сформированы: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B00AA7">
        <w:rPr>
          <w:rFonts w:ascii="Times New Roman" w:eastAsia="Times New Roman" w:hAnsi="Times New Roman"/>
        </w:rPr>
        <w:lastRenderedPageBreak/>
        <w:t>преемственности исторических эпох и непрерывности исторических процессов; о месте и роли России в мировой истории;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267A" w:rsidRDefault="0056267A" w:rsidP="0056267A">
      <w:pPr>
        <w:pStyle w:val="a4"/>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способность применять исторические знания для осмысления общественных событий и явлений прошлого и современности;</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267A" w:rsidRDefault="0056267A" w:rsidP="0056267A">
      <w:pPr>
        <w:pStyle w:val="a4"/>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D84AC9" w:rsidRDefault="00935647" w:rsidP="00B00AA7">
      <w:pPr>
        <w:ind w:firstLine="709"/>
        <w:jc w:val="both"/>
        <w:rPr>
          <w:rFonts w:ascii="Times New Roman" w:eastAsia="Times New Roman" w:hAnsi="Times New Roman"/>
          <w:b/>
          <w:bCs/>
        </w:rPr>
      </w:pPr>
      <w:r w:rsidRPr="00D84AC9">
        <w:rPr>
          <w:rFonts w:ascii="Times New Roman" w:eastAsia="Times New Roman" w:hAnsi="Times New Roman"/>
          <w:b/>
          <w:bCs/>
        </w:rPr>
        <w:t>История Древнего мира (5 класс)</w:t>
      </w:r>
    </w:p>
    <w:p w:rsidR="00D84AC9" w:rsidRPr="00B00AA7" w:rsidRDefault="00D84AC9"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51"/>
        </w:numPr>
        <w:tabs>
          <w:tab w:val="left" w:pos="720"/>
        </w:tabs>
        <w:ind w:firstLine="709"/>
        <w:jc w:val="both"/>
        <w:rPr>
          <w:rFonts w:ascii="Times New Roman" w:hAnsi="Times New Roman"/>
        </w:rPr>
      </w:pPr>
      <w:r w:rsidRPr="00B00AA7">
        <w:rPr>
          <w:rFonts w:ascii="Times New Roman" w:eastAsia="Times New Roman" w:hAnsi="Times New Roman"/>
        </w:rPr>
        <w:t>определять место исторических событий во времен</w:t>
      </w:r>
      <w:r w:rsidR="006F1D00" w:rsidRPr="00B00AA7">
        <w:rPr>
          <w:rFonts w:ascii="Times New Roman" w:eastAsia="Times New Roman" w:hAnsi="Times New Roman"/>
        </w:rPr>
        <w:t>и, объяснять смысл основных хро</w:t>
      </w:r>
      <w:r w:rsidRPr="00B00AA7">
        <w:rPr>
          <w:rFonts w:ascii="Times New Roman" w:eastAsia="Times New Roman" w:hAnsi="Times New Roman"/>
        </w:rPr>
        <w:t>нологических понятий, терминов (тысячелетие, век, до нашей эры, нашей эры);</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w:t>
      </w:r>
      <w:r w:rsidR="006F1D00" w:rsidRPr="00B00AA7">
        <w:rPr>
          <w:rFonts w:ascii="Times New Roman" w:eastAsia="Times New Roman" w:hAnsi="Times New Roman"/>
        </w:rPr>
        <w:t>нформации о расселении человече</w:t>
      </w:r>
      <w:r w:rsidRPr="00B00AA7">
        <w:rPr>
          <w:rFonts w:ascii="Times New Roman" w:eastAsia="Times New Roman" w:hAnsi="Times New Roman"/>
        </w:rPr>
        <w:t>ских общностей в эпохи первобытности и Древнего ми</w:t>
      </w:r>
      <w:r w:rsidR="006F1D00" w:rsidRPr="00B00AA7">
        <w:rPr>
          <w:rFonts w:ascii="Times New Roman" w:eastAsia="Times New Roman" w:hAnsi="Times New Roman"/>
        </w:rPr>
        <w:t>ра, расположении древних цивили</w:t>
      </w:r>
      <w:r w:rsidRPr="00B00AA7">
        <w:rPr>
          <w:rFonts w:ascii="Times New Roman" w:eastAsia="Times New Roman" w:hAnsi="Times New Roman"/>
        </w:rPr>
        <w:t>заций и государств, местах важнейших событий;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поиск информации в отрывках исторических текстов, материальных памятниках Древнего мира;</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5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характерные, существенные черты: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rPr>
        <w:t>а) форм государственного устройства древних обществ (с использованием понятий</w:t>
      </w:r>
      <w:r w:rsidR="006F1D00" w:rsidRPr="00B00AA7">
        <w:rPr>
          <w:rFonts w:ascii="Times New Roman" w:eastAsia="Wingdings" w:hAnsi="Times New Roman"/>
          <w:szCs w:val="33"/>
        </w:rPr>
        <w:t xml:space="preserve"> </w:t>
      </w:r>
      <w:r w:rsidRPr="00B00AA7">
        <w:rPr>
          <w:rFonts w:ascii="Times New Roman" w:eastAsia="Times New Roman" w:hAnsi="Times New Roman"/>
          <w:szCs w:val="23"/>
        </w:rPr>
        <w:t xml:space="preserve">«деспотия», «полис», «республика», «закон», «империя», «метрополия», «колония» и др.); б) </w:t>
      </w:r>
      <w:r w:rsidRPr="00B00AA7">
        <w:rPr>
          <w:rFonts w:ascii="Times New Roman" w:eastAsia="Times New Roman" w:hAnsi="Times New Roman"/>
          <w:szCs w:val="23"/>
        </w:rPr>
        <w:lastRenderedPageBreak/>
        <w:t>положения основных групп населения в древневосточных и античных обществах</w:t>
      </w:r>
      <w:r w:rsidR="006F1D00" w:rsidRPr="00B00AA7">
        <w:rPr>
          <w:rFonts w:ascii="Times New Roman" w:eastAsia="Wingdings" w:hAnsi="Times New Roman"/>
          <w:szCs w:val="33"/>
        </w:rPr>
        <w:t xml:space="preserve"> </w:t>
      </w:r>
      <w:r w:rsidRPr="00B00AA7">
        <w:rPr>
          <w:rFonts w:ascii="Times New Roman" w:eastAsia="Times New Roman" w:hAnsi="Times New Roman"/>
        </w:rPr>
        <w:t>(правители и подданные, свободные и рабы); в) религиозных верований людей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53"/>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w:t>
      </w:r>
      <w:r w:rsidR="006F1D00" w:rsidRPr="00B00AA7">
        <w:rPr>
          <w:rFonts w:ascii="Times New Roman" w:eastAsia="Times New Roman" w:hAnsi="Times New Roman"/>
        </w:rPr>
        <w:t xml:space="preserve"> </w:t>
      </w:r>
      <w:r w:rsidRPr="00B00AA7">
        <w:rPr>
          <w:rFonts w:ascii="Times New Roman" w:eastAsia="Times New Roman" w:hAnsi="Times New Roman"/>
        </w:rPr>
        <w:t>в чем заключались назначение и художе</w:t>
      </w:r>
      <w:r w:rsidR="006F1D00" w:rsidRPr="00B00AA7">
        <w:rPr>
          <w:rFonts w:ascii="Times New Roman" w:eastAsia="Times New Roman" w:hAnsi="Times New Roman"/>
        </w:rPr>
        <w:t xml:space="preserve">ственные достоинства памятников </w:t>
      </w:r>
      <w:r w:rsidRPr="00B00AA7">
        <w:rPr>
          <w:rFonts w:ascii="Times New Roman" w:eastAsia="Times New Roman" w:hAnsi="Times New Roman"/>
        </w:rPr>
        <w:t>древней культуры: архитектурных сооружений, предметов быта, произведений искусства;</w:t>
      </w:r>
    </w:p>
    <w:p w:rsidR="006F1D00" w:rsidRPr="00B00AA7" w:rsidRDefault="006F1D00"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оценку наиболее значительным событиям и личностям древней истории.</w:t>
      </w:r>
    </w:p>
    <w:p w:rsidR="00935647" w:rsidRPr="00B00AA7" w:rsidRDefault="00935647" w:rsidP="00E43A93">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общественного строя древних государств;</w:t>
      </w:r>
    </w:p>
    <w:p w:rsidR="00935647" w:rsidRPr="00B00AA7" w:rsidRDefault="00935647" w:rsidP="00B00AA7">
      <w:pPr>
        <w:ind w:firstLine="709"/>
        <w:jc w:val="both"/>
        <w:rPr>
          <w:rFonts w:ascii="Times New Roman" w:eastAsia="Wingdings" w:hAnsi="Times New Roman"/>
        </w:rPr>
      </w:pPr>
    </w:p>
    <w:p w:rsidR="00935647" w:rsidRPr="00E43A93" w:rsidRDefault="00935647" w:rsidP="00E43A93">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сопоставлять свидетельства различных исторических источников, выявляя в них общее</w:t>
      </w:r>
      <w:r w:rsidR="00E43A93">
        <w:rPr>
          <w:rFonts w:ascii="Times New Roman" w:eastAsia="Wingdings" w:hAnsi="Times New Roman"/>
        </w:rPr>
        <w:t xml:space="preserve"> и </w:t>
      </w:r>
      <w:r w:rsidRPr="00E43A93">
        <w:rPr>
          <w:rFonts w:ascii="Times New Roman" w:eastAsia="Times New Roman" w:hAnsi="Times New Roman"/>
        </w:rPr>
        <w:t>различия;</w:t>
      </w: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видеть проявления влияния античного искусства в окружающей среде;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3"/>
        </w:numPr>
        <w:tabs>
          <w:tab w:val="left" w:pos="714"/>
        </w:tabs>
        <w:ind w:firstLine="709"/>
        <w:jc w:val="both"/>
        <w:rPr>
          <w:rFonts w:ascii="Times New Roman" w:eastAsia="Wingdings" w:hAnsi="Times New Roman"/>
        </w:rPr>
      </w:pPr>
      <w:r w:rsidRPr="00B00AA7">
        <w:rPr>
          <w:rFonts w:ascii="Times New Roman" w:eastAsia="Times New Roman" w:hAnsi="Times New Roman"/>
        </w:rPr>
        <w:t>высказывать суждения о значении и месте исторического и культурного наследия древних обществ в мировой истории.</w:t>
      </w:r>
    </w:p>
    <w:p w:rsidR="00935647" w:rsidRPr="00B00AA7" w:rsidRDefault="00935647" w:rsidP="00E43A93">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История Средних веков. От Древней Руси к Российскому государству (VIII –XV вв.)</w:t>
      </w: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(6 класс)</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00AA7">
        <w:rPr>
          <w:rFonts w:ascii="Times New Roman" w:eastAsia="Times New Roman" w:hAnsi="Times New Roman"/>
        </w:rPr>
        <w:t>рств в Ср</w:t>
      </w:r>
      <w:proofErr w:type="gramEnd"/>
      <w:r w:rsidRPr="00B00AA7">
        <w:rPr>
          <w:rFonts w:ascii="Times New Roman" w:eastAsia="Times New Roman" w:hAnsi="Times New Roman"/>
        </w:rPr>
        <w:t>едние века, о направлениях крупнейших передвижений людей – походов, завоеваний, колонизаций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поиск информации в исторических текстах, материальных исторических памятниках Средневековья;</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причины и следствия ключевых событий отечественной и всеобщей истории Средних веков;</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w:t>
      </w:r>
      <w:r w:rsidR="006F1D00" w:rsidRPr="00B00AA7">
        <w:rPr>
          <w:rFonts w:ascii="Times New Roman" w:eastAsia="Times New Roman" w:hAnsi="Times New Roman"/>
        </w:rPr>
        <w:t>я раздробленность», «централизо</w:t>
      </w:r>
      <w:r w:rsidRPr="00B00AA7">
        <w:rPr>
          <w:rFonts w:ascii="Times New Roman" w:eastAsia="Times New Roman" w:hAnsi="Times New Roman"/>
        </w:rPr>
        <w:t>ванное государство»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давать оценку событиям и личностям отечественно</w:t>
      </w:r>
      <w:r w:rsidR="006F1D00" w:rsidRPr="00B00AA7">
        <w:rPr>
          <w:rFonts w:ascii="Times New Roman" w:eastAsia="Times New Roman" w:hAnsi="Times New Roman"/>
        </w:rPr>
        <w:t>й и всеобщей истории Средних ве</w:t>
      </w:r>
      <w:r w:rsidRPr="00B00AA7">
        <w:rPr>
          <w:rFonts w:ascii="Times New Roman" w:eastAsia="Times New Roman" w:hAnsi="Times New Roman"/>
        </w:rPr>
        <w:t>ков.</w:t>
      </w:r>
    </w:p>
    <w:p w:rsidR="00935647" w:rsidRPr="00B00AA7" w:rsidRDefault="00935647" w:rsidP="00E43A93">
      <w:pPr>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давать сопоставительную характеристику политического устройства госуда</w:t>
      </w:r>
      <w:proofErr w:type="gramStart"/>
      <w:r w:rsidRPr="00B00AA7">
        <w:rPr>
          <w:rFonts w:ascii="Times New Roman" w:eastAsia="Times New Roman" w:hAnsi="Times New Roman"/>
        </w:rPr>
        <w:t>рств Ср</w:t>
      </w:r>
      <w:proofErr w:type="gramEnd"/>
      <w:r w:rsidRPr="00B00AA7">
        <w:rPr>
          <w:rFonts w:ascii="Times New Roman" w:eastAsia="Times New Roman" w:hAnsi="Times New Roman"/>
        </w:rPr>
        <w:t>едневековья (Русь, Запад, Восток);</w:t>
      </w:r>
    </w:p>
    <w:p w:rsidR="00935647" w:rsidRPr="00B00AA7" w:rsidRDefault="00935647" w:rsidP="00F37E26">
      <w:pPr>
        <w:numPr>
          <w:ilvl w:val="0"/>
          <w:numId w:val="55"/>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свидетельства различных исторических источников, выявляя в них общее и различия;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5"/>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35647" w:rsidRPr="00B00AA7" w:rsidRDefault="00935647" w:rsidP="00E43A93">
      <w:pPr>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История Нового времени. Россия в XVI – Х</w:t>
      </w:r>
      <w:proofErr w:type="gramStart"/>
      <w:r w:rsidRPr="00D84AC9">
        <w:rPr>
          <w:rFonts w:ascii="Times New Roman" w:eastAsia="Times New Roman" w:hAnsi="Times New Roman"/>
          <w:b/>
          <w:bCs/>
        </w:rPr>
        <w:t>I</w:t>
      </w:r>
      <w:proofErr w:type="gramEnd"/>
      <w:r w:rsidRPr="00D84AC9">
        <w:rPr>
          <w:rFonts w:ascii="Times New Roman" w:eastAsia="Times New Roman" w:hAnsi="Times New Roman"/>
          <w:b/>
          <w:bCs/>
        </w:rPr>
        <w:t>Х веках (7–9 класс)</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w:t>
      </w:r>
      <w:r w:rsidR="00233863" w:rsidRPr="00B00AA7">
        <w:rPr>
          <w:rFonts w:ascii="Times New Roman" w:eastAsia="Times New Roman" w:hAnsi="Times New Roman"/>
        </w:rPr>
        <w:t>й и всеобщей истории Нового вре</w:t>
      </w:r>
      <w:r w:rsidRPr="00B00AA7">
        <w:rPr>
          <w:rFonts w:ascii="Times New Roman" w:eastAsia="Times New Roman" w:hAnsi="Times New Roman"/>
        </w:rPr>
        <w:t>мени; соотносить хронологию истории России и всеобщей истории в Новое время;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инф</w:t>
      </w:r>
      <w:r w:rsidR="00233863" w:rsidRPr="00B00AA7">
        <w:rPr>
          <w:rFonts w:ascii="Times New Roman" w:eastAsia="Times New Roman" w:hAnsi="Times New Roman"/>
        </w:rPr>
        <w:t>ормации о границах России и дру</w:t>
      </w:r>
      <w:r w:rsidRPr="00B00AA7">
        <w:rPr>
          <w:rFonts w:ascii="Times New Roman" w:eastAsia="Times New Roman" w:hAnsi="Times New Roman"/>
        </w:rPr>
        <w:t>гих государств в Новое время, об основных процессах социальноэкономического развития,</w:t>
      </w:r>
      <w:r w:rsidR="00233863" w:rsidRPr="00B00AA7">
        <w:rPr>
          <w:rFonts w:ascii="Times New Roman" w:eastAsia="Wingdings" w:hAnsi="Times New Roman"/>
        </w:rPr>
        <w:t xml:space="preserve"> </w:t>
      </w:r>
      <w:r w:rsidR="00233863" w:rsidRPr="00B00AA7">
        <w:rPr>
          <w:rFonts w:ascii="Times New Roman" w:eastAsia="Times New Roman" w:hAnsi="Times New Roman"/>
        </w:rPr>
        <w:t xml:space="preserve">о </w:t>
      </w:r>
      <w:r w:rsidRPr="00B00AA7">
        <w:rPr>
          <w:rFonts w:ascii="Times New Roman" w:eastAsia="Times New Roman" w:hAnsi="Times New Roman"/>
        </w:rPr>
        <w:t>местах важнейших событий, направлениях значительных передвижений – походов, завоеваний, колонизации и др.;</w:t>
      </w:r>
    </w:p>
    <w:p w:rsidR="0056267A" w:rsidRDefault="0056267A" w:rsidP="0056267A">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информацию различных источников по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систематизировать исторический материал, содер</w:t>
      </w:r>
      <w:r w:rsidR="00233863" w:rsidRPr="00B00AA7">
        <w:rPr>
          <w:rFonts w:ascii="Times New Roman" w:eastAsia="Times New Roman" w:hAnsi="Times New Roman"/>
        </w:rPr>
        <w:t>жащийся в учебной и дополнитель</w:t>
      </w:r>
      <w:r w:rsidRPr="00B00AA7">
        <w:rPr>
          <w:rFonts w:ascii="Times New Roman" w:eastAsia="Times New Roman" w:hAnsi="Times New Roman"/>
        </w:rPr>
        <w:t>ной литературе по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раскрывать характерные, существенные черты: а) экономического и социального </w:t>
      </w:r>
      <w:r w:rsidR="00233863" w:rsidRPr="00B00AA7">
        <w:rPr>
          <w:rFonts w:ascii="Times New Roman" w:eastAsia="Times New Roman" w:hAnsi="Times New Roman"/>
        </w:rPr>
        <w:t>раз</w:t>
      </w:r>
      <w:r w:rsidRPr="00B00AA7">
        <w:rPr>
          <w:rFonts w:ascii="Times New Roman" w:eastAsia="Times New Roman" w:hAnsi="Times New Roman"/>
        </w:rPr>
        <w:t>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w:t>
      </w:r>
      <w:r w:rsidR="00233863" w:rsidRPr="00B00AA7">
        <w:rPr>
          <w:rFonts w:ascii="Times New Roman" w:eastAsia="Times New Roman" w:hAnsi="Times New Roman"/>
        </w:rPr>
        <w:t xml:space="preserve"> г) представлений о мире и обще</w:t>
      </w:r>
      <w:r w:rsidRPr="00B00AA7">
        <w:rPr>
          <w:rFonts w:ascii="Times New Roman" w:eastAsia="Times New Roman" w:hAnsi="Times New Roman"/>
        </w:rPr>
        <w:t>ственных ценностях; д) художественной культуры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w:t>
      </w:r>
      <w:r w:rsidR="00D84AC9">
        <w:rPr>
          <w:rFonts w:ascii="Times New Roman" w:eastAsia="Times New Roman" w:hAnsi="Times New Roman"/>
        </w:rPr>
        <w:t xml:space="preserve"> </w:t>
      </w:r>
      <w:r w:rsidRPr="00B00AA7">
        <w:rPr>
          <w:rFonts w:ascii="Times New Roman" w:eastAsia="Times New Roman" w:hAnsi="Times New Roman"/>
        </w:rPr>
        <w:t xml:space="preserve">причины и следствия ключевых событий </w:t>
      </w:r>
      <w:r w:rsidR="00233863" w:rsidRPr="00B00AA7">
        <w:rPr>
          <w:rFonts w:ascii="Times New Roman" w:eastAsia="Times New Roman" w:hAnsi="Times New Roman"/>
        </w:rPr>
        <w:t>и процессов отечественной и все</w:t>
      </w:r>
      <w:r w:rsidRPr="00B00AA7">
        <w:rPr>
          <w:rFonts w:ascii="Times New Roman" w:eastAsia="Times New Roman" w:hAnsi="Times New Roman"/>
        </w:rPr>
        <w:t>общей истории Нового времени (социальных движений</w:t>
      </w:r>
      <w:r w:rsidR="00233863" w:rsidRPr="00B00AA7">
        <w:rPr>
          <w:rFonts w:ascii="Times New Roman" w:eastAsia="Times New Roman" w:hAnsi="Times New Roman"/>
        </w:rPr>
        <w:t>, реформ и революций, взаимодей</w:t>
      </w:r>
      <w:r w:rsidRPr="00B00AA7">
        <w:rPr>
          <w:rFonts w:ascii="Times New Roman" w:eastAsia="Times New Roman" w:hAnsi="Times New Roman"/>
        </w:rPr>
        <w:t>ствий между народами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w:t>
      </w:r>
      <w:r w:rsidR="00D84AC9">
        <w:rPr>
          <w:rFonts w:ascii="Times New Roman" w:eastAsia="Times New Roman" w:hAnsi="Times New Roman"/>
        </w:rPr>
        <w:t xml:space="preserve"> </w:t>
      </w:r>
      <w:r w:rsidRPr="00B00AA7">
        <w:rPr>
          <w:rFonts w:ascii="Times New Roman" w:eastAsia="Times New Roman" w:hAnsi="Times New Roman"/>
        </w:rPr>
        <w:t>развитие России и других стран в Новое время, сравнивать исторические ситуации и события;</w:t>
      </w:r>
    </w:p>
    <w:p w:rsidR="00935647" w:rsidRPr="00B00AA7" w:rsidRDefault="00935647" w:rsidP="00E2420D">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давать оценку событиям и личностям отечественно</w:t>
      </w:r>
      <w:r w:rsidR="00233863" w:rsidRPr="00B00AA7">
        <w:rPr>
          <w:rFonts w:ascii="Times New Roman" w:eastAsia="Times New Roman" w:hAnsi="Times New Roman"/>
        </w:rPr>
        <w:t>й и всеобщей истории Нового вре</w:t>
      </w:r>
      <w:r w:rsidRPr="00B00AA7">
        <w:rPr>
          <w:rFonts w:ascii="Times New Roman" w:eastAsia="Times New Roman" w:hAnsi="Times New Roman"/>
        </w:rPr>
        <w:t>мени.</w:t>
      </w:r>
    </w:p>
    <w:p w:rsidR="00935647" w:rsidRPr="00B00AA7" w:rsidRDefault="00935647" w:rsidP="003B2271">
      <w:pPr>
        <w:jc w:val="both"/>
        <w:rPr>
          <w:rFonts w:ascii="Times New Roman" w:eastAsia="Wingdings" w:hAnsi="Times New Roman"/>
          <w:szCs w:val="43"/>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используя историческую карту, характеризовать с</w:t>
      </w:r>
      <w:r w:rsidR="00233863" w:rsidRPr="00B00AA7">
        <w:rPr>
          <w:rFonts w:ascii="Times New Roman" w:eastAsia="Times New Roman" w:hAnsi="Times New Roman"/>
        </w:rPr>
        <w:t>оциальноэкономическое и полити</w:t>
      </w:r>
      <w:r w:rsidRPr="00B00AA7">
        <w:rPr>
          <w:rFonts w:ascii="Times New Roman" w:eastAsia="Times New Roman" w:hAnsi="Times New Roman"/>
        </w:rPr>
        <w:t>ческое развитие России, других государств в Новое время;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источниковедческого анализ</w:t>
      </w:r>
      <w:r w:rsidR="00233863" w:rsidRPr="00B00AA7">
        <w:rPr>
          <w:rFonts w:ascii="Times New Roman" w:eastAsia="Times New Roman" w:hAnsi="Times New Roman"/>
        </w:rPr>
        <w:t>а при работе с историческими ма</w:t>
      </w:r>
      <w:r w:rsidRPr="00B00AA7">
        <w:rPr>
          <w:rFonts w:ascii="Times New Roman" w:eastAsia="Times New Roman" w:hAnsi="Times New Roman"/>
        </w:rPr>
        <w:t>териалами (определение принадлежности и достоверности источника, позиций автора и др.);</w:t>
      </w:r>
    </w:p>
    <w:p w:rsidR="00935647" w:rsidRPr="00B00AA7" w:rsidRDefault="00935647" w:rsidP="003B2271">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сравнивать развитие России и других стран в Новое </w:t>
      </w:r>
      <w:r w:rsidR="00233863" w:rsidRPr="00B00AA7">
        <w:rPr>
          <w:rFonts w:ascii="Times New Roman" w:eastAsia="Times New Roman" w:hAnsi="Times New Roman"/>
        </w:rPr>
        <w:t>время, объяснять, в чем заключа</w:t>
      </w:r>
      <w:r w:rsidRPr="00B00AA7">
        <w:rPr>
          <w:rFonts w:ascii="Times New Roman" w:eastAsia="Times New Roman" w:hAnsi="Times New Roman"/>
        </w:rPr>
        <w:t>лись общие черты и особенности;</w:t>
      </w:r>
    </w:p>
    <w:p w:rsidR="00935647" w:rsidRPr="00B00AA7" w:rsidRDefault="00935647" w:rsidP="003B2271">
      <w:pPr>
        <w:jc w:val="both"/>
        <w:rPr>
          <w:rFonts w:ascii="Times New Roman" w:eastAsia="Wingdings" w:hAnsi="Times New Roman"/>
        </w:rPr>
      </w:pPr>
    </w:p>
    <w:p w:rsidR="00D75DE4" w:rsidRPr="00D75DE4" w:rsidRDefault="00935647" w:rsidP="00D75DE4">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знания по истории России и своего края в Новое время при составлении описаний исторических и культурных памя</w:t>
      </w:r>
      <w:r w:rsidR="00D75DE4">
        <w:rPr>
          <w:rFonts w:ascii="Times New Roman" w:eastAsia="Times New Roman" w:hAnsi="Times New Roman"/>
        </w:rPr>
        <w:t>тников своего города, края и т.д</w:t>
      </w:r>
      <w:r w:rsidRPr="00B00AA7">
        <w:rPr>
          <w:rFonts w:ascii="Times New Roman" w:eastAsia="Times New Roman" w:hAnsi="Times New Roman"/>
        </w:rPr>
        <w:t>.</w:t>
      </w:r>
    </w:p>
    <w:p w:rsidR="00D75DE4" w:rsidRDefault="00D75DE4" w:rsidP="00D75DE4">
      <w:pPr>
        <w:pStyle w:val="a4"/>
        <w:rPr>
          <w:rFonts w:eastAsia="Times New Roman"/>
          <w:b/>
          <w:bCs/>
        </w:rPr>
      </w:pPr>
    </w:p>
    <w:p w:rsidR="00935647" w:rsidRPr="00D75DE4" w:rsidRDefault="00660A4F" w:rsidP="00005B11">
      <w:pPr>
        <w:pStyle w:val="4"/>
        <w:numPr>
          <w:ilvl w:val="2"/>
          <w:numId w:val="272"/>
        </w:numPr>
        <w:rPr>
          <w:rFonts w:ascii="Times New Roman" w:eastAsia="Wingdings" w:hAnsi="Times New Roman"/>
          <w:szCs w:val="24"/>
        </w:rPr>
      </w:pPr>
      <w:r>
        <w:rPr>
          <w:rFonts w:eastAsia="Times New Roman"/>
        </w:rPr>
        <w:t xml:space="preserve"> </w:t>
      </w:r>
      <w:r w:rsidR="00935647" w:rsidRPr="00D75DE4">
        <w:rPr>
          <w:rFonts w:eastAsia="Times New Roman"/>
        </w:rPr>
        <w:t>Обществознание</w:t>
      </w: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Человек. Деятельность человека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7"/>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использовать знания о биологическом и социальном в человеке для характеристики его природы;</w:t>
      </w:r>
      <w:proofErr w:type="gramEnd"/>
    </w:p>
    <w:p w:rsidR="00233863" w:rsidRPr="00B00AA7" w:rsidRDefault="00233863"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5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возрастные периоды жизни чело</w:t>
      </w:r>
      <w:r w:rsidR="00233863" w:rsidRPr="00B00AA7">
        <w:rPr>
          <w:rFonts w:ascii="Times New Roman" w:eastAsia="Times New Roman" w:hAnsi="Times New Roman"/>
        </w:rPr>
        <w:t>века, особенности подрост</w:t>
      </w:r>
      <w:r w:rsidRPr="00B00AA7">
        <w:rPr>
          <w:rFonts w:ascii="Times New Roman" w:eastAsia="Times New Roman" w:hAnsi="Times New Roman"/>
        </w:rPr>
        <w:t>кового возраста;</w:t>
      </w:r>
    </w:p>
    <w:p w:rsidR="0056267A" w:rsidRDefault="0056267A" w:rsidP="0056267A">
      <w:pPr>
        <w:pStyle w:val="a4"/>
        <w:rPr>
          <w:rFonts w:ascii="Times New Roman" w:hAnsi="Times New Roman"/>
        </w:rPr>
      </w:pP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и иллюстрировать конкретными примерами гр</w:t>
      </w:r>
      <w:r w:rsidR="00233863" w:rsidRPr="00B00AA7">
        <w:rPr>
          <w:rFonts w:ascii="Times New Roman" w:eastAsia="Times New Roman" w:hAnsi="Times New Roman"/>
        </w:rPr>
        <w:t>уппы потребностей че</w:t>
      </w:r>
      <w:r w:rsidRPr="00B00AA7">
        <w:rPr>
          <w:rFonts w:ascii="Times New Roman" w:eastAsia="Times New Roman" w:hAnsi="Times New Roman"/>
        </w:rPr>
        <w:t>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основных видов деятельности человека;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233863"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межличностных конфликт</w:t>
      </w:r>
      <w:r w:rsidR="00233863" w:rsidRPr="00B00AA7">
        <w:rPr>
          <w:rFonts w:ascii="Times New Roman" w:eastAsia="Times New Roman" w:hAnsi="Times New Roman"/>
        </w:rPr>
        <w:t>ов; выражать собственное отноше</w:t>
      </w:r>
      <w:r w:rsidRPr="00B00AA7">
        <w:rPr>
          <w:rFonts w:ascii="Times New Roman" w:eastAsia="Times New Roman" w:hAnsi="Times New Roman"/>
        </w:rPr>
        <w:t>ние к различным способам разрешения межличностных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7"/>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основанные на ситуациях, связанных с деятельностью человека;</w:t>
      </w:r>
    </w:p>
    <w:p w:rsidR="00935647" w:rsidRPr="00B00AA7" w:rsidRDefault="00935647" w:rsidP="00F37E26">
      <w:pPr>
        <w:numPr>
          <w:ilvl w:val="0"/>
          <w:numId w:val="5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роль деятельности в жизни человека и общества;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использовать элементы причинноследственного ан</w:t>
      </w:r>
      <w:r w:rsidR="00010748" w:rsidRPr="00B00AA7">
        <w:rPr>
          <w:rFonts w:ascii="Times New Roman" w:eastAsia="Times New Roman" w:hAnsi="Times New Roman"/>
        </w:rPr>
        <w:t>ализа при характеристике межлич</w:t>
      </w:r>
      <w:r w:rsidRPr="00B00AA7">
        <w:rPr>
          <w:rFonts w:ascii="Times New Roman" w:eastAsia="Times New Roman" w:hAnsi="Times New Roman"/>
        </w:rPr>
        <w:t>ностных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моделировать возможные последствия позитивного и негативного воздействия группы на человека, делать выводы.</w:t>
      </w:r>
    </w:p>
    <w:p w:rsidR="00935647" w:rsidRPr="00B00AA7" w:rsidRDefault="00935647" w:rsidP="00A315BC">
      <w:pPr>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Общество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демонстрировать на примерах взаимосвязь природы </w:t>
      </w:r>
      <w:r w:rsidR="00010748" w:rsidRPr="00B00AA7">
        <w:rPr>
          <w:rFonts w:ascii="Times New Roman" w:eastAsia="Times New Roman" w:hAnsi="Times New Roman"/>
        </w:rPr>
        <w:t>и общества, раскрывать роль при</w:t>
      </w:r>
      <w:r w:rsidRPr="00B00AA7">
        <w:rPr>
          <w:rFonts w:ascii="Times New Roman" w:eastAsia="Times New Roman" w:hAnsi="Times New Roman"/>
        </w:rPr>
        <w:t>роды в жизни человека;</w:t>
      </w:r>
    </w:p>
    <w:p w:rsidR="00935647" w:rsidRPr="00B00AA7" w:rsidRDefault="00935647" w:rsidP="00F37E26">
      <w:pPr>
        <w:numPr>
          <w:ilvl w:val="0"/>
          <w:numId w:val="59"/>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на основе приведенных данных основные типы обществ;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экономические, социальные, политические, культурные явления и процессы общественной жизни;</w:t>
      </w:r>
    </w:p>
    <w:p w:rsidR="00935647" w:rsidRPr="00B00AA7" w:rsidRDefault="00935647" w:rsidP="00A315BC">
      <w:pPr>
        <w:jc w:val="both"/>
        <w:rPr>
          <w:rFonts w:ascii="Times New Roman" w:eastAsia="Wingdings" w:hAnsi="Times New Roman"/>
        </w:rPr>
      </w:pPr>
    </w:p>
    <w:p w:rsidR="00935647" w:rsidRDefault="00935647" w:rsidP="00A315BC">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познавательные и практическ</w:t>
      </w:r>
      <w:r w:rsidR="00010748" w:rsidRPr="00B00AA7">
        <w:rPr>
          <w:rFonts w:ascii="Times New Roman" w:eastAsia="Times New Roman" w:hAnsi="Times New Roman"/>
        </w:rPr>
        <w:t>ие задания, основанные на ситуа</w:t>
      </w:r>
      <w:r w:rsidRPr="00B00AA7">
        <w:rPr>
          <w:rFonts w:ascii="Times New Roman" w:eastAsia="Times New Roman" w:hAnsi="Times New Roman"/>
        </w:rPr>
        <w:t>циях жизнедеятельности человека в разных сферах общества;</w:t>
      </w:r>
    </w:p>
    <w:p w:rsidR="00A315BC" w:rsidRPr="00A315BC" w:rsidRDefault="00A315BC" w:rsidP="00A315BC">
      <w:pPr>
        <w:tabs>
          <w:tab w:val="left" w:pos="714"/>
        </w:tabs>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экологический кризис как глобал</w:t>
      </w:r>
      <w:r w:rsidR="00010748" w:rsidRPr="00B00AA7">
        <w:rPr>
          <w:rFonts w:ascii="Times New Roman" w:eastAsia="Times New Roman" w:hAnsi="Times New Roman"/>
        </w:rPr>
        <w:t>ьную проблему человечества, рас</w:t>
      </w:r>
      <w:r w:rsidRPr="00B00AA7">
        <w:rPr>
          <w:rFonts w:ascii="Times New Roman" w:eastAsia="Times New Roman" w:hAnsi="Times New Roman"/>
        </w:rPr>
        <w:t>крывать причины экологического кризиса;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на основе полученных знаний выбирать в предлаг</w:t>
      </w:r>
      <w:r w:rsidR="00010748" w:rsidRPr="00B00AA7">
        <w:rPr>
          <w:rFonts w:ascii="Times New Roman" w:eastAsia="Times New Roman" w:hAnsi="Times New Roman"/>
        </w:rPr>
        <w:t>аемых модельных ситуациях и осу</w:t>
      </w:r>
      <w:r w:rsidRPr="00B00AA7">
        <w:rPr>
          <w:rFonts w:ascii="Times New Roman" w:eastAsia="Times New Roman" w:hAnsi="Times New Roman"/>
        </w:rPr>
        <w:t>ществлять на практике экологически рациональное поведение;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влияние современных средств массовой</w:t>
      </w:r>
      <w:r w:rsidR="00010748" w:rsidRPr="00B00AA7">
        <w:rPr>
          <w:rFonts w:ascii="Times New Roman" w:eastAsia="Times New Roman" w:hAnsi="Times New Roman"/>
        </w:rPr>
        <w:t xml:space="preserve"> коммуникации на общество и лич</w:t>
      </w:r>
      <w:r w:rsidRPr="00B00AA7">
        <w:rPr>
          <w:rFonts w:ascii="Times New Roman" w:eastAsia="Times New Roman" w:hAnsi="Times New Roman"/>
        </w:rPr>
        <w:t>ность;</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9"/>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опасность международного терроризма.</w:t>
      </w:r>
    </w:p>
    <w:p w:rsidR="00935647" w:rsidRPr="00B00AA7" w:rsidRDefault="00935647" w:rsidP="00A315BC">
      <w:pPr>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0"/>
        </w:numPr>
        <w:tabs>
          <w:tab w:val="left" w:pos="714"/>
        </w:tabs>
        <w:ind w:firstLine="709"/>
        <w:jc w:val="both"/>
        <w:rPr>
          <w:rFonts w:ascii="Times New Roman" w:eastAsia="Wingdings" w:hAnsi="Times New Roman"/>
        </w:rPr>
      </w:pPr>
      <w:r w:rsidRPr="00B00AA7">
        <w:rPr>
          <w:rFonts w:ascii="Times New Roman" w:eastAsia="Times New Roman" w:hAnsi="Times New Roman"/>
        </w:rPr>
        <w:t>наблюдать и характеризовать явления и события, происходящие в различных сферах общественной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0"/>
        </w:numPr>
        <w:tabs>
          <w:tab w:val="left" w:pos="714"/>
        </w:tabs>
        <w:ind w:firstLine="709"/>
        <w:jc w:val="both"/>
        <w:rPr>
          <w:rFonts w:ascii="Times New Roman" w:eastAsia="Wingdings" w:hAnsi="Times New Roman"/>
        </w:rPr>
      </w:pPr>
      <w:r w:rsidRPr="00B00AA7">
        <w:rPr>
          <w:rFonts w:ascii="Times New Roman" w:eastAsia="Times New Roman" w:hAnsi="Times New Roman"/>
        </w:rPr>
        <w:t>выявлять причинно</w:t>
      </w:r>
      <w:r w:rsidR="00D84AC9">
        <w:rPr>
          <w:rFonts w:ascii="Times New Roman" w:eastAsia="Times New Roman" w:hAnsi="Times New Roman"/>
        </w:rPr>
        <w:t>-</w:t>
      </w:r>
      <w:r w:rsidRPr="00B00AA7">
        <w:rPr>
          <w:rFonts w:ascii="Times New Roman" w:eastAsia="Times New Roman" w:hAnsi="Times New Roman"/>
        </w:rPr>
        <w:t>следственные связи общественных яв</w:t>
      </w:r>
      <w:r w:rsidR="00010748" w:rsidRPr="00B00AA7">
        <w:rPr>
          <w:rFonts w:ascii="Times New Roman" w:eastAsia="Times New Roman" w:hAnsi="Times New Roman"/>
        </w:rPr>
        <w:t>лений и характеризовать ос</w:t>
      </w:r>
      <w:r w:rsidRPr="00B00AA7">
        <w:rPr>
          <w:rFonts w:ascii="Times New Roman" w:eastAsia="Times New Roman" w:hAnsi="Times New Roman"/>
        </w:rPr>
        <w:t>новные направления общественного развития;</w:t>
      </w:r>
    </w:p>
    <w:p w:rsidR="00010748" w:rsidRPr="00B00AA7" w:rsidRDefault="00010748" w:rsidP="00A315BC">
      <w:pPr>
        <w:tabs>
          <w:tab w:val="left" w:pos="714"/>
        </w:tabs>
        <w:jc w:val="both"/>
        <w:rPr>
          <w:rFonts w:ascii="Times New Roman" w:eastAsia="Wingdings" w:hAnsi="Times New Roman"/>
        </w:rPr>
      </w:pPr>
    </w:p>
    <w:p w:rsidR="00935647" w:rsidRPr="00B00AA7" w:rsidRDefault="00935647" w:rsidP="00F37E26">
      <w:pPr>
        <w:numPr>
          <w:ilvl w:val="0"/>
          <w:numId w:val="60"/>
        </w:numPr>
        <w:tabs>
          <w:tab w:val="left" w:pos="720"/>
        </w:tabs>
        <w:ind w:firstLine="709"/>
        <w:jc w:val="both"/>
        <w:rPr>
          <w:rFonts w:ascii="Times New Roman" w:eastAsia="Wingdings" w:hAnsi="Times New Roman"/>
        </w:rPr>
      </w:pPr>
      <w:r w:rsidRPr="00B00AA7">
        <w:rPr>
          <w:rFonts w:ascii="Times New Roman" w:eastAsia="Times New Roman" w:hAnsi="Times New Roman"/>
        </w:rPr>
        <w:t>осознанно содействовать защите природы.</w:t>
      </w:r>
    </w:p>
    <w:p w:rsidR="00935647" w:rsidRPr="00B00AA7" w:rsidRDefault="00935647" w:rsidP="00A315BC">
      <w:pPr>
        <w:jc w:val="both"/>
        <w:rPr>
          <w:rFonts w:ascii="Times New Roman" w:hAnsi="Times New Roman"/>
          <w:szCs w:val="20"/>
        </w:rPr>
      </w:pPr>
    </w:p>
    <w:p w:rsidR="00935647" w:rsidRDefault="00935647" w:rsidP="00B00AA7">
      <w:pPr>
        <w:ind w:firstLine="709"/>
        <w:jc w:val="both"/>
        <w:rPr>
          <w:rFonts w:ascii="Times New Roman" w:eastAsia="Times New Roman" w:hAnsi="Times New Roman"/>
          <w:b/>
          <w:bCs/>
        </w:rPr>
      </w:pPr>
      <w:r w:rsidRPr="00D84AC9">
        <w:rPr>
          <w:rFonts w:ascii="Times New Roman" w:eastAsia="Times New Roman" w:hAnsi="Times New Roman"/>
          <w:b/>
          <w:bCs/>
        </w:rPr>
        <w:t>Социальные нормы</w:t>
      </w:r>
    </w:p>
    <w:p w:rsidR="00D84AC9" w:rsidRPr="00D84AC9" w:rsidRDefault="00D84AC9"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1"/>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роль социальных норм как регуляторов общественной жизни и поведения человека;</w:t>
      </w:r>
    </w:p>
    <w:p w:rsidR="00935647" w:rsidRPr="00B00AA7" w:rsidRDefault="00935647" w:rsidP="00F37E26">
      <w:pPr>
        <w:numPr>
          <w:ilvl w:val="0"/>
          <w:numId w:val="61"/>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отдельные виды социальных норм;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нормы морали;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1"/>
        </w:numPr>
        <w:tabs>
          <w:tab w:val="left" w:pos="284"/>
        </w:tabs>
        <w:ind w:firstLine="709"/>
        <w:jc w:val="both"/>
        <w:rPr>
          <w:rFonts w:ascii="Times New Roman" w:eastAsia="Wingdings" w:hAnsi="Times New Roman"/>
        </w:rPr>
      </w:pPr>
      <w:r w:rsidRPr="00B00AA7">
        <w:rPr>
          <w:rFonts w:ascii="Times New Roman" w:eastAsia="Times New Roman" w:hAnsi="Times New Roman"/>
        </w:rPr>
        <w:t>критически осмысливать информацию морально</w:t>
      </w:r>
      <w:r w:rsidR="00D84AC9">
        <w:rPr>
          <w:rFonts w:ascii="Times New Roman" w:eastAsia="Times New Roman" w:hAnsi="Times New Roman"/>
        </w:rPr>
        <w:t>-</w:t>
      </w:r>
      <w:r w:rsidRPr="00B00AA7">
        <w:rPr>
          <w:rFonts w:ascii="Times New Roman" w:eastAsia="Times New Roman" w:hAnsi="Times New Roman"/>
        </w:rPr>
        <w:t>нравственного характера, полученную</w:t>
      </w:r>
      <w:r w:rsidR="004D2526" w:rsidRPr="00B00AA7">
        <w:rPr>
          <w:rFonts w:ascii="Times New Roman" w:eastAsia="Wingdings" w:hAnsi="Times New Roman"/>
        </w:rPr>
        <w:t xml:space="preserve"> </w:t>
      </w:r>
      <w:r w:rsidRPr="00B00AA7">
        <w:rPr>
          <w:rFonts w:ascii="Times New Roman" w:eastAsia="Times New Roman" w:hAnsi="Times New Roman"/>
        </w:rPr>
        <w:t>из разнообразных источников, систематизировать, анализировать полученные данные; применять полученную информацию для определения со</w:t>
      </w:r>
      <w:r w:rsidR="004D2526" w:rsidRPr="00B00AA7">
        <w:rPr>
          <w:rFonts w:ascii="Times New Roman" w:eastAsia="Times New Roman" w:hAnsi="Times New Roman"/>
        </w:rPr>
        <w:t>бственной позиции, для соотнесе</w:t>
      </w:r>
      <w:r w:rsidRPr="00B00AA7">
        <w:rPr>
          <w:rFonts w:ascii="Times New Roman" w:eastAsia="Times New Roman" w:hAnsi="Times New Roman"/>
        </w:rPr>
        <w:t>ния своего поведения и поступков других людей с нравственными ценностями;</w:t>
      </w:r>
    </w:p>
    <w:p w:rsidR="00935647" w:rsidRPr="00B00AA7" w:rsidRDefault="00935647" w:rsidP="00A315BC">
      <w:pPr>
        <w:jc w:val="both"/>
        <w:rPr>
          <w:rFonts w:ascii="Times New Roman" w:hAnsi="Times New Roman"/>
          <w:szCs w:val="20"/>
        </w:rPr>
      </w:pPr>
    </w:p>
    <w:p w:rsidR="00935647" w:rsidRPr="00B00AA7" w:rsidRDefault="00935647" w:rsidP="00F37E26">
      <w:pPr>
        <w:numPr>
          <w:ilvl w:val="0"/>
          <w:numId w:val="62"/>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сущность патриотизма, гражданственн</w:t>
      </w:r>
      <w:r w:rsidR="004D2526" w:rsidRPr="00B00AA7">
        <w:rPr>
          <w:rFonts w:ascii="Times New Roman" w:eastAsia="Times New Roman" w:hAnsi="Times New Roman"/>
        </w:rPr>
        <w:t>ости; приводить примеры проявле</w:t>
      </w:r>
      <w:r w:rsidRPr="00B00AA7">
        <w:rPr>
          <w:rFonts w:ascii="Times New Roman" w:eastAsia="Times New Roman" w:hAnsi="Times New Roman"/>
        </w:rPr>
        <w:t>ния этих качеств из истории и жизни современного общества;</w:t>
      </w: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специфику норм права;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нормы морали и права, выявлять их общие черты и особенности;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сущность процесса социализации личности;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отклоняющегося поведения;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негативные последствия наиболее опа</w:t>
      </w:r>
      <w:r w:rsidR="004D2526" w:rsidRPr="00B00AA7">
        <w:rPr>
          <w:rFonts w:ascii="Times New Roman" w:eastAsia="Times New Roman" w:hAnsi="Times New Roman"/>
        </w:rPr>
        <w:t>сных форм отклоняющегося поведе</w:t>
      </w:r>
      <w:r w:rsidRPr="00B00AA7">
        <w:rPr>
          <w:rFonts w:ascii="Times New Roman" w:eastAsia="Times New Roman" w:hAnsi="Times New Roman"/>
        </w:rPr>
        <w:t>ния.</w:t>
      </w:r>
    </w:p>
    <w:p w:rsidR="00935647" w:rsidRPr="00B00AA7" w:rsidRDefault="00935647" w:rsidP="00A315BC">
      <w:pPr>
        <w:jc w:val="both"/>
        <w:rPr>
          <w:rFonts w:ascii="Times New Roman" w:eastAsia="Wingdings" w:hAnsi="Times New Roman"/>
          <w:szCs w:val="30"/>
        </w:rPr>
      </w:pPr>
    </w:p>
    <w:p w:rsidR="00935647" w:rsidRPr="00B00AA7" w:rsidRDefault="00935647" w:rsidP="00B00AA7">
      <w:pPr>
        <w:ind w:firstLine="709"/>
        <w:jc w:val="both"/>
        <w:rPr>
          <w:rFonts w:ascii="Times New Roman" w:eastAsia="Wingdings" w:hAnsi="Times New Roman"/>
          <w:szCs w:val="3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причинно</w:t>
      </w:r>
      <w:r w:rsidR="00D84AC9">
        <w:rPr>
          <w:rFonts w:ascii="Times New Roman" w:eastAsia="Times New Roman" w:hAnsi="Times New Roman"/>
        </w:rPr>
        <w:t>-</w:t>
      </w:r>
      <w:r w:rsidRPr="00B00AA7">
        <w:rPr>
          <w:rFonts w:ascii="Times New Roman" w:eastAsia="Times New Roman" w:hAnsi="Times New Roman"/>
        </w:rPr>
        <w:t>следственного а</w:t>
      </w:r>
      <w:r w:rsidR="00AA249B" w:rsidRPr="00B00AA7">
        <w:rPr>
          <w:rFonts w:ascii="Times New Roman" w:eastAsia="Times New Roman" w:hAnsi="Times New Roman"/>
        </w:rPr>
        <w:t>нализа для понимания влияния мо</w:t>
      </w:r>
      <w:r w:rsidRPr="00B00AA7">
        <w:rPr>
          <w:rFonts w:ascii="Times New Roman" w:eastAsia="Times New Roman" w:hAnsi="Times New Roman"/>
        </w:rPr>
        <w:t>ральных устоев на развитие общества и человека;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социальную значимость здорового образа жизни.</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Сфера духовной культуры</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развитие отдельных областей и форм культуры, выражать свое мнение</w:t>
      </w:r>
      <w:r w:rsidR="00AA249B" w:rsidRPr="00B00AA7">
        <w:rPr>
          <w:rFonts w:ascii="Times New Roman" w:eastAsia="Wingdings" w:hAnsi="Times New Roman"/>
        </w:rPr>
        <w:t xml:space="preserve"> </w:t>
      </w:r>
      <w:r w:rsidR="00AA249B" w:rsidRPr="00B00AA7">
        <w:rPr>
          <w:rFonts w:ascii="Times New Roman" w:eastAsia="Times New Roman" w:hAnsi="Times New Roman"/>
        </w:rPr>
        <w:t xml:space="preserve">о </w:t>
      </w:r>
      <w:r w:rsidRPr="00B00AA7">
        <w:rPr>
          <w:rFonts w:ascii="Times New Roman" w:eastAsia="Times New Roman" w:hAnsi="Times New Roman"/>
        </w:rPr>
        <w:t>явлениях культуры;</w:t>
      </w: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явления духовной культуры;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возрастания роли науки в современном мире;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роль образования в современном обществе;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уровни общего образования в России;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духовные ценности российского народа и выражать собственное отношение к ним;</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необходимость непрерывного образования в современных условиях;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учитывать общественные потребности при выборе направления своей будущей профессиональной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роль религии в современном обществе;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характеризовать особенности искусства как формы духовной культуры.</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64"/>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процессы создания, сохранения, трансляц</w:t>
      </w:r>
      <w:r w:rsidR="00AA249B" w:rsidRPr="00B00AA7">
        <w:rPr>
          <w:rFonts w:ascii="Times New Roman" w:eastAsia="Times New Roman" w:hAnsi="Times New Roman"/>
        </w:rPr>
        <w:t>ии и усвоения достижений культу</w:t>
      </w:r>
      <w:r w:rsidRPr="00B00AA7">
        <w:rPr>
          <w:rFonts w:ascii="Times New Roman" w:eastAsia="Times New Roman" w:hAnsi="Times New Roman"/>
        </w:rPr>
        <w:t>ры;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4"/>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направления развития от</w:t>
      </w:r>
      <w:r w:rsidR="00AA249B" w:rsidRPr="00B00AA7">
        <w:rPr>
          <w:rFonts w:ascii="Times New Roman" w:eastAsia="Times New Roman" w:hAnsi="Times New Roman"/>
        </w:rPr>
        <w:t>ечественной культуры в современ</w:t>
      </w:r>
      <w:r w:rsidRPr="00B00AA7">
        <w:rPr>
          <w:rFonts w:ascii="Times New Roman" w:eastAsia="Times New Roman" w:hAnsi="Times New Roman"/>
        </w:rPr>
        <w:t>ных условиях;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4"/>
        </w:numPr>
        <w:tabs>
          <w:tab w:val="left" w:pos="714"/>
        </w:tabs>
        <w:ind w:firstLine="709"/>
        <w:jc w:val="both"/>
        <w:rPr>
          <w:rFonts w:ascii="Times New Roman" w:eastAsia="Wingdings" w:hAnsi="Times New Roman"/>
        </w:rPr>
      </w:pPr>
      <w:r w:rsidRPr="00B00AA7">
        <w:rPr>
          <w:rFonts w:ascii="Times New Roman" w:eastAsia="Times New Roman" w:hAnsi="Times New Roman"/>
        </w:rPr>
        <w:t>критически воспринимать сообщения и рекламу в С</w:t>
      </w:r>
      <w:r w:rsidR="00AA249B" w:rsidRPr="00B00AA7">
        <w:rPr>
          <w:rFonts w:ascii="Times New Roman" w:eastAsia="Times New Roman" w:hAnsi="Times New Roman"/>
        </w:rPr>
        <w:t>МИ и Интернете о таких направле</w:t>
      </w:r>
      <w:r w:rsidRPr="00B00AA7">
        <w:rPr>
          <w:rFonts w:ascii="Times New Roman" w:eastAsia="Times New Roman" w:hAnsi="Times New Roman"/>
        </w:rPr>
        <w:t>ниях массовой культуры, как шоубизнес и мода.</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Социальная сфера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5"/>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социальную структуру в обществах разного типа, характеризовать основные социальные общности и группы;</w:t>
      </w: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взаимодействие социальных общностей и групп;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ведущие направления социальной политики Российского государства;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параметры, определяющие социальный статус личности;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предписанных и достигаемых статусов;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основные социальные роли подростка;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процесс социальной мобильности;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межнациональные отношения в современном мире;</w:t>
      </w:r>
    </w:p>
    <w:p w:rsidR="00935647" w:rsidRPr="00B00AA7" w:rsidRDefault="00935647" w:rsidP="00A315BC">
      <w:pPr>
        <w:jc w:val="both"/>
        <w:rPr>
          <w:rFonts w:ascii="Times New Roman"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межнациональных конфликтов и основные пути их разрешения;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раскрывать на конкретных приме</w:t>
      </w:r>
      <w:r w:rsidR="00C9752B" w:rsidRPr="00B00AA7">
        <w:rPr>
          <w:rFonts w:ascii="Times New Roman" w:eastAsia="Times New Roman" w:hAnsi="Times New Roman"/>
        </w:rPr>
        <w:t>рах основные функции семьи в об</w:t>
      </w:r>
      <w:r w:rsidRPr="00B00AA7">
        <w:rPr>
          <w:rFonts w:ascii="Times New Roman" w:eastAsia="Times New Roman" w:hAnsi="Times New Roman"/>
        </w:rPr>
        <w:t>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основные роли членов семьи;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C9752B"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семейных конфликтов. Выражать собственное отношение к различным способам разрешения семейных конфликтов.</w:t>
      </w:r>
    </w:p>
    <w:p w:rsidR="00935647" w:rsidRPr="00B00AA7" w:rsidRDefault="00935647" w:rsidP="00A315BC">
      <w:pPr>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понятия «равенство» и «социальная справедливость» с позиций историзма;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выражать и обосновывать собственную позицию по актуальным проблемам молодежи;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C9752B"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семейных конфликтов</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ыражать собственное отношение к различным способам разрешения семейных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формировать положительное отношение к необходимости соблюдать здоровый образ жизни; корректировать собственное поведение в соотве</w:t>
      </w:r>
      <w:r w:rsidR="00C9752B" w:rsidRPr="00B00AA7">
        <w:rPr>
          <w:rFonts w:ascii="Times New Roman" w:eastAsia="Times New Roman" w:hAnsi="Times New Roman"/>
        </w:rPr>
        <w:t>тствии с требованиями безопасно</w:t>
      </w:r>
      <w:r w:rsidRPr="00B00AA7">
        <w:rPr>
          <w:rFonts w:ascii="Times New Roman" w:eastAsia="Times New Roman" w:hAnsi="Times New Roman"/>
        </w:rPr>
        <w:t>сти жизнедеятельности;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причинноследственного анализа при характеристике семейных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 извлекать социальную информацию о государственной семейной политике из адаптированных источников различного типа.</w:t>
      </w:r>
    </w:p>
    <w:p w:rsidR="0056267A" w:rsidRDefault="0056267A" w:rsidP="0056267A">
      <w:pPr>
        <w:pStyle w:val="a4"/>
        <w:rPr>
          <w:rFonts w:ascii="Times New Roman" w:hAnsi="Times New Roman"/>
        </w:rPr>
      </w:pPr>
    </w:p>
    <w:p w:rsidR="00935647" w:rsidRPr="00B00AA7" w:rsidRDefault="00935647" w:rsidP="00B00AA7">
      <w:pPr>
        <w:ind w:firstLine="709"/>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Политическая сфера жизни общества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роль политики в жизни общества;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и сравнивать различные формы правления, иллюстрировать их примерами;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формам государственно</w:t>
      </w:r>
      <w:r w:rsidR="00D84AC9">
        <w:rPr>
          <w:rFonts w:ascii="Times New Roman" w:eastAsia="Times New Roman" w:hAnsi="Times New Roman"/>
        </w:rPr>
        <w:t>-</w:t>
      </w:r>
      <w:r w:rsidRPr="00B00AA7">
        <w:rPr>
          <w:rFonts w:ascii="Times New Roman" w:eastAsia="Times New Roman" w:hAnsi="Times New Roman"/>
        </w:rPr>
        <w:t>территориального устройства;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различные типы политических режимов, раскрывать их основные признаки;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на конкретных примерах основные черты и принципы демократии;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называть признаки политической партии, раскрывать их на конкретных примерах;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различные формы участия граждан в политической жизни.</w:t>
      </w:r>
    </w:p>
    <w:p w:rsidR="00935647" w:rsidRPr="00B00AA7" w:rsidRDefault="00935647" w:rsidP="00A315BC">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значение гражданской активности и патриотической позиции в укреплении нашего государства;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14"/>
        </w:tabs>
        <w:ind w:firstLine="709"/>
        <w:jc w:val="both"/>
        <w:rPr>
          <w:rFonts w:ascii="Times New Roman" w:eastAsia="Wingdings" w:hAnsi="Times New Roman"/>
        </w:rPr>
      </w:pPr>
      <w:r w:rsidRPr="00B00AA7">
        <w:rPr>
          <w:rFonts w:ascii="Times New Roman" w:eastAsia="Times New Roman" w:hAnsi="Times New Roman"/>
        </w:rPr>
        <w:t>соотносить различные оценки политических событий</w:t>
      </w:r>
      <w:r w:rsidR="00C9752B" w:rsidRPr="00B00AA7">
        <w:rPr>
          <w:rFonts w:ascii="Times New Roman" w:eastAsia="Times New Roman" w:hAnsi="Times New Roman"/>
        </w:rPr>
        <w:t xml:space="preserve"> и процессов и делать обоснован</w:t>
      </w:r>
      <w:r w:rsidRPr="00B00AA7">
        <w:rPr>
          <w:rFonts w:ascii="Times New Roman" w:eastAsia="Times New Roman" w:hAnsi="Times New Roman"/>
        </w:rPr>
        <w:t>ные выводы.</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Гражданин и государство</w:t>
      </w:r>
    </w:p>
    <w:p w:rsidR="00D84AC9" w:rsidRPr="00D84AC9" w:rsidRDefault="00D84AC9" w:rsidP="00B00AA7">
      <w:pPr>
        <w:ind w:firstLine="709"/>
        <w:jc w:val="both"/>
        <w:rPr>
          <w:rFonts w:ascii="Times New Roman" w:eastAsia="Times New Roman" w:hAnsi="Times New Roman"/>
          <w:b/>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8"/>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9752B" w:rsidRPr="00B00AA7" w:rsidRDefault="00C9752B"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порядок формирования органов государственной власти РФ;</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достижения российского народа;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и конкретизировать примерами смысл понятия «гражданство»;</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14"/>
        </w:tabs>
        <w:ind w:firstLine="709"/>
        <w:jc w:val="both"/>
        <w:rPr>
          <w:rFonts w:ascii="Times New Roman" w:eastAsia="Wingdings" w:hAnsi="Times New Roman"/>
        </w:rPr>
      </w:pPr>
      <w:r w:rsidRPr="00B00AA7">
        <w:rPr>
          <w:rFonts w:ascii="Times New Roman" w:eastAsia="Times New Roman" w:hAnsi="Times New Roman"/>
        </w:rPr>
        <w:t>называть и иллюстрировать примерами основные пра</w:t>
      </w:r>
      <w:r w:rsidR="00C9752B" w:rsidRPr="00B00AA7">
        <w:rPr>
          <w:rFonts w:ascii="Times New Roman" w:eastAsia="Times New Roman" w:hAnsi="Times New Roman"/>
        </w:rPr>
        <w:t>ва и свободы граждан, гарантиро</w:t>
      </w:r>
      <w:r w:rsidRPr="00B00AA7">
        <w:rPr>
          <w:rFonts w:ascii="Times New Roman" w:eastAsia="Times New Roman" w:hAnsi="Times New Roman"/>
        </w:rPr>
        <w:t>ванные Конституцией РФ;</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осознавать значение патриотической позиции в укреплении нашего государства;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конституционные обязанности гражданина.</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9"/>
        </w:numPr>
        <w:tabs>
          <w:tab w:val="left" w:pos="714"/>
        </w:tabs>
        <w:ind w:firstLine="709"/>
        <w:jc w:val="both"/>
        <w:rPr>
          <w:rFonts w:ascii="Times New Roman" w:eastAsia="Wingdings" w:hAnsi="Times New Roman"/>
        </w:rPr>
      </w:pPr>
      <w:r w:rsidRPr="00B00AA7">
        <w:rPr>
          <w:rFonts w:ascii="Times New Roman" w:eastAsia="Times New Roman" w:hAnsi="Times New Roman"/>
        </w:rPr>
        <w:t>аргументированно обосновывать</w:t>
      </w:r>
      <w:r w:rsidR="00D84AC9">
        <w:rPr>
          <w:rFonts w:ascii="Times New Roman" w:eastAsia="Times New Roman" w:hAnsi="Times New Roman"/>
        </w:rPr>
        <w:t xml:space="preserve"> </w:t>
      </w:r>
      <w:r w:rsidRPr="00B00AA7">
        <w:rPr>
          <w:rFonts w:ascii="Times New Roman" w:eastAsia="Times New Roman" w:hAnsi="Times New Roman"/>
        </w:rPr>
        <w:t>влияние происход</w:t>
      </w:r>
      <w:r w:rsidR="005B7AB8" w:rsidRPr="00B00AA7">
        <w:rPr>
          <w:rFonts w:ascii="Times New Roman" w:eastAsia="Times New Roman" w:hAnsi="Times New Roman"/>
        </w:rPr>
        <w:t>ящих в обществе изменений на по</w:t>
      </w:r>
      <w:r w:rsidRPr="00B00AA7">
        <w:rPr>
          <w:rFonts w:ascii="Times New Roman" w:eastAsia="Times New Roman" w:hAnsi="Times New Roman"/>
        </w:rPr>
        <w:t>ложение России в мире;</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70"/>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и умения для формирования способности уважать права других людей, выполнять свои обязанности гражданина РФ.</w:t>
      </w:r>
    </w:p>
    <w:p w:rsidR="00935647" w:rsidRPr="00B00AA7" w:rsidRDefault="00935647" w:rsidP="00B00AA7">
      <w:pPr>
        <w:ind w:firstLine="709"/>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Основы российского законодательства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систему российского законодательства;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особенности гражданской дееспособности несовершеннолетних;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гражданские правоотношения;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Default="00935647" w:rsidP="00A315BC">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смысл права на труд;</w:t>
      </w:r>
    </w:p>
    <w:p w:rsidR="00A315BC" w:rsidRPr="00A315BC" w:rsidRDefault="00A315BC" w:rsidP="00A315BC">
      <w:pPr>
        <w:tabs>
          <w:tab w:val="left" w:pos="720"/>
        </w:tabs>
        <w:ind w:left="709"/>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роль трудового договора;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разъяснять на примерах особенности положения несовершеннолетних в трудовых отношениях;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права и обязанности супругов, родителей, детей;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особенности уголовного права и уголовных правоотношений;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виды преступлений и наказания за 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специфику уголовной ответственности несовершеннолетних;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связь права на образование и обязанности получить образование;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несложные практические ситуации, </w:t>
      </w:r>
      <w:r w:rsidR="009F0AD9" w:rsidRPr="00B00AA7">
        <w:rPr>
          <w:rFonts w:ascii="Times New Roman" w:eastAsia="Times New Roman" w:hAnsi="Times New Roman"/>
        </w:rPr>
        <w:t>связанные с гражданскими, семей</w:t>
      </w:r>
      <w:r w:rsidRPr="00B00AA7">
        <w:rPr>
          <w:rFonts w:ascii="Times New Roman" w:eastAsia="Times New Roman" w:hAnsi="Times New Roman"/>
        </w:rPr>
        <w:t>ными, трудовыми правоотношениями; в предлагаемых модельных ситуациях определять признаки правонарушения, проступка, преступления;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исследовать несложные практические ситуации, связанные с защитой прав и интересов детей, оставшихся без попечения родителей;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35647" w:rsidRPr="00B00AA7" w:rsidRDefault="00935647" w:rsidP="00A315BC">
      <w:pPr>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сущность и значение правопорядка и законности, собственный возможный вклад в их становление и развитие;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осознанно содействовать защите правопорядка в обществе правовыми способами и средствами.</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Экономика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проблему ограниченности экономических ресурсов;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основных участников экономической де</w:t>
      </w:r>
      <w:r w:rsidR="009F0AD9" w:rsidRPr="00B00AA7">
        <w:rPr>
          <w:rFonts w:ascii="Times New Roman" w:eastAsia="Times New Roman" w:hAnsi="Times New Roman"/>
        </w:rPr>
        <w:t>ятельности: производителей и по</w:t>
      </w:r>
      <w:r w:rsidRPr="00B00AA7">
        <w:rPr>
          <w:rFonts w:ascii="Times New Roman" w:eastAsia="Times New Roman" w:hAnsi="Times New Roman"/>
        </w:rPr>
        <w:t>требителей, предпринимателей и наемных работников; раскрывать рациональное поведение субъектов экономической деятельности;</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факторы, влияющие на производительность труда;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экономические системы,</w:t>
      </w:r>
      <w:r w:rsidR="009F0AD9" w:rsidRPr="00B00AA7">
        <w:rPr>
          <w:rFonts w:ascii="Times New Roman" w:eastAsia="Times New Roman" w:hAnsi="Times New Roman"/>
        </w:rPr>
        <w:t xml:space="preserve"> экономические явления и процес</w:t>
      </w:r>
      <w:r w:rsidRPr="00B00AA7">
        <w:rPr>
          <w:rFonts w:ascii="Times New Roman" w:eastAsia="Times New Roman" w:hAnsi="Times New Roman"/>
        </w:rPr>
        <w:t>сы, сравнивать их; анализировать и систематизировать полученные данные об экономических системах;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механизм рыночного регулирован</w:t>
      </w:r>
      <w:r w:rsidR="009F0AD9" w:rsidRPr="00B00AA7">
        <w:rPr>
          <w:rFonts w:ascii="Times New Roman" w:eastAsia="Times New Roman" w:hAnsi="Times New Roman"/>
        </w:rPr>
        <w:t>ия экономики; анализировать дей</w:t>
      </w:r>
      <w:r w:rsidRPr="00B00AA7">
        <w:rPr>
          <w:rFonts w:ascii="Times New Roman" w:eastAsia="Times New Roman" w:hAnsi="Times New Roman"/>
        </w:rPr>
        <w:t>ствие рыночных законов, выявлять роль конкуренции;</w:t>
      </w:r>
    </w:p>
    <w:p w:rsidR="00935647" w:rsidRPr="00B00AA7" w:rsidRDefault="00935647" w:rsidP="00A315BC">
      <w:pPr>
        <w:jc w:val="both"/>
        <w:rPr>
          <w:rFonts w:ascii="Times New Roman" w:eastAsia="Wingdings" w:hAnsi="Times New Roman"/>
        </w:rPr>
      </w:pPr>
    </w:p>
    <w:p w:rsidR="0056267A" w:rsidRDefault="00935647" w:rsidP="00A315BC">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роль государства в регулировании рыночной экономики; анализировать структуру бюджета государства;</w:t>
      </w:r>
    </w:p>
    <w:p w:rsidR="00A315BC" w:rsidRPr="00A315BC" w:rsidRDefault="00A315BC" w:rsidP="00A315BC">
      <w:pPr>
        <w:tabs>
          <w:tab w:val="left" w:pos="714"/>
        </w:tabs>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называть и конкретизировать примерами виды налогов;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функции денег и их роль в экономике;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социально</w:t>
      </w:r>
      <w:r w:rsidR="001618CF">
        <w:rPr>
          <w:rFonts w:ascii="Times New Roman" w:eastAsia="Times New Roman" w:hAnsi="Times New Roman"/>
        </w:rPr>
        <w:t>-</w:t>
      </w:r>
      <w:r w:rsidRPr="00B00AA7">
        <w:rPr>
          <w:rFonts w:ascii="Times New Roman" w:eastAsia="Times New Roman" w:hAnsi="Times New Roman"/>
        </w:rPr>
        <w:t>экономическую роль и функции предпринимательства;</w:t>
      </w:r>
    </w:p>
    <w:p w:rsidR="00935647" w:rsidRPr="00B00AA7" w:rsidRDefault="00935647" w:rsidP="00A315BC">
      <w:pPr>
        <w:jc w:val="both"/>
        <w:rPr>
          <w:rFonts w:ascii="Times New Roman"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информацию об экономической жизни обще</w:t>
      </w:r>
      <w:r w:rsidR="009F0AD9" w:rsidRPr="00B00AA7">
        <w:rPr>
          <w:rFonts w:ascii="Times New Roman" w:eastAsia="Times New Roman" w:hAnsi="Times New Roman"/>
        </w:rPr>
        <w:t>ства из адаптированных ис</w:t>
      </w:r>
      <w:r w:rsidRPr="00B00AA7">
        <w:rPr>
          <w:rFonts w:ascii="Times New Roman" w:eastAsia="Times New Roman" w:hAnsi="Times New Roman"/>
        </w:rPr>
        <w:t>точников различного типа; анализировать несложные статистические данные, отражающие экономические явления и процессы;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формулировать и аргументировать собственные су</w:t>
      </w:r>
      <w:r w:rsidR="009F0AD9" w:rsidRPr="00B00AA7">
        <w:rPr>
          <w:rFonts w:ascii="Times New Roman" w:eastAsia="Times New Roman" w:hAnsi="Times New Roman"/>
        </w:rPr>
        <w:t>ждения, касающиеся отдельных во</w:t>
      </w:r>
      <w:r w:rsidRPr="00B00AA7">
        <w:rPr>
          <w:rFonts w:ascii="Times New Roman" w:eastAsia="Times New Roman" w:hAnsi="Times New Roman"/>
        </w:rPr>
        <w:t>просов экономической жизни и опирающиеся на экономи</w:t>
      </w:r>
      <w:r w:rsidR="009F0AD9" w:rsidRPr="00B00AA7">
        <w:rPr>
          <w:rFonts w:ascii="Times New Roman" w:eastAsia="Times New Roman" w:hAnsi="Times New Roman"/>
        </w:rPr>
        <w:t xml:space="preserve">ческие знания и </w:t>
      </w:r>
      <w:r w:rsidR="009F0AD9" w:rsidRPr="00B00AA7">
        <w:rPr>
          <w:rFonts w:ascii="Times New Roman" w:eastAsia="Times New Roman" w:hAnsi="Times New Roman"/>
        </w:rPr>
        <w:lastRenderedPageBreak/>
        <w:t>личный опыт; ис</w:t>
      </w:r>
      <w:r w:rsidRPr="00B00AA7">
        <w:rPr>
          <w:rFonts w:ascii="Times New Roman" w:eastAsia="Times New Roman" w:hAnsi="Times New Roman"/>
        </w:rPr>
        <w:t>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рациональное поведение субъектов экономической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экономику семьи; анализировать структуру семейного бюджета;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полученные знания при анализе факт</w:t>
      </w:r>
      <w:r w:rsidR="009F0AD9" w:rsidRPr="00B00AA7">
        <w:rPr>
          <w:rFonts w:ascii="Times New Roman" w:eastAsia="Times New Roman" w:hAnsi="Times New Roman"/>
        </w:rPr>
        <w:t>ов поведения участников экономи</w:t>
      </w:r>
      <w:r w:rsidRPr="00B00AA7">
        <w:rPr>
          <w:rFonts w:ascii="Times New Roman" w:eastAsia="Times New Roman" w:hAnsi="Times New Roman"/>
        </w:rPr>
        <w:t>ческой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обосновывать связь профессионализма и жизненного успеха.</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с опорой на полученные знания </w:t>
      </w:r>
      <w:r w:rsidR="009F0AD9" w:rsidRPr="00B00AA7">
        <w:rPr>
          <w:rFonts w:ascii="Times New Roman" w:eastAsia="Times New Roman" w:hAnsi="Times New Roman"/>
        </w:rPr>
        <w:t>несложную экономическую информа</w:t>
      </w:r>
      <w:r w:rsidRPr="00B00AA7">
        <w:rPr>
          <w:rFonts w:ascii="Times New Roman" w:eastAsia="Times New Roman" w:hAnsi="Times New Roman"/>
        </w:rPr>
        <w:t>цию, получаемую из неадаптированных источников;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практические задания, основанные на ситуациях, связанных с описанием состояния российской экономики;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оценивать с позиций экономических знаний сложившиеся практики и модели поведения потребителя;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315BC" w:rsidRDefault="00935647" w:rsidP="00005B11">
      <w:pPr>
        <w:pStyle w:val="4"/>
        <w:numPr>
          <w:ilvl w:val="2"/>
          <w:numId w:val="272"/>
        </w:numPr>
        <w:rPr>
          <w:szCs w:val="20"/>
        </w:rPr>
      </w:pPr>
      <w:r w:rsidRPr="00A315BC">
        <w:rPr>
          <w:rFonts w:eastAsia="Times New Roman"/>
        </w:rPr>
        <w:t>География</w:t>
      </w:r>
    </w:p>
    <w:p w:rsidR="001618CF" w:rsidRDefault="001618CF"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ориентироваться в источниках географической инфо</w:t>
      </w:r>
      <w:r w:rsidR="009F0AD9" w:rsidRPr="00B00AA7">
        <w:rPr>
          <w:rFonts w:ascii="Times New Roman" w:eastAsia="Times New Roman" w:hAnsi="Times New Roman"/>
        </w:rPr>
        <w:t>рмации (картографические, стати</w:t>
      </w:r>
      <w:r w:rsidRPr="00B00AA7">
        <w:rPr>
          <w:rFonts w:ascii="Times New Roman" w:eastAsia="Times New Roman" w:hAnsi="Times New Roman"/>
        </w:rPr>
        <w:t>стические, текстовые, видео и фотоизображения, компьютерные базы данных): находить и извлекать необходимую информацию; определять и с</w:t>
      </w:r>
      <w:r w:rsidR="009F0AD9" w:rsidRPr="00B00AA7">
        <w:rPr>
          <w:rFonts w:ascii="Times New Roman" w:eastAsia="Times New Roman" w:hAnsi="Times New Roman"/>
        </w:rPr>
        <w:t>равнивать качественные и количе</w:t>
      </w:r>
      <w:r w:rsidRPr="00B00AA7">
        <w:rPr>
          <w:rFonts w:ascii="Times New Roman" w:eastAsia="Times New Roman" w:hAnsi="Times New Roman"/>
        </w:rPr>
        <w:t>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w:t>
      </w:r>
      <w:r w:rsidR="009F0AD9" w:rsidRPr="00B00AA7">
        <w:rPr>
          <w:rFonts w:ascii="Times New Roman" w:eastAsia="Times New Roman" w:hAnsi="Times New Roman"/>
        </w:rPr>
        <w:t>ных задач: выявление географиче</w:t>
      </w:r>
      <w:r w:rsidRPr="00B00AA7">
        <w:rPr>
          <w:rFonts w:ascii="Times New Roman" w:eastAsia="Times New Roman" w:hAnsi="Times New Roman"/>
        </w:rPr>
        <w:t>ских зависимостей и закономерностей на основе результа</w:t>
      </w:r>
      <w:r w:rsidR="009F0AD9" w:rsidRPr="00B00AA7">
        <w:rPr>
          <w:rFonts w:ascii="Times New Roman" w:eastAsia="Times New Roman" w:hAnsi="Times New Roman"/>
        </w:rPr>
        <w:t>тов наблюдений, на основе анали</w:t>
      </w:r>
      <w:r w:rsidRPr="00B00AA7">
        <w:rPr>
          <w:rFonts w:ascii="Times New Roman" w:eastAsia="Times New Roman" w:hAnsi="Times New Roman"/>
        </w:rPr>
        <w:t>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w:t>
      </w:r>
      <w:r w:rsidR="009F0AD9" w:rsidRPr="00B00AA7">
        <w:rPr>
          <w:rFonts w:ascii="Times New Roman" w:eastAsia="Times New Roman" w:hAnsi="Times New Roman"/>
        </w:rPr>
        <w:t>фические объекты, явления и про</w:t>
      </w:r>
      <w:r w:rsidRPr="00B00AA7">
        <w:rPr>
          <w:rFonts w:ascii="Times New Roman" w:eastAsia="Times New Roman" w:hAnsi="Times New Roman"/>
        </w:rPr>
        <w:t>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с помощью приборов измерения температуры, вла</w:t>
      </w:r>
      <w:r w:rsidR="009F0AD9" w:rsidRPr="00B00AA7">
        <w:rPr>
          <w:rFonts w:ascii="Times New Roman" w:eastAsia="Times New Roman" w:hAnsi="Times New Roman"/>
        </w:rPr>
        <w:t>жности воздуха, атмо</w:t>
      </w:r>
      <w:r w:rsidRPr="00B00AA7">
        <w:rPr>
          <w:rFonts w:ascii="Times New Roman" w:eastAsia="Times New Roman" w:hAnsi="Times New Roman"/>
        </w:rPr>
        <w:t>сферного давления, силы и направления ветра, абсолютной и относительной высоты,</w:t>
      </w:r>
      <w:r w:rsidR="009F0AD9" w:rsidRPr="00B00AA7">
        <w:rPr>
          <w:rFonts w:ascii="Times New Roman" w:eastAsia="Wingdings" w:hAnsi="Times New Roman"/>
        </w:rPr>
        <w:t xml:space="preserve"> </w:t>
      </w:r>
      <w:r w:rsidRPr="00B00AA7">
        <w:rPr>
          <w:rFonts w:ascii="Times New Roman" w:eastAsia="Times New Roman" w:hAnsi="Times New Roman"/>
        </w:rPr>
        <w:t>направления и скорости течения водных потоков;</w:t>
      </w:r>
    </w:p>
    <w:p w:rsidR="00935647" w:rsidRPr="00B00AA7" w:rsidRDefault="00935647" w:rsidP="00503F26">
      <w:pPr>
        <w:jc w:val="both"/>
        <w:rPr>
          <w:rFonts w:ascii="Times New Roman"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изученные географические объекты, про</w:t>
      </w:r>
      <w:r w:rsidR="009F0AD9" w:rsidRPr="00B00AA7">
        <w:rPr>
          <w:rFonts w:ascii="Times New Roman" w:eastAsia="Times New Roman" w:hAnsi="Times New Roman"/>
        </w:rPr>
        <w:t>цессы и явления, сравнивать гео</w:t>
      </w:r>
      <w:r w:rsidRPr="00B00AA7">
        <w:rPr>
          <w:rFonts w:ascii="Times New Roman" w:eastAsia="Times New Roman" w:hAnsi="Times New Roman"/>
        </w:rPr>
        <w:t>графические объекты, процессы и явления на основе известных характерных свойств и проводить их простейшую классификацию;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850FB8" w:rsidRDefault="00935647" w:rsidP="00850FB8">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w:t>
      </w:r>
      <w:r w:rsidR="00850FB8">
        <w:rPr>
          <w:rFonts w:ascii="Times New Roman" w:eastAsia="Wingdings" w:hAnsi="Times New Roman"/>
        </w:rPr>
        <w:t xml:space="preserve"> и </w:t>
      </w:r>
      <w:r w:rsidRPr="00850FB8">
        <w:rPr>
          <w:rFonts w:ascii="Times New Roman" w:eastAsia="Times New Roman" w:hAnsi="Times New Roman"/>
        </w:rPr>
        <w:t>стран;</w:t>
      </w:r>
    </w:p>
    <w:p w:rsidR="00935647" w:rsidRPr="00B00AA7" w:rsidRDefault="00935647" w:rsidP="00503F26">
      <w:pPr>
        <w:jc w:val="both"/>
        <w:rPr>
          <w:rFonts w:ascii="Times New Roman" w:eastAsia="Times New Roman"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использовать знания о населении и взаимосвязях </w:t>
      </w:r>
      <w:r w:rsidR="009F0AD9" w:rsidRPr="00B00AA7">
        <w:rPr>
          <w:rFonts w:ascii="Times New Roman" w:eastAsia="Times New Roman" w:hAnsi="Times New Roman"/>
        </w:rPr>
        <w:t>между изученными демографически</w:t>
      </w:r>
      <w:r w:rsidRPr="00B00AA7">
        <w:rPr>
          <w:rFonts w:ascii="Times New Roman" w:eastAsia="Times New Roman" w:hAnsi="Times New Roman"/>
        </w:rPr>
        <w:t>ми процессами и явлениями для решения различных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по карте положение и взаиморасположение географических объектов;</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особенности компонентов природы отдельных территорий;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взаимодействия природы и общества в пределах отдельных территорий;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воздействие географического положения Росс</w:t>
      </w:r>
      <w:proofErr w:type="gramStart"/>
      <w:r w:rsidRPr="00B00AA7">
        <w:rPr>
          <w:rFonts w:ascii="Times New Roman" w:eastAsia="Times New Roman" w:hAnsi="Times New Roman"/>
        </w:rPr>
        <w:t>ии и ее</w:t>
      </w:r>
      <w:proofErr w:type="gramEnd"/>
      <w:r w:rsidRPr="00B00AA7">
        <w:rPr>
          <w:rFonts w:ascii="Times New Roman" w:eastAsia="Times New Roman" w:hAnsi="Times New Roman"/>
        </w:rPr>
        <w:t xml:space="preserve"> отдельных частей на особенности природы, жизнь и хозяйственную деятельность населения;</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мировом, зональном, летнем и зимнем времени для решения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 по определению различий в поясном времени территорий в контексте реальной жизни;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географические процессы и явления, определяющие особенности природы Росс</w:t>
      </w:r>
      <w:proofErr w:type="gramStart"/>
      <w:r w:rsidRPr="00B00AA7">
        <w:rPr>
          <w:rFonts w:ascii="Times New Roman" w:eastAsia="Times New Roman" w:hAnsi="Times New Roman"/>
        </w:rPr>
        <w:t>ии и ее</w:t>
      </w:r>
      <w:proofErr w:type="gramEnd"/>
      <w:r w:rsidRPr="00B00AA7">
        <w:rPr>
          <w:rFonts w:ascii="Times New Roman" w:eastAsia="Times New Roman" w:hAnsi="Times New Roman"/>
        </w:rPr>
        <w:t xml:space="preserve"> отдельных регионов;</w:t>
      </w:r>
    </w:p>
    <w:p w:rsidR="00935647" w:rsidRPr="00B00AA7" w:rsidRDefault="00935647" w:rsidP="00503F26">
      <w:pPr>
        <w:jc w:val="both"/>
        <w:rPr>
          <w:rFonts w:ascii="Times New Roman" w:eastAsia="Wingdings" w:hAnsi="Times New Roman"/>
        </w:rPr>
      </w:pPr>
    </w:p>
    <w:p w:rsidR="0056267A" w:rsidRPr="00503F26" w:rsidRDefault="00935647" w:rsidP="00503F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особенности взаимодействия природы и общества в пределах отдельных территорий России;</w:t>
      </w: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особенности компонентов природы отдельных частей страны;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природные условия и обеспеченность природными ресурсами отдельных территорий России;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об особенностях компонентов природы Росс</w:t>
      </w:r>
      <w:proofErr w:type="gramStart"/>
      <w:r w:rsidRPr="00B00AA7">
        <w:rPr>
          <w:rFonts w:ascii="Times New Roman" w:eastAsia="Times New Roman" w:hAnsi="Times New Roman"/>
        </w:rPr>
        <w:t>ии и ее</w:t>
      </w:r>
      <w:proofErr w:type="gramEnd"/>
      <w:r w:rsidRPr="00B00AA7">
        <w:rPr>
          <w:rFonts w:ascii="Times New Roman" w:eastAsia="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 в контексте реальной жизни;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w:t>
      </w:r>
      <w:r w:rsidR="009F0AD9" w:rsidRPr="00B00AA7">
        <w:rPr>
          <w:rFonts w:ascii="Times New Roman" w:eastAsia="Times New Roman" w:hAnsi="Times New Roman"/>
        </w:rPr>
        <w:t>сии и отдельных регионов; факто</w:t>
      </w:r>
      <w:r w:rsidRPr="00B00AA7">
        <w:rPr>
          <w:rFonts w:ascii="Times New Roman" w:eastAsia="Times New Roman" w:hAnsi="Times New Roman"/>
        </w:rPr>
        <w:t>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естественном и механичес</w:t>
      </w:r>
      <w:r w:rsidR="009F0AD9" w:rsidRPr="00B00AA7">
        <w:rPr>
          <w:rFonts w:ascii="Times New Roman" w:eastAsia="Times New Roman" w:hAnsi="Times New Roman"/>
        </w:rPr>
        <w:t>ком движении населения, половоз</w:t>
      </w:r>
      <w:r w:rsidRPr="00B00AA7">
        <w:rPr>
          <w:rFonts w:ascii="Times New Roman" w:eastAsia="Times New Roman" w:hAnsi="Times New Roman"/>
        </w:rPr>
        <w:t>растной структуре, трудовых ресурсах, городском и сель</w:t>
      </w:r>
      <w:r w:rsidR="009F0AD9" w:rsidRPr="00B00AA7">
        <w:rPr>
          <w:rFonts w:ascii="Times New Roman" w:eastAsia="Times New Roman" w:hAnsi="Times New Roman"/>
        </w:rPr>
        <w:t>ском населении, этническом и ре</w:t>
      </w:r>
      <w:r w:rsidRPr="00B00AA7">
        <w:rPr>
          <w:rFonts w:ascii="Times New Roman" w:eastAsia="Times New Roman" w:hAnsi="Times New Roman"/>
        </w:rPr>
        <w:t>лигиозном составе населения России для решения практикоориентированных задач в контексте реальной жизни;</w:t>
      </w:r>
    </w:p>
    <w:p w:rsidR="00935647" w:rsidRPr="00B00AA7" w:rsidRDefault="00935647" w:rsidP="00503F26">
      <w:pPr>
        <w:jc w:val="both"/>
        <w:rPr>
          <w:rFonts w:ascii="Times New Roman" w:eastAsia="Wingdings" w:hAnsi="Times New Roman"/>
        </w:rPr>
      </w:pPr>
    </w:p>
    <w:p w:rsidR="0056267A" w:rsidRPr="00503F26" w:rsidRDefault="00935647" w:rsidP="00503F26">
      <w:pPr>
        <w:numPr>
          <w:ilvl w:val="1"/>
          <w:numId w:val="76"/>
        </w:numPr>
        <w:tabs>
          <w:tab w:val="left" w:pos="284"/>
        </w:tabs>
        <w:ind w:firstLine="709"/>
        <w:jc w:val="both"/>
        <w:rPr>
          <w:rFonts w:ascii="Times New Roman" w:eastAsia="Wingdings" w:hAnsi="Times New Roman"/>
        </w:rPr>
      </w:pPr>
      <w:r w:rsidRPr="00B00AA7">
        <w:rPr>
          <w:rFonts w:ascii="Times New Roman" w:eastAsia="Times New Roman" w:hAnsi="Times New Roman"/>
        </w:rPr>
        <w:t>находить и распознавать ответы на вопросы, возникающие в ситуациях повседневного</w:t>
      </w:r>
      <w:r w:rsidR="009F0AD9" w:rsidRPr="00B00AA7">
        <w:rPr>
          <w:rFonts w:ascii="Times New Roman" w:eastAsia="Wingdings" w:hAnsi="Times New Roman"/>
        </w:rPr>
        <w:t xml:space="preserve"> </w:t>
      </w:r>
      <w:r w:rsidRPr="00B00AA7">
        <w:rPr>
          <w:rFonts w:ascii="Times New Roman" w:eastAsia="Times New Roman" w:hAnsi="Times New Roman"/>
        </w:rPr>
        <w:t>характера, узнавать в них проявление тех или иных д</w:t>
      </w:r>
      <w:r w:rsidR="009F0AD9" w:rsidRPr="00B00AA7">
        <w:rPr>
          <w:rFonts w:ascii="Times New Roman" w:eastAsia="Times New Roman" w:hAnsi="Times New Roman"/>
        </w:rPr>
        <w:t>емографических и социальных про</w:t>
      </w:r>
      <w:r w:rsidRPr="00B00AA7">
        <w:rPr>
          <w:rFonts w:ascii="Times New Roman" w:eastAsia="Times New Roman" w:hAnsi="Times New Roman"/>
        </w:rPr>
        <w:t>цессов или закономерностей;</w:t>
      </w:r>
    </w:p>
    <w:p w:rsidR="00935647" w:rsidRPr="00B00AA7" w:rsidRDefault="00935647" w:rsidP="00F37E26">
      <w:pPr>
        <w:numPr>
          <w:ilvl w:val="1"/>
          <w:numId w:val="77"/>
        </w:numPr>
        <w:tabs>
          <w:tab w:val="left" w:pos="28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показатели, характеризующие отраслевую; функциональную</w:t>
      </w:r>
      <w:r w:rsidR="009F0AD9" w:rsidRPr="00B00AA7">
        <w:rPr>
          <w:rFonts w:ascii="Times New Roman" w:eastAsia="Wingdings" w:hAnsi="Times New Roman"/>
        </w:rPr>
        <w:t xml:space="preserve"> </w:t>
      </w:r>
      <w:r w:rsidR="009F0AD9" w:rsidRPr="00B00AA7">
        <w:rPr>
          <w:rFonts w:ascii="Times New Roman" w:eastAsia="Times New Roman" w:hAnsi="Times New Roman"/>
        </w:rPr>
        <w:t xml:space="preserve">и </w:t>
      </w:r>
      <w:r w:rsidRPr="00B00AA7">
        <w:rPr>
          <w:rFonts w:ascii="Times New Roman" w:eastAsia="Times New Roman" w:hAnsi="Times New Roman"/>
        </w:rPr>
        <w:t>территориальную структуру хозяйства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факторах размещения хозяйст</w:t>
      </w:r>
      <w:r w:rsidR="009F0AD9" w:rsidRPr="00B00AA7">
        <w:rPr>
          <w:rFonts w:ascii="Times New Roman" w:eastAsia="Times New Roman" w:hAnsi="Times New Roman"/>
        </w:rPr>
        <w:t>ва и особенностях размещения от</w:t>
      </w:r>
      <w:r w:rsidRPr="00B00AA7">
        <w:rPr>
          <w:rFonts w:ascii="Times New Roman" w:eastAsia="Times New Roman" w:hAnsi="Times New Roman"/>
        </w:rPr>
        <w:t>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и сравнивать особенности природы, насел</w:t>
      </w:r>
      <w:r w:rsidR="009F0AD9" w:rsidRPr="00B00AA7">
        <w:rPr>
          <w:rFonts w:ascii="Times New Roman" w:eastAsia="Times New Roman" w:hAnsi="Times New Roman"/>
        </w:rPr>
        <w:t>ения и хозяйства отдельных реги</w:t>
      </w:r>
      <w:r w:rsidRPr="00B00AA7">
        <w:rPr>
          <w:rFonts w:ascii="Times New Roman" w:eastAsia="Times New Roman" w:hAnsi="Times New Roman"/>
        </w:rPr>
        <w:t>онов России;</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особенности природы, населения и хозяйства отдельных регионов России;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ориентироваться при помощи компаса, определ</w:t>
      </w:r>
      <w:r w:rsidR="009F0AD9" w:rsidRPr="00B00AA7">
        <w:rPr>
          <w:rFonts w:ascii="Times New Roman" w:eastAsia="Times New Roman" w:hAnsi="Times New Roman"/>
        </w:rPr>
        <w:t>ять стороны горизонта, использо</w:t>
      </w:r>
      <w:r w:rsidRPr="00B00AA7">
        <w:rPr>
          <w:rFonts w:ascii="Times New Roman" w:eastAsia="Times New Roman" w:hAnsi="Times New Roman"/>
        </w:rPr>
        <w:t>вать компас для определения азимута;</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погоду своей местности;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расовые отличия разных народов мира;</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рельефа своей местности;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уметь выделять в записках путешественников географические особенности территории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место и роль России в мировом хозяйстве.</w:t>
      </w:r>
    </w:p>
    <w:p w:rsidR="00935647" w:rsidRPr="00B00AA7" w:rsidRDefault="00935647" w:rsidP="00503F26">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простейшие географические карты различного содержания;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географические объекты и явления;</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работать с записками, отчетами, дневниками путеш</w:t>
      </w:r>
      <w:r w:rsidR="007B575B" w:rsidRPr="00B00AA7">
        <w:rPr>
          <w:rFonts w:ascii="Times New Roman" w:eastAsia="Times New Roman" w:hAnsi="Times New Roman"/>
        </w:rPr>
        <w:t>ественников как источниками гео</w:t>
      </w:r>
      <w:r w:rsidRPr="00B00AA7">
        <w:rPr>
          <w:rFonts w:ascii="Times New Roman" w:eastAsia="Times New Roman" w:hAnsi="Times New Roman"/>
        </w:rPr>
        <w:t>графической информации;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подготавливать сообщения (презентации) о выдаю</w:t>
      </w:r>
      <w:r w:rsidR="007B575B" w:rsidRPr="00B00AA7">
        <w:rPr>
          <w:rFonts w:ascii="Times New Roman" w:eastAsia="Times New Roman" w:hAnsi="Times New Roman"/>
        </w:rPr>
        <w:t>щихся путешественниках, о совре</w:t>
      </w:r>
      <w:r w:rsidRPr="00B00AA7">
        <w:rPr>
          <w:rFonts w:ascii="Times New Roman" w:eastAsia="Times New Roman" w:hAnsi="Times New Roman"/>
        </w:rPr>
        <w:t>менных исследованиях Земли;</w:t>
      </w: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ориентироваться на местности: в мегаполисе и в природе;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показывающие роль географической науки в решении социально</w:t>
      </w:r>
      <w:r w:rsidR="001618CF">
        <w:rPr>
          <w:rFonts w:ascii="Times New Roman" w:eastAsia="Times New Roman" w:hAnsi="Times New Roman"/>
        </w:rPr>
        <w:t>-</w:t>
      </w:r>
      <w:r w:rsidRPr="00B00AA7">
        <w:rPr>
          <w:rFonts w:ascii="Times New Roman" w:eastAsia="Times New Roman" w:hAnsi="Times New Roman"/>
        </w:rPr>
        <w:t>экономических и геоэкологических проблем человеч</w:t>
      </w:r>
      <w:r w:rsidR="007B575B" w:rsidRPr="00B00AA7">
        <w:rPr>
          <w:rFonts w:ascii="Times New Roman" w:eastAsia="Times New Roman" w:hAnsi="Times New Roman"/>
        </w:rPr>
        <w:t>ества; примеры практического ис</w:t>
      </w:r>
      <w:r w:rsidRPr="00B00AA7">
        <w:rPr>
          <w:rFonts w:ascii="Times New Roman" w:eastAsia="Times New Roman" w:hAnsi="Times New Roman"/>
        </w:rPr>
        <w:t>пользования географических знаний в различных областях деятельности;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и критически оценивать информацию географического содержания в научно</w:t>
      </w:r>
      <w:r w:rsidR="001618CF">
        <w:rPr>
          <w:rFonts w:ascii="Times New Roman" w:eastAsia="Times New Roman" w:hAnsi="Times New Roman"/>
        </w:rPr>
        <w:t>-</w:t>
      </w:r>
      <w:r w:rsidRPr="00B00AA7">
        <w:rPr>
          <w:rFonts w:ascii="Times New Roman" w:eastAsia="Times New Roman" w:hAnsi="Times New Roman"/>
        </w:rPr>
        <w:t>популярной литературе и средствах массовой информации;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природного комплекса;</w:t>
      </w:r>
      <w:r w:rsidR="00093B0C" w:rsidRPr="00B00AA7">
        <w:rPr>
          <w:rFonts w:ascii="Times New Roman" w:eastAsia="Times New Roman" w:hAnsi="Times New Roman"/>
        </w:rPr>
        <w:t xml:space="preserve"> </w:t>
      </w:r>
      <w:r w:rsidRPr="00B00AA7">
        <w:rPr>
          <w:rFonts w:ascii="Times New Roman" w:eastAsia="Times New Roman" w:hAnsi="Times New Roman"/>
        </w:rPr>
        <w:t>выдвигат</w:t>
      </w:r>
      <w:r w:rsidR="007B575B" w:rsidRPr="00B00AA7">
        <w:rPr>
          <w:rFonts w:ascii="Times New Roman" w:eastAsia="Times New Roman" w:hAnsi="Times New Roman"/>
        </w:rPr>
        <w:t>ь гипотезы о связях и закономер</w:t>
      </w:r>
      <w:r w:rsidRPr="00B00AA7">
        <w:rPr>
          <w:rFonts w:ascii="Times New Roman" w:eastAsia="Times New Roman" w:hAnsi="Times New Roman"/>
        </w:rPr>
        <w:t>ностях событий, процессов, объектов, происходящих в географической оболочке;</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сопоставлять существующие в науке точки зрения </w:t>
      </w:r>
      <w:r w:rsidR="007B575B" w:rsidRPr="00B00AA7">
        <w:rPr>
          <w:rFonts w:ascii="Times New Roman" w:eastAsia="Times New Roman" w:hAnsi="Times New Roman"/>
        </w:rPr>
        <w:t>о причинах происходящих глобаль</w:t>
      </w:r>
      <w:r w:rsidRPr="00B00AA7">
        <w:rPr>
          <w:rFonts w:ascii="Times New Roman" w:eastAsia="Times New Roman" w:hAnsi="Times New Roman"/>
        </w:rPr>
        <w:t>ных изменений климата;</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положительные и негативные последствия глобальных изменений климата для отдельных регионов и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закономерности размещения населения и хозяйства отдельных территорий в связи с природными и социально</w:t>
      </w:r>
      <w:r w:rsidR="001618CF">
        <w:rPr>
          <w:rFonts w:ascii="Times New Roman" w:eastAsia="Times New Roman" w:hAnsi="Times New Roman"/>
        </w:rPr>
        <w:t>-</w:t>
      </w:r>
      <w:r w:rsidRPr="00B00AA7">
        <w:rPr>
          <w:rFonts w:ascii="Times New Roman" w:eastAsia="Times New Roman" w:hAnsi="Times New Roman"/>
        </w:rPr>
        <w:t>экономическими факторами;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возможные в будущем изменения геогра</w:t>
      </w:r>
      <w:r w:rsidR="007B575B" w:rsidRPr="00B00AA7">
        <w:rPr>
          <w:rFonts w:ascii="Times New Roman" w:eastAsia="Times New Roman" w:hAnsi="Times New Roman"/>
        </w:rPr>
        <w:t>фического положения России, обу</w:t>
      </w:r>
      <w:r w:rsidRPr="00B00AA7">
        <w:rPr>
          <w:rFonts w:ascii="Times New Roman" w:eastAsia="Times New Roman" w:hAnsi="Times New Roman"/>
        </w:rPr>
        <w:t>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давать оценку и приводить примеры изменения значения границ во времени, оценивать границы с точки зрения их доступности;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прогнозы трансформации географических сист</w:t>
      </w:r>
      <w:r w:rsidR="007B575B" w:rsidRPr="00B00AA7">
        <w:rPr>
          <w:rFonts w:ascii="Times New Roman" w:eastAsia="Times New Roman" w:hAnsi="Times New Roman"/>
        </w:rPr>
        <w:t>ем и комплексов в результате из</w:t>
      </w:r>
      <w:r w:rsidRPr="00B00AA7">
        <w:rPr>
          <w:rFonts w:ascii="Times New Roman" w:eastAsia="Times New Roman" w:hAnsi="Times New Roman"/>
        </w:rPr>
        <w:t>менения их компонентов;</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наносить на контурные карты основные формы рельефа;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климата своей области (края, республики);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показывать на карте артезианские бассейны и области распространения многолетней мерзлоты;</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ситуацию на рынке труда и ее динамику;</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различия в обеспеченности трудовыми р</w:t>
      </w:r>
      <w:r w:rsidR="00093B0C" w:rsidRPr="00B00AA7">
        <w:rPr>
          <w:rFonts w:ascii="Times New Roman" w:eastAsia="Times New Roman" w:hAnsi="Times New Roman"/>
        </w:rPr>
        <w:t>есурсами отдельных регионов Рос</w:t>
      </w:r>
      <w:r w:rsidRPr="00B00AA7">
        <w:rPr>
          <w:rFonts w:ascii="Times New Roman" w:eastAsia="Times New Roman" w:hAnsi="Times New Roman"/>
        </w:rPr>
        <w:t>сии</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выдвигать и обосновывать на основе </w:t>
      </w:r>
      <w:proofErr w:type="gramStart"/>
      <w:r w:rsidRPr="00B00AA7">
        <w:rPr>
          <w:rFonts w:ascii="Times New Roman" w:eastAsia="Times New Roman" w:hAnsi="Times New Roman"/>
        </w:rPr>
        <w:t>анализа компл</w:t>
      </w:r>
      <w:r w:rsidR="00093B0C" w:rsidRPr="00B00AA7">
        <w:rPr>
          <w:rFonts w:ascii="Times New Roman" w:eastAsia="Times New Roman" w:hAnsi="Times New Roman"/>
        </w:rPr>
        <w:t>екса источников информации гипо</w:t>
      </w:r>
      <w:r w:rsidRPr="00B00AA7">
        <w:rPr>
          <w:rFonts w:ascii="Times New Roman" w:eastAsia="Times New Roman" w:hAnsi="Times New Roman"/>
        </w:rPr>
        <w:t>тезы</w:t>
      </w:r>
      <w:proofErr w:type="gramEnd"/>
      <w:r w:rsidRPr="00B00AA7">
        <w:rPr>
          <w:rFonts w:ascii="Times New Roman" w:eastAsia="Times New Roman" w:hAnsi="Times New Roman"/>
        </w:rPr>
        <w:t xml:space="preserve"> об изменении отраслевой и территориальной структуры хозяйства страны;</w:t>
      </w:r>
    </w:p>
    <w:p w:rsidR="00093B0C" w:rsidRPr="00B00AA7" w:rsidRDefault="00093B0C" w:rsidP="00C310FC">
      <w:pPr>
        <w:tabs>
          <w:tab w:val="left" w:pos="714"/>
        </w:tabs>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обосновывать возможные пути </w:t>
      </w:r>
      <w:proofErr w:type="gramStart"/>
      <w:r w:rsidRPr="00B00AA7">
        <w:rPr>
          <w:rFonts w:ascii="Times New Roman" w:eastAsia="Times New Roman" w:hAnsi="Times New Roman"/>
        </w:rPr>
        <w:t>решения проблем развития хозяйства России</w:t>
      </w:r>
      <w:proofErr w:type="gramEnd"/>
      <w:r w:rsidRPr="00B00AA7">
        <w:rPr>
          <w:rFonts w:ascii="Times New Roman" w:eastAsia="Times New Roman" w:hAnsi="Times New Roman"/>
        </w:rPr>
        <w:t>;</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выбирать критерии для сравнения, сопоставления, места страны в мировой экономике;</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возможности России в решении соврем</w:t>
      </w:r>
      <w:r w:rsidR="00093B0C" w:rsidRPr="00B00AA7">
        <w:rPr>
          <w:rFonts w:ascii="Times New Roman" w:eastAsia="Times New Roman" w:hAnsi="Times New Roman"/>
        </w:rPr>
        <w:t>енных глобальных проблем челове</w:t>
      </w:r>
      <w:r w:rsidRPr="00B00AA7">
        <w:rPr>
          <w:rFonts w:ascii="Times New Roman" w:eastAsia="Times New Roman" w:hAnsi="Times New Roman"/>
        </w:rPr>
        <w:t>чества;</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социальноэкономическое положение и перспективы развития России.</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315BC" w:rsidRDefault="00935647" w:rsidP="00005B11">
      <w:pPr>
        <w:pStyle w:val="4"/>
        <w:numPr>
          <w:ilvl w:val="2"/>
          <w:numId w:val="272"/>
        </w:numPr>
        <w:rPr>
          <w:szCs w:val="20"/>
        </w:rPr>
      </w:pPr>
      <w:r w:rsidRPr="00A315BC">
        <w:rPr>
          <w:rFonts w:eastAsia="Times New Roman"/>
        </w:rPr>
        <w:t>Математика</w:t>
      </w:r>
    </w:p>
    <w:p w:rsidR="00935647" w:rsidRPr="00B00AA7" w:rsidRDefault="00935647" w:rsidP="00B00AA7">
      <w:pPr>
        <w:ind w:firstLine="709"/>
        <w:jc w:val="both"/>
        <w:rPr>
          <w:rFonts w:ascii="Times New Roman" w:hAnsi="Times New Roman"/>
          <w:szCs w:val="20"/>
        </w:rPr>
      </w:pPr>
      <w:r w:rsidRPr="001618CF">
        <w:rPr>
          <w:rFonts w:ascii="Times New Roman" w:eastAsia="Times New Roman" w:hAnsi="Times New Roman"/>
          <w:b/>
          <w:bCs/>
        </w:rPr>
        <w:t>5</w:t>
      </w:r>
      <w:r w:rsidR="001618CF" w:rsidRPr="001618CF">
        <w:rPr>
          <w:rFonts w:ascii="Times New Roman" w:eastAsia="Times New Roman" w:hAnsi="Times New Roman"/>
          <w:b/>
          <w:bCs/>
        </w:rPr>
        <w:t>-</w:t>
      </w:r>
      <w:r w:rsidRPr="001618CF">
        <w:rPr>
          <w:rFonts w:ascii="Times New Roman" w:eastAsia="Times New Roman" w:hAnsi="Times New Roman"/>
          <w:b/>
          <w:bCs/>
        </w:rPr>
        <w:t>6 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 (для использования в повседневной жизни и обеспечения возможности успешного продолжения образования на базовом уровне)</w:t>
      </w:r>
    </w:p>
    <w:p w:rsidR="00935647" w:rsidRPr="00B00AA7" w:rsidRDefault="00935647" w:rsidP="00B00AA7">
      <w:pPr>
        <w:ind w:firstLine="709"/>
        <w:jc w:val="both"/>
        <w:rPr>
          <w:rFonts w:ascii="Times New Roman" w:hAnsi="Times New Roman"/>
        </w:rPr>
      </w:pPr>
    </w:p>
    <w:p w:rsidR="00935647" w:rsidRPr="00B00AA7" w:rsidRDefault="006B5922" w:rsidP="00F37E26">
      <w:pPr>
        <w:numPr>
          <w:ilvl w:val="1"/>
          <w:numId w:val="80"/>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оперировать на базовом уровне</w:t>
      </w:r>
      <w:r w:rsidR="00935647" w:rsidRPr="00B00AA7">
        <w:rPr>
          <w:rFonts w:ascii="Times New Roman" w:eastAsia="Times New Roman" w:hAnsi="Times New Roman"/>
        </w:rPr>
        <w:t xml:space="preserve"> понятиями: множе</w:t>
      </w:r>
      <w:r w:rsidRPr="00B00AA7">
        <w:rPr>
          <w:rFonts w:ascii="Times New Roman" w:eastAsia="Times New Roman" w:hAnsi="Times New Roman"/>
        </w:rPr>
        <w:t>ство, элемент множества, подмно</w:t>
      </w:r>
      <w:r w:rsidR="00935647" w:rsidRPr="00B00AA7">
        <w:rPr>
          <w:rFonts w:ascii="Times New Roman" w:eastAsia="Times New Roman" w:hAnsi="Times New Roman"/>
        </w:rPr>
        <w:t>жество, принадлежность;</w:t>
      </w: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перечислением их элементов;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пересечение, объединение, подмножество в простейших ситуациях.</w:t>
      </w:r>
    </w:p>
    <w:p w:rsidR="00935647" w:rsidRPr="00B00AA7" w:rsidRDefault="00935647" w:rsidP="00E67725">
      <w:pPr>
        <w:jc w:val="both"/>
        <w:rPr>
          <w:rFonts w:ascii="Times New Roman" w:eastAsia="Wingdings" w:hAnsi="Times New Roman"/>
        </w:rPr>
      </w:pPr>
    </w:p>
    <w:p w:rsidR="00935647" w:rsidRPr="00B00AA7" w:rsidRDefault="0056267A" w:rsidP="0056267A">
      <w:pPr>
        <w:tabs>
          <w:tab w:val="left" w:pos="480"/>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повседневной жизни и при изучении других предметов</w:t>
      </w:r>
      <w:r w:rsidR="00935647" w:rsidRPr="00B00AA7">
        <w:rPr>
          <w:rFonts w:ascii="Times New Roman" w:eastAsia="Times New Roman" w:hAnsi="Times New Roman"/>
        </w:rPr>
        <w:t>:</w:t>
      </w:r>
    </w:p>
    <w:p w:rsidR="006B5922" w:rsidRPr="00B00AA7" w:rsidRDefault="006B5922"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логически некорректные высказывания.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Числа</w:t>
      </w: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натурал</w:t>
      </w:r>
      <w:r w:rsidR="00333A63" w:rsidRPr="00B00AA7">
        <w:rPr>
          <w:rFonts w:ascii="Times New Roman" w:eastAsia="Times New Roman" w:hAnsi="Times New Roman"/>
        </w:rPr>
        <w:t>ьное число, целое число, обыкно</w:t>
      </w:r>
      <w:r w:rsidRPr="00B00AA7">
        <w:rPr>
          <w:rFonts w:ascii="Times New Roman" w:eastAsia="Times New Roman" w:hAnsi="Times New Roman"/>
        </w:rPr>
        <w:t>венная дробь, десятичная дробь, смешанное число, рациональное число;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чисел и правила действий с рациональн</w:t>
      </w:r>
      <w:r w:rsidR="00333A63" w:rsidRPr="00B00AA7">
        <w:rPr>
          <w:rFonts w:ascii="Times New Roman" w:eastAsia="Times New Roman" w:hAnsi="Times New Roman"/>
        </w:rPr>
        <w:t>ыми числами при вы</w:t>
      </w:r>
      <w:r w:rsidRPr="00B00AA7">
        <w:rPr>
          <w:rFonts w:ascii="Times New Roman" w:eastAsia="Times New Roman" w:hAnsi="Times New Roman"/>
        </w:rPr>
        <w:t>полнении вычислений;</w:t>
      </w:r>
    </w:p>
    <w:p w:rsidR="00935647" w:rsidRPr="00B00AA7" w:rsidRDefault="00935647" w:rsidP="00E67725">
      <w:pPr>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5, 3, 9, 10 п</w:t>
      </w:r>
      <w:r w:rsidR="00333A63" w:rsidRPr="00B00AA7">
        <w:rPr>
          <w:rFonts w:ascii="Times New Roman" w:eastAsia="Times New Roman" w:hAnsi="Times New Roman"/>
        </w:rPr>
        <w:t>ри выполнении вычислений и реше</w:t>
      </w:r>
      <w:r w:rsidRPr="00B00AA7">
        <w:rPr>
          <w:rFonts w:ascii="Times New Roman" w:eastAsia="Times New Roman" w:hAnsi="Times New Roman"/>
        </w:rPr>
        <w:t>нии несложных задач;</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в соответствии с правилами;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рациональные числа.</w:t>
      </w:r>
    </w:p>
    <w:p w:rsidR="00935647" w:rsidRPr="00B00AA7" w:rsidRDefault="00935647" w:rsidP="00C310FC">
      <w:pPr>
        <w:jc w:val="both"/>
        <w:rPr>
          <w:rFonts w:ascii="Times New Roman" w:eastAsia="Wingdings" w:hAnsi="Times New Roman"/>
        </w:rPr>
      </w:pPr>
    </w:p>
    <w:p w:rsidR="00935647" w:rsidRPr="00B00AA7" w:rsidRDefault="0056267A" w:rsidP="0056267A">
      <w:pPr>
        <w:tabs>
          <w:tab w:val="left" w:pos="480"/>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результаты вычислений при решении практических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сравнение чисел в реальных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F37E26">
      <w:pPr>
        <w:numPr>
          <w:ilvl w:val="0"/>
          <w:numId w:val="82"/>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данные в виде таблиц, диаграмм,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2"/>
        </w:numPr>
        <w:tabs>
          <w:tab w:val="left" w:pos="720"/>
        </w:tabs>
        <w:ind w:firstLine="709"/>
        <w:jc w:val="both"/>
        <w:rPr>
          <w:rFonts w:ascii="Times New Roman" w:eastAsia="Wingdings" w:hAnsi="Times New Roman"/>
        </w:rPr>
      </w:pPr>
      <w:r w:rsidRPr="00B00AA7">
        <w:rPr>
          <w:rFonts w:ascii="Times New Roman" w:eastAsia="Times New Roman" w:hAnsi="Times New Roman"/>
        </w:rPr>
        <w:t>читать информацию, представленную в виде таблицы, диаграммы.</w:t>
      </w:r>
    </w:p>
    <w:p w:rsidR="00DE19A4" w:rsidRPr="001618CF" w:rsidRDefault="00F27B01" w:rsidP="00B00AA7">
      <w:pPr>
        <w:ind w:firstLine="709"/>
        <w:jc w:val="both"/>
        <w:rPr>
          <w:rFonts w:ascii="Times New Roman" w:eastAsia="Times New Roman" w:hAnsi="Times New Roman"/>
          <w:b/>
          <w:bCs/>
        </w:rPr>
      </w:pPr>
      <w:r w:rsidRPr="001618CF">
        <w:rPr>
          <w:rFonts w:ascii="Times New Roman" w:eastAsia="Times New Roman" w:hAnsi="Times New Roman"/>
          <w:b/>
          <w:bCs/>
        </w:rPr>
        <w:t>Текстовые задачи</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сюжетные задачи разных типов на все арифметические действия;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модель условия задачи (в виде таблицы, схем</w:t>
      </w:r>
      <w:r w:rsidR="00BB3B98" w:rsidRPr="00B00AA7">
        <w:rPr>
          <w:rFonts w:ascii="Times New Roman" w:eastAsia="Times New Roman" w:hAnsi="Times New Roman"/>
        </w:rPr>
        <w:t>ы, рисунка), в которой даны зна</w:t>
      </w:r>
      <w:r w:rsidRPr="00B00AA7">
        <w:rPr>
          <w:rFonts w:ascii="Times New Roman" w:eastAsia="Times New Roman" w:hAnsi="Times New Roman"/>
        </w:rPr>
        <w:t>чения двух из трёх взаимосвязанных величин, с целью поиска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осуществлять способ поиска решения задачи, в котор</w:t>
      </w:r>
      <w:r w:rsidR="00BB3B98" w:rsidRPr="00B00AA7">
        <w:rPr>
          <w:rFonts w:ascii="Times New Roman" w:eastAsia="Times New Roman" w:hAnsi="Times New Roman"/>
        </w:rPr>
        <w:t>ом рассуждение строится от усло</w:t>
      </w:r>
      <w:r w:rsidRPr="00B00AA7">
        <w:rPr>
          <w:rFonts w:ascii="Times New Roman" w:eastAsia="Times New Roman" w:hAnsi="Times New Roman"/>
        </w:rPr>
        <w:t>вия к требованию или от требования к условию;</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BB3B98"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знать различие скоростей объекта в стоячей воде, против течения и по течению реки;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части числа и числа по его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процент от числа, число по проценту от него, на</w:t>
      </w:r>
      <w:r w:rsidR="00BB3B98" w:rsidRPr="00B00AA7">
        <w:rPr>
          <w:rFonts w:ascii="Times New Roman" w:eastAsia="Times New Roman" w:hAnsi="Times New Roman"/>
        </w:rPr>
        <w:t>ходить процентное отноше</w:t>
      </w:r>
      <w:r w:rsidRPr="00B00AA7">
        <w:rPr>
          <w:rFonts w:ascii="Times New Roman" w:eastAsia="Times New Roman" w:hAnsi="Times New Roman"/>
        </w:rPr>
        <w:t>ние двух чисел, находить процентное снижение или процентное повышение величины;</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логические задачи методом рассуждений.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8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гипотезы о возможных предельных значениях искомых величин в задаче (делать прикидку)</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Наглядная геометрия</w:t>
      </w: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8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фигура</w:t>
      </w:r>
      <w:proofErr w:type="gramStart"/>
      <w:r w:rsidRPr="00B00AA7">
        <w:rPr>
          <w:rFonts w:ascii="Times New Roman" w:eastAsia="Times New Roman" w:hAnsi="Times New Roman"/>
        </w:rPr>
        <w:t>,т</w:t>
      </w:r>
      <w:proofErr w:type="gramEnd"/>
      <w:r w:rsidRPr="00B00AA7">
        <w:rPr>
          <w:rFonts w:ascii="Times New Roman" w:eastAsia="Times New Roman" w:hAnsi="Times New Roman"/>
        </w:rPr>
        <w:t>о</w:t>
      </w:r>
      <w:r w:rsidR="00DD105A" w:rsidRPr="00B00AA7">
        <w:rPr>
          <w:rFonts w:ascii="Times New Roman" w:eastAsia="Times New Roman" w:hAnsi="Times New Roman"/>
        </w:rPr>
        <w:t>чка, отрезок, прямая, луч, лома</w:t>
      </w:r>
      <w:r w:rsidRPr="00B00AA7">
        <w:rPr>
          <w:rFonts w:ascii="Times New Roman" w:eastAsia="Times New Roman" w:hAnsi="Times New Roman"/>
        </w:rPr>
        <w:t>ная, угол, многоугольник, треугольник и четырёхугольник, прямоугольник и квадрат, окружность и круг, прямоугольный параллелепипед, куб, шар;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4"/>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изучаемые фигуры от руки и с помощью линейки и циркуля.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DD105A" w:rsidRPr="00B00AA7" w:rsidRDefault="00DD105A"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84"/>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практические задачи с применением простейших свойств фигур.</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rPr>
      </w:pPr>
      <w:r w:rsidRPr="001618CF">
        <w:rPr>
          <w:rFonts w:ascii="Times New Roman" w:eastAsia="Times New Roman" w:hAnsi="Times New Roman"/>
          <w:b/>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85"/>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F37E26">
      <w:pPr>
        <w:numPr>
          <w:ilvl w:val="1"/>
          <w:numId w:val="85"/>
        </w:numPr>
        <w:tabs>
          <w:tab w:val="left" w:pos="720"/>
        </w:tabs>
        <w:ind w:firstLine="709"/>
        <w:jc w:val="both"/>
        <w:rPr>
          <w:rFonts w:ascii="Times New Roman" w:eastAsia="Wingdings" w:hAnsi="Times New Roman"/>
        </w:rPr>
      </w:pPr>
      <w:r w:rsidRPr="00B00AA7">
        <w:rPr>
          <w:rFonts w:ascii="Times New Roman" w:eastAsia="Times New Roman" w:hAnsi="Times New Roman"/>
        </w:rPr>
        <w:t>вычислять площади прямоугольников.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2"/>
          <w:numId w:val="85"/>
        </w:numPr>
        <w:tabs>
          <w:tab w:val="left" w:pos="709"/>
        </w:tabs>
        <w:ind w:firstLine="709"/>
        <w:jc w:val="both"/>
        <w:rPr>
          <w:rFonts w:ascii="Times New Roman" w:eastAsia="Wingdings" w:hAnsi="Times New Roman"/>
        </w:rPr>
      </w:pPr>
      <w:r w:rsidRPr="00B00AA7">
        <w:rPr>
          <w:rFonts w:ascii="Times New Roman" w:eastAsia="Times New Roman" w:hAnsi="Times New Roman"/>
        </w:rPr>
        <w:t>вычислять расстояния на местности в станд</w:t>
      </w:r>
      <w:r w:rsidR="00941A5E" w:rsidRPr="00B00AA7">
        <w:rPr>
          <w:rFonts w:ascii="Times New Roman" w:eastAsia="Times New Roman" w:hAnsi="Times New Roman"/>
        </w:rPr>
        <w:t>артных ситуациях, площади прямо</w:t>
      </w:r>
      <w:r w:rsidRPr="00B00AA7">
        <w:rPr>
          <w:rFonts w:ascii="Times New Roman" w:eastAsia="Times New Roman" w:hAnsi="Times New Roman"/>
        </w:rPr>
        <w:t>угольников;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85"/>
        </w:numPr>
        <w:tabs>
          <w:tab w:val="left" w:pos="709"/>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и измерения</w:t>
      </w:r>
      <w:r w:rsidR="00941A5E" w:rsidRPr="00B00AA7">
        <w:rPr>
          <w:rFonts w:ascii="Times New Roman" w:eastAsia="Times New Roman" w:hAnsi="Times New Roman"/>
        </w:rPr>
        <w:t xml:space="preserve"> на местности, необходимые в ре</w:t>
      </w:r>
      <w:r w:rsidRPr="00B00AA7">
        <w:rPr>
          <w:rFonts w:ascii="Times New Roman" w:eastAsia="Times New Roman" w:hAnsi="Times New Roman"/>
        </w:rPr>
        <w:t>альной жизни.</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86"/>
        </w:numPr>
        <w:tabs>
          <w:tab w:val="left" w:pos="709"/>
        </w:tabs>
        <w:ind w:firstLine="709"/>
        <w:jc w:val="both"/>
        <w:rPr>
          <w:rFonts w:ascii="Times New Roman" w:eastAsia="Wingdings" w:hAnsi="Times New Roman"/>
        </w:rPr>
      </w:pPr>
      <w:r w:rsidRPr="00B00AA7">
        <w:rPr>
          <w:rFonts w:ascii="Times New Roman" w:eastAsia="Times New Roman" w:hAnsi="Times New Roman"/>
        </w:rPr>
        <w:t xml:space="preserve">описывать отдельные выдающиеся результаты, </w:t>
      </w:r>
      <w:r w:rsidR="006B68B1" w:rsidRPr="00B00AA7">
        <w:rPr>
          <w:rFonts w:ascii="Times New Roman" w:eastAsia="Times New Roman" w:hAnsi="Times New Roman"/>
        </w:rPr>
        <w:t>полученные в ходе развития мате</w:t>
      </w:r>
      <w:r w:rsidRPr="00B00AA7">
        <w:rPr>
          <w:rFonts w:ascii="Times New Roman" w:eastAsia="Times New Roman" w:hAnsi="Times New Roman"/>
        </w:rPr>
        <w:t>матики как науки;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6"/>
        </w:numPr>
        <w:tabs>
          <w:tab w:val="left" w:pos="851"/>
        </w:tabs>
        <w:ind w:firstLine="709"/>
        <w:jc w:val="both"/>
        <w:rPr>
          <w:rFonts w:ascii="Times New Roman" w:eastAsia="Wingdings" w:hAnsi="Times New Roman"/>
        </w:rPr>
      </w:pPr>
      <w:r w:rsidRPr="00B00AA7">
        <w:rPr>
          <w:rFonts w:ascii="Times New Roman" w:eastAsia="Times New Roman" w:hAnsi="Times New Roman"/>
        </w:rPr>
        <w:t>знать примеры математических открытий и их авторов, в связи с отечественной и всемирной историей.</w:t>
      </w:r>
    </w:p>
    <w:p w:rsidR="00935647" w:rsidRPr="00B00AA7" w:rsidRDefault="00935647" w:rsidP="00B00AA7">
      <w:pPr>
        <w:ind w:firstLine="709"/>
        <w:jc w:val="both"/>
        <w:rPr>
          <w:rFonts w:ascii="Times New Roman" w:hAnsi="Times New Roman"/>
          <w:szCs w:val="20"/>
        </w:rPr>
      </w:pPr>
    </w:p>
    <w:p w:rsidR="006B68B1"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Выпускник получит возможность научиться в 5</w:t>
      </w:r>
      <w:r w:rsidR="001618CF">
        <w:rPr>
          <w:rFonts w:ascii="Times New Roman" w:eastAsia="Times New Roman" w:hAnsi="Times New Roman"/>
          <w:bCs/>
        </w:rPr>
        <w:t>-</w:t>
      </w:r>
      <w:r w:rsidRPr="00B00AA7">
        <w:rPr>
          <w:rFonts w:ascii="Times New Roman" w:eastAsia="Times New Roman" w:hAnsi="Times New Roman"/>
          <w:bCs/>
        </w:rPr>
        <w:t xml:space="preserve">6 </w:t>
      </w:r>
      <w:r w:rsidR="006B68B1" w:rsidRPr="00B00AA7">
        <w:rPr>
          <w:rFonts w:ascii="Times New Roman" w:eastAsia="Times New Roman" w:hAnsi="Times New Roman"/>
          <w:bCs/>
        </w:rPr>
        <w:t>классах (для обеспечения возмож</w:t>
      </w:r>
      <w:r w:rsidRPr="00B00AA7">
        <w:rPr>
          <w:rFonts w:ascii="Times New Roman" w:eastAsia="Times New Roman" w:hAnsi="Times New Roman"/>
          <w:bCs/>
        </w:rPr>
        <w:t xml:space="preserve">ности успешного продолжения образования на базовом и углублённом уровнях) </w:t>
      </w:r>
    </w:p>
    <w:p w:rsidR="006B68B1" w:rsidRPr="00B00AA7" w:rsidRDefault="006B68B1" w:rsidP="00B00AA7">
      <w:pPr>
        <w:ind w:firstLine="709"/>
        <w:jc w:val="both"/>
        <w:rPr>
          <w:rFonts w:ascii="Times New Roman" w:eastAsia="Times New Roman" w:hAnsi="Times New Roman"/>
          <w:bCs/>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Элементы теории множеств и математической логики</w:t>
      </w:r>
    </w:p>
    <w:p w:rsidR="00935647" w:rsidRPr="00B00AA7" w:rsidRDefault="00F27B01" w:rsidP="00F37E26">
      <w:pPr>
        <w:numPr>
          <w:ilvl w:val="1"/>
          <w:numId w:val="87"/>
        </w:numPr>
        <w:tabs>
          <w:tab w:val="left" w:pos="1167"/>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w:t>
      </w:r>
      <w:r w:rsidR="00935647" w:rsidRPr="00B00AA7">
        <w:rPr>
          <w:rFonts w:ascii="Times New Roman" w:eastAsia="Times New Roman" w:hAnsi="Times New Roman"/>
        </w:rPr>
        <w:t xml:space="preserve"> понятиями: множество, характер</w:t>
      </w:r>
      <w:r w:rsidR="006B68B1" w:rsidRPr="00B00AA7">
        <w:rPr>
          <w:rFonts w:ascii="Times New Roman" w:eastAsia="Times New Roman" w:hAnsi="Times New Roman"/>
        </w:rPr>
        <w:t>истики множества, элемент множе</w:t>
      </w:r>
      <w:r w:rsidR="00935647" w:rsidRPr="00B00AA7">
        <w:rPr>
          <w:rFonts w:ascii="Times New Roman" w:eastAsia="Times New Roman" w:hAnsi="Times New Roman"/>
        </w:rPr>
        <w:t>ства, пустое, конечное и бесконечное множество, подмножество, принадлежность,</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7"/>
        </w:numPr>
        <w:tabs>
          <w:tab w:val="left" w:pos="1167"/>
        </w:tabs>
        <w:ind w:firstLine="709"/>
        <w:jc w:val="both"/>
        <w:rPr>
          <w:rFonts w:ascii="Times New Roman" w:eastAsia="Wingdings" w:hAnsi="Times New Roman"/>
        </w:rPr>
      </w:pPr>
      <w:r w:rsidRPr="00B00AA7">
        <w:rPr>
          <w:rFonts w:ascii="Times New Roman" w:eastAsia="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87"/>
        </w:numPr>
        <w:tabs>
          <w:tab w:val="left" w:pos="1160"/>
        </w:tabs>
        <w:ind w:firstLine="709"/>
        <w:jc w:val="both"/>
        <w:rPr>
          <w:rFonts w:ascii="Times New Roman" w:eastAsia="Wingdings" w:hAnsi="Times New Roman"/>
        </w:rPr>
      </w:pPr>
      <w:r w:rsidRPr="00B00AA7">
        <w:rPr>
          <w:rFonts w:ascii="Times New Roman" w:eastAsia="Times New Roman" w:hAnsi="Times New Roman"/>
        </w:rPr>
        <w:t>распознавать логически некорректные высказывания;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7"/>
        </w:numPr>
        <w:tabs>
          <w:tab w:val="left" w:pos="1160"/>
        </w:tabs>
        <w:ind w:firstLine="709"/>
        <w:jc w:val="both"/>
        <w:rPr>
          <w:rFonts w:ascii="Times New Roman" w:eastAsia="Wingdings" w:hAnsi="Times New Roman"/>
        </w:rPr>
      </w:pPr>
      <w:r w:rsidRPr="00B00AA7">
        <w:rPr>
          <w:rFonts w:ascii="Times New Roman" w:eastAsia="Times New Roman" w:hAnsi="Times New Roman"/>
        </w:rPr>
        <w:t>строить цепочки умозаключений на основе использования правил логики.</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eastAsia="Times New Roman" w:hAnsi="Times New Roman"/>
          <w:b/>
          <w:bCs/>
        </w:rPr>
      </w:pPr>
      <w:r w:rsidRPr="001618CF">
        <w:rPr>
          <w:rFonts w:ascii="Times New Roman" w:eastAsia="Times New Roman" w:hAnsi="Times New Roman"/>
          <w:b/>
          <w:bCs/>
        </w:rPr>
        <w:t>Числа</w:t>
      </w:r>
    </w:p>
    <w:p w:rsidR="00935647" w:rsidRPr="00B00AA7" w:rsidRDefault="00935647" w:rsidP="00F37E26">
      <w:pPr>
        <w:numPr>
          <w:ilvl w:val="1"/>
          <w:numId w:val="88"/>
        </w:numPr>
        <w:tabs>
          <w:tab w:val="left" w:pos="1167"/>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w:t>
      </w:r>
      <w:r w:rsidR="006B68B1" w:rsidRPr="00B00AA7">
        <w:rPr>
          <w:rFonts w:ascii="Times New Roman" w:eastAsia="Times New Roman" w:hAnsi="Times New Roman"/>
        </w:rPr>
        <w:t>я нату</w:t>
      </w:r>
      <w:r w:rsidRPr="00B00AA7">
        <w:rPr>
          <w:rFonts w:ascii="Times New Roman" w:eastAsia="Times New Roman" w:hAnsi="Times New Roman"/>
        </w:rPr>
        <w:t>ральных, целых, рациональных;</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понимать и объяснять смысл позиционной записи натурального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вычисления, в том числе с использ</w:t>
      </w:r>
      <w:r w:rsidR="006B68B1" w:rsidRPr="00B00AA7">
        <w:rPr>
          <w:rFonts w:ascii="Times New Roman" w:eastAsia="Times New Roman" w:hAnsi="Times New Roman"/>
        </w:rPr>
        <w:t>ованием приёмов рациональных вы</w:t>
      </w:r>
      <w:r w:rsidRPr="00B00AA7">
        <w:rPr>
          <w:rFonts w:ascii="Times New Roman" w:eastAsia="Times New Roman" w:hAnsi="Times New Roman"/>
        </w:rPr>
        <w:t>числений, обосновывать алгоритмы выполнения действий;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обыкновенных и десятичных дробей;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и ис</w:t>
      </w:r>
      <w:r w:rsidR="006B68B1" w:rsidRPr="00B00AA7">
        <w:rPr>
          <w:rFonts w:ascii="Times New Roman" w:eastAsia="Times New Roman" w:hAnsi="Times New Roman"/>
        </w:rPr>
        <w:t>пользовать их при решении зада;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оперировать понятием модуль числа, геометрическая интерпретация модуля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применять правила приближенных вычислений при решении практических задач 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сравнение результатов вычислений при решении практических задач, в том числе приближенных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и оценивать их значения при реш</w:t>
      </w:r>
      <w:r w:rsidR="006B68B1" w:rsidRPr="00B00AA7">
        <w:rPr>
          <w:rFonts w:ascii="Times New Roman" w:eastAsia="Times New Roman" w:hAnsi="Times New Roman"/>
        </w:rPr>
        <w:t>ении практиче</w:t>
      </w:r>
      <w:r w:rsidRPr="00B00AA7">
        <w:rPr>
          <w:rFonts w:ascii="Times New Roman" w:eastAsia="Times New Roman" w:hAnsi="Times New Roman"/>
        </w:rPr>
        <w:t>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Уравнения и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89"/>
        </w:numPr>
        <w:tabs>
          <w:tab w:val="left" w:pos="980"/>
        </w:tabs>
        <w:ind w:firstLine="709"/>
        <w:jc w:val="both"/>
        <w:rPr>
          <w:rFonts w:ascii="Times New Roman" w:eastAsia="Wingdings" w:hAnsi="Times New Roman"/>
        </w:rPr>
      </w:pPr>
      <w:r w:rsidRPr="00B00AA7">
        <w:rPr>
          <w:rFonts w:ascii="Times New Roman" w:eastAsia="Times New Roman" w:hAnsi="Times New Roman"/>
        </w:rPr>
        <w:t>оперировать понятиями: равенство, числовое равенство, уравнение, корень уравнения, решение уравнения, числовое неравенство.</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столбчатые и круговые диаграммы, таблицы данных, среднее арифметическое,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0"/>
        </w:numPr>
        <w:tabs>
          <w:tab w:val="left" w:pos="720"/>
        </w:tabs>
        <w:ind w:firstLine="709"/>
        <w:jc w:val="both"/>
        <w:rPr>
          <w:rFonts w:ascii="Times New Roman" w:eastAsia="Wingdings" w:hAnsi="Times New Roman"/>
        </w:rPr>
      </w:pPr>
      <w:r w:rsidRPr="00B00AA7">
        <w:rPr>
          <w:rFonts w:ascii="Times New Roman" w:eastAsia="Times New Roman" w:hAnsi="Times New Roman"/>
        </w:rPr>
        <w:t>извлекать, информацию, представленную в таблицах, на диаграммах;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0"/>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таблицы, строить диаграммы на основе данных.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9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Текстовые задачи</w:t>
      </w:r>
    </w:p>
    <w:p w:rsidR="00935647" w:rsidRPr="00B00AA7" w:rsidRDefault="00935647" w:rsidP="00F37E26">
      <w:pPr>
        <w:numPr>
          <w:ilvl w:val="0"/>
          <w:numId w:val="91"/>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разных типов, а также задач</w:t>
      </w:r>
      <w:r w:rsidR="00E2266A" w:rsidRPr="00B00AA7">
        <w:rPr>
          <w:rFonts w:ascii="Times New Roman" w:eastAsia="Times New Roman" w:hAnsi="Times New Roman"/>
        </w:rPr>
        <w:t>и повышенной трудно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текстов сложных задач для построения поисковой схемы и решения задач;</w:t>
      </w: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и применять оба способа поиска решения задач (от требования к условию и от условия к требованию);</w:t>
      </w: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рассуждения при поиске решения задач с помощью графсхемы;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задаче, исследовать полученное решение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B54962"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9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при решении задач характеристики рассма</w:t>
      </w:r>
      <w:r w:rsidR="00B54962" w:rsidRPr="00B00AA7">
        <w:rPr>
          <w:rFonts w:ascii="Times New Roman" w:eastAsia="Times New Roman" w:hAnsi="Times New Roman"/>
        </w:rPr>
        <w:t>триваемой в задаче ситуации, от</w:t>
      </w:r>
      <w:r w:rsidRPr="00B00AA7">
        <w:rPr>
          <w:rFonts w:ascii="Times New Roman" w:eastAsia="Times New Roman" w:hAnsi="Times New Roman"/>
        </w:rPr>
        <w:t>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92"/>
        </w:numPr>
        <w:tabs>
          <w:tab w:val="left" w:pos="284"/>
        </w:tabs>
        <w:ind w:firstLine="709"/>
        <w:jc w:val="both"/>
        <w:rPr>
          <w:rFonts w:ascii="Times New Roman" w:eastAsia="Wingdings" w:hAnsi="Times New Roman"/>
        </w:rPr>
      </w:pPr>
      <w:r w:rsidRPr="00B00AA7">
        <w:rPr>
          <w:rFonts w:ascii="Times New Roman" w:eastAsia="Times New Roman" w:hAnsi="Times New Roman"/>
        </w:rPr>
        <w:lastRenderedPageBreak/>
        <w:t>решать и конструировать задачи на основе рассмот</w:t>
      </w:r>
      <w:r w:rsidR="00B54962" w:rsidRPr="00B00AA7">
        <w:rPr>
          <w:rFonts w:ascii="Times New Roman" w:eastAsia="Times New Roman" w:hAnsi="Times New Roman"/>
        </w:rPr>
        <w:t xml:space="preserve">рения реальных ситуаций, в которых </w:t>
      </w:r>
      <w:r w:rsidRPr="00B00AA7">
        <w:rPr>
          <w:rFonts w:ascii="Times New Roman" w:eastAsia="Times New Roman" w:hAnsi="Times New Roman"/>
        </w:rPr>
        <w:t>не требуется точный вычислительный результат;</w:t>
      </w:r>
    </w:p>
    <w:p w:rsidR="00B54962" w:rsidRPr="00B00AA7" w:rsidRDefault="00B54962" w:rsidP="00B00AA7">
      <w:pPr>
        <w:tabs>
          <w:tab w:val="left" w:pos="284"/>
        </w:tabs>
        <w:ind w:firstLine="709"/>
        <w:jc w:val="both"/>
        <w:rPr>
          <w:rFonts w:ascii="Times New Roman" w:eastAsia="Wingdings" w:hAnsi="Times New Roman"/>
        </w:rPr>
      </w:pPr>
    </w:p>
    <w:p w:rsidR="00935647" w:rsidRPr="00B00AA7" w:rsidRDefault="00935647" w:rsidP="00F37E26">
      <w:pPr>
        <w:numPr>
          <w:ilvl w:val="0"/>
          <w:numId w:val="9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движение по реке, рассматривая разные системы отсчета.</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Наглядная геометрия</w:t>
      </w: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94"/>
        </w:numPr>
        <w:tabs>
          <w:tab w:val="left" w:pos="714"/>
        </w:tabs>
        <w:ind w:firstLine="709"/>
        <w:jc w:val="both"/>
        <w:rPr>
          <w:rFonts w:ascii="Times New Roman" w:eastAsia="Wingdings" w:hAnsi="Times New Roman"/>
        </w:rPr>
      </w:pPr>
      <w:r w:rsidRPr="00B00AA7">
        <w:rPr>
          <w:rFonts w:ascii="Times New Roman" w:eastAsia="Times New Roman" w:hAnsi="Times New Roman"/>
        </w:rPr>
        <w:t>извлекать, интерпретировать и преобразовывать и</w:t>
      </w:r>
      <w:r w:rsidR="00B54962" w:rsidRPr="00B00AA7">
        <w:rPr>
          <w:rFonts w:ascii="Times New Roman" w:eastAsia="Times New Roman" w:hAnsi="Times New Roman"/>
        </w:rPr>
        <w:t>нформацию о геометрических фигу</w:t>
      </w:r>
      <w:r w:rsidRPr="00B00AA7">
        <w:rPr>
          <w:rFonts w:ascii="Times New Roman" w:eastAsia="Times New Roman" w:hAnsi="Times New Roman"/>
        </w:rPr>
        <w:t>рах, представленную на чертежах;</w:t>
      </w:r>
    </w:p>
    <w:p w:rsidR="00B54962" w:rsidRPr="00B00AA7" w:rsidRDefault="00B54962"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94"/>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изучаемые фигуры от руки и с помощью компьютерных инструментов.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вычислять площади прямоугольников, квадратов,</w:t>
      </w:r>
      <w:r w:rsidR="00DD3191" w:rsidRPr="00B00AA7">
        <w:rPr>
          <w:rFonts w:ascii="Times New Roman" w:eastAsia="Times New Roman" w:hAnsi="Times New Roman"/>
        </w:rPr>
        <w:t xml:space="preserve"> объёмы прямоугольных параллеле</w:t>
      </w:r>
      <w:r w:rsidRPr="00B00AA7">
        <w:rPr>
          <w:rFonts w:ascii="Times New Roman" w:eastAsia="Times New Roman" w:hAnsi="Times New Roman"/>
        </w:rPr>
        <w:t>пипедов, кубов.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вычислять расстояния на местности в стандартных </w:t>
      </w:r>
      <w:r w:rsidR="00DD3191" w:rsidRPr="00B00AA7">
        <w:rPr>
          <w:rFonts w:ascii="Times New Roman" w:eastAsia="Times New Roman" w:hAnsi="Times New Roman"/>
        </w:rPr>
        <w:t>ситуациях, площади участков пря</w:t>
      </w:r>
      <w:r w:rsidRPr="00B00AA7">
        <w:rPr>
          <w:rFonts w:ascii="Times New Roman" w:eastAsia="Times New Roman" w:hAnsi="Times New Roman"/>
        </w:rPr>
        <w:t>моугольной формы, объёмы комнат;</w:t>
      </w:r>
    </w:p>
    <w:p w:rsidR="00DD3191" w:rsidRPr="00B00AA7" w:rsidRDefault="00DD3191"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95"/>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5"/>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9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вклад выдающихся математиков в </w:t>
      </w:r>
      <w:r w:rsidR="000E6AC4" w:rsidRPr="00B00AA7">
        <w:rPr>
          <w:rFonts w:ascii="Times New Roman" w:eastAsia="Times New Roman" w:hAnsi="Times New Roman"/>
        </w:rPr>
        <w:t>развитие математики и иных науч</w:t>
      </w:r>
      <w:r w:rsidRPr="00B00AA7">
        <w:rPr>
          <w:rFonts w:ascii="Times New Roman" w:eastAsia="Times New Roman" w:hAnsi="Times New Roman"/>
        </w:rPr>
        <w:t>ных областей.</w:t>
      </w:r>
    </w:p>
    <w:p w:rsidR="00935647" w:rsidRPr="00B00AA7" w:rsidRDefault="00935647" w:rsidP="00B00AA7">
      <w:pPr>
        <w:ind w:firstLine="709"/>
        <w:jc w:val="both"/>
        <w:rPr>
          <w:rFonts w:ascii="Times New Roman" w:eastAsia="Wingdings" w:hAnsi="Times New Roman"/>
          <w:szCs w:val="42"/>
        </w:rPr>
      </w:pPr>
    </w:p>
    <w:p w:rsidR="000E6AC4"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научится в 7</w:t>
      </w:r>
      <w:r w:rsidR="001618CF">
        <w:rPr>
          <w:rFonts w:ascii="Times New Roman" w:eastAsia="Times New Roman" w:hAnsi="Times New Roman"/>
          <w:bCs/>
        </w:rPr>
        <w:t>-</w:t>
      </w:r>
      <w:r w:rsidRPr="00B00AA7">
        <w:rPr>
          <w:rFonts w:ascii="Times New Roman" w:eastAsia="Times New Roman" w:hAnsi="Times New Roman"/>
          <w:bCs/>
        </w:rPr>
        <w:t>9 классах (для использова</w:t>
      </w:r>
      <w:r w:rsidR="000E6AC4" w:rsidRPr="00B00AA7">
        <w:rPr>
          <w:rFonts w:ascii="Times New Roman" w:eastAsia="Times New Roman" w:hAnsi="Times New Roman"/>
          <w:bCs/>
        </w:rPr>
        <w:t>ния в повседневной жизни и обес</w:t>
      </w:r>
      <w:r w:rsidRPr="00B00AA7">
        <w:rPr>
          <w:rFonts w:ascii="Times New Roman" w:eastAsia="Times New Roman" w:hAnsi="Times New Roman"/>
          <w:bCs/>
        </w:rPr>
        <w:t xml:space="preserve">печения возможности успешного продолжения образования на базовом уровне) </w:t>
      </w:r>
    </w:p>
    <w:p w:rsidR="001618CF" w:rsidRDefault="001618CF" w:rsidP="00B00AA7">
      <w:pPr>
        <w:ind w:firstLine="709"/>
        <w:jc w:val="both"/>
        <w:rPr>
          <w:rFonts w:ascii="Times New Roman" w:eastAsia="Times New Roman" w:hAnsi="Times New Roman"/>
          <w:bCs/>
        </w:rPr>
      </w:pPr>
    </w:p>
    <w:p w:rsidR="00935647" w:rsidRPr="001618CF" w:rsidRDefault="00935647" w:rsidP="00B00AA7">
      <w:pPr>
        <w:ind w:firstLine="709"/>
        <w:jc w:val="both"/>
        <w:rPr>
          <w:rFonts w:ascii="Times New Roman" w:eastAsia="Wingdings" w:hAnsi="Times New Roman"/>
          <w:b/>
          <w:szCs w:val="42"/>
        </w:rPr>
      </w:pPr>
      <w:r w:rsidRPr="001618CF">
        <w:rPr>
          <w:rFonts w:ascii="Times New Roman" w:eastAsia="Times New Roman" w:hAnsi="Times New Roman"/>
          <w:b/>
          <w:bCs/>
        </w:rPr>
        <w:t>Элементы теории множеств и математической логики</w:t>
      </w:r>
    </w:p>
    <w:p w:rsidR="00935647" w:rsidRPr="00B00AA7" w:rsidRDefault="00F27B01"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w:t>
      </w:r>
      <w:r w:rsidR="00935647" w:rsidRPr="00B00AA7">
        <w:rPr>
          <w:rFonts w:ascii="Times New Roman" w:eastAsia="Times New Roman" w:hAnsi="Times New Roman"/>
        </w:rPr>
        <w:t xml:space="preserve"> понятиями: множе</w:t>
      </w:r>
      <w:r w:rsidR="000E6AC4" w:rsidRPr="00B00AA7">
        <w:rPr>
          <w:rFonts w:ascii="Times New Roman" w:eastAsia="Times New Roman" w:hAnsi="Times New Roman"/>
        </w:rPr>
        <w:t>ство, элемент множества, подмно</w:t>
      </w:r>
      <w:r w:rsidR="00935647" w:rsidRPr="00B00AA7">
        <w:rPr>
          <w:rFonts w:ascii="Times New Roman" w:eastAsia="Times New Roman" w:hAnsi="Times New Roman"/>
        </w:rPr>
        <w:t>жество, принадлежность;</w:t>
      </w: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перечислением их элементов;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пересечение, объединение, подмножество в простейших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опреде</w:t>
      </w:r>
      <w:r w:rsidR="000E6AC4" w:rsidRPr="00B00AA7">
        <w:rPr>
          <w:rFonts w:ascii="Times New Roman" w:eastAsia="Times New Roman" w:hAnsi="Times New Roman"/>
        </w:rPr>
        <w:t>ление, аксиома, теорема, доказа</w:t>
      </w:r>
      <w:r w:rsidRPr="00B00AA7">
        <w:rPr>
          <w:rFonts w:ascii="Times New Roman" w:eastAsia="Times New Roman" w:hAnsi="Times New Roman"/>
        </w:rPr>
        <w:t>тельство;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и контрпримеры для подтвержнения своих высказываний.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графическое представление множе</w:t>
      </w:r>
      <w:proofErr w:type="gramStart"/>
      <w:r w:rsidRPr="00B00AA7">
        <w:rPr>
          <w:rFonts w:ascii="Times New Roman" w:eastAsia="Times New Roman" w:hAnsi="Times New Roman"/>
        </w:rPr>
        <w:t>ств дл</w:t>
      </w:r>
      <w:proofErr w:type="gramEnd"/>
      <w:r w:rsidRPr="00B00AA7">
        <w:rPr>
          <w:rFonts w:ascii="Times New Roman" w:eastAsia="Times New Roman" w:hAnsi="Times New Roman"/>
        </w:rPr>
        <w:t>я описания реальных процессов и явлений, при решении задач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Числа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натурал</w:t>
      </w:r>
      <w:r w:rsidR="000E6AC4" w:rsidRPr="00B00AA7">
        <w:rPr>
          <w:rFonts w:ascii="Times New Roman" w:eastAsia="Times New Roman" w:hAnsi="Times New Roman"/>
        </w:rPr>
        <w:t>ьное число, целое число, обыкно</w:t>
      </w:r>
      <w:r w:rsidRPr="00B00AA7">
        <w:rPr>
          <w:rFonts w:ascii="Times New Roman" w:eastAsia="Times New Roman" w:hAnsi="Times New Roman"/>
        </w:rPr>
        <w:t>венная дробь, десятичная дробь, смешанная дробь, рациональное число, арифметический квадратный корень;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свойства чисел и правила действий при выполнении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5, 3, 9, 10 п</w:t>
      </w:r>
      <w:r w:rsidR="000E6AC4" w:rsidRPr="00B00AA7">
        <w:rPr>
          <w:rFonts w:ascii="Times New Roman" w:eastAsia="Times New Roman" w:hAnsi="Times New Roman"/>
        </w:rPr>
        <w:t>ри выполнении вычислений и реше</w:t>
      </w:r>
      <w:r w:rsidRPr="00B00AA7">
        <w:rPr>
          <w:rFonts w:ascii="Times New Roman" w:eastAsia="Times New Roman" w:hAnsi="Times New Roman"/>
        </w:rPr>
        <w:t>нии несложных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в соответствии с правилами;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значение квадратного корня из положительного целого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рациональные и иррациональные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результаты вычислений при решении практических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сравнение чисел в реальных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Тождественные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w:t>
      </w:r>
      <w:r w:rsidR="000E6AC4" w:rsidRPr="00B00AA7">
        <w:rPr>
          <w:rFonts w:ascii="Times New Roman" w:eastAsia="Times New Roman" w:hAnsi="Times New Roman"/>
        </w:rPr>
        <w:t>ни с целым отрицательным показа</w:t>
      </w:r>
      <w:r w:rsidRPr="00B00AA7">
        <w:rPr>
          <w:rFonts w:ascii="Times New Roman" w:eastAsia="Times New Roman" w:hAnsi="Times New Roman"/>
        </w:rPr>
        <w:t>телем;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преобразования целых выра</w:t>
      </w:r>
      <w:r w:rsidR="000E6AC4" w:rsidRPr="00B00AA7">
        <w:rPr>
          <w:rFonts w:ascii="Times New Roman" w:eastAsia="Times New Roman" w:hAnsi="Times New Roman"/>
        </w:rPr>
        <w:t>жений: раскрывать скобки, приво</w:t>
      </w:r>
      <w:r w:rsidRPr="00B00AA7">
        <w:rPr>
          <w:rFonts w:ascii="Times New Roman" w:eastAsia="Times New Roman" w:hAnsi="Times New Roman"/>
        </w:rPr>
        <w:t>дить подобные слагаемые;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 выполнять несложные преобразования дробно</w:t>
      </w:r>
      <w:r w:rsidR="001618CF">
        <w:rPr>
          <w:rFonts w:ascii="Times New Roman" w:eastAsia="Times New Roman" w:hAnsi="Times New Roman"/>
        </w:rPr>
        <w:t>-</w:t>
      </w:r>
      <w:r w:rsidRPr="00B00AA7">
        <w:rPr>
          <w:rFonts w:ascii="Times New Roman" w:eastAsia="Times New Roman" w:hAnsi="Times New Roman"/>
        </w:rPr>
        <w:t>линейн</w:t>
      </w:r>
      <w:r w:rsidR="000E6AC4" w:rsidRPr="00B00AA7">
        <w:rPr>
          <w:rFonts w:ascii="Times New Roman" w:eastAsia="Times New Roman" w:hAnsi="Times New Roman"/>
        </w:rPr>
        <w:t>ых выражений и выражений с квад</w:t>
      </w:r>
      <w:r w:rsidRPr="00B00AA7">
        <w:rPr>
          <w:rFonts w:ascii="Times New Roman" w:eastAsia="Times New Roman" w:hAnsi="Times New Roman"/>
        </w:rPr>
        <w:t>ратными корнями.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99"/>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смысл записи числа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понятием «стандартная запись числа».</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Уравнения и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00"/>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lastRenderedPageBreak/>
        <w:t>оперировать на базовом уровне понятиями: равенство, числовое равенство, уравнение, корень уравнения, решение уравнения, числовое неравен</w:t>
      </w:r>
      <w:r w:rsidR="000E6AC4" w:rsidRPr="00B00AA7">
        <w:rPr>
          <w:rFonts w:ascii="Times New Roman" w:eastAsia="Times New Roman" w:hAnsi="Times New Roman"/>
        </w:rPr>
        <w:t>ство, неравенство, решение нера</w:t>
      </w:r>
      <w:r w:rsidRPr="00B00AA7">
        <w:rPr>
          <w:rFonts w:ascii="Times New Roman" w:eastAsia="Times New Roman" w:hAnsi="Times New Roman"/>
        </w:rPr>
        <w:t>венства;</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справедливость числовых равенств и неравенств;</w:t>
      </w:r>
    </w:p>
    <w:p w:rsidR="00935647" w:rsidRPr="00B00AA7" w:rsidRDefault="00935647" w:rsidP="00B00AA7">
      <w:pPr>
        <w:ind w:firstLine="709"/>
        <w:jc w:val="both"/>
        <w:rPr>
          <w:rFonts w:ascii="Times New Roman" w:eastAsia="Wingdings" w:hAnsi="Times New Roman"/>
        </w:rPr>
      </w:pPr>
    </w:p>
    <w:p w:rsidR="000E6AC4"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решать линейные неравенства и несложные неравенства, сводящиеся к </w:t>
      </w:r>
      <w:r w:rsidR="000E6AC4" w:rsidRPr="00B00AA7">
        <w:rPr>
          <w:rFonts w:ascii="Times New Roman" w:eastAsia="Wingdings" w:hAnsi="Times New Roman"/>
        </w:rPr>
        <w:t xml:space="preserve"> </w:t>
      </w:r>
      <w:proofErr w:type="gramStart"/>
      <w:r w:rsidRPr="00B00AA7">
        <w:rPr>
          <w:rFonts w:ascii="Times New Roman" w:eastAsia="Times New Roman" w:hAnsi="Times New Roman"/>
        </w:rPr>
        <w:t>линейным</w:t>
      </w:r>
      <w:proofErr w:type="gramEnd"/>
      <w:r w:rsidR="000E6AC4" w:rsidRPr="00B00AA7">
        <w:rPr>
          <w:rFonts w:ascii="Times New Roman" w:eastAsia="Times New Roman" w:hAnsi="Times New Roman"/>
        </w:rPr>
        <w:t>;</w:t>
      </w:r>
    </w:p>
    <w:p w:rsidR="000E6AC4" w:rsidRPr="00B00AA7" w:rsidRDefault="000E6AC4" w:rsidP="00B00AA7">
      <w:pPr>
        <w:tabs>
          <w:tab w:val="left" w:pos="720"/>
        </w:tabs>
        <w:ind w:firstLine="709"/>
        <w:jc w:val="both"/>
        <w:rPr>
          <w:rFonts w:ascii="Times New Roman" w:eastAsia="Wingdings" w:hAnsi="Times New Roman"/>
        </w:rPr>
      </w:pPr>
    </w:p>
    <w:p w:rsidR="00935647"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системы несложных линейных уравнений, неравенств;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является ли данное число решением уравнения (неравенства);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квадратные уравнения по формуле корней квадратного уравнения;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изображать решения неравенств и их систем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числовой прямой.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0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и решать линейные уравнения при решении задач, возникающих в других учебных предметах.</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Функции</w:t>
      </w: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значение функции по заданному значению аргумента;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находить значение аргумента по заданному значению </w:t>
      </w:r>
      <w:r w:rsidR="00155948" w:rsidRPr="00B00AA7">
        <w:rPr>
          <w:rFonts w:ascii="Times New Roman" w:eastAsia="Times New Roman" w:hAnsi="Times New Roman"/>
        </w:rPr>
        <w:t>функции в несложных ситуаци</w:t>
      </w:r>
      <w:r w:rsidRPr="00B00AA7">
        <w:rPr>
          <w:rFonts w:ascii="Times New Roman" w:eastAsia="Times New Roman" w:hAnsi="Times New Roman"/>
        </w:rPr>
        <w:t>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положение точки по её координатам, координаты точки по её положению на координатной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по графику находить область определения, множес</w:t>
      </w:r>
      <w:r w:rsidR="00155948" w:rsidRPr="00B00AA7">
        <w:rPr>
          <w:rFonts w:ascii="Times New Roman" w:eastAsia="Times New Roman" w:hAnsi="Times New Roman"/>
        </w:rPr>
        <w:t>тво значений, нули функции, про</w:t>
      </w:r>
      <w:r w:rsidRPr="00B00AA7">
        <w:rPr>
          <w:rFonts w:ascii="Times New Roman" w:eastAsia="Times New Roman" w:hAnsi="Times New Roman"/>
        </w:rPr>
        <w:t>межутки знако</w:t>
      </w:r>
      <w:r w:rsidR="001618CF">
        <w:rPr>
          <w:rFonts w:ascii="Times New Roman" w:eastAsia="Times New Roman" w:hAnsi="Times New Roman"/>
        </w:rPr>
        <w:t>-</w:t>
      </w:r>
      <w:r w:rsidRPr="00B00AA7">
        <w:rPr>
          <w:rFonts w:ascii="Times New Roman" w:eastAsia="Times New Roman" w:hAnsi="Times New Roman"/>
        </w:rPr>
        <w:t>постоянства, промежутки возрастания и убывания, наибольшее и наименьшее значения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график линейной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проверять, является ли данный график графиком зад</w:t>
      </w:r>
      <w:r w:rsidR="00155948" w:rsidRPr="00B00AA7">
        <w:rPr>
          <w:rFonts w:ascii="Times New Roman" w:eastAsia="Times New Roman" w:hAnsi="Times New Roman"/>
        </w:rPr>
        <w:t>анной функции (линейной, квадра</w:t>
      </w:r>
      <w:r w:rsidRPr="00B00AA7">
        <w:rPr>
          <w:rFonts w:ascii="Times New Roman" w:eastAsia="Times New Roman" w:hAnsi="Times New Roman"/>
        </w:rPr>
        <w:t>тичной, обратной пропорциональности);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определять приближённые значения </w:t>
      </w:r>
      <w:proofErr w:type="gramStart"/>
      <w:r w:rsidRPr="00B00AA7">
        <w:rPr>
          <w:rFonts w:ascii="Times New Roman" w:eastAsia="Times New Roman" w:hAnsi="Times New Roman"/>
        </w:rPr>
        <w:t>координат точки пересечения графиков функций</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последо</w:t>
      </w:r>
      <w:r w:rsidR="00BC17C4" w:rsidRPr="00B00AA7">
        <w:rPr>
          <w:rFonts w:ascii="Times New Roman" w:eastAsia="Times New Roman" w:hAnsi="Times New Roman"/>
        </w:rPr>
        <w:t>вательность, арифметическая про</w:t>
      </w:r>
      <w:r w:rsidRPr="00B00AA7">
        <w:rPr>
          <w:rFonts w:ascii="Times New Roman" w:eastAsia="Times New Roman" w:hAnsi="Times New Roman"/>
        </w:rPr>
        <w:t>грессия, геометрическая прогрессия;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на прогрессии, в которых ответ может быть получен непосредственным подсчётом без применения формул.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w:t>
      </w:r>
      <w:r w:rsidR="00BC17C4" w:rsidRPr="00B00AA7">
        <w:rPr>
          <w:rFonts w:ascii="Times New Roman" w:eastAsia="Times New Roman" w:hAnsi="Times New Roman"/>
        </w:rPr>
        <w:t>стания и убывания, области поло</w:t>
      </w:r>
      <w:r w:rsidRPr="00B00AA7">
        <w:rPr>
          <w:rFonts w:ascii="Times New Roman" w:eastAsia="Times New Roman" w:hAnsi="Times New Roman"/>
        </w:rPr>
        <w:t>жительных и отрицательных значений и т.п.);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линейной функц</w:t>
      </w:r>
      <w:proofErr w:type="gramStart"/>
      <w:r w:rsidRPr="00B00AA7">
        <w:rPr>
          <w:rFonts w:ascii="Times New Roman" w:eastAsia="Times New Roman" w:hAnsi="Times New Roman"/>
        </w:rPr>
        <w:t>ии и ее</w:t>
      </w:r>
      <w:proofErr w:type="gramEnd"/>
      <w:r w:rsidRPr="00B00AA7">
        <w:rPr>
          <w:rFonts w:ascii="Times New Roman" w:eastAsia="Times New Roman" w:hAnsi="Times New Roman"/>
        </w:rPr>
        <w:t xml:space="preserve"> график при решении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иметь представление о статистических характеристиках, вероятности случайного события, комбинаторных задачах;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простейшие комбинаторные задачи методом прямого и организованного перебора;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данные в виде таблиц, диаграмм, графиков;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читать информацию, представленную в виде таблицы, диаграммы, графика;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основные статистические характеристики числовых наборов;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события в простейших случаях;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иметь представление о роли закона больших чисел в массовых явлениях.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количество возможных вариантов методом перебора;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иметь представление о роли практически достоверных и маловероятных событий;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основные статистические характеристики, полученные в процессе решения прикладной задачи, изучения реального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 в несложных ситуациях.</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Текстовые задачи</w:t>
      </w:r>
    </w:p>
    <w:p w:rsidR="00935647" w:rsidRPr="00B00AA7" w:rsidRDefault="00935647" w:rsidP="00F37E26">
      <w:pPr>
        <w:numPr>
          <w:ilvl w:val="0"/>
          <w:numId w:val="104"/>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сюжетные задачи разных типов на все арифметические действия;</w:t>
      </w:r>
    </w:p>
    <w:p w:rsidR="00BC17C4" w:rsidRPr="00B00AA7" w:rsidRDefault="00BC17C4" w:rsidP="00B00AA7">
      <w:pPr>
        <w:tabs>
          <w:tab w:val="left" w:pos="720"/>
        </w:tabs>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модель условия задачи (в виде таблицы, схем</w:t>
      </w:r>
      <w:r w:rsidR="00BC17C4" w:rsidRPr="00B00AA7">
        <w:rPr>
          <w:rFonts w:ascii="Times New Roman" w:eastAsia="Times New Roman" w:hAnsi="Times New Roman"/>
        </w:rPr>
        <w:t>ы, рисунка или уравнения), в ко</w:t>
      </w:r>
      <w:r w:rsidRPr="00B00AA7">
        <w:rPr>
          <w:rFonts w:ascii="Times New Roman" w:eastAsia="Times New Roman" w:hAnsi="Times New Roman"/>
        </w:rPr>
        <w:t>торой даны значения двух из трёх взаимосвязанных величин, с целью поиска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осуществлять способ поиска решения задачи, в котор</w:t>
      </w:r>
      <w:r w:rsidR="00BC17C4" w:rsidRPr="00B00AA7">
        <w:rPr>
          <w:rFonts w:ascii="Times New Roman" w:eastAsia="Times New Roman" w:hAnsi="Times New Roman"/>
        </w:rPr>
        <w:t>ом рассуждение строится от усло</w:t>
      </w:r>
      <w:r w:rsidRPr="00B00AA7">
        <w:rPr>
          <w:rFonts w:ascii="Times New Roman" w:eastAsia="Times New Roman" w:hAnsi="Times New Roman"/>
        </w:rPr>
        <w:t>вия к требованию или от требования к условию;</w:t>
      </w: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BC17C4"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знать различие скоростей объекта в стоячей воде, против течения и по течению реки;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части числа и числа по его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процент от числа, число по проценту от него, находить процентное снижение или процентное повышение величины;</w:t>
      </w: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логические задачи методом рассуждений.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гипотезы о возможных предельных значениях искомых в задаче величин (делать прикидку).</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F37E26">
      <w:pPr>
        <w:numPr>
          <w:ilvl w:val="1"/>
          <w:numId w:val="106"/>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геометрических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извлекать информацию о геометрических фигурах, </w:t>
      </w:r>
      <w:r w:rsidR="00A14015" w:rsidRPr="00B00AA7">
        <w:rPr>
          <w:rFonts w:ascii="Times New Roman" w:eastAsia="Times New Roman" w:hAnsi="Times New Roman"/>
        </w:rPr>
        <w:t>представленную на чертежах в яв</w:t>
      </w:r>
      <w:r w:rsidRPr="00B00AA7">
        <w:rPr>
          <w:rFonts w:ascii="Times New Roman" w:eastAsia="Times New Roman" w:hAnsi="Times New Roman"/>
        </w:rPr>
        <w:t>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для решения задач геометрические факты</w:t>
      </w:r>
      <w:r w:rsidR="00A14015" w:rsidRPr="00B00AA7">
        <w:rPr>
          <w:rFonts w:ascii="Times New Roman" w:eastAsia="Times New Roman" w:hAnsi="Times New Roman"/>
        </w:rPr>
        <w:t>, если условия их применения за</w:t>
      </w:r>
      <w:r w:rsidRPr="00B00AA7">
        <w:rPr>
          <w:rFonts w:ascii="Times New Roman" w:eastAsia="Times New Roman" w:hAnsi="Times New Roman"/>
        </w:rPr>
        <w:t>даны в явной форме;</w:t>
      </w:r>
    </w:p>
    <w:p w:rsidR="00935647" w:rsidRPr="00B00AA7" w:rsidRDefault="00935647" w:rsidP="00F37E26">
      <w:pPr>
        <w:numPr>
          <w:ilvl w:val="1"/>
          <w:numId w:val="106"/>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геометрических величин по образцам или алгоритмам.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использовать свойства геометрических фигур для </w:t>
      </w:r>
      <w:r w:rsidR="00A14015" w:rsidRPr="00B00AA7">
        <w:rPr>
          <w:rFonts w:ascii="Times New Roman" w:eastAsia="Times New Roman" w:hAnsi="Times New Roman"/>
        </w:rPr>
        <w:t>решения типовых задач, возникаю</w:t>
      </w:r>
      <w:r w:rsidRPr="00B00AA7">
        <w:rPr>
          <w:rFonts w:ascii="Times New Roman" w:eastAsia="Times New Roman" w:hAnsi="Times New Roman"/>
        </w:rPr>
        <w:t>щих в ситуациях повседневной жизни, задач практического содержания.</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Отношения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7"/>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0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7"/>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отношения для решения простейших задач, возникающих в реальной жизни.</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применять теорему Пифагора, базовые тригономе</w:t>
      </w:r>
      <w:r w:rsidR="00433529" w:rsidRPr="00B00AA7">
        <w:rPr>
          <w:rFonts w:ascii="Times New Roman" w:eastAsia="Times New Roman" w:hAnsi="Times New Roman"/>
        </w:rPr>
        <w:t>трические соотношения для вычис</w:t>
      </w:r>
      <w:r w:rsidRPr="00B00AA7">
        <w:rPr>
          <w:rFonts w:ascii="Times New Roman" w:eastAsia="Times New Roman" w:hAnsi="Times New Roman"/>
        </w:rPr>
        <w:t>ления длин, расстояний, площадей в простейших случаях.</w:t>
      </w:r>
    </w:p>
    <w:p w:rsidR="00433529" w:rsidRPr="00B00AA7" w:rsidRDefault="00433529"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0"/>
          <w:numId w:val="10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Геометрические построения</w:t>
      </w:r>
    </w:p>
    <w:p w:rsidR="00935647" w:rsidRPr="00B00AA7" w:rsidRDefault="00935647" w:rsidP="00F37E26">
      <w:pPr>
        <w:numPr>
          <w:ilvl w:val="0"/>
          <w:numId w:val="109"/>
        </w:numPr>
        <w:tabs>
          <w:tab w:val="left" w:pos="284"/>
        </w:tabs>
        <w:ind w:firstLine="709"/>
        <w:jc w:val="both"/>
        <w:rPr>
          <w:rFonts w:ascii="Times New Roman" w:eastAsia="Wingdings" w:hAnsi="Times New Roman"/>
        </w:rPr>
      </w:pPr>
      <w:r w:rsidRPr="00B00AA7">
        <w:rPr>
          <w:rFonts w:ascii="Times New Roman" w:eastAsia="Times New Roman" w:hAnsi="Times New Roman"/>
        </w:rPr>
        <w:t>изображать типовые плоские фигуры и фигуры в пространстве от руки и с помощью</w:t>
      </w:r>
      <w:r w:rsidR="00433529" w:rsidRPr="00B00AA7">
        <w:rPr>
          <w:rFonts w:ascii="Times New Roman" w:eastAsia="Wingdings" w:hAnsi="Times New Roman"/>
        </w:rPr>
        <w:t xml:space="preserve"> </w:t>
      </w:r>
      <w:r w:rsidRPr="00B00AA7">
        <w:rPr>
          <w:rFonts w:ascii="Times New Roman" w:eastAsia="Times New Roman" w:hAnsi="Times New Roman"/>
        </w:rPr>
        <w:t>инструментов.</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1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0"/>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rPr>
      </w:pPr>
      <w:r w:rsidRPr="001E398C">
        <w:rPr>
          <w:rFonts w:ascii="Times New Roman" w:eastAsia="Times New Roman" w:hAnsi="Times New Roman"/>
          <w:b/>
          <w:bCs/>
        </w:rPr>
        <w:t>Геометрические преобразования</w:t>
      </w: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фигуру, симметричную данной фигуре относительно оси и точки.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движение объектов в окружающем мире;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симметричные фигуры в окружающем мире.</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вектор, сумма</w:t>
      </w:r>
      <w:r w:rsidR="00D604B5" w:rsidRPr="00B00AA7">
        <w:rPr>
          <w:rFonts w:ascii="Times New Roman" w:eastAsia="Times New Roman" w:hAnsi="Times New Roman"/>
        </w:rPr>
        <w:t xml:space="preserve"> векторов, произведение век</w:t>
      </w:r>
      <w:r w:rsidRPr="00B00AA7">
        <w:rPr>
          <w:rFonts w:ascii="Times New Roman" w:eastAsia="Times New Roman" w:hAnsi="Times New Roman"/>
        </w:rPr>
        <w:t>тора на число,</w:t>
      </w:r>
      <w:r w:rsidR="00D604B5" w:rsidRPr="00B00AA7">
        <w:rPr>
          <w:rFonts w:ascii="Times New Roman" w:eastAsia="Times New Roman" w:hAnsi="Times New Roman"/>
        </w:rPr>
        <w:t xml:space="preserve"> </w:t>
      </w:r>
      <w:r w:rsidRPr="00B00AA7">
        <w:rPr>
          <w:rFonts w:ascii="Times New Roman" w:eastAsia="Times New Roman" w:hAnsi="Times New Roman"/>
        </w:rPr>
        <w:t>координаты на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приближённо координаты точки по её изображению на координатной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векторы для решения простейших зада</w:t>
      </w:r>
      <w:r w:rsidR="00D604B5" w:rsidRPr="00B00AA7">
        <w:rPr>
          <w:rFonts w:ascii="Times New Roman" w:eastAsia="Times New Roman" w:hAnsi="Times New Roman"/>
        </w:rPr>
        <w:t>ч на определение скорости отно</w:t>
      </w:r>
      <w:r w:rsidRPr="00B00AA7">
        <w:rPr>
          <w:rFonts w:ascii="Times New Roman" w:eastAsia="Times New Roman" w:hAnsi="Times New Roman"/>
        </w:rPr>
        <w:t>сительного движения.</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rPr>
      </w:pPr>
      <w:r w:rsidRPr="001E398C">
        <w:rPr>
          <w:rFonts w:ascii="Times New Roman" w:eastAsia="Times New Roman" w:hAnsi="Times New Roman"/>
          <w:b/>
          <w:bCs/>
        </w:rPr>
        <w:t>История математики</w:t>
      </w:r>
    </w:p>
    <w:p w:rsidR="00935647" w:rsidRPr="00B00AA7" w:rsidRDefault="00935647" w:rsidP="00F37E26">
      <w:pPr>
        <w:numPr>
          <w:ilvl w:val="0"/>
          <w:numId w:val="113"/>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отдельные выдающиеся результаты, полу</w:t>
      </w:r>
      <w:r w:rsidR="00D604B5" w:rsidRPr="00B00AA7">
        <w:rPr>
          <w:rFonts w:ascii="Times New Roman" w:eastAsia="Times New Roman" w:hAnsi="Times New Roman"/>
        </w:rPr>
        <w:t>ченные в ходе развития математи</w:t>
      </w:r>
      <w:r w:rsidRPr="00B00AA7">
        <w:rPr>
          <w:rFonts w:ascii="Times New Roman" w:eastAsia="Times New Roman" w:hAnsi="Times New Roman"/>
        </w:rPr>
        <w:t>ки как науки;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3"/>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примеры математических открытий и их авторов</w:t>
      </w:r>
      <w:r w:rsidR="00D604B5" w:rsidRPr="00B00AA7">
        <w:rPr>
          <w:rFonts w:ascii="Times New Roman" w:eastAsia="Times New Roman" w:hAnsi="Times New Roman"/>
        </w:rPr>
        <w:t>, в связи с отечественной и все</w:t>
      </w:r>
      <w:r w:rsidRPr="00B00AA7">
        <w:rPr>
          <w:rFonts w:ascii="Times New Roman" w:eastAsia="Times New Roman" w:hAnsi="Times New Roman"/>
        </w:rPr>
        <w:t>мирной историей;</w:t>
      </w:r>
    </w:p>
    <w:p w:rsidR="00D604B5" w:rsidRPr="00B00AA7" w:rsidRDefault="00D604B5"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113"/>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роль математики в развитии России.</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Методы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1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выбирать подходящий изученный метод для </w:t>
      </w:r>
      <w:proofErr w:type="gramStart"/>
      <w:r w:rsidRPr="00B00AA7">
        <w:rPr>
          <w:rFonts w:ascii="Times New Roman" w:eastAsia="Times New Roman" w:hAnsi="Times New Roman"/>
        </w:rPr>
        <w:t>реш</w:t>
      </w:r>
      <w:r w:rsidR="00756F52" w:rsidRPr="00B00AA7">
        <w:rPr>
          <w:rFonts w:ascii="Times New Roman" w:eastAsia="Times New Roman" w:hAnsi="Times New Roman"/>
        </w:rPr>
        <w:t>ении</w:t>
      </w:r>
      <w:proofErr w:type="gramEnd"/>
      <w:r w:rsidR="00756F52" w:rsidRPr="00B00AA7">
        <w:rPr>
          <w:rFonts w:ascii="Times New Roman" w:eastAsia="Times New Roman" w:hAnsi="Times New Roman"/>
        </w:rPr>
        <w:t xml:space="preserve"> изученных типов математиче</w:t>
      </w:r>
      <w:r w:rsidRPr="00B00AA7">
        <w:rPr>
          <w:rFonts w:ascii="Times New Roman" w:eastAsia="Times New Roman" w:hAnsi="Times New Roman"/>
        </w:rPr>
        <w:t>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4"/>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математических закономерно</w:t>
      </w:r>
      <w:r w:rsidR="00756F52" w:rsidRPr="00B00AA7">
        <w:rPr>
          <w:rFonts w:ascii="Times New Roman" w:eastAsia="Times New Roman" w:hAnsi="Times New Roman"/>
        </w:rPr>
        <w:t>стей в окружающей действительно</w:t>
      </w:r>
      <w:r w:rsidRPr="00B00AA7">
        <w:rPr>
          <w:rFonts w:ascii="Times New Roman" w:eastAsia="Times New Roman" w:hAnsi="Times New Roman"/>
        </w:rPr>
        <w:t>сти и произведениях искусства.</w:t>
      </w:r>
    </w:p>
    <w:p w:rsidR="00935647" w:rsidRPr="00B00AA7" w:rsidRDefault="00935647" w:rsidP="00B00AA7">
      <w:pPr>
        <w:ind w:firstLine="709"/>
        <w:jc w:val="both"/>
        <w:rPr>
          <w:rFonts w:ascii="Times New Roman" w:hAnsi="Times New Roman"/>
          <w:szCs w:val="20"/>
        </w:rPr>
      </w:pPr>
    </w:p>
    <w:p w:rsidR="00756F52"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получит возможность научиться в 7</w:t>
      </w:r>
      <w:r w:rsidR="00FB58F3">
        <w:rPr>
          <w:rFonts w:ascii="Times New Roman" w:eastAsia="Times New Roman" w:hAnsi="Times New Roman"/>
          <w:bCs/>
        </w:rPr>
        <w:t>-</w:t>
      </w:r>
      <w:r w:rsidRPr="00B00AA7">
        <w:rPr>
          <w:rFonts w:ascii="Times New Roman" w:eastAsia="Times New Roman" w:hAnsi="Times New Roman"/>
          <w:bCs/>
        </w:rPr>
        <w:t>9 к</w:t>
      </w:r>
      <w:r w:rsidR="00756F52" w:rsidRPr="00B00AA7">
        <w:rPr>
          <w:rFonts w:ascii="Times New Roman" w:eastAsia="Times New Roman" w:hAnsi="Times New Roman"/>
          <w:bCs/>
        </w:rPr>
        <w:t>лассах для обеспечения возможно</w:t>
      </w:r>
      <w:r w:rsidRPr="00B00AA7">
        <w:rPr>
          <w:rFonts w:ascii="Times New Roman" w:eastAsia="Times New Roman" w:hAnsi="Times New Roman"/>
          <w:bCs/>
        </w:rPr>
        <w:t xml:space="preserve">сти успешного продолжения образования на базовом и углублённом уровнях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756F52" w:rsidP="00F37E26">
      <w:pPr>
        <w:numPr>
          <w:ilvl w:val="1"/>
          <w:numId w:val="115"/>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w:t>
      </w:r>
      <w:r w:rsidR="00935647" w:rsidRPr="00B00AA7">
        <w:rPr>
          <w:rFonts w:ascii="Times New Roman" w:eastAsia="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множества и отношение множеств с помощью кругов Эйлера;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принадлежность элемента множеству</w:t>
      </w:r>
      <w:r w:rsidR="00756F52" w:rsidRPr="00B00AA7">
        <w:rPr>
          <w:rFonts w:ascii="Times New Roman" w:eastAsia="Times New Roman" w:hAnsi="Times New Roman"/>
        </w:rPr>
        <w:t>, объединению и пересечению мно</w:t>
      </w:r>
      <w:r w:rsidRPr="00B00AA7">
        <w:rPr>
          <w:rFonts w:ascii="Times New Roman" w:eastAsia="Times New Roman" w:hAnsi="Times New Roman"/>
        </w:rPr>
        <w:t>жеств;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множество с помощью перечисления элементов, словесного описания;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 xml:space="preserve">оперировать понятиями: высказывание, истинность </w:t>
      </w:r>
      <w:r w:rsidR="00756F52" w:rsidRPr="00B00AA7">
        <w:rPr>
          <w:rFonts w:ascii="Times New Roman" w:eastAsia="Times New Roman" w:hAnsi="Times New Roman"/>
        </w:rPr>
        <w:t>и ложность высказывания, отрица</w:t>
      </w:r>
      <w:r w:rsidRPr="00B00AA7">
        <w:rPr>
          <w:rFonts w:ascii="Times New Roman" w:eastAsia="Times New Roman" w:hAnsi="Times New Roman"/>
        </w:rPr>
        <w:t>ние высказываний, операции над высказываниями: и, или</w:t>
      </w:r>
      <w:r w:rsidR="00756F52" w:rsidRPr="00B00AA7">
        <w:rPr>
          <w:rFonts w:ascii="Times New Roman" w:eastAsia="Times New Roman" w:hAnsi="Times New Roman"/>
        </w:rPr>
        <w:t>, не, условные высказывания (им</w:t>
      </w:r>
      <w:r w:rsidRPr="00B00AA7">
        <w:rPr>
          <w:rFonts w:ascii="Times New Roman" w:eastAsia="Times New Roman" w:hAnsi="Times New Roman"/>
        </w:rPr>
        <w:t>пликации);</w:t>
      </w:r>
      <w:proofErr w:type="gramEnd"/>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высказывания, отрицания высказываний.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цепочки умозаключений на основе использования правил логики;</w:t>
      </w:r>
    </w:p>
    <w:p w:rsidR="00935647" w:rsidRPr="00B00AA7" w:rsidRDefault="00935647" w:rsidP="00B00AA7">
      <w:pPr>
        <w:ind w:firstLine="709"/>
        <w:jc w:val="both"/>
        <w:rPr>
          <w:rFonts w:ascii="Times New Roman" w:eastAsia="Wingdings" w:hAnsi="Times New Roman"/>
        </w:rPr>
      </w:pPr>
    </w:p>
    <w:p w:rsidR="00935647" w:rsidRPr="001E398C"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множества, операции с множествами, их графическое представление для</w:t>
      </w:r>
      <w:r w:rsidR="001E398C">
        <w:rPr>
          <w:rFonts w:ascii="Times New Roman" w:eastAsia="Wingdings" w:hAnsi="Times New Roman"/>
        </w:rPr>
        <w:t xml:space="preserve"> </w:t>
      </w:r>
      <w:r w:rsidRPr="001E398C">
        <w:rPr>
          <w:rFonts w:ascii="Times New Roman" w:eastAsia="Times New Roman" w:hAnsi="Times New Roman"/>
        </w:rPr>
        <w:t>описания реальных процессов и явлений.</w:t>
      </w: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Числа</w:t>
      </w:r>
    </w:p>
    <w:p w:rsidR="00935647" w:rsidRPr="00B00AA7" w:rsidRDefault="00935647" w:rsidP="00F37E26">
      <w:pPr>
        <w:numPr>
          <w:ilvl w:val="1"/>
          <w:numId w:val="116"/>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 понятиями: множество натуральных чи</w:t>
      </w:r>
      <w:r w:rsidR="00621F5F" w:rsidRPr="00B00AA7">
        <w:rPr>
          <w:rFonts w:ascii="Times New Roman" w:eastAsia="Times New Roman" w:hAnsi="Times New Roman"/>
        </w:rPr>
        <w:t>сел, множество целых чисел, мно</w:t>
      </w:r>
      <w:r w:rsidRPr="00B00AA7">
        <w:rPr>
          <w:rFonts w:ascii="Times New Roman" w:eastAsia="Times New Roman" w:hAnsi="Times New Roman"/>
        </w:rPr>
        <w:t>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и объяснять смысл позиционной записи натурального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вычисления, в том числе с использованием приёмов рациональных вы</w:t>
      </w:r>
      <w:r w:rsidR="00621F5F" w:rsidRPr="00B00AA7">
        <w:rPr>
          <w:rFonts w:ascii="Times New Roman" w:eastAsia="Times New Roman" w:hAnsi="Times New Roman"/>
        </w:rPr>
        <w:t>чис</w:t>
      </w:r>
      <w:r w:rsidRPr="00B00AA7">
        <w:rPr>
          <w:rFonts w:ascii="Times New Roman" w:eastAsia="Times New Roman" w:hAnsi="Times New Roman"/>
        </w:rPr>
        <w:t>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рациональные и иррациональные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рациональное число в виде десятичной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обыкновенной и десятичной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и использовать их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применять правила приближенных вычислений при </w:t>
      </w:r>
      <w:r w:rsidR="00621F5F" w:rsidRPr="00B00AA7">
        <w:rPr>
          <w:rFonts w:ascii="Times New Roman" w:eastAsia="Times New Roman" w:hAnsi="Times New Roman"/>
        </w:rPr>
        <w:t>решении практических задач и ре</w:t>
      </w:r>
      <w:r w:rsidRPr="00B00AA7">
        <w:rPr>
          <w:rFonts w:ascii="Times New Roman" w:eastAsia="Times New Roman" w:hAnsi="Times New Roman"/>
        </w:rPr>
        <w:t>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выполнять сравнение результатов вычислений при решении практических задач, в том числе приближенных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оценивать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записывать и округлять числовые значения реальных величин</w:t>
      </w:r>
      <w:r w:rsidR="00621F5F" w:rsidRPr="00B00AA7">
        <w:rPr>
          <w:rFonts w:ascii="Times New Roman" w:eastAsia="Times New Roman" w:hAnsi="Times New Roman"/>
        </w:rPr>
        <w:t xml:space="preserve"> с использованием раз</w:t>
      </w:r>
      <w:r w:rsidRPr="00B00AA7">
        <w:rPr>
          <w:rFonts w:ascii="Times New Roman" w:eastAsia="Times New Roman" w:hAnsi="Times New Roman"/>
        </w:rPr>
        <w:t>ных систем измерения.</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Тождественные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степени с натуральным пока</w:t>
      </w:r>
      <w:r w:rsidR="002B7C89" w:rsidRPr="00B00AA7">
        <w:rPr>
          <w:rFonts w:ascii="Times New Roman" w:eastAsia="Times New Roman" w:hAnsi="Times New Roman"/>
        </w:rPr>
        <w:t>зателем, степени с целым отрица</w:t>
      </w:r>
      <w:r w:rsidRPr="00B00AA7">
        <w:rPr>
          <w:rFonts w:ascii="Times New Roman" w:eastAsia="Times New Roman" w:hAnsi="Times New Roman"/>
        </w:rPr>
        <w:t>тельным показателем;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выполнять преобразования целых выражений: дейст</w:t>
      </w:r>
      <w:r w:rsidR="002B7C89" w:rsidRPr="00B00AA7">
        <w:rPr>
          <w:rFonts w:ascii="Times New Roman" w:eastAsia="Times New Roman" w:hAnsi="Times New Roman"/>
        </w:rPr>
        <w:t xml:space="preserve">вия с одночленами (сложение, вычитание, умножение), </w:t>
      </w:r>
      <w:r w:rsidRPr="00B00AA7">
        <w:rPr>
          <w:rFonts w:ascii="Times New Roman" w:eastAsia="Times New Roman" w:hAnsi="Times New Roman"/>
        </w:rPr>
        <w:t>действия с многочленами (сложение, вычитание, умножение);</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квадрат суммы и разности одночленов;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раскладывать на множители квадратный  трёхчлен;</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w:t>
      </w:r>
      <w:r w:rsidR="002B7C89" w:rsidRPr="00B00AA7">
        <w:rPr>
          <w:rFonts w:ascii="Times New Roman" w:eastAsia="Times New Roman" w:hAnsi="Times New Roman"/>
        </w:rPr>
        <w:t>х степени с целыми отрицательны</w:t>
      </w:r>
      <w:r w:rsidRPr="00B00AA7">
        <w:rPr>
          <w:rFonts w:ascii="Times New Roman" w:eastAsia="Times New Roman" w:hAnsi="Times New Roman"/>
        </w:rPr>
        <w:t>ми показателями, переходить от записи в виде степени</w:t>
      </w:r>
      <w:r w:rsidR="002B7C89" w:rsidRPr="00B00AA7">
        <w:rPr>
          <w:rFonts w:ascii="Times New Roman" w:eastAsia="Times New Roman" w:hAnsi="Times New Roman"/>
        </w:rPr>
        <w:t xml:space="preserve"> с целым отрицательным показате</w:t>
      </w:r>
      <w:r w:rsidRPr="00B00AA7">
        <w:rPr>
          <w:rFonts w:ascii="Times New Roman" w:eastAsia="Times New Roman" w:hAnsi="Times New Roman"/>
        </w:rPr>
        <w:t>лем к записи в виде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дробно</w:t>
      </w:r>
      <w:r w:rsidR="001E398C">
        <w:rPr>
          <w:rFonts w:ascii="Times New Roman" w:eastAsia="Times New Roman" w:hAnsi="Times New Roman"/>
        </w:rPr>
        <w:t>-</w:t>
      </w:r>
      <w:r w:rsidRPr="00B00AA7">
        <w:rPr>
          <w:rFonts w:ascii="Times New Roman" w:eastAsia="Times New Roman" w:hAnsi="Times New Roman"/>
        </w:rPr>
        <w:t>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w:t>
      </w:r>
      <w:r w:rsidR="002B7C89" w:rsidRPr="00B00AA7">
        <w:rPr>
          <w:rFonts w:ascii="Times New Roman" w:eastAsia="Times New Roman" w:hAnsi="Times New Roman"/>
        </w:rPr>
        <w:t>би в натуральную и целую отрица</w:t>
      </w:r>
      <w:r w:rsidRPr="00B00AA7">
        <w:rPr>
          <w:rFonts w:ascii="Times New Roman" w:eastAsia="Times New Roman" w:hAnsi="Times New Roman"/>
        </w:rPr>
        <w:t>тельную степень;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квадратные корни;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квадрат суммы или разности двучлена в</w:t>
      </w:r>
      <w:r w:rsidR="002B7C89" w:rsidRPr="00B00AA7">
        <w:rPr>
          <w:rFonts w:ascii="Times New Roman" w:eastAsia="Times New Roman" w:hAnsi="Times New Roman"/>
        </w:rPr>
        <w:t xml:space="preserve"> выражениях, содержащих квадрат</w:t>
      </w:r>
      <w:r w:rsidRPr="00B00AA7">
        <w:rPr>
          <w:rFonts w:ascii="Times New Roman" w:eastAsia="Times New Roman" w:hAnsi="Times New Roman"/>
        </w:rPr>
        <w:t>ные корни;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модуль.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и действия с числами, записанными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алгебраических выражений при решении задач других учебных предметов.</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Уравнения и неравенства</w:t>
      </w:r>
    </w:p>
    <w:p w:rsidR="00935647" w:rsidRPr="00B00AA7" w:rsidRDefault="00935647" w:rsidP="00F37E26">
      <w:pPr>
        <w:numPr>
          <w:ilvl w:val="0"/>
          <w:numId w:val="118"/>
        </w:numPr>
        <w:tabs>
          <w:tab w:val="left" w:pos="284"/>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 понятиями: уравнение, неравенство, ко</w:t>
      </w:r>
      <w:r w:rsidR="002B7C89" w:rsidRPr="00B00AA7">
        <w:rPr>
          <w:rFonts w:ascii="Times New Roman" w:eastAsia="Times New Roman" w:hAnsi="Times New Roman"/>
        </w:rPr>
        <w:t>рень уравнения, решение неравен</w:t>
      </w:r>
      <w:r w:rsidRPr="00B00AA7">
        <w:rPr>
          <w:rFonts w:ascii="Times New Roman" w:eastAsia="Times New Roman" w:hAnsi="Times New Roman"/>
        </w:rPr>
        <w:t>ства, равносильные уравнения, область определения уравнения (неравенства, системы уравнений или неравенств);</w:t>
      </w:r>
      <w:proofErr w:type="gramEnd"/>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 xml:space="preserve">решать линейные уравнения и уравнения, сводимые к </w:t>
      </w:r>
      <w:proofErr w:type="gramStart"/>
      <w:r w:rsidRPr="00B00AA7">
        <w:rPr>
          <w:rFonts w:ascii="Times New Roman" w:eastAsia="Times New Roman" w:hAnsi="Times New Roman"/>
        </w:rPr>
        <w:t>линейным</w:t>
      </w:r>
      <w:proofErr w:type="gramEnd"/>
      <w:r w:rsidRPr="00B00AA7">
        <w:rPr>
          <w:rFonts w:ascii="Times New Roman" w:eastAsia="Times New Roman" w:hAnsi="Times New Roman"/>
        </w:rPr>
        <w:t xml:space="preserve"> с помощью тождественных преобразований;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решать квадратные уравнения и уравнения, сводимые к </w:t>
      </w:r>
      <w:proofErr w:type="gramStart"/>
      <w:r w:rsidRPr="00B00AA7">
        <w:rPr>
          <w:rFonts w:ascii="Times New Roman" w:eastAsia="Times New Roman" w:hAnsi="Times New Roman"/>
        </w:rPr>
        <w:t>квадратным</w:t>
      </w:r>
      <w:proofErr w:type="gramEnd"/>
      <w:r w:rsidRPr="00B00AA7">
        <w:rPr>
          <w:rFonts w:ascii="Times New Roman" w:eastAsia="Times New Roman" w:hAnsi="Times New Roman"/>
        </w:rPr>
        <w:t xml:space="preserve"> с помощью тождественных преобразований;</w:t>
      </w: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дробно</w:t>
      </w:r>
      <w:r w:rsidR="002F5BCA">
        <w:rPr>
          <w:rFonts w:ascii="Times New Roman" w:eastAsia="Times New Roman" w:hAnsi="Times New Roman"/>
        </w:rPr>
        <w:t>-</w:t>
      </w:r>
      <w:r w:rsidRPr="00B00AA7">
        <w:rPr>
          <w:rFonts w:ascii="Times New Roman" w:eastAsia="Times New Roman" w:hAnsi="Times New Roman"/>
        </w:rPr>
        <w:t>линейные уравнения;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w:t>
      </w:r>
      <w:r w:rsidR="002F5BCA">
        <w:rPr>
          <w:rFonts w:ascii="Times New Roman" w:eastAsia="Times New Roman" w:hAnsi="Times New Roman"/>
        </w:rPr>
        <w:t>т</w:t>
      </w:r>
      <w:r w:rsidRPr="00B00AA7">
        <w:rPr>
          <w:rFonts w:ascii="Times New Roman" w:eastAsia="Times New Roman" w:hAnsi="Times New Roman"/>
        </w:rPr>
        <w:t xml:space="preserve">ь простейшие иррациональные уравнения вида </w:t>
      </w:r>
      <w:r w:rsidRPr="00B00AA7">
        <w:rPr>
          <w:rFonts w:ascii="Times New Roman" w:eastAsia="Wingdings" w:hAnsi="Times New Roman"/>
          <w:noProof/>
        </w:rPr>
        <w:drawing>
          <wp:inline distT="0" distB="0" distL="0" distR="0" wp14:anchorId="7A46C305" wp14:editId="07B48950">
            <wp:extent cx="53975" cy="80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blip>
                    <a:srcRect/>
                    <a:stretch>
                      <a:fillRect/>
                    </a:stretch>
                  </pic:blipFill>
                  <pic:spPr bwMode="auto">
                    <a:xfrm>
                      <a:off x="0" y="0"/>
                      <a:ext cx="53975"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34046428" wp14:editId="27831ECF">
            <wp:extent cx="4254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blip>
                    <a:srcRect/>
                    <a:stretch>
                      <a:fillRect/>
                    </a:stretch>
                  </pic:blipFill>
                  <pic:spPr bwMode="auto">
                    <a:xfrm>
                      <a:off x="0" y="0"/>
                      <a:ext cx="42545" cy="209550"/>
                    </a:xfrm>
                    <a:prstGeom prst="rect">
                      <a:avLst/>
                    </a:prstGeom>
                    <a:noFill/>
                    <a:ln>
                      <a:noFill/>
                    </a:ln>
                  </pic:spPr>
                </pic:pic>
              </a:graphicData>
            </a:graphic>
          </wp:inline>
        </w:drawing>
      </w:r>
      <w:r w:rsidRPr="00B00AA7">
        <w:rPr>
          <w:rFonts w:ascii="Times New Roman" w:eastAsia="Times New Roman" w:hAnsi="Times New Roman"/>
          <w:iCs/>
        </w:rPr>
        <w:t xml:space="preserve"> f </w:t>
      </w:r>
      <w:r w:rsidRPr="00B00AA7">
        <w:rPr>
          <w:rFonts w:ascii="Times New Roman" w:eastAsia="Symbol" w:hAnsi="Times New Roman"/>
        </w:rPr>
        <w:t></w:t>
      </w:r>
      <w:r w:rsidRPr="00B00AA7">
        <w:rPr>
          <w:rFonts w:ascii="Times New Roman" w:eastAsia="Times New Roman" w:hAnsi="Times New Roman"/>
          <w:iCs/>
        </w:rPr>
        <w:t xml:space="preserve">x </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Times New Roman" w:hAnsi="Times New Roman"/>
          <w:iCs/>
        </w:rPr>
        <w:t xml:space="preserve"> a </w:t>
      </w:r>
      <w:r w:rsidRPr="00B00AA7">
        <w:rPr>
          <w:rFonts w:ascii="Times New Roman" w:eastAsia="Times New Roman" w:hAnsi="Times New Roman"/>
        </w:rPr>
        <w:t xml:space="preserve">, </w:t>
      </w:r>
      <w:r w:rsidRPr="00B00AA7">
        <w:rPr>
          <w:rFonts w:ascii="Times New Roman" w:eastAsia="Wingdings" w:hAnsi="Times New Roman"/>
          <w:noProof/>
        </w:rPr>
        <w:drawing>
          <wp:inline distT="0" distB="0" distL="0" distR="0" wp14:anchorId="6C41C197" wp14:editId="31ACA841">
            <wp:extent cx="53340" cy="80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blip>
                    <a:srcRect/>
                    <a:stretch>
                      <a:fillRect/>
                    </a:stretch>
                  </pic:blipFill>
                  <pic:spPr bwMode="auto">
                    <a:xfrm>
                      <a:off x="0" y="0"/>
                      <a:ext cx="53340"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47BF9CC1" wp14:editId="1CED7B78">
            <wp:extent cx="4191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41910" cy="209550"/>
                    </a:xfrm>
                    <a:prstGeom prst="rect">
                      <a:avLst/>
                    </a:prstGeom>
                    <a:noFill/>
                    <a:ln>
                      <a:noFill/>
                    </a:ln>
                  </pic:spPr>
                </pic:pic>
              </a:graphicData>
            </a:graphic>
          </wp:inline>
        </w:drawing>
      </w:r>
      <w:r w:rsidRPr="00B00AA7">
        <w:rPr>
          <w:rFonts w:ascii="Times New Roman" w:eastAsia="Times New Roman" w:hAnsi="Times New Roman"/>
          <w:iCs/>
        </w:rPr>
        <w:t xml:space="preserve"> f </w:t>
      </w:r>
      <w:r w:rsidRPr="00B00AA7">
        <w:rPr>
          <w:rFonts w:ascii="Times New Roman" w:eastAsia="Symbol" w:hAnsi="Times New Roman"/>
        </w:rPr>
        <w:t></w:t>
      </w:r>
      <w:r w:rsidRPr="00B00AA7">
        <w:rPr>
          <w:rFonts w:ascii="Times New Roman" w:eastAsia="Times New Roman" w:hAnsi="Times New Roman"/>
          <w:iCs/>
        </w:rPr>
        <w:t xml:space="preserve">x </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Symbol" w:hAnsi="Times New Roman"/>
        </w:rPr>
        <w:t></w:t>
      </w:r>
      <w:r w:rsidRPr="00B00AA7">
        <w:rPr>
          <w:rFonts w:ascii="Times New Roman" w:eastAsia="Wingdings" w:hAnsi="Times New Roman"/>
          <w:noProof/>
        </w:rPr>
        <w:drawing>
          <wp:inline distT="0" distB="0" distL="0" distR="0" wp14:anchorId="5DA67EE3" wp14:editId="575EB191">
            <wp:extent cx="53340" cy="8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blip>
                    <a:srcRect/>
                    <a:stretch>
                      <a:fillRect/>
                    </a:stretch>
                  </pic:blipFill>
                  <pic:spPr bwMode="auto">
                    <a:xfrm>
                      <a:off x="0" y="0"/>
                      <a:ext cx="53340"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66CEDF1D" wp14:editId="29525AC4">
            <wp:extent cx="4191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blip>
                    <a:srcRect/>
                    <a:stretch>
                      <a:fillRect/>
                    </a:stretch>
                  </pic:blipFill>
                  <pic:spPr bwMode="auto">
                    <a:xfrm>
                      <a:off x="0" y="0"/>
                      <a:ext cx="41910" cy="209550"/>
                    </a:xfrm>
                    <a:prstGeom prst="rect">
                      <a:avLst/>
                    </a:prstGeom>
                    <a:noFill/>
                    <a:ln>
                      <a:noFill/>
                    </a:ln>
                  </pic:spPr>
                </pic:pic>
              </a:graphicData>
            </a:graphic>
          </wp:inline>
        </w:drawing>
      </w:r>
      <w:r w:rsidRPr="00B00AA7">
        <w:rPr>
          <w:rFonts w:ascii="Times New Roman" w:eastAsia="Times New Roman" w:hAnsi="Times New Roman"/>
          <w:iCs/>
        </w:rPr>
        <w:t xml:space="preserve">g </w:t>
      </w:r>
      <w:r w:rsidRPr="00B00AA7">
        <w:rPr>
          <w:rFonts w:ascii="Times New Roman" w:eastAsia="Symbol" w:hAnsi="Times New Roman"/>
        </w:rPr>
        <w:t></w:t>
      </w:r>
      <w:r w:rsidRPr="00B00AA7">
        <w:rPr>
          <w:rFonts w:ascii="Times New Roman" w:eastAsia="Times New Roman" w:hAnsi="Times New Roman"/>
          <w:iCs/>
        </w:rPr>
        <w:t>x</w:t>
      </w:r>
      <w:r w:rsidRPr="00B00AA7">
        <w:rPr>
          <w:rFonts w:ascii="Times New Roman" w:eastAsia="Symbol" w:hAnsi="Times New Roman"/>
        </w:rPr>
        <w:t></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решать уравнения вида </w:t>
      </w:r>
      <w:r w:rsidRPr="00B00AA7">
        <w:rPr>
          <w:rFonts w:ascii="Times New Roman" w:eastAsia="Times New Roman" w:hAnsi="Times New Roman"/>
          <w:iCs/>
        </w:rPr>
        <w:t>x</w:t>
      </w:r>
      <w:r w:rsidRPr="00B00AA7">
        <w:rPr>
          <w:rFonts w:ascii="Times New Roman" w:eastAsia="Times New Roman" w:hAnsi="Times New Roman"/>
        </w:rPr>
        <w:t xml:space="preserve"> </w:t>
      </w:r>
      <w:r w:rsidRPr="00B00AA7">
        <w:rPr>
          <w:rFonts w:ascii="Times New Roman" w:eastAsia="Times New Roman" w:hAnsi="Times New Roman"/>
          <w:iCs/>
        </w:rPr>
        <w:t>n</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a</w:t>
      </w:r>
      <w:r w:rsidRPr="00B00AA7">
        <w:rPr>
          <w:rFonts w:ascii="Times New Roman" w:eastAsia="Times New Roman" w:hAnsi="Times New Roman"/>
        </w:rPr>
        <w:t>;</w:t>
      </w: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уравнения способом разложения на множители и замены переменной;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метод интервалов для решения целых и дробно</w:t>
      </w:r>
      <w:r w:rsidR="002F5BCA">
        <w:rPr>
          <w:rFonts w:ascii="Times New Roman" w:eastAsia="Times New Roman" w:hAnsi="Times New Roman"/>
          <w:szCs w:val="23"/>
        </w:rPr>
        <w:t>-</w:t>
      </w:r>
      <w:r w:rsidRPr="00B00AA7">
        <w:rPr>
          <w:rFonts w:ascii="Times New Roman" w:eastAsia="Times New Roman" w:hAnsi="Times New Roman"/>
          <w:szCs w:val="23"/>
        </w:rPr>
        <w:t>рациональных неравенств;</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линейные уравнения и неравенства с параметрами;</w:t>
      </w:r>
    </w:p>
    <w:p w:rsidR="00935647" w:rsidRPr="00B00AA7" w:rsidRDefault="00935647" w:rsidP="00B00AA7">
      <w:pPr>
        <w:ind w:firstLine="709"/>
        <w:jc w:val="both"/>
        <w:rPr>
          <w:rFonts w:ascii="Times New Roman" w:eastAsia="Wingdings" w:hAnsi="Times New Roman"/>
        </w:rPr>
      </w:pPr>
    </w:p>
    <w:p w:rsidR="002B7C89"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кв</w:t>
      </w:r>
      <w:r w:rsidR="002B7C89" w:rsidRPr="00B00AA7">
        <w:rPr>
          <w:rFonts w:ascii="Times New Roman" w:eastAsia="Times New Roman" w:hAnsi="Times New Roman"/>
        </w:rPr>
        <w:t>адратные уравнения с параметром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системы линейных уравнений с параметрами;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уравнения в целых числах.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и решать линейные и квадратные уравнения, уравнения, к ним сводящиеся, системы линейных уравнений, неравен</w:t>
      </w:r>
      <w:proofErr w:type="gramStart"/>
      <w:r w:rsidRPr="00B00AA7">
        <w:rPr>
          <w:rFonts w:ascii="Times New Roman" w:eastAsia="Times New Roman" w:hAnsi="Times New Roman"/>
        </w:rPr>
        <w:t>ств пр</w:t>
      </w:r>
      <w:proofErr w:type="gramEnd"/>
      <w:r w:rsidRPr="00B00AA7">
        <w:rPr>
          <w:rFonts w:ascii="Times New Roman" w:eastAsia="Times New Roman" w:hAnsi="Times New Roman"/>
        </w:rPr>
        <w:t>и решении задач других учебных предметов;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B00AA7">
        <w:rPr>
          <w:rFonts w:ascii="Times New Roman" w:eastAsia="Times New Roman" w:hAnsi="Times New Roman"/>
        </w:rPr>
        <w:t>ств пр</w:t>
      </w:r>
      <w:proofErr w:type="gramEnd"/>
      <w:r w:rsidRPr="00B00AA7">
        <w:rPr>
          <w:rFonts w:ascii="Times New Roman" w:eastAsia="Times New Roman" w:hAnsi="Times New Roman"/>
        </w:rPr>
        <w:t>и решении задач других учебных предметов;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5F5D04" w:rsidRDefault="00935647" w:rsidP="00B00AA7">
      <w:pPr>
        <w:ind w:firstLine="709"/>
        <w:jc w:val="both"/>
        <w:rPr>
          <w:rFonts w:ascii="Times New Roman" w:hAnsi="Times New Roman"/>
          <w:b/>
          <w:szCs w:val="20"/>
        </w:rPr>
      </w:pPr>
      <w:r w:rsidRPr="005F5D04">
        <w:rPr>
          <w:rFonts w:ascii="Times New Roman" w:eastAsia="Times New Roman" w:hAnsi="Times New Roman"/>
          <w:b/>
          <w:bCs/>
        </w:rPr>
        <w:t>Функции</w:t>
      </w:r>
    </w:p>
    <w:p w:rsidR="002B7C89" w:rsidRDefault="00935647" w:rsidP="00F37E26">
      <w:pPr>
        <w:numPr>
          <w:ilvl w:val="0"/>
          <w:numId w:val="12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функциональная зависимост</w:t>
      </w:r>
      <w:r w:rsidR="002B7C89" w:rsidRPr="00B00AA7">
        <w:rPr>
          <w:rFonts w:ascii="Times New Roman" w:eastAsia="Times New Roman" w:hAnsi="Times New Roman"/>
        </w:rPr>
        <w:t>ь, функция, график функции, спо</w:t>
      </w:r>
      <w:r w:rsidRPr="00B00AA7">
        <w:rPr>
          <w:rFonts w:ascii="Times New Roman" w:eastAsia="Times New Roman" w:hAnsi="Times New Roman"/>
        </w:rPr>
        <w:t>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r w:rsidR="002B7C89" w:rsidRPr="00B00AA7">
        <w:rPr>
          <w:rFonts w:ascii="Times New Roman" w:eastAsia="Wingdings" w:hAnsi="Times New Roman"/>
        </w:rPr>
        <w:t xml:space="preserve"> </w:t>
      </w:r>
    </w:p>
    <w:p w:rsidR="005F5D04" w:rsidRPr="00B00AA7" w:rsidRDefault="005F5D04" w:rsidP="005F5D04">
      <w:pPr>
        <w:tabs>
          <w:tab w:val="left" w:pos="714"/>
        </w:tabs>
        <w:jc w:val="both"/>
        <w:rPr>
          <w:rFonts w:ascii="Times New Roman" w:eastAsia="Wingdings" w:hAnsi="Times New Roman"/>
        </w:rPr>
      </w:pPr>
    </w:p>
    <w:p w:rsidR="00935647" w:rsidRPr="00B00AA7" w:rsidRDefault="00935647" w:rsidP="00F37E26">
      <w:pPr>
        <w:numPr>
          <w:ilvl w:val="0"/>
          <w:numId w:val="120"/>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графики  линейной,  квадратичной  функций,  обратной  пропорциональности,</w:t>
      </w:r>
    </w:p>
    <w:p w:rsidR="00935647" w:rsidRPr="00B00AA7" w:rsidRDefault="00935647" w:rsidP="00F37E26">
      <w:pPr>
        <w:numPr>
          <w:ilvl w:val="0"/>
          <w:numId w:val="121"/>
        </w:numPr>
        <w:tabs>
          <w:tab w:val="left" w:pos="284"/>
        </w:tabs>
        <w:ind w:firstLine="709"/>
        <w:jc w:val="both"/>
        <w:rPr>
          <w:rFonts w:ascii="Times New Roman" w:eastAsia="Wingdings" w:hAnsi="Times New Roman"/>
        </w:rPr>
      </w:pPr>
      <w:r w:rsidRPr="00B00AA7">
        <w:rPr>
          <w:rFonts w:ascii="Times New Roman" w:eastAsia="Times New Roman" w:hAnsi="Times New Roman"/>
        </w:rPr>
        <w:t>на примере квадратичной  функции, использовать  преобразования графика функции</w:t>
      </w:r>
      <w:r w:rsidR="002B7C89" w:rsidRPr="00B00AA7">
        <w:rPr>
          <w:rFonts w:ascii="Times New Roman" w:eastAsia="Wingdings" w:hAnsi="Times New Roman"/>
        </w:rPr>
        <w:t xml:space="preserve"> </w:t>
      </w:r>
      <w:r w:rsidRPr="00B00AA7">
        <w:rPr>
          <w:rFonts w:ascii="Times New Roman" w:eastAsia="Times New Roman" w:hAnsi="Times New Roman"/>
        </w:rPr>
        <w:t xml:space="preserve">y=f(x) для построения графиков функций  </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35647" w:rsidRPr="00B00AA7" w:rsidRDefault="00935647" w:rsidP="00F37E26">
      <w:pPr>
        <w:numPr>
          <w:ilvl w:val="1"/>
          <w:numId w:val="122"/>
        </w:numPr>
        <w:tabs>
          <w:tab w:val="left" w:pos="720"/>
        </w:tabs>
        <w:ind w:firstLine="709"/>
        <w:jc w:val="both"/>
        <w:rPr>
          <w:rFonts w:ascii="Times New Roman" w:eastAsia="Wingdings" w:hAnsi="Times New Roman"/>
        </w:rPr>
      </w:pPr>
      <w:r w:rsidRPr="00B00AA7">
        <w:rPr>
          <w:rFonts w:ascii="Times New Roman" w:eastAsia="Times New Roman" w:hAnsi="Times New Roman"/>
        </w:rPr>
        <w:t>исследовать функцию по её графику;</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множество значений, нули, промежутки знакопостоянства, монотонности квадратичной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последовательность, арифметическая прогрессия, геометрическая прогрессия;</w:t>
      </w:r>
    </w:p>
    <w:p w:rsidR="00935647" w:rsidRPr="00B00AA7" w:rsidRDefault="00935647" w:rsidP="00F37E26">
      <w:pPr>
        <w:numPr>
          <w:ilvl w:val="1"/>
          <w:numId w:val="122"/>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арифметическую и геометрическую прогрессию.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иллюстрировать с помощью графика реальную зависимость или процесс по их характеристикам;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и график квадратичной функции при решении задач из других учебных предметов.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Текстовые задачи</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разных типов, а</w:t>
      </w:r>
      <w:r w:rsidR="002B7C89" w:rsidRPr="00B00AA7">
        <w:rPr>
          <w:rFonts w:ascii="Times New Roman" w:eastAsia="Times New Roman" w:hAnsi="Times New Roman"/>
        </w:rPr>
        <w:t xml:space="preserve"> также задачи повышенной трудно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текстов сложных задач для построения поисковой схемы и решения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модель текста и модель решения задачи, к</w:t>
      </w:r>
      <w:r w:rsidR="002B7C89" w:rsidRPr="00B00AA7">
        <w:rPr>
          <w:rFonts w:ascii="Times New Roman" w:eastAsia="Times New Roman" w:hAnsi="Times New Roman"/>
        </w:rPr>
        <w:t>онструировать к одной модели ре</w:t>
      </w:r>
      <w:r w:rsidRPr="00B00AA7">
        <w:rPr>
          <w:rFonts w:ascii="Times New Roman" w:eastAsia="Times New Roman" w:hAnsi="Times New Roman"/>
        </w:rPr>
        <w:t>шения несложной задачи разные модели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и применять оба способа поиска решения задач (от требования к условию и от условия к требованию);</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моделировать рассуждения при поиске решения задач с помощью </w:t>
      </w:r>
      <w:proofErr w:type="gramStart"/>
      <w:r w:rsidRPr="00B00AA7">
        <w:rPr>
          <w:rFonts w:ascii="Times New Roman" w:eastAsia="Times New Roman" w:hAnsi="Times New Roman"/>
        </w:rPr>
        <w:t>граф</w:t>
      </w:r>
      <w:r w:rsidR="00035CF3">
        <w:rPr>
          <w:rFonts w:ascii="Times New Roman" w:eastAsia="Times New Roman" w:hAnsi="Times New Roman"/>
        </w:rPr>
        <w:t>-</w:t>
      </w:r>
      <w:r w:rsidRPr="00B00AA7">
        <w:rPr>
          <w:rFonts w:ascii="Times New Roman" w:eastAsia="Times New Roman" w:hAnsi="Times New Roman"/>
        </w:rPr>
        <w:t>схемы</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выбирать оптимальный метод решения задачи</w:t>
      </w:r>
      <w:r w:rsidR="002B7C89" w:rsidRPr="00B00AA7">
        <w:rPr>
          <w:rFonts w:ascii="Times New Roman" w:eastAsia="Times New Roman" w:hAnsi="Times New Roman"/>
        </w:rPr>
        <w:t xml:space="preserve"> и осознавать выбор метода, рас</w:t>
      </w:r>
      <w:r w:rsidRPr="00B00AA7">
        <w:rPr>
          <w:rFonts w:ascii="Times New Roman" w:eastAsia="Times New Roman" w:hAnsi="Times New Roman"/>
        </w:rPr>
        <w:t>сматривать различные методы, находить разные решения задачи, если возможно;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затруднения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различные преобразования предложенной </w:t>
      </w:r>
      <w:r w:rsidR="002B7C89" w:rsidRPr="00B00AA7">
        <w:rPr>
          <w:rFonts w:ascii="Times New Roman" w:eastAsia="Times New Roman" w:hAnsi="Times New Roman"/>
        </w:rPr>
        <w:t>задачи, конструировать новые за</w:t>
      </w:r>
      <w:r w:rsidRPr="00B00AA7">
        <w:rPr>
          <w:rFonts w:ascii="Times New Roman" w:eastAsia="Times New Roman" w:hAnsi="Times New Roman"/>
        </w:rPr>
        <w:t xml:space="preserve">дачи </w:t>
      </w:r>
      <w:proofErr w:type="gramStart"/>
      <w:r w:rsidRPr="00B00AA7">
        <w:rPr>
          <w:rFonts w:ascii="Times New Roman" w:eastAsia="Times New Roman" w:hAnsi="Times New Roman"/>
        </w:rPr>
        <w:t>из</w:t>
      </w:r>
      <w:proofErr w:type="gramEnd"/>
      <w:r w:rsidRPr="00B00AA7">
        <w:rPr>
          <w:rFonts w:ascii="Times New Roman" w:eastAsia="Times New Roman" w:hAnsi="Times New Roman"/>
        </w:rPr>
        <w:t xml:space="preserve"> данной, в том числе обратные;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задаче, исс</w:t>
      </w:r>
      <w:r w:rsidR="002B7C89" w:rsidRPr="00B00AA7">
        <w:rPr>
          <w:rFonts w:ascii="Times New Roman" w:eastAsia="Times New Roman" w:hAnsi="Times New Roman"/>
        </w:rPr>
        <w:t>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всевозможные ситуации взаимного </w:t>
      </w:r>
      <w:r w:rsidR="002B7C89" w:rsidRPr="00B00AA7">
        <w:rPr>
          <w:rFonts w:ascii="Times New Roman" w:eastAsia="Times New Roman" w:hAnsi="Times New Roman"/>
        </w:rPr>
        <w:t>расположения двух объектов и из</w:t>
      </w:r>
      <w:r w:rsidRPr="00B00AA7">
        <w:rPr>
          <w:rFonts w:ascii="Times New Roman" w:eastAsia="Times New Roman" w:hAnsi="Times New Roman"/>
        </w:rPr>
        <w:t xml:space="preserve">менение их характеристик при совместном движении (скорость, время, расстояние) при решении задач на движение двух объектов как в одном, так </w:t>
      </w:r>
      <w:r w:rsidR="002B7C89" w:rsidRPr="00B00AA7">
        <w:rPr>
          <w:rFonts w:ascii="Times New Roman" w:eastAsia="Times New Roman" w:hAnsi="Times New Roman"/>
        </w:rPr>
        <w:t>и в противоположных направ</w:t>
      </w:r>
      <w:r w:rsidRPr="00B00AA7">
        <w:rPr>
          <w:rFonts w:ascii="Times New Roman" w:eastAsia="Times New Roman" w:hAnsi="Times New Roman"/>
        </w:rPr>
        <w:t>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2B7C89"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и объяснять идентичность задач разных типов, связывающих три величины (на раб</w:t>
      </w:r>
      <w:r w:rsidR="00547644">
        <w:rPr>
          <w:rFonts w:ascii="Times New Roman" w:eastAsia="Times New Roman" w:hAnsi="Times New Roman"/>
        </w:rPr>
        <w:t>оту, на покупки, на движение). В</w:t>
      </w:r>
      <w:r w:rsidRPr="00B00AA7">
        <w:rPr>
          <w:rFonts w:ascii="Times New Roman" w:eastAsia="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основными методами решения задач на смеси, сплавы, концентрации;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решать задачи на проценты, в том числе, сложные </w:t>
      </w:r>
      <w:r w:rsidR="002B7C89" w:rsidRPr="00B00AA7">
        <w:rPr>
          <w:rFonts w:ascii="Times New Roman" w:eastAsia="Times New Roman" w:hAnsi="Times New Roman"/>
        </w:rPr>
        <w:t>проценты с обоснованием, исполь</w:t>
      </w:r>
      <w:r w:rsidRPr="00B00AA7">
        <w:rPr>
          <w:rFonts w:ascii="Times New Roman" w:eastAsia="Times New Roman" w:hAnsi="Times New Roman"/>
        </w:rPr>
        <w:t>зуя разные способы;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логические задачи разными способами, в том числе, с двумя блоками и с тремя блоками данных с помощью таблиц;</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по комбинаторике и теории вероятнос</w:t>
      </w:r>
      <w:r w:rsidR="002B7C89" w:rsidRPr="00B00AA7">
        <w:rPr>
          <w:rFonts w:ascii="Times New Roman" w:eastAsia="Times New Roman" w:hAnsi="Times New Roman"/>
        </w:rPr>
        <w:t>тей на основе использования изу</w:t>
      </w:r>
      <w:r w:rsidRPr="00B00AA7">
        <w:rPr>
          <w:rFonts w:ascii="Times New Roman" w:eastAsia="Times New Roman" w:hAnsi="Times New Roman"/>
        </w:rPr>
        <w:t>ченных методов и обосновывать решение;</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задачи по математической статистике;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 xml:space="preserve">овладеть основными методами решения сюжетных </w:t>
      </w:r>
      <w:r w:rsidR="002B7C89" w:rsidRPr="00B00AA7">
        <w:rPr>
          <w:rFonts w:ascii="Times New Roman" w:eastAsia="Times New Roman" w:hAnsi="Times New Roman"/>
        </w:rPr>
        <w:t>задач: арифметический, алгебраи</w:t>
      </w:r>
      <w:r w:rsidRPr="00B00AA7">
        <w:rPr>
          <w:rFonts w:ascii="Times New Roman" w:eastAsia="Times New Roman" w:hAnsi="Times New Roman"/>
        </w:rPr>
        <w:t>ческий, перебор вариантов, геометрический, графически</w:t>
      </w:r>
      <w:r w:rsidR="002B7C89" w:rsidRPr="00B00AA7">
        <w:rPr>
          <w:rFonts w:ascii="Times New Roman" w:eastAsia="Times New Roman" w:hAnsi="Times New Roman"/>
        </w:rPr>
        <w:t>й, применять их в новых по срав</w:t>
      </w:r>
      <w:r w:rsidRPr="00B00AA7">
        <w:rPr>
          <w:rFonts w:ascii="Times New Roman" w:eastAsia="Times New Roman" w:hAnsi="Times New Roman"/>
        </w:rPr>
        <w:t xml:space="preserve">нению </w:t>
      </w:r>
      <w:proofErr w:type="gramStart"/>
      <w:r w:rsidRPr="00B00AA7">
        <w:rPr>
          <w:rFonts w:ascii="Times New Roman" w:eastAsia="Times New Roman" w:hAnsi="Times New Roman"/>
        </w:rPr>
        <w:t>с</w:t>
      </w:r>
      <w:proofErr w:type="gramEnd"/>
      <w:r w:rsidRPr="00B00AA7">
        <w:rPr>
          <w:rFonts w:ascii="Times New Roman" w:eastAsia="Times New Roman" w:hAnsi="Times New Roman"/>
        </w:rPr>
        <w:t xml:space="preserve"> изученными ситуациях.</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2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конструировать задачи на основе рассмот</w:t>
      </w:r>
      <w:r w:rsidR="002B7C89" w:rsidRPr="00B00AA7">
        <w:rPr>
          <w:rFonts w:ascii="Times New Roman" w:eastAsia="Times New Roman" w:hAnsi="Times New Roman"/>
        </w:rPr>
        <w:t>рения реальных ситуаций, в кото</w:t>
      </w:r>
      <w:r w:rsidRPr="00B00AA7">
        <w:rPr>
          <w:rFonts w:ascii="Times New Roman" w:eastAsia="Times New Roman" w:hAnsi="Times New Roman"/>
        </w:rPr>
        <w:t>рых не требуется точный вычислительный результат;</w:t>
      </w:r>
    </w:p>
    <w:p w:rsidR="002B7C89" w:rsidRPr="00B00AA7" w:rsidRDefault="002B7C89"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движение по реке, рассматривая разные системы отсчета.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Статистика и теория вероятностей</w:t>
      </w:r>
      <w:r w:rsidR="002B7C89" w:rsidRPr="00B00AA7">
        <w:rPr>
          <w:rFonts w:ascii="Times New Roman" w:eastAsia="Times New Roman" w:hAnsi="Times New Roman"/>
          <w:bCs/>
        </w:rPr>
        <w:t xml:space="preserve"> </w:t>
      </w:r>
      <w:r w:rsidRPr="00B00AA7">
        <w:rPr>
          <w:rFonts w:ascii="Times New Roman" w:eastAsia="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извлекать информацию, представленную в таблицах, на диаграммах, графиках;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таблицы, строить диаграммы и графики на основе данных;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факториал числа, перестанов</w:t>
      </w:r>
      <w:r w:rsidR="002B7C89" w:rsidRPr="00B00AA7">
        <w:rPr>
          <w:rFonts w:ascii="Times New Roman" w:eastAsia="Times New Roman" w:hAnsi="Times New Roman"/>
        </w:rPr>
        <w:t>ки и сочетания, треугольник Пас</w:t>
      </w:r>
      <w:r w:rsidRPr="00B00AA7">
        <w:rPr>
          <w:rFonts w:ascii="Times New Roman" w:eastAsia="Times New Roman" w:hAnsi="Times New Roman"/>
        </w:rPr>
        <w:t>каля;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правило произведения при решении комбинаторных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представлять информацию с помощью кругов Эйлера;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на вычисление вероятности с подсче</w:t>
      </w:r>
      <w:r w:rsidR="002B7C89" w:rsidRPr="00B00AA7">
        <w:rPr>
          <w:rFonts w:ascii="Times New Roman" w:eastAsia="Times New Roman" w:hAnsi="Times New Roman"/>
        </w:rPr>
        <w:t>том количества вариантов с помо</w:t>
      </w:r>
      <w:r w:rsidRPr="00B00AA7">
        <w:rPr>
          <w:rFonts w:ascii="Times New Roman" w:eastAsia="Times New Roman" w:hAnsi="Times New Roman"/>
        </w:rPr>
        <w:t>щью комбинаторики.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2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извлекать, интерпретировать и преобразовывать и</w:t>
      </w:r>
      <w:r w:rsidR="002B7C89" w:rsidRPr="00B00AA7">
        <w:rPr>
          <w:rFonts w:ascii="Times New Roman" w:eastAsia="Times New Roman" w:hAnsi="Times New Roman"/>
        </w:rPr>
        <w:t>нформацию, представленную в таб</w:t>
      </w:r>
      <w:r w:rsidRPr="00B00AA7">
        <w:rPr>
          <w:rFonts w:ascii="Times New Roman" w:eastAsia="Times New Roman" w:hAnsi="Times New Roman"/>
        </w:rPr>
        <w:t>лицах, на диаграммах, графиках, отражающую свойств</w:t>
      </w:r>
      <w:r w:rsidR="002B7C89" w:rsidRPr="00B00AA7">
        <w:rPr>
          <w:rFonts w:ascii="Times New Roman" w:eastAsia="Times New Roman" w:hAnsi="Times New Roman"/>
        </w:rPr>
        <w:t>а и характеристики реальных про</w:t>
      </w:r>
      <w:r w:rsidRPr="00B00AA7">
        <w:rPr>
          <w:rFonts w:ascii="Times New Roman" w:eastAsia="Times New Roman" w:hAnsi="Times New Roman"/>
        </w:rPr>
        <w:t>цессов и явлений;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статистические характеристики выборок</w:t>
      </w:r>
      <w:r w:rsidR="002B7C89" w:rsidRPr="00B00AA7">
        <w:rPr>
          <w:rFonts w:ascii="Times New Roman" w:eastAsia="Times New Roman" w:hAnsi="Times New Roman"/>
        </w:rPr>
        <w:t xml:space="preserve"> по таблицам, диаграммам, графи</w:t>
      </w:r>
      <w:r w:rsidRPr="00B00AA7">
        <w:rPr>
          <w:rFonts w:ascii="Times New Roman" w:eastAsia="Times New Roman" w:hAnsi="Times New Roman"/>
        </w:rPr>
        <w:t>кам, выполнять сравнение в зависимости от цели решения задачи;</w:t>
      </w:r>
    </w:p>
    <w:p w:rsidR="002B7C89" w:rsidRPr="00B00AA7" w:rsidRDefault="002B7C89"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w:t>
      </w:r>
    </w:p>
    <w:p w:rsidR="00935647" w:rsidRPr="00B00AA7" w:rsidRDefault="00935647" w:rsidP="00B00AA7">
      <w:pPr>
        <w:ind w:firstLine="709"/>
        <w:jc w:val="both"/>
        <w:rPr>
          <w:rFonts w:ascii="Times New Roman" w:hAnsi="Times New Roman"/>
          <w:szCs w:val="20"/>
        </w:rPr>
      </w:pPr>
    </w:p>
    <w:p w:rsidR="00935647" w:rsidRPr="00004B49"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t>Геометрические фигуры</w:t>
      </w:r>
    </w:p>
    <w:p w:rsidR="00004B49" w:rsidRPr="00B00AA7" w:rsidRDefault="00004B49" w:rsidP="00B00AA7">
      <w:pPr>
        <w:ind w:firstLine="709"/>
        <w:jc w:val="both"/>
        <w:rPr>
          <w:rFonts w:ascii="Times New Roman" w:hAnsi="Times New Roman"/>
          <w:szCs w:val="20"/>
        </w:rPr>
      </w:pP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понятиями геометрических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извлекать, интерпретировать и преобразовывать и</w:t>
      </w:r>
      <w:r w:rsidR="002B7C89" w:rsidRPr="00B00AA7">
        <w:rPr>
          <w:rFonts w:ascii="Times New Roman" w:eastAsia="Times New Roman" w:hAnsi="Times New Roman"/>
        </w:rPr>
        <w:t>нформацию о геометрических фигу</w:t>
      </w:r>
      <w:r w:rsidRPr="00B00AA7">
        <w:rPr>
          <w:rFonts w:ascii="Times New Roman" w:eastAsia="Times New Roman" w:hAnsi="Times New Roman"/>
        </w:rPr>
        <w:t>рах, представленную на чертежах;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геометрические факты для решения задач, в том числе, предполагающих несколько шагов решения;</w:t>
      </w: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в простейших случаях свойства и признаки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доказывать геометрические утверждения;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стандартной классификацией плоских фигу</w:t>
      </w:r>
      <w:r w:rsidR="002B7C89" w:rsidRPr="00B00AA7">
        <w:rPr>
          <w:rFonts w:ascii="Times New Roman" w:eastAsia="Times New Roman" w:hAnsi="Times New Roman"/>
        </w:rPr>
        <w:t>р (треугольников и четырёхуголь</w:t>
      </w:r>
      <w:r w:rsidRPr="00B00AA7">
        <w:rPr>
          <w:rFonts w:ascii="Times New Roman" w:eastAsia="Times New Roman" w:hAnsi="Times New Roman"/>
        </w:rPr>
        <w:t>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геометрических фигур для ре</w:t>
      </w:r>
      <w:r w:rsidR="002B7C89" w:rsidRPr="00B00AA7">
        <w:rPr>
          <w:rFonts w:ascii="Times New Roman" w:eastAsia="Times New Roman" w:hAnsi="Times New Roman"/>
        </w:rPr>
        <w:t>шения задач практического харак</w:t>
      </w:r>
      <w:r w:rsidRPr="00B00AA7">
        <w:rPr>
          <w:rFonts w:ascii="Times New Roman" w:eastAsia="Times New Roman" w:hAnsi="Times New Roman"/>
        </w:rPr>
        <w:t>тера и задач из смежных дисциплин.</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t>Отношения</w:t>
      </w:r>
    </w:p>
    <w:p w:rsidR="00004B49" w:rsidRPr="00004B49" w:rsidRDefault="00004B49" w:rsidP="00B00AA7">
      <w:pPr>
        <w:ind w:firstLine="709"/>
        <w:jc w:val="both"/>
        <w:rPr>
          <w:rFonts w:ascii="Times New Roman" w:hAnsi="Times New Roman"/>
          <w:b/>
          <w:szCs w:val="20"/>
        </w:rPr>
      </w:pPr>
    </w:p>
    <w:p w:rsidR="00935647" w:rsidRPr="00B00AA7" w:rsidRDefault="00935647" w:rsidP="00F37E26">
      <w:pPr>
        <w:numPr>
          <w:ilvl w:val="1"/>
          <w:numId w:val="126"/>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w:t>
      </w:r>
      <w:r w:rsidR="002B7C89" w:rsidRPr="00B00AA7">
        <w:rPr>
          <w:rFonts w:ascii="Times New Roman" w:eastAsia="Times New Roman" w:hAnsi="Times New Roman"/>
        </w:rPr>
        <w:t xml:space="preserve"> углы между прямыми, перпендику</w:t>
      </w:r>
      <w:r w:rsidRPr="00B00AA7">
        <w:rPr>
          <w:rFonts w:ascii="Times New Roman" w:eastAsia="Times New Roman" w:hAnsi="Times New Roman"/>
        </w:rPr>
        <w:t>ляр, наклонная, проекция, подобие фигур, подобные фигуры, подобные треугольники;</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теорему Фалеса и теорему о пропорцио</w:t>
      </w:r>
      <w:r w:rsidR="002B7C89" w:rsidRPr="00B00AA7">
        <w:rPr>
          <w:rFonts w:ascii="Times New Roman" w:eastAsia="Times New Roman" w:hAnsi="Times New Roman"/>
        </w:rPr>
        <w:t>нальных отрезках при решении за</w:t>
      </w:r>
      <w:r w:rsidRPr="00B00AA7">
        <w:rPr>
          <w:rFonts w:ascii="Times New Roman" w:eastAsia="Times New Roman" w:hAnsi="Times New Roman"/>
        </w:rPr>
        <w:t>дач;</w:t>
      </w:r>
    </w:p>
    <w:p w:rsidR="00935647" w:rsidRPr="00B00AA7"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взаимное расположение прямой и окружности, двух окружностей.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2B7C89" w:rsidRPr="00B00AA7" w:rsidRDefault="002B7C89" w:rsidP="00B00AA7">
      <w:pPr>
        <w:tabs>
          <w:tab w:val="left" w:pos="480"/>
        </w:tabs>
        <w:ind w:firstLine="709"/>
        <w:jc w:val="both"/>
        <w:rPr>
          <w:rFonts w:ascii="Times New Roman" w:eastAsia="Times New Roman" w:hAnsi="Times New Roman"/>
          <w:bCs/>
        </w:rPr>
      </w:pPr>
    </w:p>
    <w:p w:rsidR="00935647" w:rsidRPr="00004B49"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отношения для решения задач, возникающих в реальной жизни.</w:t>
      </w:r>
    </w:p>
    <w:p w:rsidR="00004B49" w:rsidRPr="00B00AA7" w:rsidRDefault="00004B49" w:rsidP="00004B49">
      <w:pPr>
        <w:tabs>
          <w:tab w:val="left" w:pos="720"/>
        </w:tabs>
        <w:ind w:left="709"/>
        <w:jc w:val="both"/>
        <w:rPr>
          <w:rFonts w:ascii="Times New Roman" w:eastAsia="Wingdings" w:hAnsi="Times New Roman"/>
        </w:rPr>
      </w:pPr>
    </w:p>
    <w:p w:rsidR="00935647" w:rsidRPr="00004B49"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lastRenderedPageBreak/>
        <w:t>Измерения и вычисления</w:t>
      </w:r>
    </w:p>
    <w:p w:rsidR="00004B49" w:rsidRPr="00B00AA7" w:rsidRDefault="00004B49" w:rsidP="00B00AA7">
      <w:pPr>
        <w:ind w:firstLine="709"/>
        <w:jc w:val="both"/>
        <w:rPr>
          <w:rFonts w:ascii="Times New Roman" w:hAnsi="Times New Roman"/>
        </w:rPr>
      </w:pPr>
    </w:p>
    <w:p w:rsidR="00935647" w:rsidRPr="00B00AA7" w:rsidRDefault="00935647" w:rsidP="00F37E26">
      <w:pPr>
        <w:numPr>
          <w:ilvl w:val="0"/>
          <w:numId w:val="127"/>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представлениями о длине, площади, объёме как величинами;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7"/>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теорему Пифагора, формулы площади, объёма при решении многошаговых задач, в которых не все данные представлены явно, а требуют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более широким количеством формул длины, площади, объёма, вычислять характеристики комбинаций фигур (окружностей и многоугольников),</w:t>
      </w:r>
    </w:p>
    <w:p w:rsidR="00935647" w:rsidRPr="00B00AA7" w:rsidRDefault="00935647" w:rsidP="00F37E26">
      <w:pPr>
        <w:numPr>
          <w:ilvl w:val="1"/>
          <w:numId w:val="128"/>
        </w:numPr>
        <w:tabs>
          <w:tab w:val="left" w:pos="780"/>
        </w:tabs>
        <w:ind w:firstLine="709"/>
        <w:jc w:val="both"/>
        <w:rPr>
          <w:rFonts w:ascii="Times New Roman" w:eastAsia="Wingdings" w:hAnsi="Times New Roman"/>
        </w:rPr>
      </w:pPr>
      <w:r w:rsidRPr="00B00AA7">
        <w:rPr>
          <w:rFonts w:ascii="Times New Roman" w:eastAsia="Times New Roman" w:hAnsi="Times New Roman"/>
        </w:rPr>
        <w:t>вычислять расстояния между фигурами,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простые вычисления на объёмных телах;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задачи на вычисление длин, площадей и объёмов и решать их.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 xml:space="preserve">повседневной жизни </w:t>
      </w:r>
      <w:r w:rsidR="002B7C89" w:rsidRPr="00B00AA7">
        <w:rPr>
          <w:rFonts w:ascii="Times New Roman" w:eastAsia="Times New Roman" w:hAnsi="Times New Roman"/>
          <w:bCs/>
        </w:rPr>
        <w:t>и при изучении других предметов</w:t>
      </w:r>
    </w:p>
    <w:p w:rsidR="002B7C89" w:rsidRPr="00B00AA7" w:rsidRDefault="002B7C89"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вычисления на местности;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формулы при вычислениях в смежных учебных предметах, в окружающей действительности.</w:t>
      </w:r>
    </w:p>
    <w:p w:rsidR="00935647" w:rsidRPr="00B00AA7" w:rsidRDefault="00935647" w:rsidP="00B00AA7">
      <w:pPr>
        <w:ind w:firstLine="709"/>
        <w:jc w:val="both"/>
        <w:rPr>
          <w:rFonts w:ascii="Times New Roman" w:hAnsi="Times New Roman"/>
        </w:rPr>
      </w:pPr>
    </w:p>
    <w:p w:rsidR="00935647" w:rsidRPr="005D2DE4" w:rsidRDefault="00935647" w:rsidP="00B00AA7">
      <w:pPr>
        <w:ind w:firstLine="709"/>
        <w:jc w:val="both"/>
        <w:rPr>
          <w:rFonts w:ascii="Times New Roman" w:eastAsia="Times New Roman" w:hAnsi="Times New Roman"/>
          <w:b/>
          <w:bCs/>
        </w:rPr>
      </w:pPr>
      <w:r w:rsidRPr="005D2DE4">
        <w:rPr>
          <w:rFonts w:ascii="Times New Roman" w:eastAsia="Times New Roman" w:hAnsi="Times New Roman"/>
          <w:b/>
          <w:bCs/>
        </w:rPr>
        <w:t>Геометрические построения</w:t>
      </w:r>
    </w:p>
    <w:p w:rsidR="005D2DE4" w:rsidRPr="00B00AA7" w:rsidRDefault="005D2DE4" w:rsidP="00B00AA7">
      <w:pPr>
        <w:ind w:firstLine="709"/>
        <w:jc w:val="both"/>
        <w:rPr>
          <w:rFonts w:ascii="Times New Roman" w:hAnsi="Times New Roman"/>
          <w:szCs w:val="20"/>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геометрические фигуры по текстовому и символьному описанию;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свободно оперировать чертёжными инструментами в несложных случаях,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построения треугольников, применять </w:t>
      </w:r>
      <w:r w:rsidR="002B7C89" w:rsidRPr="00B00AA7">
        <w:rPr>
          <w:rFonts w:ascii="Times New Roman" w:eastAsia="Times New Roman" w:hAnsi="Times New Roman"/>
        </w:rPr>
        <w:t>отдельные методы построений цир</w:t>
      </w:r>
      <w:r w:rsidRPr="00B00AA7">
        <w:rPr>
          <w:rFonts w:ascii="Times New Roman" w:eastAsia="Times New Roman" w:hAnsi="Times New Roman"/>
        </w:rPr>
        <w:t>кулем и линейкой и проводить простейшие исследования числа решений;</w:t>
      </w:r>
    </w:p>
    <w:p w:rsidR="00935647" w:rsidRPr="00C85FFF" w:rsidRDefault="00935647" w:rsidP="00B00AA7">
      <w:pPr>
        <w:ind w:firstLine="709"/>
        <w:jc w:val="both"/>
        <w:rPr>
          <w:rFonts w:ascii="Times New Roman" w:eastAsia="Wingdings" w:hAnsi="Times New Roman"/>
          <w:b/>
        </w:rPr>
      </w:pPr>
    </w:p>
    <w:p w:rsidR="00935647" w:rsidRPr="00B00AA7" w:rsidRDefault="00935647" w:rsidP="00F37E26">
      <w:pPr>
        <w:numPr>
          <w:ilvl w:val="1"/>
          <w:numId w:val="1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изображать типовые плоские фигуры и объемные </w:t>
      </w:r>
      <w:r w:rsidR="002B7C89" w:rsidRPr="00B00AA7">
        <w:rPr>
          <w:rFonts w:ascii="Times New Roman" w:eastAsia="Times New Roman" w:hAnsi="Times New Roman"/>
        </w:rPr>
        <w:t>тела с помощью простейших компь</w:t>
      </w:r>
      <w:r w:rsidRPr="00B00AA7">
        <w:rPr>
          <w:rFonts w:ascii="Times New Roman" w:eastAsia="Times New Roman" w:hAnsi="Times New Roman"/>
        </w:rPr>
        <w:t>ютерных инструментов.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2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741DAC" w:rsidRPr="00B00AA7" w:rsidRDefault="00741DAC"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C85FFF" w:rsidRDefault="00935647" w:rsidP="00B00AA7">
      <w:pPr>
        <w:ind w:firstLine="709"/>
        <w:jc w:val="both"/>
        <w:rPr>
          <w:rFonts w:ascii="Times New Roman" w:eastAsia="Times New Roman" w:hAnsi="Times New Roman"/>
          <w:b/>
          <w:bCs/>
        </w:rPr>
      </w:pPr>
      <w:r w:rsidRPr="00C85FFF">
        <w:rPr>
          <w:rFonts w:ascii="Times New Roman" w:eastAsia="Times New Roman" w:hAnsi="Times New Roman"/>
          <w:b/>
          <w:bCs/>
        </w:rPr>
        <w:t>Преобразования</w:t>
      </w:r>
    </w:p>
    <w:p w:rsidR="005D2DE4" w:rsidRPr="00B00AA7" w:rsidRDefault="005D2DE4" w:rsidP="00B00AA7">
      <w:pPr>
        <w:ind w:firstLine="709"/>
        <w:jc w:val="both"/>
        <w:rPr>
          <w:rFonts w:ascii="Times New Roman" w:hAnsi="Times New Roman"/>
          <w:szCs w:val="20"/>
        </w:rPr>
      </w:pPr>
    </w:p>
    <w:p w:rsidR="00935647" w:rsidRPr="00B00AA7" w:rsidRDefault="00935647" w:rsidP="00F37E26">
      <w:pPr>
        <w:numPr>
          <w:ilvl w:val="1"/>
          <w:numId w:val="13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понятием движения и преобразования п</w:t>
      </w:r>
      <w:r w:rsidR="009539B0" w:rsidRPr="00B00AA7">
        <w:rPr>
          <w:rFonts w:ascii="Times New Roman" w:eastAsia="Times New Roman" w:hAnsi="Times New Roman"/>
        </w:rPr>
        <w:t>одобия, владеть приёмами постро</w:t>
      </w:r>
      <w:r w:rsidRPr="00B00AA7">
        <w:rPr>
          <w:rFonts w:ascii="Times New Roman" w:eastAsia="Times New Roman" w:hAnsi="Times New Roman"/>
        </w:rPr>
        <w:t>ения фигур с использованием движений и преобразований подобия, применять полученные знания и опыт построений в смежных предметах и в ре</w:t>
      </w:r>
      <w:r w:rsidR="009539B0" w:rsidRPr="00B00AA7">
        <w:rPr>
          <w:rFonts w:ascii="Times New Roman" w:eastAsia="Times New Roman" w:hAnsi="Times New Roman"/>
        </w:rPr>
        <w:t>альных ситуациях окружающего ми</w:t>
      </w:r>
      <w:r w:rsidRPr="00B00AA7">
        <w:rPr>
          <w:rFonts w:ascii="Times New Roman" w:eastAsia="Times New Roman" w:hAnsi="Times New Roman"/>
        </w:rPr>
        <w:t>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строить фигуру, подобную </w:t>
      </w:r>
      <w:proofErr w:type="gramStart"/>
      <w:r w:rsidRPr="00B00AA7">
        <w:rPr>
          <w:rFonts w:ascii="Times New Roman" w:eastAsia="Times New Roman" w:hAnsi="Times New Roman"/>
        </w:rPr>
        <w:t>данной</w:t>
      </w:r>
      <w:proofErr w:type="gramEnd"/>
      <w:r w:rsidRPr="00B00AA7">
        <w:rPr>
          <w:rFonts w:ascii="Times New Roman" w:eastAsia="Times New Roman" w:hAnsi="Times New Roman"/>
        </w:rPr>
        <w:t>, пользоваться свойствами подобия для обоснования свойств фигур;</w:t>
      </w:r>
    </w:p>
    <w:p w:rsidR="00935647" w:rsidRPr="00B00AA7" w:rsidRDefault="00935647" w:rsidP="00F37E26">
      <w:pPr>
        <w:numPr>
          <w:ilvl w:val="1"/>
          <w:numId w:val="130"/>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применять свойства движений для проведения пр</w:t>
      </w:r>
      <w:r w:rsidR="009539B0" w:rsidRPr="00B00AA7">
        <w:rPr>
          <w:rFonts w:ascii="Times New Roman" w:eastAsia="Times New Roman" w:hAnsi="Times New Roman"/>
        </w:rPr>
        <w:t>остейших обоснований свойств фи</w:t>
      </w:r>
      <w:r w:rsidRPr="00B00AA7">
        <w:rPr>
          <w:rFonts w:ascii="Times New Roman" w:eastAsia="Times New Roman" w:hAnsi="Times New Roman"/>
        </w:rPr>
        <w:t>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30"/>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свойства движений и применять подобие для построений и вычислений.</w:t>
      </w:r>
    </w:p>
    <w:p w:rsidR="00935647" w:rsidRPr="00B00AA7" w:rsidRDefault="00935647" w:rsidP="00B00AA7">
      <w:pPr>
        <w:ind w:firstLine="709"/>
        <w:jc w:val="both"/>
        <w:rPr>
          <w:rFonts w:ascii="Times New Roman" w:hAnsi="Times New Roman"/>
        </w:rPr>
      </w:pPr>
    </w:p>
    <w:p w:rsidR="00935647" w:rsidRPr="001E3D99" w:rsidRDefault="00935647" w:rsidP="00B00AA7">
      <w:pPr>
        <w:ind w:firstLine="709"/>
        <w:jc w:val="both"/>
        <w:rPr>
          <w:rFonts w:ascii="Times New Roman" w:hAnsi="Times New Roman"/>
          <w:b/>
          <w:szCs w:val="20"/>
        </w:rPr>
      </w:pPr>
      <w:r w:rsidRPr="001E3D99">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3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3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31"/>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векторы и координаты для решения геометрических задач на вычисление длин,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3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понятия векторов и координат для решения задач по физике, географии и другим учебным предметам.</w:t>
      </w:r>
    </w:p>
    <w:p w:rsidR="00935647" w:rsidRPr="00B00AA7" w:rsidRDefault="00935647" w:rsidP="00B00AA7">
      <w:pPr>
        <w:ind w:firstLine="709"/>
        <w:jc w:val="both"/>
        <w:rPr>
          <w:rFonts w:ascii="Times New Roman" w:hAnsi="Times New Roman"/>
        </w:rPr>
      </w:pPr>
    </w:p>
    <w:p w:rsidR="00935647" w:rsidRDefault="00935647" w:rsidP="00B00AA7">
      <w:pPr>
        <w:ind w:firstLine="709"/>
        <w:jc w:val="both"/>
        <w:rPr>
          <w:rFonts w:ascii="Times New Roman" w:eastAsia="Times New Roman" w:hAnsi="Times New Roman"/>
          <w:b/>
          <w:bCs/>
        </w:rPr>
      </w:pPr>
      <w:r w:rsidRPr="001E3D99">
        <w:rPr>
          <w:rFonts w:ascii="Times New Roman" w:eastAsia="Times New Roman" w:hAnsi="Times New Roman"/>
          <w:b/>
          <w:bCs/>
        </w:rPr>
        <w:t>История математики</w:t>
      </w:r>
    </w:p>
    <w:p w:rsidR="001E3D99" w:rsidRPr="001E3D99" w:rsidRDefault="001E3D99" w:rsidP="00B00AA7">
      <w:pPr>
        <w:ind w:firstLine="709"/>
        <w:jc w:val="both"/>
        <w:rPr>
          <w:rFonts w:ascii="Times New Roman" w:hAnsi="Times New Roman"/>
          <w:b/>
        </w:rPr>
      </w:pPr>
    </w:p>
    <w:p w:rsidR="00935647" w:rsidRPr="00B00AA7" w:rsidRDefault="00935647" w:rsidP="00F37E26">
      <w:pPr>
        <w:numPr>
          <w:ilvl w:val="0"/>
          <w:numId w:val="132"/>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вклад выдающихся математиков в </w:t>
      </w:r>
      <w:r w:rsidR="002D0D5D" w:rsidRPr="00B00AA7">
        <w:rPr>
          <w:rFonts w:ascii="Times New Roman" w:eastAsia="Times New Roman" w:hAnsi="Times New Roman"/>
        </w:rPr>
        <w:t>развитие математики и иных науч</w:t>
      </w:r>
      <w:r w:rsidRPr="00B00AA7">
        <w:rPr>
          <w:rFonts w:ascii="Times New Roman" w:eastAsia="Times New Roman" w:hAnsi="Times New Roman"/>
        </w:rPr>
        <w:t>ных областей;</w:t>
      </w:r>
    </w:p>
    <w:p w:rsidR="00935647" w:rsidRPr="00B00AA7" w:rsidRDefault="00935647" w:rsidP="00F37E26">
      <w:pPr>
        <w:numPr>
          <w:ilvl w:val="0"/>
          <w:numId w:val="132"/>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роль математики в развитии России.</w:t>
      </w:r>
    </w:p>
    <w:p w:rsidR="002D0D5D" w:rsidRPr="00B00AA7" w:rsidRDefault="002D0D5D" w:rsidP="00B00AA7">
      <w:pPr>
        <w:ind w:firstLine="709"/>
        <w:jc w:val="both"/>
        <w:rPr>
          <w:rFonts w:ascii="Times New Roman" w:eastAsia="Times New Roman" w:hAnsi="Times New Roman"/>
          <w:bCs/>
        </w:rPr>
      </w:pPr>
    </w:p>
    <w:p w:rsidR="00935647" w:rsidRDefault="00935647" w:rsidP="00B00AA7">
      <w:pPr>
        <w:ind w:firstLine="709"/>
        <w:jc w:val="both"/>
        <w:rPr>
          <w:rFonts w:ascii="Times New Roman" w:eastAsia="Times New Roman" w:hAnsi="Times New Roman"/>
          <w:b/>
          <w:bCs/>
        </w:rPr>
      </w:pPr>
      <w:r w:rsidRPr="002C0232">
        <w:rPr>
          <w:rFonts w:ascii="Times New Roman" w:eastAsia="Times New Roman" w:hAnsi="Times New Roman"/>
          <w:b/>
          <w:bCs/>
        </w:rPr>
        <w:t>Методы математики</w:t>
      </w:r>
    </w:p>
    <w:p w:rsidR="002C0232" w:rsidRPr="002C0232" w:rsidRDefault="002C0232" w:rsidP="00B00AA7">
      <w:pPr>
        <w:ind w:firstLine="709"/>
        <w:jc w:val="both"/>
        <w:rPr>
          <w:rFonts w:ascii="Times New Roman" w:hAnsi="Times New Roman"/>
          <w:b/>
        </w:rPr>
      </w:pPr>
    </w:p>
    <w:p w:rsidR="00935647" w:rsidRPr="00B00AA7" w:rsidRDefault="00935647" w:rsidP="00F37E26">
      <w:pPr>
        <w:numPr>
          <w:ilvl w:val="0"/>
          <w:numId w:val="13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используя изученные методы, проводить доказательство, выполнять опровержение;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20"/>
        </w:tabs>
        <w:ind w:firstLine="709"/>
        <w:jc w:val="both"/>
        <w:rPr>
          <w:rFonts w:ascii="Times New Roman" w:eastAsia="Wingdings" w:hAnsi="Times New Roman"/>
        </w:rPr>
      </w:pPr>
      <w:r w:rsidRPr="00B00AA7">
        <w:rPr>
          <w:rFonts w:ascii="Times New Roman" w:eastAsia="Times New Roman" w:hAnsi="Times New Roman"/>
        </w:rPr>
        <w:t>выбирать изученные методы и их комбинации для решения математических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математические знания для описания закономерностей в окружающей действительности и произведениях искусства;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простейшие программные средства и</w:t>
      </w:r>
      <w:r w:rsidR="002D0D5D" w:rsidRPr="00B00AA7">
        <w:rPr>
          <w:rFonts w:ascii="Times New Roman" w:eastAsia="Times New Roman" w:hAnsi="Times New Roman"/>
        </w:rPr>
        <w:t xml:space="preserve"> электронно</w:t>
      </w:r>
      <w:r w:rsidR="002C0232">
        <w:rPr>
          <w:rFonts w:ascii="Times New Roman" w:eastAsia="Times New Roman" w:hAnsi="Times New Roman"/>
        </w:rPr>
        <w:t>-</w:t>
      </w:r>
      <w:r w:rsidR="002D0D5D" w:rsidRPr="00B00AA7">
        <w:rPr>
          <w:rFonts w:ascii="Times New Roman" w:eastAsia="Times New Roman" w:hAnsi="Times New Roman"/>
        </w:rPr>
        <w:t>коммуникационные си</w:t>
      </w:r>
      <w:r w:rsidRPr="00B00AA7">
        <w:rPr>
          <w:rFonts w:ascii="Times New Roman" w:eastAsia="Times New Roman" w:hAnsi="Times New Roman"/>
        </w:rPr>
        <w:t>стемы при решении математических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 в 7</w:t>
      </w:r>
      <w:r w:rsidR="002C0232">
        <w:rPr>
          <w:rFonts w:ascii="Times New Roman" w:eastAsia="Times New Roman" w:hAnsi="Times New Roman"/>
          <w:bCs/>
        </w:rPr>
        <w:t>-</w:t>
      </w:r>
      <w:r w:rsidRPr="00B00AA7">
        <w:rPr>
          <w:rFonts w:ascii="Times New Roman" w:eastAsia="Times New Roman" w:hAnsi="Times New Roman"/>
          <w:bCs/>
        </w:rPr>
        <w:t>9</w:t>
      </w:r>
      <w:r w:rsidR="002D0D5D" w:rsidRPr="00B00AA7">
        <w:rPr>
          <w:rFonts w:ascii="Times New Roman" w:eastAsia="Times New Roman" w:hAnsi="Times New Roman"/>
          <w:bCs/>
        </w:rPr>
        <w:t xml:space="preserve"> классах для успешного продолже</w:t>
      </w:r>
      <w:r w:rsidRPr="00B00AA7">
        <w:rPr>
          <w:rFonts w:ascii="Times New Roman" w:eastAsia="Times New Roman" w:hAnsi="Times New Roman"/>
          <w:bCs/>
        </w:rPr>
        <w:t>ния образования на углублённом уровне</w:t>
      </w:r>
    </w:p>
    <w:p w:rsidR="004F6906" w:rsidRDefault="004F6906" w:rsidP="00B00AA7">
      <w:pPr>
        <w:ind w:firstLine="709"/>
        <w:jc w:val="both"/>
        <w:rPr>
          <w:rFonts w:ascii="Times New Roman" w:eastAsia="Times New Roman" w:hAnsi="Times New Roman"/>
          <w:bCs/>
        </w:rPr>
      </w:pPr>
    </w:p>
    <w:p w:rsidR="00935647" w:rsidRPr="004F6906" w:rsidRDefault="00935647" w:rsidP="00B00AA7">
      <w:pPr>
        <w:ind w:firstLine="709"/>
        <w:jc w:val="both"/>
        <w:rPr>
          <w:rFonts w:ascii="Times New Roman" w:hAnsi="Times New Roman"/>
          <w:b/>
          <w:szCs w:val="20"/>
        </w:rPr>
      </w:pPr>
      <w:r w:rsidRPr="004F6906">
        <w:rPr>
          <w:rFonts w:ascii="Times New Roman" w:eastAsia="Times New Roman" w:hAnsi="Times New Roman"/>
          <w:b/>
          <w:bCs/>
        </w:rPr>
        <w:t>Элементы теории множеств и математической логики</w:t>
      </w:r>
    </w:p>
    <w:p w:rsidR="00935647" w:rsidRPr="00B00AA7" w:rsidRDefault="00013F4A" w:rsidP="00F37E26">
      <w:pPr>
        <w:numPr>
          <w:ilvl w:val="0"/>
          <w:numId w:val="134"/>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lastRenderedPageBreak/>
        <w:t>свободно оперировать</w:t>
      </w:r>
      <w:r w:rsidR="00935647" w:rsidRPr="00B00AA7">
        <w:rPr>
          <w:rFonts w:ascii="Times New Roman" w:eastAsia="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разными способами;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выполнение характеристического свойства множества;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высказывание, </w:t>
      </w:r>
      <w:r w:rsidR="00013F4A" w:rsidRPr="00B00AA7">
        <w:rPr>
          <w:rFonts w:ascii="Times New Roman" w:eastAsia="Times New Roman" w:hAnsi="Times New Roman"/>
        </w:rPr>
        <w:t>истинность и ложность высказыва</w:t>
      </w:r>
      <w:r w:rsidRPr="00B00AA7">
        <w:rPr>
          <w:rFonts w:ascii="Times New Roman" w:eastAsia="Times New Roman" w:hAnsi="Times New Roman"/>
        </w:rPr>
        <w:t>ния, сложные и простые высказывания, отрицание высказываний; истинность и ложность утверждения и его отрицания, операции над высказывани</w:t>
      </w:r>
      <w:r w:rsidR="00013F4A" w:rsidRPr="00B00AA7">
        <w:rPr>
          <w:rFonts w:ascii="Times New Roman" w:eastAsia="Times New Roman" w:hAnsi="Times New Roman"/>
        </w:rPr>
        <w:t>ями: и, или, неусловные выска</w:t>
      </w:r>
      <w:r w:rsidRPr="00B00AA7">
        <w:rPr>
          <w:rFonts w:ascii="Times New Roman" w:eastAsia="Times New Roman" w:hAnsi="Times New Roman"/>
        </w:rPr>
        <w:t>зывания (импликации);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строить высказывания с использованием законов алгебры высказываний</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повседневной жизни и при изучении других предметов:</w:t>
      </w:r>
    </w:p>
    <w:p w:rsidR="00935647" w:rsidRPr="00B00AA7" w:rsidRDefault="00935647" w:rsidP="00F37E26">
      <w:pPr>
        <w:numPr>
          <w:ilvl w:val="0"/>
          <w:numId w:val="13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рассуждения на основе использования правил логики;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52104" w:rsidRDefault="00A52104" w:rsidP="00B00AA7">
      <w:pPr>
        <w:ind w:firstLine="709"/>
        <w:jc w:val="both"/>
        <w:rPr>
          <w:rFonts w:ascii="Times New Roman" w:eastAsia="Times New Roman" w:hAnsi="Times New Roman"/>
          <w:bCs/>
        </w:rPr>
      </w:pPr>
    </w:p>
    <w:p w:rsidR="00935647" w:rsidRPr="00A52104" w:rsidRDefault="00935647" w:rsidP="00B00AA7">
      <w:pPr>
        <w:ind w:firstLine="709"/>
        <w:jc w:val="both"/>
        <w:rPr>
          <w:rFonts w:ascii="Times New Roman" w:eastAsia="Times New Roman" w:hAnsi="Times New Roman"/>
          <w:b/>
          <w:bCs/>
        </w:rPr>
      </w:pPr>
      <w:r w:rsidRPr="00A52104">
        <w:rPr>
          <w:rFonts w:ascii="Times New Roman" w:eastAsia="Times New Roman" w:hAnsi="Times New Roman"/>
          <w:b/>
          <w:bCs/>
        </w:rPr>
        <w:t>Числа</w:t>
      </w:r>
    </w:p>
    <w:p w:rsidR="00A52104" w:rsidRPr="00B00AA7" w:rsidRDefault="00A52104" w:rsidP="00B00AA7">
      <w:pPr>
        <w:ind w:firstLine="709"/>
        <w:jc w:val="both"/>
        <w:rPr>
          <w:rFonts w:ascii="Times New Roman" w:hAnsi="Times New Roman"/>
          <w:szCs w:val="20"/>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w:t>
      </w:r>
      <w:r w:rsidR="00FB147C" w:rsidRPr="00B00AA7">
        <w:rPr>
          <w:rFonts w:ascii="Times New Roman" w:eastAsia="Times New Roman" w:hAnsi="Times New Roman"/>
        </w:rPr>
        <w:t>кая интер</w:t>
      </w:r>
      <w:r w:rsidRPr="00B00AA7">
        <w:rPr>
          <w:rFonts w:ascii="Times New Roman" w:eastAsia="Times New Roman" w:hAnsi="Times New Roman"/>
        </w:rPr>
        <w:t>претация натуральных, целых, рациональных, действительных чисел;</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и объяснять разницу между позиционной и непозиционной системами записи чисел;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переводить числа из одной системы записи (системы счисления) в другую;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и иррациональных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действительные числа разными способами;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обыкновенно</w:t>
      </w:r>
      <w:r w:rsidR="00FB147C" w:rsidRPr="00B00AA7">
        <w:rPr>
          <w:rFonts w:ascii="Times New Roman" w:eastAsia="Times New Roman" w:hAnsi="Times New Roman"/>
        </w:rPr>
        <w:t>й и десятичной дроби, числа, за</w:t>
      </w:r>
      <w:r w:rsidRPr="00B00AA7">
        <w:rPr>
          <w:rFonts w:ascii="Times New Roman" w:eastAsia="Times New Roman" w:hAnsi="Times New Roman"/>
        </w:rPr>
        <w:t>писанные с использованием арифметического квадратного корня, корней степени больше 2;</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разными способами и использовать их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lastRenderedPageBreak/>
        <w:t>В 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F37E26">
      <w:pPr>
        <w:numPr>
          <w:ilvl w:val="1"/>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00B1497F" w:rsidRPr="00B00AA7">
        <w:rPr>
          <w:rFonts w:ascii="Times New Roman" w:eastAsia="Wingdings" w:hAnsi="Times New Roman"/>
        </w:rPr>
        <w:t xml:space="preserve"> </w:t>
      </w:r>
      <w:r w:rsidRPr="00B00AA7">
        <w:rPr>
          <w:rFonts w:ascii="Times New Roman" w:eastAsia="Times New Roman" w:hAnsi="Times New Roman"/>
        </w:rPr>
        <w:t>сравнений;</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37"/>
        </w:numPr>
        <w:tabs>
          <w:tab w:val="left" w:pos="714"/>
        </w:tabs>
        <w:ind w:firstLine="709"/>
        <w:jc w:val="both"/>
        <w:rPr>
          <w:rFonts w:ascii="Times New Roman" w:eastAsia="Wingdings" w:hAnsi="Times New Roman"/>
        </w:rPr>
      </w:pPr>
      <w:r w:rsidRPr="00B00AA7">
        <w:rPr>
          <w:rFonts w:ascii="Times New Roman" w:eastAsia="Times New Roman" w:hAnsi="Times New Roman"/>
        </w:rPr>
        <w:t>записывать, сравнивать, округлять числовые данны</w:t>
      </w:r>
      <w:r w:rsidR="00B1497F" w:rsidRPr="00B00AA7">
        <w:rPr>
          <w:rFonts w:ascii="Times New Roman" w:eastAsia="Times New Roman" w:hAnsi="Times New Roman"/>
        </w:rPr>
        <w:t>е реальных величин с использова</w:t>
      </w:r>
      <w:r w:rsidRPr="00B00AA7">
        <w:rPr>
          <w:rFonts w:ascii="Times New Roman" w:eastAsia="Times New Roman" w:hAnsi="Times New Roman"/>
        </w:rPr>
        <w:t>нием разных систем измерения;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7"/>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оценивать разными способами числовые выр</w:t>
      </w:r>
      <w:r w:rsidR="00B1497F" w:rsidRPr="00B00AA7">
        <w:rPr>
          <w:rFonts w:ascii="Times New Roman" w:eastAsia="Times New Roman" w:hAnsi="Times New Roman"/>
        </w:rPr>
        <w:t>ажения при решении практи</w:t>
      </w:r>
      <w:r w:rsidRPr="00B00AA7">
        <w:rPr>
          <w:rFonts w:ascii="Times New Roman" w:eastAsia="Times New Roman" w:hAnsi="Times New Roman"/>
        </w:rPr>
        <w:t>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Тождественные преобразования</w:t>
      </w:r>
    </w:p>
    <w:p w:rsidR="00935647" w:rsidRPr="00B00AA7" w:rsidRDefault="00935647" w:rsidP="00005B11">
      <w:pPr>
        <w:pStyle w:val="a4"/>
        <w:numPr>
          <w:ilvl w:val="0"/>
          <w:numId w:val="220"/>
        </w:numPr>
        <w:ind w:left="0" w:firstLine="709"/>
        <w:jc w:val="both"/>
        <w:rPr>
          <w:rFonts w:ascii="Times New Roman" w:hAnsi="Times New Roman"/>
        </w:rPr>
      </w:pPr>
      <w:r w:rsidRPr="00B00AA7">
        <w:rPr>
          <w:rFonts w:ascii="Times New Roman" w:eastAsia="Times New Roman" w:hAnsi="Times New Roman"/>
        </w:rPr>
        <w:t>свободно оперировать понятиями степени с целым и дробным показателем;</w:t>
      </w: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доказательство свой</w:t>
      </w:r>
      <w:proofErr w:type="gramStart"/>
      <w:r w:rsidRPr="00B00AA7">
        <w:rPr>
          <w:rFonts w:ascii="Times New Roman" w:eastAsia="Times New Roman" w:hAnsi="Times New Roman"/>
        </w:rPr>
        <w:t>ств ст</w:t>
      </w:r>
      <w:proofErr w:type="gramEnd"/>
      <w:r w:rsidRPr="00B00AA7">
        <w:rPr>
          <w:rFonts w:ascii="Times New Roman" w:eastAsia="Times New Roman" w:hAnsi="Times New Roman"/>
        </w:rPr>
        <w:t>епени с целыми и дробными показателями;</w:t>
      </w:r>
    </w:p>
    <w:p w:rsidR="00935647" w:rsidRPr="00B00AA7" w:rsidRDefault="00935647" w:rsidP="00B00AA7">
      <w:pPr>
        <w:ind w:firstLine="709"/>
        <w:jc w:val="both"/>
        <w:rPr>
          <w:rFonts w:ascii="Times New Roman" w:eastAsia="Wingdings" w:hAnsi="Times New Roman"/>
        </w:rPr>
      </w:pPr>
    </w:p>
    <w:p w:rsidR="00B1497F"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«одночлен», «многочлен», «многочлен с одной переменной», «многочлен с несколькими переменными», коэффицие</w:t>
      </w:r>
      <w:r w:rsidR="00B1497F" w:rsidRPr="00B00AA7">
        <w:rPr>
          <w:rFonts w:ascii="Times New Roman" w:eastAsia="Times New Roman" w:hAnsi="Times New Roman"/>
        </w:rPr>
        <w:t>нты многочлена, «стандартная за</w:t>
      </w:r>
      <w:r w:rsidRPr="00B00AA7">
        <w:rPr>
          <w:rFonts w:ascii="Times New Roman" w:eastAsia="Times New Roman" w:hAnsi="Times New Roman"/>
        </w:rPr>
        <w:t>пись многочлена», степень одночлена и многочлена;</w:t>
      </w:r>
    </w:p>
    <w:p w:rsidR="00B1497F" w:rsidRPr="00B00AA7" w:rsidRDefault="00B1497F"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38"/>
        </w:numPr>
        <w:tabs>
          <w:tab w:val="left" w:pos="284"/>
        </w:tabs>
        <w:ind w:firstLine="709"/>
        <w:jc w:val="both"/>
        <w:rPr>
          <w:rFonts w:ascii="Times New Roman" w:eastAsia="Wingdings" w:hAnsi="Times New Roman"/>
        </w:rPr>
      </w:pPr>
      <w:r w:rsidRPr="00B00AA7">
        <w:rPr>
          <w:rFonts w:ascii="Times New Roman" w:eastAsia="Times New Roman" w:hAnsi="Times New Roman"/>
        </w:rPr>
        <w:t>свободно владеть приемами преобразования целых и др</w:t>
      </w:r>
      <w:r w:rsidR="00B1497F" w:rsidRPr="00B00AA7">
        <w:rPr>
          <w:rFonts w:ascii="Times New Roman" w:eastAsia="Times New Roman" w:hAnsi="Times New Roman"/>
        </w:rPr>
        <w:t>обнорациональных выраже</w:t>
      </w:r>
      <w:r w:rsidRPr="00B00AA7">
        <w:rPr>
          <w:rFonts w:ascii="Times New Roman" w:eastAsia="Times New Roman" w:hAnsi="Times New Roman"/>
        </w:rPr>
        <w:t>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разложение многочленов на множители </w:t>
      </w:r>
      <w:r w:rsidR="00B1497F" w:rsidRPr="00B00AA7">
        <w:rPr>
          <w:rFonts w:ascii="Times New Roman" w:eastAsia="Times New Roman" w:hAnsi="Times New Roman"/>
        </w:rPr>
        <w:t>разными способами, с использова</w:t>
      </w:r>
      <w:r w:rsidRPr="00B00AA7">
        <w:rPr>
          <w:rFonts w:ascii="Times New Roman" w:eastAsia="Times New Roman" w:hAnsi="Times New Roman"/>
        </w:rPr>
        <w:t>нием комбинаций различных приёмов;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деление многочлена на многочлен с остатком;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доказывать свойства квадратных корней и корней степени 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квадратные корни, корни степени</w:t>
      </w:r>
      <w:r w:rsidR="00B1497F" w:rsidRPr="00B00AA7">
        <w:rPr>
          <w:rFonts w:ascii="Times New Roman" w:eastAsia="Wingdings" w:hAnsi="Times New Roman"/>
        </w:rPr>
        <w:t xml:space="preserve"> </w:t>
      </w:r>
      <w:r w:rsidRPr="00B00AA7">
        <w:rPr>
          <w:rFonts w:ascii="Times New Roman" w:eastAsia="Times New Roman" w:hAnsi="Times New Roman"/>
        </w:rPr>
        <w:t>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«тождество», «</w:t>
      </w:r>
      <w:r w:rsidR="00B1497F" w:rsidRPr="00B00AA7">
        <w:rPr>
          <w:rFonts w:ascii="Times New Roman" w:eastAsia="Times New Roman" w:hAnsi="Times New Roman"/>
        </w:rPr>
        <w:t>тождество на множестве», «тожде</w:t>
      </w:r>
      <w:r w:rsidRPr="00B00AA7">
        <w:rPr>
          <w:rFonts w:ascii="Times New Roman" w:eastAsia="Times New Roman" w:hAnsi="Times New Roman"/>
        </w:rPr>
        <w:t>ственное преобразование»;</w:t>
      </w: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различные преобразования выражений, содержащих модули.</w:t>
      </w:r>
      <w:r w:rsidRPr="00B00AA7">
        <w:rPr>
          <w:rFonts w:ascii="Times New Roman" w:hAnsi="Times New Roman"/>
          <w:noProof/>
        </w:rPr>
        <w:drawing>
          <wp:inline distT="0" distB="0" distL="0" distR="0" wp14:anchorId="5770D503" wp14:editId="1EA8BCB1">
            <wp:extent cx="765175" cy="269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blip>
                    <a:srcRect/>
                    <a:stretch>
                      <a:fillRect/>
                    </a:stretch>
                  </pic:blipFill>
                  <pic:spPr bwMode="auto">
                    <a:xfrm>
                      <a:off x="0" y="0"/>
                      <a:ext cx="765175" cy="269240"/>
                    </a:xfrm>
                    <a:prstGeom prst="rect">
                      <a:avLst/>
                    </a:prstGeom>
                    <a:noFill/>
                    <a:ln>
                      <a:noFill/>
                    </a:ln>
                  </pic:spPr>
                </pic:pic>
              </a:graphicData>
            </a:graphic>
          </wp:inline>
        </w:drawing>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3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и действия с буквенны</w:t>
      </w:r>
      <w:r w:rsidR="00074F74" w:rsidRPr="00B00AA7">
        <w:rPr>
          <w:rFonts w:ascii="Times New Roman" w:eastAsia="Times New Roman" w:hAnsi="Times New Roman"/>
        </w:rPr>
        <w:t>ми выражениями, числовые коэффи</w:t>
      </w:r>
      <w:r w:rsidRPr="00B00AA7">
        <w:rPr>
          <w:rFonts w:ascii="Times New Roman" w:eastAsia="Times New Roman" w:hAnsi="Times New Roman"/>
        </w:rPr>
        <w:t>циенты которых записаны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рациональных выражени</w:t>
      </w:r>
      <w:r w:rsidR="00074F74" w:rsidRPr="00B00AA7">
        <w:rPr>
          <w:rFonts w:ascii="Times New Roman" w:eastAsia="Times New Roman" w:hAnsi="Times New Roman"/>
        </w:rPr>
        <w:t>й при решении задач других учеб</w:t>
      </w:r>
      <w:r w:rsidRPr="00B00AA7">
        <w:rPr>
          <w:rFonts w:ascii="Times New Roman" w:eastAsia="Times New Roman" w:hAnsi="Times New Roman"/>
        </w:rPr>
        <w:t>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проверку правдоподобия физических и хими</w:t>
      </w:r>
      <w:r w:rsidR="00074F74" w:rsidRPr="00B00AA7">
        <w:rPr>
          <w:rFonts w:ascii="Times New Roman" w:eastAsia="Times New Roman" w:hAnsi="Times New Roman"/>
        </w:rPr>
        <w:t>ческих формул на основе срав</w:t>
      </w:r>
      <w:r w:rsidRPr="00B00AA7">
        <w:rPr>
          <w:rFonts w:ascii="Times New Roman" w:eastAsia="Times New Roman" w:hAnsi="Times New Roman"/>
        </w:rPr>
        <w:t>нения размерностей и валентностей.</w:t>
      </w:r>
    </w:p>
    <w:p w:rsidR="00B30F55" w:rsidRPr="00B00AA7" w:rsidRDefault="00B30F55" w:rsidP="00B00AA7">
      <w:pPr>
        <w:tabs>
          <w:tab w:val="left" w:pos="714"/>
        </w:tabs>
        <w:ind w:firstLine="709"/>
        <w:jc w:val="both"/>
        <w:rPr>
          <w:rFonts w:ascii="Times New Roman" w:eastAsia="Wingdings" w:hAnsi="Times New Roman"/>
        </w:rPr>
      </w:pPr>
    </w:p>
    <w:p w:rsidR="00935647" w:rsidRPr="00237B59" w:rsidRDefault="00935647" w:rsidP="00B00AA7">
      <w:pPr>
        <w:ind w:firstLine="709"/>
        <w:jc w:val="both"/>
        <w:rPr>
          <w:rFonts w:ascii="Times New Roman" w:hAnsi="Times New Roman"/>
          <w:b/>
          <w:szCs w:val="20"/>
        </w:rPr>
      </w:pPr>
      <w:r w:rsidRPr="00237B59">
        <w:rPr>
          <w:rFonts w:ascii="Times New Roman" w:eastAsia="Times New Roman" w:hAnsi="Times New Roman"/>
          <w:b/>
          <w:bCs/>
        </w:rPr>
        <w:t>Уравнения и неравенства</w:t>
      </w: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разные виды уравнений и неравенств и их сис</w:t>
      </w:r>
      <w:r w:rsidR="00B30F55" w:rsidRPr="00B00AA7">
        <w:rPr>
          <w:rFonts w:ascii="Times New Roman" w:eastAsia="Times New Roman" w:hAnsi="Times New Roman"/>
        </w:rPr>
        <w:t>тем, в том числе некоторые урав</w:t>
      </w:r>
      <w:r w:rsidRPr="00B00AA7">
        <w:rPr>
          <w:rFonts w:ascii="Times New Roman" w:eastAsia="Times New Roman" w:hAnsi="Times New Roman"/>
        </w:rPr>
        <w:t>нения 3 и 4 степеней, дробно</w:t>
      </w:r>
      <w:r w:rsidR="00237B59">
        <w:rPr>
          <w:rFonts w:ascii="Times New Roman" w:eastAsia="Times New Roman" w:hAnsi="Times New Roman"/>
        </w:rPr>
        <w:t>-</w:t>
      </w:r>
      <w:r w:rsidRPr="00B00AA7">
        <w:rPr>
          <w:rFonts w:ascii="Times New Roman" w:eastAsia="Times New Roman" w:hAnsi="Times New Roman"/>
        </w:rPr>
        <w:t>рациональные и иррациональные;</w:t>
      </w:r>
    </w:p>
    <w:p w:rsidR="00935647" w:rsidRPr="00B00AA7" w:rsidRDefault="00935647" w:rsidP="00F37E26">
      <w:pPr>
        <w:numPr>
          <w:ilvl w:val="0"/>
          <w:numId w:val="139"/>
        </w:numPr>
        <w:tabs>
          <w:tab w:val="left" w:pos="720"/>
        </w:tabs>
        <w:ind w:firstLine="709"/>
        <w:jc w:val="both"/>
        <w:rPr>
          <w:rFonts w:ascii="Times New Roman" w:eastAsia="Wingdings" w:hAnsi="Times New Roman"/>
        </w:rPr>
      </w:pPr>
      <w:r w:rsidRPr="00B00AA7">
        <w:rPr>
          <w:rFonts w:ascii="Times New Roman" w:eastAsia="Times New Roman" w:hAnsi="Times New Roman"/>
        </w:rPr>
        <w:t>знать теорему Виета для уравнений степени выше второй;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смысл теорем о равносильных и неравн</w:t>
      </w:r>
      <w:r w:rsidR="00B30F55" w:rsidRPr="00B00AA7">
        <w:rPr>
          <w:rFonts w:ascii="Times New Roman" w:eastAsia="Times New Roman" w:hAnsi="Times New Roman"/>
        </w:rPr>
        <w:t>осильных преобразованиях уравне</w:t>
      </w:r>
      <w:r w:rsidRPr="00B00AA7">
        <w:rPr>
          <w:rFonts w:ascii="Times New Roman" w:eastAsia="Times New Roman" w:hAnsi="Times New Roman"/>
        </w:rPr>
        <w:t>ний и уметь их доказывать;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разными методами решения уравнений, нер</w:t>
      </w:r>
      <w:r w:rsidR="00B30F55" w:rsidRPr="00B00AA7">
        <w:rPr>
          <w:rFonts w:ascii="Times New Roman" w:eastAsia="Times New Roman" w:hAnsi="Times New Roman"/>
        </w:rPr>
        <w:t>авенств и их систем, уметь выби</w:t>
      </w:r>
      <w:r w:rsidRPr="00B00AA7">
        <w:rPr>
          <w:rFonts w:ascii="Times New Roman" w:eastAsia="Times New Roman" w:hAnsi="Times New Roman"/>
        </w:rPr>
        <w:t>рать метод решения и обосновывать свой выбор;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метод интервалов для решения</w:t>
      </w:r>
      <w:r w:rsidR="00B30F55" w:rsidRPr="00B00AA7">
        <w:rPr>
          <w:rFonts w:ascii="Times New Roman" w:eastAsia="Times New Roman" w:hAnsi="Times New Roman"/>
        </w:rPr>
        <w:t xml:space="preserve"> неравенств, в том числе дробно</w:t>
      </w:r>
      <w:r w:rsidR="00237B59">
        <w:rPr>
          <w:rFonts w:ascii="Times New Roman" w:eastAsia="Times New Roman" w:hAnsi="Times New Roman"/>
        </w:rPr>
        <w:t>-</w:t>
      </w:r>
      <w:r w:rsidRPr="00B00AA7">
        <w:rPr>
          <w:rFonts w:ascii="Times New Roman" w:eastAsia="Times New Roman" w:hAnsi="Times New Roman"/>
        </w:rPr>
        <w:t>рациональных и включающих в себя иррациональные выражения;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алгебраические уравнения и неравенства и и</w:t>
      </w:r>
      <w:r w:rsidR="00B30F55" w:rsidRPr="00B00AA7">
        <w:rPr>
          <w:rFonts w:ascii="Times New Roman" w:eastAsia="Times New Roman" w:hAnsi="Times New Roman"/>
        </w:rPr>
        <w:t>х системы с параметрами алгебра</w:t>
      </w:r>
      <w:r w:rsidRPr="00B00AA7">
        <w:rPr>
          <w:rFonts w:ascii="Times New Roman" w:eastAsia="Times New Roman" w:hAnsi="Times New Roman"/>
        </w:rPr>
        <w:t>ическим и графическим методами;</w:t>
      </w:r>
    </w:p>
    <w:p w:rsidR="00935647" w:rsidRPr="00B00AA7" w:rsidRDefault="00935647" w:rsidP="00F37E26">
      <w:pPr>
        <w:numPr>
          <w:ilvl w:val="0"/>
          <w:numId w:val="139"/>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разными методами доказательства неравенств;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20"/>
        </w:tabs>
        <w:ind w:firstLine="709"/>
        <w:jc w:val="both"/>
        <w:rPr>
          <w:rFonts w:ascii="Times New Roman" w:hAnsi="Times New Roman"/>
        </w:rPr>
      </w:pPr>
      <w:r w:rsidRPr="00B00AA7">
        <w:rPr>
          <w:rFonts w:ascii="Times New Roman" w:eastAsia="Times New Roman" w:hAnsi="Times New Roman"/>
        </w:rPr>
        <w:t>решать уравнения в целых числах;</w:t>
      </w:r>
      <w:r w:rsidR="00F27B01" w:rsidRPr="00B00AA7">
        <w:rPr>
          <w:rFonts w:ascii="Times New Roman" w:hAnsi="Times New Roman"/>
        </w:rPr>
        <w:t xml:space="preserve"> </w:t>
      </w:r>
    </w:p>
    <w:p w:rsidR="00935647" w:rsidRPr="00B00AA7" w:rsidRDefault="00935647" w:rsidP="00F37E26">
      <w:pPr>
        <w:numPr>
          <w:ilvl w:val="1"/>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изображать множества на плоскости, задаваемые урав</w:t>
      </w:r>
      <w:r w:rsidR="00B30F55" w:rsidRPr="00B00AA7">
        <w:rPr>
          <w:rFonts w:ascii="Times New Roman" w:eastAsia="Times New Roman" w:hAnsi="Times New Roman"/>
        </w:rPr>
        <w:t>нениями, неравенствами и их си</w:t>
      </w:r>
      <w:r w:rsidRPr="00B00AA7">
        <w:rPr>
          <w:rFonts w:ascii="Times New Roman" w:eastAsia="Times New Roman" w:hAnsi="Times New Roman"/>
        </w:rPr>
        <w:t>стемами.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решать уравнения, неравенства, их системы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решать уравнения и неравенства с параметрами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C33FC" w:rsidRPr="00B00AA7" w:rsidRDefault="005C33FC" w:rsidP="00B00AA7">
      <w:pPr>
        <w:ind w:firstLine="709"/>
        <w:jc w:val="both"/>
        <w:rPr>
          <w:rFonts w:ascii="Times New Roman" w:hAnsi="Times New Roman"/>
        </w:rPr>
      </w:pPr>
    </w:p>
    <w:p w:rsidR="00935647" w:rsidRDefault="00935647" w:rsidP="00B00AA7">
      <w:pPr>
        <w:ind w:firstLine="709"/>
        <w:jc w:val="both"/>
        <w:rPr>
          <w:rFonts w:ascii="Times New Roman" w:eastAsia="Times New Roman" w:hAnsi="Times New Roman"/>
          <w:b/>
          <w:bCs/>
        </w:rPr>
      </w:pPr>
      <w:r w:rsidRPr="00A11BBA">
        <w:rPr>
          <w:rFonts w:ascii="Times New Roman" w:eastAsia="Times New Roman" w:hAnsi="Times New Roman"/>
          <w:b/>
          <w:bCs/>
        </w:rPr>
        <w:t>Функции</w:t>
      </w:r>
    </w:p>
    <w:p w:rsidR="00A11BBA" w:rsidRPr="00A11BBA" w:rsidRDefault="00A11BBA" w:rsidP="00B00AA7">
      <w:pPr>
        <w:ind w:firstLine="709"/>
        <w:jc w:val="both"/>
        <w:rPr>
          <w:rFonts w:ascii="Times New Roman" w:hAnsi="Times New Roman"/>
          <w:b/>
          <w:szCs w:val="20"/>
        </w:rPr>
      </w:pPr>
    </w:p>
    <w:p w:rsidR="00935647" w:rsidRPr="00B00AA7" w:rsidRDefault="00935647" w:rsidP="00F37E26">
      <w:pPr>
        <w:numPr>
          <w:ilvl w:val="0"/>
          <w:numId w:val="141"/>
        </w:numPr>
        <w:tabs>
          <w:tab w:val="left" w:pos="714"/>
        </w:tabs>
        <w:ind w:firstLine="709"/>
        <w:jc w:val="both"/>
        <w:rPr>
          <w:rFonts w:ascii="Times New Roman" w:eastAsia="Wingdings" w:hAnsi="Times New Roman"/>
        </w:rPr>
      </w:pPr>
      <w:proofErr w:type="gramStart"/>
      <w:r w:rsidRPr="00B00AA7">
        <w:rPr>
          <w:rFonts w:ascii="Times New Roman" w:eastAsia="Times New Roman" w:hAnsi="Times New Roman"/>
        </w:rPr>
        <w:t>свободно оперировать понятиями: зависимость, функциональная</w:t>
      </w:r>
      <w:r w:rsidR="005C33FC" w:rsidRPr="00B00AA7">
        <w:rPr>
          <w:rFonts w:ascii="Times New Roman" w:eastAsia="Times New Roman" w:hAnsi="Times New Roman"/>
        </w:rPr>
        <w:t xml:space="preserve"> зависимость, зависи</w:t>
      </w:r>
      <w:r w:rsidRPr="00B00AA7">
        <w:rPr>
          <w:rFonts w:ascii="Times New Roman" w:eastAsia="Times New Roman" w:hAnsi="Times New Roman"/>
        </w:rPr>
        <w:t>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w:t>
      </w:r>
      <w:r w:rsidR="005C33FC" w:rsidRPr="00B00AA7">
        <w:rPr>
          <w:rFonts w:ascii="Times New Roman" w:eastAsia="Times New Roman" w:hAnsi="Times New Roman"/>
        </w:rPr>
        <w:t>чения, чёт</w:t>
      </w:r>
      <w:r w:rsidRPr="00B00AA7">
        <w:rPr>
          <w:rFonts w:ascii="Times New Roman" w:eastAsia="Times New Roman" w:hAnsi="Times New Roman"/>
        </w:rPr>
        <w:t>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roofErr w:type="gramEnd"/>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1"/>
        </w:numPr>
        <w:tabs>
          <w:tab w:val="left" w:pos="284"/>
        </w:tabs>
        <w:ind w:firstLine="709"/>
        <w:jc w:val="both"/>
        <w:rPr>
          <w:rFonts w:ascii="Times New Roman" w:eastAsia="Wingdings" w:hAnsi="Times New Roman"/>
        </w:rPr>
      </w:pPr>
      <w:r w:rsidRPr="00B00AA7">
        <w:rPr>
          <w:rFonts w:ascii="Times New Roman" w:eastAsia="Times New Roman" w:hAnsi="Times New Roman"/>
        </w:rPr>
        <w:t>строить графики функций: линейной, квадратичной, дробно</w:t>
      </w:r>
      <w:r w:rsidR="00A11BBA">
        <w:rPr>
          <w:rFonts w:ascii="Times New Roman" w:eastAsia="Times New Roman" w:hAnsi="Times New Roman"/>
        </w:rPr>
        <w:t>-</w:t>
      </w:r>
      <w:r w:rsidRPr="00B00AA7">
        <w:rPr>
          <w:rFonts w:ascii="Times New Roman" w:eastAsia="Times New Roman" w:hAnsi="Times New Roman"/>
        </w:rPr>
        <w:t>линейной, степенной при</w:t>
      </w:r>
      <w:r w:rsidR="005C33FC" w:rsidRPr="00B00AA7">
        <w:rPr>
          <w:rFonts w:ascii="Times New Roman" w:eastAsia="Wingdings" w:hAnsi="Times New Roman"/>
        </w:rPr>
        <w:t xml:space="preserve"> </w:t>
      </w:r>
      <w:r w:rsidR="005C33FC" w:rsidRPr="00B00AA7">
        <w:rPr>
          <w:rFonts w:ascii="Times New Roman" w:eastAsia="Times New Roman" w:hAnsi="Times New Roman"/>
        </w:rPr>
        <w:t xml:space="preserve"> </w:t>
      </w:r>
      <w:r w:rsidRPr="00B00AA7">
        <w:rPr>
          <w:rFonts w:ascii="Times New Roman" w:eastAsia="Times New Roman" w:hAnsi="Times New Roman"/>
        </w:rPr>
        <w:t xml:space="preserve">разных значениях показателя степени,  </w:t>
      </w:r>
      <w:r w:rsidRPr="00B00AA7">
        <w:rPr>
          <w:rFonts w:ascii="Times New Roman" w:eastAsia="Times New Roman" w:hAnsi="Times New Roman"/>
          <w:iCs/>
        </w:rPr>
        <w:t>y</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x</w:t>
      </w:r>
      <w:r w:rsidR="005C33FC" w:rsidRPr="00B00AA7">
        <w:rPr>
          <w:rFonts w:ascii="Times New Roman" w:eastAsia="Times New Roman" w:hAnsi="Times New Roman"/>
        </w:rPr>
        <w:t xml:space="preserve"> </w:t>
      </w:r>
    </w:p>
    <w:p w:rsidR="00935647" w:rsidRPr="00B00AA7" w:rsidRDefault="00935647" w:rsidP="00F37E26">
      <w:pPr>
        <w:numPr>
          <w:ilvl w:val="0"/>
          <w:numId w:val="14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использовать  преобразования  графика  функции  </w:t>
      </w:r>
      <w:r w:rsidRPr="00B00AA7">
        <w:rPr>
          <w:rFonts w:ascii="Times New Roman" w:eastAsia="Times New Roman" w:hAnsi="Times New Roman"/>
          <w:iCs/>
        </w:rPr>
        <w:t>y</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f</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iCs/>
        </w:rPr>
        <w:t>x</w:t>
      </w:r>
      <w:r w:rsidRPr="00B00AA7">
        <w:rPr>
          <w:rFonts w:ascii="Times New Roman" w:eastAsia="Symbol" w:hAnsi="Times New Roman"/>
        </w:rPr>
        <w:t></w:t>
      </w:r>
      <w:r w:rsidRPr="00B00AA7">
        <w:rPr>
          <w:rFonts w:ascii="Times New Roman" w:eastAsia="Times New Roman" w:hAnsi="Times New Roman"/>
        </w:rPr>
        <w:t xml:space="preserve"> для  построения  графиков</w:t>
      </w:r>
      <w:r w:rsidR="005C33FC" w:rsidRPr="00B00AA7">
        <w:rPr>
          <w:rFonts w:ascii="Times New Roman" w:eastAsia="Wingdings" w:hAnsi="Times New Roman"/>
        </w:rPr>
        <w:t xml:space="preserve"> </w:t>
      </w:r>
      <w:r w:rsidRPr="00B00AA7">
        <w:rPr>
          <w:rFonts w:ascii="Times New Roman" w:eastAsia="Times New Roman" w:hAnsi="Times New Roman"/>
        </w:rPr>
        <w:t>функций</w:t>
      </w:r>
      <w:r w:rsidRPr="00B00AA7">
        <w:rPr>
          <w:rFonts w:ascii="Times New Roman" w:eastAsia="Times New Roman" w:hAnsi="Times New Roman"/>
          <w:iCs/>
        </w:rPr>
        <w:t xml:space="preserve"> y </w:t>
      </w:r>
      <w:r w:rsidRPr="00B00AA7">
        <w:rPr>
          <w:rFonts w:ascii="Times New Roman" w:eastAsia="Symbol" w:hAnsi="Times New Roman"/>
        </w:rPr>
        <w:t></w:t>
      </w:r>
      <w:r w:rsidRPr="00B00AA7">
        <w:rPr>
          <w:rFonts w:ascii="Times New Roman" w:eastAsia="Times New Roman" w:hAnsi="Times New Roman"/>
          <w:iCs/>
        </w:rPr>
        <w:t xml:space="preserve"> af </w:t>
      </w:r>
      <w:r w:rsidRPr="00B00AA7">
        <w:rPr>
          <w:rFonts w:ascii="Times New Roman" w:eastAsia="Symbol" w:hAnsi="Times New Roman"/>
        </w:rPr>
        <w:t></w:t>
      </w:r>
      <w:r w:rsidRPr="00B00AA7">
        <w:rPr>
          <w:rFonts w:ascii="Times New Roman" w:eastAsia="Times New Roman" w:hAnsi="Times New Roman"/>
          <w:iCs/>
        </w:rPr>
        <w:t xml:space="preserve">kx </w:t>
      </w:r>
      <w:r w:rsidRPr="00B00AA7">
        <w:rPr>
          <w:rFonts w:ascii="Times New Roman" w:eastAsia="Symbol" w:hAnsi="Times New Roman"/>
        </w:rPr>
        <w:t></w:t>
      </w:r>
      <w:r w:rsidRPr="00B00AA7">
        <w:rPr>
          <w:rFonts w:ascii="Times New Roman" w:eastAsia="Times New Roman" w:hAnsi="Times New Roman"/>
          <w:iCs/>
        </w:rPr>
        <w:t xml:space="preserve"> b</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005C33FC" w:rsidRPr="00B00AA7">
        <w:rPr>
          <w:rFonts w:ascii="Times New Roman" w:eastAsia="Times New Roman" w:hAnsi="Times New Roman"/>
          <w:iCs/>
        </w:rPr>
        <w:t xml:space="preserve"> c</w:t>
      </w:r>
      <w:r w:rsidRPr="00B00AA7">
        <w:rPr>
          <w:rFonts w:ascii="Times New Roman" w:eastAsia="Times New Roman" w:hAnsi="Times New Roman"/>
        </w:rPr>
        <w:t>;</w:t>
      </w: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свойства функций и вид графика в зависимости от параметров;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свободно оперировать понятиями: последовательно</w:t>
      </w:r>
      <w:r w:rsidR="005C33FC" w:rsidRPr="00B00AA7">
        <w:rPr>
          <w:rFonts w:ascii="Times New Roman" w:eastAsia="Times New Roman" w:hAnsi="Times New Roman"/>
        </w:rPr>
        <w:t>сть, ограниченная последователь</w:t>
      </w:r>
      <w:r w:rsidRPr="00B00AA7">
        <w:rPr>
          <w:rFonts w:ascii="Times New Roman" w:eastAsia="Times New Roman" w:hAnsi="Times New Roman"/>
        </w:rPr>
        <w:t>ность, монотонно возрастающая (убывающая) последовательность, предел последовательности, арифметическая прогрессия, геометрическая прог</w:t>
      </w:r>
      <w:r w:rsidR="005C33FC" w:rsidRPr="00B00AA7">
        <w:rPr>
          <w:rFonts w:ascii="Times New Roman" w:eastAsia="Times New Roman" w:hAnsi="Times New Roman"/>
        </w:rPr>
        <w:t>рессия, характеристическое свой</w:t>
      </w:r>
      <w:r w:rsidRPr="00B00AA7">
        <w:rPr>
          <w:rFonts w:ascii="Times New Roman" w:eastAsia="Times New Roman" w:hAnsi="Times New Roman"/>
        </w:rPr>
        <w:t>ство арифметической (геометрической) прогрессии;</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метод математической индукции для в</w:t>
      </w:r>
      <w:r w:rsidR="005C33FC" w:rsidRPr="00B00AA7">
        <w:rPr>
          <w:rFonts w:ascii="Times New Roman" w:eastAsia="Times New Roman" w:hAnsi="Times New Roman"/>
        </w:rPr>
        <w:t>ывода формул, доказательства ра</w:t>
      </w:r>
      <w:r w:rsidRPr="00B00AA7">
        <w:rPr>
          <w:rFonts w:ascii="Times New Roman" w:eastAsia="Times New Roman" w:hAnsi="Times New Roman"/>
        </w:rPr>
        <w:t>венств и неравенств, решения задач на делимость;</w:t>
      </w:r>
    </w:p>
    <w:p w:rsidR="005C33FC" w:rsidRPr="00B00AA7" w:rsidRDefault="005C33FC"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исследовать последовательности, заданные рекуррентно;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комбинированные задачи на арифметическую и геометрическую прогрессии.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конструировать и исследовать функции, соответств</w:t>
      </w:r>
      <w:r w:rsidR="005C33FC" w:rsidRPr="00B00AA7">
        <w:rPr>
          <w:rFonts w:ascii="Times New Roman" w:eastAsia="Times New Roman" w:hAnsi="Times New Roman"/>
        </w:rPr>
        <w:t>ующие реальным процессам и явле</w:t>
      </w:r>
      <w:r w:rsidRPr="00B00AA7">
        <w:rPr>
          <w:rFonts w:ascii="Times New Roman" w:eastAsia="Times New Roman" w:hAnsi="Times New Roman"/>
        </w:rPr>
        <w:t>ниям, интерпретировать полученные результаты в соот</w:t>
      </w:r>
      <w:r w:rsidR="005C33FC" w:rsidRPr="00B00AA7">
        <w:rPr>
          <w:rFonts w:ascii="Times New Roman" w:eastAsia="Times New Roman" w:hAnsi="Times New Roman"/>
        </w:rPr>
        <w:t>ветствии со спецификой исследуе</w:t>
      </w:r>
      <w:r w:rsidRPr="00B00AA7">
        <w:rPr>
          <w:rFonts w:ascii="Times New Roman" w:eastAsia="Times New Roman" w:hAnsi="Times New Roman"/>
        </w:rPr>
        <w:t>мого процесса или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графики зависимостей для исследования реальных процессов и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w:t>
      </w:r>
      <w:r w:rsidR="005C33FC" w:rsidRPr="00B00AA7">
        <w:rPr>
          <w:rFonts w:ascii="Times New Roman" w:eastAsia="Times New Roman" w:hAnsi="Times New Roman"/>
        </w:rPr>
        <w:t>едме</w:t>
      </w:r>
      <w:r w:rsidRPr="00B00AA7">
        <w:rPr>
          <w:rFonts w:ascii="Times New Roman" w:eastAsia="Times New Roman" w:hAnsi="Times New Roman"/>
        </w:rPr>
        <w:t>та.</w:t>
      </w:r>
    </w:p>
    <w:p w:rsidR="00935647" w:rsidRPr="00B00AA7" w:rsidRDefault="00935647" w:rsidP="00B00AA7">
      <w:pPr>
        <w:ind w:firstLine="709"/>
        <w:jc w:val="both"/>
        <w:rPr>
          <w:rFonts w:ascii="Times New Roman" w:hAnsi="Times New Roman"/>
        </w:rPr>
      </w:pPr>
    </w:p>
    <w:p w:rsidR="00935647" w:rsidRPr="00A11BBA" w:rsidRDefault="00935647" w:rsidP="00B00AA7">
      <w:pPr>
        <w:ind w:firstLine="709"/>
        <w:jc w:val="both"/>
        <w:rPr>
          <w:rFonts w:ascii="Times New Roman" w:hAnsi="Times New Roman"/>
          <w:b/>
          <w:szCs w:val="20"/>
        </w:rPr>
      </w:pPr>
      <w:r w:rsidRPr="00A11BBA">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наиболее удобный способ представления информации, адекватный её свойствам и целям анализа;</w:t>
      </w:r>
    </w:p>
    <w:p w:rsidR="00935647" w:rsidRPr="00B00AA7" w:rsidRDefault="00935647" w:rsidP="00F37E26">
      <w:pPr>
        <w:numPr>
          <w:ilvl w:val="0"/>
          <w:numId w:val="144"/>
        </w:numPr>
        <w:tabs>
          <w:tab w:val="left" w:pos="720"/>
        </w:tabs>
        <w:ind w:firstLine="709"/>
        <w:jc w:val="both"/>
        <w:rPr>
          <w:rFonts w:ascii="Times New Roman" w:eastAsia="Wingdings" w:hAnsi="Times New Roman"/>
        </w:rPr>
      </w:pPr>
      <w:r w:rsidRPr="00B00AA7">
        <w:rPr>
          <w:rFonts w:ascii="Times New Roman" w:eastAsia="Times New Roman" w:hAnsi="Times New Roman"/>
        </w:rPr>
        <w:t>вычислять числовые характеристики выборки;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факториал числа, </w:t>
      </w:r>
      <w:r w:rsidR="00205FB0" w:rsidRPr="00B00AA7">
        <w:rPr>
          <w:rFonts w:ascii="Times New Roman" w:eastAsia="Times New Roman" w:hAnsi="Times New Roman"/>
        </w:rPr>
        <w:t>перестановки, сочетания и разме</w:t>
      </w:r>
      <w:r w:rsidRPr="00B00AA7">
        <w:rPr>
          <w:rFonts w:ascii="Times New Roman" w:eastAsia="Times New Roman" w:hAnsi="Times New Roman"/>
        </w:rPr>
        <w:t>щения, треугольник Паскаля;</w:t>
      </w: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случайный опыт, </w:t>
      </w:r>
      <w:r w:rsidR="00205FB0" w:rsidRPr="00B00AA7">
        <w:rPr>
          <w:rFonts w:ascii="Times New Roman" w:eastAsia="Times New Roman" w:hAnsi="Times New Roman"/>
        </w:rPr>
        <w:t>случайный выбор, испытание, эле</w:t>
      </w:r>
      <w:r w:rsidRPr="00B00AA7">
        <w:rPr>
          <w:rFonts w:ascii="Times New Roman" w:eastAsia="Times New Roman" w:hAnsi="Times New Roman"/>
        </w:rPr>
        <w:t>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случайный опыт, </w:t>
      </w:r>
      <w:r w:rsidR="00205FB0" w:rsidRPr="00B00AA7">
        <w:rPr>
          <w:rFonts w:ascii="Times New Roman" w:eastAsia="Times New Roman" w:hAnsi="Times New Roman"/>
        </w:rPr>
        <w:t>случайный выбор, испытание, эле</w:t>
      </w:r>
      <w:r w:rsidRPr="00B00AA7">
        <w:rPr>
          <w:rFonts w:ascii="Times New Roman" w:eastAsia="Times New Roman" w:hAnsi="Times New Roman"/>
        </w:rPr>
        <w:t>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знать примеры случайных величин, и вычислять их статистические характеристики;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формулы комбинаторики при решении комбинаторных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решать задачи на вычисление </w:t>
      </w:r>
      <w:proofErr w:type="gramStart"/>
      <w:r w:rsidRPr="00B00AA7">
        <w:rPr>
          <w:rFonts w:ascii="Times New Roman" w:eastAsia="Times New Roman" w:hAnsi="Times New Roman"/>
        </w:rPr>
        <w:t>вероятности</w:t>
      </w:r>
      <w:proofErr w:type="gramEnd"/>
      <w:r w:rsidRPr="00B00AA7">
        <w:rPr>
          <w:rFonts w:ascii="Times New Roman" w:eastAsia="Times New Roman" w:hAnsi="Times New Roman"/>
        </w:rPr>
        <w:t xml:space="preserve"> в том числе с использованием формул.</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4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информацию о реальных процессах и явлениях способом, адекватным её свойствам и цели исследования;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w:t>
      </w:r>
      <w:r w:rsidR="007A03BB" w:rsidRPr="00B00AA7">
        <w:rPr>
          <w:rFonts w:ascii="Times New Roman" w:eastAsia="Times New Roman" w:hAnsi="Times New Roman"/>
        </w:rPr>
        <w:t xml:space="preserve"> явления, решения задачи из дру</w:t>
      </w:r>
      <w:r w:rsidRPr="00B00AA7">
        <w:rPr>
          <w:rFonts w:ascii="Times New Roman" w:eastAsia="Times New Roman" w:hAnsi="Times New Roman"/>
        </w:rPr>
        <w:t>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 в различных ситуациях.</w:t>
      </w:r>
    </w:p>
    <w:p w:rsidR="00935647" w:rsidRPr="00B00AA7" w:rsidRDefault="00935647" w:rsidP="00B00AA7">
      <w:pPr>
        <w:ind w:firstLine="709"/>
        <w:jc w:val="both"/>
        <w:rPr>
          <w:rFonts w:ascii="Times New Roman" w:hAnsi="Times New Roman"/>
          <w:szCs w:val="20"/>
        </w:rPr>
      </w:pPr>
    </w:p>
    <w:p w:rsidR="00935647" w:rsidRPr="000000DF" w:rsidRDefault="00935647" w:rsidP="00B00AA7">
      <w:pPr>
        <w:ind w:firstLine="709"/>
        <w:jc w:val="both"/>
        <w:rPr>
          <w:rFonts w:ascii="Times New Roman" w:eastAsia="Times New Roman" w:hAnsi="Times New Roman"/>
          <w:b/>
          <w:bCs/>
        </w:rPr>
      </w:pPr>
      <w:r w:rsidRPr="000000DF">
        <w:rPr>
          <w:rFonts w:ascii="Times New Roman" w:eastAsia="Times New Roman" w:hAnsi="Times New Roman"/>
          <w:b/>
          <w:bCs/>
        </w:rPr>
        <w:t>Текстовые задачи</w:t>
      </w:r>
    </w:p>
    <w:p w:rsidR="000000DF" w:rsidRPr="00B00AA7" w:rsidRDefault="000000DF" w:rsidP="00B00AA7">
      <w:pPr>
        <w:ind w:firstLine="709"/>
        <w:jc w:val="both"/>
        <w:rPr>
          <w:rFonts w:ascii="Times New Roman" w:hAnsi="Times New Roman"/>
          <w:szCs w:val="20"/>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а также задачи повышенной трудности и выделять их математическую основу;</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разные виды и типы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w:t>
      </w:r>
      <w:r w:rsidR="007A03BB" w:rsidRPr="00B00AA7">
        <w:rPr>
          <w:rFonts w:ascii="Times New Roman" w:eastAsia="Times New Roman" w:hAnsi="Times New Roman"/>
        </w:rPr>
        <w:t>стов сложных задач и задач повы</w:t>
      </w:r>
      <w:r w:rsidRPr="00B00AA7">
        <w:rPr>
          <w:rFonts w:ascii="Times New Roman" w:eastAsia="Times New Roman" w:hAnsi="Times New Roman"/>
        </w:rPr>
        <w:t>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модель текста и модель решения задачи, к</w:t>
      </w:r>
      <w:r w:rsidR="007A03BB" w:rsidRPr="00B00AA7">
        <w:rPr>
          <w:rFonts w:ascii="Times New Roman" w:eastAsia="Times New Roman" w:hAnsi="Times New Roman"/>
        </w:rPr>
        <w:t>онструировать к одной модели ре</w:t>
      </w:r>
      <w:r w:rsidRPr="00B00AA7">
        <w:rPr>
          <w:rFonts w:ascii="Times New Roman" w:eastAsia="Times New Roman" w:hAnsi="Times New Roman"/>
        </w:rPr>
        <w:t>шения сложных задач разные модели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знать и применять три способа поиска решения задач (от требования к условию и от условия к требованию, </w:t>
      </w:r>
      <w:proofErr w:type="gramStart"/>
      <w:r w:rsidRPr="00B00AA7">
        <w:rPr>
          <w:rFonts w:ascii="Times New Roman" w:eastAsia="Times New Roman" w:hAnsi="Times New Roman"/>
        </w:rPr>
        <w:t>комбинированный</w:t>
      </w:r>
      <w:proofErr w:type="gramEnd"/>
      <w:r w:rsidRPr="00B00AA7">
        <w:rPr>
          <w:rFonts w:ascii="Times New Roman" w:eastAsia="Times New Roman" w:hAnsi="Times New Roman"/>
        </w:rPr>
        <w:t>);</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моделировать рассуждения при поиске решения задач с помощью </w:t>
      </w:r>
      <w:proofErr w:type="gramStart"/>
      <w:r w:rsidRPr="00B00AA7">
        <w:rPr>
          <w:rFonts w:ascii="Times New Roman" w:eastAsia="Times New Roman" w:hAnsi="Times New Roman"/>
        </w:rPr>
        <w:t>граф</w:t>
      </w:r>
      <w:r w:rsidR="0076378D">
        <w:rPr>
          <w:rFonts w:ascii="Times New Roman" w:eastAsia="Times New Roman" w:hAnsi="Times New Roman"/>
        </w:rPr>
        <w:t>-</w:t>
      </w:r>
      <w:r w:rsidRPr="00B00AA7">
        <w:rPr>
          <w:rFonts w:ascii="Times New Roman" w:eastAsia="Times New Roman" w:hAnsi="Times New Roman"/>
        </w:rPr>
        <w:t>схемы</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выбирать оптимальный метод решения задачи</w:t>
      </w:r>
      <w:r w:rsidR="007A03BB" w:rsidRPr="00B00AA7">
        <w:rPr>
          <w:rFonts w:ascii="Times New Roman" w:eastAsia="Times New Roman" w:hAnsi="Times New Roman"/>
        </w:rPr>
        <w:t xml:space="preserve"> и осознавать выбор метода, рас</w:t>
      </w:r>
      <w:r w:rsidRPr="00B00AA7">
        <w:rPr>
          <w:rFonts w:ascii="Times New Roman" w:eastAsia="Times New Roman" w:hAnsi="Times New Roman"/>
        </w:rPr>
        <w:t>сматривать различные методы, находить разные решения задачи, если возможно;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затруднения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различные преобразования предложенной задачи, конструировать новые задачи </w:t>
      </w:r>
      <w:proofErr w:type="gramStart"/>
      <w:r w:rsidRPr="00B00AA7">
        <w:rPr>
          <w:rFonts w:ascii="Times New Roman" w:eastAsia="Times New Roman" w:hAnsi="Times New Roman"/>
        </w:rPr>
        <w:t>из</w:t>
      </w:r>
      <w:proofErr w:type="gramEnd"/>
      <w:r w:rsidRPr="00B00AA7">
        <w:rPr>
          <w:rFonts w:ascii="Times New Roman" w:eastAsia="Times New Roman" w:hAnsi="Times New Roman"/>
        </w:rPr>
        <w:t xml:space="preserve"> данной, в том числе обратные;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7A03BB"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изменять условие задач (количественные или качес</w:t>
      </w:r>
      <w:r w:rsidR="007A03BB" w:rsidRPr="00B00AA7">
        <w:rPr>
          <w:rFonts w:ascii="Times New Roman" w:eastAsia="Times New Roman" w:hAnsi="Times New Roman"/>
        </w:rPr>
        <w:t>твенные данные), исследовать из</w:t>
      </w:r>
      <w:r w:rsidRPr="00B00AA7">
        <w:rPr>
          <w:rFonts w:ascii="Times New Roman" w:eastAsia="Times New Roman" w:hAnsi="Times New Roman"/>
        </w:rPr>
        <w:t>мененное преобразованное;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w:t>
      </w:r>
      <w:r w:rsidR="007A03BB" w:rsidRPr="00B00AA7">
        <w:rPr>
          <w:rFonts w:ascii="Times New Roman" w:eastAsia="Times New Roman" w:hAnsi="Times New Roman"/>
        </w:rPr>
        <w:t>и (скорость, время, расстояние), при решении</w:t>
      </w:r>
      <w:r w:rsidRPr="00B00AA7">
        <w:rPr>
          <w:rFonts w:ascii="Times New Roman" w:eastAsia="Times New Roman" w:hAnsi="Times New Roman"/>
        </w:rPr>
        <w:t xml:space="preserve"> задач на движение двух объектов как в одном,</w:t>
      </w:r>
      <w:r w:rsidR="007A03BB" w:rsidRPr="00B00AA7">
        <w:rPr>
          <w:rFonts w:ascii="Times New Roman" w:eastAsia="Times New Roman" w:hAnsi="Times New Roman"/>
        </w:rPr>
        <w:t xml:space="preserve"> так и в противоположных направ</w:t>
      </w:r>
      <w:r w:rsidRPr="00B00AA7">
        <w:rPr>
          <w:rFonts w:ascii="Times New Roman" w:eastAsia="Times New Roman" w:hAnsi="Times New Roman"/>
        </w:rPr>
        <w:t>лениях, конструировать новые ситуации на основе изменения услов</w:t>
      </w:r>
      <w:r w:rsidR="007A03BB" w:rsidRPr="00B00AA7">
        <w:rPr>
          <w:rFonts w:ascii="Times New Roman" w:eastAsia="Times New Roman" w:hAnsi="Times New Roman"/>
        </w:rPr>
        <w:t>ий задачи при движе</w:t>
      </w:r>
      <w:r w:rsidRPr="00B00AA7">
        <w:rPr>
          <w:rFonts w:ascii="Times New Roman" w:eastAsia="Times New Roman" w:hAnsi="Times New Roman"/>
        </w:rPr>
        <w:t>нии по реке;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7A03BB"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объяснять идентичность задач разных типов, связывающих три величины (на работу, на покупки, на движение)</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основными методами решения задач на смес</w:t>
      </w:r>
      <w:r w:rsidR="007A03BB" w:rsidRPr="00B00AA7">
        <w:rPr>
          <w:rFonts w:ascii="Times New Roman" w:eastAsia="Times New Roman" w:hAnsi="Times New Roman"/>
        </w:rPr>
        <w:t>и, сплавы, концентрации, исполь</w:t>
      </w:r>
      <w:r w:rsidRPr="00B00AA7">
        <w:rPr>
          <w:rFonts w:ascii="Times New Roman" w:eastAsia="Times New Roman" w:hAnsi="Times New Roman"/>
        </w:rPr>
        <w:t xml:space="preserve">зовать их в новых ситуациях по отношению </w:t>
      </w:r>
      <w:r w:rsidR="00F27B01" w:rsidRPr="00B00AA7">
        <w:rPr>
          <w:rFonts w:ascii="Times New Roman" w:eastAsia="Times New Roman" w:hAnsi="Times New Roman"/>
        </w:rPr>
        <w:t xml:space="preserve">к </w:t>
      </w:r>
      <w:proofErr w:type="gramStart"/>
      <w:r w:rsidR="00F27B01" w:rsidRPr="00B00AA7">
        <w:rPr>
          <w:rFonts w:ascii="Times New Roman" w:eastAsia="Times New Roman" w:hAnsi="Times New Roman"/>
        </w:rPr>
        <w:t>изученным</w:t>
      </w:r>
      <w:proofErr w:type="gramEnd"/>
      <w:r w:rsidR="00F27B01" w:rsidRPr="00B00AA7">
        <w:rPr>
          <w:rFonts w:ascii="Times New Roman" w:eastAsia="Times New Roman" w:hAnsi="Times New Roman"/>
        </w:rPr>
        <w:t xml:space="preserve"> в процессе обучения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решать задачи на проценты, в том числе, сложные </w:t>
      </w:r>
      <w:r w:rsidR="007A03BB" w:rsidRPr="00B00AA7">
        <w:rPr>
          <w:rFonts w:ascii="Times New Roman" w:eastAsia="Times New Roman" w:hAnsi="Times New Roman"/>
        </w:rPr>
        <w:t>проценты с обоснованием, исполь</w:t>
      </w:r>
      <w:r w:rsidRPr="00B00AA7">
        <w:rPr>
          <w:rFonts w:ascii="Times New Roman" w:eastAsia="Times New Roman" w:hAnsi="Times New Roman"/>
        </w:rPr>
        <w:t>зуя разные способы;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логические задачи разными способами, в том числе, с двумя блоками и с тремя блоками данных с помощью таблиц;</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по комбинаторике и теории вероятнос</w:t>
      </w:r>
      <w:r w:rsidR="007A03BB" w:rsidRPr="00B00AA7">
        <w:rPr>
          <w:rFonts w:ascii="Times New Roman" w:eastAsia="Times New Roman" w:hAnsi="Times New Roman"/>
        </w:rPr>
        <w:t>тей на основе использования изу</w:t>
      </w:r>
      <w:r w:rsidRPr="00B00AA7">
        <w:rPr>
          <w:rFonts w:ascii="Times New Roman" w:eastAsia="Times New Roman" w:hAnsi="Times New Roman"/>
        </w:rPr>
        <w:t>ченных методов и обосновывать решение;</w:t>
      </w:r>
    </w:p>
    <w:p w:rsidR="00935647" w:rsidRPr="00B00AA7" w:rsidRDefault="00935647" w:rsidP="00F37E26">
      <w:pPr>
        <w:numPr>
          <w:ilvl w:val="1"/>
          <w:numId w:val="147"/>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задачи по математической статистике;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B00AA7">
        <w:rPr>
          <w:rFonts w:ascii="Times New Roman" w:eastAsia="Times New Roman" w:hAnsi="Times New Roman"/>
        </w:rPr>
        <w:t>с</w:t>
      </w:r>
      <w:proofErr w:type="gramEnd"/>
      <w:r w:rsidRPr="00B00AA7">
        <w:rPr>
          <w:rFonts w:ascii="Times New Roman" w:eastAsia="Times New Roman" w:hAnsi="Times New Roman"/>
        </w:rPr>
        <w:t xml:space="preserve"> изученными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решать задачи на движение по реке, рассматривая разные системы отсчёта;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конструировать задачные ситуации, приближенные к реальной действительности.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свободно оперировать геометрическими понятиями при решении задач и проведении математических рассуждений;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формулировать и доказывать геометрические утверждения.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4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Отношения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49"/>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владеть понятием отношения как метапредметным;</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49"/>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свойства подобия и равенства фигур при решении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4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отношения для построения и исследования математических моделей объектов реальной жизни.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Измерения и вычисления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0"/>
          <w:numId w:val="150"/>
        </w:numPr>
        <w:tabs>
          <w:tab w:val="left" w:pos="720"/>
        </w:tabs>
        <w:ind w:firstLine="709"/>
        <w:jc w:val="both"/>
        <w:rPr>
          <w:rFonts w:ascii="Times New Roman" w:eastAsia="Wingdings" w:hAnsi="Times New Roman"/>
          <w:szCs w:val="32"/>
        </w:rPr>
      </w:pPr>
      <w:proofErr w:type="gramStart"/>
      <w:r w:rsidRPr="00B00AA7">
        <w:rPr>
          <w:rFonts w:ascii="Times New Roman" w:eastAsia="Times New Roman" w:hAnsi="Times New Roman"/>
          <w:szCs w:val="19"/>
        </w:rPr>
        <w:t>свободно оперировать понятиями длина, площадь, об</w:t>
      </w:r>
      <w:r w:rsidR="00F27B01" w:rsidRPr="00B00AA7">
        <w:rPr>
          <w:rFonts w:ascii="Times New Roman" w:eastAsia="Times New Roman" w:hAnsi="Times New Roman"/>
          <w:szCs w:val="19"/>
        </w:rPr>
        <w:t>ъём, величина угла как величина</w:t>
      </w:r>
      <w:r w:rsidRPr="00B00AA7">
        <w:rPr>
          <w:rFonts w:ascii="Times New Roman" w:eastAsia="Times New Roman" w:hAnsi="Times New Roman"/>
        </w:rPr>
        <w:t>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B00AA7">
        <w:rPr>
          <w:rFonts w:ascii="Times New Roman" w:eastAsia="Times New Roman" w:hAnsi="Times New Roman"/>
        </w:rPr>
        <w:t xml:space="preserve"> тригонометрии;</w:t>
      </w:r>
    </w:p>
    <w:p w:rsidR="00935647" w:rsidRPr="00B00AA7" w:rsidRDefault="00935647" w:rsidP="00F37E26">
      <w:pPr>
        <w:numPr>
          <w:ilvl w:val="1"/>
          <w:numId w:val="15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самостоятельно формулировать гипотезы и проверять их достоверность.</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5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Геометрические построения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оперировать понятием набора элементов, определяющих геометрическую фигуру,</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владеть набором методов построений циркулем и линейкой;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проводить анализ и реализовывать этапы решения задач на построение.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5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lastRenderedPageBreak/>
        <w:t>повседневной жизни и при изучении других предметов:</w:t>
      </w:r>
    </w:p>
    <w:p w:rsidR="00935647" w:rsidRPr="00B00AA7" w:rsidRDefault="00935647" w:rsidP="00F37E26">
      <w:pPr>
        <w:numPr>
          <w:ilvl w:val="1"/>
          <w:numId w:val="15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выполнять построения на местности;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Преобразования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5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оперировать движениями и преобразованиями как метапредметными понятиями;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1"/>
          <w:numId w:val="15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35647" w:rsidRPr="00B00AA7" w:rsidRDefault="00935647" w:rsidP="00F37E26">
      <w:pPr>
        <w:numPr>
          <w:ilvl w:val="1"/>
          <w:numId w:val="15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пользоваться свойствами движений и преобразований при решении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5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применять свойства движений и применять подобие для построений и вычислений.</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владеть векторным и координатным методом на плоскости для решения задач на вычисление и доказательства;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уравнения фигур для решения задач и самостоятельно составлять уравнения отдельных плоских фигур.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понятия векторов и координат для решения задач по физике, географии и другим учебным предметам.</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Методы математики</w:t>
      </w:r>
      <w:r w:rsidR="00F27B01" w:rsidRPr="00B00AA7">
        <w:rPr>
          <w:rFonts w:ascii="Times New Roman" w:eastAsia="Times New Roman" w:hAnsi="Times New Roman"/>
        </w:rPr>
        <w:t xml:space="preserve"> </w:t>
      </w:r>
      <w:r w:rsidRPr="00B00AA7">
        <w:rPr>
          <w:rFonts w:ascii="Times New Roman" w:eastAsia="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владеть навыками анализа условия задачи и </w:t>
      </w:r>
      <w:proofErr w:type="gramStart"/>
      <w:r w:rsidRPr="00B00AA7">
        <w:rPr>
          <w:rFonts w:ascii="Times New Roman" w:eastAsia="Times New Roman" w:hAnsi="Times New Roman"/>
        </w:rPr>
        <w:t>определения</w:t>
      </w:r>
      <w:proofErr w:type="gramEnd"/>
      <w:r w:rsidRPr="00B00AA7">
        <w:rPr>
          <w:rFonts w:ascii="Times New Roman" w:eastAsia="Times New Roman" w:hAnsi="Times New Roman"/>
        </w:rPr>
        <w:t xml:space="preserve"> подходящих для решения задач изученных методов или их комбинаций;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35647" w:rsidRPr="00B00AA7" w:rsidRDefault="00935647" w:rsidP="00B00AA7">
      <w:pPr>
        <w:ind w:firstLine="709"/>
        <w:jc w:val="both"/>
        <w:rPr>
          <w:rFonts w:ascii="Times New Roman" w:hAnsi="Times New Roman"/>
          <w:szCs w:val="20"/>
        </w:rPr>
      </w:pPr>
    </w:p>
    <w:p w:rsidR="00935647" w:rsidRPr="0076378D" w:rsidRDefault="00935647" w:rsidP="00005B11">
      <w:pPr>
        <w:pStyle w:val="4"/>
        <w:numPr>
          <w:ilvl w:val="2"/>
          <w:numId w:val="272"/>
        </w:numPr>
        <w:rPr>
          <w:szCs w:val="20"/>
        </w:rPr>
      </w:pPr>
      <w:r w:rsidRPr="0076378D">
        <w:rPr>
          <w:rFonts w:eastAsia="Times New Roman"/>
        </w:rPr>
        <w:t>Информатика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B00AA7">
        <w:rPr>
          <w:rFonts w:ascii="Times New Roman" w:eastAsia="Times New Roman" w:hAnsi="Times New Roman"/>
        </w:rPr>
        <w:t>др</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общие закономерности протекания информационных процессов в системах различной природы;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средства ИКТ в соответствии с кругом выполняемых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качественные и количественные характеристики компонентов компьютера;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узнает о</w:t>
      </w:r>
      <w:r w:rsidR="00706D74">
        <w:rPr>
          <w:rFonts w:ascii="Times New Roman" w:eastAsia="Times New Roman" w:hAnsi="Times New Roman"/>
          <w:szCs w:val="21"/>
        </w:rPr>
        <w:t>б</w:t>
      </w:r>
      <w:r w:rsidRPr="00B00AA7">
        <w:rPr>
          <w:rFonts w:ascii="Times New Roman" w:eastAsia="Times New Roman" w:hAnsi="Times New Roman"/>
          <w:szCs w:val="21"/>
        </w:rPr>
        <w:t xml:space="preserve"> истории и тенденциях развития компьютеров; о </w:t>
      </w:r>
      <w:proofErr w:type="gramStart"/>
      <w:r w:rsidRPr="00B00AA7">
        <w:rPr>
          <w:rFonts w:ascii="Times New Roman" w:eastAsia="Times New Roman" w:hAnsi="Times New Roman"/>
          <w:szCs w:val="21"/>
        </w:rPr>
        <w:t>том</w:t>
      </w:r>
      <w:proofErr w:type="gramEnd"/>
      <w:r w:rsidRPr="00B00AA7">
        <w:rPr>
          <w:rFonts w:ascii="Times New Roman" w:eastAsia="Times New Roman" w:hAnsi="Times New Roman"/>
          <w:szCs w:val="21"/>
        </w:rPr>
        <w:t xml:space="preserve"> как можно улучшить характеристики компьютеров;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узнает о том</w:t>
      </w:r>
      <w:r w:rsidR="00706D74">
        <w:rPr>
          <w:rFonts w:ascii="Times New Roman" w:eastAsia="Times New Roman" w:hAnsi="Times New Roman"/>
          <w:szCs w:val="19"/>
        </w:rPr>
        <w:t>,</w:t>
      </w:r>
      <w:r w:rsidRPr="00B00AA7">
        <w:rPr>
          <w:rFonts w:ascii="Times New Roman" w:eastAsia="Times New Roman" w:hAnsi="Times New Roman"/>
          <w:szCs w:val="19"/>
        </w:rPr>
        <w:t xml:space="preserve"> какие задачи решаются с помощью суперкомпьютеров.</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получит возможность:</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0"/>
          <w:numId w:val="158"/>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осознано подходить к выбору ИКТ – сре</w:t>
      </w:r>
      <w:proofErr w:type="gramStart"/>
      <w:r w:rsidRPr="00B00AA7">
        <w:rPr>
          <w:rFonts w:ascii="Times New Roman" w:eastAsia="Times New Roman" w:hAnsi="Times New Roman"/>
          <w:szCs w:val="19"/>
        </w:rPr>
        <w:t>дств дл</w:t>
      </w:r>
      <w:proofErr w:type="gramEnd"/>
      <w:r w:rsidRPr="00B00AA7">
        <w:rPr>
          <w:rFonts w:ascii="Times New Roman" w:eastAsia="Times New Roman" w:hAnsi="Times New Roman"/>
          <w:szCs w:val="19"/>
        </w:rPr>
        <w:t>я своих учебных и иных целей;</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15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узнать о физических ограничениях на значения характеристик компьютера.</w:t>
      </w:r>
    </w:p>
    <w:p w:rsidR="00935647" w:rsidRPr="00B00AA7" w:rsidRDefault="00935647" w:rsidP="00B00AA7">
      <w:pPr>
        <w:ind w:firstLine="709"/>
        <w:jc w:val="both"/>
        <w:rPr>
          <w:rFonts w:ascii="Times New Roman" w:hAnsi="Times New Roman"/>
          <w:szCs w:val="20"/>
        </w:rPr>
      </w:pPr>
    </w:p>
    <w:p w:rsidR="00935647" w:rsidRPr="00706D74" w:rsidRDefault="00935647" w:rsidP="00B00AA7">
      <w:pPr>
        <w:ind w:firstLine="709"/>
        <w:jc w:val="both"/>
        <w:rPr>
          <w:rFonts w:ascii="Times New Roman" w:hAnsi="Times New Roman"/>
          <w:b/>
          <w:szCs w:val="20"/>
        </w:rPr>
      </w:pPr>
      <w:r w:rsidRPr="00706D74">
        <w:rPr>
          <w:rFonts w:ascii="Times New Roman" w:eastAsia="Times New Roman" w:hAnsi="Times New Roman"/>
          <w:b/>
          <w:bCs/>
        </w:rPr>
        <w:t>Математические основы информатики</w:t>
      </w:r>
    </w:p>
    <w:p w:rsidR="00706D74" w:rsidRDefault="00706D74"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кодировать и декодировать тексты по заданной кодовой таблице;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записывать логические </w:t>
      </w:r>
      <w:proofErr w:type="gramStart"/>
      <w:r w:rsidRPr="00B00AA7">
        <w:rPr>
          <w:rFonts w:ascii="Times New Roman" w:eastAsia="Times New Roman" w:hAnsi="Times New Roman"/>
        </w:rPr>
        <w:t>выражения</w:t>
      </w:r>
      <w:proofErr w:type="gramEnd"/>
      <w:r w:rsidRPr="00B00AA7">
        <w:rPr>
          <w:rFonts w:ascii="Times New Roman" w:eastAsia="Times New Roman" w:hAnsi="Times New Roman"/>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определять количество элементов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935647" w:rsidRPr="00706D74" w:rsidRDefault="00935647" w:rsidP="00005B11">
      <w:pPr>
        <w:numPr>
          <w:ilvl w:val="0"/>
          <w:numId w:val="221"/>
        </w:numPr>
        <w:tabs>
          <w:tab w:val="left" w:pos="720"/>
        </w:tabs>
        <w:ind w:firstLine="709"/>
        <w:jc w:val="both"/>
        <w:rPr>
          <w:rFonts w:ascii="Times New Roman" w:eastAsia="Wingdings" w:hAnsi="Times New Roman"/>
          <w:szCs w:val="33"/>
        </w:rPr>
      </w:pPr>
      <w:proofErr w:type="gramStart"/>
      <w:r w:rsidRPr="00B00AA7">
        <w:rPr>
          <w:rFonts w:ascii="Times New Roman" w:eastAsia="Times New Roman" w:hAnsi="Times New Roman"/>
          <w:szCs w:val="19"/>
        </w:rPr>
        <w:t>использовать терминологию, связанную с графами (вершина, ребро, путь, длина ребра</w:t>
      </w:r>
      <w:r w:rsidR="00706D74">
        <w:rPr>
          <w:rFonts w:ascii="Times New Roman" w:eastAsia="Wingdings" w:hAnsi="Times New Roman"/>
          <w:szCs w:val="33"/>
        </w:rPr>
        <w:t xml:space="preserve"> </w:t>
      </w:r>
      <w:r w:rsidRPr="00706D74">
        <w:rPr>
          <w:rFonts w:ascii="Times New Roman" w:eastAsia="Times New Roman" w:hAnsi="Times New Roman"/>
        </w:rPr>
        <w:t>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  познакомиться с двоичным кодированием текстов и с наиболее употребительными современными кодами;</w:t>
      </w:r>
      <w:proofErr w:type="gramEnd"/>
    </w:p>
    <w:p w:rsidR="00935647" w:rsidRPr="00B00AA7" w:rsidRDefault="00935647" w:rsidP="00B00AA7">
      <w:pPr>
        <w:ind w:firstLine="709"/>
        <w:jc w:val="both"/>
        <w:rPr>
          <w:rFonts w:ascii="Times New Roman" w:eastAsia="Times New Roman" w:hAnsi="Times New Roman"/>
        </w:rPr>
      </w:pPr>
    </w:p>
    <w:p w:rsidR="00935647" w:rsidRPr="00706D74" w:rsidRDefault="00935647" w:rsidP="00005B11">
      <w:pPr>
        <w:pStyle w:val="a4"/>
        <w:numPr>
          <w:ilvl w:val="0"/>
          <w:numId w:val="222"/>
        </w:numPr>
        <w:ind w:left="0" w:firstLine="709"/>
        <w:jc w:val="both"/>
        <w:rPr>
          <w:rFonts w:ascii="Times New Roman" w:eastAsia="Times New Roman" w:hAnsi="Times New Roman"/>
        </w:rPr>
      </w:pPr>
      <w:r w:rsidRPr="00706D74">
        <w:rPr>
          <w:rFonts w:ascii="Times New Roman" w:eastAsia="Times New Roman" w:hAnsi="Times New Roman"/>
          <w:szCs w:val="21"/>
        </w:rPr>
        <w:t>использовать основные способы графического представления числовой информации, (графики, диаграммы).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Выпускник получит возможность: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тем, как информация (данные) представляется в современных компьютерах и робототехнических системах;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наличии кодов, которые исправляют ошибки искажения, возникающие при передаче информации.</w:t>
      </w:r>
    </w:p>
    <w:p w:rsidR="00935647" w:rsidRPr="00B00AA7" w:rsidRDefault="00935647" w:rsidP="00B00AA7">
      <w:pPr>
        <w:ind w:firstLine="709"/>
        <w:jc w:val="both"/>
        <w:rPr>
          <w:rFonts w:ascii="Times New Roman" w:hAnsi="Times New Roman"/>
          <w:szCs w:val="20"/>
        </w:rPr>
      </w:pPr>
    </w:p>
    <w:p w:rsidR="00935647" w:rsidRPr="00706D74" w:rsidRDefault="00935647" w:rsidP="00B00AA7">
      <w:pPr>
        <w:ind w:firstLine="709"/>
        <w:jc w:val="both"/>
        <w:rPr>
          <w:rFonts w:ascii="Times New Roman" w:hAnsi="Times New Roman"/>
          <w:b/>
          <w:szCs w:val="20"/>
        </w:rPr>
      </w:pPr>
      <w:r w:rsidRPr="00706D74">
        <w:rPr>
          <w:rFonts w:ascii="Times New Roman" w:eastAsia="Times New Roman" w:hAnsi="Times New Roman"/>
          <w:b/>
          <w:bCs/>
        </w:rPr>
        <w:lastRenderedPageBreak/>
        <w:t>Алгоритмы и элементы программирования</w:t>
      </w:r>
    </w:p>
    <w:p w:rsidR="00706D74" w:rsidRDefault="00706D74"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161"/>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 xml:space="preserve">составлять алгоритмы для решения </w:t>
      </w:r>
      <w:r w:rsidR="00A35F77">
        <w:rPr>
          <w:rFonts w:ascii="Times New Roman" w:eastAsia="Times New Roman" w:hAnsi="Times New Roman"/>
          <w:szCs w:val="19"/>
        </w:rPr>
        <w:t>учебных задач различных типов</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2"/>
        </w:rPr>
      </w:pPr>
    </w:p>
    <w:p w:rsidR="00935647" w:rsidRPr="00A35F77" w:rsidRDefault="00935647" w:rsidP="00A35F77">
      <w:pPr>
        <w:numPr>
          <w:ilvl w:val="1"/>
          <w:numId w:val="16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выражать алгоритм решения задачи различными способами (словесным, графическим,</w:t>
      </w:r>
      <w:r w:rsidR="00A35F77">
        <w:rPr>
          <w:rFonts w:ascii="Times New Roman" w:eastAsia="Wingdings" w:hAnsi="Times New Roman"/>
          <w:szCs w:val="30"/>
        </w:rPr>
        <w:t xml:space="preserve"> в </w:t>
      </w:r>
      <w:r w:rsidRPr="00A35F77">
        <w:rPr>
          <w:rFonts w:ascii="Times New Roman" w:eastAsia="Times New Roman" w:hAnsi="Times New Roman"/>
        </w:rPr>
        <w:t>том числе и в виде блок</w:t>
      </w:r>
      <w:r w:rsidR="00706D74" w:rsidRPr="00A35F77">
        <w:rPr>
          <w:rFonts w:ascii="Times New Roman" w:eastAsia="Times New Roman" w:hAnsi="Times New Roman"/>
        </w:rPr>
        <w:t>-</w:t>
      </w:r>
      <w:r w:rsidRPr="00A35F77">
        <w:rPr>
          <w:rFonts w:ascii="Times New Roman" w:eastAsia="Times New Roman" w:hAnsi="Times New Roman"/>
        </w:rPr>
        <w:t>схемы, с помощью формальных языков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35647" w:rsidRPr="00B00AA7" w:rsidRDefault="00935647" w:rsidP="00F37E26">
      <w:pPr>
        <w:numPr>
          <w:ilvl w:val="1"/>
          <w:numId w:val="16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результат выполнения заданного алгоритма или его фрагмента;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B00AA7">
        <w:rPr>
          <w:rFonts w:ascii="Times New Roman" w:eastAsia="Times New Roman" w:hAnsi="Times New Roman"/>
        </w:rPr>
        <w:t>конкретном</w:t>
      </w:r>
      <w:proofErr w:type="gramEnd"/>
      <w:r w:rsidRPr="00B00AA7">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35647" w:rsidRPr="00B00AA7" w:rsidRDefault="00935647" w:rsidP="00B00AA7">
      <w:pPr>
        <w:ind w:firstLine="709"/>
        <w:jc w:val="both"/>
        <w:rPr>
          <w:rFonts w:ascii="Times New Roman" w:eastAsia="Wingdings" w:hAnsi="Times New Roman"/>
          <w:szCs w:val="48"/>
        </w:rPr>
      </w:pPr>
    </w:p>
    <w:p w:rsidR="00935647" w:rsidRPr="00706D74" w:rsidRDefault="00935647" w:rsidP="00F37E26">
      <w:pPr>
        <w:numPr>
          <w:ilvl w:val="1"/>
          <w:numId w:val="1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w:t>
      </w:r>
      <w:r w:rsidRPr="00706D74">
        <w:rPr>
          <w:rFonts w:ascii="Times New Roman" w:eastAsia="Times New Roman" w:hAnsi="Times New Roman"/>
        </w:rPr>
        <w:t>ного программирования и записывать</w:t>
      </w:r>
      <w:r w:rsidR="00706D74">
        <w:rPr>
          <w:rFonts w:ascii="Times New Roman" w:eastAsia="Times New Roman" w:hAnsi="Times New Roman"/>
        </w:rPr>
        <w:t xml:space="preserve"> </w:t>
      </w:r>
      <w:r w:rsidRPr="00706D74">
        <w:rPr>
          <w:rFonts w:ascii="Times New Roman" w:eastAsia="Times New Roman" w:hAnsi="Times New Roman"/>
        </w:rPr>
        <w:t>их</w:t>
      </w:r>
      <w:r w:rsidR="00706D74">
        <w:rPr>
          <w:rFonts w:ascii="Times New Roman" w:eastAsia="Times New Roman" w:hAnsi="Times New Roman"/>
        </w:rPr>
        <w:t xml:space="preserve"> </w:t>
      </w:r>
      <w:r w:rsidRPr="00706D74">
        <w:rPr>
          <w:rFonts w:ascii="Times New Roman" w:eastAsia="Times New Roman" w:hAnsi="Times New Roman"/>
        </w:rPr>
        <w:t>в виде программ</w:t>
      </w:r>
      <w:r w:rsidR="00706D74">
        <w:rPr>
          <w:rFonts w:ascii="Times New Roman" w:eastAsia="Times New Roman" w:hAnsi="Times New Roman"/>
        </w:rPr>
        <w:t xml:space="preserve"> </w:t>
      </w:r>
      <w:r w:rsidRPr="00706D74">
        <w:rPr>
          <w:rFonts w:ascii="Times New Roman" w:eastAsia="Times New Roman" w:hAnsi="Times New Roman"/>
        </w:rPr>
        <w:t>на</w:t>
      </w:r>
      <w:r w:rsidR="00706D74">
        <w:rPr>
          <w:rFonts w:ascii="Times New Roman" w:eastAsia="Times New Roman" w:hAnsi="Times New Roman"/>
        </w:rPr>
        <w:t xml:space="preserve"> </w:t>
      </w:r>
      <w:r w:rsidRPr="00706D74">
        <w:rPr>
          <w:rFonts w:ascii="Times New Roman" w:eastAsia="Times New Roman" w:hAnsi="Times New Roman"/>
        </w:rPr>
        <w:t>выбранном</w:t>
      </w:r>
      <w:r w:rsidR="00706D74">
        <w:rPr>
          <w:rFonts w:ascii="Times New Roman" w:eastAsia="Times New Roman" w:hAnsi="Times New Roman"/>
        </w:rPr>
        <w:t xml:space="preserve"> </w:t>
      </w:r>
      <w:r w:rsidRPr="00706D74">
        <w:rPr>
          <w:rFonts w:ascii="Times New Roman" w:eastAsia="Times New Roman" w:hAnsi="Times New Roman"/>
        </w:rPr>
        <w:t>языке программирования; выполнять эти программы на компьютере;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анализировать предложенный алгоритм, например, </w:t>
      </w:r>
      <w:proofErr w:type="gramStart"/>
      <w:r w:rsidRPr="00B00AA7">
        <w:rPr>
          <w:rFonts w:ascii="Times New Roman" w:eastAsia="Times New Roman" w:hAnsi="Times New Roman"/>
        </w:rPr>
        <w:t>определять какие результаты возможны</w:t>
      </w:r>
      <w:proofErr w:type="gramEnd"/>
      <w:r w:rsidRPr="00B00AA7">
        <w:rPr>
          <w:rFonts w:ascii="Times New Roman" w:eastAsia="Times New Roman" w:hAnsi="Times New Roman"/>
        </w:rPr>
        <w:t xml:space="preserve"> при заданном множестве исходных значений;</w:t>
      </w:r>
    </w:p>
    <w:p w:rsidR="00935647" w:rsidRPr="00B00AA7" w:rsidRDefault="00935647" w:rsidP="00F37E26">
      <w:pPr>
        <w:numPr>
          <w:ilvl w:val="0"/>
          <w:numId w:val="16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логические значения, операции и выражения с ними;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записывать на выбранном языке программирования арифметические и логические выражения и вычислять их значения.</w:t>
      </w:r>
    </w:p>
    <w:p w:rsidR="00935647" w:rsidRPr="00B00AA7" w:rsidRDefault="00935647" w:rsidP="00B00AA7">
      <w:pPr>
        <w:ind w:firstLine="709"/>
        <w:jc w:val="both"/>
        <w:rPr>
          <w:rFonts w:ascii="Times New Roman" w:eastAsia="Wingdings" w:hAnsi="Times New Roman"/>
          <w:szCs w:val="40"/>
        </w:rPr>
      </w:pPr>
    </w:p>
    <w:p w:rsidR="00F27B01"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w:t>
      </w:r>
    </w:p>
    <w:p w:rsidR="00935647" w:rsidRPr="00B00AA7" w:rsidRDefault="00935647" w:rsidP="00F37E26">
      <w:pPr>
        <w:numPr>
          <w:ilvl w:val="0"/>
          <w:numId w:val="16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935647" w:rsidRPr="00B00AA7" w:rsidRDefault="00935647" w:rsidP="00F37E26">
      <w:pPr>
        <w:numPr>
          <w:ilvl w:val="0"/>
          <w:numId w:val="16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программы для решения задач, возникающих в процессе учебы и вне ее;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познакомиться с задачами обработки данных и алгоритмами их решения;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6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35647" w:rsidRPr="00B00AA7" w:rsidRDefault="00935647" w:rsidP="00B00AA7">
      <w:pPr>
        <w:ind w:firstLine="709"/>
        <w:jc w:val="both"/>
        <w:rPr>
          <w:rFonts w:ascii="Times New Roman" w:hAnsi="Times New Roman"/>
          <w:szCs w:val="20"/>
        </w:rPr>
      </w:pPr>
    </w:p>
    <w:p w:rsidR="000D2B89" w:rsidRPr="000D2B89" w:rsidRDefault="00935647" w:rsidP="00B00AA7">
      <w:pPr>
        <w:ind w:firstLine="709"/>
        <w:jc w:val="both"/>
        <w:rPr>
          <w:rFonts w:ascii="Times New Roman" w:eastAsia="Times New Roman" w:hAnsi="Times New Roman"/>
          <w:b/>
          <w:bCs/>
        </w:rPr>
      </w:pPr>
      <w:r w:rsidRPr="000D2B89">
        <w:rPr>
          <w:rFonts w:ascii="Times New Roman" w:eastAsia="Times New Roman" w:hAnsi="Times New Roman"/>
          <w:b/>
          <w:bCs/>
        </w:rPr>
        <w:lastRenderedPageBreak/>
        <w:t xml:space="preserve">Использование программных систем и сервисов </w:t>
      </w:r>
    </w:p>
    <w:p w:rsidR="000D2B89" w:rsidRDefault="000D2B8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164"/>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классифицировать файлы по типу и иным параметрам;</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proofErr w:type="gramStart"/>
      <w:r w:rsidRPr="00B00AA7">
        <w:rPr>
          <w:rFonts w:ascii="Times New Roman" w:eastAsia="Times New Roman" w:hAnsi="Times New Roman"/>
          <w:szCs w:val="21"/>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разбираться в иерархической структуре файловой системы;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осуществлять поиск файлов средствами операционной системы;</w:t>
      </w:r>
    </w:p>
    <w:p w:rsidR="00935647" w:rsidRPr="00B00AA7" w:rsidRDefault="00935647" w:rsidP="00B00AA7">
      <w:pPr>
        <w:ind w:firstLine="709"/>
        <w:jc w:val="both"/>
        <w:rPr>
          <w:rFonts w:ascii="Times New Roman" w:eastAsia="Wingdings" w:hAnsi="Times New Roman"/>
          <w:szCs w:val="30"/>
        </w:rPr>
      </w:pPr>
    </w:p>
    <w:p w:rsidR="00935647" w:rsidRPr="000D2B89"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w:t>
      </w:r>
      <w:r w:rsidR="000D2B89">
        <w:rPr>
          <w:rFonts w:ascii="Times New Roman" w:eastAsia="Wingdings" w:hAnsi="Times New Roman"/>
          <w:szCs w:val="40"/>
        </w:rPr>
        <w:t xml:space="preserve"> и </w:t>
      </w:r>
      <w:r w:rsidRPr="000D2B89">
        <w:rPr>
          <w:rFonts w:ascii="Times New Roman" w:eastAsia="Times New Roman" w:hAnsi="Times New Roman"/>
        </w:rPr>
        <w:t>упорядочивание (сортировку) его элементов; построение диаграмм (круговой и столбчатой);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доменные имена компьютеров и адреса документов в Интернете;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проводить поиск информации в сети Интернет по запросам с использованием логических операций.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Выпускник овладеет (как результат применения программных систем и </w:t>
      </w:r>
      <w:proofErr w:type="gramStart"/>
      <w:r w:rsidRPr="00B00AA7">
        <w:rPr>
          <w:rFonts w:ascii="Times New Roman" w:eastAsia="Times New Roman" w:hAnsi="Times New Roman"/>
          <w:bCs/>
        </w:rPr>
        <w:t>интернет</w:t>
      </w:r>
      <w:r w:rsidR="000D2B89">
        <w:rPr>
          <w:rFonts w:ascii="Times New Roman" w:eastAsia="Times New Roman" w:hAnsi="Times New Roman"/>
          <w:bCs/>
        </w:rPr>
        <w:t>-</w:t>
      </w:r>
      <w:r w:rsidRPr="00B00AA7">
        <w:rPr>
          <w:rFonts w:ascii="Times New Roman" w:eastAsia="Times New Roman" w:hAnsi="Times New Roman"/>
          <w:bCs/>
        </w:rPr>
        <w:t>сервисов</w:t>
      </w:r>
      <w:proofErr w:type="gramEnd"/>
      <w:r w:rsidRPr="00B00AA7">
        <w:rPr>
          <w:rFonts w:ascii="Times New Roman" w:eastAsia="Times New Roman" w:hAnsi="Times New Roman"/>
          <w:bCs/>
        </w:rPr>
        <w:t xml:space="preserve"> в данном курсе и во всем образовательном процессе):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различными формами представления данных (таблицы, диаграммы, графики и т. д.);</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B00AA7">
        <w:rPr>
          <w:rFonts w:ascii="Times New Roman" w:eastAsia="Times New Roman" w:hAnsi="Times New Roman"/>
          <w:szCs w:val="21"/>
        </w:rPr>
        <w:t>интернет</w:t>
      </w:r>
      <w:r w:rsidR="00BC7227">
        <w:rPr>
          <w:rFonts w:ascii="Times New Roman" w:eastAsia="Times New Roman" w:hAnsi="Times New Roman"/>
          <w:szCs w:val="21"/>
        </w:rPr>
        <w:t>-</w:t>
      </w:r>
      <w:r w:rsidRPr="00B00AA7">
        <w:rPr>
          <w:rFonts w:ascii="Times New Roman" w:eastAsia="Times New Roman" w:hAnsi="Times New Roman"/>
          <w:szCs w:val="21"/>
        </w:rPr>
        <w:t>сервисов</w:t>
      </w:r>
      <w:proofErr w:type="gramEnd"/>
      <w:r w:rsidRPr="00B00AA7">
        <w:rPr>
          <w:rFonts w:ascii="Times New Roman" w:eastAsia="Times New Roman" w:hAnsi="Times New Roman"/>
          <w:szCs w:val="21"/>
        </w:rPr>
        <w:t xml:space="preserve"> и т. п.;</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основами соблюдения норм информационной этики и права;</w:t>
      </w:r>
    </w:p>
    <w:p w:rsidR="00935647" w:rsidRPr="00B00AA7" w:rsidRDefault="00935647" w:rsidP="00B00AA7">
      <w:pPr>
        <w:ind w:firstLine="709"/>
        <w:jc w:val="both"/>
        <w:rPr>
          <w:rFonts w:ascii="Times New Roman" w:eastAsia="Wingdings" w:hAnsi="Times New Roman"/>
          <w:szCs w:val="33"/>
        </w:rPr>
      </w:pPr>
    </w:p>
    <w:p w:rsidR="00935647" w:rsidRPr="00BC7227" w:rsidRDefault="00935647" w:rsidP="00F37E26">
      <w:pPr>
        <w:numPr>
          <w:ilvl w:val="1"/>
          <w:numId w:val="16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познакомится с программными средствами для работы с аудиовизуальными данными</w:t>
      </w:r>
      <w:r w:rsidR="00BC7227">
        <w:rPr>
          <w:rFonts w:ascii="Times New Roman" w:eastAsia="Wingdings" w:hAnsi="Times New Roman"/>
          <w:szCs w:val="30"/>
        </w:rPr>
        <w:t xml:space="preserve"> и </w:t>
      </w:r>
      <w:r w:rsidRPr="00BC7227">
        <w:rPr>
          <w:rFonts w:ascii="Times New Roman" w:eastAsia="Times New Roman" w:hAnsi="Times New Roman"/>
        </w:rPr>
        <w:t>соответствующим понятийным аппаратом;</w:t>
      </w:r>
    </w:p>
    <w:p w:rsidR="00BC7227" w:rsidRPr="00BC7227" w:rsidRDefault="00BC7227" w:rsidP="00BC7227">
      <w:pPr>
        <w:tabs>
          <w:tab w:val="left" w:pos="720"/>
        </w:tabs>
        <w:jc w:val="both"/>
        <w:rPr>
          <w:rFonts w:ascii="Times New Roman" w:eastAsia="Wingdings" w:hAnsi="Times New Roman"/>
          <w:szCs w:val="3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узнает о дискретном представлен</w:t>
      </w:r>
      <w:proofErr w:type="gramStart"/>
      <w:r w:rsidRPr="00B00AA7">
        <w:rPr>
          <w:rFonts w:ascii="Times New Roman" w:eastAsia="Times New Roman" w:hAnsi="Times New Roman"/>
          <w:szCs w:val="19"/>
        </w:rPr>
        <w:t>ии ау</w:t>
      </w:r>
      <w:proofErr w:type="gramEnd"/>
      <w:r w:rsidRPr="00B00AA7">
        <w:rPr>
          <w:rFonts w:ascii="Times New Roman" w:eastAsia="Times New Roman" w:hAnsi="Times New Roman"/>
          <w:szCs w:val="19"/>
        </w:rPr>
        <w:t>диовизуальных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(в данном курсе иной учебной деятельности):</w:t>
      </w:r>
    </w:p>
    <w:p w:rsidR="00935647" w:rsidRPr="00B00AA7" w:rsidRDefault="00935647" w:rsidP="00F37E26">
      <w:pPr>
        <w:numPr>
          <w:ilvl w:val="0"/>
          <w:numId w:val="165"/>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узнать о данных от датчиков, например, датчиков роботизированных устройств;</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познакомиться с примерами использования математического моделирования в современном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935647" w:rsidRPr="00B00AA7" w:rsidRDefault="00935647" w:rsidP="00F37E26">
      <w:pPr>
        <w:numPr>
          <w:ilvl w:val="0"/>
          <w:numId w:val="16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узнать о структуре современных компьютеров и назначении их элементов;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получить представление об истории и тенденциях развития ИКТ;</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познакомиться с примерами использования ИКТ в современном мире;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получить представления о роботизированных устройствах и их использовании на производстве и в научных исследованиях.</w:t>
      </w:r>
    </w:p>
    <w:p w:rsidR="00935647" w:rsidRPr="00B00AA7" w:rsidRDefault="00935647" w:rsidP="00B00AA7">
      <w:pPr>
        <w:ind w:firstLine="709"/>
        <w:jc w:val="both"/>
        <w:rPr>
          <w:rFonts w:ascii="Times New Roman" w:hAnsi="Times New Roman"/>
          <w:szCs w:val="20"/>
        </w:rPr>
      </w:pPr>
    </w:p>
    <w:p w:rsidR="00935647" w:rsidRPr="00BC7227" w:rsidRDefault="00935647" w:rsidP="00005B11">
      <w:pPr>
        <w:pStyle w:val="4"/>
        <w:numPr>
          <w:ilvl w:val="2"/>
          <w:numId w:val="272"/>
        </w:numPr>
        <w:rPr>
          <w:szCs w:val="20"/>
        </w:rPr>
      </w:pPr>
      <w:r w:rsidRPr="00BC7227">
        <w:rPr>
          <w:rFonts w:eastAsia="Times New Roman"/>
        </w:rPr>
        <w:t>Физика</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соблюдать правила безопасности и охраны труда при работе с учебным и лабораторным оборудованием;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Примечание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При проведении исследования физических явлений измерительные приборы</w:t>
      </w:r>
      <w:r w:rsidRPr="00B00AA7">
        <w:rPr>
          <w:rFonts w:ascii="Times New Roman" w:eastAsia="Times New Roman" w:hAnsi="Times New Roman"/>
          <w:bCs/>
        </w:rPr>
        <w:t xml:space="preserve"> </w:t>
      </w:r>
      <w:r w:rsidRPr="00B00AA7">
        <w:rPr>
          <w:rFonts w:ascii="Times New Roman" w:eastAsia="Times New Roman" w:hAnsi="Times New Roman"/>
          <w:iCs/>
        </w:rPr>
        <w:t>используются лишь как датчики измерения физических величин. Записи показаний прямых измерений в этом случае не требуется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роль эксперимента в получении научной информации;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lastRenderedPageBreak/>
        <w:t>Примечание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Любая учебная программа должна обеспечивать овладение прямыми измерениями всех перечисленных физических величин.</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ситуации практико</w:t>
      </w:r>
      <w:r w:rsidR="00BC7227">
        <w:rPr>
          <w:rFonts w:ascii="Times New Roman" w:eastAsia="Times New Roman" w:hAnsi="Times New Roman"/>
        </w:rPr>
        <w:t>-</w:t>
      </w:r>
      <w:r w:rsidRPr="00B00AA7">
        <w:rPr>
          <w:rFonts w:ascii="Times New Roman" w:eastAsia="Times New Roman" w:hAnsi="Times New Roman"/>
        </w:rPr>
        <w:t>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при выполнении учебных задач научно</w:t>
      </w:r>
      <w:r w:rsidR="00BC7227">
        <w:rPr>
          <w:rFonts w:ascii="Times New Roman" w:eastAsia="Times New Roman" w:hAnsi="Times New Roman"/>
        </w:rPr>
        <w:t>-</w:t>
      </w:r>
      <w:r w:rsidRPr="00B00AA7">
        <w:rPr>
          <w:rFonts w:ascii="Times New Roman" w:eastAsia="Times New Roman" w:hAnsi="Times New Roman"/>
        </w:rPr>
        <w:t>популярную литературу о физических явлениях, справочные материалы, ресурсы Интернет.</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35647" w:rsidRPr="00B00AA7" w:rsidRDefault="00935647" w:rsidP="00F37E26">
      <w:pPr>
        <w:numPr>
          <w:ilvl w:val="0"/>
          <w:numId w:val="16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Механические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w:t>
      </w:r>
      <w:r w:rsidRPr="00B00AA7">
        <w:rPr>
          <w:rFonts w:ascii="Times New Roman" w:eastAsia="Times New Roman" w:hAnsi="Times New Roman"/>
        </w:rPr>
        <w:lastRenderedPageBreak/>
        <w:t>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00AA7">
        <w:rPr>
          <w:rFonts w:ascii="Times New Roman" w:eastAsia="Times New Roman" w:hAnsi="Times New Roman"/>
        </w:rPr>
        <w:t>, резонанс, волновое движение (звук);</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B00AA7">
        <w:rPr>
          <w:rFonts w:ascii="Times New Roman" w:eastAsia="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признаки изученных физических моделей: материальная точка, инерциальная система отсчета;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00AA7">
        <w:rPr>
          <w:rFonts w:ascii="Times New Roman" w:eastAsia="Times New Roman" w:hAnsi="Times New Roman"/>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использовать знания </w:t>
      </w:r>
      <w:proofErr w:type="gramStart"/>
      <w:r w:rsidRPr="00B00AA7">
        <w:rPr>
          <w:rFonts w:ascii="Times New Roman" w:eastAsia="Times New Roman" w:hAnsi="Times New Roman"/>
        </w:rPr>
        <w:t>о механических явлениях в повседневной жизни для обеспечения безопасности при обращении с приборами</w:t>
      </w:r>
      <w:proofErr w:type="gramEnd"/>
      <w:r w:rsidRPr="00B00AA7">
        <w:rPr>
          <w:rFonts w:ascii="Times New Roman" w:eastAsia="Times New Roman" w:hAnsi="Times New Roman"/>
        </w:rPr>
        <w:t xml:space="preserve"> и техническими устройствами, для сохранения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7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Тепловые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B00AA7">
        <w:rPr>
          <w:rFonts w:ascii="Times New Roman" w:eastAsia="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BC7227">
        <w:rPr>
          <w:rFonts w:ascii="Times New Roman" w:eastAsia="Times New Roman" w:hAnsi="Times New Roman"/>
        </w:rPr>
        <w:t xml:space="preserve"> </w:t>
      </w:r>
      <w:r w:rsidRPr="00B00AA7">
        <w:rPr>
          <w:rFonts w:ascii="Times New Roman" w:eastAsia="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свойства тел, тепловые явления и процессы, используя основные положения атомно</w:t>
      </w:r>
      <w:r w:rsidR="00BC7227">
        <w:rPr>
          <w:rFonts w:ascii="Times New Roman" w:eastAsia="Times New Roman" w:hAnsi="Times New Roman"/>
        </w:rPr>
        <w:t>-</w:t>
      </w:r>
      <w:r w:rsidRPr="00B00AA7">
        <w:rPr>
          <w:rFonts w:ascii="Times New Roman" w:eastAsia="Times New Roman" w:hAnsi="Times New Roman"/>
        </w:rPr>
        <w:t>молекулярного учения о строении вещества и закон сохранения энергии;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признаки изученных физических моделей строения газов, жидкостей и твердых тел;</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приводить примеры практического использования физических знаний о тепловых явлениях;</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B00AA7">
        <w:rPr>
          <w:rFonts w:ascii="Times New Roman" w:eastAsia="Times New Roman" w:hAnsi="Times New Roman"/>
        </w:rPr>
        <w:t xml:space="preserve">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использовать знания </w:t>
      </w:r>
      <w:proofErr w:type="gramStart"/>
      <w:r w:rsidRPr="00B00AA7">
        <w:rPr>
          <w:rFonts w:ascii="Times New Roman" w:eastAsia="Times New Roman" w:hAnsi="Times New Roman"/>
        </w:rPr>
        <w:t>о тепловых явлениях в повседневной жизни для обеспечения безопасности при обращении с приборами</w:t>
      </w:r>
      <w:proofErr w:type="gramEnd"/>
      <w:r w:rsidRPr="00B00AA7">
        <w:rPr>
          <w:rFonts w:ascii="Times New Roman" w:eastAsia="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35647" w:rsidRPr="00B00AA7" w:rsidRDefault="00935647" w:rsidP="00B00AA7">
      <w:pPr>
        <w:ind w:firstLine="709"/>
        <w:jc w:val="both"/>
        <w:rPr>
          <w:rFonts w:ascii="Times New Roman" w:eastAsia="Wingdings" w:hAnsi="Times New Roman"/>
          <w:szCs w:val="48"/>
        </w:rPr>
      </w:pPr>
    </w:p>
    <w:p w:rsidR="00935647" w:rsidRPr="00BC722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w:t>
      </w:r>
      <w:r w:rsidR="00BC7227">
        <w:rPr>
          <w:rFonts w:ascii="Times New Roman" w:eastAsia="Wingdings" w:hAnsi="Times New Roman"/>
          <w:szCs w:val="42"/>
        </w:rPr>
        <w:t xml:space="preserve"> </w:t>
      </w:r>
      <w:r w:rsidRPr="00BC7227">
        <w:rPr>
          <w:rFonts w:ascii="Times New Roman" w:eastAsia="Times New Roman" w:hAnsi="Times New Roman"/>
        </w:rPr>
        <w:t>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Электрические и магнитные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proofErr w:type="gramStart"/>
      <w:r w:rsidRPr="00B00AA7">
        <w:rPr>
          <w:rFonts w:ascii="Times New Roman" w:eastAsia="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00AA7">
        <w:rPr>
          <w:rFonts w:ascii="Times New Roman" w:eastAsia="Times New Roman" w:hAnsi="Times New Roman"/>
        </w:rPr>
        <w:t xml:space="preserve"> света.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использовать оптические схемы для построения изображений в плоском зеркале и собирающей линзе.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00AA7">
        <w:rPr>
          <w:rFonts w:ascii="Times New Roman" w:eastAsia="Times New Roman" w:hAnsi="Times New Roman"/>
        </w:rPr>
        <w:t>описании</w:t>
      </w:r>
      <w:proofErr w:type="gramEnd"/>
      <w:r w:rsidRPr="00B00AA7">
        <w:rPr>
          <w:rFonts w:ascii="Times New Roman" w:eastAsia="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BC7227">
        <w:rPr>
          <w:rFonts w:ascii="Times New Roman" w:eastAsia="Times New Roman" w:hAnsi="Times New Roman"/>
        </w:rPr>
        <w:t xml:space="preserve"> </w:t>
      </w:r>
      <w:r w:rsidRPr="00B00AA7">
        <w:rPr>
          <w:rFonts w:ascii="Times New Roman" w:eastAsia="Times New Roman" w:hAnsi="Times New Roman"/>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 xml:space="preserve">приводить примеры практического использования физических знаний </w:t>
      </w:r>
      <w:proofErr w:type="gramStart"/>
      <w:r w:rsidRPr="00B00AA7">
        <w:rPr>
          <w:rFonts w:ascii="Times New Roman" w:eastAsia="Times New Roman" w:hAnsi="Times New Roman"/>
        </w:rPr>
        <w:t>о</w:t>
      </w:r>
      <w:proofErr w:type="gramEnd"/>
      <w:r w:rsidRPr="00B00AA7">
        <w:rPr>
          <w:rFonts w:ascii="Times New Roman" w:eastAsia="Times New Roman" w:hAnsi="Times New Roman"/>
        </w:rPr>
        <w:t xml:space="preserve"> электромагнитных явлениях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proofErr w:type="gramStart"/>
      <w:r w:rsidRPr="00B00AA7">
        <w:rPr>
          <w:rFonts w:ascii="Times New Roman" w:eastAsia="Times New Roman" w:hAnsi="Times New Roman"/>
        </w:rPr>
        <w:t>решать задачи, используя физические законы (закон Ома для участка цепи, закон Джоуля</w:t>
      </w:r>
      <w:r w:rsidR="00BC7227">
        <w:rPr>
          <w:rFonts w:ascii="Times New Roman" w:eastAsia="Times New Roman" w:hAnsi="Times New Roman"/>
        </w:rPr>
        <w:t xml:space="preserve"> </w:t>
      </w:r>
      <w:r w:rsidRPr="00B00AA7">
        <w:rPr>
          <w:rFonts w:ascii="Times New Roman" w:eastAsia="Times New Roman" w:hAnsi="Times New Roman"/>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w:t>
      </w:r>
      <w:proofErr w:type="gramEnd"/>
      <w:r w:rsidRPr="00B00AA7">
        <w:rPr>
          <w:rFonts w:ascii="Times New Roman" w:eastAsia="Times New Roman" w:hAnsi="Times New Roman"/>
        </w:rPr>
        <w:t xml:space="preserve">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lastRenderedPageBreak/>
        <w:t xml:space="preserve">использовать знания </w:t>
      </w:r>
      <w:proofErr w:type="gramStart"/>
      <w:r w:rsidRPr="00B00AA7">
        <w:rPr>
          <w:rFonts w:ascii="Times New Roman" w:eastAsia="Times New Roman" w:hAnsi="Times New Roman"/>
        </w:rPr>
        <w:t>об электромагнитных явлениях в повседневной жизни для обеспечения безопасности при обращении с приборами</w:t>
      </w:r>
      <w:proofErr w:type="gramEnd"/>
      <w:r w:rsidRPr="00B00AA7">
        <w:rPr>
          <w:rFonts w:ascii="Times New Roman" w:eastAsia="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00AA7">
        <w:rPr>
          <w:rFonts w:ascii="Times New Roman" w:eastAsia="Times New Roman" w:hAnsi="Times New Roman"/>
        </w:rPr>
        <w:t>Джоуля</w:t>
      </w:r>
      <w:r w:rsidR="00902DE0">
        <w:rPr>
          <w:rFonts w:ascii="Times New Roman" w:eastAsia="Times New Roman" w:hAnsi="Times New Roman"/>
        </w:rPr>
        <w:t>-</w:t>
      </w:r>
      <w:r w:rsidRPr="00B00AA7">
        <w:rPr>
          <w:rFonts w:ascii="Times New Roman" w:eastAsia="Times New Roman" w:hAnsi="Times New Roman"/>
        </w:rPr>
        <w:t>Ленца</w:t>
      </w:r>
      <w:proofErr w:type="gramEnd"/>
      <w:r w:rsidRPr="00B00AA7">
        <w:rPr>
          <w:rFonts w:ascii="Times New Roman" w:eastAsia="Times New Roman" w:hAnsi="Times New Roman"/>
        </w:rPr>
        <w:t xml:space="preserve">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35647" w:rsidRPr="00B00AA7" w:rsidRDefault="00935647" w:rsidP="00B00AA7">
      <w:pPr>
        <w:ind w:firstLine="709"/>
        <w:jc w:val="both"/>
        <w:rPr>
          <w:rFonts w:ascii="Times New Roman" w:eastAsia="Wingdings" w:hAnsi="Times New Roman"/>
          <w:szCs w:val="48"/>
        </w:rPr>
      </w:pPr>
    </w:p>
    <w:p w:rsidR="00935647" w:rsidRPr="00BC7227" w:rsidRDefault="00935647" w:rsidP="00BC7227">
      <w:pPr>
        <w:numPr>
          <w:ilvl w:val="1"/>
          <w:numId w:val="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находить адекватную предложенной задаче физическую модель, разрешать про</w:t>
      </w:r>
      <w:r w:rsidRPr="00BC7227">
        <w:rPr>
          <w:rFonts w:ascii="Times New Roman" w:eastAsia="Times New Roman" w:hAnsi="Times New Roman"/>
        </w:rPr>
        <w:t>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Квантовые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w:t>
      </w:r>
      <w:r w:rsidR="00BC7227">
        <w:rPr>
          <w:rFonts w:ascii="Times New Roman" w:eastAsia="Times New Roman" w:hAnsi="Times New Roman"/>
        </w:rPr>
        <w:t xml:space="preserve"> </w:t>
      </w:r>
      <w:r w:rsidRPr="00B00AA7">
        <w:rPr>
          <w:rFonts w:ascii="Times New Roman" w:eastAsia="Times New Roman" w:hAnsi="Times New Roman"/>
        </w:rPr>
        <w:t>излучения, возникновение линейчатого спектра излучения атома;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различать основные признаки планетарной модели атома, нуклонной модели атомного ядра;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соотносить энергию связи атомных ядер с дефектом массы;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Элементы астрономии</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35647" w:rsidRPr="00B00AA7" w:rsidRDefault="00935647" w:rsidP="00B00AA7">
      <w:pPr>
        <w:numPr>
          <w:ilvl w:val="0"/>
          <w:numId w:val="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различия между гелиоцентрической и геоцентрической системами мира;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указывать общие свойства и отличия планет земной группы и планет</w:t>
      </w:r>
      <w:r w:rsidR="00BC7227">
        <w:rPr>
          <w:rFonts w:ascii="Times New Roman" w:eastAsia="Times New Roman" w:hAnsi="Times New Roman"/>
        </w:rPr>
        <w:t>-</w:t>
      </w:r>
      <w:r w:rsidRPr="00B00AA7">
        <w:rPr>
          <w:rFonts w:ascii="Times New Roman" w:eastAsia="Times New Roman" w:hAnsi="Times New Roman"/>
        </w:rPr>
        <w:t>гигантов; малых тел Солнечной системы и больших планет; пользоваться картой звездного неба при наблюдениях звездного неба;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характеристики звезд (размер, цвет, температура) соотносить цвет звезды с ее температурой;</w:t>
      </w:r>
    </w:p>
    <w:p w:rsidR="00935647" w:rsidRPr="00B00AA7" w:rsidRDefault="00935647" w:rsidP="00B00AA7">
      <w:pPr>
        <w:numPr>
          <w:ilvl w:val="0"/>
          <w:numId w:val="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гипотезы о происхождении Солнечной системы.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экономическое положение и перспективы развития России.</w:t>
      </w:r>
    </w:p>
    <w:p w:rsidR="00935647" w:rsidRPr="00B00AA7" w:rsidRDefault="00935647" w:rsidP="00B00AA7">
      <w:pPr>
        <w:ind w:firstLine="709"/>
        <w:jc w:val="both"/>
        <w:rPr>
          <w:rFonts w:ascii="Times New Roman" w:hAnsi="Times New Roman"/>
          <w:szCs w:val="20"/>
        </w:rPr>
      </w:pPr>
    </w:p>
    <w:p w:rsidR="00935647" w:rsidRPr="00BC7227" w:rsidRDefault="00935647" w:rsidP="00005B11">
      <w:pPr>
        <w:pStyle w:val="4"/>
        <w:numPr>
          <w:ilvl w:val="2"/>
          <w:numId w:val="272"/>
        </w:numPr>
        <w:rPr>
          <w:szCs w:val="20"/>
        </w:rPr>
      </w:pPr>
      <w:r w:rsidRPr="00BC7227">
        <w:rPr>
          <w:rFonts w:eastAsia="Times New Roman"/>
        </w:rPr>
        <w:t>Биология</w:t>
      </w:r>
    </w:p>
    <w:p w:rsidR="00935647" w:rsidRPr="00B00AA7" w:rsidRDefault="00935647" w:rsidP="00B00AA7">
      <w:pPr>
        <w:ind w:firstLine="709"/>
        <w:jc w:val="both"/>
        <w:rPr>
          <w:rFonts w:ascii="Times New Roman" w:hAnsi="Times New Roman"/>
          <w:szCs w:val="20"/>
        </w:rPr>
      </w:pPr>
    </w:p>
    <w:p w:rsidR="00935647" w:rsidRPr="00B00AA7" w:rsidRDefault="00BC7227" w:rsidP="00BC7227">
      <w:pPr>
        <w:tabs>
          <w:tab w:val="left" w:pos="481"/>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 xml:space="preserve">результате изучения </w:t>
      </w:r>
      <w:r>
        <w:rPr>
          <w:rFonts w:ascii="Times New Roman" w:eastAsia="Times New Roman" w:hAnsi="Times New Roman"/>
          <w:bCs/>
        </w:rPr>
        <w:t>курса биологии в основной школе в</w:t>
      </w:r>
      <w:r w:rsidR="00935647" w:rsidRPr="00B00AA7">
        <w:rPr>
          <w:rFonts w:ascii="Times New Roman" w:eastAsia="Times New Roman" w:hAnsi="Times New Roman"/>
          <w:bCs/>
        </w:rPr>
        <w:t>ыпускник научится</w:t>
      </w:r>
    </w:p>
    <w:p w:rsidR="00935647" w:rsidRPr="00B00AA7" w:rsidRDefault="00935647" w:rsidP="00B00AA7">
      <w:pPr>
        <w:ind w:firstLine="709"/>
        <w:jc w:val="both"/>
        <w:rPr>
          <w:rFonts w:ascii="Times New Roman" w:eastAsia="Times New Roman" w:hAnsi="Times New Roman"/>
          <w:bCs/>
        </w:rPr>
      </w:pPr>
    </w:p>
    <w:p w:rsidR="00935647" w:rsidRPr="00BC7227" w:rsidRDefault="00935647" w:rsidP="00005B11">
      <w:pPr>
        <w:pStyle w:val="a4"/>
        <w:numPr>
          <w:ilvl w:val="0"/>
          <w:numId w:val="223"/>
        </w:numPr>
        <w:ind w:hanging="720"/>
        <w:jc w:val="both"/>
        <w:rPr>
          <w:rFonts w:ascii="Times New Roman" w:eastAsia="Times New Roman" w:hAnsi="Times New Roman"/>
          <w:bCs/>
        </w:rPr>
      </w:pPr>
      <w:r w:rsidRPr="00BC7227">
        <w:rPr>
          <w:rFonts w:ascii="Times New Roman" w:eastAsia="Times New Roman" w:hAnsi="Times New Roman"/>
          <w:szCs w:val="19"/>
        </w:rPr>
        <w:t>пользоваться научными методами для распознания биологических проблем;</w:t>
      </w:r>
    </w:p>
    <w:p w:rsidR="00935647" w:rsidRPr="00BC7227" w:rsidRDefault="00935647" w:rsidP="00005B11">
      <w:pPr>
        <w:pStyle w:val="a4"/>
        <w:numPr>
          <w:ilvl w:val="0"/>
          <w:numId w:val="223"/>
        </w:numPr>
        <w:ind w:left="0" w:firstLine="709"/>
        <w:jc w:val="both"/>
        <w:rPr>
          <w:rFonts w:ascii="Times New Roman" w:eastAsia="Times New Roman" w:hAnsi="Times New Roman"/>
          <w:bCs/>
        </w:rPr>
      </w:pPr>
      <w:r w:rsidRPr="00BC7227">
        <w:rPr>
          <w:rFonts w:ascii="Times New Roman" w:eastAsia="Times New Roman" w:hAnsi="Times New Roman"/>
          <w:szCs w:val="21"/>
        </w:rPr>
        <w:t>давать научное объяснение биологическим фактам, процессам, явлениям, закономерностям, их роли в жизни организмов и человека;</w:t>
      </w:r>
    </w:p>
    <w:p w:rsidR="00935647" w:rsidRPr="00BC7227" w:rsidRDefault="00935647" w:rsidP="00005B11">
      <w:pPr>
        <w:pStyle w:val="a4"/>
        <w:numPr>
          <w:ilvl w:val="0"/>
          <w:numId w:val="223"/>
        </w:numPr>
        <w:ind w:hanging="720"/>
        <w:jc w:val="both"/>
        <w:rPr>
          <w:rFonts w:ascii="Times New Roman" w:eastAsia="Times New Roman" w:hAnsi="Times New Roman"/>
          <w:bCs/>
        </w:rPr>
      </w:pPr>
      <w:r w:rsidRPr="00BC7227">
        <w:rPr>
          <w:rFonts w:ascii="Times New Roman" w:eastAsia="Times New Roman" w:hAnsi="Times New Roman"/>
        </w:rPr>
        <w:t>проводить наблюдения за живыми объектами, собственным организмом;</w:t>
      </w:r>
    </w:p>
    <w:p w:rsidR="00935647" w:rsidRDefault="00935647" w:rsidP="00B00AA7">
      <w:pPr>
        <w:ind w:firstLine="709"/>
        <w:jc w:val="both"/>
        <w:rPr>
          <w:rFonts w:ascii="Times New Roman" w:eastAsia="Wingdings" w:hAnsi="Times New Roman"/>
          <w:szCs w:val="48"/>
        </w:rPr>
      </w:pPr>
    </w:p>
    <w:p w:rsidR="00935647" w:rsidRPr="00BC7227" w:rsidRDefault="00935647" w:rsidP="00005B11">
      <w:pPr>
        <w:pStyle w:val="a4"/>
        <w:numPr>
          <w:ilvl w:val="0"/>
          <w:numId w:val="223"/>
        </w:numPr>
        <w:ind w:left="0" w:firstLine="709"/>
        <w:jc w:val="both"/>
        <w:rPr>
          <w:rFonts w:ascii="Times New Roman" w:eastAsia="Wingdings" w:hAnsi="Times New Roman"/>
          <w:szCs w:val="48"/>
        </w:rPr>
      </w:pPr>
      <w:r w:rsidRPr="00BC7227">
        <w:rPr>
          <w:rFonts w:ascii="Times New Roman" w:eastAsia="Times New Roman" w:hAnsi="Times New Roman"/>
          <w:szCs w:val="21"/>
        </w:rPr>
        <w:t>описывать биологические объекты, процессы и явления; ставить несложные биологические эксперименты и интерпретировать их результаты.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овладее</w:t>
      </w:r>
      <w:r w:rsidRPr="00B00AA7">
        <w:rPr>
          <w:rFonts w:ascii="Times New Roman" w:eastAsia="Times New Roman" w:hAnsi="Times New Roman"/>
        </w:rPr>
        <w:t>т системой биологических знаний</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понятиями,</w:t>
      </w:r>
      <w:r w:rsidRPr="00B00AA7">
        <w:rPr>
          <w:rFonts w:ascii="Times New Roman" w:eastAsia="Times New Roman" w:hAnsi="Times New Roman"/>
          <w:bCs/>
        </w:rPr>
        <w:t xml:space="preserve"> </w:t>
      </w:r>
      <w:r w:rsidRPr="00B00AA7">
        <w:rPr>
          <w:rFonts w:ascii="Times New Roman" w:eastAsia="Times New Roman" w:hAnsi="Times New Roman"/>
        </w:rPr>
        <w:t>закономерностями,</w:t>
      </w:r>
      <w:r w:rsidRPr="00B00AA7">
        <w:rPr>
          <w:rFonts w:ascii="Times New Roman" w:eastAsia="Times New Roman" w:hAnsi="Times New Roman"/>
          <w:bCs/>
        </w:rPr>
        <w:t xml:space="preserve"> </w:t>
      </w:r>
      <w:r w:rsidRPr="00B00AA7">
        <w:rPr>
          <w:rFonts w:ascii="Times New Roman" w:eastAsia="Times New Roman" w:hAnsi="Times New Roman"/>
        </w:rPr>
        <w:t>законами, теориями, имеющими важное общеобразовательное и познавательное значение; сведениями по истории становления биологии как науки.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Выпускник освоит </w:t>
      </w:r>
      <w:r w:rsidRPr="00B00AA7">
        <w:rPr>
          <w:rFonts w:ascii="Times New Roman" w:eastAsia="Times New Roman" w:hAnsi="Times New Roman"/>
        </w:rPr>
        <w:t>общие приемы:</w:t>
      </w:r>
      <w:r w:rsidRPr="00B00AA7">
        <w:rPr>
          <w:rFonts w:ascii="Times New Roman" w:eastAsia="Times New Roman" w:hAnsi="Times New Roman"/>
          <w:bCs/>
        </w:rPr>
        <w:t xml:space="preserve"> </w:t>
      </w:r>
      <w:r w:rsidRPr="00B00AA7">
        <w:rPr>
          <w:rFonts w:ascii="Times New Roman" w:eastAsia="Times New Roman" w:hAnsi="Times New Roman"/>
        </w:rPr>
        <w:t>оказания первой помощи;</w:t>
      </w:r>
      <w:r w:rsidRPr="00B00AA7">
        <w:rPr>
          <w:rFonts w:ascii="Times New Roman" w:eastAsia="Times New Roman" w:hAnsi="Times New Roman"/>
          <w:bCs/>
        </w:rPr>
        <w:t xml:space="preserve"> </w:t>
      </w:r>
      <w:r w:rsidRPr="00B00AA7">
        <w:rPr>
          <w:rFonts w:ascii="Times New Roman" w:eastAsia="Times New Roman" w:hAnsi="Times New Roman"/>
        </w:rPr>
        <w:t>рациональной организации</w:t>
      </w:r>
      <w:r w:rsidRPr="00B00AA7">
        <w:rPr>
          <w:rFonts w:ascii="Times New Roman" w:eastAsia="Times New Roman" w:hAnsi="Times New Roman"/>
          <w:bCs/>
        </w:rPr>
        <w:t xml:space="preserve"> </w:t>
      </w:r>
      <w:r w:rsidRPr="00B00AA7">
        <w:rPr>
          <w:rFonts w:ascii="Times New Roman" w:eastAsia="Times New Roman" w:hAnsi="Times New Roman"/>
        </w:rPr>
        <w:t>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приобретет навык</w:t>
      </w:r>
      <w:r w:rsidRPr="00B00AA7">
        <w:rPr>
          <w:rFonts w:ascii="Times New Roman" w:eastAsia="Times New Roman" w:hAnsi="Times New Roman"/>
        </w:rPr>
        <w:t>и использования научно</w:t>
      </w:r>
      <w:r w:rsidR="00BC7227">
        <w:rPr>
          <w:rFonts w:ascii="Times New Roman" w:eastAsia="Times New Roman" w:hAnsi="Times New Roman"/>
        </w:rPr>
        <w:t>-</w:t>
      </w:r>
      <w:r w:rsidRPr="00B00AA7">
        <w:rPr>
          <w:rFonts w:ascii="Times New Roman" w:eastAsia="Times New Roman" w:hAnsi="Times New Roman"/>
        </w:rPr>
        <w:t>популярной литературы по биологии, справочных материалов (на бумажных и электронных носителях), ресурсов Интернета</w:t>
      </w:r>
      <w:r w:rsidR="00BC7227">
        <w:rPr>
          <w:rFonts w:ascii="Times New Roman" w:eastAsia="Times New Roman" w:hAnsi="Times New Roman"/>
        </w:rPr>
        <w:t xml:space="preserve"> </w:t>
      </w:r>
      <w:r w:rsidRPr="00B00AA7">
        <w:rPr>
          <w:rFonts w:ascii="Times New Roman" w:eastAsia="Times New Roman" w:hAnsi="Times New Roman"/>
        </w:rPr>
        <w:t>при выполнении учебных задач.</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осознанно использовать знания основных правил поведения в природе и основ здорового образа жизни в быту;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выбирать целевые и смысловые установки в своих действиях и поступках по отношению к живой природе, здоровью своему и окружающих;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ориентироваться в системе познавательных ценностей – воспринимать информацию биологического содержания в научно</w:t>
      </w:r>
      <w:r w:rsidR="00AD5017">
        <w:rPr>
          <w:rFonts w:ascii="Times New Roman" w:eastAsia="Times New Roman" w:hAnsi="Times New Roman"/>
        </w:rPr>
        <w:t>-</w:t>
      </w:r>
      <w:r w:rsidRPr="00B00AA7">
        <w:rPr>
          <w:rFonts w:ascii="Times New Roman" w:eastAsia="Times New Roman" w:hAnsi="Times New Roman"/>
        </w:rPr>
        <w:t>популярной литературе, средствах массовой информации и Интернет</w:t>
      </w:r>
      <w:r w:rsidR="00AD5017">
        <w:rPr>
          <w:rFonts w:ascii="Times New Roman" w:eastAsia="Times New Roman" w:hAnsi="Times New Roman"/>
        </w:rPr>
        <w:t>-</w:t>
      </w:r>
      <w:r w:rsidRPr="00B00AA7">
        <w:rPr>
          <w:rFonts w:ascii="Times New Roman" w:eastAsia="Times New Roman" w:hAnsi="Times New Roman"/>
        </w:rPr>
        <w:t>ресурсах, критически оценивать полученную информацию, анализируя ее содержание и данные об источнике информации;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hAnsi="Times New Roman"/>
          <w:szCs w:val="20"/>
        </w:rPr>
      </w:pPr>
    </w:p>
    <w:p w:rsidR="00935647" w:rsidRPr="00AD5017" w:rsidRDefault="00935647" w:rsidP="00B00AA7">
      <w:pPr>
        <w:ind w:firstLine="709"/>
        <w:jc w:val="both"/>
        <w:rPr>
          <w:rFonts w:ascii="Times New Roman" w:eastAsia="Times New Roman" w:hAnsi="Times New Roman"/>
          <w:b/>
          <w:bCs/>
        </w:rPr>
      </w:pPr>
      <w:r w:rsidRPr="00AD5017">
        <w:rPr>
          <w:rFonts w:ascii="Times New Roman" w:eastAsia="Times New Roman" w:hAnsi="Times New Roman"/>
          <w:b/>
          <w:bCs/>
        </w:rPr>
        <w:t>Живые организмы</w:t>
      </w:r>
    </w:p>
    <w:p w:rsidR="00AD5017" w:rsidRPr="00B00AA7" w:rsidRDefault="00AD501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родства различных таксонов растений, животных, грибов и бактерий;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различий растений, животных, грибов и бактерий;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роль биологии в практической деятельности людей; роль различных организмов в жизни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выявлять</w:t>
      </w:r>
      <w:r w:rsidR="00AD5017">
        <w:rPr>
          <w:rFonts w:ascii="Times New Roman" w:eastAsia="Times New Roman" w:hAnsi="Times New Roman"/>
        </w:rPr>
        <w:t xml:space="preserve"> </w:t>
      </w:r>
      <w:r w:rsidRPr="00B00AA7">
        <w:rPr>
          <w:rFonts w:ascii="Times New Roman" w:eastAsia="Times New Roman" w:hAnsi="Times New Roman"/>
        </w:rPr>
        <w:t>примеры</w:t>
      </w:r>
      <w:r w:rsidR="00AD5017">
        <w:rPr>
          <w:rFonts w:ascii="Times New Roman" w:eastAsia="Times New Roman" w:hAnsi="Times New Roman"/>
        </w:rPr>
        <w:t xml:space="preserve"> </w:t>
      </w:r>
      <w:r w:rsidRPr="00B00AA7">
        <w:rPr>
          <w:rFonts w:ascii="Times New Roman" w:eastAsia="Times New Roman" w:hAnsi="Times New Roman"/>
        </w:rPr>
        <w:t>и раскрывать сущность приспособленности организмов к среде обитания;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w:t>
      </w:r>
      <w:r w:rsidR="00AD5017">
        <w:rPr>
          <w:rFonts w:ascii="Times New Roman" w:eastAsia="Times New Roman" w:hAnsi="Times New Roman"/>
        </w:rPr>
        <w:t xml:space="preserve"> </w:t>
      </w:r>
      <w:r w:rsidRPr="00B00AA7">
        <w:rPr>
          <w:rFonts w:ascii="Times New Roman" w:eastAsia="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клеток и тканей, органов и систем органов;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методы биологической науки:</w:t>
      </w:r>
      <w:r w:rsidR="00864F22">
        <w:rPr>
          <w:rFonts w:ascii="Times New Roman" w:eastAsia="Times New Roman" w:hAnsi="Times New Roman"/>
        </w:rPr>
        <w:t xml:space="preserve"> </w:t>
      </w:r>
      <w:r w:rsidRPr="00B00AA7">
        <w:rPr>
          <w:rFonts w:ascii="Times New Roman" w:eastAsia="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935647" w:rsidRPr="00B00AA7" w:rsidRDefault="00935647" w:rsidP="00B00AA7">
      <w:pPr>
        <w:numPr>
          <w:ilvl w:val="0"/>
          <w:numId w:val="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lastRenderedPageBreak/>
        <w:t>знать и аргументировать основные правила поведения в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7"/>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последствия деятельности человека в природе;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описывать и использовать приемы выращивания и размножения культурных растений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7"/>
        </w:numPr>
        <w:tabs>
          <w:tab w:val="left" w:pos="460"/>
        </w:tabs>
        <w:ind w:firstLine="709"/>
        <w:jc w:val="both"/>
        <w:rPr>
          <w:rFonts w:ascii="Times New Roman" w:eastAsia="Times New Roman" w:hAnsi="Times New Roman"/>
        </w:rPr>
      </w:pPr>
      <w:r w:rsidRPr="00B00AA7">
        <w:rPr>
          <w:rFonts w:ascii="Times New Roman" w:eastAsia="Times New Roman" w:hAnsi="Times New Roman"/>
        </w:rPr>
        <w:t>домашних животных, ухода за ними;</w:t>
      </w:r>
    </w:p>
    <w:p w:rsidR="00935647" w:rsidRPr="00B00AA7" w:rsidRDefault="00935647" w:rsidP="00B00AA7">
      <w:pPr>
        <w:numPr>
          <w:ilvl w:val="1"/>
          <w:numId w:val="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о растениях, животных грибах и бактерияхв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w:t>
      </w:r>
      <w:r w:rsidR="00864F22">
        <w:rPr>
          <w:rFonts w:ascii="Times New Roman" w:eastAsia="Times New Roman" w:hAnsi="Times New Roman"/>
          <w:szCs w:val="23"/>
        </w:rPr>
        <w:t>-</w:t>
      </w:r>
      <w:r w:rsidRPr="00B00AA7">
        <w:rPr>
          <w:rFonts w:ascii="Times New Roman" w:eastAsia="Times New Roman" w:hAnsi="Times New Roman"/>
          <w:szCs w:val="23"/>
        </w:rPr>
        <w:t>ценностное отношение к объектам живой природы);</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B00AA7">
      <w:pPr>
        <w:ind w:firstLine="709"/>
        <w:jc w:val="both"/>
        <w:rPr>
          <w:rFonts w:ascii="Times New Roman" w:hAnsi="Times New Roman"/>
          <w:b/>
          <w:szCs w:val="20"/>
        </w:rPr>
      </w:pPr>
      <w:r w:rsidRPr="00864F22">
        <w:rPr>
          <w:rFonts w:ascii="Times New Roman" w:eastAsia="Times New Roman" w:hAnsi="Times New Roman"/>
          <w:b/>
          <w:bCs/>
        </w:rPr>
        <w:t>Человек и его здоровье</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взаимосвязи человека и окружающей среды, родства человека с животными;</w:t>
      </w:r>
    </w:p>
    <w:p w:rsidR="00935647" w:rsidRPr="00B00AA7" w:rsidRDefault="00935647" w:rsidP="00B00AA7">
      <w:pPr>
        <w:numPr>
          <w:ilvl w:val="0"/>
          <w:numId w:val="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аргументировать, приводить доказательства отличий человека от животных;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w:t>
      </w:r>
      <w:r w:rsidR="00864F22">
        <w:rPr>
          <w:rFonts w:ascii="Times New Roman" w:eastAsia="Times New Roman" w:hAnsi="Times New Roman"/>
        </w:rPr>
        <w:t xml:space="preserve"> </w:t>
      </w:r>
      <w:r w:rsidRPr="00B00AA7">
        <w:rPr>
          <w:rFonts w:ascii="Times New Roman" w:eastAsia="Times New Roman" w:hAnsi="Times New Roman"/>
        </w:rPr>
        <w:t>примеры</w:t>
      </w:r>
      <w:r w:rsidR="00864F22">
        <w:rPr>
          <w:rFonts w:ascii="Times New Roman" w:eastAsia="Times New Roman" w:hAnsi="Times New Roman"/>
        </w:rPr>
        <w:t xml:space="preserve"> </w:t>
      </w:r>
      <w:r w:rsidRPr="00B00AA7">
        <w:rPr>
          <w:rFonts w:ascii="Times New Roman" w:eastAsia="Times New Roman" w:hAnsi="Times New Roman"/>
        </w:rPr>
        <w:t>и пояснять проявление наследственных заболеваний у человека, сущность процессов наследственности и изменчивости, присущей человеку;</w:t>
      </w:r>
    </w:p>
    <w:p w:rsidR="00935647" w:rsidRPr="00B00AA7" w:rsidRDefault="00935647" w:rsidP="00B00AA7">
      <w:pPr>
        <w:numPr>
          <w:ilvl w:val="0"/>
          <w:numId w:val="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w:t>
      </w:r>
      <w:r w:rsidR="00864F22">
        <w:rPr>
          <w:rFonts w:ascii="Times New Roman" w:eastAsia="Times New Roman" w:hAnsi="Times New Roman"/>
          <w:szCs w:val="19"/>
        </w:rPr>
        <w:t xml:space="preserve"> </w:t>
      </w:r>
      <w:r w:rsidRPr="00B00AA7">
        <w:rPr>
          <w:rFonts w:ascii="Times New Roman" w:eastAsia="Times New Roman" w:hAnsi="Times New Roman"/>
          <w:szCs w:val="19"/>
        </w:rPr>
        <w:t>по внешнему виду, схемам и описаниям реальные биологические объекты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(клетки, ткани органы, системы органов) или их изображения, выявлять отличительные признаки биологических объектов;</w:t>
      </w:r>
    </w:p>
    <w:p w:rsidR="00935647" w:rsidRPr="00B00AA7" w:rsidRDefault="00935647" w:rsidP="00B00AA7">
      <w:pPr>
        <w:ind w:firstLine="709"/>
        <w:jc w:val="both"/>
        <w:rPr>
          <w:rFonts w:ascii="Times New Roman" w:hAnsi="Times New Roman"/>
          <w:szCs w:val="20"/>
        </w:rPr>
      </w:pPr>
    </w:p>
    <w:p w:rsidR="00935647" w:rsidRPr="00864F22" w:rsidRDefault="00935647" w:rsidP="00864F22">
      <w:pPr>
        <w:numPr>
          <w:ilvl w:val="1"/>
          <w:numId w:val="10"/>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w:t>
      </w:r>
      <w:r w:rsidR="00864F22">
        <w:rPr>
          <w:rFonts w:ascii="Times New Roman" w:eastAsia="Wingdings" w:hAnsi="Times New Roman"/>
          <w:szCs w:val="42"/>
        </w:rPr>
        <w:t xml:space="preserve"> и </w:t>
      </w:r>
      <w:r w:rsidRPr="00864F22">
        <w:rPr>
          <w:rFonts w:ascii="Times New Roman" w:eastAsia="Times New Roman" w:hAnsi="Times New Roman"/>
        </w:rPr>
        <w:t>умозаключения на основе сравнения;</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клеток и тканей, органов и систем органов;</w:t>
      </w:r>
    </w:p>
    <w:p w:rsidR="00935647" w:rsidRPr="00864F22" w:rsidRDefault="00935647" w:rsidP="00864F22">
      <w:pPr>
        <w:numPr>
          <w:ilvl w:val="1"/>
          <w:numId w:val="1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методы биологической науки: наблюдать и описывать биологические</w:t>
      </w:r>
      <w:r w:rsidR="00864F22">
        <w:rPr>
          <w:rFonts w:ascii="Times New Roman" w:eastAsia="Wingdings" w:hAnsi="Times New Roman"/>
          <w:szCs w:val="33"/>
        </w:rPr>
        <w:t xml:space="preserve"> </w:t>
      </w:r>
      <w:r w:rsidRPr="00864F22">
        <w:rPr>
          <w:rFonts w:ascii="Times New Roman" w:eastAsia="Times New Roman" w:hAnsi="Times New Roman"/>
        </w:rPr>
        <w:t>объекты и процессы; проводить исследования с организмом человека и объяснять их результаты;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знать и аргументировать основные принципы здорового образа жизни, рациональной организации труда и отдыха;</w:t>
      </w:r>
    </w:p>
    <w:p w:rsidR="00935647" w:rsidRPr="00B00AA7" w:rsidRDefault="00935647" w:rsidP="00B00AA7">
      <w:pPr>
        <w:numPr>
          <w:ilvl w:val="0"/>
          <w:numId w:val="1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и оценивать влияние факторов риска на здоровье человека;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описывать и использовать приемы оказания первой помощи;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о строении и жизнедеятельности человека в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биологических словарях, справочниках, Интернет</w:t>
      </w:r>
      <w:r w:rsidR="00864F22">
        <w:rPr>
          <w:rFonts w:ascii="Times New Roman" w:eastAsia="Times New Roman" w:hAnsi="Times New Roman"/>
        </w:rPr>
        <w:t>-</w:t>
      </w:r>
      <w:r w:rsidRPr="00B00AA7">
        <w:rPr>
          <w:rFonts w:ascii="Times New Roman" w:eastAsia="Times New Roman" w:hAnsi="Times New Roman"/>
        </w:rPr>
        <w:t>ресурсе,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ориентироваться в системе моральных норм и ценностей по отношению к собственному здоровью и здоровью других людей;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в учебной,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Интернет</w:t>
      </w:r>
      <w:r w:rsidR="00864F22">
        <w:rPr>
          <w:rFonts w:ascii="Times New Roman" w:eastAsia="Times New Roman" w:hAnsi="Times New Roman"/>
        </w:rPr>
        <w:t>-</w:t>
      </w:r>
      <w:r w:rsidRPr="00B00AA7">
        <w:rPr>
          <w:rFonts w:ascii="Times New Roman" w:eastAsia="Times New Roman" w:hAnsi="Times New Roman"/>
        </w:rPr>
        <w:t>ресурсах информацию об организме человека, оформлять ее в виде устных сообщений и докладов;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B00AA7">
      <w:pPr>
        <w:ind w:firstLine="709"/>
        <w:jc w:val="both"/>
        <w:rPr>
          <w:rFonts w:ascii="Times New Roman" w:hAnsi="Times New Roman"/>
          <w:b/>
          <w:szCs w:val="20"/>
        </w:rPr>
      </w:pPr>
      <w:r w:rsidRPr="00864F22">
        <w:rPr>
          <w:rFonts w:ascii="Times New Roman" w:eastAsia="Times New Roman" w:hAnsi="Times New Roman"/>
          <w:b/>
          <w:bCs/>
        </w:rPr>
        <w:t>Общие биологические закономерности</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35647" w:rsidRPr="00864F22" w:rsidRDefault="00935647" w:rsidP="00864F22">
      <w:pPr>
        <w:numPr>
          <w:ilvl w:val="0"/>
          <w:numId w:val="1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аргументировать, приводить доказательства необходимости защиты окружающей сре</w:t>
      </w:r>
      <w:r w:rsidRPr="00864F22">
        <w:rPr>
          <w:rFonts w:ascii="Times New Roman" w:eastAsia="Times New Roman" w:hAnsi="Times New Roman"/>
        </w:rPr>
        <w:t>ды;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зависимости здоровья человека от состояния окружающей среды;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классификацию биологических объектов на основе определения их принадлежности к определенной систематической группе;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механизмы наследственности и изменчивости, возникновения приспособленности, процесс видообразования;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w:t>
      </w:r>
      <w:r w:rsidR="00864F22">
        <w:rPr>
          <w:rFonts w:ascii="Times New Roman" w:eastAsia="Times New Roman" w:hAnsi="Times New Roman"/>
        </w:rPr>
        <w:t xml:space="preserve"> </w:t>
      </w:r>
      <w:r w:rsidRPr="00B00AA7">
        <w:rPr>
          <w:rFonts w:ascii="Times New Roman" w:eastAsia="Times New Roman" w:hAnsi="Times New Roman"/>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биологические объекты, процессы; делать выводы и умозаключения на основе сравнения;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органов и систем органов;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знать и аргументировать основные правила поведения в природе; анализировать и оценивать последствия деятельности человека в природе;</w:t>
      </w:r>
    </w:p>
    <w:p w:rsidR="00935647" w:rsidRPr="00864F22" w:rsidRDefault="00935647" w:rsidP="00864F22">
      <w:pPr>
        <w:numPr>
          <w:ilvl w:val="1"/>
          <w:numId w:val="1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описывать и использовать приемы выращивания и размножения культурных растений</w:t>
      </w:r>
      <w:r w:rsidR="00864F22">
        <w:rPr>
          <w:rFonts w:ascii="Times New Roman" w:eastAsia="Wingdings" w:hAnsi="Times New Roman"/>
          <w:szCs w:val="33"/>
        </w:rPr>
        <w:t xml:space="preserve">, </w:t>
      </w:r>
      <w:r w:rsidRPr="00864F22">
        <w:rPr>
          <w:rFonts w:ascii="Times New Roman" w:eastAsia="Times New Roman" w:hAnsi="Times New Roman"/>
        </w:rPr>
        <w:t>домашних животных, ухода за ними в агроценозах;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находить в учебной,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Интернет</w:t>
      </w:r>
      <w:r w:rsidR="00864F22">
        <w:rPr>
          <w:rFonts w:ascii="Times New Roman" w:eastAsia="Times New Roman" w:hAnsi="Times New Roman"/>
        </w:rPr>
        <w:t>-</w:t>
      </w:r>
      <w:r w:rsidRPr="00B00AA7">
        <w:rPr>
          <w:rFonts w:ascii="Times New Roman" w:eastAsia="Times New Roman" w:hAnsi="Times New Roman"/>
        </w:rPr>
        <w:t>ресурсах информацию о живой природе, оформлять ее в виде письменных сообщений, докладов, рефератов;</w:t>
      </w:r>
    </w:p>
    <w:p w:rsidR="00935647" w:rsidRPr="00B00AA7" w:rsidRDefault="00935647" w:rsidP="00B00AA7">
      <w:pPr>
        <w:numPr>
          <w:ilvl w:val="1"/>
          <w:numId w:val="1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экологические проблемы, возникающие в условиях нерационального природопользования, и пути решения этих проблем;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по вопросам общей биологии в научнопо</w:t>
      </w:r>
      <w:r w:rsidR="00864F22">
        <w:rPr>
          <w:rFonts w:ascii="Times New Roman" w:eastAsia="Times New Roman" w:hAnsi="Times New Roman"/>
        </w:rPr>
        <w:t>-</w:t>
      </w:r>
      <w:r w:rsidRPr="00B00AA7">
        <w:rPr>
          <w:rFonts w:ascii="Times New Roman" w:eastAsia="Times New Roman" w:hAnsi="Times New Roman"/>
        </w:rPr>
        <w:t>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00864F22">
        <w:rPr>
          <w:rFonts w:ascii="Times New Roman" w:eastAsia="Times New Roman" w:hAnsi="Times New Roman"/>
        </w:rPr>
        <w:t>-</w:t>
      </w:r>
      <w:r w:rsidRPr="00B00AA7">
        <w:rPr>
          <w:rFonts w:ascii="Times New Roman" w:eastAsia="Times New Roman" w:hAnsi="Times New Roman"/>
        </w:rPr>
        <w:t>ценностное отношение к объектам живой природы);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005B11">
      <w:pPr>
        <w:pStyle w:val="4"/>
        <w:numPr>
          <w:ilvl w:val="2"/>
          <w:numId w:val="272"/>
        </w:numPr>
        <w:rPr>
          <w:szCs w:val="20"/>
        </w:rPr>
      </w:pPr>
      <w:r w:rsidRPr="00864F22">
        <w:rPr>
          <w:rFonts w:eastAsia="Times New Roman"/>
        </w:rPr>
        <w:t>Изобразительное искусство</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смысл народных праздников и обрядов и их отражение в народном искусстве и в современной жизни;</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эскизы декоративного убранства русской избы;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цветовую композицию внутреннего убранства избы;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специфику образного языка декоративно</w:t>
      </w:r>
      <w:r w:rsidR="00864F22">
        <w:rPr>
          <w:rFonts w:ascii="Times New Roman" w:eastAsia="Times New Roman" w:hAnsi="Times New Roman"/>
          <w:szCs w:val="18"/>
        </w:rPr>
        <w:t>-</w:t>
      </w:r>
      <w:r w:rsidRPr="00B00AA7">
        <w:rPr>
          <w:rFonts w:ascii="Times New Roman" w:eastAsia="Times New Roman" w:hAnsi="Times New Roman"/>
          <w:szCs w:val="18"/>
        </w:rPr>
        <w:t>прикладного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самостоятельные варианты орнаментального построения вышивки с опорой на народные традиции;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эскизы народного праздничного костюма, его отдельных элементов в цветовом решении;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умело пользоваться языком декоративно</w:t>
      </w:r>
      <w:r w:rsidR="00864F22">
        <w:rPr>
          <w:rFonts w:ascii="Times New Roman" w:eastAsia="Times New Roman" w:hAnsi="Times New Roman"/>
        </w:rPr>
        <w:t>-</w:t>
      </w:r>
      <w:r w:rsidRPr="00B00AA7">
        <w:rPr>
          <w:rFonts w:ascii="Times New Roman" w:eastAsia="Times New Roman" w:hAnsi="Times New Roman"/>
        </w:rPr>
        <w:t>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основы народного орнамента; создавать орнаменты на основе народных традиций;</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виды и материалы декоративно</w:t>
      </w:r>
      <w:r w:rsidR="005C0329">
        <w:rPr>
          <w:rFonts w:ascii="Times New Roman" w:eastAsia="Times New Roman" w:hAnsi="Times New Roman"/>
          <w:szCs w:val="19"/>
        </w:rPr>
        <w:t>-</w:t>
      </w:r>
      <w:r w:rsidRPr="00B00AA7">
        <w:rPr>
          <w:rFonts w:ascii="Times New Roman" w:eastAsia="Times New Roman" w:hAnsi="Times New Roman"/>
          <w:szCs w:val="19"/>
        </w:rPr>
        <w:t>прикладного искусства;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национальные особенности русского орнамента и орнаментов других народов России;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 характеризовать несколько народных художественных промыслов России;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пространственные и временные виды искусства и объяснять, в чем состоит различие временных и пространственных видов искусства;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35647" w:rsidRPr="005C0329" w:rsidRDefault="00935647" w:rsidP="005C0329">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объяснять разницу между предметом изображения, сюжетом и содержанием изображе</w:t>
      </w:r>
      <w:r w:rsidRPr="005C0329">
        <w:rPr>
          <w:rFonts w:ascii="Times New Roman" w:eastAsia="Times New Roman" w:hAnsi="Times New Roman"/>
        </w:rPr>
        <w:t>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композиционным навыкам работы, чувству ритма, работе с различными художественными материалами;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создавать образы, используя все выразительные возможности художественных материалов;</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простым навыкам изображения с помощью пятна и тональных отношений;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навыку плоскостного силуэтного изображения обычных, простых предметов (кухонная утварь);</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изображать сложную форму предмета (силуэт) как соотношение простых геометрических фигур, соблюдая их пропорции;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линейные изображения геометрических тел и натюрморт с натуры из геометрических тел;</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строить изображения простых предметов по правилам линейной перспективы;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передавать с помощью света характер формы и эмоциональное напряжение в композиции натюрморта;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творческому опыту выполнения графического натюрморта и гравюры наклейками на картоне;</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выражать цветом в натюрморте собственное настроение и переживания;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о разных способах передачи перспективы в изобразительном искусстве как выражении различных мировоззренческих смыслов;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применять перспективу в практической творческой работе;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изображения перспективных сокращений в зарисовках наблюдаемого;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навыкам изображения уходящего вдаль пространства, применяя правила линейной и воздушной перспективы;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видеть, наблюдать и эстетически переживать изменчивость цветового состояния и настроения в природе;</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навыкам создания пейзажных зарисовок;</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и характеризовать понятия: пространство, ракурс, воздушная перспектива;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правилами работы на пленэре;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навыкам композиции, наблюдательной перспективы и ритмической организации плоскости изображения;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характеризовать понятия: эпический пейзаж, романтический пейзаж, пейзаж настроения, пленэр, импрессионизм;</w:t>
      </w: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 характеризовать виды портрета;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и характеризовать основы изображения головы человека;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навыками работы с доступными скульптурными материалами;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графические материалы в работе над портретом;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использовать образные возможности освещения в портрете;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правилами схематического построения головы человека в рисунке;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имена выдающихся русских и зарубежных художников  портретистов и определять их произведения;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навыкам передачи в плоскостном изображении простых движений фигуры человека;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понимания особенностей восприятия скульптурного образа;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лепки и работы с пластилином или глиной;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(с опорой на восприятие художественных произведений  шедевров изобразительного искусства) об изменчивости образа человека в истории искусства;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сюжетно</w:t>
      </w:r>
      <w:r w:rsidR="005C0329">
        <w:rPr>
          <w:rFonts w:ascii="Times New Roman" w:eastAsia="Times New Roman" w:hAnsi="Times New Roman"/>
        </w:rPr>
        <w:t>-</w:t>
      </w:r>
      <w:r w:rsidRPr="00B00AA7">
        <w:rPr>
          <w:rFonts w:ascii="Times New Roman" w:eastAsia="Times New Roman" w:hAnsi="Times New Roman"/>
        </w:rPr>
        <w:t>тематическую картину как обобщенный и целостный образ, как результат наблюдений и размышлений художника над жизнью;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объяснять понятия «тема», «содержание», «сюжет» в произведениях станковой живописи;</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изобразительным и композиционным навыкам в процессе работы над эскизом;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узнавать и объяснять понятия «тематическая картина», «станковая живопись»;</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перечислять и характеризовать основные жанры сюжетно тематической картины;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935647" w:rsidRPr="005C0329" w:rsidRDefault="00935647" w:rsidP="005C0329">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значение тематической картины XIX века в развитии русской культу</w:t>
      </w:r>
      <w:r w:rsidRPr="005C0329">
        <w:rPr>
          <w:rFonts w:ascii="Times New Roman" w:eastAsia="Times New Roman" w:hAnsi="Times New Roman"/>
        </w:rPr>
        <w:t>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нескольких известных художников объединения «Мир искусства» и их наиболее известные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творческому опыту по разработке и созданию изобразительного образа на выбранный исторический сюжет</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творческому опыту по разработке художественного проекта </w:t>
      </w:r>
      <w:proofErr w:type="gramStart"/>
      <w:r w:rsidRPr="00B00AA7">
        <w:rPr>
          <w:rFonts w:ascii="Times New Roman" w:eastAsia="Times New Roman" w:hAnsi="Times New Roman"/>
        </w:rPr>
        <w:t>–р</w:t>
      </w:r>
      <w:proofErr w:type="gramEnd"/>
      <w:r w:rsidRPr="00B00AA7">
        <w:rPr>
          <w:rFonts w:ascii="Times New Roman" w:eastAsia="Times New Roman" w:hAnsi="Times New Roman"/>
        </w:rPr>
        <w:t>азработки композиции на историческую тему;</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творческому опыту создания композиции на основе библейских сюжетов;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называть имена великих европейских и русских художников, творивших на библейские темы;</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произведения великих европейских и русских художников на библейские темы;</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роль монументальных памятников в жизни общества;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об особенностях художественного образа советского народа в годы Великой Отечественной войны;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творческому опыту лепки памятника, посвященного значимому историческому событию или историческому герою;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художественно</w:t>
      </w:r>
      <w:r w:rsidR="005C0329">
        <w:rPr>
          <w:rFonts w:ascii="Times New Roman" w:eastAsia="Times New Roman" w:hAnsi="Times New Roman"/>
        </w:rPr>
        <w:t>-</w:t>
      </w:r>
      <w:r w:rsidRPr="00B00AA7">
        <w:rPr>
          <w:rFonts w:ascii="Times New Roman" w:eastAsia="Times New Roman" w:hAnsi="Times New Roman"/>
        </w:rPr>
        <w:t>выразительные средства произведений изобразительного искусства XX века;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культуре зрительского восприятия;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временные и пространственные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разницу между реальностью и художественным образом;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представлениям об искусстве иллюстрации и творчестве известных иллюстраторов книг. И.Я. Билибин. В.А. Милашевский. В.А. Фаворский;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lastRenderedPageBreak/>
        <w:t>опыту художественного иллюстрирования и навыкам работы графическими материалами;</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представлениям об анималистическом жанре изобразительного искусства и творчестве художников</w:t>
      </w:r>
      <w:r w:rsidR="0062155D">
        <w:rPr>
          <w:rFonts w:ascii="Times New Roman" w:eastAsia="Times New Roman" w:hAnsi="Times New Roman"/>
        </w:rPr>
        <w:t>-</w:t>
      </w:r>
      <w:r w:rsidRPr="00B00AA7">
        <w:rPr>
          <w:rFonts w:ascii="Times New Roman" w:eastAsia="Times New Roman" w:hAnsi="Times New Roman"/>
        </w:rPr>
        <w:t>анималистов;</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опыту художественного творчества по созданию стилизованных образов животных;</w:t>
      </w:r>
    </w:p>
    <w:p w:rsidR="00935647" w:rsidRPr="00B00AA7" w:rsidRDefault="00935647" w:rsidP="00B00AA7">
      <w:pPr>
        <w:ind w:firstLine="709"/>
        <w:jc w:val="both"/>
        <w:rPr>
          <w:rFonts w:ascii="Times New Roman" w:eastAsia="Wingdings" w:hAnsi="Times New Roman"/>
          <w:szCs w:val="33"/>
        </w:rPr>
      </w:pPr>
    </w:p>
    <w:p w:rsidR="00935647" w:rsidRPr="0062155D" w:rsidRDefault="00935647" w:rsidP="0062155D">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систематизировать и характеризовать основные этапы развития и истории архитектуры</w:t>
      </w:r>
      <w:r w:rsidR="0062155D">
        <w:rPr>
          <w:rFonts w:ascii="Times New Roman" w:eastAsia="Wingdings" w:hAnsi="Times New Roman"/>
          <w:szCs w:val="30"/>
        </w:rPr>
        <w:t xml:space="preserve"> </w:t>
      </w:r>
      <w:r w:rsidRPr="0062155D">
        <w:rPr>
          <w:rFonts w:ascii="Times New Roman" w:eastAsia="Times New Roman" w:hAnsi="Times New Roman"/>
        </w:rPr>
        <w:t>дизайна;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распознавать объект и пространство в конструктивных видах искусства;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сочетание различных объемов в здании;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 xml:space="preserve">понимать единство </w:t>
      </w:r>
      <w:proofErr w:type="gramStart"/>
      <w:r w:rsidRPr="00B00AA7">
        <w:rPr>
          <w:rFonts w:ascii="Times New Roman" w:eastAsia="Times New Roman" w:hAnsi="Times New Roman"/>
          <w:szCs w:val="18"/>
        </w:rPr>
        <w:t>художественного</w:t>
      </w:r>
      <w:proofErr w:type="gramEnd"/>
      <w:r w:rsidRPr="00B00AA7">
        <w:rPr>
          <w:rFonts w:ascii="Times New Roman" w:eastAsia="Times New Roman" w:hAnsi="Times New Roman"/>
          <w:szCs w:val="18"/>
        </w:rPr>
        <w:t xml:space="preserve"> и функционального в вещи, форму и материал;</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иметь общее представление и рассказывать об особенностях архитектурно</w:t>
      </w:r>
      <w:r w:rsidR="0062155D">
        <w:rPr>
          <w:rFonts w:ascii="Times New Roman" w:eastAsia="Times New Roman" w:hAnsi="Times New Roman"/>
          <w:szCs w:val="21"/>
        </w:rPr>
        <w:t>-</w:t>
      </w:r>
      <w:r w:rsidRPr="00B00AA7">
        <w:rPr>
          <w:rFonts w:ascii="Times New Roman" w:eastAsia="Times New Roman" w:hAnsi="Times New Roman"/>
          <w:szCs w:val="21"/>
        </w:rPr>
        <w:t>художественных стилей разных эпох;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тенденции и перспективы развития современной архитектуры;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образно</w:t>
      </w:r>
      <w:r w:rsidR="0062155D">
        <w:rPr>
          <w:rFonts w:ascii="Times New Roman" w:eastAsia="Times New Roman" w:hAnsi="Times New Roman"/>
          <w:szCs w:val="18"/>
        </w:rPr>
        <w:t>-</w:t>
      </w:r>
      <w:r w:rsidRPr="00B00AA7">
        <w:rPr>
          <w:rFonts w:ascii="Times New Roman" w:eastAsia="Times New Roman" w:hAnsi="Times New Roman"/>
          <w:szCs w:val="18"/>
        </w:rPr>
        <w:t>стилевой язык архитектуры прошлого;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и различать малые формы архитектуры и дизайна в пространстве городской среды;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плоскостную композицию как возможное схематическое изображение объемов при взгляде на них сверху;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чертеж как плоскостное изображение объемов, когда точка – вертикаль, круг – цилиндр, шар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композиционные макеты объектов на пр</w:t>
      </w:r>
      <w:r w:rsidR="00AC7B07" w:rsidRPr="00B00AA7">
        <w:rPr>
          <w:rFonts w:ascii="Times New Roman" w:eastAsia="Times New Roman" w:hAnsi="Times New Roman"/>
          <w:szCs w:val="19"/>
        </w:rPr>
        <w:t>едметной плоскости и в простран</w:t>
      </w:r>
      <w:r w:rsidRPr="00B00AA7">
        <w:rPr>
          <w:rFonts w:ascii="Times New Roman" w:eastAsia="Times New Roman" w:hAnsi="Times New Roman"/>
        </w:rPr>
        <w:t>стве;</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создавать практические творческие композиции в технике коллажа, </w:t>
      </w:r>
      <w:proofErr w:type="gramStart"/>
      <w:r w:rsidRPr="00B00AA7">
        <w:rPr>
          <w:rFonts w:ascii="Times New Roman" w:eastAsia="Times New Roman" w:hAnsi="Times New Roman"/>
          <w:szCs w:val="19"/>
        </w:rPr>
        <w:t>дизайн</w:t>
      </w:r>
      <w:r w:rsidR="0062155D">
        <w:rPr>
          <w:rFonts w:ascii="Times New Roman" w:eastAsia="Times New Roman" w:hAnsi="Times New Roman"/>
          <w:szCs w:val="19"/>
        </w:rPr>
        <w:t>-</w:t>
      </w:r>
      <w:r w:rsidRPr="00B00AA7">
        <w:rPr>
          <w:rFonts w:ascii="Times New Roman" w:eastAsia="Times New Roman" w:hAnsi="Times New Roman"/>
          <w:szCs w:val="19"/>
        </w:rPr>
        <w:t>проектов</w:t>
      </w:r>
      <w:proofErr w:type="gramEnd"/>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получать представления о влиянии цвета на восприятие формы объектов архитектуры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9"/>
        </w:numPr>
        <w:tabs>
          <w:tab w:val="left" w:pos="473"/>
        </w:tabs>
        <w:ind w:firstLine="709"/>
        <w:jc w:val="both"/>
        <w:rPr>
          <w:rFonts w:ascii="Times New Roman" w:eastAsia="Times New Roman" w:hAnsi="Times New Roman"/>
        </w:rPr>
      </w:pPr>
      <w:r w:rsidRPr="00B00AA7">
        <w:rPr>
          <w:rFonts w:ascii="Times New Roman" w:eastAsia="Times New Roman" w:hAnsi="Times New Roman"/>
        </w:rPr>
        <w:t>дизайна, а также о том, какое значение имеет расположение цвета в пространстве архитектурно</w:t>
      </w:r>
      <w:r w:rsidR="0062155D">
        <w:rPr>
          <w:rFonts w:ascii="Times New Roman" w:eastAsia="Times New Roman" w:hAnsi="Times New Roman"/>
        </w:rPr>
        <w:t>-</w:t>
      </w:r>
      <w:r w:rsidRPr="00B00AA7">
        <w:rPr>
          <w:rFonts w:ascii="Times New Roman" w:eastAsia="Times New Roman" w:hAnsi="Times New Roman"/>
        </w:rPr>
        <w:t>дизайнерского объекта;</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приобретать общее представление о традициях ландшафтно</w:t>
      </w:r>
      <w:r w:rsidR="0062155D">
        <w:rPr>
          <w:rFonts w:ascii="Times New Roman" w:eastAsia="Times New Roman" w:hAnsi="Times New Roman"/>
          <w:szCs w:val="19"/>
        </w:rPr>
        <w:t>-</w:t>
      </w:r>
      <w:r w:rsidRPr="00B00AA7">
        <w:rPr>
          <w:rFonts w:ascii="Times New Roman" w:eastAsia="Times New Roman" w:hAnsi="Times New Roman"/>
          <w:szCs w:val="19"/>
        </w:rPr>
        <w:t>парковой архитектуры;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основные школы садово</w:t>
      </w:r>
      <w:r w:rsidR="0062155D">
        <w:rPr>
          <w:rFonts w:ascii="Times New Roman" w:eastAsia="Times New Roman" w:hAnsi="Times New Roman"/>
          <w:szCs w:val="18"/>
        </w:rPr>
        <w:t>-</w:t>
      </w:r>
      <w:r w:rsidRPr="00B00AA7">
        <w:rPr>
          <w:rFonts w:ascii="Times New Roman" w:eastAsia="Times New Roman" w:hAnsi="Times New Roman"/>
          <w:szCs w:val="18"/>
        </w:rPr>
        <w:t>паркового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основы краткой истории русской усадебной культуры XVIII – XIX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и раскрывать смысл основ искусства флористики;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основы краткой истории костюма;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и раскрывать смысл композиционно</w:t>
      </w:r>
      <w:r w:rsidR="0062155D">
        <w:rPr>
          <w:rFonts w:ascii="Times New Roman" w:eastAsia="Times New Roman" w:hAnsi="Times New Roman"/>
          <w:szCs w:val="21"/>
        </w:rPr>
        <w:t>-</w:t>
      </w:r>
      <w:r w:rsidRPr="00B00AA7">
        <w:rPr>
          <w:rFonts w:ascii="Times New Roman" w:eastAsia="Times New Roman" w:hAnsi="Times New Roman"/>
          <w:szCs w:val="21"/>
        </w:rPr>
        <w:t>конструктивных принципов дизайна одежды;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навыки сочинения объемно</w:t>
      </w:r>
      <w:r w:rsidR="0062155D">
        <w:rPr>
          <w:rFonts w:ascii="Times New Roman" w:eastAsia="Times New Roman" w:hAnsi="Times New Roman"/>
        </w:rPr>
        <w:t>-</w:t>
      </w:r>
      <w:r w:rsidRPr="00B00AA7">
        <w:rPr>
          <w:rFonts w:ascii="Times New Roman" w:eastAsia="Times New Roman" w:hAnsi="Times New Roman"/>
        </w:rPr>
        <w:t xml:space="preserve">пространственной композиции в формировании букета по принципам </w:t>
      </w:r>
      <w:r w:rsidR="0062155D" w:rsidRPr="00B00AA7">
        <w:rPr>
          <w:rFonts w:ascii="Times New Roman" w:eastAsia="Times New Roman" w:hAnsi="Times New Roman"/>
        </w:rPr>
        <w:t>икебаны</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старые и осваивать новые приемы работы с бумагой, природными материалами в процессе макетирования архитектурно</w:t>
      </w:r>
      <w:r w:rsidR="0062155D">
        <w:rPr>
          <w:rFonts w:ascii="Times New Roman" w:eastAsia="Times New Roman" w:hAnsi="Times New Roman"/>
        </w:rPr>
        <w:t>-</w:t>
      </w:r>
      <w:r w:rsidRPr="00B00AA7">
        <w:rPr>
          <w:rFonts w:ascii="Times New Roman" w:eastAsia="Times New Roman" w:hAnsi="Times New Roman"/>
        </w:rPr>
        <w:t>ландшафтных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отражать в эскизном проекте дизайна сада образно</w:t>
      </w:r>
      <w:r w:rsidR="0062155D">
        <w:rPr>
          <w:rFonts w:ascii="Times New Roman" w:eastAsia="Times New Roman" w:hAnsi="Times New Roman"/>
        </w:rPr>
        <w:t>-</w:t>
      </w:r>
      <w:r w:rsidRPr="00B00AA7">
        <w:rPr>
          <w:rFonts w:ascii="Times New Roman" w:eastAsia="Times New Roman" w:hAnsi="Times New Roman"/>
        </w:rPr>
        <w:t>архитектурный композиционный замысел;</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памятники архитектуры Древнего Киева. София Киевская. Фрески. Мозаики;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узнавать и описывать памятники шатрового зодчества;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особенности церкви Вознесения в селе Коломенском и храма Покрова</w:t>
      </w:r>
      <w:r w:rsidR="0062155D">
        <w:rPr>
          <w:rFonts w:ascii="Times New Roman" w:eastAsia="Times New Roman" w:hAnsi="Times New Roman"/>
          <w:szCs w:val="21"/>
        </w:rPr>
        <w:t>-</w:t>
      </w:r>
      <w:r w:rsidRPr="00B00AA7">
        <w:rPr>
          <w:rFonts w:ascii="Times New Roman" w:eastAsia="Times New Roman" w:hAnsi="Times New Roman"/>
          <w:szCs w:val="21"/>
        </w:rPr>
        <w:t>на</w:t>
      </w:r>
      <w:r w:rsidR="0062155D">
        <w:rPr>
          <w:rFonts w:ascii="Times New Roman" w:eastAsia="Times New Roman" w:hAnsi="Times New Roman"/>
          <w:szCs w:val="21"/>
        </w:rPr>
        <w:t>-</w:t>
      </w:r>
      <w:r w:rsidRPr="00B00AA7">
        <w:rPr>
          <w:rFonts w:ascii="Times New Roman" w:eastAsia="Times New Roman" w:hAnsi="Times New Roman"/>
          <w:szCs w:val="21"/>
        </w:rPr>
        <w:t>Рву;</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особенности новых иконописных традиций в XVII веке. Отличать по характерным особенностям икону и парсуну;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стилевые особенности разных школ архитектуры Древней Руси;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 натуры и по воображению архитектурные образы графическими материалами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сравнивать, сопоставлять и анализировать произведения живописи Древней Руси;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рассуждать о значении художественного образа древнерусской культуры;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ориентироваться в широком разнообразии стилей и направлений изобразительного искусства и архитектуры XVIII – XIX веков;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в речи новые термины, связанные со стилями в изобразительном искусстве и архитектуре XVIII – XIX веков;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выявлять и называть характерные особенности русской портретной живописи XVIII века;</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признаки и особенности московского барокко;</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разнообразные творческие работы (фантазийные конструкции) в материале.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ind w:firstLine="709"/>
        <w:jc w:val="both"/>
        <w:rPr>
          <w:rFonts w:ascii="Times New Roman" w:eastAsia="Wingdings" w:hAnsi="Times New Roman"/>
          <w:szCs w:val="3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numPr>
          <w:ilvl w:val="1"/>
          <w:numId w:val="19"/>
        </w:numPr>
        <w:tabs>
          <w:tab w:val="left" w:pos="720"/>
        </w:tabs>
        <w:ind w:firstLine="709"/>
        <w:jc w:val="both"/>
        <w:rPr>
          <w:rFonts w:ascii="Times New Roman" w:eastAsia="Wingdings" w:hAnsi="Times New Roman"/>
          <w:szCs w:val="32"/>
        </w:rPr>
      </w:pPr>
      <w:proofErr w:type="gramStart"/>
      <w:r w:rsidRPr="00B00AA7">
        <w:rPr>
          <w:rFonts w:ascii="Times New Roman" w:eastAsia="Times New Roman" w:hAnsi="Times New Roman"/>
          <w:szCs w:val="19"/>
        </w:rPr>
        <w:t>активно использовать язык изобразительного искусства и различные художественные</w:t>
      </w:r>
      <w:proofErr w:type="gramEnd"/>
    </w:p>
    <w:p w:rsidR="00935647" w:rsidRPr="00B00AA7" w:rsidRDefault="00935647" w:rsidP="00B00AA7">
      <w:pPr>
        <w:ind w:firstLine="709"/>
        <w:jc w:val="both"/>
        <w:rPr>
          <w:rFonts w:ascii="Times New Roman" w:hAnsi="Times New Roman"/>
          <w:szCs w:val="20"/>
        </w:rPr>
      </w:pPr>
    </w:p>
    <w:p w:rsidR="00935647" w:rsidRPr="0062155D" w:rsidRDefault="00935647" w:rsidP="00005B11">
      <w:pPr>
        <w:pStyle w:val="a4"/>
        <w:numPr>
          <w:ilvl w:val="0"/>
          <w:numId w:val="224"/>
        </w:numPr>
        <w:ind w:left="0" w:firstLine="709"/>
        <w:jc w:val="both"/>
        <w:rPr>
          <w:rFonts w:ascii="Times New Roman" w:hAnsi="Times New Roman"/>
          <w:szCs w:val="20"/>
        </w:rPr>
      </w:pPr>
      <w:r w:rsidRPr="0062155D">
        <w:rPr>
          <w:rFonts w:ascii="Times New Roman" w:eastAsia="Times New Roman" w:hAnsi="Times New Roman"/>
        </w:rPr>
        <w:t>материалы для освоения содержания различных учебных предметов (литературы, окружающего мира, технологии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и передавать в художественно</w:t>
      </w:r>
      <w:r w:rsidR="0062155D">
        <w:rPr>
          <w:rFonts w:ascii="Times New Roman" w:eastAsia="Times New Roman" w:hAnsi="Times New Roman"/>
        </w:rPr>
        <w:t>-</w:t>
      </w:r>
      <w:r w:rsidRPr="00B00AA7">
        <w:rPr>
          <w:rFonts w:ascii="Times New Roman" w:eastAsia="Times New Roman" w:hAnsi="Times New Roman"/>
        </w:rPr>
        <w:t>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признаки для установления стилевых связей в процессе изучения изобразительного искусства;</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специфику изображения в полиграфии;</w:t>
      </w:r>
    </w:p>
    <w:p w:rsidR="00935647" w:rsidRPr="00B00AA7" w:rsidRDefault="00935647" w:rsidP="00B00AA7">
      <w:pPr>
        <w:ind w:firstLine="709"/>
        <w:jc w:val="both"/>
        <w:rPr>
          <w:rFonts w:ascii="Times New Roman" w:eastAsia="Wingdings" w:hAnsi="Times New Roman"/>
          <w:szCs w:val="33"/>
        </w:rPr>
      </w:pPr>
    </w:p>
    <w:p w:rsidR="00935647" w:rsidRPr="00A31915" w:rsidRDefault="00935647" w:rsidP="00A31915">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формы полиграфической  продукции: книги, журналы,  плакаты, афиши  и</w:t>
      </w:r>
      <w:r w:rsidR="00A31915">
        <w:rPr>
          <w:rFonts w:ascii="Times New Roman" w:eastAsia="Wingdings" w:hAnsi="Times New Roman"/>
          <w:szCs w:val="30"/>
        </w:rPr>
        <w:t xml:space="preserve"> </w:t>
      </w:r>
      <w:r w:rsidRPr="00A31915">
        <w:rPr>
          <w:rFonts w:ascii="Times New Roman" w:eastAsia="Times New Roman" w:hAnsi="Times New Roman"/>
        </w:rPr>
        <w:t>др.);</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характеризовать типы изображения в полиграфии (графическое, живописное, компьютерное, фотографическое);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проектировать обложку книги, рекламы открытки, визитки и др.;</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художественную композицию макета книги, журнала;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имена великих русских живописцев и архитекторов XVIII – XIX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 характеризовать произведения изобразительного искусства и архитектуры русских художников XVIII – XIX веков;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называть имена выдающихся русских художников</w:t>
      </w:r>
      <w:r w:rsidR="0062155D">
        <w:rPr>
          <w:rFonts w:ascii="Times New Roman" w:eastAsia="Times New Roman" w:hAnsi="Times New Roman"/>
        </w:rPr>
        <w:t>-</w:t>
      </w:r>
      <w:r w:rsidRPr="00B00AA7">
        <w:rPr>
          <w:rFonts w:ascii="Times New Roman" w:eastAsia="Times New Roman" w:hAnsi="Times New Roman"/>
        </w:rPr>
        <w:t>ваятелей XVIII века и определять скульптурные памятники;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выдающихся художников «Товарищества передвижников» и определять их произведения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выдающихся русских художников</w:t>
      </w:r>
      <w:r w:rsidR="0062155D">
        <w:rPr>
          <w:rFonts w:ascii="Times New Roman" w:eastAsia="Times New Roman" w:hAnsi="Times New Roman"/>
        </w:rPr>
        <w:t>-</w:t>
      </w:r>
      <w:r w:rsidRPr="00B00AA7">
        <w:rPr>
          <w:rFonts w:ascii="Times New Roman" w:eastAsia="Times New Roman" w:hAnsi="Times New Roman"/>
        </w:rPr>
        <w:t>пейзажистов XIX века и определять произведения пейзажной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исторического жанра, определять произведения исторической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«Русский стиль» в архитектуре модерна, называть памятники архитектуры модерна;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называть имена выдающихся русских художников</w:t>
      </w:r>
      <w:r w:rsidR="0062155D">
        <w:rPr>
          <w:rFonts w:ascii="Times New Roman" w:eastAsia="Times New Roman" w:hAnsi="Times New Roman"/>
          <w:szCs w:val="19"/>
        </w:rPr>
        <w:t>-</w:t>
      </w:r>
      <w:r w:rsidRPr="00B00AA7">
        <w:rPr>
          <w:rFonts w:ascii="Times New Roman" w:eastAsia="Times New Roman" w:hAnsi="Times New Roman"/>
          <w:szCs w:val="19"/>
        </w:rPr>
        <w:t>ваятелей второй половины XIX 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0"/>
        </w:numPr>
        <w:tabs>
          <w:tab w:val="left" w:pos="460"/>
        </w:tabs>
        <w:ind w:firstLine="709"/>
        <w:jc w:val="both"/>
        <w:rPr>
          <w:rFonts w:ascii="Times New Roman" w:eastAsia="Times New Roman" w:hAnsi="Times New Roman"/>
        </w:rPr>
      </w:pPr>
      <w:r w:rsidRPr="00B00AA7">
        <w:rPr>
          <w:rFonts w:ascii="Times New Roman" w:eastAsia="Times New Roman" w:hAnsi="Times New Roman"/>
        </w:rPr>
        <w:t>определять памятники монументальной скульптуры;</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разнообразные творческие работы (фантазийные конструкции) в материале;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узнавать основные художественные направления в искусстве XIX и XX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узнавать, называть основные художественные стили в европейском и русском искусстве и время их развития в истории культуры;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главные темы искусства и, обращаясь к ним в собственной художественно</w:t>
      </w:r>
      <w:r w:rsidR="0062155D">
        <w:rPr>
          <w:rFonts w:ascii="Times New Roman" w:eastAsia="Times New Roman" w:hAnsi="Times New Roman"/>
        </w:rPr>
        <w:t>-</w:t>
      </w:r>
      <w:r w:rsidRPr="00B00AA7">
        <w:rPr>
          <w:rFonts w:ascii="Times New Roman" w:eastAsia="Times New Roman" w:hAnsi="Times New Roman"/>
        </w:rPr>
        <w:t>творческой деятельности, создавать выразительные образы;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творческий опыт разработки художественного проекта – создания композиции на определенную тему;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смысл традиций и новаторства в изобразительном искусстве XX века. Модерн. Авангард. Сюрреализм;</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стиль модерн в архитектуре. Ф.О. Шехтель. А. Гауди;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 натуры и по воображению архитектурные образы графическими материалами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работать над эскизом монументального произведения (витраж, мозаика, роспись, монументальная скульптура);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использовать выразительный язык при моделировании архитектурного пространства;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крупнейшие художественные музеи мира и России;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получать представления об особенностях художественных коллекций крупнейших музеев мира;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навыки коллективной работы над объемно пространственной композицией;</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основы сценографии как вида художественного творчества;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роль костюма, маски и грима в искусстве актерского перевоплощения;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называть имена российских художников (А.Я. Головин, А.Н. Бенуа, М.В. Добужинский);</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особенности художественной фотографии;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выразительные средства художественной фотографии (композиция, план, ракурс, свет, ритм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изобразительную природу экранных искусств;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принципы киномонтажа в создании художественного образа;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понятия: игровой и документальный фильм;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имена мастеров российского кинематографа. С.М. Эйзенштейн. А.А. Тарковский. С.Ф. Бондарчук. Н.С. Михалков;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основы искусства телевидения;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различия в творческой работе художника</w:t>
      </w:r>
      <w:r w:rsidR="00551733">
        <w:rPr>
          <w:rFonts w:ascii="Times New Roman" w:eastAsia="Times New Roman" w:hAnsi="Times New Roman"/>
          <w:szCs w:val="18"/>
        </w:rPr>
        <w:t>-</w:t>
      </w:r>
      <w:r w:rsidRPr="00B00AA7">
        <w:rPr>
          <w:rFonts w:ascii="Times New Roman" w:eastAsia="Times New Roman" w:hAnsi="Times New Roman"/>
          <w:szCs w:val="18"/>
        </w:rPr>
        <w:t>живописца и сценографа;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применять полученные знания о типах оформления сцены при создании школьного спектакля;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практике любительского спектакля художественно</w:t>
      </w:r>
      <w:r w:rsidR="00551733">
        <w:rPr>
          <w:rFonts w:ascii="Times New Roman" w:eastAsia="Times New Roman" w:hAnsi="Times New Roman"/>
        </w:rPr>
        <w:t>-</w:t>
      </w:r>
      <w:r w:rsidRPr="00B00AA7">
        <w:rPr>
          <w:rFonts w:ascii="Times New Roman" w:eastAsia="Times New Roman" w:hAnsi="Times New Roman"/>
        </w:rPr>
        <w:t>творческие умения по созданию костюмов, грима и т. д. для спектакля из доступных материалов;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добиваться в практической работе большей выразительности костюма и его стилевого единства со сценографией спектакля;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w:t>
      </w:r>
      <w:r w:rsidR="00551733">
        <w:rPr>
          <w:rFonts w:ascii="Times New Roman" w:eastAsia="Times New Roman" w:hAnsi="Times New Roman"/>
        </w:rPr>
        <w:t>-</w:t>
      </w:r>
      <w:r w:rsidRPr="00B00AA7">
        <w:rPr>
          <w:rFonts w:ascii="Times New Roman" w:eastAsia="Times New Roman" w:hAnsi="Times New Roman"/>
        </w:rPr>
        <w:t>выразительных средств фотографии;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пользоваться компьютерной обработкой фотоснимка при исправлении отдельных недочетов и случайностей;</w:t>
      </w: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и объяснять синтетическую природу фильма;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применять первоначальные навыки в создании сценария и замысла фильма;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применять полученные ранее знания по композиции и построению кадра;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первоначальные навыки операторской грамоты, техники съемки и компьютерного монтажа;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сценарно</w:t>
      </w:r>
      <w:r w:rsidR="00551733">
        <w:rPr>
          <w:rFonts w:ascii="Times New Roman" w:eastAsia="Times New Roman" w:hAnsi="Times New Roman"/>
        </w:rPr>
        <w:t>-</w:t>
      </w:r>
      <w:r w:rsidRPr="00B00AA7">
        <w:rPr>
          <w:rFonts w:ascii="Times New Roman" w:eastAsia="Times New Roman" w:hAnsi="Times New Roman"/>
        </w:rPr>
        <w:t>режиссерские навыки при построении текстового и изобразительного сюжета, а также звукового ряда своей компьютерной анимации;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смотреть и анализировать с точки зрения режиссерского, монтажно</w:t>
      </w:r>
      <w:r w:rsidR="00551733">
        <w:rPr>
          <w:rFonts w:ascii="Times New Roman" w:eastAsia="Times New Roman" w:hAnsi="Times New Roman"/>
        </w:rPr>
        <w:t>-</w:t>
      </w:r>
      <w:r w:rsidRPr="00B00AA7">
        <w:rPr>
          <w:rFonts w:ascii="Times New Roman" w:eastAsia="Times New Roman" w:hAnsi="Times New Roman"/>
        </w:rPr>
        <w:t>операторского искусства фильмы мастеров кино;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опыт документальной съемки и тележурналистики для формирования школьного телевидения;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реализовывать сценарно</w:t>
      </w:r>
      <w:r w:rsidR="00551733">
        <w:rPr>
          <w:rFonts w:ascii="Times New Roman" w:eastAsia="Times New Roman" w:hAnsi="Times New Roman"/>
        </w:rPr>
        <w:t>-</w:t>
      </w:r>
      <w:r w:rsidRPr="00B00AA7">
        <w:rPr>
          <w:rFonts w:ascii="Times New Roman" w:eastAsia="Times New Roman" w:hAnsi="Times New Roman"/>
        </w:rPr>
        <w:t>режиссерскую и операторскую грамоту в практике создания видео</w:t>
      </w:r>
      <w:r w:rsidR="00551733">
        <w:rPr>
          <w:rFonts w:ascii="Times New Roman" w:eastAsia="Times New Roman" w:hAnsi="Times New Roman"/>
        </w:rPr>
        <w:t>-</w:t>
      </w:r>
      <w:r w:rsidRPr="00B00AA7">
        <w:rPr>
          <w:rFonts w:ascii="Times New Roman" w:eastAsia="Times New Roman" w:hAnsi="Times New Roman"/>
        </w:rPr>
        <w:t>этюда.</w:t>
      </w:r>
    </w:p>
    <w:p w:rsidR="00935647" w:rsidRPr="00B00AA7" w:rsidRDefault="00935647" w:rsidP="00B00AA7">
      <w:pPr>
        <w:ind w:firstLine="709"/>
        <w:jc w:val="both"/>
        <w:rPr>
          <w:rFonts w:ascii="Times New Roman" w:hAnsi="Times New Roman"/>
          <w:szCs w:val="20"/>
        </w:rPr>
      </w:pPr>
    </w:p>
    <w:p w:rsidR="00551733" w:rsidRDefault="00551733" w:rsidP="00B00AA7">
      <w:pPr>
        <w:ind w:firstLine="709"/>
        <w:jc w:val="both"/>
        <w:rPr>
          <w:rFonts w:ascii="Times New Roman" w:eastAsia="Times New Roman" w:hAnsi="Times New Roman"/>
          <w:bCs/>
        </w:rPr>
      </w:pPr>
    </w:p>
    <w:p w:rsidR="00935647" w:rsidRPr="00551733" w:rsidRDefault="00935647" w:rsidP="00005B11">
      <w:pPr>
        <w:pStyle w:val="4"/>
        <w:numPr>
          <w:ilvl w:val="2"/>
          <w:numId w:val="272"/>
        </w:numPr>
        <w:rPr>
          <w:rFonts w:eastAsia="Times New Roman"/>
        </w:rPr>
      </w:pPr>
      <w:r w:rsidRPr="00551733">
        <w:rPr>
          <w:rFonts w:eastAsia="Times New Roman"/>
        </w:rPr>
        <w:t>Музыка</w:t>
      </w:r>
    </w:p>
    <w:p w:rsidR="00551733" w:rsidRPr="00B00AA7" w:rsidRDefault="00551733"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numPr>
          <w:ilvl w:val="0"/>
          <w:numId w:val="2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понимать значение интонации в музыке как носителя образного смысла;</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анализировать средства музыкальной выразительности: мелодию, ритм, темп, динамику, лад;</w:t>
      </w:r>
      <w:r w:rsidR="00551733">
        <w:rPr>
          <w:rFonts w:ascii="Times New Roman" w:eastAsia="Times New Roman" w:hAnsi="Times New Roman"/>
        </w:rPr>
        <w:t xml:space="preserve"> </w:t>
      </w:r>
      <w:r w:rsidRPr="00B00AA7">
        <w:rPr>
          <w:rFonts w:ascii="Times New Roman" w:eastAsia="Times New Roman" w:hAnsi="Times New Roman"/>
        </w:rPr>
        <w:t>определять характер музыкальных образов (лирических, драматических, героических, романтических, эпических);</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жизненно</w:t>
      </w:r>
      <w:r w:rsidR="00551733">
        <w:rPr>
          <w:rFonts w:ascii="Times New Roman" w:eastAsia="Times New Roman" w:hAnsi="Times New Roman"/>
          <w:szCs w:val="19"/>
        </w:rPr>
        <w:t>-</w:t>
      </w:r>
      <w:r w:rsidRPr="00B00AA7">
        <w:rPr>
          <w:rFonts w:ascii="Times New Roman" w:eastAsia="Times New Roman" w:hAnsi="Times New Roman"/>
          <w:szCs w:val="19"/>
        </w:rPr>
        <w:t>образное содержание музыкальных произведений разных жанров;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и характеризовать приемы взаимодействия и развития образов музыкальных произведений;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многообразие музыкальных образов и способов их развития;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производить интонационно</w:t>
      </w:r>
      <w:r w:rsidR="00551733">
        <w:rPr>
          <w:rFonts w:ascii="Times New Roman" w:eastAsia="Times New Roman" w:hAnsi="Times New Roman"/>
          <w:szCs w:val="18"/>
        </w:rPr>
        <w:t>-</w:t>
      </w:r>
      <w:r w:rsidRPr="00B00AA7">
        <w:rPr>
          <w:rFonts w:ascii="Times New Roman" w:eastAsia="Times New Roman" w:hAnsi="Times New Roman"/>
          <w:szCs w:val="18"/>
        </w:rPr>
        <w:t>образный анализ музыкального произведения;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основной принцип построения и развития музыки;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взаимосвязь жизненного содержания музыки и музыкальных образов;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значение устного народного музыкального творчества в развитии общей культуры народа;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жанры русской народной музыки: былины, лирические песни, частушки, разновидности обрядовых песен;</w:t>
      </w:r>
    </w:p>
    <w:p w:rsidR="00935647" w:rsidRPr="00551733" w:rsidRDefault="00935647" w:rsidP="00551733">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специфику перевоплощения народной музыки в произведениях композито</w:t>
      </w:r>
      <w:r w:rsidRPr="00551733">
        <w:rPr>
          <w:rFonts w:ascii="Times New Roman" w:eastAsia="Times New Roman" w:hAnsi="Times New Roman"/>
        </w:rPr>
        <w:t>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взаимосвязь профессиональной композиторской музыки и народного музыкального творчества;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характерные черты и образцы творчества крупнейших русских и зарубежных композиторов;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жанры вокальной, инструментальной, вокально</w:t>
      </w:r>
      <w:r w:rsidR="00551733">
        <w:rPr>
          <w:rFonts w:ascii="Times New Roman" w:eastAsia="Times New Roman" w:hAnsi="Times New Roman"/>
        </w:rPr>
        <w:t>-</w:t>
      </w:r>
      <w:r w:rsidRPr="00B00AA7">
        <w:rPr>
          <w:rFonts w:ascii="Times New Roman" w:eastAsia="Times New Roman" w:hAnsi="Times New Roman"/>
        </w:rPr>
        <w:t>инструментальной, камерно</w:t>
      </w:r>
      <w:r w:rsidR="00551733">
        <w:rPr>
          <w:rFonts w:ascii="Times New Roman" w:eastAsia="Times New Roman" w:hAnsi="Times New Roman"/>
        </w:rPr>
        <w:t>-</w:t>
      </w:r>
      <w:r w:rsidRPr="00B00AA7">
        <w:rPr>
          <w:rFonts w:ascii="Times New Roman" w:eastAsia="Times New Roman" w:hAnsi="Times New Roman"/>
        </w:rPr>
        <w:t>инструментальной, симфонической музыки;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узнавать формы построения музыки (двухчастную, </w:t>
      </w:r>
      <w:proofErr w:type="gramStart"/>
      <w:r w:rsidRPr="00B00AA7">
        <w:rPr>
          <w:rFonts w:ascii="Times New Roman" w:eastAsia="Times New Roman" w:hAnsi="Times New Roman"/>
          <w:szCs w:val="19"/>
        </w:rPr>
        <w:t>трехчастную</w:t>
      </w:r>
      <w:proofErr w:type="gramEnd"/>
      <w:r w:rsidRPr="00B00AA7">
        <w:rPr>
          <w:rFonts w:ascii="Times New Roman" w:eastAsia="Times New Roman" w:hAnsi="Times New Roman"/>
          <w:szCs w:val="19"/>
        </w:rPr>
        <w:t>, вариации, рондо);</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тембры музыкальных инструментов;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 определять звучание музыкальных инструментов: духовых, струнных, ударных, современных электронных;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виды оркестров: симфонического, духового, камерного, оркестра народных инструментов, эстрадно</w:t>
      </w:r>
      <w:r w:rsidR="004D720A">
        <w:rPr>
          <w:rFonts w:ascii="Times New Roman" w:eastAsia="Times New Roman" w:hAnsi="Times New Roman"/>
        </w:rPr>
        <w:t>-</w:t>
      </w:r>
      <w:r w:rsidRPr="00B00AA7">
        <w:rPr>
          <w:rFonts w:ascii="Times New Roman" w:eastAsia="Times New Roman" w:hAnsi="Times New Roman"/>
        </w:rPr>
        <w:t>джазового оркестра;</w:t>
      </w: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владеть музыкальными терминами в пределах изучаемой 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характерные особенности музыкального языка;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proofErr w:type="gramStart"/>
      <w:r w:rsidRPr="00B00AA7">
        <w:rPr>
          <w:rFonts w:ascii="Times New Roman" w:eastAsia="Times New Roman" w:hAnsi="Times New Roman"/>
          <w:szCs w:val="18"/>
        </w:rPr>
        <w:t>эмоционально</w:t>
      </w:r>
      <w:r w:rsidR="004D720A">
        <w:rPr>
          <w:rFonts w:ascii="Times New Roman" w:eastAsia="Times New Roman" w:hAnsi="Times New Roman"/>
          <w:szCs w:val="18"/>
        </w:rPr>
        <w:t>-</w:t>
      </w:r>
      <w:r w:rsidRPr="00B00AA7">
        <w:rPr>
          <w:rFonts w:ascii="Times New Roman" w:eastAsia="Times New Roman" w:hAnsi="Times New Roman"/>
          <w:szCs w:val="18"/>
        </w:rPr>
        <w:t>образно</w:t>
      </w:r>
      <w:proofErr w:type="gramEnd"/>
      <w:r w:rsidRPr="00B00AA7">
        <w:rPr>
          <w:rFonts w:ascii="Times New Roman" w:eastAsia="Times New Roman" w:hAnsi="Times New Roman"/>
          <w:szCs w:val="18"/>
        </w:rPr>
        <w:t xml:space="preserve"> воспринимать и характеризовать музыкальные произведения;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произведения выдающихся композиторов прошлого и современности;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lastRenderedPageBreak/>
        <w:t>анализировать единство жизненного содержания и художественной формы в различных музыкальных образах;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творчески интерпретировать содержание музыкальных произведений;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выявлять особенности интерпретации одной и той же художественной идеи, сюжета в творчестве различных композиторов;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интерпретацию классической музыки в современных обработках;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характерные признаки современной популярной музыки;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стили рок</w:t>
      </w:r>
      <w:r w:rsidR="004D720A">
        <w:rPr>
          <w:rFonts w:ascii="Times New Roman" w:eastAsia="Times New Roman" w:hAnsi="Times New Roman"/>
          <w:szCs w:val="18"/>
        </w:rPr>
        <w:t>-</w:t>
      </w:r>
      <w:r w:rsidRPr="00B00AA7">
        <w:rPr>
          <w:rFonts w:ascii="Times New Roman" w:eastAsia="Times New Roman" w:hAnsi="Times New Roman"/>
          <w:szCs w:val="18"/>
        </w:rPr>
        <w:t xml:space="preserve">музыки и ее отдельных направлений: </w:t>
      </w:r>
      <w:proofErr w:type="gramStart"/>
      <w:r w:rsidRPr="00B00AA7">
        <w:rPr>
          <w:rFonts w:ascii="Times New Roman" w:eastAsia="Times New Roman" w:hAnsi="Times New Roman"/>
          <w:szCs w:val="18"/>
        </w:rPr>
        <w:t>рок</w:t>
      </w:r>
      <w:r w:rsidR="004D720A">
        <w:rPr>
          <w:rFonts w:ascii="Times New Roman" w:eastAsia="Times New Roman" w:hAnsi="Times New Roman"/>
          <w:szCs w:val="18"/>
        </w:rPr>
        <w:t>-</w:t>
      </w:r>
      <w:r w:rsidRPr="00B00AA7">
        <w:rPr>
          <w:rFonts w:ascii="Times New Roman" w:eastAsia="Times New Roman" w:hAnsi="Times New Roman"/>
          <w:szCs w:val="18"/>
        </w:rPr>
        <w:t>оперы</w:t>
      </w:r>
      <w:proofErr w:type="gramEnd"/>
      <w:r w:rsidRPr="00B00AA7">
        <w:rPr>
          <w:rFonts w:ascii="Times New Roman" w:eastAsia="Times New Roman" w:hAnsi="Times New Roman"/>
          <w:szCs w:val="18"/>
        </w:rPr>
        <w:t>, рок</w:t>
      </w:r>
      <w:r w:rsidR="004D720A">
        <w:rPr>
          <w:rFonts w:ascii="Times New Roman" w:eastAsia="Times New Roman" w:hAnsi="Times New Roman"/>
          <w:szCs w:val="18"/>
        </w:rPr>
        <w:t>-</w:t>
      </w:r>
      <w:r w:rsidRPr="00B00AA7">
        <w:rPr>
          <w:rFonts w:ascii="Times New Roman" w:eastAsia="Times New Roman" w:hAnsi="Times New Roman"/>
          <w:szCs w:val="18"/>
        </w:rPr>
        <w:t>н</w:t>
      </w:r>
      <w:r w:rsidR="004D720A">
        <w:rPr>
          <w:rFonts w:ascii="Times New Roman" w:eastAsia="Times New Roman" w:hAnsi="Times New Roman"/>
          <w:szCs w:val="18"/>
        </w:rPr>
        <w:t>-</w:t>
      </w:r>
      <w:r w:rsidRPr="00B00AA7">
        <w:rPr>
          <w:rFonts w:ascii="Times New Roman" w:eastAsia="Times New Roman" w:hAnsi="Times New Roman"/>
          <w:szCs w:val="18"/>
        </w:rPr>
        <w:t>ролла и др.;</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творчество исполнителей авторской песни;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выявлять особенности взаимодействия музыки с другими видами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находить жанровые параллели между музыкой и другими видами искусств;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сравнивать интонации музыкального, живописного и литературного произведений;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понимать взаимодействие музыки, изобразительного искусства и литературы на основе осознания специфики языка каждого из них;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ассоциативные связи между художественными образами музыки, изобразительного искусства и литературы;</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значимость музыки в творчестве писателей и поэтов;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proofErr w:type="gramStart"/>
      <w:r w:rsidRPr="00B00AA7">
        <w:rPr>
          <w:rFonts w:ascii="Times New Roman" w:eastAsia="Times New Roman" w:hAnsi="Times New Roman"/>
          <w:szCs w:val="21"/>
        </w:rPr>
        <w:t>называть и определять на слух мужские (тенор, баритон, бас) и женские (сопрано, меццо</w:t>
      </w:r>
      <w:r w:rsidR="00151393">
        <w:rPr>
          <w:rFonts w:ascii="Times New Roman" w:eastAsia="Times New Roman" w:hAnsi="Times New Roman"/>
          <w:szCs w:val="21"/>
        </w:rPr>
        <w:t>-</w:t>
      </w:r>
      <w:r w:rsidRPr="00B00AA7">
        <w:rPr>
          <w:rFonts w:ascii="Times New Roman" w:eastAsia="Times New Roman" w:hAnsi="Times New Roman"/>
          <w:szCs w:val="21"/>
        </w:rPr>
        <w:t>сопрано, контральто) певческие голоса;</w:t>
      </w:r>
      <w:proofErr w:type="gramEnd"/>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разновидности хоровых коллективов по стилю (манере) исполнения: народные, академические;</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владеть навыками </w:t>
      </w:r>
      <w:proofErr w:type="gramStart"/>
      <w:r w:rsidRPr="00B00AA7">
        <w:rPr>
          <w:rFonts w:ascii="Times New Roman" w:eastAsia="Times New Roman" w:hAnsi="Times New Roman"/>
          <w:szCs w:val="19"/>
        </w:rPr>
        <w:t>вокально</w:t>
      </w:r>
      <w:r w:rsidR="00151393">
        <w:rPr>
          <w:rFonts w:ascii="Times New Roman" w:eastAsia="Times New Roman" w:hAnsi="Times New Roman"/>
          <w:szCs w:val="19"/>
        </w:rPr>
        <w:t>-</w:t>
      </w:r>
      <w:r w:rsidRPr="00B00AA7">
        <w:rPr>
          <w:rFonts w:ascii="Times New Roman" w:eastAsia="Times New Roman" w:hAnsi="Times New Roman"/>
          <w:szCs w:val="19"/>
        </w:rPr>
        <w:t>хорового</w:t>
      </w:r>
      <w:proofErr w:type="gramEnd"/>
      <w:r w:rsidRPr="00B00AA7">
        <w:rPr>
          <w:rFonts w:ascii="Times New Roman" w:eastAsia="Times New Roman" w:hAnsi="Times New Roman"/>
          <w:szCs w:val="19"/>
        </w:rPr>
        <w:t xml:space="preserve"> музицирования;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применять навыки вокально</w:t>
      </w:r>
      <w:r w:rsidR="00151393">
        <w:rPr>
          <w:rFonts w:ascii="Times New Roman" w:eastAsia="Times New Roman" w:hAnsi="Times New Roman"/>
          <w:szCs w:val="21"/>
        </w:rPr>
        <w:t>-</w:t>
      </w:r>
      <w:r w:rsidRPr="00B00AA7">
        <w:rPr>
          <w:rFonts w:ascii="Times New Roman" w:eastAsia="Times New Roman" w:hAnsi="Times New Roman"/>
          <w:szCs w:val="21"/>
        </w:rPr>
        <w:t>хоровой работы при пении с музыкальным сопровождением и без сопровождения (acappella);</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творчески интерпретировать содержание музыкального произведения в пении;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 xml:space="preserve">участвовать в коллективной исполнительской деятельности, используя различные формы </w:t>
      </w:r>
      <w:proofErr w:type="gramStart"/>
      <w:r w:rsidRPr="00B00AA7">
        <w:rPr>
          <w:rFonts w:ascii="Times New Roman" w:eastAsia="Times New Roman" w:hAnsi="Times New Roman"/>
          <w:szCs w:val="21"/>
        </w:rPr>
        <w:t>индивидуального</w:t>
      </w:r>
      <w:proofErr w:type="gramEnd"/>
      <w:r w:rsidRPr="00B00AA7">
        <w:rPr>
          <w:rFonts w:ascii="Times New Roman" w:eastAsia="Times New Roman" w:hAnsi="Times New Roman"/>
          <w:szCs w:val="21"/>
        </w:rPr>
        <w:t xml:space="preserve"> и группового музицирования;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передавать свои музыкальные впечатления в устной или письменной форме;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lastRenderedPageBreak/>
        <w:t>проявлять творческую инициативу, участвуя в музыкально</w:t>
      </w:r>
      <w:r w:rsidR="00151393">
        <w:rPr>
          <w:rFonts w:ascii="Times New Roman" w:eastAsia="Times New Roman" w:hAnsi="Times New Roman"/>
          <w:szCs w:val="18"/>
        </w:rPr>
        <w:t>-</w:t>
      </w:r>
      <w:r w:rsidRPr="00B00AA7">
        <w:rPr>
          <w:rFonts w:ascii="Times New Roman" w:eastAsia="Times New Roman" w:hAnsi="Times New Roman"/>
          <w:szCs w:val="18"/>
        </w:rPr>
        <w:t>эстетической деятельности;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понимать специфику музыки как вида искусства и ее значение в жизни человека и общества;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современные информационно</w:t>
      </w:r>
      <w:r w:rsidR="00151393">
        <w:rPr>
          <w:rFonts w:ascii="Times New Roman" w:eastAsia="Times New Roman" w:hAnsi="Times New Roman"/>
        </w:rPr>
        <w:t>-</w:t>
      </w:r>
      <w:r w:rsidRPr="00B00AA7">
        <w:rPr>
          <w:rFonts w:ascii="Times New Roman" w:eastAsia="Times New Roman" w:hAnsi="Times New Roman"/>
        </w:rPr>
        <w:t>коммуникационные технологии для записи и воспроизведения музыки;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обосновывать собственные предпочтения, касающиеся музыкальных произведений различных стилей и жанров;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знания о музыке и музыкантах, полученные на занятиях, при составлении домашней фонотеки, видеотеки;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специфику духовной музыки в эпоху Средневековья;</w:t>
      </w:r>
    </w:p>
    <w:p w:rsidR="00935647" w:rsidRPr="00B00AA7" w:rsidRDefault="00935647" w:rsidP="00B00AA7">
      <w:pPr>
        <w:ind w:firstLine="709"/>
        <w:jc w:val="both"/>
        <w:rPr>
          <w:rFonts w:ascii="Times New Roman" w:eastAsia="Wingdings" w:hAnsi="Times New Roman"/>
          <w:szCs w:val="33"/>
        </w:rPr>
      </w:pPr>
    </w:p>
    <w:p w:rsidR="00935647" w:rsidRPr="00151393" w:rsidRDefault="00935647" w:rsidP="00151393">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распознавать мелодику знаменного распева – основы древнерусской церковной музы</w:t>
      </w:r>
      <w:r w:rsidRPr="00151393">
        <w:rPr>
          <w:rFonts w:ascii="Times New Roman" w:eastAsia="Times New Roman" w:hAnsi="Times New Roman"/>
        </w:rPr>
        <w:t>ки;</w:t>
      </w: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формы построения музыки (сонатно</w:t>
      </w:r>
      <w:r w:rsidR="00151393">
        <w:rPr>
          <w:rFonts w:ascii="Times New Roman" w:eastAsia="Times New Roman" w:hAnsi="Times New Roman"/>
        </w:rPr>
        <w:t>-</w:t>
      </w:r>
      <w:r w:rsidRPr="00B00AA7">
        <w:rPr>
          <w:rFonts w:ascii="Times New Roman" w:eastAsia="Times New Roman" w:hAnsi="Times New Roman"/>
        </w:rPr>
        <w:t>симфонический цикл, сюита), понимать их возможности в воплощении и развитии музыкальных образов;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признаки для установления стилевых связей в процессе изучения музыкального искусства;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передавать в художественно</w:t>
      </w:r>
      <w:r w:rsidR="00151393">
        <w:rPr>
          <w:rFonts w:ascii="Times New Roman" w:eastAsia="Times New Roman" w:hAnsi="Times New Roman"/>
        </w:rPr>
        <w:t>-</w:t>
      </w:r>
      <w:r w:rsidRPr="00B00AA7">
        <w:rPr>
          <w:rFonts w:ascii="Times New Roman" w:eastAsia="Times New Roman" w:hAnsi="Times New Roman"/>
        </w:rPr>
        <w:t>творческой деятельности характер, эмоциональное состояние и свое отношение к природе, человеку, обществу;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исполнять свою партию в хоре в простейших двухголосных произведениях, в том числе с ориентацией на нотную запись;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35647" w:rsidRPr="00B00AA7" w:rsidRDefault="00935647" w:rsidP="00B00AA7">
      <w:pPr>
        <w:ind w:firstLine="709"/>
        <w:jc w:val="both"/>
        <w:rPr>
          <w:rFonts w:ascii="Times New Roman" w:hAnsi="Times New Roman"/>
          <w:szCs w:val="20"/>
        </w:rPr>
      </w:pPr>
    </w:p>
    <w:p w:rsidR="00935647" w:rsidRPr="00151393" w:rsidRDefault="00935647" w:rsidP="00005B11">
      <w:pPr>
        <w:pStyle w:val="4"/>
        <w:numPr>
          <w:ilvl w:val="2"/>
          <w:numId w:val="272"/>
        </w:numPr>
        <w:rPr>
          <w:szCs w:val="20"/>
        </w:rPr>
      </w:pPr>
      <w:r w:rsidRPr="00151393">
        <w:rPr>
          <w:rFonts w:eastAsia="Times New Roman"/>
        </w:rPr>
        <w:lastRenderedPageBreak/>
        <w:t>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6"/>
        </w:numPr>
        <w:tabs>
          <w:tab w:val="left" w:pos="488"/>
        </w:tabs>
        <w:ind w:firstLine="709"/>
        <w:jc w:val="both"/>
        <w:rPr>
          <w:rFonts w:ascii="Times New Roman" w:eastAsia="Times New Roman" w:hAnsi="Times New Roman"/>
        </w:rPr>
      </w:pPr>
      <w:proofErr w:type="gramStart"/>
      <w:r w:rsidRPr="00B00AA7">
        <w:rPr>
          <w:rFonts w:ascii="Times New Roman" w:eastAsia="Times New Roman" w:hAnsi="Times New Roman"/>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методами учебно</w:t>
      </w:r>
      <w:r w:rsidR="00151393">
        <w:rPr>
          <w:rFonts w:ascii="Times New Roman" w:eastAsia="Times New Roman" w:hAnsi="Times New Roman"/>
        </w:rPr>
        <w:t>-</w:t>
      </w:r>
      <w:r w:rsidRPr="00B00AA7">
        <w:rPr>
          <w:rFonts w:ascii="Times New Roman" w:eastAsia="Times New Roman" w:hAnsi="Times New Roman"/>
        </w:rPr>
        <w:t>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овладение средствами и формами графического отображения объектов или процессов, правилами выполнения графической документации;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935647" w:rsidRPr="00B00AA7" w:rsidRDefault="00935647" w:rsidP="00B00AA7">
      <w:pPr>
        <w:ind w:firstLine="709"/>
        <w:jc w:val="both"/>
        <w:rPr>
          <w:rFonts w:ascii="Times New Roman" w:eastAsia="Wingdings" w:hAnsi="Times New Roman"/>
          <w:szCs w:val="42"/>
        </w:rPr>
      </w:pPr>
    </w:p>
    <w:p w:rsidR="00935647" w:rsidRDefault="00935647" w:rsidP="00B00AA7">
      <w:pPr>
        <w:numPr>
          <w:ilvl w:val="3"/>
          <w:numId w:val="26"/>
        </w:numPr>
        <w:tabs>
          <w:tab w:val="left" w:pos="951"/>
        </w:tabs>
        <w:ind w:firstLine="709"/>
        <w:jc w:val="both"/>
        <w:rPr>
          <w:rFonts w:ascii="Times New Roman" w:eastAsia="Times New Roman" w:hAnsi="Times New Roman"/>
        </w:rPr>
      </w:pPr>
      <w:r w:rsidRPr="00B00AA7">
        <w:rPr>
          <w:rFonts w:ascii="Times New Roman" w:eastAsia="Times New Roman" w:hAnsi="Times New Roman"/>
        </w:rPr>
        <w:t>программу включены результаты базового уровня, обязательного к освоению всеми обучающимися, и повышенного уровня.</w:t>
      </w:r>
    </w:p>
    <w:p w:rsid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b/>
        </w:rPr>
      </w:pPr>
      <w:r w:rsidRPr="00DC30AF">
        <w:rPr>
          <w:rFonts w:ascii="Times New Roman" w:eastAsia="Times New Roman" w:hAnsi="Times New Roman"/>
          <w:b/>
        </w:rPr>
        <w:t>Индустриальные технологии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Технологии обработки конструкционных и поделочных материалов </w:t>
      </w:r>
    </w:p>
    <w:p w:rsidR="00DC30AF" w:rsidRDefault="00DC30AF" w:rsidP="00DC30AF">
      <w:pPr>
        <w:pStyle w:val="a4"/>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научится: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находить в учебной литературе сведения, необходимые для конструирования объекта и осуществления выбранной технологии;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читать технические рисунки, эскизы, чертежи, схемы;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в масштабе и правильно оформлять технические рисунки и эскизы разрабатываемых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технологические процессы создания или ремонта материальных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технологические процессы создания или ремонта материальных объектов, имеющих инновационные элементы.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Электротехника </w:t>
      </w:r>
    </w:p>
    <w:p w:rsidR="00DC30AF" w:rsidRDefault="00DC30AF" w:rsidP="00DC30AF">
      <w:pPr>
        <w:pStyle w:val="a4"/>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научится:</w:t>
      </w:r>
    </w:p>
    <w:p w:rsidR="00DC30AF" w:rsidRPr="00A31915" w:rsidRDefault="00DC30AF" w:rsidP="00A31915">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разбираться в адаптированной д</w:t>
      </w:r>
      <w:r w:rsidR="00A31915">
        <w:rPr>
          <w:rFonts w:ascii="Times New Roman" w:eastAsia="Times New Roman" w:hAnsi="Times New Roman"/>
        </w:rPr>
        <w:t>ля школьников технико-технологи</w:t>
      </w:r>
      <w:r w:rsidRPr="00DC30AF">
        <w:rPr>
          <w:rFonts w:ascii="Times New Roman" w:eastAsia="Times New Roman" w:hAnsi="Times New Roman"/>
        </w:rPr>
        <w:t>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процессы сборки, регулировки или ремонта объектов, содержащих электрические цепи с элементами электроники и автоматики.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A31915" w:rsidRPr="00A31915" w:rsidRDefault="00DC30AF" w:rsidP="00A31915">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Технологии ведения дома </w:t>
      </w: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Кулинария Выпускник научится: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составлять рацион питания на основе физиологических потребностей организма;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применять основные виды и способы консервирования и заготовки пищевых продуктов в домашних условиях;</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мероприятия по предотвращению негативного влияния техногенной сферы на окружающую среду и здоровье человека.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C310FC" w:rsidRDefault="00DC30AF" w:rsidP="00C310FC">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Создание изделий из текстильных и поделочных материалов</w:t>
      </w:r>
      <w:proofErr w:type="gramStart"/>
      <w:r w:rsidRPr="00DC30AF">
        <w:rPr>
          <w:rFonts w:ascii="Times New Roman" w:eastAsia="Times New Roman" w:hAnsi="Times New Roman"/>
        </w:rPr>
        <w:t xml:space="preserve"> </w:t>
      </w:r>
      <w:r w:rsidR="00C310FC">
        <w:rPr>
          <w:rFonts w:ascii="Times New Roman" w:eastAsia="Times New Roman" w:hAnsi="Times New Roman"/>
        </w:rPr>
        <w:t>.</w:t>
      </w:r>
      <w:proofErr w:type="gramEnd"/>
      <w:r w:rsidR="00C310FC">
        <w:rPr>
          <w:rFonts w:ascii="Times New Roman" w:eastAsia="Times New Roman" w:hAnsi="Times New Roman"/>
        </w:rPr>
        <w:t xml:space="preserve"> </w:t>
      </w:r>
      <w:r w:rsidRPr="00C310FC">
        <w:rPr>
          <w:rFonts w:ascii="Times New Roman" w:eastAsia="Times New Roman" w:hAnsi="Times New Roman"/>
        </w:rPr>
        <w:t>Выпускник научится:</w:t>
      </w:r>
    </w:p>
    <w:p w:rsidR="00A31915" w:rsidRPr="00A31915" w:rsidRDefault="00A31915" w:rsidP="00C310FC">
      <w:p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влажно-тепловую обработку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proofErr w:type="gramStart"/>
      <w:r w:rsidRPr="00DC30AF">
        <w:rPr>
          <w:rFonts w:ascii="Times New Roman" w:eastAsia="Times New Roman" w:hAnsi="Times New Roman"/>
        </w:rPr>
        <w:t>выполнять несложные приѐмы моделирования швейных изделий, в том числе с использованием традиций народного костюма;</w:t>
      </w:r>
      <w:proofErr w:type="gramEnd"/>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использовать при моделировании зрительные иллюзии в одежде; определять и исправлять дефекты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художественную отделку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изготавливать изделия декоративно-прикладного искусства, региональных народных промыслов;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определять основные стили в одежде и современные направления моды.</w:t>
      </w:r>
    </w:p>
    <w:p w:rsidR="00935647" w:rsidRPr="00A31915" w:rsidRDefault="00935647" w:rsidP="00A31915">
      <w:pPr>
        <w:numPr>
          <w:ilvl w:val="3"/>
          <w:numId w:val="26"/>
        </w:numPr>
        <w:tabs>
          <w:tab w:val="left" w:pos="951"/>
        </w:tabs>
        <w:jc w:val="both"/>
        <w:rPr>
          <w:rFonts w:ascii="Times New Roman" w:eastAsia="Times New Roman" w:hAnsi="Times New Roman"/>
        </w:rPr>
      </w:pPr>
    </w:p>
    <w:p w:rsidR="00935647" w:rsidRPr="00151393" w:rsidRDefault="00935647" w:rsidP="00005B11">
      <w:pPr>
        <w:pStyle w:val="4"/>
        <w:numPr>
          <w:ilvl w:val="2"/>
          <w:numId w:val="272"/>
        </w:numPr>
        <w:rPr>
          <w:szCs w:val="20"/>
        </w:rPr>
      </w:pPr>
      <w:r w:rsidRPr="00151393">
        <w:rPr>
          <w:rFonts w:eastAsia="Times New Roman"/>
        </w:rPr>
        <w:t>Физическая культура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00E03B36">
        <w:rPr>
          <w:rFonts w:ascii="Times New Roman" w:eastAsia="Wingdings" w:hAnsi="Times New Roman"/>
          <w:szCs w:val="42"/>
        </w:rPr>
        <w:t xml:space="preserve"> </w:t>
      </w:r>
      <w:r w:rsidRPr="00B00AA7">
        <w:rPr>
          <w:rFonts w:ascii="Times New Roman" w:eastAsia="Times New Roman" w:hAnsi="Times New Roman"/>
        </w:rPr>
        <w:t>условий;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w:t>
      </w:r>
      <w:r w:rsidRPr="00B00AA7">
        <w:rPr>
          <w:rFonts w:ascii="Times New Roman" w:eastAsia="Times New Roman" w:hAnsi="Times New Roman"/>
        </w:rPr>
        <w:lastRenderedPageBreak/>
        <w:t>индивидуального отдыха и досуга, укрепления собственного здоровья, повышения уровня физических кондиций;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акробатические комбинации из числа хорошо освоенных упражнений;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гимнастические комбинации на спортивных снарядах из числа хорошо освоенных упражнений;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легкоатлетические упражнения в беге и в прыжках (в длину и высоту);</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выполнять спуски и торможения на лыжах с пологого склона;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основные технические действия и приемы игры в футбол, волейбол, баскетбол в условиях учебной и игровой деятельности;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тестовые упражнения для оценки уровня индивидуального развития основных физических качеств.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проводить восстановительные мероприятия с использованием банных процедур и сеансов оздоровительного массажа;</w:t>
      </w:r>
    </w:p>
    <w:p w:rsidR="00935647" w:rsidRPr="00E03B36" w:rsidRDefault="00935647" w:rsidP="00E03B3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комплексы упражнений лечебной физической культуры с учетом имеющих</w:t>
      </w:r>
      <w:r w:rsidRPr="00E03B36">
        <w:rPr>
          <w:rFonts w:ascii="Times New Roman" w:eastAsia="Times New Roman" w:hAnsi="Times New Roman"/>
        </w:rPr>
        <w:t>ся индивидуальных отклонений в показателях здоровья;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преодолевать естественные и искусственные препятствия с помощью разнообразных способов лазания, прыжков и бега;</w:t>
      </w:r>
    </w:p>
    <w:p w:rsidR="00935647" w:rsidRPr="00B00AA7" w:rsidRDefault="00935647" w:rsidP="00F37E26">
      <w:pPr>
        <w:numPr>
          <w:ilvl w:val="0"/>
          <w:numId w:val="4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осуществлять судейство по одному из осваиваемых видов спорта;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тестовые нормативы Всероссийского физкультурноспортивного комплекса «Готов к труду и обороне»;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техникотактические действия национальных видов спорта;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проплывать учебную дистанцию вольным стилем.</w:t>
      </w:r>
    </w:p>
    <w:p w:rsidR="008873F0" w:rsidRDefault="008873F0" w:rsidP="008873F0">
      <w:pPr>
        <w:jc w:val="both"/>
        <w:rPr>
          <w:rFonts w:ascii="Times New Roman" w:hAnsi="Times New Roman"/>
          <w:szCs w:val="20"/>
        </w:rPr>
      </w:pPr>
    </w:p>
    <w:p w:rsidR="00935647" w:rsidRDefault="00935647" w:rsidP="00005B11">
      <w:pPr>
        <w:pStyle w:val="4"/>
        <w:numPr>
          <w:ilvl w:val="2"/>
          <w:numId w:val="272"/>
        </w:numPr>
        <w:jc w:val="both"/>
        <w:rPr>
          <w:rFonts w:eastAsia="Times New Roman"/>
        </w:rPr>
      </w:pPr>
      <w:r w:rsidRPr="00E03B36">
        <w:rPr>
          <w:rFonts w:eastAsia="Times New Roman"/>
        </w:rPr>
        <w:t>Основы безопасности жизнедеятельности Выпускник научится:</w:t>
      </w:r>
    </w:p>
    <w:p w:rsidR="00E03B36" w:rsidRPr="00E03B36" w:rsidRDefault="00E03B36" w:rsidP="00B00AA7">
      <w:pPr>
        <w:ind w:firstLine="709"/>
        <w:jc w:val="both"/>
        <w:rPr>
          <w:rFonts w:ascii="Times New Roman" w:hAnsi="Times New Roman"/>
          <w:b/>
          <w:szCs w:val="2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классифицировать и характеризовать условия экологической безопасности;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знания о предельно допустимых концентрациях вредных веществ в атмосфере, воде и почве;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безопасно, использовать бытовые приборы контроля качества окружающей среды и продуктов питания;</w:t>
      </w: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использовать бытовые приборы;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бытовой химии;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коммуникации;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классифицировать и характеризовать опасные ситуации криминогенного характера;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предвидеть причины возникновения возможных опасных ситуаций криминогенного характера;</w:t>
      </w:r>
    </w:p>
    <w:p w:rsidR="00935647" w:rsidRPr="00B00AA7" w:rsidRDefault="00935647" w:rsidP="00B00AA7">
      <w:pPr>
        <w:ind w:firstLine="709"/>
        <w:jc w:val="both"/>
        <w:rPr>
          <w:rFonts w:ascii="Times New Roman" w:eastAsia="Wingdings" w:hAnsi="Times New Roman"/>
          <w:szCs w:val="43"/>
        </w:rPr>
      </w:pPr>
    </w:p>
    <w:p w:rsidR="00935647" w:rsidRPr="00E03B36" w:rsidRDefault="00935647" w:rsidP="00E03B3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безопасно вести и применять способы самозащиты в </w:t>
      </w:r>
      <w:proofErr w:type="gramStart"/>
      <w:r w:rsidRPr="00B00AA7">
        <w:rPr>
          <w:rFonts w:ascii="Times New Roman" w:eastAsia="Times New Roman" w:hAnsi="Times New Roman"/>
          <w:szCs w:val="19"/>
        </w:rPr>
        <w:t>криминогенной ситуации</w:t>
      </w:r>
      <w:proofErr w:type="gramEnd"/>
      <w:r w:rsidRPr="00B00AA7">
        <w:rPr>
          <w:rFonts w:ascii="Times New Roman" w:eastAsia="Times New Roman" w:hAnsi="Times New Roman"/>
          <w:szCs w:val="19"/>
        </w:rPr>
        <w:t xml:space="preserve"> на ули</w:t>
      </w:r>
      <w:r w:rsidRPr="00E03B36">
        <w:rPr>
          <w:rFonts w:ascii="Times New Roman" w:eastAsia="Times New Roman" w:hAnsi="Times New Roman"/>
        </w:rPr>
        <w:t>це;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 xml:space="preserve">безопасно вести и применять способы самозащиты в </w:t>
      </w:r>
      <w:proofErr w:type="gramStart"/>
      <w:r w:rsidRPr="00B00AA7">
        <w:rPr>
          <w:rFonts w:ascii="Times New Roman" w:eastAsia="Times New Roman" w:hAnsi="Times New Roman"/>
          <w:szCs w:val="23"/>
        </w:rPr>
        <w:t>криминогенной ситуации</w:t>
      </w:r>
      <w:proofErr w:type="gramEnd"/>
      <w:r w:rsidRPr="00B00AA7">
        <w:rPr>
          <w:rFonts w:ascii="Times New Roman" w:eastAsia="Times New Roman" w:hAnsi="Times New Roman"/>
          <w:szCs w:val="23"/>
        </w:rPr>
        <w:t xml:space="preserve"> в подъезде;</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безопасно вести и применять способы самозащиты в </w:t>
      </w:r>
      <w:proofErr w:type="gramStart"/>
      <w:r w:rsidRPr="00B00AA7">
        <w:rPr>
          <w:rFonts w:ascii="Times New Roman" w:eastAsia="Times New Roman" w:hAnsi="Times New Roman"/>
          <w:szCs w:val="19"/>
        </w:rPr>
        <w:t>криминогенной ситуации</w:t>
      </w:r>
      <w:proofErr w:type="gramEnd"/>
      <w:r w:rsidRPr="00B00AA7">
        <w:rPr>
          <w:rFonts w:ascii="Times New Roman" w:eastAsia="Times New Roman" w:hAnsi="Times New Roman"/>
          <w:szCs w:val="19"/>
        </w:rPr>
        <w:t xml:space="preserve"> в лифте;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 xml:space="preserve">безопасно вести и применять способы самозащиты в </w:t>
      </w:r>
      <w:proofErr w:type="gramStart"/>
      <w:r w:rsidRPr="00B00AA7">
        <w:rPr>
          <w:rFonts w:ascii="Times New Roman" w:eastAsia="Times New Roman" w:hAnsi="Times New Roman"/>
          <w:szCs w:val="23"/>
        </w:rPr>
        <w:t>криминогенной ситуации</w:t>
      </w:r>
      <w:proofErr w:type="gramEnd"/>
      <w:r w:rsidRPr="00B00AA7">
        <w:rPr>
          <w:rFonts w:ascii="Times New Roman" w:eastAsia="Times New Roman" w:hAnsi="Times New Roman"/>
          <w:szCs w:val="23"/>
        </w:rPr>
        <w:t xml:space="preserve"> в квартире;</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вести и применять способы самозащиты при карманной краже;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вести и применять способы самозащиты при попытке мошенничества;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дорожного движения;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действовать при пожаре;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индивидуальной защиты при пожаре;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применять первичные средства пожаротушения;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соблюдать правила безопасности дорожного движения пешехода;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соблюдать правила безопасности дорожного движения велосипедиста;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соблюдать правила безопасности дорожного движения пассажира транспортного средства;</w:t>
      </w:r>
    </w:p>
    <w:p w:rsidR="00935647" w:rsidRPr="00B00AA7" w:rsidRDefault="00935647" w:rsidP="00B00AA7">
      <w:pPr>
        <w:ind w:firstLine="709"/>
        <w:jc w:val="both"/>
        <w:rPr>
          <w:rFonts w:ascii="Times New Roman" w:eastAsia="Wingdings" w:hAnsi="Times New Roman"/>
          <w:szCs w:val="43"/>
        </w:rPr>
      </w:pPr>
    </w:p>
    <w:p w:rsidR="00935647" w:rsidRPr="00E03B36" w:rsidRDefault="00935647" w:rsidP="00E03B3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и характеризовать причины и последствия опасных ситуаций на во</w:t>
      </w:r>
      <w:r w:rsidRPr="00E03B36">
        <w:rPr>
          <w:rFonts w:ascii="Times New Roman" w:eastAsia="Times New Roman" w:hAnsi="Times New Roman"/>
        </w:rPr>
        <w:t>де;</w:t>
      </w: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адекватно оценивать ситуацию и безопасно вести у воды и на воде;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использовать средства и способы само и взаимопомощи на воде;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классифицировать и характеризовать причины и последствия опасных ситуаций в туристических походах;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готовиться к туристическим походам;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вести в туристических походах;</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lastRenderedPageBreak/>
        <w:t>адекватно оценивать ситуацию и ориентироваться на местности;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добывать и поддерживать огонь в автономных условиях;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добывать и очищать воду в автономных условиях;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добывать и готовить пищу в автономных условиях; сооружать (обустраивать) временное жилище в автономных условиях;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подавать сигналы бедствия и отвечать на них;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причины и последствия чрезвычайных ситуаций природного характера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предвидеть опасности и правильно действовать в случае чрезвычайных ситуаций природного характера;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мероприятия по защите населения от чрезвычайных ситуаций природного характера;</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использовать средства индивидуальной защиты;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причины и последствия чрезвычайных ситуаций техногенного характера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предвидеть опасности и правильно действовать в чрезвычайных ситуациях техногенного характера;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мероприятия по защите населения от чрезвычайных ситуаций техногенного характера;</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действовать по сигналу «Внимание всем!»;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индивидуальной и коллективной защиты;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комплектовать минимально необходимый набор вещей (документов, продуктов) в случае эвакуации;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классифицировать мероприятия по защите населения от терроризма, экстремизма, наркотизма;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lastRenderedPageBreak/>
        <w:t>классифицировать и характеризовать опасные ситуации в местах большого скопления людей;</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предвидеть причины возникновения возможных опасных ситуаций в местах большого скопления людей;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адекватно оценивать ситуацию и безопасно действовать в местах массового скопления людей;</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оповещать (вызывать) экстренные службы при чрезвычайной ситуации;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безопасный и здоровый образ жизни, его составляющие и значение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мероприятия и факторы, укрепляющие и разрушающие здоровье;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планировать профилактические мероприятия по сохранению и укреплению своего здоровья;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адекватно оценивать нагрузку и профилактические занятия по укреплению здоровья;</w:t>
      </w:r>
      <w:r w:rsidR="00C65C7E">
        <w:rPr>
          <w:rFonts w:ascii="Times New Roman" w:eastAsia="Times New Roman" w:hAnsi="Times New Roman"/>
        </w:rPr>
        <w:t xml:space="preserve"> </w:t>
      </w:r>
      <w:r w:rsidRPr="00B00AA7">
        <w:rPr>
          <w:rFonts w:ascii="Times New Roman" w:eastAsia="Times New Roman" w:hAnsi="Times New Roman"/>
        </w:rPr>
        <w:t>планировать распорядок дня с учетом нагрузок;</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выявлять мероприятия и факторы, потенциально опасные для здоровья;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ресурсы интернета;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состояние своего здоровья;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состояния оказания неотложной помощи;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использовать алгоритм действий по оказанию первой помощи;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классифицировать средства оказания первой помощи;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наружном и внутреннем кровотечении;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извлекать инородное тело из верхних дыхательных путей;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ушибах;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растяжениях;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вывихах;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переломах;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ожогах;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отморожениях и общем переохлаждении;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отравлениях;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тепловом (солнечном) ударе;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укусе насекомых и змей.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1"/>
          <w:numId w:val="46"/>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безопасно использовать средства индивидуальной защиты велосипедиста;</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классифицировать и характеризовать причины и последствия опасных ситуаций в туристических поездках;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готовиться к туристическим поездкам;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вести в туристических поездках;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анализировать последствия возможных опасных ситуаций в местах большого скопления людей;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последствия возможных опасных ситуаций криминогенного характера;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вести и применять права покупателя;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последствия проявления терроризма, экстремизма, наркотизма;</w:t>
      </w:r>
    </w:p>
    <w:p w:rsidR="00935647" w:rsidRPr="00B00AA7" w:rsidRDefault="00935647" w:rsidP="00B00AA7">
      <w:pPr>
        <w:ind w:firstLine="709"/>
        <w:jc w:val="both"/>
        <w:rPr>
          <w:rFonts w:ascii="Times New Roman" w:eastAsia="Wingdings" w:hAnsi="Times New Roman"/>
          <w:szCs w:val="30"/>
        </w:rPr>
      </w:pPr>
    </w:p>
    <w:p w:rsidR="00935647" w:rsidRPr="00C65C7E" w:rsidRDefault="00935647" w:rsidP="00C65C7E">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w:t>
      </w:r>
      <w:r w:rsidR="00C65C7E">
        <w:rPr>
          <w:rFonts w:ascii="Times New Roman" w:eastAsia="Wingdings" w:hAnsi="Times New Roman"/>
          <w:szCs w:val="40"/>
        </w:rPr>
        <w:t xml:space="preserve"> </w:t>
      </w:r>
      <w:r w:rsidRPr="00C65C7E">
        <w:rPr>
          <w:rFonts w:ascii="Times New Roman" w:eastAsia="Times New Roman" w:hAnsi="Times New Roman"/>
        </w:rPr>
        <w:t>на состояние своего здоровья;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характеризовать роль семьи в жизни личности и общества и ее влияние на здоровье человека;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основные правовые аспекты оказания первой помощи;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не инфекционных заболеваниях;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инфекционных заболеваниях;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остановке сердечной деятельности;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коме;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поражении электрическим током;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усваивать приемы действий в различных опасных и чрезвычайных ситуациях;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35647" w:rsidRPr="00B00AA7" w:rsidRDefault="00935647" w:rsidP="00B00AA7">
      <w:pPr>
        <w:ind w:firstLine="709"/>
        <w:jc w:val="both"/>
        <w:rPr>
          <w:rFonts w:ascii="Times New Roman" w:eastAsia="Wingdings" w:hAnsi="Times New Roman"/>
          <w:szCs w:val="47"/>
        </w:rPr>
      </w:pPr>
    </w:p>
    <w:p w:rsidR="00935647" w:rsidRPr="008C0FAC" w:rsidRDefault="00935647" w:rsidP="00F37E26">
      <w:pPr>
        <w:numPr>
          <w:ilvl w:val="1"/>
          <w:numId w:val="4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творчески решать моделируемые ситуации и практические задачи в области безопасности жизнедеятельности.</w:t>
      </w:r>
    </w:p>
    <w:p w:rsidR="008C0FAC" w:rsidRDefault="008C0FAC" w:rsidP="008C0FAC">
      <w:pPr>
        <w:pStyle w:val="a4"/>
        <w:rPr>
          <w:rFonts w:ascii="Times New Roman" w:eastAsia="Wingdings" w:hAnsi="Times New Roman"/>
          <w:szCs w:val="42"/>
        </w:rPr>
      </w:pPr>
    </w:p>
    <w:p w:rsidR="008C0FAC" w:rsidRDefault="008C0FAC" w:rsidP="008C0FAC">
      <w:pPr>
        <w:pStyle w:val="2"/>
        <w:numPr>
          <w:ilvl w:val="2"/>
          <w:numId w:val="272"/>
        </w:numPr>
        <w:rPr>
          <w:rFonts w:eastAsia="Wingdings"/>
        </w:rPr>
      </w:pPr>
      <w:bookmarkStart w:id="13" w:name="_Toc507971314"/>
      <w:r>
        <w:rPr>
          <w:rFonts w:eastAsia="Wingdings"/>
        </w:rPr>
        <w:t>Химия</w:t>
      </w:r>
      <w:bookmarkEnd w:id="13"/>
      <w:r>
        <w:rPr>
          <w:rFonts w:eastAsia="Wingdings"/>
        </w:rPr>
        <w:t xml:space="preserve"> </w:t>
      </w:r>
    </w:p>
    <w:p w:rsidR="008C0FAC" w:rsidRPr="008C0FAC" w:rsidRDefault="008C0FAC" w:rsidP="008C0FAC">
      <w:pPr>
        <w:rPr>
          <w:rFonts w:ascii="Times New Roman" w:hAnsi="Times New Roman"/>
          <w:b/>
        </w:rPr>
      </w:pPr>
      <w:r w:rsidRPr="008C0FAC">
        <w:rPr>
          <w:rFonts w:ascii="Times New Roman" w:hAnsi="Times New Roman"/>
          <w:b/>
        </w:rPr>
        <w:t>Выпускник научится:</w:t>
      </w:r>
    </w:p>
    <w:p w:rsidR="008C0FAC" w:rsidRPr="008C0FAC" w:rsidRDefault="008C0FAC" w:rsidP="008C0FAC">
      <w:pPr>
        <w:jc w:val="both"/>
        <w:rPr>
          <w:rFonts w:ascii="Times New Roman" w:hAnsi="Times New Roman"/>
        </w:rPr>
      </w:pPr>
      <w:proofErr w:type="gramStart"/>
      <w:r w:rsidRPr="008C0FAC">
        <w:rPr>
          <w:rFonts w:ascii="Times New Roman" w:hAnsi="Times New Roman"/>
        </w:rPr>
        <w:t>•</w:t>
      </w:r>
      <w:r w:rsidRPr="008C0FAC">
        <w:rPr>
          <w:rFonts w:ascii="Times New Roman" w:hAnsi="Times New Roman"/>
        </w:rPr>
        <w:tab/>
        <w:t>а) применять следующие понятия: химический элемент, атом, изотопы, ионы, молекулы; простое и сложное вещество; аллотропия; относительная и молекулярная масса, количество вещества, молярная масса, молярный объем, число Авогадро; электроотрицательность, степень окисления, окислительно-восстановительный процесс; химическая связь, ее виды и разновидности; химическая реакция и ее классификации; скорость химической реакции и факторы ее зависимости;</w:t>
      </w:r>
      <w:proofErr w:type="gramEnd"/>
      <w:r w:rsidRPr="008C0FAC">
        <w:rPr>
          <w:rFonts w:ascii="Times New Roman" w:hAnsi="Times New Roman"/>
        </w:rPr>
        <w:t xml:space="preserve"> обратимость химических реакций, химическое равновесие и условия его смещения; электролитическая диссоциация, гидратация молекул и ионов; ионы, их классификация и свойства; электрохимический ряд напряжений металлов;</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б) разъяснять смысл химических формул и уравнений; объяснять</w:t>
      </w:r>
      <w:r>
        <w:rPr>
          <w:rFonts w:ascii="Times New Roman" w:hAnsi="Times New Roman"/>
        </w:rPr>
        <w:t xml:space="preserve"> действие изученных закономерно</w:t>
      </w:r>
      <w:r w:rsidRPr="008C0FAC">
        <w:rPr>
          <w:rFonts w:ascii="Times New Roman" w:hAnsi="Times New Roman"/>
        </w:rPr>
        <w:t xml:space="preserve">стей (сохранение массы веществ при химических реакциях); определять степени окисления атомов </w:t>
      </w:r>
      <w:proofErr w:type="gramStart"/>
      <w:r w:rsidRPr="008C0FAC">
        <w:rPr>
          <w:rFonts w:ascii="Times New Roman" w:hAnsi="Times New Roman"/>
        </w:rPr>
        <w:t>хи-мических</w:t>
      </w:r>
      <w:proofErr w:type="gramEnd"/>
      <w:r w:rsidRPr="008C0FAC">
        <w:rPr>
          <w:rFonts w:ascii="Times New Roman" w:hAnsi="Times New Roman"/>
        </w:rPr>
        <w:t xml:space="preserve"> элементов по формулам их соединений; составлять уравнения реакций, определять их вид и характеризовать окислительно-восстановительные реакции, определять по составу (химическим формулам) принадлежность веществ к различным классам соединений и характеризовать их химические свойства, в том числе и в свете теории электролитической диссоциации; устанавливать генетическую связь между классами неорганических соединений и зависимость между составом вещества и его свойствами;</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 xml:space="preserve">в) обращаться с лабораторным оборудованием; соблюдать правил техники безопасности; проводить простые химические опыты; выполнять химический эксперимент наблюдать за </w:t>
      </w:r>
      <w:proofErr w:type="gramStart"/>
      <w:r w:rsidRPr="008C0FAC">
        <w:rPr>
          <w:rFonts w:ascii="Times New Roman" w:hAnsi="Times New Roman"/>
        </w:rPr>
        <w:t>химическими</w:t>
      </w:r>
      <w:proofErr w:type="gramEnd"/>
      <w:r w:rsidRPr="008C0FAC">
        <w:rPr>
          <w:rFonts w:ascii="Times New Roman" w:hAnsi="Times New Roman"/>
        </w:rPr>
        <w:t xml:space="preserve"> процесса-ми и оформлять результаты наблюдений;</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 xml:space="preserve">г) производить расчеты по химическим формулам и уравнениям с использованием </w:t>
      </w:r>
      <w:proofErr w:type="gramStart"/>
      <w:r w:rsidRPr="008C0FAC">
        <w:rPr>
          <w:rFonts w:ascii="Times New Roman" w:hAnsi="Times New Roman"/>
        </w:rPr>
        <w:t>изученных</w:t>
      </w:r>
      <w:proofErr w:type="gramEnd"/>
      <w:r w:rsidRPr="008C0FAC">
        <w:rPr>
          <w:rFonts w:ascii="Times New Roman" w:hAnsi="Times New Roman"/>
        </w:rPr>
        <w:t xml:space="preserve"> поня-тий.</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использовать приобретённые знания и умения в практической деятельности и повседневной жизни.</w:t>
      </w:r>
    </w:p>
    <w:p w:rsidR="00C65C7E" w:rsidRDefault="00C65C7E" w:rsidP="00B00AA7">
      <w:pPr>
        <w:ind w:firstLine="709"/>
        <w:jc w:val="both"/>
        <w:rPr>
          <w:rFonts w:ascii="Times New Roman" w:eastAsia="Times New Roman" w:hAnsi="Times New Roman"/>
          <w:bCs/>
        </w:rPr>
      </w:pPr>
    </w:p>
    <w:p w:rsidR="00935647" w:rsidRPr="00C65C7E" w:rsidRDefault="00935647" w:rsidP="00005B11">
      <w:pPr>
        <w:pStyle w:val="2"/>
        <w:numPr>
          <w:ilvl w:val="1"/>
          <w:numId w:val="272"/>
        </w:numPr>
        <w:rPr>
          <w:szCs w:val="20"/>
        </w:rPr>
      </w:pPr>
      <w:bookmarkStart w:id="14" w:name="_Toc507971315"/>
      <w:r w:rsidRPr="00C65C7E">
        <w:rPr>
          <w:rFonts w:eastAsia="Times New Roman"/>
        </w:rPr>
        <w:t xml:space="preserve">Система </w:t>
      </w:r>
      <w:proofErr w:type="gramStart"/>
      <w:r w:rsidRPr="00C65C7E">
        <w:rPr>
          <w:rFonts w:eastAsia="Times New Roman"/>
        </w:rPr>
        <w:t>оценки достижения планируемых результатов освоения основной образовательной программы основного общего образования</w:t>
      </w:r>
      <w:bookmarkEnd w:id="14"/>
      <w:proofErr w:type="gramEnd"/>
    </w:p>
    <w:p w:rsidR="00935647" w:rsidRPr="00C65C7E" w:rsidRDefault="00935647" w:rsidP="00D3442D">
      <w:pPr>
        <w:ind w:firstLine="709"/>
        <w:jc w:val="both"/>
        <w:rPr>
          <w:rFonts w:ascii="Times New Roman" w:hAnsi="Times New Roman"/>
          <w:b/>
          <w:szCs w:val="20"/>
        </w:rPr>
      </w:pPr>
    </w:p>
    <w:p w:rsidR="00935647" w:rsidRPr="00C65C7E" w:rsidRDefault="00935647" w:rsidP="00005B11">
      <w:pPr>
        <w:pStyle w:val="4"/>
        <w:numPr>
          <w:ilvl w:val="2"/>
          <w:numId w:val="272"/>
        </w:numPr>
        <w:rPr>
          <w:szCs w:val="20"/>
        </w:rPr>
      </w:pPr>
      <w:r w:rsidRPr="00C65C7E">
        <w:rPr>
          <w:rFonts w:eastAsia="Times New Roman"/>
        </w:rPr>
        <w:t>Общие положения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(М</w:t>
      </w:r>
      <w:r w:rsidR="00C65C7E">
        <w:rPr>
          <w:rFonts w:ascii="Times New Roman" w:eastAsia="Times New Roman" w:hAnsi="Times New Roman"/>
        </w:rPr>
        <w:t>БОУ СОШ №1</w:t>
      </w:r>
      <w:r w:rsidRPr="00B00AA7">
        <w:rPr>
          <w:rFonts w:ascii="Times New Roman" w:eastAsia="Times New Roman" w:hAnsi="Times New Roman"/>
        </w:rPr>
        <w:t>) и служит основой при разработке образовательной организацией собственного "Положения об оценке образовательных достижений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Основными направлениями и целями оценочной деятельности в М</w:t>
      </w:r>
      <w:r w:rsidR="00A821D2">
        <w:rPr>
          <w:rFonts w:ascii="Times New Roman" w:eastAsia="Times New Roman" w:hAnsi="Times New Roman"/>
        </w:rPr>
        <w:t>БОУ СОШ №1</w:t>
      </w:r>
      <w:r w:rsidRPr="00B00AA7">
        <w:rPr>
          <w:rFonts w:ascii="Times New Roman" w:eastAsia="Times New Roman" w:hAnsi="Times New Roman"/>
        </w:rPr>
        <w:t xml:space="preserve"> в соответствии с требованиями ФГОС ООО являются: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8"/>
        </w:rPr>
      </w:pPr>
      <w:proofErr w:type="gramStart"/>
      <w:r w:rsidRPr="00B00AA7">
        <w:rPr>
          <w:rFonts w:ascii="Times New Roman" w:eastAsia="Times New Roman" w:hAnsi="Times New Roman"/>
        </w:rPr>
        <w:lastRenderedPageBreak/>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оценка результатов деятельности педагогических кадровкак основа аттестационных процедур;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оценка результатов деятельности М</w:t>
      </w:r>
      <w:r w:rsidR="002E2BA1">
        <w:rPr>
          <w:rFonts w:ascii="Times New Roman" w:eastAsia="Times New Roman" w:hAnsi="Times New Roman"/>
        </w:rPr>
        <w:t>БОУ СОШ №1</w:t>
      </w:r>
      <w:r w:rsidRPr="00B00AA7">
        <w:rPr>
          <w:rFonts w:ascii="Times New Roman" w:eastAsia="Times New Roman" w:hAnsi="Times New Roman"/>
        </w:rPr>
        <w:t xml:space="preserve"> как основа аккредитационных процедур.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основной образовательной программы образовательной организации.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 xml:space="preserve">Система оценки включает процедуры внутренней и внешней оценки. </w:t>
      </w:r>
      <w:r w:rsidRPr="00B00AA7">
        <w:rPr>
          <w:rFonts w:ascii="Times New Roman" w:eastAsia="Times New Roman" w:hAnsi="Times New Roman"/>
          <w:bCs/>
        </w:rPr>
        <w:t>Внутренняя оценка включает</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3"/>
        </w:rPr>
      </w:pPr>
      <w:r w:rsidRPr="00B00AA7">
        <w:rPr>
          <w:rFonts w:ascii="Times New Roman" w:eastAsia="Times New Roman" w:hAnsi="Times New Roman"/>
          <w:szCs w:val="19"/>
        </w:rPr>
        <w:t>стартовую диагностику,</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текущую и тематическую оценку,</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портфолио,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внутришкольный мониторинг образовательных достижений,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 xml:space="preserve">промежуточную и итоговую аттестацию </w:t>
      </w:r>
      <w:proofErr w:type="gramStart"/>
      <w:r w:rsidRPr="00B00AA7">
        <w:rPr>
          <w:rFonts w:ascii="Times New Roman" w:eastAsia="Times New Roman" w:hAnsi="Times New Roman"/>
          <w:szCs w:val="18"/>
        </w:rPr>
        <w:t>обучающихся</w:t>
      </w:r>
      <w:proofErr w:type="gramEnd"/>
      <w:r w:rsidRPr="00B00AA7">
        <w:rPr>
          <w:rFonts w:ascii="Times New Roman" w:eastAsia="Times New Roman" w:hAnsi="Times New Roman"/>
          <w:szCs w:val="18"/>
        </w:rPr>
        <w:t>.</w:t>
      </w:r>
    </w:p>
    <w:p w:rsidR="00935647" w:rsidRPr="00B00AA7" w:rsidRDefault="00935647" w:rsidP="00B00AA7">
      <w:pPr>
        <w:ind w:firstLine="709"/>
        <w:jc w:val="both"/>
        <w:rPr>
          <w:rFonts w:ascii="Times New Roman" w:eastAsia="Wingdings" w:hAnsi="Times New Roman"/>
          <w:szCs w:val="30"/>
        </w:rPr>
      </w:pPr>
    </w:p>
    <w:p w:rsidR="00935647" w:rsidRPr="00B00AA7" w:rsidRDefault="001E340B" w:rsidP="001E340B">
      <w:pPr>
        <w:tabs>
          <w:tab w:val="left" w:pos="500"/>
        </w:tabs>
        <w:ind w:left="709"/>
        <w:jc w:val="both"/>
        <w:rPr>
          <w:rFonts w:ascii="Times New Roman" w:eastAsia="Times New Roman" w:hAnsi="Times New Roman"/>
          <w:bCs/>
        </w:rPr>
      </w:pPr>
      <w:r>
        <w:rPr>
          <w:rFonts w:ascii="Times New Roman" w:eastAsia="Times New Roman" w:hAnsi="Times New Roman"/>
          <w:bCs/>
        </w:rPr>
        <w:t xml:space="preserve">К </w:t>
      </w:r>
      <w:r w:rsidR="00935647" w:rsidRPr="00B00AA7">
        <w:rPr>
          <w:rFonts w:ascii="Times New Roman" w:eastAsia="Times New Roman" w:hAnsi="Times New Roman"/>
          <w:bCs/>
        </w:rPr>
        <w:t>внешним процедурам относятся</w:t>
      </w:r>
      <w:r w:rsidR="00935647" w:rsidRPr="00B00AA7">
        <w:rPr>
          <w:rFonts w:ascii="Times New Roman" w:eastAsia="Times New Roman" w:hAnsi="Times New Roman"/>
        </w:rPr>
        <w:t>:</w:t>
      </w:r>
    </w:p>
    <w:p w:rsidR="00935647" w:rsidRPr="00B00AA7" w:rsidRDefault="00935647" w:rsidP="00F37E26">
      <w:pPr>
        <w:numPr>
          <w:ilvl w:val="1"/>
          <w:numId w:val="47"/>
        </w:numPr>
        <w:tabs>
          <w:tab w:val="left" w:pos="1620"/>
        </w:tabs>
        <w:ind w:firstLine="709"/>
        <w:jc w:val="both"/>
        <w:rPr>
          <w:rFonts w:ascii="Times New Roman" w:eastAsia="Wingdings" w:hAnsi="Times New Roman"/>
          <w:szCs w:val="33"/>
        </w:rPr>
      </w:pPr>
      <w:r w:rsidRPr="00B00AA7">
        <w:rPr>
          <w:rFonts w:ascii="Times New Roman" w:eastAsia="Times New Roman" w:hAnsi="Times New Roman"/>
          <w:szCs w:val="19"/>
        </w:rPr>
        <w:t>госу</w:t>
      </w:r>
      <w:r w:rsidR="001E340B">
        <w:rPr>
          <w:rFonts w:ascii="Times New Roman" w:eastAsia="Times New Roman" w:hAnsi="Times New Roman"/>
          <w:szCs w:val="19"/>
        </w:rPr>
        <w:t>дарственная итоговая аттестация</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7"/>
        </w:numPr>
        <w:tabs>
          <w:tab w:val="left" w:pos="1620"/>
        </w:tabs>
        <w:ind w:firstLine="709"/>
        <w:jc w:val="both"/>
        <w:rPr>
          <w:rFonts w:ascii="Times New Roman" w:eastAsia="Wingdings" w:hAnsi="Times New Roman"/>
          <w:szCs w:val="30"/>
        </w:rPr>
      </w:pPr>
      <w:r w:rsidRPr="00B00AA7">
        <w:rPr>
          <w:rFonts w:ascii="Times New Roman" w:eastAsia="Times New Roman" w:hAnsi="Times New Roman"/>
          <w:szCs w:val="18"/>
        </w:rPr>
        <w:t>независи</w:t>
      </w:r>
      <w:r w:rsidR="001E340B">
        <w:rPr>
          <w:rFonts w:ascii="Times New Roman" w:eastAsia="Times New Roman" w:hAnsi="Times New Roman"/>
          <w:szCs w:val="18"/>
        </w:rPr>
        <w:t>мая оценка качества образования</w:t>
      </w:r>
    </w:p>
    <w:p w:rsidR="00935647" w:rsidRPr="00B00AA7" w:rsidRDefault="00935647" w:rsidP="00B00AA7">
      <w:pPr>
        <w:ind w:firstLine="709"/>
        <w:jc w:val="both"/>
        <w:rPr>
          <w:rFonts w:ascii="Times New Roman" w:eastAsia="Wingdings" w:hAnsi="Times New Roman"/>
          <w:szCs w:val="30"/>
        </w:rPr>
      </w:pPr>
    </w:p>
    <w:p w:rsidR="00935647" w:rsidRPr="00B00AA7" w:rsidRDefault="001E340B" w:rsidP="00F37E26">
      <w:pPr>
        <w:numPr>
          <w:ilvl w:val="1"/>
          <w:numId w:val="47"/>
        </w:numPr>
        <w:tabs>
          <w:tab w:val="left" w:pos="1621"/>
        </w:tabs>
        <w:ind w:firstLine="709"/>
        <w:jc w:val="both"/>
        <w:rPr>
          <w:rFonts w:ascii="Times New Roman" w:eastAsia="Wingdings" w:hAnsi="Times New Roman"/>
          <w:szCs w:val="40"/>
        </w:rPr>
      </w:pPr>
      <w:proofErr w:type="gramStart"/>
      <w:r>
        <w:rPr>
          <w:rFonts w:ascii="Times New Roman" w:eastAsia="Times New Roman" w:hAnsi="Times New Roman"/>
          <w:szCs w:val="21"/>
        </w:rPr>
        <w:t>мониторинговые исследования</w:t>
      </w:r>
      <w:r w:rsidR="00935647" w:rsidRPr="00B00AA7">
        <w:rPr>
          <w:rFonts w:ascii="Times New Roman" w:eastAsia="Times New Roman" w:hAnsi="Times New Roman"/>
          <w:szCs w:val="21"/>
        </w:rPr>
        <w:t xml:space="preserve"> муниципального, регионального и федерального уровней.</w:t>
      </w:r>
      <w:proofErr w:type="gramEnd"/>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proofErr w:type="gramStart"/>
      <w:r w:rsidRPr="00B00AA7">
        <w:rPr>
          <w:rFonts w:ascii="Times New Roman" w:eastAsia="Times New Roman" w:hAnsi="Times New Roman"/>
        </w:rPr>
        <w:t>Уровневый</w:t>
      </w:r>
      <w:proofErr w:type="gramEnd"/>
      <w:r w:rsidRPr="00B00AA7">
        <w:rPr>
          <w:rFonts w:ascii="Times New Roman" w:eastAsia="Times New Roman" w:hAnsi="Times New Roman"/>
        </w:rPr>
        <w:t xml:space="preserve"> подходслужит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Уровневый подход к содержанию оценкиобеспечивается структурой планируемых результатов, в которых выделены три блока: </w:t>
      </w:r>
      <w:r w:rsidRPr="00B00AA7">
        <w:rPr>
          <w:rFonts w:ascii="Times New Roman" w:eastAsia="Times New Roman" w:hAnsi="Times New Roman"/>
          <w:bCs/>
        </w:rPr>
        <w:t>общецелевой, «Выпускник научится»</w:t>
      </w:r>
      <w:r w:rsidRPr="00B00AA7">
        <w:rPr>
          <w:rFonts w:ascii="Times New Roman" w:eastAsia="Times New Roman" w:hAnsi="Times New Roman"/>
        </w:rPr>
        <w:t xml:space="preserve"> и </w:t>
      </w: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 xml:space="preserve">». Достижение планируемых результатов, </w:t>
      </w:r>
      <w:r w:rsidRPr="00B00AA7">
        <w:rPr>
          <w:rFonts w:ascii="Times New Roman" w:eastAsia="Times New Roman" w:hAnsi="Times New Roman"/>
        </w:rPr>
        <w:lastRenderedPageBreak/>
        <w:t>отнесенных к блоку «Выпускник научится», выносится на итоговую оценку, которая может осуществляться как в ходе обучения, так и в конце обуче</w:t>
      </w:r>
      <w:r w:rsidR="00E21F87" w:rsidRPr="00B00AA7">
        <w:rPr>
          <w:rFonts w:ascii="Times New Roman" w:eastAsia="Times New Roman" w:hAnsi="Times New Roman"/>
        </w:rPr>
        <w:t>ния, в том числе – в форме госу</w:t>
      </w:r>
      <w:r w:rsidRPr="00B00AA7">
        <w:rPr>
          <w:rFonts w:ascii="Times New Roman" w:eastAsia="Times New Roman" w:hAnsi="Times New Roman"/>
        </w:rPr>
        <w:t>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Уровневый подход к представлению и интерпретации результатовреализуется за счет фиксации различных уровней достижения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935647" w:rsidRPr="00B00AA7" w:rsidRDefault="00935647" w:rsidP="00B00AA7">
      <w:pPr>
        <w:ind w:firstLine="709"/>
        <w:jc w:val="both"/>
        <w:rPr>
          <w:rFonts w:ascii="Times New Roman" w:hAnsi="Times New Roman"/>
          <w:szCs w:val="20"/>
        </w:rPr>
      </w:pPr>
    </w:p>
    <w:p w:rsidR="00935647" w:rsidRPr="00027282" w:rsidRDefault="00935647" w:rsidP="00027282">
      <w:pPr>
        <w:ind w:firstLine="709"/>
        <w:jc w:val="both"/>
        <w:rPr>
          <w:rFonts w:ascii="Times New Roman" w:hAnsi="Times New Roman"/>
          <w:szCs w:val="20"/>
        </w:rPr>
      </w:pPr>
      <w:r w:rsidRPr="00B00AA7">
        <w:rPr>
          <w:rFonts w:ascii="Times New Roman" w:eastAsia="Times New Roman" w:hAnsi="Times New Roman"/>
        </w:rPr>
        <w:t>Комплексный подход к оценке образовательных достижений реализуется путём</w:t>
      </w:r>
      <w:r w:rsidR="00027282">
        <w:rPr>
          <w:rFonts w:ascii="Times New Roman" w:hAnsi="Times New Roman"/>
          <w:szCs w:val="20"/>
        </w:rPr>
        <w:t xml:space="preserve"> </w:t>
      </w:r>
      <w:r w:rsidRPr="00B00AA7">
        <w:rPr>
          <w:rFonts w:ascii="Times New Roman" w:eastAsia="Times New Roman" w:hAnsi="Times New Roman"/>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8"/>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35647" w:rsidRPr="00B00AA7" w:rsidRDefault="00935647" w:rsidP="00B00AA7">
      <w:pPr>
        <w:ind w:firstLine="709"/>
        <w:jc w:val="both"/>
        <w:rPr>
          <w:rFonts w:ascii="Times New Roman" w:eastAsia="Wingdings" w:hAnsi="Times New Roman"/>
          <w:szCs w:val="48"/>
        </w:rPr>
      </w:pPr>
    </w:p>
    <w:p w:rsidR="00935647" w:rsidRPr="00D53338" w:rsidRDefault="00935647" w:rsidP="00D53338">
      <w:pPr>
        <w:numPr>
          <w:ilvl w:val="1"/>
          <w:numId w:val="48"/>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использования контекстной информации (об особенностях обучающихся, условиях</w:t>
      </w:r>
      <w:r w:rsidR="00D53338">
        <w:rPr>
          <w:rFonts w:ascii="Times New Roman" w:eastAsia="Wingdings" w:hAnsi="Times New Roman"/>
          <w:szCs w:val="33"/>
        </w:rPr>
        <w:t xml:space="preserve"> и </w:t>
      </w:r>
      <w:r w:rsidRPr="00D53338">
        <w:rPr>
          <w:rFonts w:ascii="Times New Roman" w:eastAsia="Times New Roman" w:hAnsi="Times New Roman"/>
        </w:rPr>
        <w:t>процессе обучения и др.) для интерпретации полученных результатов в целях управления качеством образования;</w:t>
      </w:r>
    </w:p>
    <w:p w:rsidR="00935647" w:rsidRPr="00B00AA7" w:rsidRDefault="00935647" w:rsidP="00B00AA7">
      <w:pPr>
        <w:ind w:firstLine="709"/>
        <w:jc w:val="both"/>
        <w:rPr>
          <w:rFonts w:ascii="Times New Roman" w:eastAsia="Times New Roman" w:hAnsi="Times New Roman"/>
        </w:rPr>
      </w:pPr>
    </w:p>
    <w:p w:rsidR="000109BF" w:rsidRPr="000109BF" w:rsidRDefault="00935647" w:rsidP="000109BF">
      <w:pPr>
        <w:numPr>
          <w:ilvl w:val="1"/>
          <w:numId w:val="48"/>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35647" w:rsidRPr="006B2699" w:rsidRDefault="00935647" w:rsidP="00B03931">
      <w:pPr>
        <w:jc w:val="both"/>
        <w:rPr>
          <w:rFonts w:eastAsia="Times New Roman"/>
        </w:rPr>
      </w:pPr>
    </w:p>
    <w:p w:rsidR="00B03931" w:rsidRPr="00B03931" w:rsidRDefault="00B03931" w:rsidP="00005B11">
      <w:pPr>
        <w:pStyle w:val="2"/>
        <w:numPr>
          <w:ilvl w:val="1"/>
          <w:numId w:val="272"/>
        </w:numPr>
      </w:pPr>
      <w:bookmarkStart w:id="15" w:name="_Toc507971316"/>
      <w:r w:rsidRPr="00B03931">
        <w:t>Особенности оценки личностных, метапредметных и предметных результатов</w:t>
      </w:r>
      <w:bookmarkEnd w:id="15"/>
    </w:p>
    <w:p w:rsidR="00935647" w:rsidRPr="00475C08" w:rsidRDefault="00935647" w:rsidP="00005B11">
      <w:pPr>
        <w:pStyle w:val="3"/>
        <w:numPr>
          <w:ilvl w:val="2"/>
          <w:numId w:val="272"/>
        </w:numPr>
        <w:rPr>
          <w:szCs w:val="20"/>
        </w:rPr>
      </w:pPr>
      <w:bookmarkStart w:id="16" w:name="_Toc507971317"/>
      <w:r w:rsidRPr="00475C08">
        <w:rPr>
          <w:rFonts w:eastAsia="Times New Roman"/>
        </w:rPr>
        <w:t>Особенности оценки личностных результатов</w:t>
      </w:r>
      <w:bookmarkEnd w:id="16"/>
    </w:p>
    <w:p w:rsidR="00935647" w:rsidRPr="00B00AA7" w:rsidRDefault="00935647" w:rsidP="00475C08">
      <w:pPr>
        <w:ind w:firstLine="709"/>
        <w:jc w:val="both"/>
        <w:rPr>
          <w:rFonts w:ascii="Times New Roman" w:hAnsi="Times New Roman"/>
          <w:szCs w:val="20"/>
        </w:rPr>
      </w:pPr>
      <w:r w:rsidRPr="00B00AA7">
        <w:rPr>
          <w:rFonts w:ascii="Times New Roman" w:eastAsia="Times New Roman" w:hAnsi="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Основным объектом оценки личностных результатовв основной школе служит сформированность универсальных учебных действий, включаемых в следующие </w:t>
      </w:r>
      <w:proofErr w:type="gramStart"/>
      <w:r w:rsidRPr="00B00AA7">
        <w:rPr>
          <w:rFonts w:ascii="Times New Roman" w:eastAsia="Times New Roman" w:hAnsi="Times New Roman"/>
        </w:rPr>
        <w:t>три основные блока</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49"/>
        </w:numPr>
        <w:tabs>
          <w:tab w:val="left" w:pos="980"/>
        </w:tabs>
        <w:ind w:firstLine="709"/>
        <w:jc w:val="both"/>
        <w:rPr>
          <w:rFonts w:ascii="Times New Roman" w:eastAsia="Times New Roman" w:hAnsi="Times New Roman"/>
        </w:rPr>
      </w:pPr>
      <w:r w:rsidRPr="00B00AA7">
        <w:rPr>
          <w:rFonts w:ascii="Times New Roman" w:eastAsia="Times New Roman" w:hAnsi="Times New Roman"/>
        </w:rPr>
        <w:t>сформированность основ гражданской идентичности личности;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9"/>
        </w:numPr>
        <w:tabs>
          <w:tab w:val="left" w:pos="973"/>
        </w:tabs>
        <w:ind w:firstLine="709"/>
        <w:jc w:val="both"/>
        <w:rPr>
          <w:rFonts w:ascii="Times New Roman" w:eastAsia="Times New Roman" w:hAnsi="Times New Roman"/>
        </w:rPr>
      </w:pPr>
      <w:r w:rsidRPr="00B00AA7">
        <w:rPr>
          <w:rFonts w:ascii="Times New Roman" w:eastAsia="Times New Roman" w:hAnsi="Times New Roman"/>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9"/>
        </w:numPr>
        <w:tabs>
          <w:tab w:val="left" w:pos="973"/>
        </w:tabs>
        <w:ind w:firstLine="709"/>
        <w:jc w:val="both"/>
        <w:rPr>
          <w:rFonts w:ascii="Times New Roman" w:eastAsia="Times New Roman" w:hAnsi="Times New Roman"/>
        </w:rPr>
      </w:pPr>
      <w:r w:rsidRPr="00B00AA7">
        <w:rPr>
          <w:rFonts w:ascii="Times New Roman" w:eastAsia="Times New Roman" w:hAnsi="Times New Roman"/>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B00AA7">
        <w:rPr>
          <w:rFonts w:ascii="Times New Roman" w:eastAsia="Times New Roman" w:hAnsi="Times New Roman"/>
        </w:rPr>
        <w:t>в</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49"/>
        </w:numPr>
        <w:tabs>
          <w:tab w:val="left" w:pos="980"/>
        </w:tabs>
        <w:ind w:firstLine="709"/>
        <w:jc w:val="both"/>
        <w:rPr>
          <w:rFonts w:ascii="Times New Roman" w:eastAsia="Wingdings" w:hAnsi="Times New Roman"/>
          <w:szCs w:val="33"/>
        </w:rPr>
      </w:pPr>
      <w:proofErr w:type="gramStart"/>
      <w:r w:rsidRPr="00B00AA7">
        <w:rPr>
          <w:rFonts w:ascii="Times New Roman" w:eastAsia="Times New Roman" w:hAnsi="Times New Roman"/>
          <w:szCs w:val="19"/>
        </w:rPr>
        <w:t>соблюдении</w:t>
      </w:r>
      <w:proofErr w:type="gramEnd"/>
      <w:r w:rsidRPr="00B00AA7">
        <w:rPr>
          <w:rFonts w:ascii="Times New Roman" w:eastAsia="Times New Roman" w:hAnsi="Times New Roman"/>
          <w:szCs w:val="19"/>
        </w:rPr>
        <w:t xml:space="preserve"> норм и правил поведения, принятых в образовательной организации;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2"/>
        </w:rPr>
      </w:pPr>
      <w:proofErr w:type="gramStart"/>
      <w:r w:rsidRPr="00B00AA7">
        <w:rPr>
          <w:rFonts w:ascii="Times New Roman" w:eastAsia="Times New Roman" w:hAnsi="Times New Roman"/>
        </w:rPr>
        <w:t>участии</w:t>
      </w:r>
      <w:proofErr w:type="gramEnd"/>
      <w:r w:rsidRPr="00B00AA7">
        <w:rPr>
          <w:rFonts w:ascii="Times New Roman" w:eastAsia="Times New Roman" w:hAnsi="Times New Roman"/>
        </w:rPr>
        <w:t xml:space="preserve"> в общественной жизни образовательной организации, ближайшего социального окружения, страны, общественнополезной деятельности;</w:t>
      </w:r>
    </w:p>
    <w:p w:rsidR="00935647" w:rsidRPr="00B00AA7" w:rsidRDefault="00935647" w:rsidP="00F37E26">
      <w:pPr>
        <w:numPr>
          <w:ilvl w:val="0"/>
          <w:numId w:val="50"/>
        </w:numPr>
        <w:tabs>
          <w:tab w:val="left" w:pos="980"/>
        </w:tabs>
        <w:ind w:firstLine="709"/>
        <w:jc w:val="both"/>
        <w:rPr>
          <w:rFonts w:ascii="Times New Roman" w:eastAsia="Wingdings" w:hAnsi="Times New Roman"/>
          <w:szCs w:val="33"/>
        </w:rPr>
      </w:pPr>
      <w:r w:rsidRPr="00B00AA7">
        <w:rPr>
          <w:rFonts w:ascii="Times New Roman" w:eastAsia="Times New Roman" w:hAnsi="Times New Roman"/>
          <w:szCs w:val="19"/>
        </w:rPr>
        <w:t>ответственности за результаты обучения;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0"/>
        </w:rPr>
      </w:pPr>
      <w:r w:rsidRPr="00B00AA7">
        <w:rPr>
          <w:rFonts w:ascii="Times New Roman" w:eastAsia="Times New Roman" w:hAnsi="Times New Roman"/>
          <w:szCs w:val="21"/>
        </w:rPr>
        <w:t>готовности и способности делать осознанный выбор своей образовательной траектории, в том числе выбор профессии;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2"/>
        </w:rPr>
      </w:pPr>
      <w:r w:rsidRPr="00B00AA7">
        <w:rPr>
          <w:rFonts w:ascii="Times New Roman" w:eastAsia="Times New Roman" w:hAnsi="Times New Roman"/>
        </w:rPr>
        <w:t xml:space="preserve">ценностносмысловых </w:t>
      </w:r>
      <w:proofErr w:type="gramStart"/>
      <w:r w:rsidRPr="00B00AA7">
        <w:rPr>
          <w:rFonts w:ascii="Times New Roman" w:eastAsia="Times New Roman" w:hAnsi="Times New Roman"/>
        </w:rPr>
        <w:t>установках</w:t>
      </w:r>
      <w:proofErr w:type="gramEnd"/>
      <w:r w:rsidRPr="00B00AA7">
        <w:rPr>
          <w:rFonts w:ascii="Times New Roman" w:eastAsia="Times New Roman" w:hAnsi="Times New Roman"/>
        </w:rPr>
        <w:t xml:space="preserve"> обучающихся, формируемых средствами различных предметов в рамках системы общего образования.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35647" w:rsidRPr="00B00AA7" w:rsidRDefault="00935647" w:rsidP="00B00AA7">
      <w:pPr>
        <w:ind w:firstLine="709"/>
        <w:jc w:val="both"/>
        <w:rPr>
          <w:rFonts w:ascii="Times New Roman" w:hAnsi="Times New Roman"/>
          <w:szCs w:val="20"/>
        </w:rPr>
      </w:pPr>
    </w:p>
    <w:p w:rsidR="00935647" w:rsidRPr="00475C08" w:rsidRDefault="00935647" w:rsidP="00005B11">
      <w:pPr>
        <w:pStyle w:val="3"/>
        <w:numPr>
          <w:ilvl w:val="2"/>
          <w:numId w:val="272"/>
        </w:numPr>
        <w:rPr>
          <w:szCs w:val="20"/>
        </w:rPr>
      </w:pPr>
      <w:bookmarkStart w:id="17" w:name="_Toc507971318"/>
      <w:r w:rsidRPr="00475C08">
        <w:rPr>
          <w:rFonts w:eastAsia="Times New Roman"/>
        </w:rPr>
        <w:t>Особенности оценки метапредметных результатов</w:t>
      </w:r>
      <w:bookmarkEnd w:id="17"/>
    </w:p>
    <w:p w:rsidR="00935647" w:rsidRPr="00475C08"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 объектом и предметом оценки метапредметных результатов являются: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42"/>
        </w:rPr>
      </w:pPr>
      <w:r w:rsidRPr="00B00AA7">
        <w:rPr>
          <w:rFonts w:ascii="Times New Roman" w:eastAsia="Times New Roman" w:hAnsi="Times New Roman"/>
        </w:rPr>
        <w:t>способность и готовность к освоению систематических знаний, их самостоятельному пополнению, переносу и интеграции;</w:t>
      </w:r>
    </w:p>
    <w:p w:rsidR="00935647" w:rsidRPr="00B00AA7" w:rsidRDefault="00935647" w:rsidP="00F37E26">
      <w:pPr>
        <w:numPr>
          <w:ilvl w:val="0"/>
          <w:numId w:val="5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способность работать с информацией;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способность к сотрудничеству и коммуникации;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40"/>
        </w:rPr>
      </w:pPr>
      <w:r w:rsidRPr="00B00AA7">
        <w:rPr>
          <w:rFonts w:ascii="Times New Roman" w:eastAsia="Times New Roman" w:hAnsi="Times New Roman"/>
          <w:szCs w:val="21"/>
        </w:rPr>
        <w:t>способность к решению личностно и социально значимых проблем и воплощению найденных решений в практику;</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способность и готовность к использованию ИКТ в целях обучения и развития;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способность к самоорганизации, саморегуляции и рефлексии.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Наиболее адекватными формами оценки</w:t>
      </w:r>
    </w:p>
    <w:p w:rsidR="00935647" w:rsidRPr="00B00AA7" w:rsidRDefault="00935647" w:rsidP="00F37E26">
      <w:pPr>
        <w:numPr>
          <w:ilvl w:val="0"/>
          <w:numId w:val="52"/>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читательской грамотности служит письменная работа на межпредметной основе;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2"/>
        </w:numPr>
        <w:tabs>
          <w:tab w:val="left" w:pos="1160"/>
        </w:tabs>
        <w:ind w:firstLine="709"/>
        <w:jc w:val="both"/>
        <w:rPr>
          <w:rFonts w:ascii="Times New Roman" w:eastAsia="Wingdings" w:hAnsi="Times New Roman"/>
          <w:szCs w:val="40"/>
        </w:rPr>
      </w:pPr>
      <w:proofErr w:type="gramStart"/>
      <w:r w:rsidRPr="00B00AA7">
        <w:rPr>
          <w:rFonts w:ascii="Times New Roman" w:eastAsia="Times New Roman" w:hAnsi="Times New Roman"/>
          <w:szCs w:val="21"/>
        </w:rPr>
        <w:t>ИКТ</w:t>
      </w:r>
      <w:r w:rsidR="00475C08">
        <w:rPr>
          <w:rFonts w:ascii="Times New Roman" w:eastAsia="Times New Roman" w:hAnsi="Times New Roman"/>
          <w:szCs w:val="21"/>
        </w:rPr>
        <w:t>-</w:t>
      </w:r>
      <w:r w:rsidRPr="00B00AA7">
        <w:rPr>
          <w:rFonts w:ascii="Times New Roman" w:eastAsia="Times New Roman" w:hAnsi="Times New Roman"/>
          <w:szCs w:val="21"/>
        </w:rPr>
        <w:t>компетентности</w:t>
      </w:r>
      <w:proofErr w:type="gramEnd"/>
      <w:r w:rsidRPr="00B00AA7">
        <w:rPr>
          <w:rFonts w:ascii="Times New Roman" w:eastAsia="Times New Roman" w:hAnsi="Times New Roman"/>
          <w:szCs w:val="21"/>
        </w:rPr>
        <w:t xml:space="preserve"> – практическая работа в сочетании с письменной (компьютеризованной) частью;</w:t>
      </w:r>
    </w:p>
    <w:p w:rsidR="00935647" w:rsidRPr="00B00AA7" w:rsidRDefault="00935647" w:rsidP="00B00AA7">
      <w:pPr>
        <w:ind w:firstLine="709"/>
        <w:jc w:val="both"/>
        <w:rPr>
          <w:rFonts w:ascii="Times New Roman" w:eastAsia="Wingdings" w:hAnsi="Times New Roman"/>
          <w:szCs w:val="40"/>
        </w:rPr>
      </w:pPr>
    </w:p>
    <w:p w:rsidR="00935647" w:rsidRPr="00475C08" w:rsidRDefault="00935647" w:rsidP="00475C08">
      <w:pPr>
        <w:numPr>
          <w:ilvl w:val="0"/>
          <w:numId w:val="52"/>
        </w:numPr>
        <w:tabs>
          <w:tab w:val="left" w:pos="1160"/>
        </w:tabs>
        <w:ind w:firstLine="709"/>
        <w:jc w:val="both"/>
        <w:rPr>
          <w:rFonts w:ascii="Times New Roman" w:eastAsia="Wingdings" w:hAnsi="Times New Roman"/>
          <w:szCs w:val="42"/>
        </w:rPr>
      </w:pPr>
      <w:r w:rsidRPr="00B00AA7">
        <w:rPr>
          <w:rFonts w:ascii="Times New Roman" w:eastAsia="Times New Roman" w:hAnsi="Times New Roman"/>
        </w:rPr>
        <w:t>сформированности регулятивных, коммуникативных и познавательных учебных действий – наблюдение за ходом выполнения</w:t>
      </w:r>
      <w:r w:rsidR="00475C08">
        <w:rPr>
          <w:rFonts w:ascii="Times New Roman" w:eastAsia="Times New Roman" w:hAnsi="Times New Roman"/>
        </w:rPr>
        <w:t xml:space="preserve"> групповых и индивидуальных учеб</w:t>
      </w:r>
      <w:r w:rsidRPr="00475C08">
        <w:rPr>
          <w:rFonts w:ascii="Times New Roman" w:eastAsia="Times New Roman" w:hAnsi="Times New Roman"/>
        </w:rPr>
        <w:t>ных исследований и проектов.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Каждый из перечисленных видов диагностик проводится с периодичностью не менее</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чем один раз в два года.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Основной процедурой итоговой оценки достижения метапредметных результатов является защита итогового </w:t>
      </w:r>
      <w:proofErr w:type="gramStart"/>
      <w:r w:rsidRPr="00B00AA7">
        <w:rPr>
          <w:rFonts w:ascii="Times New Roman" w:eastAsia="Times New Roman" w:hAnsi="Times New Roman"/>
        </w:rPr>
        <w:t>индивидуального проекта</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2946EA">
      <w:pPr>
        <w:ind w:firstLine="709"/>
        <w:jc w:val="both"/>
        <w:rPr>
          <w:rFonts w:ascii="Times New Roman" w:hAnsi="Times New Roman"/>
          <w:szCs w:val="20"/>
        </w:rPr>
      </w:pPr>
      <w:r w:rsidRPr="00B00AA7">
        <w:rPr>
          <w:rFonts w:ascii="Times New Roman" w:eastAsia="Times New Roman" w:hAnsi="Times New Roman"/>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w:t>
      </w:r>
      <w:r w:rsidR="002946EA">
        <w:rPr>
          <w:rFonts w:ascii="Times New Roman" w:hAnsi="Times New Roman"/>
          <w:szCs w:val="20"/>
        </w:rPr>
        <w:t xml:space="preserve"> </w:t>
      </w:r>
      <w:r w:rsidRPr="00B00AA7">
        <w:rPr>
          <w:rFonts w:ascii="Times New Roman" w:eastAsia="Times New Roman" w:hAnsi="Times New Roman"/>
        </w:rPr>
        <w:t>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35647" w:rsidRPr="00B00AA7" w:rsidRDefault="00935647" w:rsidP="00B00AA7">
      <w:pPr>
        <w:ind w:firstLine="709"/>
        <w:jc w:val="both"/>
        <w:rPr>
          <w:rFonts w:ascii="Times New Roman" w:hAnsi="Times New Roman"/>
          <w:szCs w:val="20"/>
        </w:rPr>
      </w:pPr>
    </w:p>
    <w:p w:rsidR="00935647" w:rsidRPr="00B00AA7" w:rsidRDefault="00935647" w:rsidP="002946EA">
      <w:pPr>
        <w:ind w:firstLine="709"/>
        <w:jc w:val="both"/>
        <w:rPr>
          <w:rFonts w:ascii="Times New Roman" w:hAnsi="Times New Roman"/>
          <w:szCs w:val="20"/>
        </w:rPr>
      </w:pPr>
      <w:r w:rsidRPr="00B00AA7">
        <w:rPr>
          <w:rFonts w:ascii="Times New Roman" w:eastAsia="Times New Roman" w:hAnsi="Times New Roman"/>
        </w:rPr>
        <w:t>Результатом (продуктом) проектной деятельности может быть любая из следующих работ:</w:t>
      </w:r>
      <w:r w:rsidR="002946EA">
        <w:rPr>
          <w:rFonts w:ascii="Times New Roman" w:hAnsi="Times New Roman"/>
          <w:szCs w:val="20"/>
        </w:rPr>
        <w:t xml:space="preserve"> </w:t>
      </w:r>
      <w:r w:rsidRPr="00B00AA7">
        <w:rPr>
          <w:rFonts w:ascii="Times New Roman" w:eastAsia="Times New Roman" w:hAnsi="Times New Roman"/>
        </w:rPr>
        <w:t>письменная работа (эссе, реферат, аналитические материалы, обзорные материалы, отчёты о проведённых исследованиях, стендовый доклад и др.);</w:t>
      </w:r>
      <w:r w:rsidR="002946EA">
        <w:rPr>
          <w:rFonts w:ascii="Times New Roman" w:hAnsi="Times New Roman"/>
          <w:szCs w:val="20"/>
        </w:rPr>
        <w:t xml:space="preserve"> </w:t>
      </w:r>
      <w:r w:rsidRPr="00B00AA7">
        <w:rPr>
          <w:rFonts w:ascii="Times New Roman" w:eastAsia="Times New Roman" w:hAnsi="Times New Roman"/>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r w:rsidR="002946EA">
        <w:rPr>
          <w:rFonts w:ascii="Times New Roman" w:hAnsi="Times New Roman"/>
          <w:szCs w:val="20"/>
        </w:rPr>
        <w:t xml:space="preserve"> </w:t>
      </w:r>
      <w:r w:rsidRPr="00B00AA7">
        <w:rPr>
          <w:rFonts w:ascii="Times New Roman" w:eastAsia="Times New Roman" w:hAnsi="Times New Roman"/>
          <w:szCs w:val="19"/>
        </w:rPr>
        <w:t>материальный объект, макет, иное конструкторское изделие;</w:t>
      </w:r>
      <w:r w:rsidR="002946EA">
        <w:rPr>
          <w:rFonts w:ascii="Times New Roman" w:hAnsi="Times New Roman"/>
          <w:szCs w:val="20"/>
        </w:rPr>
        <w:t xml:space="preserve"> </w:t>
      </w:r>
      <w:r w:rsidRPr="00B00AA7">
        <w:rPr>
          <w:rFonts w:ascii="Times New Roman" w:eastAsia="Times New Roman" w:hAnsi="Times New Roman"/>
          <w:szCs w:val="18"/>
        </w:rPr>
        <w:t>отчётные материалы по социальному проекту, которые могут включать как тексты,</w:t>
      </w:r>
      <w:r w:rsidR="002946EA">
        <w:rPr>
          <w:rFonts w:ascii="Times New Roman" w:hAnsi="Times New Roman"/>
          <w:szCs w:val="20"/>
        </w:rPr>
        <w:t xml:space="preserve"> </w:t>
      </w:r>
      <w:r w:rsidRPr="00B00AA7">
        <w:rPr>
          <w:rFonts w:ascii="Times New Roman" w:eastAsia="Times New Roman" w:hAnsi="Times New Roman"/>
        </w:rPr>
        <w:t>так и мультимедийные продукты.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w:t>
      </w:r>
      <w:r w:rsidR="00501BF9">
        <w:rPr>
          <w:rFonts w:ascii="Times New Roman" w:eastAsia="Times New Roman" w:hAnsi="Times New Roman"/>
        </w:rPr>
        <w:t>БОУ СОШ №1</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5647" w:rsidRPr="00B00AA7" w:rsidRDefault="00935647" w:rsidP="00B00AA7">
      <w:pPr>
        <w:ind w:firstLine="709"/>
        <w:jc w:val="both"/>
        <w:rPr>
          <w:rFonts w:ascii="Times New Roman" w:hAnsi="Times New Roman"/>
          <w:szCs w:val="20"/>
        </w:rPr>
      </w:pPr>
    </w:p>
    <w:p w:rsidR="00935647" w:rsidRPr="0042192E" w:rsidRDefault="00935647" w:rsidP="00005B11">
      <w:pPr>
        <w:pStyle w:val="3"/>
        <w:numPr>
          <w:ilvl w:val="2"/>
          <w:numId w:val="272"/>
        </w:numPr>
        <w:rPr>
          <w:szCs w:val="20"/>
        </w:rPr>
      </w:pPr>
      <w:bookmarkStart w:id="18" w:name="_Toc507971319"/>
      <w:r w:rsidRPr="0042192E">
        <w:rPr>
          <w:rFonts w:eastAsia="Times New Roman"/>
        </w:rPr>
        <w:t>Особенности оценки предметных результатов</w:t>
      </w:r>
      <w:bookmarkEnd w:id="18"/>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предметных результатовпредставляет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w:t>
      </w:r>
      <w:r w:rsidR="0042192E">
        <w:rPr>
          <w:rFonts w:ascii="Times New Roman" w:eastAsia="Times New Roman" w:hAnsi="Times New Roman"/>
        </w:rPr>
        <w:t>Б</w:t>
      </w:r>
      <w:r w:rsidRPr="00B00AA7">
        <w:rPr>
          <w:rFonts w:ascii="Times New Roman" w:eastAsia="Times New Roman" w:hAnsi="Times New Roman"/>
        </w:rPr>
        <w:t xml:space="preserve">ОУ СОШ </w:t>
      </w:r>
      <w:r w:rsidR="0042192E">
        <w:rPr>
          <w:rFonts w:ascii="Times New Roman" w:eastAsia="Times New Roman" w:hAnsi="Times New Roman"/>
        </w:rPr>
        <w:t>№1</w:t>
      </w:r>
      <w:r w:rsidRPr="00B00AA7">
        <w:rPr>
          <w:rFonts w:ascii="Times New Roman" w:eastAsia="Times New Roman" w:hAnsi="Times New Roman"/>
        </w:rPr>
        <w:t xml:space="preserve"> в ходе внутришкольного мониторинга.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p>
    <w:p w:rsidR="00935647" w:rsidRPr="00B00AA7" w:rsidRDefault="00935647" w:rsidP="00B00AA7">
      <w:pPr>
        <w:ind w:firstLine="709"/>
        <w:jc w:val="both"/>
        <w:rPr>
          <w:rFonts w:ascii="Times New Roman" w:hAnsi="Times New Roman"/>
          <w:szCs w:val="20"/>
        </w:rPr>
      </w:pPr>
    </w:p>
    <w:p w:rsidR="00935647" w:rsidRPr="0042192E" w:rsidRDefault="00935647" w:rsidP="00005B11">
      <w:pPr>
        <w:pStyle w:val="1"/>
        <w:numPr>
          <w:ilvl w:val="1"/>
          <w:numId w:val="272"/>
        </w:numPr>
        <w:rPr>
          <w:szCs w:val="20"/>
        </w:rPr>
      </w:pPr>
      <w:bookmarkStart w:id="19" w:name="_Toc507971320"/>
      <w:r w:rsidRPr="0042192E">
        <w:rPr>
          <w:rFonts w:eastAsia="Times New Roman"/>
        </w:rPr>
        <w:t>Организация и содержание оценочных процедур</w:t>
      </w:r>
      <w:bookmarkEnd w:id="19"/>
    </w:p>
    <w:p w:rsidR="00935647" w:rsidRPr="0042192E" w:rsidRDefault="00935647" w:rsidP="00B00AA7">
      <w:pPr>
        <w:ind w:firstLine="709"/>
        <w:jc w:val="both"/>
        <w:rPr>
          <w:rFonts w:ascii="Times New Roman" w:hAnsi="Times New Roman"/>
          <w:b/>
          <w:szCs w:val="20"/>
        </w:rPr>
      </w:pPr>
    </w:p>
    <w:p w:rsidR="00935647" w:rsidRPr="00B00AA7" w:rsidRDefault="00935647" w:rsidP="0042192E">
      <w:pPr>
        <w:ind w:firstLine="709"/>
        <w:jc w:val="both"/>
        <w:rPr>
          <w:rFonts w:ascii="Times New Roman" w:hAnsi="Times New Roman"/>
          <w:szCs w:val="20"/>
        </w:rPr>
      </w:pPr>
      <w:r w:rsidRPr="00B00AA7">
        <w:rPr>
          <w:rFonts w:ascii="Times New Roman" w:eastAsia="Times New Roman" w:hAnsi="Times New Roman"/>
          <w:bCs/>
        </w:rPr>
        <w:t xml:space="preserve">Стартовая диагностика </w:t>
      </w:r>
      <w:r w:rsidRPr="00B00AA7">
        <w:rPr>
          <w:rFonts w:ascii="Times New Roman" w:eastAsia="Times New Roman" w:hAnsi="Times New Roman"/>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w:t>
      </w:r>
      <w:r w:rsidR="0042192E">
        <w:rPr>
          <w:rFonts w:ascii="Times New Roman" w:eastAsia="Times New Roman" w:hAnsi="Times New Roman"/>
        </w:rPr>
        <w:t>-</w:t>
      </w:r>
      <w:r w:rsidRPr="00B00AA7">
        <w:rPr>
          <w:rFonts w:ascii="Times New Roman" w:eastAsia="Times New Roman" w:hAnsi="Times New Roman"/>
        </w:rPr>
        <w:t>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Текущая оценка </w:t>
      </w:r>
      <w:r w:rsidRPr="00B00AA7">
        <w:rPr>
          <w:rFonts w:ascii="Times New Roman" w:eastAsia="Times New Roman" w:hAnsi="Times New Roman"/>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B00AA7">
        <w:rPr>
          <w:rFonts w:ascii="Times New Roman" w:eastAsia="Times New Roman" w:hAnsi="Times New Roman"/>
        </w:rPr>
        <w:t>этапы</w:t>
      </w:r>
      <w:proofErr w:type="gramEnd"/>
      <w:r w:rsidRPr="00B00AA7">
        <w:rPr>
          <w:rFonts w:ascii="Times New Roman" w:eastAsia="Times New Roman" w:hAnsi="Times New Roman"/>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w:t>
      </w:r>
      <w:r w:rsidRPr="00B00AA7">
        <w:rPr>
          <w:rFonts w:ascii="Times New Roman" w:eastAsia="Times New Roman" w:hAnsi="Times New Roman"/>
        </w:rPr>
        <w:lastRenderedPageBreak/>
        <w:t>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Start"/>
      <w:r w:rsidRPr="00B00AA7">
        <w:rPr>
          <w:rFonts w:ascii="Times New Roman" w:eastAsia="Times New Roman" w:hAnsi="Times New Roman"/>
        </w:rPr>
        <w:t>1</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Тематическая оценка </w:t>
      </w:r>
      <w:r w:rsidRPr="00B00AA7">
        <w:rPr>
          <w:rFonts w:ascii="Times New Roman" w:eastAsia="Times New Roman" w:hAnsi="Times New Roman"/>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О</w:t>
      </w:r>
      <w:r w:rsidR="0042192E">
        <w:rPr>
          <w:rFonts w:ascii="Times New Roman" w:eastAsia="Times New Roman" w:hAnsi="Times New Roman"/>
        </w:rPr>
        <w:t>ц</w:t>
      </w:r>
      <w:r w:rsidRPr="00B00AA7">
        <w:rPr>
          <w:rFonts w:ascii="Times New Roman" w:eastAsia="Times New Roman" w:hAnsi="Times New Roman"/>
        </w:rPr>
        <w:t>енка обучающегося может ыть отражена в виде его портфолио.</w:t>
      </w:r>
      <w:proofErr w:type="gramEnd"/>
      <w:r w:rsidRPr="00B00AA7">
        <w:rPr>
          <w:rFonts w:ascii="Times New Roman" w:eastAsia="Times New Roman" w:hAnsi="Times New Roman"/>
        </w:rPr>
        <w:t xml:space="preserve"> </w:t>
      </w:r>
      <w:r w:rsidRPr="00B00AA7">
        <w:rPr>
          <w:rFonts w:ascii="Times New Roman" w:eastAsia="Times New Roman" w:hAnsi="Times New Roman"/>
          <w:bCs/>
        </w:rPr>
        <w:t>Портфолио</w:t>
      </w:r>
      <w:r w:rsidRPr="00B00AA7">
        <w:rPr>
          <w:rFonts w:ascii="Times New Roman" w:eastAsia="Times New Roman" w:hAnsi="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w:t>
      </w:r>
      <w:r w:rsidR="0042192E">
        <w:rPr>
          <w:rFonts w:ascii="Times New Roman" w:eastAsia="Times New Roman" w:hAnsi="Times New Roman"/>
        </w:rPr>
        <w:t>-</w:t>
      </w:r>
      <w:r w:rsidRPr="00B00AA7">
        <w:rPr>
          <w:rFonts w:ascii="Times New Roman" w:eastAsia="Times New Roman" w:hAnsi="Times New Roman"/>
        </w:rPr>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Внутришкольный мониторинг представляет собой процедуры:</w:t>
      </w:r>
    </w:p>
    <w:p w:rsidR="00935647" w:rsidRPr="00B00AA7" w:rsidRDefault="00935647" w:rsidP="00F37E26">
      <w:pPr>
        <w:numPr>
          <w:ilvl w:val="1"/>
          <w:numId w:val="54"/>
        </w:numPr>
        <w:tabs>
          <w:tab w:val="left" w:pos="1340"/>
        </w:tabs>
        <w:ind w:firstLine="709"/>
        <w:jc w:val="both"/>
        <w:rPr>
          <w:rFonts w:ascii="Times New Roman" w:eastAsia="Wingdings" w:hAnsi="Times New Roman"/>
          <w:szCs w:val="32"/>
        </w:rPr>
      </w:pPr>
      <w:r w:rsidRPr="00B00AA7">
        <w:rPr>
          <w:rFonts w:ascii="Times New Roman" w:eastAsia="Times New Roman" w:hAnsi="Times New Roman"/>
          <w:szCs w:val="19"/>
        </w:rPr>
        <w:t>оценки уровня достижения предметных и метапредметных результатов;</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54"/>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оценки уровня достижения той части личностных результатов, которые связаны</w:t>
      </w:r>
    </w:p>
    <w:p w:rsidR="00935647" w:rsidRPr="00B00AA7" w:rsidRDefault="00935647" w:rsidP="00B00AA7">
      <w:pPr>
        <w:ind w:firstLine="709"/>
        <w:jc w:val="both"/>
        <w:rPr>
          <w:rFonts w:ascii="Times New Roman" w:eastAsia="Wingdings" w:hAnsi="Times New Roman"/>
          <w:szCs w:val="30"/>
        </w:rPr>
      </w:pPr>
    </w:p>
    <w:p w:rsidR="00935647" w:rsidRPr="0042192E" w:rsidRDefault="00935647" w:rsidP="0042192E">
      <w:pPr>
        <w:numPr>
          <w:ilvl w:val="0"/>
          <w:numId w:val="54"/>
        </w:numPr>
        <w:tabs>
          <w:tab w:val="left" w:pos="440"/>
        </w:tabs>
        <w:ind w:firstLine="709"/>
        <w:jc w:val="both"/>
        <w:rPr>
          <w:rFonts w:ascii="Times New Roman" w:eastAsia="Times New Roman" w:hAnsi="Times New Roman"/>
        </w:rPr>
      </w:pPr>
      <w:r w:rsidRPr="00B00AA7">
        <w:rPr>
          <w:rFonts w:ascii="Times New Roman" w:eastAsia="Times New Roman" w:hAnsi="Times New Roman"/>
        </w:rPr>
        <w:t>оценкой поведения, прилежания, а также с оценкой учебной самостоятельности, готовно</w:t>
      </w:r>
      <w:r w:rsidRPr="0042192E">
        <w:rPr>
          <w:rFonts w:ascii="Times New Roman" w:eastAsia="Times New Roman" w:hAnsi="Times New Roman"/>
        </w:rPr>
        <w:t>сти и способности делать осознанный выбор профиля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5"/>
        </w:numPr>
        <w:tabs>
          <w:tab w:val="left" w:pos="1340"/>
        </w:tabs>
        <w:ind w:firstLine="709"/>
        <w:jc w:val="both"/>
        <w:rPr>
          <w:rFonts w:ascii="Times New Roman" w:eastAsia="Wingdings" w:hAnsi="Times New Roman"/>
          <w:szCs w:val="48"/>
        </w:rPr>
      </w:pPr>
      <w:r w:rsidRPr="00B00AA7">
        <w:rPr>
          <w:rFonts w:ascii="Times New Roman" w:eastAsia="Times New Roman" w:hAnsi="Times New Roman"/>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и отчетах по М</w:t>
      </w:r>
      <w:r w:rsidR="000036D4">
        <w:rPr>
          <w:rFonts w:ascii="Times New Roman" w:eastAsia="Times New Roman" w:hAnsi="Times New Roman"/>
        </w:rPr>
        <w:t>БОУ СОШ №1</w:t>
      </w:r>
      <w:r w:rsidRPr="00B00AA7">
        <w:rPr>
          <w:rFonts w:ascii="Times New Roman" w:eastAsia="Times New Roman" w:hAnsi="Times New Roman"/>
        </w:rPr>
        <w:t xml:space="preserve"> .</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roofErr w:type="gramStart"/>
      <w:r w:rsidRPr="00B00AA7">
        <w:rPr>
          <w:rFonts w:ascii="Times New Roman" w:eastAsia="Times New Roman" w:hAnsi="Times New Roman"/>
          <w:bCs/>
        </w:rPr>
        <w:t>Промежуточная</w:t>
      </w:r>
      <w:proofErr w:type="gramEnd"/>
      <w:r w:rsidRPr="00B00AA7">
        <w:rPr>
          <w:rFonts w:ascii="Times New Roman" w:eastAsia="Times New Roman" w:hAnsi="Times New Roman"/>
          <w:bCs/>
        </w:rPr>
        <w:t xml:space="preserve"> </w:t>
      </w:r>
      <w:r w:rsidRPr="00B00AA7">
        <w:rPr>
          <w:rFonts w:ascii="Times New Roman" w:eastAsia="Times New Roman" w:hAnsi="Times New Roman"/>
        </w:rPr>
        <w:t>аттестацияпредставляет собой процедуру аттестации обучающихся</w:t>
      </w:r>
      <w:r w:rsidRPr="00B00AA7">
        <w:rPr>
          <w:rFonts w:ascii="Times New Roman" w:eastAsia="Times New Roman" w:hAnsi="Times New Roman"/>
          <w:bCs/>
        </w:rPr>
        <w:t xml:space="preserve"> </w:t>
      </w:r>
      <w:r w:rsidRPr="00B00AA7">
        <w:rPr>
          <w:rFonts w:ascii="Times New Roman" w:eastAsia="Times New Roman" w:hAnsi="Times New Roman"/>
        </w:rPr>
        <w:t>на уровне основного общего образования и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B00AA7">
        <w:rPr>
          <w:rFonts w:ascii="Times New Roman" w:eastAsia="Times New Roman" w:hAnsi="Times New Roman"/>
        </w:rPr>
        <w:t>допуска</w:t>
      </w:r>
      <w:proofErr w:type="gramEnd"/>
      <w:r w:rsidRPr="00B00AA7">
        <w:rPr>
          <w:rFonts w:ascii="Times New Roman" w:eastAsia="Times New Roman" w:hAnsi="Times New Roman"/>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 xml:space="preserve">Государственная итоговая аттестация. </w:t>
      </w:r>
      <w:r w:rsidRPr="00B00AA7">
        <w:rPr>
          <w:rFonts w:ascii="Times New Roman" w:eastAsia="Times New Roman" w:hAnsi="Times New Roman"/>
        </w:rPr>
        <w:t>В соответствии со статьей 5</w:t>
      </w:r>
      <w:r w:rsidR="0018582B">
        <w:rPr>
          <w:rFonts w:ascii="Times New Roman" w:eastAsia="Times New Roman" w:hAnsi="Times New Roman"/>
        </w:rPr>
        <w:t>-</w:t>
      </w:r>
      <w:r w:rsidRPr="00B00AA7">
        <w:rPr>
          <w:rFonts w:ascii="Times New Roman" w:eastAsia="Times New Roman" w:hAnsi="Times New Roman"/>
        </w:rPr>
        <w:t>9 Федерального</w:t>
      </w:r>
      <w:r w:rsidRPr="00B00AA7">
        <w:rPr>
          <w:rFonts w:ascii="Times New Roman" w:eastAsia="Times New Roman" w:hAnsi="Times New Roman"/>
          <w:bCs/>
        </w:rPr>
        <w:t xml:space="preserve"> </w:t>
      </w:r>
      <w:r w:rsidRPr="00B00AA7">
        <w:rPr>
          <w:rFonts w:ascii="Times New Roman" w:eastAsia="Times New Roman" w:hAnsi="Times New Roman"/>
        </w:rPr>
        <w:t>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w:t>
      </w:r>
      <w:r w:rsidR="0018582B">
        <w:rPr>
          <w:rFonts w:ascii="Times New Roman" w:eastAsia="Times New Roman" w:hAnsi="Times New Roman"/>
        </w:rPr>
        <w:t>ными нормативными актами</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00AA7">
        <w:rPr>
          <w:rFonts w:ascii="Times New Roman" w:eastAsia="Times New Roman" w:hAnsi="Times New Roman"/>
        </w:rPr>
        <w:t>ст в гл</w:t>
      </w:r>
      <w:proofErr w:type="gramEnd"/>
      <w:r w:rsidRPr="00B00AA7">
        <w:rPr>
          <w:rFonts w:ascii="Times New Roman" w:eastAsia="Times New Roman" w:hAnsi="Times New Roman"/>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Итоговая оценка по междисциплинарным программам ставится на основе результатов</w:t>
      </w:r>
      <w:r w:rsidRPr="00B00AA7">
        <w:rPr>
          <w:rFonts w:ascii="Times New Roman" w:hAnsi="Times New Roman"/>
          <w:noProof/>
          <w:szCs w:val="20"/>
        </w:rPr>
        <mc:AlternateContent>
          <mc:Choice Requires="wps">
            <w:drawing>
              <wp:anchor distT="0" distB="0" distL="114300" distR="114300" simplePos="0" relativeHeight="251680768" behindDoc="1" locked="0" layoutInCell="0" allowOverlap="1" wp14:anchorId="4A5B9BA8" wp14:editId="376F4F34">
                <wp:simplePos x="0" y="0"/>
                <wp:positionH relativeFrom="column">
                  <wp:posOffset>166370</wp:posOffset>
                </wp:positionH>
                <wp:positionV relativeFrom="paragraph">
                  <wp:posOffset>254000</wp:posOffset>
                </wp:positionV>
                <wp:extent cx="1828800" cy="0"/>
                <wp:effectExtent l="0" t="0" r="0" b="0"/>
                <wp:wrapNone/>
                <wp:docPr id="2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3.1pt,20pt" to="157.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KeugEAAIA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" o:allowincell="f" filled="t" strokeweight=".21164mm">
                <v:stroke joinstyle="miter"/>
                <o:lock v:ext="edit" shapetype="f"/>
              </v:line>
            </w:pict>
          </mc:Fallback>
        </mc:AlternateContent>
      </w:r>
      <w:r w:rsidRPr="00B00AA7">
        <w:rPr>
          <w:rFonts w:ascii="Times New Roman" w:eastAsia="Times New Roman" w:hAnsi="Times New Roman"/>
        </w:rPr>
        <w:t>внутришкольного мониторинга и фиксируется в характеристике учащегося.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Характеристика </w:t>
      </w:r>
      <w:r w:rsidRPr="00B00AA7">
        <w:rPr>
          <w:rFonts w:ascii="Times New Roman" w:eastAsia="Times New Roman" w:hAnsi="Times New Roman"/>
        </w:rPr>
        <w:t>готовится на основании: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6"/>
        </w:numPr>
        <w:tabs>
          <w:tab w:val="left" w:pos="620"/>
        </w:tabs>
        <w:ind w:firstLine="709"/>
        <w:jc w:val="both"/>
        <w:rPr>
          <w:rFonts w:ascii="Times New Roman" w:eastAsia="Wingdings" w:hAnsi="Times New Roman"/>
          <w:szCs w:val="42"/>
        </w:rPr>
      </w:pPr>
      <w:r w:rsidRPr="00B00AA7">
        <w:rPr>
          <w:rFonts w:ascii="Times New Roman" w:eastAsia="Times New Roman" w:hAnsi="Times New Roman"/>
        </w:rPr>
        <w:t>объективных показателей образовательных достижений обучающегося на уровне основного образования,</w:t>
      </w:r>
    </w:p>
    <w:p w:rsidR="00935647" w:rsidRPr="00B00AA7" w:rsidRDefault="00935647" w:rsidP="00F37E26">
      <w:pPr>
        <w:numPr>
          <w:ilvl w:val="0"/>
          <w:numId w:val="56"/>
        </w:numPr>
        <w:tabs>
          <w:tab w:val="left" w:pos="620"/>
        </w:tabs>
        <w:ind w:firstLine="709"/>
        <w:jc w:val="both"/>
        <w:rPr>
          <w:rFonts w:ascii="Times New Roman" w:eastAsia="Wingdings" w:hAnsi="Times New Roman"/>
          <w:szCs w:val="33"/>
        </w:rPr>
      </w:pPr>
      <w:r w:rsidRPr="00B00AA7">
        <w:rPr>
          <w:rFonts w:ascii="Times New Roman" w:eastAsia="Times New Roman" w:hAnsi="Times New Roman"/>
          <w:szCs w:val="19"/>
        </w:rPr>
        <w:t>портфолио выпускника;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6"/>
        </w:numPr>
        <w:tabs>
          <w:tab w:val="left" w:pos="620"/>
        </w:tabs>
        <w:ind w:firstLine="709"/>
        <w:jc w:val="both"/>
        <w:rPr>
          <w:rFonts w:ascii="Times New Roman" w:eastAsia="Wingdings" w:hAnsi="Times New Roman"/>
          <w:szCs w:val="40"/>
        </w:rPr>
      </w:pPr>
      <w:r w:rsidRPr="00B00AA7">
        <w:rPr>
          <w:rFonts w:ascii="Times New Roman" w:eastAsia="Times New Roman" w:hAnsi="Times New Roman"/>
          <w:szCs w:val="21"/>
        </w:rPr>
        <w:t>экспертных оценок классного руководителя и учителей, обучавших данного выпускника на уровне основного общего образования.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 характеристике выпускника</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6"/>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35647" w:rsidRPr="00B00AA7" w:rsidRDefault="00935647" w:rsidP="00B00AA7">
      <w:pPr>
        <w:ind w:firstLine="709"/>
        <w:jc w:val="both"/>
        <w:rPr>
          <w:rFonts w:ascii="Times New Roman" w:hAnsi="Times New Roman"/>
          <w:szCs w:val="20"/>
        </w:rPr>
      </w:pPr>
    </w:p>
    <w:p w:rsidR="00935647" w:rsidRPr="00B926D5" w:rsidRDefault="00935647" w:rsidP="00005B11">
      <w:pPr>
        <w:pStyle w:val="2"/>
        <w:numPr>
          <w:ilvl w:val="1"/>
          <w:numId w:val="272"/>
        </w:numPr>
        <w:rPr>
          <w:szCs w:val="20"/>
        </w:rPr>
      </w:pPr>
      <w:bookmarkStart w:id="20" w:name="_Toc507971321"/>
      <w:r w:rsidRPr="00B926D5">
        <w:rPr>
          <w:rFonts w:eastAsia="Times New Roman"/>
        </w:rPr>
        <w:t>Оценка деятельности М</w:t>
      </w:r>
      <w:r w:rsidR="0018582B" w:rsidRPr="00B926D5">
        <w:rPr>
          <w:rFonts w:eastAsia="Times New Roman"/>
        </w:rPr>
        <w:t>БОУ СОШ №1</w:t>
      </w:r>
      <w:bookmarkEnd w:id="20"/>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результатов деятельности М</w:t>
      </w:r>
      <w:r w:rsidR="0018582B">
        <w:rPr>
          <w:rFonts w:ascii="Times New Roman" w:eastAsia="Times New Roman" w:hAnsi="Times New Roman"/>
        </w:rPr>
        <w:t>БОУ СОШ №1</w:t>
      </w:r>
      <w:r w:rsidRPr="00B00AA7">
        <w:rPr>
          <w:rFonts w:ascii="Times New Roman" w:eastAsia="Times New Roman" w:hAnsi="Times New Roman"/>
        </w:rPr>
        <w:t xml:space="preserve"> по представленной программе осуществляется в ходе аккредитации, в рамках аттестации педагогических работников и на основании:</w:t>
      </w:r>
    </w:p>
    <w:p w:rsidR="00935647" w:rsidRPr="0018582B" w:rsidRDefault="00935647" w:rsidP="0018582B">
      <w:pPr>
        <w:numPr>
          <w:ilvl w:val="0"/>
          <w:numId w:val="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 xml:space="preserve">итоговой оценки </w:t>
      </w:r>
      <w:proofErr w:type="gramStart"/>
      <w:r w:rsidRPr="00B00AA7">
        <w:rPr>
          <w:rFonts w:ascii="Times New Roman" w:eastAsia="Times New Roman" w:hAnsi="Times New Roman"/>
          <w:szCs w:val="19"/>
        </w:rPr>
        <w:t>достижения планируемых результатов освоения настоящей основ</w:t>
      </w:r>
      <w:r w:rsidRPr="0018582B">
        <w:rPr>
          <w:rFonts w:ascii="Times New Roman" w:eastAsia="Times New Roman" w:hAnsi="Times New Roman"/>
          <w:szCs w:val="18"/>
        </w:rPr>
        <w:t>ной образовательной программы основного общего образования</w:t>
      </w:r>
      <w:proofErr w:type="gramEnd"/>
      <w:r w:rsidRPr="0018582B">
        <w:rPr>
          <w:rFonts w:ascii="Times New Roman" w:eastAsia="Times New Roman" w:hAnsi="Times New Roman"/>
          <w:szCs w:val="18"/>
        </w:rPr>
        <w:t>;</w:t>
      </w:r>
    </w:p>
    <w:p w:rsidR="00935647" w:rsidRPr="00B00AA7" w:rsidRDefault="00935647" w:rsidP="00B00AA7">
      <w:pPr>
        <w:ind w:firstLine="709"/>
        <w:jc w:val="both"/>
        <w:rPr>
          <w:rFonts w:ascii="Times New Roman" w:eastAsia="Wingdings" w:hAnsi="Times New Roman"/>
          <w:szCs w:val="30"/>
        </w:rPr>
      </w:pPr>
    </w:p>
    <w:p w:rsidR="00935647" w:rsidRPr="0018582B" w:rsidRDefault="00935647" w:rsidP="0018582B">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результатов мониторинговых исследований разного уровня (федерального, регио</w:t>
      </w:r>
      <w:r w:rsidRPr="0018582B">
        <w:rPr>
          <w:rFonts w:ascii="Times New Roman" w:eastAsia="Times New Roman" w:hAnsi="Times New Roman"/>
          <w:szCs w:val="18"/>
        </w:rPr>
        <w:t>нального, муниципального);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результатов ГИА выпускников;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условий реализации настоящей программы;</w:t>
      </w:r>
    </w:p>
    <w:p w:rsidR="00935647" w:rsidRPr="00B00AA7" w:rsidRDefault="00935647" w:rsidP="00B00AA7">
      <w:pPr>
        <w:ind w:firstLine="709"/>
        <w:jc w:val="both"/>
        <w:rPr>
          <w:rFonts w:ascii="Times New Roman" w:eastAsia="Wingdings" w:hAnsi="Times New Roman"/>
          <w:szCs w:val="30"/>
        </w:rPr>
      </w:pPr>
    </w:p>
    <w:p w:rsidR="00935647" w:rsidRPr="0018582B" w:rsidRDefault="00935647" w:rsidP="0018582B">
      <w:pPr>
        <w:numPr>
          <w:ilvl w:val="0"/>
          <w:numId w:val="57"/>
        </w:numPr>
        <w:tabs>
          <w:tab w:val="left" w:pos="720"/>
        </w:tabs>
        <w:ind w:firstLine="709"/>
        <w:jc w:val="both"/>
        <w:rPr>
          <w:rFonts w:ascii="Times New Roman" w:eastAsia="Wingdings" w:hAnsi="Times New Roman"/>
          <w:szCs w:val="30"/>
        </w:rPr>
      </w:pPr>
      <w:proofErr w:type="gramStart"/>
      <w:r w:rsidRPr="00B00AA7">
        <w:rPr>
          <w:rFonts w:ascii="Times New Roman" w:eastAsia="Times New Roman" w:hAnsi="Times New Roman"/>
          <w:szCs w:val="18"/>
        </w:rPr>
        <w:t>дальнейших результатов выпускников по окончании обучения по представленной</w:t>
      </w:r>
      <w:r w:rsidR="0018582B">
        <w:rPr>
          <w:rFonts w:ascii="Times New Roman" w:eastAsia="Wingdings" w:hAnsi="Times New Roman"/>
          <w:szCs w:val="30"/>
        </w:rPr>
        <w:t xml:space="preserve"> </w:t>
      </w:r>
      <w:r w:rsidRPr="0018582B">
        <w:rPr>
          <w:rFonts w:ascii="Times New Roman" w:eastAsia="Times New Roman" w:hAnsi="Times New Roman"/>
          <w:szCs w:val="18"/>
        </w:rPr>
        <w:t>программе (поступление в организации среднего специального образования, продолжение обучения на ступени среднего общего образования.</w:t>
      </w:r>
      <w:proofErr w:type="gramEnd"/>
    </w:p>
    <w:p w:rsidR="006934E2" w:rsidRPr="00B00AA7" w:rsidRDefault="006934E2" w:rsidP="00822F66">
      <w:pPr>
        <w:jc w:val="both"/>
        <w:rPr>
          <w:rFonts w:ascii="Times New Roman" w:eastAsia="Times New Roman" w:hAnsi="Times New Roman"/>
        </w:rPr>
      </w:pPr>
    </w:p>
    <w:p w:rsidR="002736E9" w:rsidRPr="006B2699" w:rsidRDefault="002736E9" w:rsidP="00B00AA7">
      <w:pPr>
        <w:ind w:firstLine="709"/>
        <w:jc w:val="both"/>
        <w:rPr>
          <w:rFonts w:ascii="Times New Roman" w:eastAsia="Times New Roman" w:hAnsi="Times New Roman"/>
          <w:b/>
          <w:bCs/>
        </w:rPr>
      </w:pPr>
    </w:p>
    <w:p w:rsidR="00935647" w:rsidRPr="00822F66" w:rsidRDefault="00935647" w:rsidP="00005B11">
      <w:pPr>
        <w:pStyle w:val="1"/>
        <w:numPr>
          <w:ilvl w:val="0"/>
          <w:numId w:val="272"/>
        </w:numPr>
        <w:rPr>
          <w:szCs w:val="20"/>
        </w:rPr>
      </w:pPr>
      <w:bookmarkStart w:id="21" w:name="_Toc507971322"/>
      <w:r w:rsidRPr="00822F66">
        <w:rPr>
          <w:rFonts w:eastAsia="Times New Roman"/>
        </w:rPr>
        <w:t>Содержательный раздел</w:t>
      </w:r>
      <w:bookmarkEnd w:id="21"/>
    </w:p>
    <w:p w:rsidR="00935647" w:rsidRPr="00B00AA7" w:rsidRDefault="00935647" w:rsidP="00B00AA7">
      <w:pPr>
        <w:ind w:firstLine="709"/>
        <w:jc w:val="both"/>
        <w:rPr>
          <w:rFonts w:ascii="Times New Roman" w:hAnsi="Times New Roman"/>
          <w:szCs w:val="20"/>
        </w:rPr>
      </w:pPr>
    </w:p>
    <w:p w:rsidR="00822F66" w:rsidRPr="00822F66" w:rsidRDefault="00935647" w:rsidP="00005B11">
      <w:pPr>
        <w:pStyle w:val="2"/>
        <w:numPr>
          <w:ilvl w:val="1"/>
          <w:numId w:val="272"/>
        </w:numPr>
        <w:jc w:val="both"/>
        <w:rPr>
          <w:rFonts w:eastAsia="Times New Roman"/>
        </w:rPr>
      </w:pPr>
      <w:bookmarkStart w:id="22" w:name="_Toc507971323"/>
      <w:r w:rsidRPr="00822F66">
        <w:rPr>
          <w:rFonts w:eastAsia="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w:t>
      </w:r>
      <w:r w:rsidR="00231CFD" w:rsidRPr="00231CFD">
        <w:rPr>
          <w:rFonts w:eastAsia="Times New Roman"/>
        </w:rPr>
        <w:t>-</w:t>
      </w:r>
      <w:r w:rsidRPr="00822F66">
        <w:rPr>
          <w:rFonts w:eastAsia="Times New Roman"/>
        </w:rPr>
        <w:t>коммуникационных технологий, учебно</w:t>
      </w:r>
      <w:r w:rsidR="00231CFD" w:rsidRPr="00231CFD">
        <w:rPr>
          <w:rFonts w:eastAsia="Times New Roman"/>
        </w:rPr>
        <w:t>-</w:t>
      </w:r>
      <w:r w:rsidRPr="00822F66">
        <w:rPr>
          <w:rFonts w:eastAsia="Times New Roman"/>
        </w:rPr>
        <w:t>исследовательской и проектной деятельности</w:t>
      </w:r>
      <w:bookmarkEnd w:id="22"/>
      <w:r w:rsidRPr="00822F66">
        <w:rPr>
          <w:rFonts w:eastAsia="Times New Roman"/>
        </w:rPr>
        <w:t xml:space="preserve"> </w:t>
      </w:r>
    </w:p>
    <w:p w:rsidR="00935647" w:rsidRPr="00822F66" w:rsidRDefault="00935647" w:rsidP="00822F66">
      <w:pPr>
        <w:ind w:firstLine="709"/>
        <w:jc w:val="both"/>
        <w:rPr>
          <w:rFonts w:ascii="Times New Roman" w:hAnsi="Times New Roman"/>
          <w:szCs w:val="20"/>
        </w:rPr>
      </w:pPr>
      <w:proofErr w:type="gramStart"/>
      <w:r w:rsidRPr="00B00AA7">
        <w:rPr>
          <w:rFonts w:ascii="Times New Roman" w:eastAsia="Times New Roman" w:hAnsi="Times New Roman"/>
        </w:rPr>
        <w:t>Представленная в данном разделе программа формирования универсальных учебных действий (УУД) сформирована в соответствии с ФГОС и содержит значимую информацию</w:t>
      </w:r>
      <w:r w:rsidR="00822F66">
        <w:rPr>
          <w:rFonts w:ascii="Times New Roman" w:hAnsi="Times New Roman"/>
          <w:szCs w:val="20"/>
        </w:rPr>
        <w:t xml:space="preserve"> в </w:t>
      </w:r>
      <w:r w:rsidRPr="00B00AA7">
        <w:rPr>
          <w:rFonts w:ascii="Times New Roman" w:eastAsia="Times New Roman" w:hAnsi="Times New Roman"/>
        </w:rPr>
        <w:t>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p>
    <w:p w:rsidR="00935647" w:rsidRPr="00B00AA7" w:rsidRDefault="00935647" w:rsidP="00B00AA7">
      <w:pPr>
        <w:ind w:firstLine="709"/>
        <w:jc w:val="both"/>
        <w:rPr>
          <w:rFonts w:ascii="Times New Roman" w:hAnsi="Times New Roman"/>
          <w:szCs w:val="20"/>
        </w:rPr>
      </w:pPr>
    </w:p>
    <w:p w:rsidR="00935647" w:rsidRPr="00822F66" w:rsidRDefault="00935647" w:rsidP="00B00AA7">
      <w:pPr>
        <w:ind w:firstLine="709"/>
        <w:jc w:val="both"/>
        <w:rPr>
          <w:rFonts w:ascii="Times New Roman" w:eastAsia="Times New Roman" w:hAnsi="Times New Roman"/>
          <w:b/>
          <w:bCs/>
        </w:rPr>
      </w:pPr>
      <w:r w:rsidRPr="00822F66">
        <w:rPr>
          <w:rFonts w:ascii="Times New Roman" w:eastAsia="Times New Roman" w:hAnsi="Times New Roman"/>
          <w:b/>
          <w:bCs/>
        </w:rPr>
        <w:t>Цели и задачи программы</w:t>
      </w:r>
    </w:p>
    <w:p w:rsidR="00822F66" w:rsidRPr="00B00AA7" w:rsidRDefault="00822F66" w:rsidP="00B00AA7">
      <w:pPr>
        <w:ind w:firstLine="709"/>
        <w:jc w:val="both"/>
        <w:rPr>
          <w:rFonts w:ascii="Times New Roman" w:hAnsi="Times New Roman"/>
          <w:szCs w:val="20"/>
        </w:rPr>
      </w:pPr>
    </w:p>
    <w:p w:rsidR="00935647" w:rsidRPr="00B00AA7" w:rsidRDefault="00935647" w:rsidP="00822F66">
      <w:pPr>
        <w:ind w:firstLine="709"/>
        <w:jc w:val="both"/>
        <w:rPr>
          <w:rFonts w:ascii="Times New Roman" w:hAnsi="Times New Roman"/>
          <w:szCs w:val="20"/>
        </w:rPr>
      </w:pPr>
      <w:r w:rsidRPr="00B00AA7">
        <w:rPr>
          <w:rFonts w:ascii="Times New Roman" w:eastAsia="Times New Roman" w:hAnsi="Times New Roman"/>
        </w:rPr>
        <w:t>Целью программы развития УУД является обеспечение организационно</w:t>
      </w:r>
      <w:r w:rsidR="00822F66">
        <w:rPr>
          <w:rFonts w:ascii="Times New Roman" w:eastAsia="Times New Roman" w:hAnsi="Times New Roman"/>
        </w:rPr>
        <w:t>-</w:t>
      </w:r>
      <w:r w:rsidRPr="00B00AA7">
        <w:rPr>
          <w:rFonts w:ascii="Times New Roman" w:eastAsia="Times New Roman" w:hAnsi="Times New Roman"/>
        </w:rPr>
        <w:t>методических</w:t>
      </w:r>
      <w:r w:rsidR="00822F66">
        <w:rPr>
          <w:rFonts w:ascii="Times New Roman" w:hAnsi="Times New Roman"/>
          <w:szCs w:val="20"/>
        </w:rPr>
        <w:t xml:space="preserve"> </w:t>
      </w:r>
      <w:r w:rsidRPr="00B00AA7">
        <w:rPr>
          <w:rFonts w:ascii="Times New Roman" w:eastAsia="Times New Roman" w:hAnsi="Times New Roman"/>
        </w:rPr>
        <w:t>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35647" w:rsidRPr="00B00AA7" w:rsidRDefault="00935647" w:rsidP="00B00AA7">
      <w:pPr>
        <w:ind w:firstLine="709"/>
        <w:jc w:val="both"/>
        <w:rPr>
          <w:rFonts w:ascii="Times New Roman" w:hAnsi="Times New Roman"/>
          <w:szCs w:val="20"/>
        </w:rPr>
      </w:pPr>
    </w:p>
    <w:p w:rsidR="00935647" w:rsidRPr="00B00AA7" w:rsidRDefault="00822F66" w:rsidP="00822F66">
      <w:pPr>
        <w:tabs>
          <w:tab w:val="left" w:pos="937"/>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соответствии с указанной целью программа развития УУД в основной школе определяет следующие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 xml:space="preserve">реализация основных подходов, обеспечивающих эффективное освоение УУД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 xml:space="preserve">включение развивающих </w:t>
      </w:r>
      <w:proofErr w:type="gramStart"/>
      <w:r w:rsidRPr="00B00AA7">
        <w:rPr>
          <w:rFonts w:ascii="Times New Roman" w:eastAsia="Times New Roman" w:hAnsi="Times New Roman"/>
        </w:rPr>
        <w:t>задач</w:t>
      </w:r>
      <w:proofErr w:type="gramEnd"/>
      <w:r w:rsidRPr="00B00AA7">
        <w:rPr>
          <w:rFonts w:ascii="Times New Roman" w:eastAsia="Times New Roman" w:hAnsi="Times New Roman"/>
        </w:rPr>
        <w:t xml:space="preserve"> как в урочную, так и внеурочную деятельность обучающихся;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B00AA7">
        <w:rPr>
          <w:rFonts w:ascii="Times New Roman" w:eastAsia="Times New Roman" w:hAnsi="Times New Roman"/>
        </w:rPr>
        <w:t>от</w:t>
      </w:r>
      <w:proofErr w:type="gramEnd"/>
      <w:r w:rsidRPr="00B00AA7">
        <w:rPr>
          <w:rFonts w:ascii="Times New Roman" w:eastAsia="Times New Roman" w:hAnsi="Times New Roman"/>
        </w:rPr>
        <w:t xml:space="preserve"> начального к основному общему образованию.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roofErr w:type="gramStart"/>
      <w:r w:rsidRPr="00B00AA7">
        <w:rPr>
          <w:rFonts w:ascii="Times New Roman" w:eastAsia="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00AA7">
        <w:rPr>
          <w:rFonts w:ascii="Times New Roman" w:eastAsia="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35647" w:rsidRPr="00B00AA7" w:rsidRDefault="00935647" w:rsidP="00B00AA7">
      <w:pPr>
        <w:ind w:firstLine="709"/>
        <w:jc w:val="both"/>
        <w:rPr>
          <w:rFonts w:ascii="Times New Roman" w:hAnsi="Times New Roman"/>
          <w:szCs w:val="20"/>
        </w:rPr>
      </w:pPr>
    </w:p>
    <w:p w:rsidR="00935647" w:rsidRPr="00822F66" w:rsidRDefault="00935647" w:rsidP="0063150F">
      <w:pPr>
        <w:ind w:firstLine="709"/>
        <w:jc w:val="both"/>
        <w:rPr>
          <w:rFonts w:ascii="Times New Roman" w:hAnsi="Times New Roman"/>
          <w:b/>
          <w:szCs w:val="20"/>
        </w:rPr>
      </w:pPr>
      <w:r w:rsidRPr="00822F66">
        <w:rPr>
          <w:rFonts w:ascii="Times New Roman" w:eastAsia="Times New Roman" w:hAnsi="Times New Roman"/>
          <w:b/>
          <w:bCs/>
        </w:rPr>
        <w:t>Принципы формирования универсальных учебных действий на ступени основного</w:t>
      </w:r>
      <w:r w:rsidR="0063150F">
        <w:rPr>
          <w:rFonts w:ascii="Times New Roman" w:eastAsia="Times New Roman" w:hAnsi="Times New Roman"/>
          <w:b/>
          <w:bCs/>
        </w:rPr>
        <w:t xml:space="preserve"> </w:t>
      </w:r>
      <w:r w:rsidRPr="00822F66">
        <w:rPr>
          <w:rFonts w:ascii="Times New Roman" w:eastAsia="Times New Roman" w:hAnsi="Times New Roman"/>
          <w:b/>
          <w:bCs/>
        </w:rPr>
        <w:t>общего 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 принципам формирования УУД в основной школе можно отнести следующие: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УУД – задача, сквозная для всего образовательного процесса (урочная, внеурочная деятельность);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УУД обязательно требует работы с предметным или междисципдинарным содержанием;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преемственность по отношению к начальной школе, но с учетом специфики подросткового возраста.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935647" w:rsidRPr="00B00AA7" w:rsidRDefault="00935647" w:rsidP="00B00AA7">
      <w:pPr>
        <w:ind w:firstLine="709"/>
        <w:jc w:val="both"/>
        <w:rPr>
          <w:rFonts w:ascii="Times New Roman" w:eastAsia="Wingdings" w:hAnsi="Times New Roman"/>
          <w:szCs w:val="42"/>
        </w:rPr>
      </w:pPr>
    </w:p>
    <w:p w:rsidR="00935647" w:rsidRPr="00B00AA7" w:rsidRDefault="00822F66" w:rsidP="00F37E26">
      <w:pPr>
        <w:numPr>
          <w:ilvl w:val="1"/>
          <w:numId w:val="61"/>
        </w:numPr>
        <w:tabs>
          <w:tab w:val="left" w:pos="951"/>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935647" w:rsidRPr="00B00AA7" w:rsidRDefault="00935647" w:rsidP="00B00AA7">
      <w:pPr>
        <w:ind w:firstLine="709"/>
        <w:jc w:val="both"/>
        <w:rPr>
          <w:rFonts w:ascii="Times New Roman" w:hAnsi="Times New Roman"/>
          <w:szCs w:val="20"/>
        </w:rPr>
      </w:pPr>
    </w:p>
    <w:p w:rsidR="00935647" w:rsidRPr="00822F66" w:rsidRDefault="00935647" w:rsidP="00B00AA7">
      <w:pPr>
        <w:ind w:firstLine="709"/>
        <w:jc w:val="both"/>
        <w:rPr>
          <w:rFonts w:ascii="Times New Roman" w:hAnsi="Times New Roman"/>
          <w:b/>
          <w:szCs w:val="20"/>
        </w:rPr>
      </w:pPr>
      <w:r w:rsidRPr="00822F66">
        <w:rPr>
          <w:rFonts w:ascii="Times New Roman" w:eastAsia="Times New Roman" w:hAnsi="Times New Roman"/>
          <w:b/>
          <w:bCs/>
        </w:rPr>
        <w:t>Типовые задачи применения универсальных учебных действий</w:t>
      </w:r>
    </w:p>
    <w:p w:rsidR="00822F66" w:rsidRDefault="00822F66" w:rsidP="00B00AA7">
      <w:pPr>
        <w:ind w:firstLine="709"/>
        <w:jc w:val="both"/>
        <w:rPr>
          <w:rFonts w:ascii="Times New Roman" w:eastAsia="Times New Roman" w:hAnsi="Times New Roman"/>
        </w:rPr>
      </w:pPr>
    </w:p>
    <w:p w:rsidR="00935647" w:rsidRPr="000B2727" w:rsidRDefault="00935647" w:rsidP="000B2727">
      <w:pPr>
        <w:ind w:firstLine="709"/>
        <w:jc w:val="both"/>
        <w:rPr>
          <w:rFonts w:ascii="Times New Roman" w:hAnsi="Times New Roman"/>
          <w:szCs w:val="20"/>
        </w:rPr>
      </w:pPr>
      <w:proofErr w:type="gramStart"/>
      <w:r w:rsidRPr="00B00AA7">
        <w:rPr>
          <w:rFonts w:ascii="Times New Roman" w:eastAsia="Times New Roman" w:hAnsi="Times New Roman"/>
        </w:rPr>
        <w:t>Задачи на применение УУД могут строиться как на материале учебных предметов, так</w:t>
      </w:r>
      <w:r w:rsidR="000B2727">
        <w:rPr>
          <w:rFonts w:ascii="Times New Roman" w:hAnsi="Times New Roman"/>
          <w:szCs w:val="20"/>
        </w:rPr>
        <w:t xml:space="preserve"> </w:t>
      </w:r>
      <w:r w:rsidRPr="00B00AA7">
        <w:rPr>
          <w:rFonts w:ascii="Times New Roman" w:eastAsia="Times New Roman" w:hAnsi="Times New Roman"/>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0B2727">
        <w:rPr>
          <w:rFonts w:ascii="Times New Roman" w:eastAsia="Times New Roman" w:hAnsi="Times New Roman"/>
          <w:b/>
        </w:rPr>
        <w:t>Различаются два типа заданий, связанных с УУД</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0B2727" w:rsidRPr="000B2727" w:rsidRDefault="00935647" w:rsidP="00005B11">
      <w:pPr>
        <w:pStyle w:val="a4"/>
        <w:numPr>
          <w:ilvl w:val="0"/>
          <w:numId w:val="243"/>
        </w:numPr>
        <w:jc w:val="both"/>
        <w:rPr>
          <w:rFonts w:ascii="Times New Roman" w:eastAsia="Times New Roman" w:hAnsi="Times New Roman"/>
        </w:rPr>
      </w:pPr>
      <w:r w:rsidRPr="000B2727">
        <w:rPr>
          <w:rFonts w:ascii="Times New Roman" w:eastAsia="Times New Roman" w:hAnsi="Times New Roman"/>
        </w:rPr>
        <w:t xml:space="preserve">задания, позволяющие в рамках образовательного процесса сформировать УУД; </w:t>
      </w:r>
    </w:p>
    <w:p w:rsidR="00935647" w:rsidRPr="000B2727" w:rsidRDefault="00935647" w:rsidP="00005B11">
      <w:pPr>
        <w:pStyle w:val="a4"/>
        <w:numPr>
          <w:ilvl w:val="0"/>
          <w:numId w:val="243"/>
        </w:numPr>
        <w:jc w:val="both"/>
        <w:rPr>
          <w:rFonts w:ascii="Times New Roman" w:eastAsia="Times New Roman" w:hAnsi="Times New Roman"/>
        </w:rPr>
      </w:pPr>
      <w:r w:rsidRPr="000B2727">
        <w:rPr>
          <w:rFonts w:ascii="Times New Roman" w:eastAsia="Times New Roman" w:hAnsi="Times New Roman"/>
        </w:rPr>
        <w:t>задания, позволяющие диагностировать уровень сформированности УУД.</w:t>
      </w:r>
    </w:p>
    <w:p w:rsidR="00935647" w:rsidRPr="00B00AA7" w:rsidRDefault="003D0A41" w:rsidP="003D0A41">
      <w:pPr>
        <w:tabs>
          <w:tab w:val="left" w:pos="949"/>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00935647" w:rsidRPr="00B00AA7">
        <w:rPr>
          <w:rFonts w:ascii="Times New Roman" w:eastAsia="Times New Roman" w:hAnsi="Times New Roman"/>
        </w:rPr>
        <w:t>разным</w:t>
      </w:r>
      <w:proofErr w:type="gramEnd"/>
      <w:r w:rsidR="00935647"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35647" w:rsidRPr="00B00AA7" w:rsidRDefault="00935647" w:rsidP="00B00AA7">
      <w:pPr>
        <w:ind w:firstLine="709"/>
        <w:jc w:val="both"/>
        <w:rPr>
          <w:rFonts w:ascii="Times New Roman" w:eastAsia="Times New Roman" w:hAnsi="Times New Roman"/>
        </w:rPr>
      </w:pPr>
    </w:p>
    <w:p w:rsidR="00935647" w:rsidRPr="00B00AA7" w:rsidRDefault="003D0A41" w:rsidP="00F37E26">
      <w:pPr>
        <w:numPr>
          <w:ilvl w:val="1"/>
          <w:numId w:val="62"/>
        </w:numPr>
        <w:tabs>
          <w:tab w:val="left" w:pos="940"/>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основной </w:t>
      </w:r>
      <w:proofErr w:type="gramStart"/>
      <w:r w:rsidR="00935647" w:rsidRPr="00B00AA7">
        <w:rPr>
          <w:rFonts w:ascii="Times New Roman" w:eastAsia="Times New Roman" w:hAnsi="Times New Roman"/>
        </w:rPr>
        <w:t>школе</w:t>
      </w:r>
      <w:proofErr w:type="gramEnd"/>
      <w:r w:rsidR="00935647" w:rsidRPr="00B00AA7">
        <w:rPr>
          <w:rFonts w:ascii="Times New Roman" w:eastAsia="Times New Roman" w:hAnsi="Times New Roman"/>
        </w:rPr>
        <w:t xml:space="preserve"> возможно использовать в том числе следующие типы задач:</w:t>
      </w:r>
    </w:p>
    <w:p w:rsidR="00935647" w:rsidRPr="00B00AA7" w:rsidRDefault="00935647" w:rsidP="00B00AA7">
      <w:pPr>
        <w:ind w:firstLine="709"/>
        <w:jc w:val="both"/>
        <w:rPr>
          <w:rFonts w:ascii="Times New Roman" w:hAnsi="Times New Roman"/>
          <w:szCs w:val="20"/>
        </w:rPr>
      </w:pPr>
    </w:p>
    <w:p w:rsidR="00935647" w:rsidRPr="003D0A41" w:rsidRDefault="00935647" w:rsidP="00005B11">
      <w:pPr>
        <w:pStyle w:val="a4"/>
        <w:numPr>
          <w:ilvl w:val="0"/>
          <w:numId w:val="244"/>
        </w:numPr>
        <w:tabs>
          <w:tab w:val="left" w:pos="500"/>
        </w:tabs>
        <w:ind w:left="0" w:firstLine="709"/>
        <w:jc w:val="both"/>
        <w:rPr>
          <w:rFonts w:ascii="Times New Roman" w:eastAsia="Times New Roman" w:hAnsi="Times New Roman"/>
          <w:szCs w:val="21"/>
        </w:rPr>
      </w:pPr>
      <w:r w:rsidRPr="003D0A41">
        <w:rPr>
          <w:rFonts w:ascii="Times New Roman" w:eastAsia="Times New Roman" w:hAnsi="Times New Roman"/>
          <w:szCs w:val="21"/>
        </w:rPr>
        <w:t>Задачи, формирующие коммуникативные УУД:  на учет позиции партнера; на организацию и осуществление сотрудничества;</w:t>
      </w:r>
      <w:r w:rsidR="003D0A41">
        <w:rPr>
          <w:rFonts w:ascii="Times New Roman" w:eastAsia="Times New Roman" w:hAnsi="Times New Roman"/>
          <w:szCs w:val="21"/>
        </w:rPr>
        <w:t xml:space="preserve"> </w:t>
      </w:r>
      <w:r w:rsidRPr="003D0A41">
        <w:rPr>
          <w:rFonts w:ascii="Times New Roman" w:eastAsia="Times New Roman" w:hAnsi="Times New Roman"/>
        </w:rPr>
        <w:t>на передачу информации и отображение предметного содержания;  тренинги коммуникативных навыков;  ролевые игры.</w:t>
      </w:r>
    </w:p>
    <w:p w:rsidR="00935647" w:rsidRPr="003D0A41" w:rsidRDefault="00935647" w:rsidP="00005B11">
      <w:pPr>
        <w:pStyle w:val="a4"/>
        <w:numPr>
          <w:ilvl w:val="0"/>
          <w:numId w:val="244"/>
        </w:numPr>
        <w:tabs>
          <w:tab w:val="left" w:pos="500"/>
        </w:tabs>
        <w:ind w:left="0" w:firstLine="709"/>
        <w:jc w:val="both"/>
        <w:rPr>
          <w:rFonts w:ascii="Times New Roman" w:eastAsia="Times New Roman" w:hAnsi="Times New Roman"/>
        </w:rPr>
      </w:pPr>
      <w:r w:rsidRPr="003D0A41">
        <w:rPr>
          <w:rFonts w:ascii="Times New Roman" w:eastAsia="Times New Roman" w:hAnsi="Times New Roman"/>
        </w:rPr>
        <w:t>Задачи, формирующие познавательные УУД:</w:t>
      </w:r>
      <w:r w:rsidR="003D0A41">
        <w:rPr>
          <w:rFonts w:ascii="Times New Roman" w:eastAsia="Times New Roman" w:hAnsi="Times New Roman"/>
        </w:rPr>
        <w:t xml:space="preserve"> </w:t>
      </w:r>
      <w:r w:rsidRPr="003D0A41">
        <w:rPr>
          <w:rFonts w:ascii="Times New Roman" w:eastAsia="Times New Roman" w:hAnsi="Times New Roman"/>
          <w:szCs w:val="19"/>
        </w:rPr>
        <w:t>проекты на выстраивание стратегии поиска решения задач;</w:t>
      </w:r>
      <w:r w:rsidR="003D0A41">
        <w:rPr>
          <w:rFonts w:ascii="Times New Roman" w:eastAsia="Times New Roman" w:hAnsi="Times New Roman"/>
          <w:szCs w:val="19"/>
        </w:rPr>
        <w:t xml:space="preserve"> </w:t>
      </w:r>
      <w:r w:rsidRPr="003D0A41">
        <w:rPr>
          <w:rFonts w:ascii="Times New Roman" w:eastAsia="Times New Roman" w:hAnsi="Times New Roman"/>
          <w:szCs w:val="18"/>
        </w:rPr>
        <w:t>задачи на сериацию, сравнение, оценивание;</w:t>
      </w:r>
      <w:r w:rsidR="003D0A41">
        <w:rPr>
          <w:rFonts w:ascii="Times New Roman" w:eastAsia="Times New Roman" w:hAnsi="Times New Roman"/>
          <w:szCs w:val="18"/>
        </w:rPr>
        <w:t xml:space="preserve"> </w:t>
      </w:r>
      <w:r w:rsidRPr="003D0A41">
        <w:rPr>
          <w:rFonts w:ascii="Times New Roman" w:eastAsia="Times New Roman" w:hAnsi="Times New Roman"/>
          <w:szCs w:val="18"/>
        </w:rPr>
        <w:t>проведение эмпирического исследования;</w:t>
      </w:r>
      <w:r w:rsidR="003D0A41">
        <w:rPr>
          <w:rFonts w:ascii="Times New Roman" w:eastAsia="Times New Roman" w:hAnsi="Times New Roman"/>
          <w:szCs w:val="18"/>
        </w:rPr>
        <w:t xml:space="preserve"> </w:t>
      </w:r>
      <w:r w:rsidRPr="003D0A41">
        <w:rPr>
          <w:rFonts w:ascii="Times New Roman" w:eastAsia="Times New Roman" w:hAnsi="Times New Roman"/>
        </w:rPr>
        <w:t>проведение теоретического исследования;</w:t>
      </w:r>
      <w:r w:rsidR="003D0A41">
        <w:rPr>
          <w:rFonts w:ascii="Times New Roman" w:eastAsia="Times New Roman" w:hAnsi="Times New Roman"/>
        </w:rPr>
        <w:t xml:space="preserve"> </w:t>
      </w:r>
      <w:r w:rsidRPr="003D0A41">
        <w:rPr>
          <w:rFonts w:ascii="Times New Roman" w:eastAsia="Times New Roman" w:hAnsi="Times New Roman"/>
          <w:szCs w:val="18"/>
        </w:rPr>
        <w:t>смысловое чтение.</w:t>
      </w:r>
    </w:p>
    <w:p w:rsidR="00935647" w:rsidRPr="00B00AA7" w:rsidRDefault="00935647" w:rsidP="00F37E26">
      <w:pPr>
        <w:numPr>
          <w:ilvl w:val="0"/>
          <w:numId w:val="66"/>
        </w:numPr>
        <w:tabs>
          <w:tab w:val="left" w:pos="500"/>
        </w:tabs>
        <w:ind w:firstLine="709"/>
        <w:jc w:val="both"/>
        <w:rPr>
          <w:rFonts w:ascii="Times New Roman" w:eastAsia="Times New Roman" w:hAnsi="Times New Roman"/>
        </w:rPr>
      </w:pPr>
      <w:r w:rsidRPr="00B00AA7">
        <w:rPr>
          <w:rFonts w:ascii="Times New Roman" w:eastAsia="Times New Roman" w:hAnsi="Times New Roman"/>
        </w:rPr>
        <w:t>Задачи, формирующие регулятивные УУД:  на планирование;  на ориентировку в ситуации; на прогнозирование;  на целеполагание; на принятие решения;  на самоконтроль.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roofErr w:type="gramStart"/>
      <w:r w:rsidRPr="00B00AA7">
        <w:rPr>
          <w:rFonts w:ascii="Times New Roman" w:eastAsia="Times New Roman" w:hAnsi="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B00AA7">
        <w:rPr>
          <w:rFonts w:ascii="Times New Roman" w:eastAsia="Times New Roman" w:hAnsi="Times New Roman"/>
        </w:rPr>
        <w:t>результативности</w:t>
      </w:r>
      <w:proofErr w:type="gramEnd"/>
      <w:r w:rsidRPr="00B00AA7">
        <w:rPr>
          <w:rFonts w:ascii="Times New Roman" w:eastAsia="Times New Roman" w:hAnsi="Times New Roman"/>
        </w:rPr>
        <w:t xml:space="preserve"> возможно практиковать технологии «формирующего оценивания», в том числе бинарную и критериальную оценки.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Описание особенностей, основных направлений и планируемых результатов учебноисследовательской и проектной деятельности обучающихся, а также особенностей формирования </w:t>
      </w:r>
      <w:proofErr w:type="gramStart"/>
      <w:r w:rsidRPr="00B00AA7">
        <w:rPr>
          <w:rFonts w:ascii="Times New Roman" w:eastAsia="Times New Roman" w:hAnsi="Times New Roman"/>
          <w:bCs/>
        </w:rPr>
        <w:t>ИКТ</w:t>
      </w:r>
      <w:r w:rsidR="00096275">
        <w:rPr>
          <w:rFonts w:ascii="Times New Roman" w:eastAsia="Times New Roman" w:hAnsi="Times New Roman"/>
          <w:bCs/>
        </w:rPr>
        <w:t>-</w:t>
      </w:r>
      <w:r w:rsidRPr="00B00AA7">
        <w:rPr>
          <w:rFonts w:ascii="Times New Roman" w:eastAsia="Times New Roman" w:hAnsi="Times New Roman"/>
          <w:bCs/>
        </w:rPr>
        <w:t>компетенций</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Специфика проектной деятельности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Учебно</w:t>
      </w:r>
      <w:r w:rsidR="00096275">
        <w:rPr>
          <w:rFonts w:ascii="Times New Roman" w:eastAsia="Times New Roman" w:hAnsi="Times New Roman"/>
        </w:rPr>
        <w:t>-</w:t>
      </w:r>
      <w:r w:rsidRPr="00B00AA7">
        <w:rPr>
          <w:rFonts w:ascii="Times New Roman" w:eastAsia="Times New Roman" w:hAnsi="Times New Roman"/>
        </w:rPr>
        <w:t>исследовательская работа учащихся может быть организована по двум направлениям:</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урочная учебно</w:t>
      </w:r>
      <w:r w:rsidR="00096275">
        <w:rPr>
          <w:rFonts w:ascii="Times New Roman" w:eastAsia="Times New Roman" w:hAnsi="Times New Roman"/>
        </w:rPr>
        <w:t>-</w:t>
      </w:r>
      <w:r w:rsidRPr="00B00AA7">
        <w:rPr>
          <w:rFonts w:ascii="Times New Roman" w:eastAsia="Times New Roman" w:hAnsi="Times New Roman"/>
        </w:rPr>
        <w:t>исследовательская деятельность учащихся: проблемные уроки; семинары; практические и лабораторные занятия, др.;</w:t>
      </w:r>
    </w:p>
    <w:p w:rsidR="00935647" w:rsidRPr="00B00AA7" w:rsidRDefault="00935647" w:rsidP="00B00AA7">
      <w:pPr>
        <w:ind w:firstLine="709"/>
        <w:jc w:val="both"/>
        <w:rPr>
          <w:rFonts w:ascii="Times New Roman" w:eastAsia="Wingdings" w:hAnsi="Times New Roman"/>
          <w:szCs w:val="42"/>
        </w:rPr>
      </w:pPr>
    </w:p>
    <w:p w:rsidR="00935647" w:rsidRPr="004013F1" w:rsidRDefault="00935647" w:rsidP="004013F1">
      <w:pPr>
        <w:numPr>
          <w:ilvl w:val="0"/>
          <w:numId w:val="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внеурочная учебно</w:t>
      </w:r>
      <w:r w:rsidR="00096275">
        <w:rPr>
          <w:rFonts w:ascii="Times New Roman" w:eastAsia="Times New Roman" w:hAnsi="Times New Roman"/>
        </w:rPr>
        <w:t>-</w:t>
      </w:r>
      <w:r w:rsidRPr="00B00AA7">
        <w:rPr>
          <w:rFonts w:ascii="Times New Roman" w:eastAsia="Times New Roman" w:hAnsi="Times New Roman"/>
        </w:rPr>
        <w:t>исследовательская деятельность учащихся, которая является логическим продолжением урочной деятельности: научноисследовательская и реферативная</w:t>
      </w:r>
      <w:r w:rsidR="004013F1">
        <w:rPr>
          <w:rFonts w:ascii="Times New Roman" w:eastAsia="Wingdings" w:hAnsi="Times New Roman"/>
          <w:szCs w:val="42"/>
        </w:rPr>
        <w:t xml:space="preserve"> </w:t>
      </w:r>
      <w:r w:rsidRPr="004013F1">
        <w:rPr>
          <w:rFonts w:ascii="Times New Roman" w:eastAsia="Times New Roman" w:hAnsi="Times New Roman"/>
        </w:rPr>
        <w:t>работа, интеллектуальные марафоны, конференции и др. Учебно</w:t>
      </w:r>
      <w:r w:rsidR="004013F1" w:rsidRPr="004013F1">
        <w:rPr>
          <w:rFonts w:ascii="Times New Roman" w:eastAsia="Times New Roman" w:hAnsi="Times New Roman"/>
        </w:rPr>
        <w:t>-</w:t>
      </w:r>
      <w:r w:rsidRPr="004013F1">
        <w:rPr>
          <w:rFonts w:ascii="Times New Roman" w:eastAsia="Times New Roman" w:hAnsi="Times New Roman"/>
        </w:rPr>
        <w:t>исследовательская и проектная деятельность обучающихсяв М</w:t>
      </w:r>
      <w:r w:rsidR="00096275" w:rsidRPr="004013F1">
        <w:rPr>
          <w:rFonts w:ascii="Times New Roman" w:eastAsia="Times New Roman" w:hAnsi="Times New Roman"/>
        </w:rPr>
        <w:t xml:space="preserve">БОУ СОШ №1 </w:t>
      </w:r>
      <w:r w:rsidRPr="004013F1">
        <w:rPr>
          <w:rFonts w:ascii="Times New Roman" w:eastAsia="Times New Roman" w:hAnsi="Times New Roman"/>
        </w:rPr>
        <w:t>проводится по направлениям:</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48"/>
        </w:rPr>
      </w:pPr>
      <w:r w:rsidRPr="00B00AA7">
        <w:rPr>
          <w:rFonts w:ascii="Times New Roman" w:eastAsia="Times New Roman" w:hAnsi="Times New Roman"/>
        </w:rPr>
        <w:t>исследовательское;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прикладное;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информационное;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социальное;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игровое;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творческое.</w:t>
      </w:r>
    </w:p>
    <w:p w:rsidR="00935647" w:rsidRPr="00B00AA7" w:rsidRDefault="00935647" w:rsidP="00B00AA7">
      <w:pPr>
        <w:ind w:firstLine="709"/>
        <w:jc w:val="both"/>
        <w:rPr>
          <w:rFonts w:ascii="Times New Roman" w:eastAsia="Wingdings" w:hAnsi="Times New Roman"/>
          <w:szCs w:val="30"/>
        </w:rPr>
      </w:pPr>
    </w:p>
    <w:p w:rsidR="00935647" w:rsidRPr="00B00AA7" w:rsidRDefault="00096275" w:rsidP="00F37E26">
      <w:pPr>
        <w:numPr>
          <w:ilvl w:val="2"/>
          <w:numId w:val="68"/>
        </w:numPr>
        <w:tabs>
          <w:tab w:val="left" w:pos="944"/>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учителем с учетом характеристики рабочей предметной программы.</w:t>
      </w:r>
    </w:p>
    <w:p w:rsidR="00935647" w:rsidRPr="00B00AA7" w:rsidRDefault="00935647" w:rsidP="00B00AA7">
      <w:pPr>
        <w:ind w:firstLine="709"/>
        <w:jc w:val="both"/>
        <w:rPr>
          <w:rFonts w:ascii="Times New Roman" w:eastAsia="Times New Roman" w:hAnsi="Times New Roman"/>
        </w:rPr>
      </w:pPr>
    </w:p>
    <w:p w:rsidR="00935647" w:rsidRPr="00B00AA7" w:rsidRDefault="00096275" w:rsidP="00F37E26">
      <w:pPr>
        <w:numPr>
          <w:ilvl w:val="2"/>
          <w:numId w:val="68"/>
        </w:numPr>
        <w:tabs>
          <w:tab w:val="left" w:pos="946"/>
        </w:tabs>
        <w:ind w:firstLine="709"/>
        <w:jc w:val="both"/>
        <w:rPr>
          <w:rFonts w:ascii="Times New Roman" w:eastAsia="Times New Roman" w:hAnsi="Times New Roman"/>
        </w:rPr>
      </w:pPr>
      <w:proofErr w:type="gramStart"/>
      <w:r>
        <w:rPr>
          <w:rFonts w:ascii="Times New Roman" w:eastAsia="Times New Roman" w:hAnsi="Times New Roman"/>
        </w:rPr>
        <w:t xml:space="preserve">В </w:t>
      </w:r>
      <w:r w:rsidR="00935647" w:rsidRPr="00B00AA7">
        <w:rPr>
          <w:rFonts w:ascii="Times New Roman" w:eastAsia="Times New Roman" w:hAnsi="Times New Roman"/>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Особое значение для развития УУД в основной школе имеет </w:t>
      </w:r>
      <w:proofErr w:type="gramStart"/>
      <w:r w:rsidRPr="00B00AA7">
        <w:rPr>
          <w:rFonts w:ascii="Times New Roman" w:eastAsia="Times New Roman" w:hAnsi="Times New Roman"/>
        </w:rPr>
        <w:t>индивидуальный проект</w:t>
      </w:r>
      <w:proofErr w:type="gramEnd"/>
      <w:r w:rsidRPr="00B00AA7">
        <w:rPr>
          <w:rFonts w:ascii="Times New Roman" w:eastAsia="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Формы организации учебноисследовательской деятельности на урочных занятиях могут быть следующими:</w:t>
      </w:r>
    </w:p>
    <w:p w:rsidR="00935647" w:rsidRPr="00B00AA7" w:rsidRDefault="00935647" w:rsidP="00B00AA7">
      <w:pPr>
        <w:ind w:firstLine="709"/>
        <w:jc w:val="both"/>
        <w:rPr>
          <w:rFonts w:ascii="Times New Roman" w:eastAsia="Times New Roman" w:hAnsi="Times New Roman"/>
        </w:rPr>
      </w:pPr>
    </w:p>
    <w:p w:rsidR="00935647" w:rsidRPr="00B00AA7" w:rsidRDefault="00D56655" w:rsidP="00F37E26">
      <w:pPr>
        <w:numPr>
          <w:ilvl w:val="0"/>
          <w:numId w:val="68"/>
        </w:numPr>
        <w:tabs>
          <w:tab w:val="left" w:pos="714"/>
        </w:tabs>
        <w:ind w:firstLine="709"/>
        <w:jc w:val="both"/>
        <w:rPr>
          <w:rFonts w:ascii="Times New Roman" w:eastAsia="Wingdings" w:hAnsi="Times New Roman"/>
          <w:szCs w:val="48"/>
        </w:rPr>
      </w:pPr>
      <w:proofErr w:type="gramStart"/>
      <w:r>
        <w:rPr>
          <w:rFonts w:ascii="Times New Roman" w:eastAsia="Times New Roman" w:hAnsi="Times New Roman"/>
        </w:rPr>
        <w:t>у</w:t>
      </w:r>
      <w:r w:rsidR="00935647" w:rsidRPr="00B00AA7">
        <w:rPr>
          <w:rFonts w:ascii="Times New Roman" w:eastAsia="Times New Roman" w:hAnsi="Times New Roman"/>
        </w:rPr>
        <w:t>роки</w:t>
      </w:r>
      <w:r>
        <w:rPr>
          <w:rFonts w:ascii="Times New Roman" w:eastAsia="Times New Roman" w:hAnsi="Times New Roman"/>
        </w:rPr>
        <w:t>-</w:t>
      </w:r>
      <w:r w:rsidR="00935647" w:rsidRPr="00B00AA7">
        <w:rPr>
          <w:rFonts w:ascii="Times New Roman" w:eastAsia="Times New Roman" w:hAnsi="Times New Roman"/>
        </w:rPr>
        <w:t>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Формы организации учебноисследовательской деятельности на внеурочных занятиях могут быть следующими: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lastRenderedPageBreak/>
        <w:t xml:space="preserve">исследовательская практика </w:t>
      </w:r>
      <w:proofErr w:type="gramStart"/>
      <w:r w:rsidRPr="00B00AA7">
        <w:rPr>
          <w:rFonts w:ascii="Times New Roman" w:eastAsia="Times New Roman" w:hAnsi="Times New Roman"/>
          <w:szCs w:val="19"/>
        </w:rPr>
        <w:t>обучающихся</w:t>
      </w:r>
      <w:proofErr w:type="gramEnd"/>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9D5166" w:rsidRDefault="00935647" w:rsidP="009D516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ученическое научно</w:t>
      </w:r>
      <w:r w:rsidR="009D5166">
        <w:rPr>
          <w:rFonts w:ascii="Times New Roman" w:eastAsia="Times New Roman" w:hAnsi="Times New Roman"/>
        </w:rPr>
        <w:t>-</w:t>
      </w:r>
      <w:r w:rsidRPr="00B00AA7">
        <w:rPr>
          <w:rFonts w:ascii="Times New Roman" w:eastAsia="Times New Roman" w:hAnsi="Times New Roman"/>
        </w:rPr>
        <w:t>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w:t>
      </w:r>
      <w:r w:rsidR="009D5166">
        <w:rPr>
          <w:rFonts w:ascii="Times New Roman" w:eastAsia="Wingdings" w:hAnsi="Times New Roman"/>
          <w:szCs w:val="48"/>
        </w:rPr>
        <w:t xml:space="preserve"> </w:t>
      </w:r>
      <w:r w:rsidRPr="009D5166">
        <w:rPr>
          <w:rFonts w:ascii="Times New Roman" w:eastAsia="Times New Roman" w:hAnsi="Times New Roman"/>
        </w:rPr>
        <w:t>представителями науки и образования, экскурсии в</w:t>
      </w:r>
      <w:r w:rsidR="009D5166">
        <w:rPr>
          <w:rFonts w:ascii="Times New Roman" w:eastAsia="Times New Roman" w:hAnsi="Times New Roman"/>
        </w:rPr>
        <w:t xml:space="preserve"> учреждения науки и образования</w:t>
      </w:r>
      <w:r w:rsidRPr="009D5166">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Среди возможных форм представления результатов проектной деятельности можно выделить следующие: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макеты, модели, рабочие установки, схемы, планкарты;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постеры, презентации;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альбомы, буклеты, брошюры, книги;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реконструкции событий;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эссе, рассказы, стихи, рисунки;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результаты исследовательских экспедиций, обработки архивов и мемуаров;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документальные фильмы, мультфильмы;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выставки, игры, тематические вечера, концерты;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сценарии мероприятий;</w:t>
      </w:r>
    </w:p>
    <w:p w:rsidR="00935647" w:rsidRPr="00B00AA7" w:rsidRDefault="00935647" w:rsidP="00B00AA7">
      <w:pPr>
        <w:ind w:firstLine="709"/>
        <w:jc w:val="both"/>
        <w:rPr>
          <w:rFonts w:ascii="Times New Roman" w:eastAsia="Wingdings" w:hAnsi="Times New Roman"/>
          <w:szCs w:val="30"/>
        </w:rPr>
      </w:pPr>
    </w:p>
    <w:p w:rsidR="00935647" w:rsidRPr="00A63BA1" w:rsidRDefault="00935647" w:rsidP="00A63BA1">
      <w:pPr>
        <w:numPr>
          <w:ilvl w:val="0"/>
          <w:numId w:val="69"/>
        </w:numPr>
        <w:tabs>
          <w:tab w:val="left" w:pos="720"/>
        </w:tabs>
        <w:ind w:firstLine="709"/>
        <w:jc w:val="both"/>
        <w:rPr>
          <w:rFonts w:ascii="Times New Roman" w:eastAsia="Wingdings" w:hAnsi="Times New Roman"/>
          <w:szCs w:val="40"/>
        </w:rPr>
      </w:pPr>
      <w:r w:rsidRPr="00B00AA7">
        <w:rPr>
          <w:rFonts w:ascii="Times New Roman" w:eastAsia="Times New Roman" w:hAnsi="Times New Roman"/>
          <w:szCs w:val="21"/>
        </w:rPr>
        <w:t>веб</w:t>
      </w:r>
      <w:r w:rsidR="00DE7180">
        <w:rPr>
          <w:rFonts w:ascii="Times New Roman" w:eastAsia="Times New Roman" w:hAnsi="Times New Roman"/>
          <w:szCs w:val="21"/>
        </w:rPr>
        <w:t>-</w:t>
      </w:r>
      <w:r w:rsidRPr="00B00AA7">
        <w:rPr>
          <w:rFonts w:ascii="Times New Roman" w:eastAsia="Times New Roman" w:hAnsi="Times New Roman"/>
          <w:szCs w:val="21"/>
        </w:rPr>
        <w:t>сайты, программное обеспечение, компактдиски (или другие цифровые носители) Результаты также могут быть представлены в ходе проведения конференций, семина</w:t>
      </w:r>
      <w:r w:rsidRPr="00A63BA1">
        <w:rPr>
          <w:rFonts w:ascii="Times New Roman" w:eastAsia="Times New Roman" w:hAnsi="Times New Roman"/>
        </w:rPr>
        <w:t>ров и круглых столов.</w:t>
      </w:r>
    </w:p>
    <w:p w:rsidR="00935647" w:rsidRPr="00B00AA7" w:rsidRDefault="00935647" w:rsidP="00B00AA7">
      <w:pPr>
        <w:ind w:firstLine="709"/>
        <w:jc w:val="both"/>
        <w:rPr>
          <w:rFonts w:ascii="Times New Roman" w:hAnsi="Times New Roman"/>
          <w:szCs w:val="20"/>
        </w:rPr>
      </w:pPr>
    </w:p>
    <w:p w:rsidR="00935647" w:rsidRPr="00A63BA1" w:rsidRDefault="00935647" w:rsidP="00A63BA1">
      <w:pPr>
        <w:ind w:firstLine="709"/>
        <w:jc w:val="both"/>
        <w:rPr>
          <w:rFonts w:ascii="Times New Roman" w:hAnsi="Times New Roman"/>
          <w:szCs w:val="20"/>
        </w:rPr>
      </w:pPr>
      <w:r w:rsidRPr="00B00AA7">
        <w:rPr>
          <w:rFonts w:ascii="Times New Roman" w:eastAsia="Times New Roman" w:hAnsi="Times New Roman"/>
          <w:bCs/>
        </w:rPr>
        <w:t>Описание содержания, видов и форм организации учебной деятельности по развитию информационнокоммуникационных технологий</w:t>
      </w:r>
      <w:r w:rsidR="00A63BA1">
        <w:rPr>
          <w:rFonts w:ascii="Times New Roman" w:hAnsi="Times New Roman"/>
          <w:szCs w:val="20"/>
        </w:rPr>
        <w:t xml:space="preserve"> </w:t>
      </w:r>
      <w:r w:rsidRPr="00B00AA7">
        <w:rPr>
          <w:rFonts w:ascii="Times New Roman" w:eastAsia="Times New Roman" w:hAnsi="Times New Roman"/>
        </w:rPr>
        <w:t>содержании программы развития УУД отдельное место занимает развитие компетенций обучающегося в области использования информационнокоммуникационных технологий (ИКТ), в том числе владение поиском и передачей информации, презентационными навыками, основами информационной безопасности.</w:t>
      </w:r>
    </w:p>
    <w:p w:rsidR="00935647" w:rsidRPr="00B00AA7" w:rsidRDefault="00935647" w:rsidP="00B00AA7">
      <w:pPr>
        <w:ind w:firstLine="709"/>
        <w:jc w:val="both"/>
        <w:rPr>
          <w:rFonts w:ascii="Times New Roman" w:eastAsia="Times New Roman" w:hAnsi="Times New Roman"/>
        </w:rPr>
      </w:pPr>
    </w:p>
    <w:p w:rsidR="00935647" w:rsidRPr="00B00AA7" w:rsidRDefault="00A63BA1" w:rsidP="00F37E26">
      <w:pPr>
        <w:numPr>
          <w:ilvl w:val="1"/>
          <w:numId w:val="70"/>
        </w:numPr>
        <w:tabs>
          <w:tab w:val="left" w:pos="958"/>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настоящее время значительно присутствие </w:t>
      </w:r>
      <w:proofErr w:type="gramStart"/>
      <w:r w:rsidR="00935647" w:rsidRPr="00B00AA7">
        <w:rPr>
          <w:rFonts w:ascii="Times New Roman" w:eastAsia="Times New Roman" w:hAnsi="Times New Roman"/>
        </w:rPr>
        <w:t>компьютерных</w:t>
      </w:r>
      <w:proofErr w:type="gramEnd"/>
      <w:r w:rsidR="00935647" w:rsidRPr="00B00AA7">
        <w:rPr>
          <w:rFonts w:ascii="Times New Roman" w:eastAsia="Times New Roman" w:hAnsi="Times New Roman"/>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00935647" w:rsidRPr="00B00AA7">
        <w:rPr>
          <w:rFonts w:ascii="Times New Roman" w:eastAsia="Times New Roman" w:hAnsi="Times New Roman"/>
        </w:rPr>
        <w:t>обучающийся</w:t>
      </w:r>
      <w:proofErr w:type="gramEnd"/>
      <w:r w:rsidR="00935647" w:rsidRPr="00B00AA7">
        <w:rPr>
          <w:rFonts w:ascii="Times New Roman" w:eastAsia="Times New Roman" w:hAnsi="Times New Roman"/>
        </w:rPr>
        <w:t xml:space="preserve"> может обладать целым рядом ИКТ</w:t>
      </w:r>
      <w:r w:rsidR="00512175">
        <w:rPr>
          <w:rFonts w:ascii="Times New Roman" w:eastAsia="Times New Roman" w:hAnsi="Times New Roman"/>
        </w:rPr>
        <w:t>-</w:t>
      </w:r>
      <w:r w:rsidR="00935647" w:rsidRPr="00B00AA7">
        <w:rPr>
          <w:rFonts w:ascii="Times New Roman" w:eastAsia="Times New Roman" w:hAnsi="Times New Roman"/>
        </w:rPr>
        <w:t>компетентностей, полученных им вне образовательной организации. В этом контексте важным направлением деятельности М</w:t>
      </w:r>
      <w:r w:rsidR="00512175">
        <w:rPr>
          <w:rFonts w:ascii="Times New Roman" w:eastAsia="Times New Roman" w:hAnsi="Times New Roman"/>
        </w:rPr>
        <w:t>БОУ СОШ №1</w:t>
      </w:r>
      <w:r w:rsidR="00935647" w:rsidRPr="00B00AA7">
        <w:rPr>
          <w:rFonts w:ascii="Times New Roman" w:eastAsia="Times New Roman" w:hAnsi="Times New Roman"/>
        </w:rPr>
        <w:t xml:space="preserve"> в сфере формирования </w:t>
      </w:r>
      <w:proofErr w:type="gramStart"/>
      <w:r w:rsidR="00935647" w:rsidRPr="00B00AA7">
        <w:rPr>
          <w:rFonts w:ascii="Times New Roman" w:eastAsia="Times New Roman" w:hAnsi="Times New Roman"/>
        </w:rPr>
        <w:t>ИКТ</w:t>
      </w:r>
      <w:r w:rsidR="00512175">
        <w:rPr>
          <w:rFonts w:ascii="Times New Roman" w:eastAsia="Times New Roman" w:hAnsi="Times New Roman"/>
        </w:rPr>
        <w:t>-</w:t>
      </w:r>
      <w:r w:rsidR="00935647" w:rsidRPr="00B00AA7">
        <w:rPr>
          <w:rFonts w:ascii="Times New Roman" w:eastAsia="Times New Roman" w:hAnsi="Times New Roman"/>
        </w:rPr>
        <w:t>компетенций</w:t>
      </w:r>
      <w:proofErr w:type="gramEnd"/>
      <w:r w:rsidR="00935647" w:rsidRPr="00B00AA7">
        <w:rPr>
          <w:rFonts w:ascii="Times New Roman" w:eastAsia="Times New Roman" w:hAnsi="Times New Roman"/>
        </w:rPr>
        <w:t xml:space="preserve"> становятся поддержка и развитие обучающегося.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Основные формы </w:t>
      </w:r>
      <w:r w:rsidRPr="00B00AA7">
        <w:rPr>
          <w:rFonts w:ascii="Times New Roman" w:eastAsia="Times New Roman" w:hAnsi="Times New Roman"/>
        </w:rPr>
        <w:t>организации учебной деятельности по формированию ИКТ</w:t>
      </w:r>
      <w:r w:rsidR="005B17A3">
        <w:rPr>
          <w:rFonts w:ascii="Times New Roman" w:eastAsia="Times New Roman" w:hAnsi="Times New Roman"/>
        </w:rPr>
        <w:t>-</w:t>
      </w:r>
      <w:r w:rsidRPr="00B00AA7">
        <w:rPr>
          <w:rFonts w:ascii="Times New Roman" w:eastAsia="Times New Roman" w:hAnsi="Times New Roman"/>
        </w:rPr>
        <w:t xml:space="preserve">компетенции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включают: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уроки по информатике и другим предметам;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факультативы;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кружки;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интегративные межпредметные проекты;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внеурочные и внешкольные активности.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Среди видов учебной деятельности, обеспечивающих формирование ИКТ</w:t>
      </w:r>
      <w:r w:rsidR="005B17A3">
        <w:rPr>
          <w:rFonts w:ascii="Times New Roman" w:eastAsia="Times New Roman" w:hAnsi="Times New Roman"/>
        </w:rPr>
        <w:t>-</w:t>
      </w:r>
      <w:r w:rsidRPr="00B00AA7">
        <w:rPr>
          <w:rFonts w:ascii="Times New Roman" w:eastAsia="Times New Roman" w:hAnsi="Times New Roman"/>
        </w:rPr>
        <w:t xml:space="preserve">компетенции обучающихся, можно </w:t>
      </w:r>
      <w:proofErr w:type="gramStart"/>
      <w:r w:rsidRPr="00B00AA7">
        <w:rPr>
          <w:rFonts w:ascii="Times New Roman" w:eastAsia="Times New Roman" w:hAnsi="Times New Roman"/>
        </w:rPr>
        <w:t>выделить</w:t>
      </w:r>
      <w:proofErr w:type="gramEnd"/>
      <w:r w:rsidRPr="00B00AA7">
        <w:rPr>
          <w:rFonts w:ascii="Times New Roman" w:eastAsia="Times New Roman" w:hAnsi="Times New Roman"/>
        </w:rPr>
        <w:t xml:space="preserve"> в том числе такие, как:</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35647" w:rsidRPr="00B00AA7" w:rsidRDefault="00935647" w:rsidP="00F37E26">
      <w:pPr>
        <w:numPr>
          <w:ilvl w:val="0"/>
          <w:numId w:val="7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создание и редактирование текстов;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электронных таблиц;</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использование сре</w:t>
      </w:r>
      <w:proofErr w:type="gramStart"/>
      <w:r w:rsidRPr="00B00AA7">
        <w:rPr>
          <w:rFonts w:ascii="Times New Roman" w:eastAsia="Times New Roman" w:hAnsi="Times New Roman"/>
          <w:szCs w:val="21"/>
        </w:rPr>
        <w:t>дств дл</w:t>
      </w:r>
      <w:proofErr w:type="gramEnd"/>
      <w:r w:rsidRPr="00B00AA7">
        <w:rPr>
          <w:rFonts w:ascii="Times New Roman" w:eastAsia="Times New Roman" w:hAnsi="Times New Roman"/>
          <w:szCs w:val="21"/>
        </w:rPr>
        <w:t>я построения диаграмм, графиков, блоксхем, других графических объектов;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создание и редактирование презентаций;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графики и фото;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видео;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музыкальных и звуковых объектов;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поиск и анализ информации в Интернете;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моделирование, проектирование и управление;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математическая обработка и визуализация данных;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вебстраниц и сайтов;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сетевая коммуникация между учениками и (или) учителем.</w:t>
      </w:r>
    </w:p>
    <w:p w:rsidR="00935647" w:rsidRPr="00B00AA7" w:rsidRDefault="00935647" w:rsidP="00B00AA7">
      <w:pPr>
        <w:ind w:firstLine="709"/>
        <w:jc w:val="both"/>
        <w:rPr>
          <w:rFonts w:ascii="Times New Roman" w:eastAsia="Wingdings" w:hAnsi="Times New Roman"/>
          <w:szCs w:val="30"/>
        </w:rPr>
      </w:pPr>
    </w:p>
    <w:p w:rsidR="00935647" w:rsidRPr="005B17A3" w:rsidRDefault="00935647" w:rsidP="005B17A3">
      <w:pPr>
        <w:ind w:firstLine="709"/>
        <w:jc w:val="both"/>
        <w:rPr>
          <w:rFonts w:ascii="Times New Roman" w:eastAsia="Wingdings" w:hAnsi="Times New Roman"/>
          <w:szCs w:val="30"/>
        </w:rPr>
      </w:pPr>
      <w:r w:rsidRPr="00B00AA7">
        <w:rPr>
          <w:rFonts w:ascii="Times New Roman" w:eastAsia="Times New Roman" w:hAnsi="Times New Roman"/>
        </w:rPr>
        <w:lastRenderedPageBreak/>
        <w:t xml:space="preserve">Эффективное формирование </w:t>
      </w:r>
      <w:proofErr w:type="gramStart"/>
      <w:r w:rsidRPr="00B00AA7">
        <w:rPr>
          <w:rFonts w:ascii="Times New Roman" w:eastAsia="Times New Roman" w:hAnsi="Times New Roman"/>
        </w:rPr>
        <w:t>ИКТ</w:t>
      </w:r>
      <w:r w:rsidR="005B17A3">
        <w:rPr>
          <w:rFonts w:ascii="Times New Roman" w:eastAsia="Times New Roman" w:hAnsi="Times New Roman"/>
        </w:rPr>
        <w:t>-</w:t>
      </w:r>
      <w:r w:rsidRPr="00B00AA7">
        <w:rPr>
          <w:rFonts w:ascii="Times New Roman" w:eastAsia="Times New Roman" w:hAnsi="Times New Roman"/>
        </w:rPr>
        <w:t>компетенции</w:t>
      </w:r>
      <w:proofErr w:type="gramEnd"/>
      <w:r w:rsidRPr="00B00AA7">
        <w:rPr>
          <w:rFonts w:ascii="Times New Roman" w:eastAsia="Times New Roman" w:hAnsi="Times New Roman"/>
        </w:rPr>
        <w:t xml:space="preserve"> обучающихся может быть обеспечено</w:t>
      </w:r>
      <w:r w:rsidR="005B17A3">
        <w:rPr>
          <w:rFonts w:ascii="Times New Roman" w:eastAsia="Wingdings" w:hAnsi="Times New Roman"/>
          <w:szCs w:val="30"/>
        </w:rPr>
        <w:t xml:space="preserve"> </w:t>
      </w:r>
      <w:r w:rsidRPr="00B00AA7">
        <w:rPr>
          <w:rFonts w:ascii="Times New Roman" w:eastAsia="Times New Roman" w:hAnsi="Times New Roman"/>
        </w:rPr>
        <w:t>усилиями команды учителей</w:t>
      </w:r>
      <w:r w:rsidR="005B17A3">
        <w:rPr>
          <w:rFonts w:ascii="Times New Roman" w:eastAsia="Times New Roman" w:hAnsi="Times New Roman"/>
        </w:rPr>
        <w:t>-</w:t>
      </w:r>
      <w:r w:rsidRPr="00B00AA7">
        <w:rPr>
          <w:rFonts w:ascii="Times New Roman" w:eastAsia="Times New Roman" w:hAnsi="Times New Roman"/>
        </w:rPr>
        <w:t>предметников, согласование действий которых обеспечивается в ходе регулярных рабочих совещаний по данному вопросу.</w:t>
      </w:r>
    </w:p>
    <w:p w:rsidR="00935647" w:rsidRPr="00B00AA7" w:rsidRDefault="00935647" w:rsidP="00B00AA7">
      <w:pPr>
        <w:ind w:firstLine="709"/>
        <w:jc w:val="both"/>
        <w:rPr>
          <w:rFonts w:ascii="Times New Roman" w:hAnsi="Times New Roman"/>
          <w:szCs w:val="20"/>
        </w:rPr>
      </w:pPr>
    </w:p>
    <w:p w:rsidR="00935647" w:rsidRPr="005B17A3" w:rsidRDefault="00935647" w:rsidP="00B00AA7">
      <w:pPr>
        <w:ind w:firstLine="709"/>
        <w:jc w:val="both"/>
        <w:rPr>
          <w:rFonts w:ascii="Times New Roman" w:hAnsi="Times New Roman"/>
          <w:b/>
          <w:szCs w:val="20"/>
        </w:rPr>
      </w:pPr>
      <w:r w:rsidRPr="005B17A3">
        <w:rPr>
          <w:rFonts w:ascii="Times New Roman" w:eastAsia="Times New Roman" w:hAnsi="Times New Roman"/>
          <w:b/>
          <w:bCs/>
        </w:rPr>
        <w:t xml:space="preserve">Перечень и описание основных элементов </w:t>
      </w:r>
      <w:proofErr w:type="gramStart"/>
      <w:r w:rsidRPr="005B17A3">
        <w:rPr>
          <w:rFonts w:ascii="Times New Roman" w:eastAsia="Times New Roman" w:hAnsi="Times New Roman"/>
          <w:b/>
          <w:bCs/>
        </w:rPr>
        <w:t>ИКТ</w:t>
      </w:r>
      <w:r w:rsidR="005B17A3" w:rsidRPr="005B17A3">
        <w:rPr>
          <w:rFonts w:ascii="Times New Roman" w:eastAsia="Times New Roman" w:hAnsi="Times New Roman"/>
          <w:b/>
          <w:bCs/>
        </w:rPr>
        <w:t>-</w:t>
      </w:r>
      <w:r w:rsidRPr="005B17A3">
        <w:rPr>
          <w:rFonts w:ascii="Times New Roman" w:eastAsia="Times New Roman" w:hAnsi="Times New Roman"/>
          <w:b/>
          <w:bCs/>
        </w:rPr>
        <w:t>компетенции</w:t>
      </w:r>
      <w:proofErr w:type="gramEnd"/>
      <w:r w:rsidRPr="005B17A3">
        <w:rPr>
          <w:rFonts w:ascii="Times New Roman" w:eastAsia="Times New Roman" w:hAnsi="Times New Roman"/>
          <w:b/>
          <w:bCs/>
        </w:rPr>
        <w:t xml:space="preserve"> и инструментов их использования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Обращение с устройствами ИКТ</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Соединение устройств ИКТ</w:t>
      </w:r>
      <w:r w:rsidRPr="00B00AA7">
        <w:rPr>
          <w:rFonts w:ascii="Times New Roman" w:eastAsia="Times New Roman" w:hAnsi="Times New Roman"/>
          <w:bCs/>
        </w:rPr>
        <w:t xml:space="preserve"> </w:t>
      </w:r>
      <w:r w:rsidRPr="00B00AA7">
        <w:rPr>
          <w:rFonts w:ascii="Times New Roman" w:eastAsia="Times New Roman" w:hAnsi="Times New Roman"/>
        </w:rPr>
        <w:t>(блоки компьютера,</w:t>
      </w:r>
      <w:r w:rsidRPr="00B00AA7">
        <w:rPr>
          <w:rFonts w:ascii="Times New Roman" w:eastAsia="Times New Roman" w:hAnsi="Times New Roman"/>
          <w:bCs/>
        </w:rPr>
        <w:t xml:space="preserve"> </w:t>
      </w:r>
      <w:r w:rsidRPr="00B00AA7">
        <w:rPr>
          <w:rFonts w:ascii="Times New Roman" w:eastAsia="Times New Roman" w:hAnsi="Times New Roman"/>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3"/>
        </w:numPr>
        <w:tabs>
          <w:tab w:val="left" w:pos="459"/>
        </w:tabs>
        <w:ind w:firstLine="709"/>
        <w:jc w:val="both"/>
        <w:rPr>
          <w:rFonts w:ascii="Times New Roman" w:eastAsia="Times New Roman" w:hAnsi="Times New Roman"/>
        </w:rPr>
      </w:pPr>
      <w:proofErr w:type="gramStart"/>
      <w:r w:rsidRPr="00B00AA7">
        <w:rPr>
          <w:rFonts w:ascii="Times New Roman" w:eastAsia="Times New Roman" w:hAnsi="Times New Roman"/>
        </w:rPr>
        <w:t>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B00AA7">
        <w:rPr>
          <w:rFonts w:ascii="Times New Roman" w:eastAsia="Times New Roman" w:hAnsi="Times New Roman"/>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Фиксация и обработка изображений и звуков.</w:t>
      </w:r>
      <w:r w:rsidR="00C82E70" w:rsidRPr="00C82E70">
        <w:rPr>
          <w:rFonts w:ascii="Times New Roman" w:eastAsia="Times New Roman" w:hAnsi="Times New Roman"/>
          <w:bCs/>
        </w:rPr>
        <w:t xml:space="preserve"> </w:t>
      </w:r>
      <w:proofErr w:type="gramStart"/>
      <w:r w:rsidRPr="00B00AA7">
        <w:rPr>
          <w:rFonts w:ascii="Times New Roman" w:eastAsia="Times New Roman" w:hAnsi="Times New Roman"/>
        </w:rPr>
        <w:t>Выбор технических средств ИКТ для</w:t>
      </w:r>
      <w:r w:rsidRPr="00B00AA7">
        <w:rPr>
          <w:rFonts w:ascii="Times New Roman" w:eastAsia="Times New Roman" w:hAnsi="Times New Roman"/>
          <w:bCs/>
        </w:rPr>
        <w:t xml:space="preserve"> </w:t>
      </w:r>
      <w:r w:rsidRPr="00B00AA7">
        <w:rPr>
          <w:rFonts w:ascii="Times New Roman" w:eastAsia="Times New Roman" w:hAnsi="Times New Roman"/>
        </w:rPr>
        <w:t>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00AA7">
        <w:rPr>
          <w:rFonts w:ascii="Times New Roman" w:eastAsia="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3"/>
        </w:numPr>
        <w:tabs>
          <w:tab w:val="left" w:pos="454"/>
        </w:tabs>
        <w:ind w:firstLine="709"/>
        <w:jc w:val="both"/>
        <w:rPr>
          <w:rFonts w:ascii="Times New Roman" w:eastAsia="Times New Roman" w:hAnsi="Times New Roman"/>
        </w:rPr>
      </w:pPr>
      <w:r w:rsidRPr="00B00AA7">
        <w:rPr>
          <w:rFonts w:ascii="Times New Roman" w:eastAsia="Times New Roman" w:hAnsi="Times New Roman"/>
        </w:rPr>
        <w:t>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Поиск и организация хранения информации</w:t>
      </w:r>
      <w:r w:rsidRPr="00B00AA7">
        <w:rPr>
          <w:rFonts w:ascii="Times New Roman" w:eastAsia="Times New Roman" w:hAnsi="Times New Roman"/>
        </w:rPr>
        <w:t>.</w:t>
      </w:r>
      <w:r w:rsidRPr="00B00AA7">
        <w:rPr>
          <w:rFonts w:ascii="Times New Roman" w:eastAsia="Times New Roman" w:hAnsi="Times New Roman"/>
          <w:bCs/>
        </w:rPr>
        <w:t xml:space="preserve"> </w:t>
      </w:r>
      <w:proofErr w:type="gramStart"/>
      <w:r w:rsidRPr="00B00AA7">
        <w:rPr>
          <w:rFonts w:ascii="Times New Roman" w:eastAsia="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00AA7">
        <w:rPr>
          <w:rFonts w:ascii="Times New Roman" w:eastAsia="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35647" w:rsidRPr="00B00AA7" w:rsidRDefault="00935647" w:rsidP="00B00AA7">
      <w:pPr>
        <w:ind w:firstLine="709"/>
        <w:jc w:val="both"/>
        <w:rPr>
          <w:rFonts w:ascii="Times New Roman" w:eastAsia="Times New Roman" w:hAnsi="Times New Roman"/>
        </w:rPr>
      </w:pPr>
    </w:p>
    <w:p w:rsidR="00935647" w:rsidRPr="00C82E70"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lastRenderedPageBreak/>
        <w:t>Создание письменных сообщений.</w:t>
      </w:r>
      <w:r w:rsidR="00C82E70" w:rsidRPr="00C82E70">
        <w:rPr>
          <w:rFonts w:ascii="Times New Roman" w:eastAsia="Times New Roman" w:hAnsi="Times New Roman"/>
          <w:bCs/>
        </w:rPr>
        <w:t xml:space="preserve"> </w:t>
      </w:r>
      <w:proofErr w:type="gramStart"/>
      <w:r w:rsidRPr="00B00AA7">
        <w:rPr>
          <w:rFonts w:ascii="Times New Roman" w:eastAsia="Times New Roman" w:hAnsi="Times New Roman"/>
        </w:rPr>
        <w:t>Создание текстовых документов на русском,</w:t>
      </w:r>
      <w:r w:rsidRPr="00B00AA7">
        <w:rPr>
          <w:rFonts w:ascii="Times New Roman" w:eastAsia="Times New Roman" w:hAnsi="Times New Roman"/>
          <w:bCs/>
        </w:rPr>
        <w:t xml:space="preserve"> </w:t>
      </w:r>
      <w:r w:rsidRPr="00B00AA7">
        <w:rPr>
          <w:rFonts w:ascii="Times New Roman" w:eastAsia="Times New Roman" w:hAnsi="Times New Roman"/>
        </w:rPr>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00AA7">
        <w:rPr>
          <w:rFonts w:ascii="Times New Roman" w:eastAsia="Times New Roman" w:hAnsi="Times New Roman"/>
        </w:rPr>
        <w:t xml:space="preserve">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w:t>
      </w:r>
    </w:p>
    <w:p w:rsidR="00935647" w:rsidRPr="00B00AA7" w:rsidRDefault="00935647" w:rsidP="00C82E70">
      <w:pPr>
        <w:tabs>
          <w:tab w:val="left" w:pos="480"/>
        </w:tabs>
        <w:jc w:val="both"/>
        <w:rPr>
          <w:rFonts w:ascii="Times New Roman" w:eastAsia="Times New Roman" w:hAnsi="Times New Roman"/>
        </w:rPr>
      </w:pPr>
      <w:r w:rsidRPr="00B00AA7">
        <w:rPr>
          <w:rFonts w:ascii="Times New Roman" w:eastAsia="Times New Roman" w:hAnsi="Times New Roman"/>
        </w:rPr>
        <w:t>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35647" w:rsidRPr="00B00AA7" w:rsidRDefault="00935647" w:rsidP="00B00AA7">
      <w:pPr>
        <w:ind w:firstLine="709"/>
        <w:jc w:val="both"/>
        <w:rPr>
          <w:rFonts w:ascii="Times New Roman" w:eastAsia="Times New Roman" w:hAnsi="Times New Roman"/>
        </w:rPr>
      </w:pPr>
    </w:p>
    <w:p w:rsidR="00935647" w:rsidRPr="008B16C5"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Создание графических объектов.</w:t>
      </w:r>
      <w:r w:rsidR="00C82E70" w:rsidRPr="00C82E70">
        <w:rPr>
          <w:rFonts w:ascii="Times New Roman" w:eastAsia="Times New Roman" w:hAnsi="Times New Roman"/>
          <w:bCs/>
        </w:rPr>
        <w:t xml:space="preserve"> </w:t>
      </w:r>
      <w:r w:rsidRPr="00B00AA7">
        <w:rPr>
          <w:rFonts w:ascii="Times New Roman" w:eastAsia="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00AA7">
        <w:rPr>
          <w:rFonts w:ascii="Times New Roman" w:eastAsia="Times New Roman" w:hAnsi="Times New Roman"/>
        </w:rPr>
        <w:t>и(</w:t>
      </w:r>
      <w:proofErr w:type="gramEnd"/>
      <w:r w:rsidRPr="00B00AA7">
        <w:rPr>
          <w:rFonts w:ascii="Times New Roman" w:eastAsia="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82E70" w:rsidRPr="008B16C5" w:rsidRDefault="00C82E70"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Создание музыкальных и звуковых объектов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Восприятие, использование и создание гипертекстовых и мультимедийных информационных объектов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«Чтение»</w:t>
      </w:r>
      <w:r w:rsidRPr="00B00AA7">
        <w:rPr>
          <w:rFonts w:ascii="Times New Roman" w:eastAsia="Times New Roman" w:hAnsi="Times New Roman"/>
          <w:bCs/>
        </w:rPr>
        <w:t xml:space="preserve"> </w:t>
      </w:r>
      <w:r w:rsidRPr="00B00AA7">
        <w:rPr>
          <w:rFonts w:ascii="Times New Roman" w:eastAsia="Times New Roman" w:hAnsi="Times New Roman"/>
        </w:rPr>
        <w:t>таблиц,</w:t>
      </w:r>
      <w:r w:rsidRPr="00B00AA7">
        <w:rPr>
          <w:rFonts w:ascii="Times New Roman" w:eastAsia="Times New Roman" w:hAnsi="Times New Roman"/>
          <w:bCs/>
        </w:rPr>
        <w:t xml:space="preserve"> </w:t>
      </w:r>
      <w:r w:rsidRPr="00B00AA7">
        <w:rPr>
          <w:rFonts w:ascii="Times New Roman" w:eastAsia="Times New Roman" w:hAnsi="Times New Roman"/>
        </w:rPr>
        <w:t>графиков,</w:t>
      </w:r>
      <w:r w:rsidRPr="00B00AA7">
        <w:rPr>
          <w:rFonts w:ascii="Times New Roman" w:eastAsia="Times New Roman" w:hAnsi="Times New Roman"/>
          <w:bCs/>
        </w:rPr>
        <w:t xml:space="preserve"> </w:t>
      </w:r>
      <w:r w:rsidRPr="00B00AA7">
        <w:rPr>
          <w:rFonts w:ascii="Times New Roman" w:eastAsia="Times New Roman" w:hAnsi="Times New Roman"/>
        </w:rPr>
        <w:t>диаграмм,</w:t>
      </w:r>
      <w:r w:rsidRPr="00B00AA7">
        <w:rPr>
          <w:rFonts w:ascii="Times New Roman" w:eastAsia="Times New Roman" w:hAnsi="Times New Roman"/>
          <w:bCs/>
        </w:rPr>
        <w:t xml:space="preserve"> </w:t>
      </w:r>
      <w:r w:rsidRPr="00B00AA7">
        <w:rPr>
          <w:rFonts w:ascii="Times New Roman" w:eastAsia="Times New Roman" w:hAnsi="Times New Roman"/>
        </w:rPr>
        <w:t>схем и т.</w:t>
      </w:r>
      <w:r w:rsidRPr="00B00AA7">
        <w:rPr>
          <w:rFonts w:ascii="Times New Roman" w:eastAsia="Times New Roman" w:hAnsi="Times New Roman"/>
          <w:bCs/>
        </w:rPr>
        <w:t xml:space="preserve"> </w:t>
      </w:r>
      <w:r w:rsidRPr="00B00AA7">
        <w:rPr>
          <w:rFonts w:ascii="Times New Roman" w:eastAsia="Times New Roman" w:hAnsi="Times New Roman"/>
        </w:rPr>
        <w:t>д.,</w:t>
      </w:r>
      <w:r w:rsidRPr="00B00AA7">
        <w:rPr>
          <w:rFonts w:ascii="Times New Roman" w:eastAsia="Times New Roman" w:hAnsi="Times New Roman"/>
          <w:bCs/>
        </w:rPr>
        <w:t xml:space="preserve"> </w:t>
      </w:r>
      <w:r w:rsidRPr="00B00AA7">
        <w:rPr>
          <w:rFonts w:ascii="Times New Roman" w:eastAsia="Times New Roman" w:hAnsi="Times New Roman"/>
        </w:rPr>
        <w:t xml:space="preserve">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00AA7">
        <w:rPr>
          <w:rFonts w:ascii="Times New Roman" w:eastAsia="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00AA7">
        <w:rPr>
          <w:rFonts w:ascii="Times New Roman" w:eastAsia="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00AA7">
        <w:rPr>
          <w:rFonts w:ascii="Times New Roman" w:eastAsia="Times New Roman" w:hAnsi="Times New Roman"/>
        </w:rPr>
        <w:t>ств вв</w:t>
      </w:r>
      <w:proofErr w:type="gramEnd"/>
      <w:r w:rsidRPr="00B00AA7">
        <w:rPr>
          <w:rFonts w:ascii="Times New Roman" w:eastAsia="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Анализ информации, математическая обработка данных в исследовании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r w:rsidRPr="00B00AA7">
        <w:rPr>
          <w:rFonts w:ascii="Times New Roman" w:eastAsia="Times New Roman" w:hAnsi="Times New Roman"/>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35647" w:rsidRPr="00B00AA7" w:rsidRDefault="00935647" w:rsidP="00B00AA7">
      <w:pPr>
        <w:ind w:firstLine="709"/>
        <w:jc w:val="both"/>
        <w:rPr>
          <w:rFonts w:ascii="Times New Roman" w:eastAsia="Times New Roman" w:hAnsi="Times New Roman"/>
        </w:rPr>
      </w:pPr>
    </w:p>
    <w:p w:rsidR="00935647" w:rsidRPr="00C82E70"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Моделирование, проектирование и управление</w:t>
      </w:r>
      <w:r w:rsidRPr="00B00AA7">
        <w:rPr>
          <w:rFonts w:ascii="Times New Roman" w:eastAsia="Times New Roman" w:hAnsi="Times New Roman"/>
        </w:rPr>
        <w:t>.</w:t>
      </w:r>
      <w:r w:rsidR="00C82E70" w:rsidRPr="00C82E70">
        <w:rPr>
          <w:rFonts w:ascii="Times New Roman" w:eastAsia="Times New Roman" w:hAnsi="Times New Roman"/>
        </w:rPr>
        <w:t xml:space="preserve"> </w:t>
      </w:r>
      <w:proofErr w:type="gramStart"/>
      <w:r w:rsidRPr="00B00AA7">
        <w:rPr>
          <w:rFonts w:ascii="Times New Roman" w:eastAsia="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Коммуникация и социальное взаимодействие</w:t>
      </w:r>
      <w:r w:rsidRPr="00B00AA7">
        <w:rPr>
          <w:rFonts w:ascii="Times New Roman" w:eastAsia="Times New Roman" w:hAnsi="Times New Roman"/>
        </w:rPr>
        <w:t>.</w:t>
      </w:r>
      <w:r w:rsidR="00C82E70" w:rsidRPr="00C82E70">
        <w:rPr>
          <w:rFonts w:ascii="Times New Roman" w:eastAsia="Times New Roman" w:hAnsi="Times New Roman"/>
        </w:rPr>
        <w:t xml:space="preserve"> </w:t>
      </w:r>
      <w:r w:rsidRPr="00B00AA7">
        <w:rPr>
          <w:rFonts w:ascii="Times New Roman" w:eastAsia="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Информационная безопасность</w:t>
      </w:r>
      <w:r w:rsidRPr="00B00AA7">
        <w:rPr>
          <w:rFonts w:ascii="Times New Roman" w:eastAsia="Times New Roman" w:hAnsi="Times New Roman"/>
        </w:rPr>
        <w:t>.</w:t>
      </w:r>
      <w:r w:rsidR="00C82E70" w:rsidRPr="00C82E70">
        <w:rPr>
          <w:rFonts w:ascii="Times New Roman" w:eastAsia="Times New Roman" w:hAnsi="Times New Roman"/>
        </w:rPr>
        <w:t xml:space="preserve"> </w:t>
      </w:r>
      <w:r w:rsidRPr="00B00AA7">
        <w:rPr>
          <w:rFonts w:ascii="Times New Roman" w:eastAsia="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35647" w:rsidRPr="00B00AA7" w:rsidRDefault="00935647" w:rsidP="00B00AA7">
      <w:pPr>
        <w:ind w:firstLine="709"/>
        <w:jc w:val="both"/>
        <w:rPr>
          <w:rFonts w:ascii="Times New Roman" w:hAnsi="Times New Roman"/>
          <w:szCs w:val="20"/>
        </w:rPr>
      </w:pPr>
    </w:p>
    <w:p w:rsidR="00935647" w:rsidRPr="0040651C" w:rsidRDefault="00935647" w:rsidP="00B00AA7">
      <w:pPr>
        <w:ind w:firstLine="709"/>
        <w:jc w:val="both"/>
        <w:rPr>
          <w:rFonts w:ascii="Times New Roman" w:hAnsi="Times New Roman"/>
          <w:b/>
          <w:szCs w:val="20"/>
        </w:rPr>
      </w:pPr>
      <w:r w:rsidRPr="0040651C">
        <w:rPr>
          <w:rFonts w:ascii="Times New Roman" w:eastAsia="Times New Roman" w:hAnsi="Times New Roman"/>
          <w:b/>
          <w:bCs/>
        </w:rPr>
        <w:t xml:space="preserve">Планируемые результаты формирования и развития компетентности </w:t>
      </w:r>
      <w:proofErr w:type="gramStart"/>
      <w:r w:rsidRPr="0040651C">
        <w:rPr>
          <w:rFonts w:ascii="Times New Roman" w:eastAsia="Times New Roman" w:hAnsi="Times New Roman"/>
          <w:b/>
          <w:bCs/>
        </w:rPr>
        <w:t>обучающихся</w:t>
      </w:r>
      <w:proofErr w:type="gramEnd"/>
      <w:r w:rsidRPr="0040651C">
        <w:rPr>
          <w:rFonts w:ascii="Times New Roman" w:eastAsia="Times New Roman" w:hAnsi="Times New Roman"/>
          <w:b/>
          <w:bCs/>
        </w:rPr>
        <w:t xml:space="preserve"> в области ИКТ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Представленные планируемые результаты развития компетентности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B00AA7">
        <w:rPr>
          <w:rFonts w:ascii="Times New Roman" w:eastAsia="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w:t>
      </w:r>
      <w:r w:rsidR="0040651C">
        <w:rPr>
          <w:rFonts w:ascii="Times New Roman" w:eastAsia="Times New Roman" w:hAnsi="Times New Roman"/>
        </w:rPr>
        <w:t>-</w:t>
      </w:r>
      <w:r w:rsidRPr="00B00AA7">
        <w:rPr>
          <w:rFonts w:ascii="Times New Roman" w:eastAsia="Times New Roman" w:hAnsi="Times New Roman"/>
        </w:rPr>
        <w:t>компетенций.</w:t>
      </w:r>
      <w:proofErr w:type="gramEnd"/>
    </w:p>
    <w:p w:rsidR="00935647" w:rsidRPr="00B00AA7" w:rsidRDefault="00935647" w:rsidP="00B00AA7">
      <w:pPr>
        <w:ind w:firstLine="709"/>
        <w:jc w:val="both"/>
        <w:rPr>
          <w:rFonts w:ascii="Times New Roman" w:hAnsi="Times New Roman"/>
          <w:szCs w:val="20"/>
        </w:rPr>
      </w:pPr>
    </w:p>
    <w:p w:rsidR="00935647" w:rsidRPr="00B00AA7" w:rsidRDefault="00C82E70" w:rsidP="00C82E70">
      <w:pPr>
        <w:tabs>
          <w:tab w:val="left" w:pos="953"/>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рамках направления </w:t>
      </w:r>
      <w:r w:rsidR="00935647" w:rsidRPr="00C82E70">
        <w:rPr>
          <w:rFonts w:ascii="Times New Roman" w:eastAsia="Times New Roman" w:hAnsi="Times New Roman"/>
          <w:b/>
          <w:bCs/>
        </w:rPr>
        <w:t>«Обращение с устройствами ИКТ»</w:t>
      </w:r>
      <w:r w:rsidR="00935647" w:rsidRPr="00B00AA7">
        <w:rPr>
          <w:rFonts w:ascii="Times New Roman" w:eastAsia="Times New Roman" w:hAnsi="Times New Roman"/>
        </w:rPr>
        <w:t xml:space="preserve"> в качестве основных планируемых результатов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осуществлять информационное подключение к локальной сети и глобальной сети Интернет;</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получать информацию о характеристиках компьютера;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соблюдать требования техники безопасности, гигиены, эргономики и ресурсосбережения при работе с устройствами ИКТ.</w:t>
      </w:r>
    </w:p>
    <w:p w:rsidR="00935647" w:rsidRPr="00B00AA7" w:rsidRDefault="00935647" w:rsidP="00B00AA7">
      <w:pPr>
        <w:ind w:firstLine="709"/>
        <w:jc w:val="both"/>
        <w:rPr>
          <w:rFonts w:ascii="Times New Roman" w:eastAsia="Wingdings" w:hAnsi="Times New Roman"/>
          <w:szCs w:val="42"/>
        </w:rPr>
      </w:pPr>
    </w:p>
    <w:p w:rsidR="00935647" w:rsidRPr="00B00AA7" w:rsidRDefault="00C82E70" w:rsidP="00F37E26">
      <w:pPr>
        <w:numPr>
          <w:ilvl w:val="1"/>
          <w:numId w:val="75"/>
        </w:numPr>
        <w:tabs>
          <w:tab w:val="left" w:pos="968"/>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рамках направления </w:t>
      </w:r>
      <w:r w:rsidR="00935647" w:rsidRPr="00C82E70">
        <w:rPr>
          <w:rFonts w:ascii="Times New Roman" w:eastAsia="Times New Roman" w:hAnsi="Times New Roman"/>
          <w:b/>
          <w:bCs/>
        </w:rPr>
        <w:t>«Фиксация и обработка изображений и звуков»</w:t>
      </w:r>
      <w:r w:rsidR="00935647"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презентации на основе цифровых фотографий;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проводить обработку цифровых фотографий с использованием возможностей специальных компьютерных инструментов;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проводить обработку цифровых звукозаписей с использованием возможностей специальных компьютерных инструментов;</w:t>
      </w:r>
    </w:p>
    <w:p w:rsidR="00935647" w:rsidRPr="00C82E70"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осуществлять видеосъемку и проводить монтаж отснятого материала с использованием</w:t>
      </w:r>
      <w:r w:rsidR="00C82E70">
        <w:rPr>
          <w:rFonts w:ascii="Times New Roman" w:eastAsia="Wingdings" w:hAnsi="Times New Roman"/>
          <w:szCs w:val="33"/>
        </w:rPr>
        <w:t xml:space="preserve"> </w:t>
      </w:r>
      <w:r w:rsidRPr="00C82E70">
        <w:rPr>
          <w:rFonts w:ascii="Times New Roman" w:eastAsia="Times New Roman" w:hAnsi="Times New Roman"/>
        </w:rPr>
        <w:t>возможностей специальных компьютерных инструментов.</w:t>
      </w:r>
    </w:p>
    <w:p w:rsidR="00C82E70" w:rsidRPr="00C82E70" w:rsidRDefault="00C82E70" w:rsidP="00C82E70">
      <w:pPr>
        <w:tabs>
          <w:tab w:val="left" w:pos="720"/>
        </w:tabs>
        <w:ind w:left="709"/>
        <w:jc w:val="both"/>
        <w:rPr>
          <w:rFonts w:ascii="Times New Roman" w:eastAsia="Wingdings" w:hAnsi="Times New Roman"/>
          <w:szCs w:val="33"/>
        </w:rPr>
      </w:pPr>
    </w:p>
    <w:p w:rsidR="00935647" w:rsidRPr="00C82E70" w:rsidRDefault="00935647" w:rsidP="00F37E26">
      <w:pPr>
        <w:numPr>
          <w:ilvl w:val="1"/>
          <w:numId w:val="172"/>
        </w:numPr>
        <w:tabs>
          <w:tab w:val="left" w:pos="940"/>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C82E70">
        <w:rPr>
          <w:rFonts w:ascii="Times New Roman" w:eastAsia="Times New Roman" w:hAnsi="Times New Roman"/>
          <w:b/>
          <w:bCs/>
        </w:rPr>
        <w:t>«Поиск и организация хранения информации»</w:t>
      </w:r>
      <w:r w:rsidRPr="00B00AA7">
        <w:rPr>
          <w:rFonts w:ascii="Times New Roman" w:eastAsia="Times New Roman" w:hAnsi="Times New Roman"/>
        </w:rPr>
        <w:t xml:space="preserve"> в качестве ос</w:t>
      </w:r>
      <w:r w:rsidRPr="00C82E70">
        <w:rPr>
          <w:rFonts w:ascii="Times New Roman" w:eastAsia="Times New Roman" w:hAnsi="Times New Roman"/>
        </w:rPr>
        <w:t>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строить запросы для поиска информации с использованием логических операций и анализировать результаты поиска;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различные библиотечные, в том числе электронные, каталоги для поиска необходимых книг;</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сохранять для индивидуального </w:t>
      </w:r>
      <w:proofErr w:type="gramStart"/>
      <w:r w:rsidRPr="00B00AA7">
        <w:rPr>
          <w:rFonts w:ascii="Times New Roman" w:eastAsia="Times New Roman" w:hAnsi="Times New Roman"/>
        </w:rPr>
        <w:t>использования</w:t>
      </w:r>
      <w:proofErr w:type="gramEnd"/>
      <w:r w:rsidRPr="00B00AA7">
        <w:rPr>
          <w:rFonts w:ascii="Times New Roman" w:eastAsia="Times New Roman" w:hAnsi="Times New Roman"/>
        </w:rPr>
        <w:t xml:space="preserve"> найденные в сети Интернет информационные объекты и ссылки на них.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2"/>
        </w:numPr>
        <w:tabs>
          <w:tab w:val="left" w:pos="941"/>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C82E70">
        <w:rPr>
          <w:rFonts w:ascii="Times New Roman" w:eastAsia="Times New Roman" w:hAnsi="Times New Roman"/>
          <w:b/>
          <w:bCs/>
        </w:rPr>
        <w:t>«Создание письменных сообщений»</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35647" w:rsidRPr="00B00AA7" w:rsidRDefault="00935647" w:rsidP="00F37E26">
      <w:pPr>
        <w:numPr>
          <w:ilvl w:val="0"/>
          <w:numId w:val="17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вставлять в документ формулы, таблицы, списки, изображения;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участвовать в коллективном создании текстового документа;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lastRenderedPageBreak/>
        <w:t>создавать гипертекстовые документы.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72"/>
        </w:numPr>
        <w:tabs>
          <w:tab w:val="left" w:pos="958"/>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C82E70">
        <w:rPr>
          <w:rFonts w:ascii="Times New Roman" w:eastAsia="Times New Roman" w:hAnsi="Times New Roman"/>
          <w:b/>
          <w:bCs/>
        </w:rPr>
        <w:t>«Создание графических объектов»</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создавать и редактировать изображения с помощью инструментов графического редактора;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2"/>
        </w:numPr>
        <w:tabs>
          <w:tab w:val="left" w:pos="973"/>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B00AA7">
        <w:rPr>
          <w:rFonts w:ascii="Times New Roman" w:eastAsia="Times New Roman" w:hAnsi="Times New Roman"/>
          <w:bCs/>
        </w:rPr>
        <w:t>«Создание музыкальных и звуковых объектов»</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записывать звуковые файлы с различным качеством звучания (глубиной кодирования и частотой дискретизации);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музыкальные редакторы, клавишные и кинетические синтезаторы для решения творческих задач.</w:t>
      </w:r>
    </w:p>
    <w:p w:rsidR="00935647" w:rsidRPr="00B00AA7" w:rsidRDefault="00935647" w:rsidP="00B00AA7">
      <w:pPr>
        <w:ind w:firstLine="709"/>
        <w:jc w:val="both"/>
        <w:rPr>
          <w:rFonts w:ascii="Times New Roman" w:eastAsia="Wingdings" w:hAnsi="Times New Roman"/>
          <w:szCs w:val="42"/>
        </w:rPr>
      </w:pPr>
    </w:p>
    <w:p w:rsidR="00935647" w:rsidRPr="00F83D2B" w:rsidRDefault="00935647" w:rsidP="00F37E26">
      <w:pPr>
        <w:numPr>
          <w:ilvl w:val="1"/>
          <w:numId w:val="172"/>
        </w:numPr>
        <w:tabs>
          <w:tab w:val="left" w:pos="970"/>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C82E70">
        <w:rPr>
          <w:rFonts w:ascii="Times New Roman" w:eastAsia="Times New Roman" w:hAnsi="Times New Roman"/>
          <w:b/>
          <w:bCs/>
        </w:rPr>
        <w:t>«Восприятие,</w:t>
      </w:r>
      <w:r w:rsidRPr="00C82E70">
        <w:rPr>
          <w:rFonts w:ascii="Times New Roman" w:eastAsia="Times New Roman" w:hAnsi="Times New Roman"/>
          <w:b/>
        </w:rPr>
        <w:t xml:space="preserve"> </w:t>
      </w:r>
      <w:r w:rsidRPr="00C82E70">
        <w:rPr>
          <w:rFonts w:ascii="Times New Roman" w:eastAsia="Times New Roman" w:hAnsi="Times New Roman"/>
          <w:b/>
          <w:bCs/>
        </w:rPr>
        <w:t>использование и создание гипертекстовых и</w:t>
      </w:r>
      <w:r w:rsidRPr="00C82E70">
        <w:rPr>
          <w:rFonts w:ascii="Times New Roman" w:eastAsia="Times New Roman" w:hAnsi="Times New Roman"/>
          <w:b/>
        </w:rPr>
        <w:t xml:space="preserve"> </w:t>
      </w:r>
      <w:r w:rsidRPr="00C82E70">
        <w:rPr>
          <w:rFonts w:ascii="Times New Roman" w:eastAsia="Times New Roman" w:hAnsi="Times New Roman"/>
          <w:b/>
          <w:bCs/>
        </w:rPr>
        <w:t>мультимедийных информационных объектов»</w:t>
      </w:r>
      <w:r w:rsidRPr="00B00AA7">
        <w:rPr>
          <w:rFonts w:ascii="Times New Roman" w:eastAsia="Times New Roman" w:hAnsi="Times New Roman"/>
          <w:bCs/>
        </w:rPr>
        <w:t xml:space="preserve"> </w:t>
      </w:r>
      <w:r w:rsidRPr="00B00AA7">
        <w:rPr>
          <w:rFonts w:ascii="Times New Roman" w:eastAsia="Times New Roman" w:hAnsi="Times New Roman"/>
        </w:rPr>
        <w:t>в качестве основных планируемых ре</w:t>
      </w:r>
      <w:r w:rsidRPr="00F83D2B">
        <w:rPr>
          <w:rFonts w:ascii="Times New Roman" w:eastAsia="Times New Roman" w:hAnsi="Times New Roman"/>
        </w:rPr>
        <w:t>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на заданную тему мультимедийную презентацию с гиперссылками, слайды которой содержат тексты, звуки, графические изображения;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35647" w:rsidRPr="00B00AA7" w:rsidRDefault="00935647" w:rsidP="00B00AA7">
      <w:pPr>
        <w:ind w:firstLine="709"/>
        <w:jc w:val="both"/>
        <w:rPr>
          <w:rFonts w:ascii="Times New Roman" w:eastAsia="Wingdings" w:hAnsi="Times New Roman"/>
          <w:szCs w:val="48"/>
        </w:rPr>
      </w:pPr>
    </w:p>
    <w:p w:rsidR="00935647" w:rsidRPr="00F83D2B"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оценивать размеры файлов, подготовленных с использованием различных устрой</w:t>
      </w:r>
      <w:proofErr w:type="gramStart"/>
      <w:r w:rsidRPr="00B00AA7">
        <w:rPr>
          <w:rFonts w:ascii="Times New Roman" w:eastAsia="Times New Roman" w:hAnsi="Times New Roman"/>
        </w:rPr>
        <w:t>ств вв</w:t>
      </w:r>
      <w:proofErr w:type="gramEnd"/>
      <w:r w:rsidRPr="00B00AA7">
        <w:rPr>
          <w:rFonts w:ascii="Times New Roman" w:eastAsia="Times New Roman" w:hAnsi="Times New Roman"/>
        </w:rPr>
        <w:t>ода информации в заданный интервал времени (клавиатура, сканер, микрофон, фотока</w:t>
      </w:r>
      <w:r w:rsidRPr="00F83D2B">
        <w:rPr>
          <w:rFonts w:ascii="Times New Roman" w:eastAsia="Times New Roman" w:hAnsi="Times New Roman"/>
        </w:rPr>
        <w:t>мера, видеокамера);</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программыархиваторы.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73"/>
        </w:numPr>
        <w:tabs>
          <w:tab w:val="left" w:pos="951"/>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F83D2B">
        <w:rPr>
          <w:rFonts w:ascii="Times New Roman" w:eastAsia="Times New Roman" w:hAnsi="Times New Roman"/>
          <w:b/>
          <w:bCs/>
        </w:rPr>
        <w:t>«Анализ информации,</w:t>
      </w:r>
      <w:r w:rsidRPr="00F83D2B">
        <w:rPr>
          <w:rFonts w:ascii="Times New Roman" w:eastAsia="Times New Roman" w:hAnsi="Times New Roman"/>
          <w:b/>
        </w:rPr>
        <w:t xml:space="preserve"> </w:t>
      </w:r>
      <w:r w:rsidRPr="00F83D2B">
        <w:rPr>
          <w:rFonts w:ascii="Times New Roman" w:eastAsia="Times New Roman" w:hAnsi="Times New Roman"/>
          <w:b/>
          <w:bCs/>
        </w:rPr>
        <w:t>математическая обработка данных в</w:t>
      </w:r>
      <w:r w:rsidRPr="00F83D2B">
        <w:rPr>
          <w:rFonts w:ascii="Times New Roman" w:eastAsia="Times New Roman" w:hAnsi="Times New Roman"/>
          <w:b/>
        </w:rPr>
        <w:t xml:space="preserve"> </w:t>
      </w:r>
      <w:r w:rsidRPr="00F83D2B">
        <w:rPr>
          <w:rFonts w:ascii="Times New Roman" w:eastAsia="Times New Roman" w:hAnsi="Times New Roman"/>
          <w:b/>
          <w:bCs/>
        </w:rPr>
        <w:t>исследовании»</w:t>
      </w:r>
      <w:r w:rsidRPr="00B00AA7">
        <w:rPr>
          <w:rFonts w:ascii="Times New Roman" w:eastAsia="Times New Roman" w:hAnsi="Times New Roman"/>
          <w:bCs/>
        </w:rPr>
        <w:t xml:space="preserve"> </w:t>
      </w:r>
      <w:r w:rsidRPr="00B00AA7">
        <w:rPr>
          <w:rFonts w:ascii="Times New Roman" w:eastAsia="Times New Roman" w:hAnsi="Times New Roman"/>
        </w:rPr>
        <w:t>в качестве основных планируемых результатов возможен,</w:t>
      </w:r>
      <w:r w:rsidRPr="00B00AA7">
        <w:rPr>
          <w:rFonts w:ascii="Times New Roman" w:eastAsia="Times New Roman" w:hAnsi="Times New Roman"/>
          <w:bCs/>
        </w:rPr>
        <w:t xml:space="preserve"> </w:t>
      </w:r>
      <w:r w:rsidRPr="00B00AA7">
        <w:rPr>
          <w:rFonts w:ascii="Times New Roman" w:eastAsia="Times New Roman" w:hAnsi="Times New Roman"/>
        </w:rPr>
        <w:t>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проводить простые эксперименты и исследования в виртуальных лабораториях;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вводить результаты измерений и другие цифровые данные для их обработки, в том числе статистической и визуализации;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проводить эксперименты и исследования в виртуальных лабораториях по естественным наукам, математике и информатике.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3"/>
        </w:numPr>
        <w:tabs>
          <w:tab w:val="left" w:pos="953"/>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F83D2B">
        <w:rPr>
          <w:rFonts w:ascii="Times New Roman" w:eastAsia="Times New Roman" w:hAnsi="Times New Roman"/>
          <w:b/>
          <w:bCs/>
        </w:rPr>
        <w:t>«Моделирование,</w:t>
      </w:r>
      <w:r w:rsidRPr="00F83D2B">
        <w:rPr>
          <w:rFonts w:ascii="Times New Roman" w:eastAsia="Times New Roman" w:hAnsi="Times New Roman"/>
          <w:b/>
        </w:rPr>
        <w:t xml:space="preserve"> </w:t>
      </w:r>
      <w:r w:rsidRPr="00F83D2B">
        <w:rPr>
          <w:rFonts w:ascii="Times New Roman" w:eastAsia="Times New Roman" w:hAnsi="Times New Roman"/>
          <w:b/>
          <w:bCs/>
        </w:rPr>
        <w:t>проектирование и управление»</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строить с помощью компьютерных инструментов разнообразные информационные структуры для описания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моделировать с использованием виртуальных конструкторов;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моделировать с использованием сре</w:t>
      </w:r>
      <w:proofErr w:type="gramStart"/>
      <w:r w:rsidRPr="00B00AA7">
        <w:rPr>
          <w:rFonts w:ascii="Times New Roman" w:eastAsia="Times New Roman" w:hAnsi="Times New Roman"/>
          <w:szCs w:val="18"/>
        </w:rPr>
        <w:t>дств пр</w:t>
      </w:r>
      <w:proofErr w:type="gramEnd"/>
      <w:r w:rsidRPr="00B00AA7">
        <w:rPr>
          <w:rFonts w:ascii="Times New Roman" w:eastAsia="Times New Roman" w:hAnsi="Times New Roman"/>
          <w:szCs w:val="18"/>
        </w:rPr>
        <w:t>ограммирования.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73"/>
        </w:numPr>
        <w:tabs>
          <w:tab w:val="left" w:pos="975"/>
        </w:tabs>
        <w:ind w:firstLine="709"/>
        <w:jc w:val="both"/>
        <w:rPr>
          <w:rFonts w:ascii="Times New Roman" w:eastAsia="Times New Roman" w:hAnsi="Times New Roman"/>
        </w:rPr>
      </w:pPr>
      <w:proofErr w:type="gramStart"/>
      <w:r w:rsidRPr="00B00AA7">
        <w:rPr>
          <w:rFonts w:ascii="Times New Roman" w:eastAsia="Times New Roman" w:hAnsi="Times New Roman"/>
        </w:rPr>
        <w:t>рамках</w:t>
      </w:r>
      <w:proofErr w:type="gramEnd"/>
      <w:r w:rsidRPr="00B00AA7">
        <w:rPr>
          <w:rFonts w:ascii="Times New Roman" w:eastAsia="Times New Roman" w:hAnsi="Times New Roman"/>
        </w:rPr>
        <w:t xml:space="preserve"> направления </w:t>
      </w:r>
      <w:r w:rsidRPr="00F83D2B">
        <w:rPr>
          <w:rFonts w:ascii="Times New Roman" w:eastAsia="Times New Roman" w:hAnsi="Times New Roman"/>
          <w:b/>
          <w:bCs/>
        </w:rPr>
        <w:t>«Коммуникация и социальное взаимодействие»</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возможности электронной почты, интернетмессенджеров и социальных сетей для обучения;</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вести личный дневник (блог) с использованием возможностей сети Интернет;</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защиту от троянских вирусов, фишинговых атак, информации от компьютерных вирусов с помощью антивирусных программ;</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соблюдать правила безопасного поведения в сети Интернет;</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F83D2B">
        <w:rPr>
          <w:rFonts w:ascii="Times New Roman" w:eastAsia="Times New Roman" w:hAnsi="Times New Roman"/>
          <w:b/>
          <w:bCs/>
        </w:rPr>
        <w:t xml:space="preserve">Описание условий, обеспечивающих развитие УУД </w:t>
      </w:r>
      <w:r w:rsidR="00F83D2B">
        <w:rPr>
          <w:rFonts w:ascii="Times New Roman" w:eastAsia="Times New Roman" w:hAnsi="Times New Roman"/>
          <w:b/>
          <w:bCs/>
        </w:rPr>
        <w:t xml:space="preserve"> </w:t>
      </w:r>
      <w:proofErr w:type="gramStart"/>
      <w:r w:rsidRPr="00F83D2B">
        <w:rPr>
          <w:rFonts w:ascii="Times New Roman" w:eastAsia="Times New Roman" w:hAnsi="Times New Roman"/>
          <w:b/>
          <w:bCs/>
        </w:rPr>
        <w:t>у</w:t>
      </w:r>
      <w:proofErr w:type="gramEnd"/>
      <w:r w:rsidRPr="00F83D2B">
        <w:rPr>
          <w:rFonts w:ascii="Times New Roman" w:eastAsia="Times New Roman" w:hAnsi="Times New Roman"/>
          <w:b/>
          <w:bCs/>
        </w:rPr>
        <w:t xml:space="preserve">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B00AA7">
        <w:rPr>
          <w:rFonts w:ascii="Times New Roman" w:eastAsia="Times New Roman" w:hAnsi="Times New Roman"/>
        </w:rPr>
        <w:t>ИКТ</w:t>
      </w:r>
      <w:r w:rsidR="00B50E23">
        <w:rPr>
          <w:rFonts w:ascii="Times New Roman" w:eastAsia="Times New Roman" w:hAnsi="Times New Roman"/>
        </w:rPr>
        <w:t>-</w:t>
      </w:r>
      <w:r w:rsidRPr="00B00AA7">
        <w:rPr>
          <w:rFonts w:ascii="Times New Roman" w:eastAsia="Times New Roman" w:hAnsi="Times New Roman"/>
        </w:rPr>
        <w:t>компетенций</w:t>
      </w:r>
      <w:proofErr w:type="gramEnd"/>
      <w:r w:rsidRPr="00B00AA7">
        <w:rPr>
          <w:rFonts w:ascii="Times New Roman" w:eastAsia="Times New Roman" w:hAnsi="Times New Roman"/>
        </w:rPr>
        <w:t xml:space="preserve">. </w:t>
      </w:r>
      <w:r w:rsidRPr="00B00AA7">
        <w:rPr>
          <w:rFonts w:ascii="Times New Roman" w:eastAsia="Times New Roman" w:hAnsi="Times New Roman"/>
          <w:bCs/>
        </w:rPr>
        <w:t>Требования к условиям включают</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владение представлениями о возрастных особенностях обучающихся начальной, основной и старшей школы;</w:t>
      </w: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наличие курсов повышения квалификации, посвященных ФГОС;</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участие в разработке собственной программы по формированию УУД или участие в семинаре, посвященном особенностям формирования УУД;</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способность строить образовательный процесс в рамках учебного предмета в соответствии с особенностями формирования конкретных УУД;</w:t>
      </w: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УУД в рамках проектной, исследовательской деятельностей;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 взаимодействия педагога и обучающегося не противоречит представлениям об условиях формирования УУД;</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владение навыками формирующего оценивания;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935647" w:rsidRPr="00B00AA7" w:rsidRDefault="00935647" w:rsidP="00B00AA7">
      <w:pPr>
        <w:ind w:firstLine="709"/>
        <w:jc w:val="both"/>
        <w:rPr>
          <w:rFonts w:ascii="Times New Roman" w:hAnsi="Times New Roman"/>
          <w:szCs w:val="20"/>
        </w:rPr>
      </w:pPr>
    </w:p>
    <w:p w:rsidR="00935647" w:rsidRPr="00B50E23" w:rsidRDefault="00935647" w:rsidP="00B00AA7">
      <w:pPr>
        <w:ind w:firstLine="709"/>
        <w:jc w:val="both"/>
        <w:rPr>
          <w:rFonts w:ascii="Times New Roman" w:hAnsi="Times New Roman"/>
          <w:b/>
          <w:szCs w:val="20"/>
        </w:rPr>
      </w:pPr>
      <w:r w:rsidRPr="00B50E23">
        <w:rPr>
          <w:rFonts w:ascii="Times New Roman" w:eastAsia="Times New Roman" w:hAnsi="Times New Roman"/>
          <w:b/>
          <w:bCs/>
        </w:rPr>
        <w:t xml:space="preserve">Методика и инструментарий мониторинга успешности освоения и применения </w:t>
      </w:r>
      <w:proofErr w:type="gramStart"/>
      <w:r w:rsidRPr="00B50E23">
        <w:rPr>
          <w:rFonts w:ascii="Times New Roman" w:eastAsia="Times New Roman" w:hAnsi="Times New Roman"/>
          <w:b/>
          <w:bCs/>
        </w:rPr>
        <w:t>обучающимися</w:t>
      </w:r>
      <w:proofErr w:type="gramEnd"/>
      <w:r w:rsidRPr="00B50E23">
        <w:rPr>
          <w:rFonts w:ascii="Times New Roman" w:eastAsia="Times New Roman" w:hAnsi="Times New Roman"/>
          <w:b/>
          <w:bCs/>
        </w:rPr>
        <w:t xml:space="preserve"> УУД</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5"/>
        </w:numPr>
        <w:tabs>
          <w:tab w:val="left" w:pos="490"/>
        </w:tabs>
        <w:ind w:firstLine="709"/>
        <w:jc w:val="both"/>
        <w:rPr>
          <w:rFonts w:ascii="Times New Roman" w:eastAsia="Times New Roman" w:hAnsi="Times New Roman"/>
        </w:rPr>
      </w:pPr>
      <w:proofErr w:type="gramStart"/>
      <w:r w:rsidRPr="00B00AA7">
        <w:rPr>
          <w:rFonts w:ascii="Times New Roman" w:eastAsia="Times New Roman" w:hAnsi="Times New Roman"/>
        </w:rPr>
        <w:t>процессе</w:t>
      </w:r>
      <w:proofErr w:type="gramEnd"/>
      <w:r w:rsidRPr="00B00AA7">
        <w:rPr>
          <w:rFonts w:ascii="Times New Roman" w:eastAsia="Times New Roman" w:hAnsi="Times New Roman"/>
        </w:rPr>
        <w:t xml:space="preserve"> реализации мониторинга успешности освоения и применения УУД учитываются следующие этапы освоения УУД: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обобщение учебных действий на основе выявления общих принципов.</w:t>
      </w:r>
    </w:p>
    <w:p w:rsidR="00B50E23" w:rsidRDefault="00B50E23" w:rsidP="00B00AA7">
      <w:pPr>
        <w:ind w:firstLine="709"/>
        <w:jc w:val="both"/>
        <w:rPr>
          <w:rFonts w:ascii="Times New Roman" w:eastAsia="Times New Roman" w:hAnsi="Times New Roman"/>
          <w:bCs/>
        </w:rPr>
      </w:pPr>
    </w:p>
    <w:p w:rsidR="00935647" w:rsidRDefault="00935647" w:rsidP="00B00AA7">
      <w:pPr>
        <w:ind w:firstLine="709"/>
        <w:jc w:val="both"/>
        <w:rPr>
          <w:rFonts w:ascii="Times New Roman" w:eastAsia="Times New Roman" w:hAnsi="Times New Roman"/>
          <w:b/>
        </w:rPr>
      </w:pPr>
      <w:r w:rsidRPr="00B50E23">
        <w:rPr>
          <w:rFonts w:ascii="Times New Roman" w:eastAsia="Times New Roman" w:hAnsi="Times New Roman"/>
          <w:b/>
          <w:bCs/>
        </w:rPr>
        <w:t xml:space="preserve">Система оценки УУД </w:t>
      </w:r>
      <w:r w:rsidRPr="00B50E23">
        <w:rPr>
          <w:rFonts w:ascii="Times New Roman" w:eastAsia="Times New Roman" w:hAnsi="Times New Roman"/>
          <w:b/>
        </w:rPr>
        <w:t>может быть:</w:t>
      </w:r>
    </w:p>
    <w:p w:rsidR="00B50E23" w:rsidRPr="00B50E23" w:rsidRDefault="00B50E23" w:rsidP="00B00AA7">
      <w:pPr>
        <w:ind w:firstLine="709"/>
        <w:jc w:val="both"/>
        <w:rPr>
          <w:rFonts w:ascii="Times New Roman" w:hAnsi="Times New Roman"/>
          <w:b/>
          <w:szCs w:val="20"/>
        </w:rPr>
      </w:pPr>
    </w:p>
    <w:p w:rsidR="00935647" w:rsidRPr="00B00AA7" w:rsidRDefault="00935647" w:rsidP="006C5F23">
      <w:pPr>
        <w:numPr>
          <w:ilvl w:val="0"/>
          <w:numId w:val="176"/>
        </w:numPr>
        <w:tabs>
          <w:tab w:val="left" w:pos="720"/>
        </w:tabs>
        <w:ind w:firstLine="709"/>
        <w:jc w:val="both"/>
        <w:rPr>
          <w:rFonts w:ascii="Times New Roman" w:eastAsia="Wingdings" w:hAnsi="Times New Roman"/>
          <w:szCs w:val="33"/>
        </w:rPr>
      </w:pPr>
      <w:proofErr w:type="gramStart"/>
      <w:r w:rsidRPr="00B00AA7">
        <w:rPr>
          <w:rFonts w:ascii="Times New Roman" w:eastAsia="Times New Roman" w:hAnsi="Times New Roman"/>
          <w:szCs w:val="19"/>
        </w:rPr>
        <w:t>уровневой</w:t>
      </w:r>
      <w:proofErr w:type="gramEnd"/>
      <w:r w:rsidRPr="00B00AA7">
        <w:rPr>
          <w:rFonts w:ascii="Times New Roman" w:eastAsia="Times New Roman" w:hAnsi="Times New Roman"/>
          <w:szCs w:val="19"/>
        </w:rPr>
        <w:t xml:space="preserve"> (определяются уровни владения УУД);</w:t>
      </w:r>
    </w:p>
    <w:p w:rsidR="00935647" w:rsidRPr="00B00AA7" w:rsidRDefault="00935647" w:rsidP="00B00AA7">
      <w:pPr>
        <w:ind w:firstLine="709"/>
        <w:jc w:val="both"/>
        <w:rPr>
          <w:rFonts w:ascii="Times New Roman" w:eastAsia="Wingdings" w:hAnsi="Times New Roman"/>
          <w:szCs w:val="33"/>
        </w:rPr>
      </w:pPr>
    </w:p>
    <w:p w:rsidR="00935647" w:rsidRPr="00B50E23" w:rsidRDefault="00935647" w:rsidP="006C5F23">
      <w:pPr>
        <w:numPr>
          <w:ilvl w:val="0"/>
          <w:numId w:val="17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позиционной – не только учителя производят оценивание, оценка формируется на ос</w:t>
      </w:r>
      <w:r w:rsidRPr="00B50E23">
        <w:rPr>
          <w:rFonts w:ascii="Times New Roman" w:eastAsia="Times New Roman" w:hAnsi="Times New Roman"/>
        </w:rPr>
        <w:t>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деятельности М</w:t>
      </w:r>
      <w:r w:rsidR="00B50E23">
        <w:rPr>
          <w:rFonts w:ascii="Times New Roman" w:eastAsia="Times New Roman" w:hAnsi="Times New Roman"/>
        </w:rPr>
        <w:t>БОУ СОШ №1</w:t>
      </w:r>
      <w:r w:rsidRPr="00B00AA7">
        <w:rPr>
          <w:rFonts w:ascii="Times New Roman" w:eastAsia="Times New Roman" w:hAnsi="Times New Roman"/>
        </w:rPr>
        <w:t xml:space="preserve"> по формированию и развитию УУД проводится в большинстве случае независимо (по результатам мониторинговых работ и иследований) у </w:t>
      </w:r>
      <w:r w:rsidRPr="00B00AA7">
        <w:rPr>
          <w:rFonts w:ascii="Times New Roman" w:eastAsia="Times New Roman" w:hAnsi="Times New Roman"/>
        </w:rPr>
        <w:lastRenderedPageBreak/>
        <w:t>обучающихся, может учитывать работу по обеспечению кадровых, методических, материально</w:t>
      </w:r>
      <w:r w:rsidR="00B50E23">
        <w:rPr>
          <w:rFonts w:ascii="Times New Roman" w:eastAsia="Times New Roman" w:hAnsi="Times New Roman"/>
        </w:rPr>
        <w:t>-</w:t>
      </w:r>
      <w:r w:rsidRPr="00B00AA7">
        <w:rPr>
          <w:rFonts w:ascii="Times New Roman" w:eastAsia="Times New Roman" w:hAnsi="Times New Roman"/>
        </w:rPr>
        <w:t>технических условий.</w:t>
      </w:r>
    </w:p>
    <w:p w:rsidR="00935647" w:rsidRPr="00B00AA7" w:rsidRDefault="00935647" w:rsidP="00B00AA7">
      <w:pPr>
        <w:ind w:firstLine="709"/>
        <w:jc w:val="both"/>
        <w:rPr>
          <w:rFonts w:ascii="Times New Roman" w:hAnsi="Times New Roman"/>
          <w:szCs w:val="20"/>
        </w:rPr>
      </w:pPr>
    </w:p>
    <w:p w:rsidR="00935647" w:rsidRPr="00B50E23" w:rsidRDefault="00935647" w:rsidP="00005B11">
      <w:pPr>
        <w:pStyle w:val="2"/>
        <w:numPr>
          <w:ilvl w:val="1"/>
          <w:numId w:val="272"/>
        </w:numPr>
        <w:rPr>
          <w:szCs w:val="20"/>
        </w:rPr>
      </w:pPr>
      <w:bookmarkStart w:id="23" w:name="_Toc507971324"/>
      <w:r w:rsidRPr="00B50E23">
        <w:rPr>
          <w:rFonts w:eastAsia="Times New Roman"/>
        </w:rPr>
        <w:t>Примерные программы учебных предметов, курсов</w:t>
      </w:r>
      <w:bookmarkEnd w:id="23"/>
    </w:p>
    <w:p w:rsidR="00B50E23" w:rsidRPr="00B50E23" w:rsidRDefault="00B50E23" w:rsidP="00B00AA7">
      <w:pPr>
        <w:ind w:firstLine="709"/>
        <w:jc w:val="both"/>
        <w:rPr>
          <w:rFonts w:ascii="Times New Roman" w:eastAsia="Times New Roman" w:hAnsi="Times New Roman"/>
          <w:b/>
          <w:bCs/>
        </w:rPr>
      </w:pPr>
    </w:p>
    <w:p w:rsidR="00935647" w:rsidRPr="00B50E23" w:rsidRDefault="00935647" w:rsidP="00005B11">
      <w:pPr>
        <w:pStyle w:val="3"/>
        <w:numPr>
          <w:ilvl w:val="2"/>
          <w:numId w:val="272"/>
        </w:numPr>
        <w:rPr>
          <w:szCs w:val="20"/>
        </w:rPr>
      </w:pPr>
      <w:bookmarkStart w:id="24" w:name="_Toc507971325"/>
      <w:r w:rsidRPr="00B50E23">
        <w:rPr>
          <w:rFonts w:eastAsia="Times New Roman"/>
        </w:rPr>
        <w:t>Общие положения</w:t>
      </w:r>
      <w:bookmarkEnd w:id="24"/>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Рабочие программы </w:t>
      </w:r>
      <w:proofErr w:type="gramStart"/>
      <w:r w:rsidRPr="00B00AA7">
        <w:rPr>
          <w:rFonts w:ascii="Times New Roman" w:eastAsia="Times New Roman" w:hAnsi="Times New Roman"/>
        </w:rPr>
        <w:t>учебных предметов, реализуемых М</w:t>
      </w:r>
      <w:r w:rsidR="00B50E23">
        <w:rPr>
          <w:rFonts w:ascii="Times New Roman" w:eastAsia="Times New Roman" w:hAnsi="Times New Roman"/>
        </w:rPr>
        <w:t>БОУ СОШ №1</w:t>
      </w:r>
      <w:r w:rsidRPr="00B00AA7">
        <w:rPr>
          <w:rFonts w:ascii="Times New Roman" w:eastAsia="Times New Roman" w:hAnsi="Times New Roman"/>
        </w:rPr>
        <w:t xml:space="preserve"> на уровне основного общего образования составлены</w:t>
      </w:r>
      <w:proofErr w:type="gramEnd"/>
      <w:r w:rsidRPr="00B00AA7">
        <w:rPr>
          <w:rFonts w:ascii="Times New Roman" w:eastAsia="Times New Roman" w:hAnsi="Times New Roman"/>
        </w:rPr>
        <w:t xml:space="preserve"> в соответствии с требованиями к результатам основного общего образования, утвержденными ФГОС ООО.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1"/>
          <w:numId w:val="177"/>
        </w:numPr>
        <w:tabs>
          <w:tab w:val="left" w:pos="963"/>
        </w:tabs>
        <w:ind w:firstLine="709"/>
        <w:jc w:val="both"/>
        <w:rPr>
          <w:rFonts w:ascii="Times New Roman" w:eastAsia="Times New Roman" w:hAnsi="Times New Roman"/>
        </w:rPr>
      </w:pPr>
      <w:proofErr w:type="gramStart"/>
      <w:r w:rsidRPr="00B00AA7">
        <w:rPr>
          <w:rFonts w:ascii="Times New Roman" w:eastAsia="Times New Roman" w:hAnsi="Times New Roman"/>
        </w:rPr>
        <w:t>программах</w:t>
      </w:r>
      <w:proofErr w:type="gramEnd"/>
      <w:r w:rsidRPr="00B00AA7">
        <w:rPr>
          <w:rFonts w:ascii="Times New Roman" w:eastAsia="Times New Roman" w:hAnsi="Times New Roman"/>
        </w:rPr>
        <w:t xml:space="preserve"> предусмотрено дальнейшее развитие всех видов деятельности обучающихся, представленных в программах начального общего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Ориентиром для учителя при составления рабочих программ являются </w:t>
      </w:r>
      <w:proofErr w:type="gramStart"/>
      <w:r w:rsidRPr="00B00AA7">
        <w:rPr>
          <w:rFonts w:ascii="Times New Roman" w:eastAsia="Times New Roman" w:hAnsi="Times New Roman"/>
        </w:rPr>
        <w:t>инвариантная</w:t>
      </w:r>
      <w:proofErr w:type="gramEnd"/>
      <w:r w:rsidRPr="00B00AA7">
        <w:rPr>
          <w:rFonts w:ascii="Times New Roman" w:eastAsia="Times New Roman" w:hAnsi="Times New Roman"/>
        </w:rPr>
        <w:t xml:space="preserve"> (обязательную) и вариативная части учебного курса (раздел 3.1), а также примерные программы по учебным предметам основной школы, разработанные в соответствии с требованиями к результатам освоения основной образовательной программы основного общего образования, представленным в ФГОС ООО. Учителя могут по своему усмотрению структурировать учебный материал, определять последовательность его изучения, расширение объема содержания.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и получения личностных результатов.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r w:rsidRPr="00B00AA7">
        <w:rPr>
          <w:rFonts w:ascii="Times New Roman" w:eastAsia="Times New Roman" w:hAnsi="Times New Roman"/>
        </w:rPr>
        <w:t xml:space="preserve">процессе изучения всех учебных предметов обеспечиваются условия для достижения планируемых результатов </w:t>
      </w:r>
      <w:proofErr w:type="gramStart"/>
      <w:r w:rsidRPr="00B00AA7">
        <w:rPr>
          <w:rFonts w:ascii="Times New Roman" w:eastAsia="Times New Roman" w:hAnsi="Times New Roman"/>
        </w:rPr>
        <w:t>настоящей</w:t>
      </w:r>
      <w:proofErr w:type="gramEnd"/>
      <w:r w:rsidRPr="00B00AA7">
        <w:rPr>
          <w:rFonts w:ascii="Times New Roman" w:eastAsia="Times New Roman" w:hAnsi="Times New Roman"/>
        </w:rPr>
        <w:t xml:space="preserve"> ООП всеми обучающимися, в том числе обучающимися с ОВЗ и инвалидами.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proofErr w:type="gramStart"/>
      <w:r w:rsidRPr="00B00AA7">
        <w:rPr>
          <w:rFonts w:ascii="Times New Roman" w:eastAsia="Times New Roman" w:hAnsi="Times New Roman"/>
        </w:rPr>
        <w:t>данном разделе настоящей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объеме отражено в соответствующих разделах рабочих программ учебных предметов.</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582FB5">
      <w:pPr>
        <w:ind w:firstLine="709"/>
        <w:jc w:val="both"/>
        <w:rPr>
          <w:rFonts w:ascii="Times New Roman" w:eastAsia="Times New Roman" w:hAnsi="Times New Roman"/>
        </w:rPr>
      </w:pPr>
      <w:r w:rsidRPr="00B00AA7">
        <w:rPr>
          <w:rFonts w:ascii="Times New Roman" w:eastAsia="Times New Roman" w:hAnsi="Times New Roman"/>
        </w:rPr>
        <w:t>Представленное далее содержание учебных предметов на ступени основного общего образования рассчитано на весь период ее освоения обучающимися (с 5 по 9 класс). Также</w:t>
      </w:r>
      <w:r w:rsidR="00582FB5">
        <w:rPr>
          <w:rFonts w:ascii="Times New Roman" w:eastAsia="Times New Roman" w:hAnsi="Times New Roman"/>
        </w:rPr>
        <w:t xml:space="preserve"> в </w:t>
      </w:r>
      <w:r w:rsidRPr="00B00AA7">
        <w:rPr>
          <w:rFonts w:ascii="Times New Roman" w:eastAsia="Times New Roman" w:hAnsi="Times New Roman"/>
        </w:rPr>
        <w:t>данной образовательной программе представлено примерное распределение основного содержания учебных предметов по разделам программы и классам</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r w:rsidRPr="00582FB5">
        <w:rPr>
          <w:rFonts w:ascii="Times New Roman" w:eastAsia="Times New Roman" w:hAnsi="Times New Roman"/>
          <w:color w:val="FF0000"/>
        </w:rPr>
        <w:t xml:space="preserve">данном не представлены характеристики по таким предметам, как «Духовное краеведение Подмосковья», «Искусство (Музыка и </w:t>
      </w:r>
      <w:proofErr w:type="gramStart"/>
      <w:r w:rsidRPr="00582FB5">
        <w:rPr>
          <w:rFonts w:ascii="Times New Roman" w:eastAsia="Times New Roman" w:hAnsi="Times New Roman"/>
          <w:color w:val="FF0000"/>
        </w:rPr>
        <w:t>ИЗО</w:t>
      </w:r>
      <w:proofErr w:type="gramEnd"/>
      <w:r w:rsidRPr="00582FB5">
        <w:rPr>
          <w:rFonts w:ascii="Times New Roman" w:eastAsia="Times New Roman" w:hAnsi="Times New Roman"/>
          <w:color w:val="FF0000"/>
        </w:rPr>
        <w:t>)», «Химия».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582FB5" w:rsidRDefault="00935647" w:rsidP="00005B11">
      <w:pPr>
        <w:pStyle w:val="3"/>
        <w:numPr>
          <w:ilvl w:val="2"/>
          <w:numId w:val="272"/>
        </w:numPr>
        <w:rPr>
          <w:szCs w:val="20"/>
        </w:rPr>
      </w:pPr>
      <w:bookmarkStart w:id="25" w:name="_Toc507971326"/>
      <w:r w:rsidRPr="00582FB5">
        <w:rPr>
          <w:rFonts w:eastAsia="Times New Roman"/>
        </w:rPr>
        <w:lastRenderedPageBreak/>
        <w:t>Основное содержание учебных предметов на уровне основного общего образования</w:t>
      </w:r>
      <w:bookmarkEnd w:id="25"/>
    </w:p>
    <w:p w:rsidR="00935647" w:rsidRPr="00B00AA7" w:rsidRDefault="00935647" w:rsidP="00B00AA7">
      <w:pPr>
        <w:ind w:firstLine="709"/>
        <w:jc w:val="both"/>
        <w:rPr>
          <w:rFonts w:ascii="Times New Roman" w:hAnsi="Times New Roman"/>
          <w:szCs w:val="20"/>
        </w:rPr>
      </w:pPr>
    </w:p>
    <w:p w:rsidR="00935647" w:rsidRPr="00582FB5" w:rsidRDefault="00935647" w:rsidP="00005B11">
      <w:pPr>
        <w:pStyle w:val="4"/>
        <w:numPr>
          <w:ilvl w:val="3"/>
          <w:numId w:val="272"/>
        </w:numPr>
        <w:rPr>
          <w:szCs w:val="20"/>
        </w:rPr>
      </w:pPr>
      <w:r w:rsidRPr="00582FB5">
        <w:rPr>
          <w:rFonts w:eastAsia="Times New Roman"/>
        </w:rPr>
        <w:t>Русский язык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00AA7">
        <w:rPr>
          <w:rFonts w:ascii="Times New Roman" w:eastAsia="Times New Roman" w:hAnsi="Times New Roman"/>
        </w:rPr>
        <w:t>социолингвистический</w:t>
      </w:r>
      <w:proofErr w:type="gramEnd"/>
      <w:r w:rsidRPr="00B00AA7">
        <w:rPr>
          <w:rFonts w:ascii="Times New Roman" w:eastAsia="Times New Roman" w:hAnsi="Times New Roman"/>
        </w:rPr>
        <w:t xml:space="preserve"> ее компоненты), лингвистической (языковедческой), а также культуроведческой компетенций.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8"/>
        </w:numPr>
        <w:tabs>
          <w:tab w:val="left" w:pos="497"/>
        </w:tabs>
        <w:ind w:firstLine="709"/>
        <w:jc w:val="both"/>
        <w:rPr>
          <w:rFonts w:ascii="Times New Roman" w:eastAsia="Times New Roman" w:hAnsi="Times New Roman"/>
        </w:rPr>
      </w:pPr>
      <w:proofErr w:type="gramStart"/>
      <w:r w:rsidRPr="00B00AA7">
        <w:rPr>
          <w:rFonts w:ascii="Times New Roman" w:eastAsia="Times New Roman" w:hAnsi="Times New Roman"/>
        </w:rPr>
        <w:t>процессе</w:t>
      </w:r>
      <w:proofErr w:type="gramEnd"/>
      <w:r w:rsidRPr="00B00AA7">
        <w:rPr>
          <w:rFonts w:ascii="Times New Roman" w:eastAsia="Times New Roman" w:hAnsi="Times New Roman"/>
        </w:rPr>
        <w:t xml:space="preserve">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8"/>
        </w:numPr>
        <w:tabs>
          <w:tab w:val="left" w:pos="961"/>
        </w:tabs>
        <w:ind w:firstLine="709"/>
        <w:jc w:val="both"/>
        <w:rPr>
          <w:rFonts w:ascii="Times New Roman" w:eastAsia="Times New Roman" w:hAnsi="Times New Roman"/>
        </w:rPr>
      </w:pPr>
      <w:proofErr w:type="gramStart"/>
      <w:r w:rsidRPr="00B00AA7">
        <w:rPr>
          <w:rFonts w:ascii="Times New Roman" w:eastAsia="Times New Roman" w:hAnsi="Times New Roman"/>
        </w:rPr>
        <w:lastRenderedPageBreak/>
        <w:t>процессе</w:t>
      </w:r>
      <w:proofErr w:type="gramEnd"/>
      <w:r w:rsidRPr="00B00AA7">
        <w:rPr>
          <w:rFonts w:ascii="Times New Roman" w:eastAsia="Times New Roman" w:hAnsi="Times New Roman"/>
        </w:rPr>
        <w:t xml:space="preserve">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37522">
        <w:rPr>
          <w:rFonts w:ascii="Times New Roman" w:eastAsia="Times New Roman" w:hAnsi="Times New Roman"/>
          <w:b/>
        </w:rPr>
        <w:t>Главными задачами реализации Программы являются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35647" w:rsidRPr="00B00AA7" w:rsidRDefault="00935647" w:rsidP="00B00AA7">
      <w:pPr>
        <w:ind w:firstLine="709"/>
        <w:jc w:val="both"/>
        <w:rPr>
          <w:rFonts w:ascii="Times New Roman" w:hAnsi="Times New Roman"/>
          <w:szCs w:val="20"/>
        </w:rPr>
      </w:pPr>
    </w:p>
    <w:p w:rsidR="00935647" w:rsidRPr="00B37522" w:rsidRDefault="00935647" w:rsidP="00005B11">
      <w:pPr>
        <w:pStyle w:val="a4"/>
        <w:numPr>
          <w:ilvl w:val="0"/>
          <w:numId w:val="225"/>
        </w:numPr>
        <w:tabs>
          <w:tab w:val="left" w:pos="1440"/>
          <w:tab w:val="left" w:pos="3340"/>
          <w:tab w:val="left" w:pos="4920"/>
          <w:tab w:val="left" w:pos="5200"/>
          <w:tab w:val="left" w:pos="6640"/>
          <w:tab w:val="left" w:pos="8220"/>
        </w:tabs>
        <w:ind w:left="0" w:firstLine="1069"/>
        <w:jc w:val="both"/>
        <w:rPr>
          <w:rFonts w:ascii="Times New Roman" w:hAnsi="Times New Roman"/>
          <w:szCs w:val="20"/>
        </w:rPr>
      </w:pPr>
      <w:r w:rsidRPr="00B37522">
        <w:rPr>
          <w:rFonts w:ascii="Times New Roman" w:eastAsia="Times New Roman" w:hAnsi="Times New Roman"/>
        </w:rPr>
        <w:t>овладение</w:t>
      </w:r>
      <w:r w:rsidRPr="00B37522">
        <w:rPr>
          <w:rFonts w:ascii="Times New Roman" w:eastAsia="Times New Roman" w:hAnsi="Times New Roman"/>
        </w:rPr>
        <w:tab/>
        <w:t>функциона</w:t>
      </w:r>
      <w:r w:rsidR="00B37522" w:rsidRPr="00B37522">
        <w:rPr>
          <w:rFonts w:ascii="Times New Roman" w:eastAsia="Times New Roman" w:hAnsi="Times New Roman"/>
        </w:rPr>
        <w:t>льной</w:t>
      </w:r>
      <w:r w:rsidR="00B37522" w:rsidRPr="00B37522">
        <w:rPr>
          <w:rFonts w:ascii="Times New Roman" w:eastAsia="Times New Roman" w:hAnsi="Times New Roman"/>
        </w:rPr>
        <w:tab/>
        <w:t>грамотностью</w:t>
      </w:r>
      <w:r w:rsidR="00B37522" w:rsidRPr="00B37522">
        <w:rPr>
          <w:rFonts w:ascii="Times New Roman" w:eastAsia="Times New Roman" w:hAnsi="Times New Roman"/>
        </w:rPr>
        <w:tab/>
        <w:t>и</w:t>
      </w:r>
      <w:r w:rsidR="00B37522" w:rsidRPr="00B37522">
        <w:rPr>
          <w:rFonts w:ascii="Times New Roman" w:eastAsia="Times New Roman" w:hAnsi="Times New Roman"/>
        </w:rPr>
        <w:tab/>
        <w:t xml:space="preserve">принципам </w:t>
      </w:r>
      <w:r w:rsidRPr="00B37522">
        <w:rPr>
          <w:rFonts w:ascii="Times New Roman" w:eastAsia="Times New Roman" w:hAnsi="Times New Roman"/>
        </w:rPr>
        <w:t>нормативного</w:t>
      </w:r>
      <w:r w:rsidRPr="00B37522">
        <w:rPr>
          <w:rFonts w:ascii="Times New Roman" w:eastAsia="Times New Roman" w:hAnsi="Times New Roman"/>
        </w:rPr>
        <w:tab/>
        <w:t>использования</w:t>
      </w:r>
      <w:r w:rsidR="00B37522" w:rsidRPr="00B37522">
        <w:rPr>
          <w:rFonts w:ascii="Times New Roman" w:hAnsi="Times New Roman"/>
          <w:szCs w:val="20"/>
        </w:rPr>
        <w:t xml:space="preserve">  </w:t>
      </w:r>
      <w:r w:rsidRPr="00B37522">
        <w:rPr>
          <w:rFonts w:ascii="Times New Roman" w:eastAsia="Times New Roman" w:hAnsi="Times New Roman"/>
        </w:rPr>
        <w:t>языковых средств;</w:t>
      </w:r>
    </w:p>
    <w:p w:rsidR="00935647" w:rsidRPr="00B37522" w:rsidRDefault="00935647" w:rsidP="00005B11">
      <w:pPr>
        <w:pStyle w:val="a4"/>
        <w:numPr>
          <w:ilvl w:val="0"/>
          <w:numId w:val="225"/>
        </w:numPr>
        <w:ind w:left="0" w:firstLine="1069"/>
        <w:jc w:val="both"/>
        <w:rPr>
          <w:rFonts w:ascii="Times New Roman" w:hAnsi="Times New Roman"/>
          <w:szCs w:val="20"/>
        </w:rPr>
      </w:pPr>
      <w:r w:rsidRPr="00B37522">
        <w:rPr>
          <w:rFonts w:ascii="Times New Roman" w:eastAsia="Times New Roman" w:hAnsi="Times New Roman"/>
        </w:rPr>
        <w:t>овладение основными видами речевой деятельности, использование возможностей языка</w:t>
      </w:r>
    </w:p>
    <w:p w:rsidR="00935647" w:rsidRPr="00B37522" w:rsidRDefault="00935647" w:rsidP="00005B11">
      <w:pPr>
        <w:pStyle w:val="a4"/>
        <w:numPr>
          <w:ilvl w:val="0"/>
          <w:numId w:val="225"/>
        </w:numPr>
        <w:jc w:val="both"/>
        <w:rPr>
          <w:rFonts w:ascii="Times New Roman" w:hAnsi="Times New Roman"/>
          <w:szCs w:val="20"/>
        </w:rPr>
      </w:pPr>
      <w:r w:rsidRPr="00B37522">
        <w:rPr>
          <w:rFonts w:ascii="Times New Roman" w:eastAsia="Times New Roman" w:hAnsi="Times New Roman"/>
        </w:rPr>
        <w:t>как средства коммуникации и средства познания.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 процессе изучения предмета </w:t>
      </w:r>
      <w:r w:rsidRPr="00B37522">
        <w:rPr>
          <w:rFonts w:ascii="Times New Roman" w:eastAsia="Times New Roman" w:hAnsi="Times New Roman"/>
          <w:b/>
        </w:rPr>
        <w:t>«Русский язык»</w:t>
      </w:r>
      <w:r w:rsidRPr="00B00AA7">
        <w:rPr>
          <w:rFonts w:ascii="Times New Roman" w:eastAsia="Times New Roman" w:hAnsi="Times New Roman"/>
        </w:rPr>
        <w:t xml:space="preserve"> создаются условия</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развития личности, ее духовн</w:t>
      </w:r>
      <w:r w:rsidR="00B37522">
        <w:rPr>
          <w:rFonts w:ascii="Times New Roman" w:eastAsia="Times New Roman" w:hAnsi="Times New Roman"/>
        </w:rPr>
        <w:t xml:space="preserve">онравственного и эмоционального  </w:t>
      </w:r>
      <w:r w:rsidRPr="00B37522">
        <w:rPr>
          <w:rFonts w:ascii="Times New Roman" w:eastAsia="Times New Roman" w:hAnsi="Times New Roman"/>
        </w:rPr>
        <w:t>совершенствования;</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развития  способностей,  удовлетворения  познавательных  интересов,  самореализации</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обучающихся, в том числе лиц, проявивших выдающиеся способности;</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 xml:space="preserve">для формирования социальных ценностей обучающихся, основ их </w:t>
      </w:r>
      <w:proofErr w:type="gramStart"/>
      <w:r w:rsidRPr="00B37522">
        <w:rPr>
          <w:rFonts w:ascii="Times New Roman" w:eastAsia="Times New Roman" w:hAnsi="Times New Roman"/>
        </w:rPr>
        <w:t>гражданской</w:t>
      </w:r>
      <w:proofErr w:type="gramEnd"/>
      <w:r w:rsidRPr="00B37522">
        <w:rPr>
          <w:rFonts w:ascii="Times New Roman" w:eastAsia="Times New Roman" w:hAnsi="Times New Roman"/>
        </w:rPr>
        <w:t xml:space="preserve"> идентично</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сти и социальнопрофессиональных ориентаций;</w:t>
      </w:r>
    </w:p>
    <w:p w:rsidR="00935647" w:rsidRPr="00450E7B"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включения обучающихся в процессы преобразования социальной среды, формирования</w:t>
      </w:r>
      <w:r w:rsidR="00A90C00">
        <w:rPr>
          <w:rFonts w:ascii="Times New Roman" w:eastAsia="Times New Roman" w:hAnsi="Times New Roman"/>
        </w:rPr>
        <w:t xml:space="preserve"> у </w:t>
      </w:r>
      <w:r w:rsidRPr="00A90C00">
        <w:rPr>
          <w:rFonts w:ascii="Times New Roman" w:eastAsia="Times New Roman" w:hAnsi="Times New Roman"/>
        </w:rPr>
        <w:t>них лидерских качеств, опыта социальной деятельности, реализации социальных проектов и программ; для знакомства обучающихся с методами научного познания;</w:t>
      </w:r>
    </w:p>
    <w:p w:rsidR="00935647" w:rsidRPr="00A90C00" w:rsidRDefault="00935647" w:rsidP="00005B11">
      <w:pPr>
        <w:pStyle w:val="a4"/>
        <w:numPr>
          <w:ilvl w:val="0"/>
          <w:numId w:val="226"/>
        </w:numPr>
        <w:ind w:left="0" w:firstLine="1134"/>
        <w:jc w:val="both"/>
        <w:rPr>
          <w:rFonts w:ascii="Times New Roman" w:eastAsia="Times New Roman" w:hAnsi="Times New Roman"/>
        </w:rPr>
      </w:pPr>
      <w:r w:rsidRPr="00A90C00">
        <w:rPr>
          <w:rFonts w:ascii="Times New Roman" w:eastAsia="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 для овладения обучающимися ключевыми компетенциями, составляющими основу дальнейшего успешного образования и ориентации в мире профессий.</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bCs/>
        </w:rPr>
        <w:t>Речь. Речевая деятельность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Язык и речь. Речевое общение</w:t>
      </w:r>
      <w:r w:rsidRPr="00B00AA7">
        <w:rPr>
          <w:rFonts w:ascii="Times New Roman" w:eastAsia="Times New Roman" w:hAnsi="Times New Roman"/>
        </w:rPr>
        <w:t xml:space="preserve">.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00AA7">
        <w:rPr>
          <w:rFonts w:ascii="Times New Roman" w:eastAsia="Times New Roman" w:hAnsi="Times New Roman"/>
        </w:rPr>
        <w:t>Основные жанры разговорной речи (рассказ, беседа, спор); научного стиля и устной научной речи (отзыв, выступление, тезисы,</w:t>
      </w:r>
      <w:r w:rsidR="00A90C00">
        <w:rPr>
          <w:rFonts w:ascii="Times New Roman" w:eastAsia="Times New Roman" w:hAnsi="Times New Roman"/>
        </w:rPr>
        <w:t xml:space="preserve"> </w:t>
      </w:r>
      <w:r w:rsidRPr="00B00AA7">
        <w:rPr>
          <w:rFonts w:ascii="Times New Roman" w:eastAsia="Times New Roman" w:hAnsi="Times New Roman"/>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Текст как продукт речевой деятельности</w:t>
      </w:r>
      <w:r w:rsidRPr="00B00AA7">
        <w:rPr>
          <w:rFonts w:ascii="Times New Roman" w:eastAsia="Times New Roman" w:hAnsi="Times New Roman"/>
        </w:rPr>
        <w:t xml:space="preserve">. Формальносмысловое единство и его коммуникативная направленность текста: тема, проблема, идея; главная, второстепенная и </w:t>
      </w:r>
      <w:r w:rsidRPr="00B00AA7">
        <w:rPr>
          <w:rFonts w:ascii="Times New Roman" w:eastAsia="Times New Roman" w:hAnsi="Times New Roman"/>
        </w:rPr>
        <w:lastRenderedPageBreak/>
        <w:t>избыточная информация. Функциональносмысловые типы текста (повествование, описание, рассуждение).</w:t>
      </w:r>
      <w:r w:rsidR="00A90C00">
        <w:rPr>
          <w:rFonts w:ascii="Times New Roman" w:eastAsia="Times New Roman" w:hAnsi="Times New Roman"/>
        </w:rPr>
        <w:t xml:space="preserve"> </w:t>
      </w:r>
      <w:r w:rsidRPr="00B00AA7">
        <w:rPr>
          <w:rFonts w:ascii="Times New Roman" w:eastAsia="Times New Roman" w:hAnsi="Times New Roman"/>
        </w:rPr>
        <w:t>Тексты смешанного типа. Специфика художественного текста</w:t>
      </w:r>
      <w:proofErr w:type="gramStart"/>
      <w:r w:rsidRPr="00B00AA7">
        <w:rPr>
          <w:rFonts w:ascii="Times New Roman" w:eastAsia="Times New Roman" w:hAnsi="Times New Roman"/>
        </w:rPr>
        <w:t>.А</w:t>
      </w:r>
      <w:proofErr w:type="gramEnd"/>
      <w:r w:rsidRPr="00B00AA7">
        <w:rPr>
          <w:rFonts w:ascii="Times New Roman" w:eastAsia="Times New Roman" w:hAnsi="Times New Roman"/>
        </w:rPr>
        <w:t>нализ текста.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Виды речевой деятельности</w:t>
      </w:r>
      <w:r w:rsidRPr="00B00AA7">
        <w:rPr>
          <w:rFonts w:ascii="Times New Roman" w:eastAsia="Times New Roman" w:hAnsi="Times New Roman"/>
        </w:rPr>
        <w:t xml:space="preserve"> (говорение, аудирование, письмо, чтение).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Речевая ситуация и ее компоненты</w:t>
      </w:r>
      <w:r w:rsidRPr="00B00AA7">
        <w:rPr>
          <w:rFonts w:ascii="Times New Roman" w:eastAsia="Times New Roman" w:hAnsi="Times New Roman"/>
        </w:rPr>
        <w:t xml:space="preserve">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Создание устных высказываний разной коммуникативной направленности в зависимости от сферы и ситуации общения.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Информационная переработка текста (план, конспект, аннотация). Изложение содержания прослушанного или прочитанного текста (подробное, сжатое, выборочное).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Написание сочинений, писем, текстов иных жанров.</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bCs/>
        </w:rPr>
        <w:t>Культура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Культура речи и ее основные аспекты: нормативный, коммуникативный, этический. Основные критерии культуры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rPr>
        <w:t>Оценивание правильности, коммуникативных качеств и эффективности речи.</w:t>
      </w:r>
    </w:p>
    <w:p w:rsidR="00935647" w:rsidRPr="00A90C00"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Общие сведения о языке. Основные разделы науки о языке Общие сведения о 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w:t>
      </w:r>
      <w:r w:rsidRPr="00B00AA7">
        <w:rPr>
          <w:rFonts w:ascii="Times New Roman" w:eastAsia="Times New Roman" w:hAnsi="Times New Roman"/>
        </w:rPr>
        <w:lastRenderedPageBreak/>
        <w:t>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Фонетика, орфоэпия и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Связь фонетики с графикой и орфографией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Морфемика и словообразование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Словообразовательная цепочка. Словообразовательное гнездо.</w:t>
      </w: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Применение знаний по морфемике и словообразованию в практике правописания.</w:t>
      </w:r>
    </w:p>
    <w:p w:rsidR="00935647" w:rsidRPr="00A90C00" w:rsidRDefault="00935647" w:rsidP="00B00AA7">
      <w:pPr>
        <w:ind w:firstLine="709"/>
        <w:jc w:val="both"/>
        <w:rPr>
          <w:rFonts w:ascii="Times New Roman" w:hAnsi="Times New Roman"/>
          <w:b/>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Лексикология и фразеология</w:t>
      </w:r>
    </w:p>
    <w:p w:rsidR="00935647" w:rsidRPr="00B00AA7" w:rsidRDefault="00935647" w:rsidP="00B00AA7">
      <w:pPr>
        <w:ind w:firstLine="709"/>
        <w:jc w:val="both"/>
        <w:rPr>
          <w:rFonts w:ascii="Times New Roman" w:hAnsi="Times New Roman"/>
          <w:szCs w:val="20"/>
        </w:rPr>
      </w:pPr>
    </w:p>
    <w:p w:rsidR="00935647" w:rsidRPr="00B00AA7" w:rsidRDefault="00935647" w:rsidP="00A90C00">
      <w:pPr>
        <w:ind w:firstLine="709"/>
        <w:jc w:val="both"/>
        <w:rPr>
          <w:rFonts w:ascii="Times New Roman" w:hAnsi="Times New Roman"/>
          <w:szCs w:val="20"/>
        </w:rPr>
      </w:pPr>
      <w:r w:rsidRPr="00B00AA7">
        <w:rPr>
          <w:rFonts w:ascii="Times New Roman" w:eastAsia="Times New Roman" w:hAnsi="Times New Roman"/>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w:t>
      </w:r>
      <w:r w:rsidRPr="00B00AA7">
        <w:rPr>
          <w:rFonts w:ascii="Times New Roman" w:eastAsia="Times New Roman" w:hAnsi="Times New Roman"/>
        </w:rPr>
        <w:lastRenderedPageBreak/>
        <w:t>синонимов, многозначных слов; нормы лексической сочетаемости и др.). Лексический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этимологии. Оценка своей и чужой речи с точки зрения точного, уместного и выразительного словоупотребления.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Морфология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Омонимия слов разных частей речи.</w:t>
      </w:r>
    </w:p>
    <w:p w:rsidR="00935647" w:rsidRPr="00A90C00"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Применение знаний по морфологии в практике правописания.</w:t>
      </w:r>
    </w:p>
    <w:p w:rsidR="00935647" w:rsidRPr="00A90C00" w:rsidRDefault="00935647" w:rsidP="00B00AA7">
      <w:pPr>
        <w:ind w:firstLine="709"/>
        <w:jc w:val="both"/>
        <w:rPr>
          <w:rFonts w:ascii="Times New Roman" w:hAnsi="Times New Roman"/>
          <w:b/>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Синтаксис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Синтаксический анализ простого и сложного предложения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00AA7">
        <w:rPr>
          <w:rFonts w:ascii="Times New Roman" w:eastAsia="Times New Roman" w:hAnsi="Times New Roman"/>
        </w:rPr>
        <w:t>который</w:t>
      </w:r>
      <w:proofErr w:type="gramEnd"/>
      <w:r w:rsidRPr="00B00AA7">
        <w:rPr>
          <w:rFonts w:ascii="Times New Roman" w:eastAsia="Times New Roman" w:hAnsi="Times New Roman"/>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Правописание: орфография и пунктуация</w:t>
      </w:r>
    </w:p>
    <w:p w:rsidR="00A90C00" w:rsidRDefault="00A90C00" w:rsidP="00B00AA7">
      <w:pPr>
        <w:ind w:firstLine="709"/>
        <w:jc w:val="both"/>
        <w:rPr>
          <w:rFonts w:ascii="Times New Roman" w:eastAsia="Times New Roman" w:hAnsi="Times New Roman"/>
        </w:rPr>
      </w:pPr>
    </w:p>
    <w:p w:rsidR="00935647" w:rsidRPr="00A90C00" w:rsidRDefault="00935647" w:rsidP="00A90C00">
      <w:pPr>
        <w:ind w:firstLine="709"/>
        <w:jc w:val="both"/>
        <w:rPr>
          <w:rFonts w:ascii="Times New Roman" w:hAnsi="Times New Roman"/>
          <w:szCs w:val="20"/>
        </w:rPr>
      </w:pPr>
      <w:r w:rsidRPr="00B00AA7">
        <w:rPr>
          <w:rFonts w:ascii="Times New Roman" w:eastAsia="Times New Roman" w:hAnsi="Times New Roman"/>
        </w:rPr>
        <w:lastRenderedPageBreak/>
        <w:t>Орфография. Понятие орфограммы. Правописание гласных и согласных в составе морфем</w:t>
      </w:r>
      <w:r w:rsidR="00A90C00">
        <w:rPr>
          <w:rFonts w:ascii="Times New Roman" w:hAnsi="Times New Roman"/>
          <w:szCs w:val="20"/>
        </w:rPr>
        <w:t xml:space="preserve"> и </w:t>
      </w:r>
      <w:r w:rsidRPr="00B00AA7">
        <w:rPr>
          <w:rFonts w:ascii="Times New Roman" w:eastAsia="Times New Roman" w:hAnsi="Times New Roman"/>
        </w:rPr>
        <w:t>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Орфографический анализ слова и пунктуационный анализ предложения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«Русский язык»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A90C00" w:rsidRDefault="00935647" w:rsidP="00C95551">
      <w:pPr>
        <w:numPr>
          <w:ilvl w:val="0"/>
          <w:numId w:val="179"/>
        </w:numPr>
        <w:tabs>
          <w:tab w:val="left" w:pos="1220"/>
        </w:tabs>
        <w:ind w:firstLine="709"/>
        <w:jc w:val="both"/>
        <w:rPr>
          <w:rFonts w:ascii="Times New Roman" w:eastAsia="Times New Roman" w:hAnsi="Times New Roman"/>
          <w:b/>
          <w:bCs/>
        </w:rPr>
      </w:pPr>
      <w:r w:rsidRPr="00A90C00">
        <w:rPr>
          <w:rFonts w:ascii="Times New Roman" w:eastAsia="Times New Roman" w:hAnsi="Times New Roman"/>
          <w:b/>
          <w:bCs/>
        </w:rPr>
        <w:t>класс</w:t>
      </w:r>
    </w:p>
    <w:p w:rsidR="00935647" w:rsidRPr="00A90C00" w:rsidRDefault="00935647" w:rsidP="00B00AA7">
      <w:pPr>
        <w:ind w:firstLine="709"/>
        <w:jc w:val="both"/>
        <w:rPr>
          <w:rFonts w:ascii="Times New Roman" w:eastAsia="Times New Roman" w:hAnsi="Times New Roman"/>
          <w:b/>
          <w:bCs/>
        </w:rPr>
      </w:pPr>
      <w:r w:rsidRPr="00A90C00">
        <w:rPr>
          <w:rFonts w:ascii="Times New Roman" w:eastAsia="Times New Roman" w:hAnsi="Times New Roman"/>
          <w:b/>
          <w:bCs/>
        </w:rPr>
        <w:t>Язык и общение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Язык и человек. Язык и речь. Язык и его единицы. Композиционные и языковые признаки стиля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Синтаксис. Пунктуация.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Синтаксис. Пунктуация. Словосочетание. Способы выражения грамматической связи в словосочетании. Разбор словосочетания. Виды предложений по цели высказывания. Виды предложений по интонации. Члены предложения. Главные члены предложения. Подлежащее. Сказуемое. Тире между подлежащим и сказуемым. Нераспространенные и распространенные предложения. Второстепенные члены предложения. Дополнение. Определение. Обстоятельство. Знаки препинания в предложениях с однородными членами. Обобщающие слова в предложениях с однородными членами предложения. Предложения с обращениями. Синтаксический и пунктуационный разбор простого предложения. Простые и сложные предложения. Знаки препинания в сложном предложении. Синтаксический разбор сложного предложения. Прямая речь. Знаки препинания в предложениях с прямой речью. Диалог. Письмо.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Фонетика. Орфоэпия. Графика. Орфография.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Фонетика. Гласные звуки. Согласные звуки. Согласные твердые и мягкие. Позиционные чередования гласных и согласных. Согласные звонкие и глухие. Графика. Алфавит</w:t>
      </w:r>
      <w:r w:rsidRPr="00B00AA7">
        <w:rPr>
          <w:rFonts w:ascii="Times New Roman" w:eastAsia="Times New Roman" w:hAnsi="Times New Roman"/>
          <w:bCs/>
        </w:rPr>
        <w:t>.</w:t>
      </w:r>
      <w:r w:rsidRPr="00B00AA7">
        <w:rPr>
          <w:rFonts w:ascii="Times New Roman" w:eastAsia="Times New Roman" w:hAnsi="Times New Roman"/>
        </w:rPr>
        <w:t xml:space="preserve"> Обозначение мягкости согласных с помощью мягкого знака. Двойная роль букв е, ё, ю, я. Орфоэпия. Фонетический разбор слова. Повествование. </w:t>
      </w:r>
      <w:r w:rsidRPr="00B00AA7">
        <w:rPr>
          <w:rFonts w:ascii="Times New Roman" w:eastAsia="Times New Roman" w:hAnsi="Times New Roman"/>
          <w:bCs/>
        </w:rPr>
        <w:t>О</w:t>
      </w:r>
      <w:r w:rsidRPr="00B00AA7">
        <w:rPr>
          <w:rFonts w:ascii="Times New Roman" w:eastAsia="Times New Roman" w:hAnsi="Times New Roman"/>
        </w:rPr>
        <w:t>бучающее изложение с элементами описания. Описание предмета.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Лексика.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Слово и его значение. Однозначные и многозначные слова. Прямое и переносное значение слова. Омонимы, их роль в речи. Синонимы, их роль в речи. Антонимы Толковые словари.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Морфемика. Орфография. Культура речи</w:t>
      </w:r>
    </w:p>
    <w:p w:rsidR="00935647" w:rsidRPr="00B00AA7" w:rsidRDefault="00935647" w:rsidP="00B00AA7">
      <w:pPr>
        <w:ind w:firstLine="709"/>
        <w:jc w:val="both"/>
        <w:rPr>
          <w:rFonts w:ascii="Times New Roman" w:eastAsia="Times New Roman" w:hAnsi="Times New Roman"/>
          <w:bCs/>
        </w:rPr>
      </w:pPr>
    </w:p>
    <w:p w:rsidR="00935647" w:rsidRPr="00A90C00" w:rsidRDefault="00935647" w:rsidP="00A90C00">
      <w:pPr>
        <w:ind w:firstLine="709"/>
        <w:jc w:val="both"/>
        <w:rPr>
          <w:rFonts w:ascii="Times New Roman" w:eastAsia="Times New Roman" w:hAnsi="Times New Roman"/>
          <w:bCs/>
        </w:rPr>
      </w:pPr>
      <w:r w:rsidRPr="00B00AA7">
        <w:rPr>
          <w:rFonts w:ascii="Times New Roman" w:eastAsia="Times New Roman" w:hAnsi="Times New Roman"/>
        </w:rPr>
        <w:t xml:space="preserve">Морфема. Изменение и образование слов. Окончание. Основа слова. Корень слова. Однокоренные слова. Суффикс. Приставка. Чередование звуков. Беглые гласные. Варианты морфем. Морфемный разбор слова. Правописание гласных и согласных в приставках. Буквы з и </w:t>
      </w:r>
      <w:proofErr w:type="gramStart"/>
      <w:r w:rsidRPr="00B00AA7">
        <w:rPr>
          <w:rFonts w:ascii="Times New Roman" w:eastAsia="Times New Roman" w:hAnsi="Times New Roman"/>
        </w:rPr>
        <w:t>с</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конце приставок. Буквы а – </w:t>
      </w:r>
      <w:proofErr w:type="gramStart"/>
      <w:r w:rsidRPr="00B00AA7">
        <w:rPr>
          <w:rFonts w:ascii="Times New Roman" w:eastAsia="Times New Roman" w:hAnsi="Times New Roman"/>
        </w:rPr>
        <w:t>о</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корне лаг – лож. Буквы а – </w:t>
      </w:r>
      <w:proofErr w:type="gramStart"/>
      <w:r w:rsidRPr="00B00AA7">
        <w:rPr>
          <w:rFonts w:ascii="Times New Roman" w:eastAsia="Times New Roman" w:hAnsi="Times New Roman"/>
        </w:rPr>
        <w:t>о</w:t>
      </w:r>
      <w:proofErr w:type="gramEnd"/>
      <w:r w:rsidRPr="00B00AA7">
        <w:rPr>
          <w:rFonts w:ascii="Times New Roman" w:eastAsia="Times New Roman" w:hAnsi="Times New Roman"/>
        </w:rPr>
        <w:t xml:space="preserve"> в корне раст – рос. Буквы ё – о после шипящих. Буквы и – ы после ц. Рассуждение.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Морфология. Орфография. Культура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существительное</w:t>
      </w:r>
    </w:p>
    <w:p w:rsidR="00935647" w:rsidRPr="00A90C00" w:rsidRDefault="00935647" w:rsidP="00A90C00">
      <w:pPr>
        <w:ind w:firstLine="709"/>
        <w:jc w:val="both"/>
        <w:rPr>
          <w:rFonts w:ascii="Times New Roman" w:hAnsi="Times New Roman"/>
          <w:szCs w:val="20"/>
        </w:rPr>
      </w:pPr>
      <w:r w:rsidRPr="00B00AA7">
        <w:rPr>
          <w:rFonts w:ascii="Times New Roman" w:eastAsia="Times New Roman" w:hAnsi="Times New Roman"/>
        </w:rPr>
        <w:t xml:space="preserve">Имя существительное как часть речи. Имена существительные одушевленные и неодушевленные. Имена существительные собственные и нарицательные. Род имен существительных. Имена существительные, которые имеют форму только множественного числа. Имена существительные, которые имеют форму только единственного числа. Три склонения имен существительных. Падеж имен существительных. Правописание гласных в падежных окончаниях имен существительных в единственном числе. Особенности склонения существительных на </w:t>
      </w:r>
      <w:proofErr w:type="gramStart"/>
      <w:r w:rsidRPr="00B00AA7">
        <w:rPr>
          <w:rFonts w:ascii="Times New Roman" w:eastAsia="Times New Roman" w:hAnsi="Times New Roman"/>
        </w:rPr>
        <w:t>–и</w:t>
      </w:r>
      <w:proofErr w:type="gramEnd"/>
      <w:r w:rsidRPr="00B00AA7">
        <w:rPr>
          <w:rFonts w:ascii="Times New Roman" w:eastAsia="Times New Roman" w:hAnsi="Times New Roman"/>
        </w:rPr>
        <w:t>я, ий, ие. Множественное число имен существительных. Правописание о –</w:t>
      </w:r>
      <w:r w:rsidR="00A90C00">
        <w:rPr>
          <w:rFonts w:ascii="Times New Roman" w:hAnsi="Times New Roman"/>
          <w:szCs w:val="20"/>
        </w:rPr>
        <w:t xml:space="preserve"> е </w:t>
      </w:r>
      <w:r w:rsidRPr="00B00AA7">
        <w:rPr>
          <w:rFonts w:ascii="Times New Roman" w:eastAsia="Times New Roman" w:hAnsi="Times New Roman"/>
        </w:rPr>
        <w:t>после шипящих и ц в окончаниях существительных. Морфологический разбор имени существительного. Доказательства в рассуждении.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Имя прилагательное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Имя прилагательное как часть речи. Особенности употребления имени прилагательного в речи. Правописание гласных в падежных окончаниях имен прилагательных. Прилагательные полные и краткие. Морфологический разбор имени прилагательного. Описание животного.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Глагол</w:t>
      </w:r>
    </w:p>
    <w:p w:rsidR="00935647" w:rsidRPr="00904ACC" w:rsidRDefault="00935647" w:rsidP="00904ACC">
      <w:pPr>
        <w:ind w:firstLine="709"/>
        <w:jc w:val="both"/>
        <w:rPr>
          <w:rFonts w:ascii="Times New Roman" w:hAnsi="Times New Roman"/>
          <w:szCs w:val="20"/>
        </w:rPr>
      </w:pPr>
      <w:r w:rsidRPr="00B00AA7">
        <w:rPr>
          <w:rFonts w:ascii="Times New Roman" w:eastAsia="Times New Roman" w:hAnsi="Times New Roman"/>
        </w:rPr>
        <w:t>Глагол как часть речи. Не с глаголами. Неопределенная форма глагола. Правописание тся</w:t>
      </w:r>
      <w:r w:rsidR="00904ACC">
        <w:rPr>
          <w:rFonts w:ascii="Times New Roman" w:hAnsi="Times New Roman"/>
          <w:szCs w:val="20"/>
        </w:rPr>
        <w:t xml:space="preserve"> и </w:t>
      </w:r>
      <w:r w:rsidRPr="00B00AA7">
        <w:rPr>
          <w:rFonts w:ascii="Times New Roman" w:eastAsia="Times New Roman" w:hAnsi="Times New Roman"/>
        </w:rPr>
        <w:t>–</w:t>
      </w:r>
      <w:r w:rsidR="00325107">
        <w:rPr>
          <w:rFonts w:ascii="Times New Roman" w:eastAsia="Times New Roman" w:hAnsi="Times New Roman"/>
        </w:rPr>
        <w:t xml:space="preserve"> </w:t>
      </w:r>
      <w:r w:rsidRPr="00B00AA7">
        <w:rPr>
          <w:rFonts w:ascii="Times New Roman" w:eastAsia="Times New Roman" w:hAnsi="Times New Roman"/>
        </w:rPr>
        <w:t>ться в глаголах. Виды глагола. Буквы е – и в корнях с чередованием. Правописание чередующихся гласных е – и в корнях глаголов. Время глагола. Прошедшее время. Настоящее время. Будущее время. Простая и сложная формы. Спряжение глаголов. Спряжение глаголов с безударным личным окончанием. Правописание гласных в безударных личных окончаниях глаголов. Морфологический разбор глагола. Мягкий знак после шипящих в глаголах 2го лица единственного числа. Рассказ. Употребление времен.</w:t>
      </w:r>
    </w:p>
    <w:p w:rsidR="00325107" w:rsidRPr="00325107" w:rsidRDefault="00325107" w:rsidP="00325107">
      <w:pPr>
        <w:ind w:left="720"/>
        <w:jc w:val="both"/>
        <w:rPr>
          <w:rFonts w:ascii="Times New Roman" w:eastAsia="Times New Roman" w:hAnsi="Times New Roman"/>
          <w:b/>
          <w:bCs/>
        </w:rPr>
      </w:pPr>
      <w:r w:rsidRPr="00325107">
        <w:rPr>
          <w:rFonts w:ascii="Times New Roman" w:eastAsia="Times New Roman" w:hAnsi="Times New Roman"/>
          <w:b/>
          <w:bCs/>
        </w:rPr>
        <w:t xml:space="preserve">6 </w:t>
      </w:r>
      <w:r w:rsidR="00935647" w:rsidRPr="00325107">
        <w:rPr>
          <w:rFonts w:ascii="Times New Roman" w:eastAsia="Times New Roman" w:hAnsi="Times New Roman"/>
          <w:b/>
          <w:bCs/>
        </w:rPr>
        <w:t xml:space="preserve">класс </w:t>
      </w:r>
    </w:p>
    <w:p w:rsidR="00935647" w:rsidRPr="00325107" w:rsidRDefault="00935647" w:rsidP="00325107">
      <w:pPr>
        <w:pStyle w:val="a4"/>
        <w:jc w:val="both"/>
        <w:rPr>
          <w:rFonts w:ascii="Times New Roman" w:eastAsia="Times New Roman" w:hAnsi="Times New Roman"/>
        </w:rPr>
      </w:pPr>
      <w:r w:rsidRPr="00325107">
        <w:rPr>
          <w:rFonts w:ascii="Times New Roman" w:eastAsia="Times New Roman" w:hAnsi="Times New Roman"/>
          <w:bCs/>
        </w:rPr>
        <w:t>Общие сведения о языке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Русский язык как развивающееся явление.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Речь и речевое общение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Речь и речевое общение. Разновидности речи. Диалог и монолог, их разновидности. Речевая ситуация. Условия речевого общения.</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Текст. Функциональные разновидности языка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Текст и его основные признаки. Тема и основная мысль текста. Анализ диктанта и работа над ошибками. Смысловая и композиционная цельность, связность текста. Структура текста. Функциональные стили речи. Сфера употребления, задачи речи, языковые средства, основные жанры официальноделового стиля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Лексика и фразеология. Культура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325107">
      <w:pPr>
        <w:ind w:firstLine="709"/>
        <w:jc w:val="both"/>
        <w:rPr>
          <w:rFonts w:ascii="Times New Roman" w:eastAsia="Times New Roman" w:hAnsi="Times New Roman"/>
        </w:rPr>
      </w:pPr>
      <w:r w:rsidRPr="00B00AA7">
        <w:rPr>
          <w:rFonts w:ascii="Times New Roman" w:eastAsia="Times New Roman" w:hAnsi="Times New Roman"/>
        </w:rPr>
        <w:t>Лексика русского языка с точки зрения сферы ее употребления. Общеупотребительные слова. Термины и профессионализмы. Диалектные слова. Жаргонная лексика. Лексика русского языка с точки зрения сферы ее происхождения: исконно русские и заимствованные слова. Словари иностранных слов. Лексика русского языка с точки зрения сферы ее активного</w:t>
      </w:r>
      <w:r w:rsidR="00325107">
        <w:rPr>
          <w:rFonts w:ascii="Times New Roman" w:eastAsia="Times New Roman" w:hAnsi="Times New Roman"/>
        </w:rPr>
        <w:t xml:space="preserve"> и </w:t>
      </w:r>
      <w:r w:rsidRPr="00B00AA7">
        <w:rPr>
          <w:rFonts w:ascii="Times New Roman" w:eastAsia="Times New Roman" w:hAnsi="Times New Roman"/>
        </w:rPr>
        <w:t>пассивного запаса. Архаизмы, историзмы, неологизмы. Фразеология как раздел лексикологии. Фразеологизмы, их признаки и значение. Различия между свободными сочетаниями слов и фразеологическими оборотами. Нейтральные и стилистически окрашенные фразеологизмы, сферы их употребления в речи. Фразеологические словари. Основные выразительные средства лексики и фразеологии. Лексические словари и их роль в овладении словарным богатством родного языка.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Морфемика и словообразование. Орфография. Культура речи</w:t>
      </w:r>
    </w:p>
    <w:p w:rsidR="00935647" w:rsidRPr="00B00AA7" w:rsidRDefault="00935647" w:rsidP="00B00AA7">
      <w:pPr>
        <w:ind w:firstLine="709"/>
        <w:jc w:val="both"/>
        <w:rPr>
          <w:rFonts w:ascii="Times New Roman" w:eastAsia="Times New Roman" w:hAnsi="Times New Roman"/>
        </w:rPr>
      </w:pPr>
    </w:p>
    <w:p w:rsidR="00935647" w:rsidRPr="00B41204" w:rsidRDefault="00935647" w:rsidP="00B41204">
      <w:pPr>
        <w:ind w:firstLine="709"/>
        <w:jc w:val="both"/>
        <w:rPr>
          <w:rFonts w:ascii="Times New Roman" w:eastAsia="Times New Roman" w:hAnsi="Times New Roman"/>
        </w:rPr>
      </w:pPr>
      <w:r w:rsidRPr="00B00AA7">
        <w:rPr>
          <w:rFonts w:ascii="Times New Roman" w:eastAsia="Times New Roman" w:hAnsi="Times New Roman"/>
        </w:rPr>
        <w:t xml:space="preserve">Морфемика и словообразование как разделы лингвистики. Словообразование и изменение форм слов. Основные способы образования слов. Образование слов с помощью </w:t>
      </w:r>
      <w:r w:rsidRPr="00B00AA7">
        <w:rPr>
          <w:rFonts w:ascii="Times New Roman" w:eastAsia="Times New Roman" w:hAnsi="Times New Roman"/>
        </w:rPr>
        <w:lastRenderedPageBreak/>
        <w:t>морфем. Определение основных способов словообразования, построение словообразовательных цепочек слов. Основные способы образования слов. Сложение как способ словообразования. Переход слова из одной части речи в другую как один из способов образования слов. Понятие об этимологии. Этимологический словарь. Применение знаний и умений по морфемике</w:t>
      </w:r>
      <w:r w:rsidR="00B41204">
        <w:rPr>
          <w:rFonts w:ascii="Times New Roman" w:eastAsia="Times New Roman" w:hAnsi="Times New Roman"/>
        </w:rPr>
        <w:t xml:space="preserve"> </w:t>
      </w:r>
      <w:r w:rsidRPr="00B00AA7">
        <w:rPr>
          <w:rFonts w:ascii="Times New Roman" w:eastAsia="Times New Roman" w:hAnsi="Times New Roman"/>
        </w:rPr>
        <w:t xml:space="preserve">и словообразованию в практике правописания. Правописание чередующихся гласных </w:t>
      </w:r>
      <w:proofErr w:type="gramStart"/>
      <w:r w:rsidRPr="00B00AA7">
        <w:rPr>
          <w:rFonts w:ascii="Times New Roman" w:eastAsia="Times New Roman" w:hAnsi="Times New Roman"/>
          <w:bCs/>
          <w:iCs/>
        </w:rPr>
        <w:t>о</w:t>
      </w:r>
      <w:proofErr w:type="gramEnd"/>
      <w:r w:rsidRPr="00B00AA7">
        <w:rPr>
          <w:rFonts w:ascii="Times New Roman" w:eastAsia="Times New Roman" w:hAnsi="Times New Roman"/>
        </w:rPr>
        <w:t xml:space="preserve"> и </w:t>
      </w:r>
      <w:r w:rsidRPr="00B00AA7">
        <w:rPr>
          <w:rFonts w:ascii="Times New Roman" w:eastAsia="Times New Roman" w:hAnsi="Times New Roman"/>
          <w:bCs/>
          <w:iCs/>
        </w:rPr>
        <w:t>а</w:t>
      </w:r>
      <w:r w:rsidRPr="00B00AA7">
        <w:rPr>
          <w:rFonts w:ascii="Times New Roman" w:eastAsia="Times New Roman" w:hAnsi="Times New Roman"/>
        </w:rPr>
        <w:t xml:space="preserve"> в корнях кос  кас. Правописание чередующихся гласных </w:t>
      </w:r>
      <w:proofErr w:type="gramStart"/>
      <w:r w:rsidRPr="00B00AA7">
        <w:rPr>
          <w:rFonts w:ascii="Times New Roman" w:eastAsia="Times New Roman" w:hAnsi="Times New Roman"/>
          <w:bCs/>
          <w:iCs/>
        </w:rPr>
        <w:t>о</w:t>
      </w:r>
      <w:proofErr w:type="gramEnd"/>
      <w:r w:rsidRPr="00B00AA7">
        <w:rPr>
          <w:rFonts w:ascii="Times New Roman" w:eastAsia="Times New Roman" w:hAnsi="Times New Roman"/>
        </w:rPr>
        <w:t xml:space="preserve"> и </w:t>
      </w:r>
      <w:r w:rsidRPr="00B00AA7">
        <w:rPr>
          <w:rFonts w:ascii="Times New Roman" w:eastAsia="Times New Roman" w:hAnsi="Times New Roman"/>
          <w:bCs/>
          <w:iCs/>
        </w:rPr>
        <w:t>а</w:t>
      </w:r>
      <w:r w:rsidRPr="00B00AA7">
        <w:rPr>
          <w:rFonts w:ascii="Times New Roman" w:eastAsia="Times New Roman" w:hAnsi="Times New Roman"/>
        </w:rPr>
        <w:t xml:space="preserve"> в корнях гор  гар. Лексическое значение корня. Буквы </w:t>
      </w:r>
      <w:r w:rsidRPr="00B00AA7">
        <w:rPr>
          <w:rFonts w:ascii="Times New Roman" w:eastAsia="Times New Roman" w:hAnsi="Times New Roman"/>
          <w:bCs/>
          <w:iCs/>
        </w:rPr>
        <w:t>о</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а</w:t>
      </w:r>
      <w:r w:rsidRPr="00B00AA7">
        <w:rPr>
          <w:rFonts w:ascii="Times New Roman" w:eastAsia="Times New Roman" w:hAnsi="Times New Roman"/>
        </w:rPr>
        <w:t xml:space="preserve"> в корне зар  зор. Буквы </w:t>
      </w:r>
      <w:r w:rsidRPr="00B00AA7">
        <w:rPr>
          <w:rFonts w:ascii="Times New Roman" w:eastAsia="Times New Roman" w:hAnsi="Times New Roman"/>
          <w:bCs/>
          <w:iCs/>
        </w:rPr>
        <w:t>и</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ы</w:t>
      </w:r>
      <w:r w:rsidRPr="00B00AA7">
        <w:rPr>
          <w:rFonts w:ascii="Times New Roman" w:eastAsia="Times New Roman" w:hAnsi="Times New Roman"/>
        </w:rPr>
        <w:t xml:space="preserve"> после приставок. Правописание гласных в приставках </w:t>
      </w:r>
      <w:r w:rsidRPr="00B00AA7">
        <w:rPr>
          <w:rFonts w:ascii="Times New Roman" w:eastAsia="Times New Roman" w:hAnsi="Times New Roman"/>
          <w:iCs/>
        </w:rPr>
        <w:t>пре</w:t>
      </w:r>
      <w:r w:rsidRPr="00B00AA7">
        <w:rPr>
          <w:rFonts w:ascii="Times New Roman" w:eastAsia="Times New Roman" w:hAnsi="Times New Roman"/>
        </w:rPr>
        <w:t xml:space="preserve"> и </w:t>
      </w:r>
      <w:proofErr w:type="gramStart"/>
      <w:r w:rsidRPr="00B00AA7">
        <w:rPr>
          <w:rFonts w:ascii="Times New Roman" w:eastAsia="Times New Roman" w:hAnsi="Times New Roman"/>
          <w:iCs/>
        </w:rPr>
        <w:t>при</w:t>
      </w:r>
      <w:proofErr w:type="gramEnd"/>
      <w:r w:rsidRPr="00B00AA7">
        <w:rPr>
          <w:rFonts w:ascii="Times New Roman" w:eastAsia="Times New Roman" w:hAnsi="Times New Roman"/>
        </w:rPr>
        <w:t xml:space="preserve">. Значение приставок. Правописание соединительных гласных </w:t>
      </w:r>
      <w:proofErr w:type="gramStart"/>
      <w:r w:rsidRPr="00B00AA7">
        <w:rPr>
          <w:rFonts w:ascii="Times New Roman" w:eastAsia="Times New Roman" w:hAnsi="Times New Roman"/>
          <w:bCs/>
          <w:iCs/>
        </w:rPr>
        <w:t>о</w:t>
      </w:r>
      <w:proofErr w:type="gramEnd"/>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в сложных словах. Сложносокращённые слова. Виды по способу образования. Лексическое значение. Морфемный и словообразовательный анализ слова. Описание как функциональносмысловой тип речи. Смысловая и композиционная цельность, связность текста. План текста.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Морфология. Орфография. Культура речи.</w:t>
      </w:r>
    </w:p>
    <w:p w:rsidR="00935647" w:rsidRPr="00B00AA7" w:rsidRDefault="00935647" w:rsidP="00B00AA7">
      <w:pPr>
        <w:tabs>
          <w:tab w:val="left" w:pos="900"/>
        </w:tabs>
        <w:ind w:firstLine="709"/>
        <w:jc w:val="both"/>
        <w:rPr>
          <w:rFonts w:ascii="Times New Roman" w:hAnsi="Times New Roman"/>
          <w:szCs w:val="20"/>
        </w:rPr>
      </w:pPr>
      <w:r w:rsidRPr="00B00AA7">
        <w:rPr>
          <w:rFonts w:ascii="Times New Roman" w:eastAsia="Times New Roman" w:hAnsi="Times New Roman"/>
          <w:bCs/>
        </w:rPr>
        <w:t>Имя</w:t>
      </w:r>
      <w:r w:rsidRPr="00B00AA7">
        <w:rPr>
          <w:rFonts w:ascii="Times New Roman" w:eastAsia="Times New Roman" w:hAnsi="Times New Roman"/>
          <w:bCs/>
        </w:rPr>
        <w:tab/>
        <w:t>существительное</w:t>
      </w:r>
    </w:p>
    <w:p w:rsidR="00935647" w:rsidRPr="00B00AA7" w:rsidRDefault="00935647" w:rsidP="00B00AA7">
      <w:pPr>
        <w:ind w:firstLine="709"/>
        <w:jc w:val="both"/>
        <w:rPr>
          <w:rFonts w:ascii="Times New Roman" w:hAnsi="Times New Roman"/>
          <w:szCs w:val="20"/>
        </w:rPr>
      </w:pPr>
    </w:p>
    <w:p w:rsidR="00935647" w:rsidRPr="00B00AA7" w:rsidRDefault="00935647" w:rsidP="00694A65">
      <w:pPr>
        <w:ind w:firstLine="709"/>
        <w:jc w:val="both"/>
        <w:rPr>
          <w:rFonts w:ascii="Times New Roman" w:hAnsi="Times New Roman"/>
          <w:szCs w:val="20"/>
        </w:rPr>
      </w:pPr>
      <w:r w:rsidRPr="00B00AA7">
        <w:rPr>
          <w:rFonts w:ascii="Times New Roman" w:eastAsia="Times New Roman" w:hAnsi="Times New Roman"/>
        </w:rPr>
        <w:t xml:space="preserve">Разносклоняемые имена существительные. Правописание разносклоняемых имен существительных.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Слитное,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существительными. Правописание</w:t>
      </w:r>
      <w:r w:rsidR="00694A65">
        <w:rPr>
          <w:rFonts w:ascii="Times New Roman" w:hAnsi="Times New Roman"/>
          <w:szCs w:val="20"/>
        </w:rPr>
        <w:t xml:space="preserve"> </w:t>
      </w:r>
      <w:r w:rsidRPr="00B00AA7">
        <w:rPr>
          <w:rFonts w:ascii="Times New Roman" w:eastAsia="Times New Roman" w:hAnsi="Times New Roman"/>
        </w:rPr>
        <w:t xml:space="preserve">суффиксов </w:t>
      </w:r>
      <w:proofErr w:type="gramStart"/>
      <w:r w:rsidRPr="00B00AA7">
        <w:rPr>
          <w:rFonts w:ascii="Times New Roman" w:eastAsia="Times New Roman" w:hAnsi="Times New Roman"/>
          <w:iCs/>
        </w:rPr>
        <w:t>чик</w:t>
      </w:r>
      <w:proofErr w:type="gramEnd"/>
      <w:r w:rsidRPr="00B00AA7">
        <w:rPr>
          <w:rFonts w:ascii="Times New Roman" w:eastAsia="Times New Roman" w:hAnsi="Times New Roman"/>
          <w:iCs/>
        </w:rPr>
        <w:t xml:space="preserve">  </w:t>
      </w:r>
      <w:r w:rsidRPr="00B00AA7">
        <w:rPr>
          <w:rFonts w:ascii="Times New Roman" w:eastAsia="Times New Roman" w:hAnsi="Times New Roman"/>
        </w:rPr>
        <w:t xml:space="preserve"> </w:t>
      </w:r>
      <w:r w:rsidRPr="00B00AA7">
        <w:rPr>
          <w:rFonts w:ascii="Times New Roman" w:eastAsia="Times New Roman" w:hAnsi="Times New Roman"/>
          <w:iCs/>
        </w:rPr>
        <w:t>щик</w:t>
      </w:r>
      <w:r w:rsidRPr="00B00AA7">
        <w:rPr>
          <w:rFonts w:ascii="Times New Roman" w:eastAsia="Times New Roman" w:hAnsi="Times New Roman"/>
        </w:rPr>
        <w:t xml:space="preserve"> существительных. Правописание суффиксов </w:t>
      </w:r>
      <w:r w:rsidRPr="00B00AA7">
        <w:rPr>
          <w:rFonts w:ascii="Times New Roman" w:eastAsia="Times New Roman" w:hAnsi="Times New Roman"/>
          <w:iCs/>
        </w:rPr>
        <w:t xml:space="preserve">ек </w:t>
      </w:r>
      <w:r w:rsidRPr="00B00AA7">
        <w:rPr>
          <w:rFonts w:ascii="Times New Roman" w:eastAsia="Times New Roman" w:hAnsi="Times New Roman"/>
        </w:rPr>
        <w:t xml:space="preserve"> </w:t>
      </w:r>
      <w:r w:rsidRPr="00B00AA7">
        <w:rPr>
          <w:rFonts w:ascii="Times New Roman" w:eastAsia="Times New Roman" w:hAnsi="Times New Roman"/>
          <w:iCs/>
        </w:rPr>
        <w:t>ик</w:t>
      </w:r>
      <w:r w:rsidRPr="00B00AA7">
        <w:rPr>
          <w:rFonts w:ascii="Times New Roman" w:eastAsia="Times New Roman" w:hAnsi="Times New Roman"/>
        </w:rPr>
        <w:t xml:space="preserve"> существительных. Правописание гласных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после шипящих в суффиксах существительных. Письмо как вид речевой деятельности. Повествование как функциональносмысловой тип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прилагательное как часть речи</w:t>
      </w:r>
    </w:p>
    <w:p w:rsidR="00935647" w:rsidRPr="00B00AA7" w:rsidRDefault="00935647" w:rsidP="00B00AA7">
      <w:pPr>
        <w:ind w:firstLine="709"/>
        <w:jc w:val="both"/>
        <w:rPr>
          <w:rFonts w:ascii="Times New Roman" w:hAnsi="Times New Roman"/>
          <w:szCs w:val="20"/>
        </w:rPr>
      </w:pPr>
    </w:p>
    <w:p w:rsidR="00935647" w:rsidRPr="00B00AA7" w:rsidRDefault="00935647" w:rsidP="00BB0B03">
      <w:pPr>
        <w:ind w:firstLine="709"/>
        <w:jc w:val="both"/>
        <w:rPr>
          <w:rFonts w:ascii="Times New Roman" w:hAnsi="Times New Roman"/>
          <w:szCs w:val="20"/>
        </w:rPr>
      </w:pPr>
      <w:r w:rsidRPr="00B00AA7">
        <w:rPr>
          <w:rFonts w:ascii="Times New Roman" w:eastAsia="Times New Roman" w:hAnsi="Times New Roman"/>
        </w:rPr>
        <w:t>Общекатегориальное значение, морфологические свойства, синтаксические функции. Степени сравнения качественных имён прилагательных, их образование и грамматические признаки. Сравнительная степень. Превосходная степень. Изменение по родам, числам и падежам прилагательных в форме превосходной степени. Качественные, относительные и притяжательные прилагательные. Полные и краткие качественные прилагательные, их грамматические признаки. Морфологический разбор имени</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прилагательного</w:t>
      </w:r>
      <w:proofErr w:type="gramStart"/>
      <w:r w:rsidR="00BB0B03" w:rsidRPr="00B00AA7">
        <w:rPr>
          <w:rFonts w:ascii="Times New Roman" w:eastAsia="Times New Roman" w:hAnsi="Times New Roman"/>
        </w:rPr>
        <w:t>.</w:t>
      </w:r>
      <w:proofErr w:type="gramEnd"/>
      <w:r w:rsidR="00BB0B03" w:rsidRPr="00BB0B03">
        <w:rPr>
          <w:rFonts w:ascii="Times New Roman" w:eastAsia="Times New Roman" w:hAnsi="Times New Roman"/>
        </w:rPr>
        <w:t xml:space="preserve"> </w:t>
      </w:r>
      <w:proofErr w:type="gramStart"/>
      <w:r w:rsidR="00BB0B03" w:rsidRPr="00B00AA7">
        <w:rPr>
          <w:rFonts w:ascii="Times New Roman" w:eastAsia="Times New Roman" w:hAnsi="Times New Roman"/>
        </w:rPr>
        <w:t>п</w:t>
      </w:r>
      <w:proofErr w:type="gramEnd"/>
      <w:r w:rsidR="00BB0B03" w:rsidRPr="00B00AA7">
        <w:rPr>
          <w:rFonts w:ascii="Times New Roman" w:eastAsia="Times New Roman" w:hAnsi="Times New Roman"/>
        </w:rPr>
        <w:t>рилагательного.</w:t>
      </w:r>
      <w:r w:rsidR="00BB0B03" w:rsidRPr="00BB0B03">
        <w:rPr>
          <w:rFonts w:ascii="Times New Roman" w:eastAsia="Times New Roman" w:hAnsi="Times New Roman"/>
        </w:rPr>
        <w:t xml:space="preserve"> </w:t>
      </w:r>
      <w:r w:rsidR="00BB0B03" w:rsidRPr="00B00AA7">
        <w:rPr>
          <w:rFonts w:ascii="Times New Roman" w:eastAsia="Times New Roman" w:hAnsi="Times New Roman"/>
        </w:rPr>
        <w:t xml:space="preserve">Слитное, раздельное написание   </w:t>
      </w:r>
      <w:r w:rsidR="00BB0B03" w:rsidRPr="00B00AA7">
        <w:rPr>
          <w:rFonts w:ascii="Times New Roman" w:eastAsia="Times New Roman" w:hAnsi="Times New Roman"/>
          <w:iCs/>
        </w:rPr>
        <w:t>не</w:t>
      </w:r>
      <w:r w:rsidR="00BB0B03">
        <w:rPr>
          <w:rFonts w:ascii="Times New Roman" w:eastAsia="Times New Roman" w:hAnsi="Times New Roman"/>
          <w:iCs/>
        </w:rPr>
        <w:t xml:space="preserve"> </w:t>
      </w:r>
      <w:r w:rsidR="00BB0B03" w:rsidRPr="00B00AA7">
        <w:rPr>
          <w:rFonts w:ascii="Times New Roman" w:eastAsia="Times New Roman" w:hAnsi="Times New Roman"/>
        </w:rPr>
        <w:t>с прилагательными. Применение</w:t>
      </w:r>
      <w:r w:rsidR="00BB0B03" w:rsidRPr="00BB0B03">
        <w:rPr>
          <w:rFonts w:ascii="Times New Roman" w:eastAsia="Times New Roman" w:hAnsi="Times New Roman"/>
        </w:rPr>
        <w:t xml:space="preserve"> </w:t>
      </w:r>
      <w:r w:rsidR="00BB0B03" w:rsidRPr="00B00AA7">
        <w:rPr>
          <w:rFonts w:ascii="Times New Roman" w:eastAsia="Times New Roman" w:hAnsi="Times New Roman"/>
        </w:rPr>
        <w:t>морфологических знаний и умений в практике правописания. Правописание гласных</w:t>
      </w:r>
      <w:r w:rsidR="00BB0B03">
        <w:rPr>
          <w:rFonts w:ascii="Times New Roman" w:eastAsia="Times New Roman" w:hAnsi="Times New Roman"/>
        </w:rPr>
        <w:t xml:space="preserve"> </w:t>
      </w:r>
      <w:r w:rsidR="00BB0B03" w:rsidRPr="00B00AA7">
        <w:rPr>
          <w:rFonts w:ascii="Times New Roman" w:eastAsia="Times New Roman" w:hAnsi="Times New Roman"/>
        </w:rPr>
        <w:t>и</w:t>
      </w:r>
      <w:r w:rsidR="00BB0B03" w:rsidRPr="00B00AA7">
        <w:rPr>
          <w:rFonts w:ascii="Times New Roman" w:eastAsia="Times New Roman" w:hAnsi="Times New Roman"/>
          <w:bCs/>
          <w:iCs/>
        </w:rPr>
        <w:t xml:space="preserve"> е</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после  шипящих</w:t>
      </w:r>
      <w:r w:rsidR="00BB0B03" w:rsidRPr="00BB0B03">
        <w:rPr>
          <w:rFonts w:ascii="Times New Roman" w:eastAsia="Times New Roman" w:hAnsi="Times New Roman"/>
        </w:rPr>
        <w:t xml:space="preserve"> </w:t>
      </w:r>
      <w:r w:rsidR="00BB0B03" w:rsidRPr="00B00AA7">
        <w:rPr>
          <w:rFonts w:ascii="Times New Roman" w:eastAsia="Times New Roman" w:hAnsi="Times New Roman"/>
        </w:rPr>
        <w:t xml:space="preserve">и   </w:t>
      </w:r>
      <w:r w:rsidR="00BB0B03" w:rsidRPr="00B00AA7">
        <w:rPr>
          <w:rFonts w:ascii="Times New Roman" w:eastAsia="Times New Roman" w:hAnsi="Times New Roman"/>
          <w:iCs/>
        </w:rPr>
        <w:t>ц</w:t>
      </w:r>
      <w:r w:rsidR="00BB0B03" w:rsidRPr="00B00AA7">
        <w:rPr>
          <w:rFonts w:ascii="Times New Roman" w:eastAsia="Times New Roman" w:hAnsi="Times New Roman"/>
        </w:rPr>
        <w:t xml:space="preserve">  в  суффиксах   прилагательных.</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Правописание   н  и</w:t>
      </w:r>
      <w:r w:rsidR="00BB0B03">
        <w:rPr>
          <w:rFonts w:ascii="Times New Roman" w:eastAsia="Times New Roman" w:hAnsi="Times New Roman"/>
        </w:rPr>
        <w:t xml:space="preserve"> нн</w:t>
      </w:r>
      <w:r w:rsidR="00BB0B03">
        <w:rPr>
          <w:rFonts w:ascii="Times New Roman" w:hAnsi="Times New Roman"/>
          <w:szCs w:val="20"/>
        </w:rPr>
        <w:t xml:space="preserve"> в </w:t>
      </w:r>
      <w:r w:rsidRPr="00B00AA7">
        <w:rPr>
          <w:rFonts w:ascii="Times New Roman" w:eastAsia="Times New Roman" w:hAnsi="Times New Roman"/>
        </w:rPr>
        <w:t>суффиксах прилагательных. Правописание н и  нн в суффиксах прилагательных ан,  ян, ин. Правописание н и  нн в суффиксах прилагательных енн, онн.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Правописание суффиксов прилагательных к </w:t>
      </w:r>
      <w:proofErr w:type="gramStart"/>
      <w:r w:rsidRPr="00B00AA7">
        <w:rPr>
          <w:rFonts w:ascii="Times New Roman" w:eastAsia="Times New Roman" w:hAnsi="Times New Roman"/>
        </w:rPr>
        <w:t>и ск</w:t>
      </w:r>
      <w:proofErr w:type="gramEnd"/>
      <w:r w:rsidRPr="00B00AA7">
        <w:rPr>
          <w:rFonts w:ascii="Times New Roman" w:eastAsia="Times New Roman" w:hAnsi="Times New Roman"/>
        </w:rPr>
        <w:t>. Дефисное, слитное написание сложных прилагательных. Описание как функциональносмысловой тип речи. Описание природы. Говорение как вид речевой деятельности. Основные особенности устного высказывания. Устное публичное выступление.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числительное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Имя числительное как часть речи, его общекатегориальное значение, морфологические свойства, синтаксические функции. Разряды числительных по значению и строению. Простые и составные числительные. Применение морфологических знаний и умений в практике правописания. Мягкий знак на конце и в середине числительных. Грамматические признаки порядковых числительных. Синтаксическая роль в предложении. Склонение порядковых числительных. Согласование порядковых числительных с существительными в роде, числе, падеже. Грамматические признаки количественных числительных. Разряды количественных числительных по значению.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Количественные числительные, обозначающие целое число. Склонение, произношение, правописание количественных числительных. Дробные числительные. Собирательные числительные. Морфологический разбор имени числительного.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Местоимение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Местоимение как часть речи, его общекатегориальное значение, морфологические свойства, синтаксические функции. Роль местоимения в предложении. Разряды местоимений по значению и грамматическим признакам. Склонение местоимений: местоимения, изменяющиеся как существительные и как прилагательные. Личные местоимения. Возвратное местоимение </w:t>
      </w:r>
      <w:r w:rsidRPr="00B00AA7">
        <w:rPr>
          <w:rFonts w:ascii="Times New Roman" w:eastAsia="Times New Roman" w:hAnsi="Times New Roman"/>
          <w:iCs/>
        </w:rPr>
        <w:t>себя.</w:t>
      </w:r>
      <w:r w:rsidRPr="00B00AA7">
        <w:rPr>
          <w:rFonts w:ascii="Times New Roman" w:eastAsia="Times New Roman" w:hAnsi="Times New Roman"/>
        </w:rPr>
        <w:t xml:space="preserve"> Вопросительные местоимения. Относительные местоимения. Неопределённые местоимения, их отличительные признаки. Неопределённые местоимения, образование и правописание. Отрицательные местоимения, их образование и склонение. Отрицательные местоимения. Приставки не и ни. Написание с предлогами. Притяжательные местоимения. Особенности склонения. Отличие личных и притяжательных местоимений. Указательные местоимения. Определительные местоимения, их значение, склонение и употребление в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Морфологический разбор местоимения. Рассуждение как функциональносмысловой тип речи. Простой и сложный план текста. Описание, повествование и рассуждение как функциональносмысловые типы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Глагол</w:t>
      </w:r>
    </w:p>
    <w:p w:rsidR="00935647" w:rsidRPr="00B00AA7" w:rsidRDefault="00935647" w:rsidP="00B00AA7">
      <w:pPr>
        <w:ind w:firstLine="709"/>
        <w:jc w:val="both"/>
        <w:rPr>
          <w:rFonts w:ascii="Times New Roman" w:hAnsi="Times New Roman"/>
          <w:szCs w:val="20"/>
        </w:rPr>
      </w:pPr>
    </w:p>
    <w:p w:rsidR="00935647" w:rsidRPr="00F22589" w:rsidRDefault="00935647" w:rsidP="00F22589">
      <w:pPr>
        <w:ind w:firstLine="709"/>
        <w:jc w:val="both"/>
        <w:rPr>
          <w:rFonts w:ascii="Times New Roman" w:hAnsi="Times New Roman"/>
          <w:szCs w:val="20"/>
        </w:rPr>
      </w:pPr>
      <w:r w:rsidRPr="00B00AA7">
        <w:rPr>
          <w:rFonts w:ascii="Times New Roman" w:eastAsia="Times New Roman" w:hAnsi="Times New Roman"/>
        </w:rPr>
        <w:t xml:space="preserve">Общекатегориальное значение. Морфологические свойства. Синтаксические функции. Правописание личных безударных окончаний глагола. Инфинитив. Вид глагола. Правописание гласной перед суффиксом </w:t>
      </w:r>
      <w:proofErr w:type="gramStart"/>
      <w:r w:rsidRPr="00B00AA7">
        <w:rPr>
          <w:rFonts w:ascii="Times New Roman" w:eastAsia="Times New Roman" w:hAnsi="Times New Roman"/>
        </w:rPr>
        <w:t>л</w:t>
      </w:r>
      <w:proofErr w:type="gramEnd"/>
      <w:r w:rsidRPr="00B00AA7">
        <w:rPr>
          <w:rFonts w:ascii="Times New Roman" w:eastAsia="Times New Roman" w:hAnsi="Times New Roman"/>
        </w:rPr>
        <w:t xml:space="preserve"> в прошедшем времени. Правописание не с глаголами. Разноспрягаемые глаголы. Переходные и непереходные глаголы. Изъявительное, повелительное и условное (сослагательное) наклонения. Мягкий знак на конце глаголов в повелительном наклонении. Различение повелительного наклонения и формы будущего времени изъявительного наклонения. </w:t>
      </w:r>
      <w:proofErr w:type="gramStart"/>
      <w:r w:rsidRPr="00B00AA7">
        <w:rPr>
          <w:rFonts w:ascii="Times New Roman" w:eastAsia="Times New Roman" w:hAnsi="Times New Roman"/>
        </w:rPr>
        <w:t>Правописание глаголов во втором лице множественного числа</w:t>
      </w:r>
      <w:r w:rsidR="00F22589">
        <w:rPr>
          <w:rFonts w:ascii="Times New Roman" w:hAnsi="Times New Roman"/>
          <w:szCs w:val="20"/>
        </w:rPr>
        <w:t xml:space="preserve"> в </w:t>
      </w:r>
      <w:r w:rsidRPr="00B00AA7">
        <w:rPr>
          <w:rFonts w:ascii="Times New Roman" w:eastAsia="Times New Roman" w:hAnsi="Times New Roman"/>
        </w:rPr>
        <w:t>изъявительном и повелительном наклонениях.</w:t>
      </w:r>
      <w:proofErr w:type="gramEnd"/>
      <w:r w:rsidRPr="00B00AA7">
        <w:rPr>
          <w:rFonts w:ascii="Times New Roman" w:eastAsia="Times New Roman" w:hAnsi="Times New Roman"/>
        </w:rPr>
        <w:t xml:space="preserve"> Употребление наклонений. Безличные глаголы, их лексическое значение, форма употребления. Морфологический разбор глагола. Правописание гласных в суффиксах глаголов.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F22589">
        <w:rPr>
          <w:rFonts w:ascii="Times New Roman" w:eastAsia="Times New Roman" w:hAnsi="Times New Roman"/>
          <w:b/>
          <w:bCs/>
        </w:rPr>
        <w:t>7 класс</w:t>
      </w:r>
      <w:r w:rsidRPr="00B00AA7">
        <w:rPr>
          <w:rFonts w:ascii="Times New Roman" w:eastAsia="Times New Roman" w:hAnsi="Times New Roman"/>
          <w:bCs/>
        </w:rPr>
        <w:t xml:space="preserve"> Общие сведения о русском языке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Русский язык как развивающееся явление.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Текст. Функциональные разновидности языка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Текст и его основные признаки. Смысловая и композиционная цельность, связность текста. Абзац как средство композиционностилистического членения текса. Диалог, его разновидности. Диалоги разного характера. Функциональные разновидности языка. Публицистический стиль. Сфера употребления, типичные ситуации речевого общения, языковые средства. Основные жанры. Говорение как вид речевой деятельности. Коммуникативные цели говорящего и их реализация в собственном высказывании в соответствии с темой и условиями общения.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Морфология. Орфография. Культура речи. Причастие</w:t>
      </w:r>
    </w:p>
    <w:p w:rsidR="00935647" w:rsidRPr="00B00AA7" w:rsidRDefault="00935647" w:rsidP="00B00AA7">
      <w:pPr>
        <w:ind w:firstLine="709"/>
        <w:jc w:val="both"/>
        <w:rPr>
          <w:rFonts w:ascii="Times New Roman" w:eastAsia="Times New Roman" w:hAnsi="Times New Roman"/>
        </w:rPr>
      </w:pPr>
    </w:p>
    <w:p w:rsidR="00935647" w:rsidRPr="00F22589" w:rsidRDefault="00935647" w:rsidP="00F22589">
      <w:pPr>
        <w:ind w:firstLine="709"/>
        <w:jc w:val="both"/>
        <w:rPr>
          <w:rFonts w:ascii="Times New Roman" w:eastAsia="Times New Roman" w:hAnsi="Times New Roman"/>
        </w:rPr>
      </w:pPr>
      <w:r w:rsidRPr="00B00AA7">
        <w:rPr>
          <w:rFonts w:ascii="Times New Roman" w:eastAsia="Times New Roman" w:hAnsi="Times New Roman"/>
        </w:rPr>
        <w:t xml:space="preserve">Место причастия в системе частей речи. Причастие, его грамматические признаки. Признаки глагола и прилагательного в причастии. Синтаксическая роль причастий в предложении. Применение морфологических знаний и умений в практике правописания. </w:t>
      </w:r>
      <w:r w:rsidRPr="00B00AA7">
        <w:rPr>
          <w:rFonts w:ascii="Times New Roman" w:eastAsia="Times New Roman" w:hAnsi="Times New Roman"/>
        </w:rPr>
        <w:lastRenderedPageBreak/>
        <w:t xml:space="preserve">Склонение причастий и правописание гласных в падежных окончаниях причастий. Причастный оборот. Строение предложений с причастным оборотом. Выделение причастного оборота запятыми. Действительные и страдательные причастия. Полные и краткие формы страдательных причастий. Действительные причастия настоящего времени. Правописание гласных в суффиксах действительных причастий настоящего времени. Действительные причастия прошедшего времени. Страдательные причастия настоящего времени. Правописание гласных в суффиксах страдательных причастий настоящего времени. Страдательные причастия прошедшего времени. Правописание гласных перед </w:t>
      </w:r>
      <w:r w:rsidRPr="00B00AA7">
        <w:rPr>
          <w:rFonts w:ascii="Times New Roman" w:eastAsia="Times New Roman" w:hAnsi="Times New Roman"/>
          <w:iCs/>
        </w:rPr>
        <w:t>н</w:t>
      </w:r>
      <w:r w:rsidRPr="00B00AA7">
        <w:rPr>
          <w:rFonts w:ascii="Times New Roman" w:eastAsia="Times New Roman" w:hAnsi="Times New Roman"/>
        </w:rPr>
        <w:t xml:space="preserve"> в полных и кратких страдательных причастиях. Одна и две буквы </w:t>
      </w:r>
      <w:r w:rsidRPr="00B00AA7">
        <w:rPr>
          <w:rFonts w:ascii="Times New Roman" w:eastAsia="Times New Roman" w:hAnsi="Times New Roman"/>
          <w:iCs/>
        </w:rPr>
        <w:t>н</w:t>
      </w:r>
      <w:r w:rsidRPr="00B00AA7">
        <w:rPr>
          <w:rFonts w:ascii="Times New Roman" w:eastAsia="Times New Roman" w:hAnsi="Times New Roman"/>
        </w:rPr>
        <w:t xml:space="preserve"> в суффиксах страдательных причастий прошедшего времени. Одна буква </w:t>
      </w:r>
      <w:r w:rsidRPr="00B00AA7">
        <w:rPr>
          <w:rFonts w:ascii="Times New Roman" w:eastAsia="Times New Roman" w:hAnsi="Times New Roman"/>
          <w:iCs/>
        </w:rPr>
        <w:t>н</w:t>
      </w:r>
      <w:r w:rsidRPr="00B00AA7">
        <w:rPr>
          <w:rFonts w:ascii="Times New Roman" w:eastAsia="Times New Roman" w:hAnsi="Times New Roman"/>
        </w:rPr>
        <w:t xml:space="preserve"> в отглагольных прилагательных. Одна и две буквы </w:t>
      </w:r>
      <w:r w:rsidRPr="00B00AA7">
        <w:rPr>
          <w:rFonts w:ascii="Times New Roman" w:eastAsia="Times New Roman" w:hAnsi="Times New Roman"/>
          <w:iCs/>
        </w:rPr>
        <w:t>н</w:t>
      </w:r>
      <w:r w:rsidRPr="00B00AA7">
        <w:rPr>
          <w:rFonts w:ascii="Times New Roman" w:eastAsia="Times New Roman" w:hAnsi="Times New Roman"/>
        </w:rPr>
        <w:t xml:space="preserve">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причастиями. Буквы е и ё после шипящих в суффиксах страдательных причастий прошедшего времени</w:t>
      </w:r>
      <w:r w:rsidRPr="00B00AA7">
        <w:rPr>
          <w:rFonts w:ascii="Times New Roman" w:eastAsia="Times New Roman" w:hAnsi="Times New Roman"/>
          <w:bCs/>
          <w:szCs w:val="28"/>
        </w:rPr>
        <w:t>.</w:t>
      </w:r>
      <w:r w:rsidRPr="00B00AA7">
        <w:rPr>
          <w:rFonts w:ascii="Times New Roman" w:eastAsia="Times New Roman" w:hAnsi="Times New Roman"/>
        </w:rPr>
        <w:t xml:space="preserve"> Описание как функциональносмысловой тип речи. Описание внешности человека. Структура текста. Языковые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Деепричастие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Место деепричастия в системе частей речи. Деепричастие, его наречные и глагольные признаки. Синтаксическая функция деепричастия. Деепричастный оборот. Запятые при деепричастном обороте. Выделение одиночного деепричастия запятыми.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деепричастиями. Деепричастия совершенного и несовершенного вида. Морфологический разбор деепричастия.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Наречие</w:t>
      </w:r>
    </w:p>
    <w:p w:rsidR="00935647" w:rsidRPr="00B00AA7" w:rsidRDefault="00935647" w:rsidP="00B00AA7">
      <w:pPr>
        <w:ind w:firstLine="709"/>
        <w:jc w:val="both"/>
        <w:rPr>
          <w:rFonts w:ascii="Times New Roman" w:hAnsi="Times New Roman"/>
          <w:szCs w:val="20"/>
        </w:rPr>
      </w:pPr>
    </w:p>
    <w:p w:rsidR="00935647" w:rsidRPr="00B00AA7" w:rsidRDefault="00935647" w:rsidP="00F22589">
      <w:pPr>
        <w:ind w:firstLine="709"/>
        <w:jc w:val="both"/>
        <w:rPr>
          <w:rFonts w:ascii="Times New Roman" w:hAnsi="Times New Roman"/>
          <w:szCs w:val="20"/>
        </w:rPr>
      </w:pPr>
      <w:r w:rsidRPr="00B00AA7">
        <w:rPr>
          <w:rFonts w:ascii="Times New Roman" w:eastAsia="Times New Roman" w:hAnsi="Times New Roman"/>
        </w:rPr>
        <w:t xml:space="preserve">Наречие как часть речи, его общекатегориальное значение, морфологические признаки, синтаксические функции. Разряды наречий. Обстоятельственные. Определительные. Степени сравнения наречий, их образование. Сравнительная степень. Превосходная степень. Морфологический разбор наречия. Применение морфологических знаний и умений в практике правописания. </w:t>
      </w:r>
      <w:proofErr w:type="gramStart"/>
      <w:r w:rsidRPr="00B00AA7">
        <w:rPr>
          <w:rFonts w:ascii="Times New Roman" w:eastAsia="Times New Roman" w:hAnsi="Times New Roman"/>
        </w:rPr>
        <w:t xml:space="preserve">Слитное 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наречиями на </w:t>
      </w:r>
      <w:r w:rsidRPr="00B00AA7">
        <w:rPr>
          <w:rFonts w:ascii="Times New Roman" w:eastAsia="Times New Roman" w:hAnsi="Times New Roman"/>
          <w:iCs/>
        </w:rPr>
        <w:t>о</w:t>
      </w:r>
      <w:r w:rsidRPr="00B00AA7">
        <w:rPr>
          <w:rFonts w:ascii="Times New Roman" w:eastAsia="Times New Roman" w:hAnsi="Times New Roman"/>
        </w:rPr>
        <w:t xml:space="preserve"> и – </w:t>
      </w:r>
      <w:r w:rsidRPr="00B00AA7">
        <w:rPr>
          <w:rFonts w:ascii="Times New Roman" w:eastAsia="Times New Roman" w:hAnsi="Times New Roman"/>
          <w:iCs/>
        </w:rPr>
        <w:t>е.</w:t>
      </w:r>
      <w:r w:rsidRPr="00B00AA7">
        <w:rPr>
          <w:rFonts w:ascii="Times New Roman" w:eastAsia="Times New Roman" w:hAnsi="Times New Roman"/>
        </w:rPr>
        <w:t xml:space="preserve"> Правописание </w:t>
      </w:r>
      <w:r w:rsidRPr="00B00AA7">
        <w:rPr>
          <w:rFonts w:ascii="Times New Roman" w:eastAsia="Times New Roman" w:hAnsi="Times New Roman"/>
          <w:iCs/>
        </w:rPr>
        <w:t>не</w:t>
      </w:r>
      <w:r w:rsidRPr="00B00AA7">
        <w:rPr>
          <w:rFonts w:ascii="Times New Roman" w:eastAsia="Times New Roman" w:hAnsi="Times New Roman"/>
        </w:rPr>
        <w:t xml:space="preserve"> с наречиями на </w:t>
      </w:r>
      <w:r w:rsidRPr="00B00AA7">
        <w:rPr>
          <w:rFonts w:ascii="Times New Roman" w:eastAsia="Times New Roman" w:hAnsi="Times New Roman"/>
          <w:iCs/>
        </w:rPr>
        <w:t>о</w:t>
      </w:r>
      <w:r w:rsidRPr="00B00AA7">
        <w:rPr>
          <w:rFonts w:ascii="Times New Roman" w:eastAsia="Times New Roman" w:hAnsi="Times New Roman"/>
        </w:rPr>
        <w:t xml:space="preserve"> и </w:t>
      </w:r>
      <w:r w:rsidRPr="00B00AA7">
        <w:rPr>
          <w:rFonts w:ascii="Times New Roman" w:eastAsia="Times New Roman" w:hAnsi="Times New Roman"/>
          <w:iCs/>
        </w:rPr>
        <w:t>е.</w:t>
      </w:r>
      <w:r w:rsidRPr="00B00AA7">
        <w:rPr>
          <w:rFonts w:ascii="Times New Roman" w:eastAsia="Times New Roman" w:hAnsi="Times New Roman"/>
        </w:rPr>
        <w:t xml:space="preserve">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другими частями речи.</w:t>
      </w:r>
      <w:proofErr w:type="gramEnd"/>
      <w:r w:rsidRPr="00B00AA7">
        <w:rPr>
          <w:rFonts w:ascii="Times New Roman" w:eastAsia="Times New Roman" w:hAnsi="Times New Roman"/>
        </w:rPr>
        <w:t xml:space="preserve"> Буквы </w:t>
      </w:r>
      <w:r w:rsidRPr="00B00AA7">
        <w:rPr>
          <w:rFonts w:ascii="Times New Roman" w:eastAsia="Times New Roman" w:hAnsi="Times New Roman"/>
          <w:iCs/>
        </w:rPr>
        <w:t>е</w:t>
      </w:r>
      <w:r w:rsidRPr="00B00AA7">
        <w:rPr>
          <w:rFonts w:ascii="Times New Roman" w:eastAsia="Times New Roman" w:hAnsi="Times New Roman"/>
        </w:rPr>
        <w:t xml:space="preserve"> и </w:t>
      </w:r>
      <w:proofErr w:type="gramStart"/>
      <w:r w:rsidRPr="00B00AA7">
        <w:rPr>
          <w:rFonts w:ascii="Times New Roman" w:eastAsia="Times New Roman" w:hAnsi="Times New Roman"/>
          <w:iCs/>
        </w:rPr>
        <w:t>и</w:t>
      </w:r>
      <w:proofErr w:type="gramEnd"/>
      <w:r w:rsidRPr="00B00AA7">
        <w:rPr>
          <w:rFonts w:ascii="Times New Roman" w:eastAsia="Times New Roman" w:hAnsi="Times New Roman"/>
        </w:rPr>
        <w:t xml:space="preserve"> в приставках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отрицательных наречий.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в наречиях и других частях речи. Одна</w:t>
      </w:r>
      <w:r w:rsidR="00F22589">
        <w:rPr>
          <w:rFonts w:ascii="Times New Roman" w:hAnsi="Times New Roman"/>
          <w:szCs w:val="20"/>
        </w:rPr>
        <w:t xml:space="preserve"> и </w:t>
      </w:r>
      <w:r w:rsidRPr="00B00AA7">
        <w:rPr>
          <w:rFonts w:ascii="Times New Roman" w:eastAsia="Times New Roman" w:hAnsi="Times New Roman"/>
        </w:rPr>
        <w:t xml:space="preserve">две буквы </w:t>
      </w:r>
      <w:r w:rsidRPr="00B00AA7">
        <w:rPr>
          <w:rFonts w:ascii="Times New Roman" w:eastAsia="Times New Roman" w:hAnsi="Times New Roman"/>
          <w:iCs/>
        </w:rPr>
        <w:t>н</w:t>
      </w:r>
      <w:r w:rsidRPr="00B00AA7">
        <w:rPr>
          <w:rFonts w:ascii="Times New Roman" w:eastAsia="Times New Roman" w:hAnsi="Times New Roman"/>
        </w:rPr>
        <w:t xml:space="preserve"> в наречиях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bCs/>
          <w:iCs/>
        </w:rPr>
        <w:t>о</w:t>
      </w:r>
      <w:proofErr w:type="gramEnd"/>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и других частях речи. Буквы </w:t>
      </w:r>
      <w:r w:rsidRPr="00B00AA7">
        <w:rPr>
          <w:rFonts w:ascii="Times New Roman" w:eastAsia="Times New Roman" w:hAnsi="Times New Roman"/>
          <w:iCs/>
        </w:rPr>
        <w:t>о</w:t>
      </w:r>
      <w:r w:rsidRPr="00B00AA7">
        <w:rPr>
          <w:rFonts w:ascii="Times New Roman" w:eastAsia="Times New Roman" w:hAnsi="Times New Roman"/>
        </w:rPr>
        <w:t xml:space="preserve"> и </w:t>
      </w:r>
      <w:r w:rsidRPr="00B00AA7">
        <w:rPr>
          <w:rFonts w:ascii="Times New Roman" w:eastAsia="Times New Roman" w:hAnsi="Times New Roman"/>
          <w:iCs/>
        </w:rPr>
        <w:t>е</w:t>
      </w:r>
      <w:r w:rsidRPr="00B00AA7">
        <w:rPr>
          <w:rFonts w:ascii="Times New Roman" w:eastAsia="Times New Roman" w:hAnsi="Times New Roman"/>
        </w:rPr>
        <w:t xml:space="preserve"> после шипящих на</w:t>
      </w:r>
      <w:r w:rsidR="00F22589">
        <w:rPr>
          <w:rFonts w:ascii="Times New Roman" w:hAnsi="Times New Roman"/>
          <w:szCs w:val="20"/>
        </w:rPr>
        <w:t xml:space="preserve"> </w:t>
      </w:r>
      <w:r w:rsidRPr="00B00AA7">
        <w:rPr>
          <w:rFonts w:ascii="Times New Roman" w:eastAsia="Times New Roman" w:hAnsi="Times New Roman"/>
        </w:rPr>
        <w:t xml:space="preserve">конце наречий. Суффиксы </w:t>
      </w:r>
      <w:proofErr w:type="gramStart"/>
      <w:r w:rsidRPr="00B00AA7">
        <w:rPr>
          <w:rFonts w:ascii="Times New Roman" w:eastAsia="Times New Roman" w:hAnsi="Times New Roman"/>
          <w:iCs/>
        </w:rPr>
        <w:t>о</w:t>
      </w:r>
      <w:proofErr w:type="gramEnd"/>
      <w:r w:rsidRPr="00B00AA7">
        <w:rPr>
          <w:rFonts w:ascii="Times New Roman" w:eastAsia="Times New Roman" w:hAnsi="Times New Roman"/>
        </w:rPr>
        <w:t xml:space="preserve"> и  </w:t>
      </w:r>
      <w:r w:rsidRPr="00B00AA7">
        <w:rPr>
          <w:rFonts w:ascii="Times New Roman" w:eastAsia="Times New Roman" w:hAnsi="Times New Roman"/>
          <w:iCs/>
        </w:rPr>
        <w:t>а</w:t>
      </w:r>
      <w:r w:rsidRPr="00B00AA7">
        <w:rPr>
          <w:rFonts w:ascii="Times New Roman" w:eastAsia="Times New Roman" w:hAnsi="Times New Roman"/>
        </w:rPr>
        <w:t xml:space="preserve"> на конце наречий. Дефис между частями слова в наречиях и в других частях речи. Слитное и раздельное написание приставок в наречиях и других частях речи.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Описание как функциональносмысловой тип речи. Описание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Функциональные разновидности языка. Научный стиль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Научный стиль. Сфера употребления, типичные ситуации речевого общения, задачи речи, языковые средства. Основные жанры научного стиля. Отзыв, его особенности. Основные жанры научного стиля. Доклад, его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Слова категории состояния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Вопрос о словах категории состояния в системе частей речи. Слова категории состояния; их значение, морфологические особенности, их синтаксическая роль в предложении. Морфологический разбор слов категории состояния.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Служебные части речи. Культура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Служебные части речи. Общая характеристика служебных частей речи; их отличие от самостоятельных частей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Предлог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Предлог как часть речи. Употребление предлогов, их многозначность. Производные и непроизводные предлоги. Отличие производных предлогов от омонимичных частей речи. Простые и составные предлоги. Морфологический разбор предлогов. Применение морфологических знаний и умений в практике правописания. Слитное и раздельное написание производных предлогов. Слитное и раздельное написание производных предлогов, образованных от существительных.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Союз как часть речи. Синтаксическая роль союзов в предложении. Простые и составные союзы. Союзы сочинительные и подчинительные, их разряды. Сочинительные союзы, их значение. Запятая между простыми предложениями в союзном сложном предложении. Употребление сочинительных союзов в простом и сложном предложениях. Подчинительные союзы, их значение. Употребление подчинительных союзов в сложном предложении. Морфологический разбор союза. Слитные и раздельные написания союзов. Отличие на письме союзов </w:t>
      </w:r>
      <w:r w:rsidRPr="00B00AA7">
        <w:rPr>
          <w:rFonts w:ascii="Times New Roman" w:eastAsia="Times New Roman" w:hAnsi="Times New Roman"/>
          <w:bCs/>
          <w:iCs/>
        </w:rPr>
        <w:t>зато,</w:t>
      </w:r>
      <w:r w:rsidRPr="00B00AA7">
        <w:rPr>
          <w:rFonts w:ascii="Times New Roman" w:eastAsia="Times New Roman" w:hAnsi="Times New Roman"/>
        </w:rPr>
        <w:t xml:space="preserve"> </w:t>
      </w:r>
      <w:r w:rsidRPr="00B00AA7">
        <w:rPr>
          <w:rFonts w:ascii="Times New Roman" w:eastAsia="Times New Roman" w:hAnsi="Times New Roman"/>
          <w:bCs/>
          <w:iCs/>
        </w:rPr>
        <w:t>тоже,</w:t>
      </w:r>
      <w:r w:rsidRPr="00B00AA7">
        <w:rPr>
          <w:rFonts w:ascii="Times New Roman" w:eastAsia="Times New Roman" w:hAnsi="Times New Roman"/>
        </w:rPr>
        <w:t xml:space="preserve"> </w:t>
      </w:r>
      <w:r w:rsidRPr="00B00AA7">
        <w:rPr>
          <w:rFonts w:ascii="Times New Roman" w:eastAsia="Times New Roman" w:hAnsi="Times New Roman"/>
          <w:bCs/>
          <w:iCs/>
        </w:rPr>
        <w:t>чтобы</w:t>
      </w:r>
      <w:r w:rsidRPr="00B00AA7">
        <w:rPr>
          <w:rFonts w:ascii="Times New Roman" w:eastAsia="Times New Roman" w:hAnsi="Times New Roman"/>
        </w:rPr>
        <w:t xml:space="preserve"> от местоимений с предлогом и частицами и союза </w:t>
      </w:r>
      <w:r w:rsidRPr="00B00AA7">
        <w:rPr>
          <w:rFonts w:ascii="Times New Roman" w:eastAsia="Times New Roman" w:hAnsi="Times New Roman"/>
          <w:bCs/>
          <w:iCs/>
        </w:rPr>
        <w:t>также</w:t>
      </w:r>
      <w:r w:rsidRPr="00B00AA7">
        <w:rPr>
          <w:rFonts w:ascii="Times New Roman" w:eastAsia="Times New Roman" w:hAnsi="Times New Roman"/>
        </w:rPr>
        <w:t xml:space="preserve"> от наречия </w:t>
      </w:r>
      <w:r w:rsidRPr="00B00AA7">
        <w:rPr>
          <w:rFonts w:ascii="Times New Roman" w:eastAsia="Times New Roman" w:hAnsi="Times New Roman"/>
          <w:bCs/>
          <w:iCs/>
        </w:rPr>
        <w:t>так</w:t>
      </w:r>
      <w:r w:rsidRPr="00B00AA7">
        <w:rPr>
          <w:rFonts w:ascii="Times New Roman" w:eastAsia="Times New Roman" w:hAnsi="Times New Roman"/>
        </w:rPr>
        <w:t xml:space="preserve"> с частицей </w:t>
      </w:r>
      <w:r w:rsidRPr="00B00AA7">
        <w:rPr>
          <w:rFonts w:ascii="Times New Roman" w:eastAsia="Times New Roman" w:hAnsi="Times New Roman"/>
          <w:bCs/>
          <w:iCs/>
        </w:rPr>
        <w:t>же.</w:t>
      </w:r>
      <w:r w:rsidRPr="00B00AA7">
        <w:rPr>
          <w:rFonts w:ascii="Times New Roman" w:eastAsia="Times New Roman" w:hAnsi="Times New Roman"/>
        </w:rPr>
        <w:t xml:space="preserve"> Отличие на письме союзов </w:t>
      </w:r>
      <w:r w:rsidRPr="00B00AA7">
        <w:rPr>
          <w:rFonts w:ascii="Times New Roman" w:eastAsia="Times New Roman" w:hAnsi="Times New Roman"/>
          <w:bCs/>
          <w:iCs/>
        </w:rPr>
        <w:t>зато,</w:t>
      </w:r>
      <w:r w:rsidRPr="00B00AA7">
        <w:rPr>
          <w:rFonts w:ascii="Times New Roman" w:eastAsia="Times New Roman" w:hAnsi="Times New Roman"/>
        </w:rPr>
        <w:t xml:space="preserve"> </w:t>
      </w:r>
      <w:r w:rsidRPr="00B00AA7">
        <w:rPr>
          <w:rFonts w:ascii="Times New Roman" w:eastAsia="Times New Roman" w:hAnsi="Times New Roman"/>
          <w:bCs/>
          <w:iCs/>
        </w:rPr>
        <w:t>тоже,</w:t>
      </w:r>
      <w:r w:rsidRPr="00B00AA7">
        <w:rPr>
          <w:rFonts w:ascii="Times New Roman" w:eastAsia="Times New Roman" w:hAnsi="Times New Roman"/>
        </w:rPr>
        <w:t xml:space="preserve"> </w:t>
      </w:r>
      <w:r w:rsidRPr="00B00AA7">
        <w:rPr>
          <w:rFonts w:ascii="Times New Roman" w:eastAsia="Times New Roman" w:hAnsi="Times New Roman"/>
          <w:bCs/>
          <w:iCs/>
        </w:rPr>
        <w:t xml:space="preserve">чтобы </w:t>
      </w:r>
      <w:r w:rsidRPr="00B00AA7">
        <w:rPr>
          <w:rFonts w:ascii="Times New Roman" w:eastAsia="Times New Roman" w:hAnsi="Times New Roman"/>
        </w:rPr>
        <w:t>от местоимений с предлогом и частицами и союза</w:t>
      </w:r>
      <w:r w:rsidRPr="00B00AA7">
        <w:rPr>
          <w:rFonts w:ascii="Times New Roman" w:eastAsia="Times New Roman" w:hAnsi="Times New Roman"/>
          <w:bCs/>
          <w:iCs/>
        </w:rPr>
        <w:t xml:space="preserve"> также </w:t>
      </w:r>
      <w:r w:rsidRPr="00B00AA7">
        <w:rPr>
          <w:rFonts w:ascii="Times New Roman" w:eastAsia="Times New Roman" w:hAnsi="Times New Roman"/>
        </w:rPr>
        <w:t>от наречия</w:t>
      </w:r>
      <w:r w:rsidRPr="00B00AA7">
        <w:rPr>
          <w:rFonts w:ascii="Times New Roman" w:eastAsia="Times New Roman" w:hAnsi="Times New Roman"/>
          <w:bCs/>
          <w:iCs/>
        </w:rPr>
        <w:t xml:space="preserve"> так </w:t>
      </w:r>
      <w:r w:rsidRPr="00B00AA7">
        <w:rPr>
          <w:rFonts w:ascii="Times New Roman" w:eastAsia="Times New Roman" w:hAnsi="Times New Roman"/>
        </w:rPr>
        <w:t>с</w:t>
      </w:r>
      <w:r w:rsidRPr="00B00AA7">
        <w:rPr>
          <w:rFonts w:ascii="Times New Roman" w:eastAsia="Times New Roman" w:hAnsi="Times New Roman"/>
          <w:bCs/>
          <w:iCs/>
        </w:rPr>
        <w:t xml:space="preserve"> </w:t>
      </w:r>
      <w:r w:rsidRPr="00B00AA7">
        <w:rPr>
          <w:rFonts w:ascii="Times New Roman" w:eastAsia="Times New Roman" w:hAnsi="Times New Roman"/>
        </w:rPr>
        <w:t xml:space="preserve">частицей </w:t>
      </w:r>
      <w:r w:rsidRPr="00B00AA7">
        <w:rPr>
          <w:rFonts w:ascii="Times New Roman" w:eastAsia="Times New Roman" w:hAnsi="Times New Roman"/>
          <w:bCs/>
          <w:iCs/>
        </w:rPr>
        <w:t>же.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Частица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Частица как часть речи. Синтаксическая роль частиц в предложении. Разряды частиц по значению и употреблению. Формообразующие частицы. Смысловые частицы, их значение, употребление в речи. Применение морфологических знаний и умений в практике правописания. Раздельное и дефисное написание частиц. Морфологический разбор частицы. Различие на письме частиц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Отрицательные частицы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Значение частицы </w:t>
      </w:r>
      <w:r w:rsidRPr="00B00AA7">
        <w:rPr>
          <w:rFonts w:ascii="Times New Roman" w:eastAsia="Times New Roman" w:hAnsi="Times New Roman"/>
          <w:iCs/>
        </w:rPr>
        <w:t xml:space="preserve">не. </w:t>
      </w:r>
      <w:r w:rsidRPr="00B00AA7">
        <w:rPr>
          <w:rFonts w:ascii="Times New Roman" w:eastAsia="Times New Roman" w:hAnsi="Times New Roman"/>
        </w:rPr>
        <w:t>Значение частицы</w:t>
      </w:r>
      <w:r w:rsidRPr="00B00AA7">
        <w:rPr>
          <w:rFonts w:ascii="Times New Roman" w:eastAsia="Times New Roman" w:hAnsi="Times New Roman"/>
          <w:iCs/>
        </w:rPr>
        <w:t xml:space="preserve"> ни. </w:t>
      </w:r>
      <w:r w:rsidRPr="00B00AA7">
        <w:rPr>
          <w:rFonts w:ascii="Times New Roman" w:eastAsia="Times New Roman" w:hAnsi="Times New Roman"/>
        </w:rPr>
        <w:t>Различение частицы</w:t>
      </w:r>
      <w:r w:rsidRPr="00B00AA7">
        <w:rPr>
          <w:rFonts w:ascii="Times New Roman" w:eastAsia="Times New Roman" w:hAnsi="Times New Roman"/>
          <w:iCs/>
        </w:rPr>
        <w:t xml:space="preserve"> не </w:t>
      </w:r>
      <w:r w:rsidRPr="00B00AA7">
        <w:rPr>
          <w:rFonts w:ascii="Times New Roman" w:eastAsia="Times New Roman" w:hAnsi="Times New Roman"/>
        </w:rPr>
        <w:t>и приставки</w:t>
      </w:r>
      <w:r w:rsidRPr="00B00AA7">
        <w:rPr>
          <w:rFonts w:ascii="Times New Roman" w:eastAsia="Times New Roman" w:hAnsi="Times New Roman"/>
          <w:iCs/>
        </w:rPr>
        <w:t xml:space="preserve"> не</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Условия выбора.</w:t>
      </w:r>
      <w:r w:rsidRPr="00B00AA7">
        <w:rPr>
          <w:rFonts w:ascii="Times New Roman" w:eastAsia="Times New Roman" w:hAnsi="Times New Roman"/>
          <w:iCs/>
        </w:rPr>
        <w:t xml:space="preserve"> </w:t>
      </w:r>
      <w:r w:rsidRPr="00B00AA7">
        <w:rPr>
          <w:rFonts w:ascii="Times New Roman" w:eastAsia="Times New Roman" w:hAnsi="Times New Roman"/>
        </w:rPr>
        <w:t xml:space="preserve">Правописание частицы </w:t>
      </w:r>
      <w:r w:rsidRPr="00B00AA7">
        <w:rPr>
          <w:rFonts w:ascii="Times New Roman" w:eastAsia="Times New Roman" w:hAnsi="Times New Roman"/>
          <w:iCs/>
        </w:rPr>
        <w:t>не</w:t>
      </w:r>
      <w:r w:rsidRPr="00B00AA7">
        <w:rPr>
          <w:rFonts w:ascii="Times New Roman" w:eastAsia="Times New Roman" w:hAnsi="Times New Roman"/>
        </w:rPr>
        <w:t xml:space="preserve"> и приставки </w:t>
      </w:r>
      <w:r w:rsidRPr="00B00AA7">
        <w:rPr>
          <w:rFonts w:ascii="Times New Roman" w:eastAsia="Times New Roman" w:hAnsi="Times New Roman"/>
          <w:iCs/>
        </w:rPr>
        <w:t>не</w:t>
      </w:r>
      <w:r w:rsidRPr="00B00AA7">
        <w:rPr>
          <w:rFonts w:ascii="Times New Roman" w:eastAsia="Times New Roman" w:hAnsi="Times New Roman"/>
        </w:rPr>
        <w:t xml:space="preserve"> с различными частями речи. Частица </w:t>
      </w:r>
      <w:r w:rsidRPr="00B00AA7">
        <w:rPr>
          <w:rFonts w:ascii="Times New Roman" w:eastAsia="Times New Roman" w:hAnsi="Times New Roman"/>
          <w:iCs/>
        </w:rPr>
        <w:t>ни</w:t>
      </w:r>
      <w:r w:rsidRPr="00B00AA7">
        <w:rPr>
          <w:rFonts w:ascii="Times New Roman" w:eastAsia="Times New Roman" w:hAnsi="Times New Roman"/>
        </w:rPr>
        <w:t xml:space="preserve">, приставка </w:t>
      </w:r>
      <w:r w:rsidRPr="00B00AA7">
        <w:rPr>
          <w:rFonts w:ascii="Times New Roman" w:eastAsia="Times New Roman" w:hAnsi="Times New Roman"/>
          <w:iCs/>
        </w:rPr>
        <w:t>ни</w:t>
      </w:r>
      <w:r w:rsidRPr="00B00AA7">
        <w:rPr>
          <w:rFonts w:ascii="Times New Roman" w:eastAsia="Times New Roman" w:hAnsi="Times New Roman"/>
        </w:rPr>
        <w:t xml:space="preserve">, союз </w:t>
      </w:r>
      <w:r w:rsidRPr="00B00AA7">
        <w:rPr>
          <w:rFonts w:ascii="Times New Roman" w:eastAsia="Times New Roman" w:hAnsi="Times New Roman"/>
          <w:iCs/>
        </w:rPr>
        <w:t>ни</w:t>
      </w:r>
      <w:r w:rsidRPr="00B00AA7">
        <w:rPr>
          <w:rFonts w:ascii="Times New Roman" w:eastAsia="Times New Roman" w:hAnsi="Times New Roman"/>
        </w:rPr>
        <w:t xml:space="preserve"> – </w:t>
      </w:r>
      <w:r w:rsidRPr="00B00AA7">
        <w:rPr>
          <w:rFonts w:ascii="Times New Roman" w:eastAsia="Times New Roman" w:hAnsi="Times New Roman"/>
          <w:iCs/>
        </w:rPr>
        <w:t>ни,</w:t>
      </w:r>
      <w:r w:rsidRPr="00B00AA7">
        <w:rPr>
          <w:rFonts w:ascii="Times New Roman" w:eastAsia="Times New Roman" w:hAnsi="Times New Roman"/>
        </w:rPr>
        <w:t xml:space="preserve"> их отличие.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Междометие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Междометие как особый разряд слов. Основные функции междометий. Семантические разряды междометий. Синтаксическая роль междометий в предложении. Дефис в междометиях. Знаки препинания при междометиях. Интонационное выделение междометий. Запятая и восклицательный знак при междометиях.</w:t>
      </w:r>
    </w:p>
    <w:p w:rsidR="00935647" w:rsidRPr="00B00AA7" w:rsidRDefault="00935647" w:rsidP="00B00AA7">
      <w:pPr>
        <w:ind w:firstLine="709"/>
        <w:jc w:val="both"/>
        <w:rPr>
          <w:rFonts w:ascii="Times New Roman" w:hAnsi="Times New Roman"/>
          <w:szCs w:val="20"/>
        </w:rPr>
      </w:pPr>
    </w:p>
    <w:p w:rsidR="00935647" w:rsidRPr="00F22589" w:rsidRDefault="00F22589" w:rsidP="00F22589">
      <w:pPr>
        <w:tabs>
          <w:tab w:val="left" w:pos="1300"/>
        </w:tabs>
        <w:ind w:left="709"/>
        <w:jc w:val="both"/>
        <w:rPr>
          <w:rFonts w:ascii="Times New Roman" w:eastAsia="Times New Roman" w:hAnsi="Times New Roman"/>
          <w:b/>
          <w:bCs/>
        </w:rPr>
      </w:pPr>
      <w:r w:rsidRPr="00F22589">
        <w:rPr>
          <w:rFonts w:ascii="Times New Roman" w:eastAsia="Times New Roman" w:hAnsi="Times New Roman"/>
          <w:b/>
          <w:bCs/>
        </w:rPr>
        <w:t xml:space="preserve">8 </w:t>
      </w:r>
      <w:r w:rsidR="00935647" w:rsidRPr="00F22589">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Функции русского языка в современном мире Синтаксис. Пунктуация. Культура речи. </w:t>
      </w:r>
      <w:r w:rsidRPr="00B00AA7">
        <w:rPr>
          <w:rFonts w:ascii="Times New Roman" w:eastAsia="Times New Roman" w:hAnsi="Times New Roman"/>
        </w:rPr>
        <w:t>Текст. Предложение.</w:t>
      </w:r>
      <w:r w:rsidR="006934E2" w:rsidRPr="00B00AA7">
        <w:rPr>
          <w:rFonts w:ascii="Times New Roman" w:hAnsi="Times New Roman"/>
        </w:rPr>
        <w:t xml:space="preserve"> </w:t>
      </w:r>
      <w:r w:rsidRPr="00B00AA7">
        <w:rPr>
          <w:rFonts w:ascii="Times New Roman" w:eastAsia="Times New Roman" w:hAnsi="Times New Roman"/>
          <w:bCs/>
        </w:rPr>
        <w:t>Словосочетание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и грамматическое значение словосочетаний. Виды словосочетаний. Связь слов в словосочетании. Синтаксический разбор словосочетаний. Описание архитектурных памятников как вид текста.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Простое предложение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Грамматическая (предикативная) основа предложения. Порядок слов в предложении. Интонация простого предложения. Логическое ударение. Описание памятника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Простые двусоставные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Главные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Подлежащее. Способы выражения подлежащего. Сказуемое. Простое глагольное сказуемое. Составные сказуемые. Составное глагольное сказуемое. Составное именное сказуемое. Выражение именной части сказуемого. Тире между подлежащим и сказуемым.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Второстепенные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Дополнение. Прямое и косвенное дополнение. Определение. Согласованное и несогласованное определение. Приложение как разновидность определения. Знаки препинания при приложении. Обстоятельство. Основные виды обстоятельств. Сравнительный оборот, знаки препинания при нём. Характеристика человека как вид текста. Описание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Простые односоставные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Неполные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группы односоставных предложений. Назывные предложения. Определённоличные предложения. Неопределённоличные предложения. Безличные предложения. Понятие о неполных предложениях. Неполные предложения в диалоге и в сложном предложении. Синтаксический разбор односоставного предложения. Инструкция.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Однородные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однородных членах предложения. Однородные и неоднородные определения, знаки препинания при них. Однородные члены, связанные сочинительными союзами, и пунктуация при них. Разделительные знаки препинания между однородными членами. Ряды однородных членов предложения. Обобщающие слова при однородных членах, знаки препинания при них. Двоеточие и тире обобщающих словах в предложениях. Синтаксический и пунктуационный разбор предложения с однородными членами. Характеристика двух лиц.</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Обособленные члены предложения</w:t>
      </w:r>
    </w:p>
    <w:p w:rsidR="00935647" w:rsidRPr="00B00AA7" w:rsidRDefault="00935647" w:rsidP="00B00AA7">
      <w:pPr>
        <w:ind w:firstLine="709"/>
        <w:jc w:val="both"/>
        <w:rPr>
          <w:rFonts w:ascii="Times New Roman" w:hAnsi="Times New Roman"/>
          <w:szCs w:val="20"/>
        </w:rPr>
      </w:pPr>
    </w:p>
    <w:p w:rsidR="00935647" w:rsidRPr="00F22589" w:rsidRDefault="00935647" w:rsidP="00F22589">
      <w:pPr>
        <w:ind w:firstLine="709"/>
        <w:jc w:val="both"/>
        <w:rPr>
          <w:rFonts w:ascii="Times New Roman" w:hAnsi="Times New Roman"/>
          <w:szCs w:val="20"/>
        </w:rPr>
      </w:pPr>
      <w:r w:rsidRPr="00B00AA7">
        <w:rPr>
          <w:rFonts w:ascii="Times New Roman" w:eastAsia="Times New Roman" w:hAnsi="Times New Roman"/>
        </w:rPr>
        <w:t>Понятие об обособленных членах предложения. Обособление определений. Обособление несогласованных определений. Обособление определений, относящихся к личному местоимению. Обособленные приложения. Обособление согласованных приложений. Интонация</w:t>
      </w:r>
      <w:r w:rsidR="00F22589">
        <w:rPr>
          <w:rFonts w:ascii="Times New Roman" w:hAnsi="Times New Roman"/>
          <w:szCs w:val="20"/>
        </w:rPr>
        <w:t xml:space="preserve"> в </w:t>
      </w:r>
      <w:r w:rsidRPr="00B00AA7">
        <w:rPr>
          <w:rFonts w:ascii="Times New Roman" w:eastAsia="Times New Roman" w:hAnsi="Times New Roman"/>
        </w:rPr>
        <w:t>предложениях с обособленными приложениями. Выделительные знаки препинания при обособленных определениях и приложениях. Знаки препинания при обособленных членах. Обособленные обстоятельства. Обособление обстоятельств, выраженных деепричастными оборотами и одиночными деепричастиями. Обособленные обстоятельства, выраженные существительными с предлогами. Уточнение как вид обособленного члена предложения. Обособление уточняющих членов предложения.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Синтаксический и пунктуационный разбор предложений с обособленными членами.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Обращения, вводные слова и междометия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Обращение. Выделительные знаки препинания при обращении. Распространённые обращения.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3434E6">
      <w:pPr>
        <w:ind w:firstLine="709"/>
        <w:jc w:val="both"/>
        <w:rPr>
          <w:rFonts w:ascii="Times New Roman" w:eastAsia="Times New Roman" w:hAnsi="Times New Roman"/>
        </w:rPr>
      </w:pPr>
      <w:r w:rsidRPr="00B00AA7">
        <w:rPr>
          <w:rFonts w:ascii="Times New Roman" w:eastAsia="Times New Roman" w:hAnsi="Times New Roman"/>
        </w:rPr>
        <w:t>Вводные слова. Вводные предложения. Выделительные знаки препинания при вводных словах и вводных предложениях. Вставные конструкции. Одиночные и парные знаки</w:t>
      </w:r>
      <w:r w:rsidR="003434E6">
        <w:rPr>
          <w:rFonts w:ascii="Times New Roman" w:eastAsia="Times New Roman" w:hAnsi="Times New Roman"/>
        </w:rPr>
        <w:t xml:space="preserve"> </w:t>
      </w:r>
      <w:r w:rsidRPr="00B00AA7">
        <w:rPr>
          <w:rFonts w:ascii="Times New Roman" w:eastAsia="Times New Roman" w:hAnsi="Times New Roman"/>
        </w:rPr>
        <w:t>препинания. Междометия в предложении. Выделительные знаки препинания при междометиях.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Прямая и косвенная речь</w:t>
      </w:r>
    </w:p>
    <w:p w:rsidR="00935647" w:rsidRPr="00B00AA7" w:rsidRDefault="00935647" w:rsidP="00B00AA7">
      <w:pPr>
        <w:ind w:firstLine="709"/>
        <w:jc w:val="both"/>
        <w:rPr>
          <w:rFonts w:ascii="Times New Roman" w:eastAsia="Times New Roman" w:hAnsi="Times New Roman"/>
        </w:rPr>
      </w:pPr>
    </w:p>
    <w:p w:rsidR="00935647" w:rsidRPr="003434E6" w:rsidRDefault="00935647" w:rsidP="003434E6">
      <w:pPr>
        <w:ind w:firstLine="709"/>
        <w:jc w:val="both"/>
        <w:rPr>
          <w:rFonts w:ascii="Times New Roman" w:eastAsia="Times New Roman" w:hAnsi="Times New Roman"/>
        </w:rPr>
      </w:pPr>
      <w:r w:rsidRPr="00B00AA7">
        <w:rPr>
          <w:rFonts w:ascii="Times New Roman" w:eastAsia="Times New Roman" w:hAnsi="Times New Roman"/>
        </w:rPr>
        <w:t>Способы передачи чужой речи. Предложения с косвенной речью, знаки препинания в них. Замена прямой речи косвенной. Предложения с прямой речью. Разделительные и</w:t>
      </w:r>
      <w:r w:rsidR="003434E6">
        <w:rPr>
          <w:rFonts w:ascii="Times New Roman" w:eastAsia="Times New Roman" w:hAnsi="Times New Roman"/>
        </w:rPr>
        <w:t xml:space="preserve"> </w:t>
      </w:r>
      <w:r w:rsidRPr="00B00AA7">
        <w:rPr>
          <w:rFonts w:ascii="Times New Roman" w:eastAsia="Times New Roman" w:hAnsi="Times New Roman"/>
        </w:rPr>
        <w:t>выделительные знаки препинания в предложениях с прямой речью. Цитаты и знаки препинания при цитировании. Рассказ.</w:t>
      </w:r>
    </w:p>
    <w:p w:rsidR="00935647" w:rsidRPr="00B00AA7" w:rsidRDefault="00935647" w:rsidP="00B00AA7">
      <w:pPr>
        <w:ind w:firstLine="709"/>
        <w:jc w:val="both"/>
        <w:rPr>
          <w:rFonts w:ascii="Times New Roman" w:hAnsi="Times New Roman"/>
          <w:szCs w:val="20"/>
        </w:rPr>
      </w:pPr>
    </w:p>
    <w:p w:rsidR="00935647" w:rsidRPr="003434E6" w:rsidRDefault="003434E6" w:rsidP="003434E6">
      <w:pPr>
        <w:tabs>
          <w:tab w:val="left" w:pos="1300"/>
        </w:tabs>
        <w:ind w:left="709"/>
        <w:jc w:val="both"/>
        <w:rPr>
          <w:rFonts w:ascii="Times New Roman" w:eastAsia="Times New Roman" w:hAnsi="Times New Roman"/>
          <w:b/>
          <w:bCs/>
        </w:rPr>
      </w:pPr>
      <w:r w:rsidRPr="003434E6">
        <w:rPr>
          <w:rFonts w:ascii="Times New Roman" w:eastAsia="Times New Roman" w:hAnsi="Times New Roman"/>
          <w:b/>
          <w:bCs/>
        </w:rPr>
        <w:t xml:space="preserve">9 </w:t>
      </w:r>
      <w:r w:rsidR="00935647" w:rsidRPr="003434E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Международное значение русского языка.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Союзные сложные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Сложносочиненные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Авторское употребление знаков препинания. Умение интонационно правильно произносить сложносочиненные предложения. Рецензия на литературно произведение, спектакль, кинофильм.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Сложноподчиненные предложения</w:t>
      </w:r>
    </w:p>
    <w:p w:rsidR="00935647" w:rsidRPr="00B00AA7" w:rsidRDefault="00935647" w:rsidP="003434E6">
      <w:pPr>
        <w:tabs>
          <w:tab w:val="left" w:pos="7300"/>
        </w:tabs>
        <w:ind w:firstLine="709"/>
        <w:jc w:val="both"/>
        <w:rPr>
          <w:rFonts w:ascii="Times New Roman" w:hAnsi="Times New Roman"/>
          <w:szCs w:val="20"/>
        </w:rPr>
      </w:pPr>
      <w:r w:rsidRPr="00B00AA7">
        <w:rPr>
          <w:rFonts w:ascii="Times New Roman" w:eastAsia="Times New Roman" w:hAnsi="Times New Roman"/>
        </w:rPr>
        <w:t>Сложноподчиненные предложения и его осо</w:t>
      </w:r>
      <w:r w:rsidR="001C0A73">
        <w:rPr>
          <w:rFonts w:ascii="Times New Roman" w:eastAsia="Times New Roman" w:hAnsi="Times New Roman"/>
        </w:rPr>
        <w:t>бенности. Главное и</w:t>
      </w:r>
      <w:r w:rsidR="001C0A73">
        <w:rPr>
          <w:rFonts w:ascii="Times New Roman" w:eastAsia="Times New Roman" w:hAnsi="Times New Roman"/>
        </w:rPr>
        <w:tab/>
        <w:t xml:space="preserve">придаточное </w:t>
      </w:r>
      <w:r w:rsidRPr="00B00AA7">
        <w:rPr>
          <w:rFonts w:ascii="Times New Roman" w:eastAsia="Times New Roman" w:hAnsi="Times New Roman"/>
        </w:rPr>
        <w:t>предложения. Союзы и союзные слова как средство связи  придаточного с</w:t>
      </w:r>
      <w:r w:rsidRPr="00B00AA7">
        <w:rPr>
          <w:rFonts w:ascii="Times New Roman" w:hAnsi="Times New Roman"/>
          <w:szCs w:val="20"/>
        </w:rPr>
        <w:tab/>
      </w:r>
      <w:r w:rsidR="003434E6">
        <w:rPr>
          <w:rFonts w:ascii="Times New Roman" w:eastAsia="Times New Roman" w:hAnsi="Times New Roman"/>
        </w:rPr>
        <w:t xml:space="preserve">главным. </w:t>
      </w:r>
      <w:r w:rsidRPr="00B00AA7">
        <w:rPr>
          <w:rFonts w:ascii="Times New Roman" w:eastAsia="Times New Roman" w:hAnsi="Times New Roman"/>
        </w:rPr>
        <w:t>Указательные</w:t>
      </w:r>
      <w:r w:rsidR="003434E6">
        <w:rPr>
          <w:rFonts w:ascii="Times New Roman" w:hAnsi="Times New Roman"/>
          <w:szCs w:val="20"/>
        </w:rPr>
        <w:t xml:space="preserve"> </w:t>
      </w:r>
      <w:r w:rsidRPr="00B00AA7">
        <w:rPr>
          <w:rFonts w:ascii="Times New Roman" w:eastAsia="Times New Roman" w:hAnsi="Times New Roman"/>
        </w:rPr>
        <w:t>слова в главном предложении. Место придаточного</w:t>
      </w:r>
      <w:r w:rsidRPr="00B00AA7">
        <w:rPr>
          <w:rFonts w:ascii="Times New Roman" w:hAnsi="Times New Roman"/>
          <w:szCs w:val="20"/>
        </w:rPr>
        <w:tab/>
      </w:r>
      <w:r w:rsidR="003434E6">
        <w:rPr>
          <w:rFonts w:ascii="Times New Roman" w:eastAsia="Times New Roman" w:hAnsi="Times New Roman"/>
        </w:rPr>
        <w:t xml:space="preserve">предложения по </w:t>
      </w:r>
      <w:r w:rsidRPr="00B00AA7">
        <w:rPr>
          <w:rFonts w:ascii="Times New Roman" w:eastAsia="Times New Roman" w:hAnsi="Times New Roman"/>
        </w:rPr>
        <w:t>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 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Бессоюзные сложные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Бессоюзное сложное предложения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w:t>
      </w:r>
      <w:proofErr w:type="gramStart"/>
      <w:r w:rsidRPr="00B00AA7">
        <w:rPr>
          <w:rFonts w:ascii="Times New Roman" w:eastAsia="Times New Roman" w:hAnsi="Times New Roman"/>
        </w:rPr>
        <w:t>бессоюзных</w:t>
      </w:r>
      <w:proofErr w:type="gramEnd"/>
      <w:r w:rsidRPr="00B00AA7">
        <w:rPr>
          <w:rFonts w:ascii="Times New Roman" w:eastAsia="Times New Roman" w:hAnsi="Times New Roman"/>
        </w:rPr>
        <w:t xml:space="preserve"> сложных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предложения с различными видами связи</w:t>
      </w:r>
    </w:p>
    <w:p w:rsidR="00935647" w:rsidRPr="00B00AA7" w:rsidRDefault="00935647" w:rsidP="00A34B1E">
      <w:pPr>
        <w:tabs>
          <w:tab w:val="left" w:pos="2120"/>
        </w:tabs>
        <w:ind w:firstLine="709"/>
        <w:jc w:val="both"/>
        <w:rPr>
          <w:rFonts w:ascii="Times New Roman" w:hAnsi="Times New Roman"/>
          <w:szCs w:val="20"/>
        </w:rPr>
      </w:pPr>
      <w:r w:rsidRPr="00B00AA7">
        <w:rPr>
          <w:rFonts w:ascii="Times New Roman" w:eastAsia="Times New Roman" w:hAnsi="Times New Roman"/>
        </w:rPr>
        <w:lastRenderedPageBreak/>
        <w:t>Различные виды</w:t>
      </w:r>
      <w:r w:rsidRPr="00B00AA7">
        <w:rPr>
          <w:rFonts w:ascii="Times New Roman" w:eastAsia="Times New Roman" w:hAnsi="Times New Roman"/>
        </w:rPr>
        <w:tab/>
        <w:t>сложных предложений с союзной и бессоюзной связью; разделительные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знаки препинания в них.  Сочетание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знаков препинания. Умение правильно  употреблять в</w:t>
      </w:r>
      <w:r w:rsidR="00A34B1E">
        <w:rPr>
          <w:rFonts w:ascii="Times New Roman" w:eastAsia="Times New Roman" w:hAnsi="Times New Roman"/>
        </w:rPr>
        <w:t xml:space="preserve"> р</w:t>
      </w:r>
      <w:r w:rsidR="00A34B1E" w:rsidRPr="00B00AA7">
        <w:rPr>
          <w:rFonts w:ascii="Times New Roman" w:eastAsia="Times New Roman" w:hAnsi="Times New Roman"/>
        </w:rPr>
        <w:t>ечи</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сложные предложения с различными видами</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связи. Конспект статьи (фрагмента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статьи) на лингвистическую тему.</w:t>
      </w:r>
      <w:r w:rsidR="00A34B1E" w:rsidRPr="00A34B1E">
        <w:rPr>
          <w:rFonts w:ascii="Times New Roman" w:eastAsia="Times New Roman" w:hAnsi="Times New Roman"/>
          <w:bCs/>
        </w:rPr>
        <w:t xml:space="preserve"> </w:t>
      </w:r>
      <w:r w:rsidR="00A34B1E" w:rsidRPr="00B00AA7">
        <w:rPr>
          <w:rFonts w:ascii="Times New Roman" w:eastAsia="Times New Roman" w:hAnsi="Times New Roman"/>
          <w:bCs/>
        </w:rPr>
        <w:t>Общие сведения о языке</w:t>
      </w:r>
      <w:r w:rsidR="00A34B1E">
        <w:rPr>
          <w:rFonts w:ascii="Times New Roman" w:eastAsia="Times New Roman" w:hAnsi="Times New Roman"/>
          <w:bCs/>
        </w:rPr>
        <w:t xml:space="preserve"> р</w:t>
      </w:r>
      <w:r w:rsidR="00A34B1E" w:rsidRPr="00B00AA7">
        <w:rPr>
          <w:rFonts w:ascii="Times New Roman" w:eastAsia="Times New Roman" w:hAnsi="Times New Roman"/>
        </w:rPr>
        <w:t>оль</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языка в жизни общества. Язык как развивающееся явление.  Языковые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контакты</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русского языка. Русский  язык    первоэлемент  великой  русской  литературы.</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литературный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и  его стили.</w:t>
      </w:r>
      <w:r w:rsidR="00A34B1E" w:rsidRPr="00A34B1E">
        <w:rPr>
          <w:rFonts w:ascii="Times New Roman" w:eastAsia="Times New Roman" w:hAnsi="Times New Roman"/>
        </w:rPr>
        <w:t xml:space="preserve"> </w:t>
      </w:r>
      <w:r w:rsidR="00A34B1E" w:rsidRPr="00B00AA7">
        <w:rPr>
          <w:rFonts w:ascii="Times New Roman" w:eastAsia="Times New Roman" w:hAnsi="Times New Roman"/>
        </w:rPr>
        <w:t>Богатство,  красота,  выразительность  русского языка.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  язык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как  национальный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рус</w:t>
      </w:r>
      <w:r w:rsidR="00A34B1E">
        <w:rPr>
          <w:rFonts w:ascii="Times New Roman" w:eastAsia="Times New Roman" w:hAnsi="Times New Roman"/>
        </w:rPr>
        <w:t>ск</w:t>
      </w:r>
      <w:r w:rsidR="00A34B1E" w:rsidRPr="00B00AA7">
        <w:rPr>
          <w:rFonts w:ascii="Times New Roman" w:eastAsia="Times New Roman" w:hAnsi="Times New Roman"/>
        </w:rPr>
        <w:t>ого народа, государственный  язык РФ  и</w:t>
      </w:r>
      <w:r w:rsidR="00A34B1E">
        <w:rPr>
          <w:rFonts w:ascii="Times New Roman" w:eastAsia="Times New Roman" w:hAnsi="Times New Roman"/>
        </w:rPr>
        <w:t xml:space="preserve"> я</w:t>
      </w:r>
      <w:r w:rsidR="00A34B1E" w:rsidRPr="00B00AA7">
        <w:rPr>
          <w:rFonts w:ascii="Times New Roman" w:eastAsia="Times New Roman" w:hAnsi="Times New Roman"/>
        </w:rPr>
        <w:t>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межнационального  общения. Место  русского языка  среди  языков  мира.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w:t>
      </w:r>
      <w:r w:rsidR="00A34B1E">
        <w:rPr>
          <w:rFonts w:ascii="Times New Roman" w:eastAsia="Times New Roman" w:hAnsi="Times New Roman"/>
        </w:rPr>
        <w:t xml:space="preserve"> я</w:t>
      </w:r>
      <w:r w:rsidR="00A34B1E" w:rsidRPr="00B00AA7">
        <w:rPr>
          <w:rFonts w:ascii="Times New Roman" w:eastAsia="Times New Roman" w:hAnsi="Times New Roman"/>
        </w:rPr>
        <w:t>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как  один из  индоевропейских  языков. Русский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среди  славянских</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Роль старославянского языка в развитии русого языка. Значение письменности; русская письменность. Наука о русском языке и ее разделы. </w:t>
      </w:r>
      <w:proofErr w:type="gramStart"/>
      <w:r w:rsidRPr="00B00AA7">
        <w:rPr>
          <w:rFonts w:ascii="Times New Roman" w:eastAsia="Times New Roman" w:hAnsi="Times New Roman"/>
        </w:rPr>
        <w:t>Видные</w:t>
      </w:r>
      <w:proofErr w:type="gramEnd"/>
      <w:r w:rsidRPr="00B00AA7">
        <w:rPr>
          <w:rFonts w:ascii="Times New Roman" w:eastAsia="Times New Roman" w:hAnsi="Times New Roman"/>
        </w:rPr>
        <w:t xml:space="preserve"> ученыерусисты, исследовавшие русский язык.</w:t>
      </w:r>
    </w:p>
    <w:p w:rsidR="00935647" w:rsidRPr="00B00AA7" w:rsidRDefault="00935647" w:rsidP="00B00AA7">
      <w:pPr>
        <w:ind w:firstLine="709"/>
        <w:jc w:val="both"/>
        <w:rPr>
          <w:rFonts w:ascii="Times New Roman" w:hAnsi="Times New Roman"/>
          <w:szCs w:val="20"/>
        </w:rPr>
      </w:pPr>
    </w:p>
    <w:p w:rsidR="00935647" w:rsidRPr="002F7000" w:rsidRDefault="00935647" w:rsidP="00005B11">
      <w:pPr>
        <w:pStyle w:val="4"/>
        <w:numPr>
          <w:ilvl w:val="3"/>
          <w:numId w:val="272"/>
        </w:numPr>
        <w:rPr>
          <w:szCs w:val="20"/>
        </w:rPr>
      </w:pPr>
      <w:r w:rsidRPr="002F7000">
        <w:rPr>
          <w:rFonts w:eastAsia="Times New Roman"/>
        </w:rPr>
        <w:t>Литература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Цели и задачи литературного 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Литература – учебный предмет, освоение содержания которого направлено:</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последовательное формирование читательской культуры через приобщение к чтению художественной литературы;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развитие эмоциональной сферы личности, образного, ассоциативного и логического мышления;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 формирование потребности и способности выражения себя в слове.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1"/>
          <w:numId w:val="181"/>
        </w:numPr>
        <w:tabs>
          <w:tab w:val="left" w:pos="941"/>
        </w:tabs>
        <w:ind w:firstLine="709"/>
        <w:jc w:val="both"/>
        <w:rPr>
          <w:rFonts w:ascii="Times New Roman" w:eastAsia="Times New Roman" w:hAnsi="Times New Roman"/>
        </w:rPr>
      </w:pPr>
      <w:r w:rsidRPr="00B00AA7">
        <w:rPr>
          <w:rFonts w:ascii="Times New Roman" w:eastAsia="Times New Roman" w:hAnsi="Times New Roman"/>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C82E70">
        <w:rPr>
          <w:rFonts w:ascii="Times New Roman" w:eastAsia="Times New Roman" w:hAnsi="Times New Roman"/>
        </w:rPr>
        <w:t>ированию и воспитанию личности.</w:t>
      </w:r>
    </w:p>
    <w:p w:rsidR="00935647" w:rsidRPr="00B00AA7" w:rsidRDefault="00935647" w:rsidP="00B00AA7">
      <w:pPr>
        <w:ind w:firstLine="709"/>
        <w:jc w:val="both"/>
        <w:rPr>
          <w:rFonts w:ascii="Times New Roman" w:eastAsia="Times New Roman" w:hAnsi="Times New Roman"/>
        </w:rPr>
      </w:pPr>
    </w:p>
    <w:p w:rsidR="00935647" w:rsidRPr="00B00AA7" w:rsidRDefault="00C82E70" w:rsidP="00B00AA7">
      <w:pPr>
        <w:ind w:firstLine="709"/>
        <w:jc w:val="both"/>
        <w:rPr>
          <w:rFonts w:ascii="Times New Roman" w:eastAsia="Times New Roman" w:hAnsi="Times New Roman"/>
        </w:rPr>
      </w:pPr>
      <w:proofErr w:type="gramStart"/>
      <w:r>
        <w:rPr>
          <w:rFonts w:ascii="Times New Roman" w:eastAsia="Times New Roman" w:hAnsi="Times New Roman"/>
        </w:rPr>
        <w:t>З</w:t>
      </w:r>
      <w:r w:rsidR="00935647" w:rsidRPr="00B00AA7">
        <w:rPr>
          <w:rFonts w:ascii="Times New Roman" w:eastAsia="Times New Roman" w:hAnsi="Times New Roman"/>
        </w:rPr>
        <w:t>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roofErr w:type="gramStart"/>
      <w:r w:rsidRPr="00B00AA7">
        <w:rPr>
          <w:rFonts w:ascii="Times New Roman" w:eastAsia="Times New Roman" w:hAnsi="Times New Roman"/>
        </w:rPr>
        <w:t>Стратегическая</w:t>
      </w:r>
      <w:r w:rsidR="00B00AA7">
        <w:rPr>
          <w:rFonts w:ascii="Times New Roman" w:eastAsia="Times New Roman" w:hAnsi="Times New Roman"/>
        </w:rPr>
        <w:t xml:space="preserve"> </w:t>
      </w:r>
      <w:r w:rsidRPr="00B00AA7">
        <w:rPr>
          <w:rFonts w:ascii="Times New Roman" w:eastAsia="Times New Roman" w:hAnsi="Times New Roman"/>
        </w:rPr>
        <w:t>цель</w:t>
      </w:r>
      <w:r w:rsidR="00B00AA7">
        <w:rPr>
          <w:rFonts w:ascii="Times New Roman" w:eastAsia="Times New Roman" w:hAnsi="Times New Roman"/>
        </w:rPr>
        <w:t xml:space="preserve"> </w:t>
      </w:r>
      <w:r w:rsidRPr="00B00AA7">
        <w:rPr>
          <w:rFonts w:ascii="Times New Roman" w:eastAsia="Times New Roman" w:hAnsi="Times New Roman"/>
        </w:rPr>
        <w:t>изучения</w:t>
      </w:r>
      <w:r w:rsidR="00B00AA7">
        <w:rPr>
          <w:rFonts w:ascii="Times New Roman" w:eastAsia="Times New Roman" w:hAnsi="Times New Roman"/>
        </w:rPr>
        <w:t xml:space="preserve"> </w:t>
      </w:r>
      <w:r w:rsidRPr="00B00AA7">
        <w:rPr>
          <w:rFonts w:ascii="Times New Roman" w:eastAsia="Times New Roman" w:hAnsi="Times New Roman"/>
        </w:rPr>
        <w:t>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00AA7">
        <w:rPr>
          <w:rFonts w:ascii="Times New Roman" w:eastAsia="Times New Roman" w:hAnsi="Times New Roman"/>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w:t>
      </w:r>
      <w:r w:rsidRPr="00B00AA7">
        <w:rPr>
          <w:rFonts w:ascii="Times New Roman" w:eastAsia="Times New Roman" w:hAnsi="Times New Roman"/>
        </w:rPr>
        <w:lastRenderedPageBreak/>
        <w:t>мыслей и ощущений, воспитывается потребность в осмыслении прочитанного, формируется художественный вкус.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литературы в основной школе закладывает необходимый фундамент для достижения перечисленных целей.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литературы в школе решает следующие образовательные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00AA7">
        <w:rPr>
          <w:rFonts w:ascii="Times New Roman" w:eastAsia="Times New Roman" w:hAnsi="Times New Roman"/>
        </w:rPr>
        <w:t>от</w:t>
      </w:r>
      <w:proofErr w:type="gramEnd"/>
      <w:r w:rsidRPr="00B00AA7">
        <w:rPr>
          <w:rFonts w:ascii="Times New Roman" w:eastAsia="Times New Roman" w:hAnsi="Times New Roman"/>
        </w:rPr>
        <w:t xml:space="preserve"> научного, делового, публицистического и т. п.;</w:t>
      </w:r>
    </w:p>
    <w:p w:rsidR="00935647" w:rsidRPr="00B00AA7" w:rsidRDefault="00935647" w:rsidP="00B00AA7">
      <w:pPr>
        <w:ind w:firstLine="709"/>
        <w:jc w:val="both"/>
        <w:rPr>
          <w:rFonts w:ascii="Times New Roman" w:eastAsia="Wingdings" w:hAnsi="Times New Roman"/>
          <w:szCs w:val="48"/>
        </w:rPr>
      </w:pPr>
    </w:p>
    <w:p w:rsidR="00935647" w:rsidRPr="00896F52"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w:t>
      </w:r>
      <w:r w:rsidRPr="00896F52">
        <w:rPr>
          <w:rFonts w:ascii="Times New Roman" w:eastAsia="Times New Roman" w:hAnsi="Times New Roman"/>
        </w:rPr>
        <w:t>лам;</w:t>
      </w:r>
    </w:p>
    <w:p w:rsidR="00935647" w:rsidRPr="00B00AA7"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отношения к литературе как к особому способу познания жизни;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воспитание квалифицированного читателя со сформированным эстетическим вкусом;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отношения к литературе как к одной из основных культурных ценностей народа;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обеспечение через чтение и изучение классической и современной литературы культурной самоидентификации;</w:t>
      </w:r>
    </w:p>
    <w:p w:rsidR="00935647" w:rsidRPr="00896F52"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значимости чтения и изучения литературы для своего дальнейшего разви</w:t>
      </w:r>
      <w:r w:rsidRPr="00896F52">
        <w:rPr>
          <w:rFonts w:ascii="Times New Roman" w:eastAsia="Times New Roman" w:hAnsi="Times New Roman"/>
        </w:rPr>
        <w:t>тия;</w:t>
      </w:r>
    </w:p>
    <w:p w:rsidR="00935647" w:rsidRPr="00896F52"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lastRenderedPageBreak/>
        <w:t>формирование у школьника стремления сознательно планировать своё досуговое чте</w:t>
      </w:r>
      <w:r w:rsidRPr="00896F52">
        <w:rPr>
          <w:rFonts w:ascii="Times New Roman" w:eastAsia="Times New Roman" w:hAnsi="Times New Roman"/>
        </w:rPr>
        <w:t>ние.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1"/>
          <w:numId w:val="182"/>
        </w:numPr>
        <w:tabs>
          <w:tab w:val="left" w:pos="961"/>
        </w:tabs>
        <w:ind w:firstLine="709"/>
        <w:jc w:val="both"/>
        <w:rPr>
          <w:rFonts w:ascii="Times New Roman" w:eastAsia="Times New Roman" w:hAnsi="Times New Roman"/>
        </w:rPr>
      </w:pPr>
      <w:proofErr w:type="gramStart"/>
      <w:r w:rsidRPr="00B00AA7">
        <w:rPr>
          <w:rFonts w:ascii="Times New Roman" w:eastAsia="Times New Roman" w:hAnsi="Times New Roman"/>
        </w:rPr>
        <w:t>процессе</w:t>
      </w:r>
      <w:proofErr w:type="gramEnd"/>
      <w:r w:rsidRPr="00B00AA7">
        <w:rPr>
          <w:rFonts w:ascii="Times New Roman" w:eastAsia="Times New Roman" w:hAnsi="Times New Roman"/>
        </w:rPr>
        <w:t xml:space="preserve">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Программа по литературе строится с учетом: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традицийизученияконкретныхпроизведений (прежде всего русской и зарубежной классики), </w:t>
      </w:r>
      <w:proofErr w:type="gramStart"/>
      <w:r w:rsidRPr="00B00AA7">
        <w:rPr>
          <w:rFonts w:ascii="Times New Roman" w:eastAsia="Times New Roman" w:hAnsi="Times New Roman"/>
        </w:rPr>
        <w:t>сложившихся</w:t>
      </w:r>
      <w:proofErr w:type="gramEnd"/>
      <w:r w:rsidRPr="00B00AA7">
        <w:rPr>
          <w:rFonts w:ascii="Times New Roman" w:eastAsia="Times New Roman" w:hAnsi="Times New Roman"/>
        </w:rPr>
        <w:t xml:space="preserve"> в школьной практике;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требований современного культурноисторического контекста к изучению классической литературы;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proofErr w:type="gramStart"/>
      <w:r w:rsidRPr="00B00AA7">
        <w:rPr>
          <w:rFonts w:ascii="Times New Roman" w:eastAsia="Times New Roman" w:hAnsi="Times New Roman"/>
        </w:rPr>
        <w:t>минимального количества учебного времени, отведенного на изучение литературы согласно действующему ФГОС.</w:t>
      </w:r>
      <w:proofErr w:type="gramEnd"/>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935647" w:rsidRPr="00B00AA7" w:rsidRDefault="00935647" w:rsidP="00B00AA7">
      <w:pPr>
        <w:ind w:firstLine="709"/>
        <w:jc w:val="both"/>
        <w:rPr>
          <w:rFonts w:ascii="Times New Roman" w:eastAsia="Wingdings" w:hAnsi="Times New Roman"/>
          <w:szCs w:val="42"/>
        </w:rPr>
      </w:pPr>
    </w:p>
    <w:p w:rsidR="00935647" w:rsidRPr="00896F52" w:rsidRDefault="00935647" w:rsidP="00C95551">
      <w:pPr>
        <w:numPr>
          <w:ilvl w:val="1"/>
          <w:numId w:val="182"/>
        </w:numPr>
        <w:tabs>
          <w:tab w:val="left" w:pos="951"/>
        </w:tabs>
        <w:ind w:firstLine="709"/>
        <w:jc w:val="both"/>
        <w:rPr>
          <w:rFonts w:ascii="Times New Roman" w:eastAsia="Times New Roman" w:hAnsi="Times New Roman"/>
        </w:rPr>
      </w:pPr>
      <w:proofErr w:type="gramStart"/>
      <w:r w:rsidRPr="00B00AA7">
        <w:rPr>
          <w:rFonts w:ascii="Times New Roman" w:eastAsia="Times New Roman" w:hAnsi="Times New Roman"/>
        </w:rPr>
        <w:t>соответствии</w:t>
      </w:r>
      <w:proofErr w:type="gramEnd"/>
      <w:r w:rsidRPr="00B00AA7">
        <w:rPr>
          <w:rFonts w:ascii="Times New Roman" w:eastAsia="Times New Roman" w:hAnsi="Times New Roman"/>
        </w:rPr>
        <w:t xml:space="preserve"> с действующим Федеральным законом «Об образовании в Российской Федерации» образовательные программы самостоятельно разрабатываются и утверждаются</w:t>
      </w:r>
      <w:r w:rsidR="00896F52">
        <w:rPr>
          <w:rFonts w:ascii="Times New Roman" w:eastAsia="Times New Roman" w:hAnsi="Times New Roman"/>
        </w:rPr>
        <w:t xml:space="preserve"> </w:t>
      </w:r>
      <w:r w:rsidRPr="00896F52">
        <w:rPr>
          <w:rFonts w:ascii="Times New Roman" w:eastAsia="Times New Roman" w:hAnsi="Times New Roman"/>
        </w:rPr>
        <w:t xml:space="preserve">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896F52">
        <w:rPr>
          <w:rFonts w:ascii="Times New Roman" w:eastAsia="Times New Roman" w:hAnsi="Times New Roman"/>
        </w:rPr>
        <w:t>выбранного</w:t>
      </w:r>
      <w:proofErr w:type="gramEnd"/>
      <w:r w:rsidRPr="00896F52">
        <w:rPr>
          <w:rFonts w:ascii="Times New Roman" w:eastAsia="Times New Roman" w:hAnsi="Times New Roman"/>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w:t>
      </w:r>
      <w:r w:rsidRPr="00896F52">
        <w:rPr>
          <w:rFonts w:ascii="Times New Roman" w:eastAsia="Times New Roman" w:hAnsi="Times New Roman"/>
        </w:rPr>
        <w:lastRenderedPageBreak/>
        <w:t>образовательному стандарту и учёта положений данной примерной образовательной программы.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w:t>
      </w:r>
      <w:r w:rsidR="00E219C3">
        <w:rPr>
          <w:rFonts w:ascii="Times New Roman" w:eastAsia="Times New Roman" w:hAnsi="Times New Roman"/>
        </w:rPr>
        <w:t>-</w:t>
      </w:r>
      <w:r w:rsidRPr="00B00AA7">
        <w:rPr>
          <w:rFonts w:ascii="Times New Roman" w:eastAsia="Times New Roman" w:hAnsi="Times New Roman"/>
        </w:rPr>
        <w:t>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35647" w:rsidRPr="00B00AA7" w:rsidRDefault="00935647" w:rsidP="00896F52">
      <w:pPr>
        <w:jc w:val="both"/>
        <w:rPr>
          <w:rFonts w:ascii="Times New Roman" w:eastAsia="Times New Roman" w:hAnsi="Times New Roman"/>
        </w:rPr>
      </w:pPr>
    </w:p>
    <w:p w:rsidR="00935647" w:rsidRPr="00896F52" w:rsidRDefault="00935647" w:rsidP="00896F52">
      <w:pPr>
        <w:ind w:firstLine="709"/>
        <w:jc w:val="both"/>
        <w:rPr>
          <w:rFonts w:ascii="Times New Roman" w:eastAsia="Times New Roman" w:hAnsi="Times New Roman"/>
        </w:rPr>
      </w:pPr>
      <w:r w:rsidRPr="00B00AA7">
        <w:rPr>
          <w:rFonts w:ascii="Times New Roman" w:eastAsia="Times New Roman" w:hAnsi="Times New Roman"/>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35647" w:rsidRPr="00B00AA7" w:rsidRDefault="00935647" w:rsidP="00B00AA7">
      <w:pPr>
        <w:ind w:firstLine="709"/>
        <w:jc w:val="both"/>
        <w:rPr>
          <w:rFonts w:ascii="Times New Roman" w:hAnsi="Times New Roman"/>
          <w:szCs w:val="20"/>
        </w:rPr>
      </w:pPr>
    </w:p>
    <w:p w:rsidR="00E219C3"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w:t>
      </w:r>
      <w:r w:rsidR="00E219C3">
        <w:rPr>
          <w:rFonts w:ascii="Times New Roman" w:eastAsia="Times New Roman" w:hAnsi="Times New Roman"/>
        </w:rPr>
        <w:t>е традиции обучения литературе.</w:t>
      </w:r>
    </w:p>
    <w:p w:rsidR="00E219C3" w:rsidRDefault="00E219C3" w:rsidP="00B00AA7">
      <w:pPr>
        <w:ind w:firstLine="709"/>
        <w:jc w:val="both"/>
        <w:rPr>
          <w:rFonts w:ascii="Times New Roman" w:eastAsia="Times New Roman" w:hAnsi="Times New Roman"/>
        </w:rPr>
      </w:pPr>
    </w:p>
    <w:p w:rsidR="00935647" w:rsidRPr="00B00AA7" w:rsidRDefault="00935647" w:rsidP="00E219C3">
      <w:pPr>
        <w:jc w:val="both"/>
        <w:rPr>
          <w:rFonts w:ascii="Times New Roman" w:hAnsi="Times New Roman"/>
          <w:szCs w:val="20"/>
        </w:rPr>
      </w:pPr>
      <w:r w:rsidRPr="00B00AA7">
        <w:rPr>
          <w:rFonts w:ascii="Times New Roman" w:eastAsia="Times New Roman" w:hAnsi="Times New Roman"/>
        </w:rPr>
        <w:t>При составлении рабочих программ следует учесть:</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2"/>
        </w:numPr>
        <w:tabs>
          <w:tab w:val="left" w:pos="975"/>
        </w:tabs>
        <w:ind w:firstLine="709"/>
        <w:jc w:val="both"/>
        <w:rPr>
          <w:rFonts w:ascii="Times New Roman" w:eastAsia="Times New Roman" w:hAnsi="Times New Roman"/>
        </w:rPr>
      </w:pPr>
      <w:r w:rsidRPr="00B00AA7">
        <w:rPr>
          <w:rFonts w:ascii="Times New Roman" w:eastAsia="Times New Roman" w:hAnsi="Times New Roman"/>
        </w:rPr>
        <w:t>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2"/>
        </w:numPr>
        <w:tabs>
          <w:tab w:val="left" w:pos="944"/>
        </w:tabs>
        <w:ind w:firstLine="709"/>
        <w:jc w:val="both"/>
        <w:rPr>
          <w:rFonts w:ascii="Times New Roman" w:eastAsia="Times New Roman" w:hAnsi="Times New Roman"/>
        </w:rPr>
      </w:pPr>
      <w:r w:rsidRPr="00B00AA7">
        <w:rPr>
          <w:rFonts w:ascii="Times New Roman" w:eastAsia="Times New Roman" w:hAnsi="Times New Roman"/>
        </w:rPr>
        <w:t>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w:t>
      </w:r>
      <w:r w:rsidR="00E219C3">
        <w:rPr>
          <w:rFonts w:ascii="Times New Roman" w:eastAsia="Times New Roman" w:hAnsi="Times New Roman"/>
        </w:rPr>
        <w:t>-</w:t>
      </w:r>
      <w:r w:rsidRPr="00B00AA7">
        <w:rPr>
          <w:rFonts w:ascii="Times New Roman" w:eastAsia="Times New Roman" w:hAnsi="Times New Roman"/>
        </w:rPr>
        <w:t>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Основные теоретиколитературные понятия, требующие освоения в основной школе Художественная литература как искусство слова. Художественный образ.</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Устное народное творчество. Жанры фольклора. Миф и фольклор.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roofErr w:type="gramStart"/>
      <w:r w:rsidRPr="00B00AA7">
        <w:rPr>
          <w:rFonts w:ascii="Times New Roman" w:eastAsia="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литературные направления: классицизм, сентиментализм, романтизм, реализм, модернизм.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roofErr w:type="gramStart"/>
      <w:r w:rsidRPr="00B00AA7">
        <w:rPr>
          <w:rFonts w:ascii="Times New Roman" w:eastAsia="Times New Roman" w:hAnsi="Times New Roman"/>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w:t>
      </w:r>
      <w:r w:rsidR="00F50473" w:rsidRPr="00B00AA7">
        <w:rPr>
          <w:rFonts w:ascii="Times New Roman" w:eastAsia="Times New Roman" w:hAnsi="Times New Roman"/>
        </w:rPr>
        <w:t>язка, развитие действия, кульми</w:t>
      </w:r>
      <w:r w:rsidRPr="00B00AA7">
        <w:rPr>
          <w:rFonts w:ascii="Times New Roman" w:eastAsia="Times New Roman" w:hAnsi="Times New Roman"/>
        </w:rPr>
        <w:t>нация, развязка; художественная деталь, портрет, пейзаж, интерьер; диалог, монолог, авторское отступление, лирическое отступление; эпиграф.</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Стих и проза. Основы стихосложения: стихотворный метр и размер, ритм, рифма, строфа.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«Литература»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D50522" w:rsidRDefault="00935647" w:rsidP="00C95551">
      <w:pPr>
        <w:numPr>
          <w:ilvl w:val="1"/>
          <w:numId w:val="193"/>
        </w:numPr>
        <w:tabs>
          <w:tab w:val="left" w:pos="1300"/>
        </w:tabs>
        <w:ind w:firstLine="709"/>
        <w:jc w:val="both"/>
        <w:rPr>
          <w:rFonts w:ascii="Times New Roman" w:eastAsia="Times New Roman" w:hAnsi="Times New Roman"/>
          <w:b/>
          <w:bCs/>
        </w:rPr>
      </w:pPr>
      <w:r w:rsidRPr="00D50522">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Книга в жизни человека.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 Фольклор</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Фольклор – коллективное устное народное творчество. Малые жанры фольклора. Детский фольклор (колыбельные песни, пестушки, приговорки, скороговорки, загадки). </w:t>
      </w:r>
      <w:r w:rsidRPr="00B00AA7">
        <w:rPr>
          <w:rFonts w:ascii="Times New Roman" w:eastAsia="Times New Roman" w:hAnsi="Times New Roman"/>
          <w:iCs/>
        </w:rPr>
        <w:t>Теория литературы. Фольклор. Устное народное творчество (развитие представлений).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Русские народные сказки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iCs/>
        </w:rPr>
        <w:t xml:space="preserve">«Царевналягушка» </w:t>
      </w:r>
      <w:r w:rsidRPr="00B00AA7">
        <w:rPr>
          <w:rFonts w:ascii="Times New Roman" w:eastAsia="Times New Roman" w:hAnsi="Times New Roman"/>
        </w:rPr>
        <w:t>как волшебная сказка</w:t>
      </w:r>
      <w:r w:rsidRPr="00B00AA7">
        <w:rPr>
          <w:rFonts w:ascii="Times New Roman" w:eastAsia="Times New Roman" w:hAnsi="Times New Roman"/>
          <w:bCs/>
          <w:iCs/>
        </w:rPr>
        <w:t xml:space="preserve">. </w:t>
      </w:r>
      <w:r w:rsidRPr="00B00AA7">
        <w:rPr>
          <w:rFonts w:ascii="Times New Roman" w:eastAsia="Times New Roman" w:hAnsi="Times New Roman"/>
        </w:rPr>
        <w:t>Художественный мир сказки.</w:t>
      </w:r>
      <w:r w:rsidRPr="00B00AA7">
        <w:rPr>
          <w:rFonts w:ascii="Times New Roman" w:eastAsia="Times New Roman" w:hAnsi="Times New Roman"/>
          <w:bCs/>
          <w:iCs/>
        </w:rPr>
        <w:t xml:space="preserve"> </w:t>
      </w:r>
      <w:r w:rsidRPr="00B00AA7">
        <w:rPr>
          <w:rFonts w:ascii="Times New Roman" w:eastAsia="Times New Roman" w:hAnsi="Times New Roman"/>
        </w:rPr>
        <w:t xml:space="preserve">Василиса Премудрая и Иванцаревич. Поэтика волшебной сказки. </w:t>
      </w:r>
      <w:r w:rsidRPr="00B00AA7">
        <w:rPr>
          <w:rFonts w:ascii="Times New Roman" w:eastAsia="Times New Roman" w:hAnsi="Times New Roman"/>
          <w:bCs/>
          <w:iCs/>
        </w:rPr>
        <w:t>«Иван</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крестьянский сын и чудоюдо»</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Волшебная богатырская сказка героического содержания.</w:t>
      </w:r>
      <w:r w:rsidRPr="00B00AA7">
        <w:rPr>
          <w:rFonts w:ascii="Times New Roman" w:eastAsia="Times New Roman" w:hAnsi="Times New Roman"/>
          <w:bCs/>
          <w:iCs/>
        </w:rPr>
        <w:t xml:space="preserve"> </w:t>
      </w:r>
      <w:r w:rsidRPr="00B00AA7">
        <w:rPr>
          <w:rFonts w:ascii="Times New Roman" w:eastAsia="Times New Roman" w:hAnsi="Times New Roman"/>
        </w:rPr>
        <w:t>Система образов сказки.</w:t>
      </w:r>
      <w:r w:rsidRPr="00B00AA7">
        <w:rPr>
          <w:rFonts w:ascii="Times New Roman" w:eastAsia="Times New Roman" w:hAnsi="Times New Roman"/>
          <w:bCs/>
          <w:iCs/>
        </w:rPr>
        <w:t xml:space="preserve"> </w:t>
      </w:r>
      <w:r w:rsidRPr="00B00AA7">
        <w:rPr>
          <w:rFonts w:ascii="Times New Roman" w:eastAsia="Times New Roman" w:hAnsi="Times New Roman"/>
        </w:rPr>
        <w:t>Сказки о животных</w:t>
      </w:r>
      <w:r w:rsidRPr="00B00AA7">
        <w:rPr>
          <w:rFonts w:ascii="Times New Roman" w:eastAsia="Times New Roman" w:hAnsi="Times New Roman"/>
          <w:bCs/>
        </w:rPr>
        <w:t>. «Журавль и цапля</w:t>
      </w:r>
      <w:r w:rsidRPr="00B00AA7">
        <w:rPr>
          <w:rFonts w:ascii="Times New Roman" w:eastAsia="Times New Roman" w:hAnsi="Times New Roman"/>
        </w:rPr>
        <w:t xml:space="preserve">». Особенности сказок о животных. Бытовая сказка </w:t>
      </w:r>
      <w:r w:rsidRPr="00B00AA7">
        <w:rPr>
          <w:rFonts w:ascii="Times New Roman" w:eastAsia="Times New Roman" w:hAnsi="Times New Roman"/>
          <w:bCs/>
        </w:rPr>
        <w:t>«Солдатская шинель»</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Народное представление о справедливости,</w:t>
      </w:r>
      <w:r w:rsidRPr="00B00AA7">
        <w:rPr>
          <w:rFonts w:ascii="Times New Roman" w:eastAsia="Times New Roman" w:hAnsi="Times New Roman"/>
          <w:bCs/>
        </w:rPr>
        <w:t xml:space="preserve"> </w:t>
      </w:r>
      <w:r w:rsidRPr="00B00AA7">
        <w:rPr>
          <w:rFonts w:ascii="Times New Roman" w:eastAsia="Times New Roman" w:hAnsi="Times New Roman"/>
        </w:rPr>
        <w:t>добре и зле.</w:t>
      </w:r>
      <w:r w:rsidRPr="00B00AA7">
        <w:rPr>
          <w:rFonts w:ascii="Times New Roman" w:eastAsia="Times New Roman" w:hAnsi="Times New Roman"/>
          <w:bCs/>
        </w:rPr>
        <w:t xml:space="preserve"> </w:t>
      </w:r>
      <w:r w:rsidRPr="00B00AA7">
        <w:rPr>
          <w:rFonts w:ascii="Times New Roman" w:eastAsia="Times New Roman" w:hAnsi="Times New Roman"/>
        </w:rPr>
        <w:t>Создание</w:t>
      </w:r>
      <w:r w:rsidRPr="00B00AA7">
        <w:rPr>
          <w:rFonts w:ascii="Times New Roman" w:eastAsia="Times New Roman" w:hAnsi="Times New Roman"/>
          <w:bCs/>
        </w:rPr>
        <w:t xml:space="preserve"> </w:t>
      </w:r>
      <w:r w:rsidRPr="00B00AA7">
        <w:rPr>
          <w:rFonts w:ascii="Times New Roman" w:eastAsia="Times New Roman" w:hAnsi="Times New Roman"/>
        </w:rPr>
        <w:t xml:space="preserve">сказки.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Сказка.</w:t>
      </w:r>
      <w:r w:rsidRPr="00B00AA7">
        <w:rPr>
          <w:rFonts w:ascii="Times New Roman" w:eastAsia="Times New Roman" w:hAnsi="Times New Roman"/>
        </w:rPr>
        <w:t xml:space="preserve"> </w:t>
      </w:r>
      <w:r w:rsidRPr="00B00AA7">
        <w:rPr>
          <w:rFonts w:ascii="Times New Roman" w:eastAsia="Times New Roman" w:hAnsi="Times New Roman"/>
          <w:iCs/>
        </w:rPr>
        <w:t>Виды сказок.</w:t>
      </w:r>
      <w:r w:rsidRPr="00B00AA7">
        <w:rPr>
          <w:rFonts w:ascii="Times New Roman" w:eastAsia="Times New Roman" w:hAnsi="Times New Roman"/>
        </w:rPr>
        <w:t xml:space="preserve"> </w:t>
      </w:r>
      <w:r w:rsidRPr="00B00AA7">
        <w:rPr>
          <w:rFonts w:ascii="Times New Roman" w:eastAsia="Times New Roman" w:hAnsi="Times New Roman"/>
          <w:iCs/>
        </w:rPr>
        <w:t>Постоянные эпитеты.</w:t>
      </w:r>
      <w:r w:rsidRPr="00B00AA7">
        <w:rPr>
          <w:rFonts w:ascii="Times New Roman" w:eastAsia="Times New Roman" w:hAnsi="Times New Roman"/>
        </w:rPr>
        <w:t xml:space="preserve"> </w:t>
      </w:r>
      <w:r w:rsidRPr="00B00AA7">
        <w:rPr>
          <w:rFonts w:ascii="Times New Roman" w:eastAsia="Times New Roman" w:hAnsi="Times New Roman"/>
          <w:iCs/>
        </w:rPr>
        <w:t>Гипербола.</w:t>
      </w:r>
      <w:r w:rsidRPr="00B00AA7">
        <w:rPr>
          <w:rFonts w:ascii="Times New Roman" w:eastAsia="Times New Roman" w:hAnsi="Times New Roman"/>
        </w:rPr>
        <w:t xml:space="preserve"> </w:t>
      </w:r>
      <w:r w:rsidRPr="00B00AA7">
        <w:rPr>
          <w:rFonts w:ascii="Times New Roman" w:eastAsia="Times New Roman" w:hAnsi="Times New Roman"/>
          <w:iCs/>
        </w:rPr>
        <w:t>Сравнение. Сказочные формулы.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iCs/>
        </w:rPr>
        <w:t xml:space="preserve">Повесть временных лет» </w:t>
      </w:r>
      <w:r w:rsidRPr="00B00AA7">
        <w:rPr>
          <w:rFonts w:ascii="Times New Roman" w:eastAsia="Times New Roman" w:hAnsi="Times New Roman"/>
        </w:rPr>
        <w:t>как литературный памятник.</w:t>
      </w:r>
      <w:r w:rsidRPr="00B00AA7">
        <w:rPr>
          <w:rFonts w:ascii="Times New Roman" w:eastAsia="Times New Roman" w:hAnsi="Times New Roman"/>
          <w:bCs/>
          <w:iCs/>
        </w:rPr>
        <w:t xml:space="preserve"> «Подвиг отрокакиевлянина и хитрость воеводы Претича». </w:t>
      </w:r>
      <w:r w:rsidRPr="00B00AA7">
        <w:rPr>
          <w:rFonts w:ascii="Times New Roman" w:eastAsia="Times New Roman" w:hAnsi="Times New Roman"/>
        </w:rPr>
        <w:t>Герои и их подвиги во имя мира на родной земле.</w:t>
      </w:r>
      <w:r w:rsidRPr="00B00AA7">
        <w:rPr>
          <w:rFonts w:ascii="Times New Roman" w:eastAsia="Times New Roman" w:hAnsi="Times New Roman"/>
          <w:bCs/>
          <w:iCs/>
        </w:rPr>
        <w:t xml:space="preserve"> </w:t>
      </w:r>
      <w:r w:rsidRPr="00B00AA7">
        <w:rPr>
          <w:rFonts w:ascii="Times New Roman" w:eastAsia="Times New Roman" w:hAnsi="Times New Roman"/>
          <w:iCs/>
        </w:rPr>
        <w:t>Теория</w:t>
      </w:r>
      <w:r w:rsidRPr="00B00AA7">
        <w:rPr>
          <w:rFonts w:ascii="Times New Roman" w:eastAsia="Times New Roman" w:hAnsi="Times New Roman"/>
          <w:bCs/>
          <w:iCs/>
        </w:rPr>
        <w:t xml:space="preserve"> </w:t>
      </w:r>
      <w:r w:rsidRPr="00B00AA7">
        <w:rPr>
          <w:rFonts w:ascii="Times New Roman" w:eastAsia="Times New Roman" w:hAnsi="Times New Roman"/>
          <w:iCs/>
        </w:rPr>
        <w:t>литературы. Летопись.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литературы XVIII века</w:t>
      </w: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bCs/>
        </w:rPr>
        <w:lastRenderedPageBreak/>
        <w:t xml:space="preserve">Михаил Васильевич Ломоносов. </w:t>
      </w:r>
      <w:r w:rsidRPr="00B00AA7">
        <w:rPr>
          <w:rFonts w:ascii="Times New Roman" w:eastAsia="Times New Roman" w:hAnsi="Times New Roman"/>
        </w:rPr>
        <w:t>Краткий рассказ о жизни писателя.</w:t>
      </w:r>
      <w:r w:rsidRPr="00B00AA7">
        <w:rPr>
          <w:rFonts w:ascii="Times New Roman" w:eastAsia="Times New Roman" w:hAnsi="Times New Roman"/>
          <w:bCs/>
        </w:rPr>
        <w:t xml:space="preserve"> </w:t>
      </w:r>
      <w:r w:rsidRPr="00B00AA7">
        <w:rPr>
          <w:rFonts w:ascii="Times New Roman" w:eastAsia="Times New Roman" w:hAnsi="Times New Roman"/>
        </w:rPr>
        <w:t>Ломоносов</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ученый,</w:t>
      </w:r>
      <w:r w:rsidR="00D50522">
        <w:rPr>
          <w:rFonts w:ascii="Times New Roman" w:eastAsia="Times New Roman" w:hAnsi="Times New Roman"/>
          <w:bCs/>
        </w:rPr>
        <w:t xml:space="preserve"> </w:t>
      </w:r>
      <w:r w:rsidRPr="00B00AA7">
        <w:rPr>
          <w:rFonts w:ascii="Times New Roman" w:eastAsia="Times New Roman" w:hAnsi="Times New Roman"/>
        </w:rPr>
        <w:t xml:space="preserve">поэт, художник, гражданин. </w:t>
      </w:r>
      <w:r w:rsidRPr="00B00AA7">
        <w:rPr>
          <w:rFonts w:ascii="Times New Roman" w:eastAsia="Times New Roman" w:hAnsi="Times New Roman"/>
          <w:bCs/>
          <w:iCs/>
        </w:rPr>
        <w:t>«Случились вместе два астронома в пиру…»</w:t>
      </w:r>
      <w:r w:rsidRPr="00B00AA7">
        <w:rPr>
          <w:rFonts w:ascii="Times New Roman" w:eastAsia="Times New Roman" w:hAnsi="Times New Roman"/>
        </w:rPr>
        <w:t xml:space="preserve"> – научные истины в поэтической форме.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Роды литературы:</w:t>
      </w:r>
      <w:r w:rsidRPr="00B00AA7">
        <w:rPr>
          <w:rFonts w:ascii="Times New Roman" w:eastAsia="Times New Roman" w:hAnsi="Times New Roman"/>
        </w:rPr>
        <w:t xml:space="preserve"> </w:t>
      </w:r>
      <w:r w:rsidRPr="00B00AA7">
        <w:rPr>
          <w:rFonts w:ascii="Times New Roman" w:eastAsia="Times New Roman" w:hAnsi="Times New Roman"/>
          <w:iCs/>
        </w:rPr>
        <w:t>эпос,</w:t>
      </w:r>
      <w:r w:rsidRPr="00B00AA7">
        <w:rPr>
          <w:rFonts w:ascii="Times New Roman" w:eastAsia="Times New Roman" w:hAnsi="Times New Roman"/>
        </w:rPr>
        <w:t xml:space="preserve"> </w:t>
      </w:r>
      <w:r w:rsidRPr="00B00AA7">
        <w:rPr>
          <w:rFonts w:ascii="Times New Roman" w:eastAsia="Times New Roman" w:hAnsi="Times New Roman"/>
          <w:iCs/>
        </w:rPr>
        <w:t>лирика,</w:t>
      </w:r>
      <w:r w:rsidRPr="00B00AA7">
        <w:rPr>
          <w:rFonts w:ascii="Times New Roman" w:eastAsia="Times New Roman" w:hAnsi="Times New Roman"/>
        </w:rPr>
        <w:t xml:space="preserve"> </w:t>
      </w:r>
      <w:r w:rsidRPr="00B00AA7">
        <w:rPr>
          <w:rFonts w:ascii="Times New Roman" w:eastAsia="Times New Roman" w:hAnsi="Times New Roman"/>
          <w:iCs/>
        </w:rPr>
        <w:t>драма.</w:t>
      </w:r>
      <w:r w:rsidRPr="00B00AA7">
        <w:rPr>
          <w:rFonts w:ascii="Times New Roman" w:eastAsia="Times New Roman" w:hAnsi="Times New Roman"/>
        </w:rPr>
        <w:t xml:space="preserve"> </w:t>
      </w:r>
      <w:r w:rsidRPr="00B00AA7">
        <w:rPr>
          <w:rFonts w:ascii="Times New Roman" w:eastAsia="Times New Roman" w:hAnsi="Times New Roman"/>
          <w:iCs/>
        </w:rPr>
        <w:t>Жанры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литературы XIX века Русские басни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Жанр басни в мировой литературе. </w:t>
      </w:r>
      <w:r w:rsidRPr="00B00AA7">
        <w:rPr>
          <w:rFonts w:ascii="Times New Roman" w:eastAsia="Times New Roman" w:hAnsi="Times New Roman"/>
          <w:bCs/>
        </w:rPr>
        <w:t>Иван Андреевич Крылов.</w:t>
      </w:r>
      <w:r w:rsidRPr="00B00AA7">
        <w:rPr>
          <w:rFonts w:ascii="Times New Roman" w:eastAsia="Times New Roman" w:hAnsi="Times New Roman"/>
        </w:rPr>
        <w:t xml:space="preserve"> Краткий рассказ о баснописце. </w:t>
      </w:r>
      <w:r w:rsidRPr="00B00AA7">
        <w:rPr>
          <w:rFonts w:ascii="Times New Roman" w:eastAsia="Times New Roman" w:hAnsi="Times New Roman"/>
          <w:bCs/>
          <w:iCs/>
        </w:rPr>
        <w:t>«Ворона и Лисица», «Свинья под дубом».</w:t>
      </w:r>
      <w:r w:rsidRPr="00B00AA7">
        <w:rPr>
          <w:rFonts w:ascii="Times New Roman" w:eastAsia="Times New Roman" w:hAnsi="Times New Roman"/>
        </w:rPr>
        <w:t xml:space="preserve"> Осмеяние пороков (жадности, неблагодарности, хитрости). </w:t>
      </w:r>
      <w:r w:rsidRPr="00B00AA7">
        <w:rPr>
          <w:rFonts w:ascii="Times New Roman" w:eastAsia="Times New Roman" w:hAnsi="Times New Roman"/>
          <w:bCs/>
          <w:iCs/>
        </w:rPr>
        <w:t>«Волк на псарне»</w:t>
      </w:r>
      <w:r w:rsidRPr="00B00AA7">
        <w:rPr>
          <w:rFonts w:ascii="Times New Roman" w:eastAsia="Times New Roman" w:hAnsi="Times New Roman"/>
        </w:rPr>
        <w:t xml:space="preserve"> – отражение исторических событий в басне. Инсценированное исполнение басен («Зеркало и Обезьяна»).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Басня,</w:t>
      </w:r>
      <w:r w:rsidRPr="00B00AA7">
        <w:rPr>
          <w:rFonts w:ascii="Times New Roman" w:eastAsia="Times New Roman" w:hAnsi="Times New Roman"/>
        </w:rPr>
        <w:t xml:space="preserve"> </w:t>
      </w:r>
      <w:r w:rsidRPr="00B00AA7">
        <w:rPr>
          <w:rFonts w:ascii="Times New Roman" w:eastAsia="Times New Roman" w:hAnsi="Times New Roman"/>
          <w:iCs/>
        </w:rPr>
        <w:t>аллегория, понятие об эзоповом языке.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Василий Андреевич Жуковский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«Спящая царевна».</w:t>
      </w:r>
      <w:r w:rsidRPr="00B00AA7">
        <w:rPr>
          <w:rFonts w:ascii="Times New Roman" w:eastAsia="Times New Roman" w:hAnsi="Times New Roman"/>
        </w:rPr>
        <w:t xml:space="preserve"> Сходные и различные черты сказки Жуковского и народной сказки. </w:t>
      </w:r>
      <w:r w:rsidRPr="00B00AA7">
        <w:rPr>
          <w:rFonts w:ascii="Times New Roman" w:eastAsia="Times New Roman" w:hAnsi="Times New Roman"/>
          <w:bCs/>
          <w:iCs/>
        </w:rPr>
        <w:t>«Кубок».</w:t>
      </w:r>
      <w:r w:rsidRPr="00B00AA7">
        <w:rPr>
          <w:rFonts w:ascii="Times New Roman" w:eastAsia="Times New Roman" w:hAnsi="Times New Roman"/>
        </w:rPr>
        <w:t xml:space="preserve"> Благородство и жестокость.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Баллада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Александр Сергеевич Пушкин</w:t>
      </w:r>
    </w:p>
    <w:p w:rsidR="00935647" w:rsidRPr="00B00AA7" w:rsidRDefault="00935647" w:rsidP="00B00AA7">
      <w:pPr>
        <w:ind w:firstLine="709"/>
        <w:jc w:val="both"/>
        <w:rPr>
          <w:rFonts w:ascii="Times New Roman" w:eastAsia="Times New Roman" w:hAnsi="Times New Roman"/>
          <w:bCs/>
        </w:rPr>
      </w:pPr>
    </w:p>
    <w:p w:rsidR="00935647" w:rsidRPr="00D50522"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Краткий рассказ о жизни поэта (детство, годы учения). Стихотворение </w:t>
      </w:r>
      <w:r w:rsidRPr="00B00AA7">
        <w:rPr>
          <w:rFonts w:ascii="Times New Roman" w:eastAsia="Times New Roman" w:hAnsi="Times New Roman"/>
          <w:bCs/>
          <w:iCs/>
        </w:rPr>
        <w:t>«Няне»</w:t>
      </w:r>
      <w:r w:rsidRPr="00B00AA7">
        <w:rPr>
          <w:rFonts w:ascii="Times New Roman" w:eastAsia="Times New Roman" w:hAnsi="Times New Roman"/>
        </w:rPr>
        <w:t xml:space="preserve"> – поэтизация образа няни; мотивы одиночества и грусти, скрашиваемые любовью няни, ее сказками</w:t>
      </w:r>
      <w:r w:rsidR="00D50522">
        <w:rPr>
          <w:rFonts w:ascii="Times New Roman" w:eastAsia="Times New Roman" w:hAnsi="Times New Roman"/>
          <w:bCs/>
        </w:rPr>
        <w:t xml:space="preserve"> и </w:t>
      </w:r>
      <w:r w:rsidRPr="00B00AA7">
        <w:rPr>
          <w:rFonts w:ascii="Times New Roman" w:eastAsia="Times New Roman" w:hAnsi="Times New Roman"/>
        </w:rPr>
        <w:t xml:space="preserve">песнями. </w:t>
      </w:r>
      <w:r w:rsidRPr="00B00AA7">
        <w:rPr>
          <w:rFonts w:ascii="Times New Roman" w:eastAsia="Times New Roman" w:hAnsi="Times New Roman"/>
          <w:bCs/>
          <w:iCs/>
        </w:rPr>
        <w:t>«У лукоморья дуб зеленый…».</w:t>
      </w:r>
      <w:r w:rsidRPr="00B00AA7">
        <w:rPr>
          <w:rFonts w:ascii="Times New Roman" w:eastAsia="Times New Roman" w:hAnsi="Times New Roman"/>
        </w:rPr>
        <w:t xml:space="preserve"> Пролог к поэме «Руслан и Людмила» – собирательная картина сюжетов, образов и событий народных сказок. </w:t>
      </w:r>
      <w:r w:rsidRPr="00B00AA7">
        <w:rPr>
          <w:rFonts w:ascii="Times New Roman" w:eastAsia="Times New Roman" w:hAnsi="Times New Roman"/>
          <w:bCs/>
          <w:iCs/>
        </w:rPr>
        <w:t>«Сказка о мертвой царевне</w:t>
      </w:r>
      <w:r w:rsidR="00D50522">
        <w:rPr>
          <w:rFonts w:ascii="Times New Roman" w:eastAsia="Times New Roman" w:hAnsi="Times New Roman"/>
          <w:bCs/>
        </w:rPr>
        <w:t xml:space="preserve"> и </w:t>
      </w:r>
      <w:r w:rsidRPr="00B00AA7">
        <w:rPr>
          <w:rFonts w:ascii="Times New Roman" w:eastAsia="Times New Roman" w:hAnsi="Times New Roman"/>
          <w:bCs/>
          <w:iCs/>
        </w:rPr>
        <w:t>семи богатырях»</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События и герои,</w:t>
      </w:r>
      <w:r w:rsidRPr="00B00AA7">
        <w:rPr>
          <w:rFonts w:ascii="Times New Roman" w:eastAsia="Times New Roman" w:hAnsi="Times New Roman"/>
          <w:bCs/>
          <w:iCs/>
        </w:rPr>
        <w:t xml:space="preserve"> </w:t>
      </w:r>
      <w:r w:rsidRPr="00B00AA7">
        <w:rPr>
          <w:rFonts w:ascii="Times New Roman" w:eastAsia="Times New Roman" w:hAnsi="Times New Roman"/>
        </w:rPr>
        <w:t>сравнительная характеристика героев,</w:t>
      </w:r>
      <w:r w:rsidRPr="00B00AA7">
        <w:rPr>
          <w:rFonts w:ascii="Times New Roman" w:eastAsia="Times New Roman" w:hAnsi="Times New Roman"/>
          <w:bCs/>
          <w:iCs/>
        </w:rPr>
        <w:t xml:space="preserve"> </w:t>
      </w:r>
      <w:r w:rsidRPr="00B00AA7">
        <w:rPr>
          <w:rFonts w:ascii="Times New Roman" w:eastAsia="Times New Roman" w:hAnsi="Times New Roman"/>
        </w:rPr>
        <w:t>истоки сюжета, поэтика сказки. Поэтичность и музыкальность «Сказк</w:t>
      </w:r>
      <w:r w:rsidR="00F50473" w:rsidRPr="00B00AA7">
        <w:rPr>
          <w:rFonts w:ascii="Times New Roman" w:eastAsia="Times New Roman" w:hAnsi="Times New Roman"/>
        </w:rPr>
        <w:t>и о мертвой царевне и семи бога</w:t>
      </w:r>
      <w:r w:rsidRPr="00B00AA7">
        <w:rPr>
          <w:rFonts w:ascii="Times New Roman" w:eastAsia="Times New Roman" w:hAnsi="Times New Roman"/>
        </w:rPr>
        <w:t>тырях». Художественный мир пушкинских сказок.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Теория литературы. Литературная сказка. Стихотворная и прозаическая речь. Рифма, ритм, строфа, способы рифмовки. Лирическое послание. Пролог.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литературная сказка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Антоний Погорельский. </w:t>
      </w: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 xml:space="preserve"> </w:t>
      </w:r>
      <w:r w:rsidRPr="00B00AA7">
        <w:rPr>
          <w:rFonts w:ascii="Times New Roman" w:eastAsia="Times New Roman" w:hAnsi="Times New Roman"/>
          <w:bCs/>
          <w:iCs/>
        </w:rPr>
        <w:t>«Черная курица,</w:t>
      </w:r>
      <w:r w:rsidRPr="00B00AA7">
        <w:rPr>
          <w:rFonts w:ascii="Times New Roman" w:eastAsia="Times New Roman" w:hAnsi="Times New Roman"/>
          <w:bCs/>
        </w:rPr>
        <w:t xml:space="preserve"> </w:t>
      </w:r>
      <w:r w:rsidRPr="00B00AA7">
        <w:rPr>
          <w:rFonts w:ascii="Times New Roman" w:eastAsia="Times New Roman" w:hAnsi="Times New Roman"/>
          <w:bCs/>
          <w:iCs/>
        </w:rPr>
        <w:t>или Подземные</w:t>
      </w:r>
      <w:r w:rsidRPr="00B00AA7">
        <w:rPr>
          <w:rFonts w:ascii="Times New Roman" w:eastAsia="Times New Roman" w:hAnsi="Times New Roman"/>
          <w:bCs/>
        </w:rPr>
        <w:t xml:space="preserve"> </w:t>
      </w:r>
      <w:r w:rsidRPr="00B00AA7">
        <w:rPr>
          <w:rFonts w:ascii="Times New Roman" w:eastAsia="Times New Roman" w:hAnsi="Times New Roman"/>
          <w:bCs/>
          <w:iCs/>
        </w:rPr>
        <w:t xml:space="preserve">жители» </w:t>
      </w:r>
      <w:r w:rsidRPr="00B00AA7">
        <w:rPr>
          <w:rFonts w:ascii="Times New Roman" w:eastAsia="Times New Roman" w:hAnsi="Times New Roman"/>
        </w:rPr>
        <w:t>как литературная сказка,</w:t>
      </w:r>
      <w:r w:rsidRPr="00B00AA7">
        <w:rPr>
          <w:rFonts w:ascii="Times New Roman" w:eastAsia="Times New Roman" w:hAnsi="Times New Roman"/>
          <w:bCs/>
          <w:iCs/>
        </w:rPr>
        <w:t xml:space="preserve"> </w:t>
      </w:r>
      <w:r w:rsidRPr="00B00AA7">
        <w:rPr>
          <w:rFonts w:ascii="Times New Roman" w:eastAsia="Times New Roman" w:hAnsi="Times New Roman"/>
        </w:rPr>
        <w:t>нравоучительное произведение.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Михаил Юрьевич Лермонтов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«Бородино»</w:t>
      </w:r>
      <w:r w:rsidRPr="00B00AA7">
        <w:rPr>
          <w:rFonts w:ascii="Times New Roman" w:eastAsia="Times New Roman" w:hAnsi="Times New Roman"/>
        </w:rPr>
        <w:t xml:space="preserve"> – отклик на 25</w:t>
      </w:r>
      <w:r w:rsidR="00B57CFB">
        <w:rPr>
          <w:rFonts w:ascii="Times New Roman" w:eastAsia="Times New Roman" w:hAnsi="Times New Roman"/>
        </w:rPr>
        <w:t>-</w:t>
      </w:r>
      <w:r w:rsidRPr="00B00AA7">
        <w:rPr>
          <w:rFonts w:ascii="Times New Roman" w:eastAsia="Times New Roman" w:hAnsi="Times New Roman"/>
        </w:rPr>
        <w:t xml:space="preserve">летнюю годовщину Бородинского сражения (1837). Проблематика и поэтика. </w:t>
      </w:r>
      <w:r w:rsidRPr="00B00AA7">
        <w:rPr>
          <w:rFonts w:ascii="Times New Roman" w:eastAsia="Times New Roman" w:hAnsi="Times New Roman"/>
          <w:color w:val="404040"/>
        </w:rPr>
        <w:t>«АшикКериб»</w:t>
      </w:r>
      <w:r w:rsidRPr="00B00AA7">
        <w:rPr>
          <w:rFonts w:ascii="Times New Roman" w:eastAsia="Times New Roman" w:hAnsi="Times New Roman"/>
        </w:rPr>
        <w:t xml:space="preserve"> </w:t>
      </w:r>
      <w:r w:rsidRPr="00B00AA7">
        <w:rPr>
          <w:rFonts w:ascii="Times New Roman" w:eastAsia="Times New Roman" w:hAnsi="Times New Roman"/>
          <w:color w:val="404040"/>
        </w:rPr>
        <w:t>как литературная сказка.</w:t>
      </w:r>
      <w:r w:rsidRPr="00B00AA7">
        <w:rPr>
          <w:rFonts w:ascii="Times New Roman" w:eastAsia="Times New Roman" w:hAnsi="Times New Roman"/>
        </w:rPr>
        <w:t xml:space="preserve">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литературы. Сравнение, гипербола, эпитет, метафора, звукопись, аллитерация.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Николай Васильевич Гоголь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«Заколдованное место»</w:t>
      </w:r>
      <w:r w:rsidRPr="00B00AA7">
        <w:rPr>
          <w:rFonts w:ascii="Times New Roman" w:eastAsia="Times New Roman" w:hAnsi="Times New Roman"/>
        </w:rPr>
        <w:t xml:space="preserve"> – повесть из книги «Вечера на хуторе близ Диканьки». Поэтизация народной жизни, реальность и фантастика в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3440"/>
        </w:tabs>
        <w:ind w:firstLine="709"/>
        <w:jc w:val="both"/>
        <w:rPr>
          <w:rFonts w:ascii="Times New Roman" w:hAnsi="Times New Roman"/>
          <w:szCs w:val="20"/>
        </w:rPr>
      </w:pPr>
      <w:r w:rsidRPr="00B00AA7">
        <w:rPr>
          <w:rFonts w:ascii="Times New Roman" w:eastAsia="Times New Roman" w:hAnsi="Times New Roman"/>
          <w:bCs/>
          <w:iCs/>
        </w:rPr>
        <w:t>«Ночь перед Рождеством».</w:t>
      </w:r>
      <w:r w:rsidRPr="00B00AA7">
        <w:rPr>
          <w:rFonts w:ascii="Times New Roman" w:hAnsi="Times New Roman"/>
          <w:szCs w:val="20"/>
        </w:rPr>
        <w:tab/>
      </w:r>
      <w:r w:rsidRPr="00B00AA7">
        <w:rPr>
          <w:rFonts w:ascii="Times New Roman" w:eastAsia="Times New Roman" w:hAnsi="Times New Roman"/>
        </w:rPr>
        <w:t xml:space="preserve">Поэтические картины народной жизни. </w:t>
      </w:r>
      <w:r w:rsidRPr="00B00AA7">
        <w:rPr>
          <w:rFonts w:ascii="Times New Roman" w:eastAsia="Times New Roman" w:hAnsi="Times New Roman"/>
          <w:iCs/>
        </w:rPr>
        <w:t>Теория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Фантастика. Юмор.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Николай Алексеевич Некрасов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поэте. </w:t>
      </w:r>
      <w:r w:rsidRPr="00B00AA7">
        <w:rPr>
          <w:rFonts w:ascii="Times New Roman" w:eastAsia="Times New Roman" w:hAnsi="Times New Roman"/>
          <w:bCs/>
          <w:iCs/>
        </w:rPr>
        <w:t>«Мороз,</w:t>
      </w:r>
      <w:r w:rsidRPr="00B00AA7">
        <w:rPr>
          <w:rFonts w:ascii="Times New Roman" w:eastAsia="Times New Roman" w:hAnsi="Times New Roman"/>
        </w:rPr>
        <w:t xml:space="preserve"> </w:t>
      </w:r>
      <w:r w:rsidRPr="00B00AA7">
        <w:rPr>
          <w:rFonts w:ascii="Times New Roman" w:eastAsia="Times New Roman" w:hAnsi="Times New Roman"/>
          <w:bCs/>
          <w:iCs/>
        </w:rPr>
        <w:t>красный нос» («Есть женщины в русских селеньях…»).</w:t>
      </w:r>
      <w:r w:rsidRPr="00B00AA7">
        <w:rPr>
          <w:rFonts w:ascii="Times New Roman" w:eastAsia="Times New Roman" w:hAnsi="Times New Roman"/>
        </w:rPr>
        <w:t xml:space="preserve"> Поэтический образ русской женщины. Стихотворение </w:t>
      </w:r>
      <w:r w:rsidRPr="00B00AA7">
        <w:rPr>
          <w:rFonts w:ascii="Times New Roman" w:eastAsia="Times New Roman" w:hAnsi="Times New Roman"/>
          <w:bCs/>
          <w:iCs/>
        </w:rPr>
        <w:t>«Крестьянские дети».</w:t>
      </w:r>
      <w:r w:rsidRPr="00B00AA7">
        <w:rPr>
          <w:rFonts w:ascii="Times New Roman" w:eastAsia="Times New Roman" w:hAnsi="Times New Roman"/>
        </w:rPr>
        <w:t xml:space="preserve"> Труд и забавы крестьянских детей. Язык стихотворения.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Эпитет.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Иван Сергеевич Тургенев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и начало литературной деятельности). </w:t>
      </w:r>
      <w:r w:rsidRPr="00B00AA7">
        <w:rPr>
          <w:rFonts w:ascii="Times New Roman" w:eastAsia="Times New Roman" w:hAnsi="Times New Roman"/>
          <w:bCs/>
          <w:iCs/>
        </w:rPr>
        <w:t>«Муму»</w:t>
      </w:r>
      <w:r w:rsidRPr="00B00AA7">
        <w:rPr>
          <w:rFonts w:ascii="Times New Roman" w:eastAsia="Times New Roman" w:hAnsi="Times New Roman"/>
        </w:rPr>
        <w:t xml:space="preserve"> как повесть о крепостном праве. Духовные и нравственные качества Герасима. Система образов. И.С.Тургенев  мастер портрета и пейзажа.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Портрет,</w:t>
      </w:r>
      <w:r w:rsidRPr="00B00AA7">
        <w:rPr>
          <w:rFonts w:ascii="Times New Roman" w:eastAsia="Times New Roman" w:hAnsi="Times New Roman"/>
        </w:rPr>
        <w:t xml:space="preserve"> </w:t>
      </w:r>
      <w:r w:rsidRPr="00B00AA7">
        <w:rPr>
          <w:rFonts w:ascii="Times New Roman" w:eastAsia="Times New Roman" w:hAnsi="Times New Roman"/>
          <w:iCs/>
        </w:rPr>
        <w:t>пейзаж.</w:t>
      </w:r>
      <w:r w:rsidRPr="00B00AA7">
        <w:rPr>
          <w:rFonts w:ascii="Times New Roman" w:eastAsia="Times New Roman" w:hAnsi="Times New Roman"/>
        </w:rPr>
        <w:t xml:space="preserve"> </w:t>
      </w:r>
      <w:r w:rsidRPr="00B00AA7">
        <w:rPr>
          <w:rFonts w:ascii="Times New Roman" w:eastAsia="Times New Roman" w:hAnsi="Times New Roman"/>
          <w:iCs/>
        </w:rPr>
        <w:t>Литературный герой.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Афанасий Афанасьевич Фет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Лирика. </w:t>
      </w:r>
      <w:r w:rsidRPr="00B00AA7">
        <w:rPr>
          <w:rFonts w:ascii="Times New Roman" w:eastAsia="Times New Roman" w:hAnsi="Times New Roman"/>
          <w:bCs/>
          <w:iCs/>
        </w:rPr>
        <w:t>«Весенний дождь» –</w:t>
      </w:r>
      <w:r w:rsidRPr="00B00AA7">
        <w:rPr>
          <w:rFonts w:ascii="Times New Roman" w:eastAsia="Times New Roman" w:hAnsi="Times New Roman"/>
        </w:rPr>
        <w:t xml:space="preserve"> яркая, полная движения картина весенней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Лев Николаевич Толстой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«Кавказский</w:t>
      </w:r>
      <w:r w:rsidRPr="00B00AA7">
        <w:rPr>
          <w:rFonts w:ascii="Times New Roman" w:eastAsia="Times New Roman" w:hAnsi="Times New Roman"/>
        </w:rPr>
        <w:t xml:space="preserve"> </w:t>
      </w:r>
      <w:r w:rsidRPr="00B00AA7">
        <w:rPr>
          <w:rFonts w:ascii="Times New Roman" w:eastAsia="Times New Roman" w:hAnsi="Times New Roman"/>
          <w:bCs/>
          <w:iCs/>
        </w:rPr>
        <w:t xml:space="preserve">пленник». </w:t>
      </w:r>
      <w:r w:rsidRPr="00B00AA7">
        <w:rPr>
          <w:rFonts w:ascii="Times New Roman" w:eastAsia="Times New Roman" w:hAnsi="Times New Roman"/>
        </w:rPr>
        <w:t>Русский офицер в плену у горцев.</w:t>
      </w:r>
      <w:r w:rsidRPr="00B00AA7">
        <w:rPr>
          <w:rFonts w:ascii="Times New Roman" w:eastAsia="Times New Roman" w:hAnsi="Times New Roman"/>
          <w:bCs/>
          <w:iCs/>
        </w:rPr>
        <w:t xml:space="preserve"> </w:t>
      </w:r>
      <w:r w:rsidRPr="00B00AA7">
        <w:rPr>
          <w:rFonts w:ascii="Times New Roman" w:eastAsia="Times New Roman" w:hAnsi="Times New Roman"/>
        </w:rPr>
        <w:t>Жилин и Костылин</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два характера,</w:t>
      </w:r>
      <w:r w:rsidRPr="00B00AA7">
        <w:rPr>
          <w:rFonts w:ascii="Times New Roman" w:eastAsia="Times New Roman" w:hAnsi="Times New Roman"/>
          <w:bCs/>
          <w:iCs/>
        </w:rPr>
        <w:t xml:space="preserve"> </w:t>
      </w:r>
      <w:r w:rsidRPr="00B00AA7">
        <w:rPr>
          <w:rFonts w:ascii="Times New Roman" w:eastAsia="Times New Roman" w:hAnsi="Times New Roman"/>
        </w:rPr>
        <w:t xml:space="preserve">две судьбы. Смысл названия. Поучительный характер рассказа.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Сравнение.</w:t>
      </w:r>
      <w:r w:rsidRPr="00B00AA7">
        <w:rPr>
          <w:rFonts w:ascii="Times New Roman" w:eastAsia="Times New Roman" w:hAnsi="Times New Roman"/>
        </w:rPr>
        <w:t xml:space="preserve"> </w:t>
      </w:r>
      <w:r w:rsidRPr="00B00AA7">
        <w:rPr>
          <w:rFonts w:ascii="Times New Roman" w:eastAsia="Times New Roman" w:hAnsi="Times New Roman"/>
          <w:iCs/>
        </w:rPr>
        <w:t>Сюжет.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Антон Павлович 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«Хирургия»</w:t>
      </w:r>
      <w:r w:rsidRPr="00B00AA7">
        <w:rPr>
          <w:rFonts w:ascii="Times New Roman" w:eastAsia="Times New Roman" w:hAnsi="Times New Roman"/>
        </w:rPr>
        <w:t xml:space="preserve"> как юмористический рассказ. Инсценированное исполнение рассказа. Речь персонажей как средство их характеристики. Ранние юмористические рассказы Антоши Чехонте.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литературы. Юмор. Речевая характеристика персонажей. Речь героев как средство создания комической ситуации.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Русские поэты XIX века о Родине и родной природе (обзор)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bCs/>
          <w:iCs/>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А.В.Кольцов «В степи».</w:t>
      </w:r>
      <w:proofErr w:type="gramEnd"/>
      <w:r w:rsidRPr="00B00AA7">
        <w:rPr>
          <w:rFonts w:ascii="Times New Roman" w:eastAsia="Times New Roman" w:hAnsi="Times New Roman"/>
          <w:bCs/>
          <w:iCs/>
        </w:rPr>
        <w:t xml:space="preserve"> </w:t>
      </w:r>
      <w:r w:rsidRPr="00B00AA7">
        <w:rPr>
          <w:rFonts w:ascii="Times New Roman" w:eastAsia="Times New Roman" w:hAnsi="Times New Roman"/>
        </w:rPr>
        <w:t>Образ</w:t>
      </w:r>
      <w:r w:rsidRPr="00B00AA7">
        <w:rPr>
          <w:rFonts w:ascii="Times New Roman" w:eastAsia="Times New Roman" w:hAnsi="Times New Roman"/>
          <w:bCs/>
          <w:iCs/>
        </w:rPr>
        <w:t xml:space="preserve"> </w:t>
      </w:r>
      <w:r w:rsidRPr="00B00AA7">
        <w:rPr>
          <w:rFonts w:ascii="Times New Roman" w:eastAsia="Times New Roman" w:hAnsi="Times New Roman"/>
        </w:rPr>
        <w:t>родины в пейзажной лирике</w:t>
      </w:r>
      <w:r w:rsidRPr="00B00AA7">
        <w:rPr>
          <w:rFonts w:ascii="Times New Roman" w:eastAsia="Times New Roman" w:hAnsi="Times New Roman"/>
          <w:bCs/>
        </w:rPr>
        <w:t>.</w:t>
      </w:r>
      <w:r w:rsidRPr="00B00AA7">
        <w:rPr>
          <w:rFonts w:ascii="Times New Roman" w:eastAsia="Times New Roman" w:hAnsi="Times New Roman"/>
        </w:rPr>
        <w:t xml:space="preserve"> Русские поэты XIX века о Родине и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Теория литературы. Стихотворный ритм как средство передачи эмоционального состояния, настроения.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Иван Алексеевич Бунин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«Косцы».</w:t>
      </w:r>
      <w:r w:rsidRPr="00B00AA7">
        <w:rPr>
          <w:rFonts w:ascii="Times New Roman" w:eastAsia="Times New Roman" w:hAnsi="Times New Roman"/>
        </w:rPr>
        <w:t xml:space="preserve"> Восприятие прекрасного героями рассказа. Рассказ «Подснежник». Тема исторического прошлого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Владимир Галактионович Короленко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 xml:space="preserve">«В дурном обществе». </w:t>
      </w:r>
      <w:r w:rsidRPr="00B00AA7">
        <w:rPr>
          <w:rFonts w:ascii="Times New Roman" w:eastAsia="Times New Roman" w:hAnsi="Times New Roman"/>
        </w:rPr>
        <w:t>Судья и его дети.</w:t>
      </w:r>
      <w:r w:rsidRPr="00B00AA7">
        <w:rPr>
          <w:rFonts w:ascii="Times New Roman" w:eastAsia="Times New Roman" w:hAnsi="Times New Roman"/>
          <w:bCs/>
          <w:iCs/>
        </w:rPr>
        <w:t xml:space="preserve"> </w:t>
      </w:r>
      <w:r w:rsidRPr="00B00AA7">
        <w:rPr>
          <w:rFonts w:ascii="Times New Roman" w:eastAsia="Times New Roman" w:hAnsi="Times New Roman"/>
        </w:rPr>
        <w:t>Семья Тыбурция. «Дурное общество»</w:t>
      </w:r>
      <w:r w:rsidRPr="00B00AA7">
        <w:rPr>
          <w:rFonts w:ascii="Times New Roman" w:eastAsia="Times New Roman" w:hAnsi="Times New Roman"/>
          <w:bCs/>
          <w:iCs/>
        </w:rPr>
        <w:t xml:space="preserve"> </w:t>
      </w:r>
      <w:r w:rsidRPr="00B00AA7">
        <w:rPr>
          <w:rFonts w:ascii="Times New Roman" w:eastAsia="Times New Roman" w:hAnsi="Times New Roman"/>
        </w:rPr>
        <w:t>и дурные дела».</w:t>
      </w:r>
      <w:r w:rsidRPr="00B00AA7">
        <w:rPr>
          <w:rFonts w:ascii="Times New Roman" w:eastAsia="Times New Roman" w:hAnsi="Times New Roman"/>
          <w:bCs/>
          <w:iCs/>
        </w:rPr>
        <w:t xml:space="preserve"> </w:t>
      </w:r>
      <w:r w:rsidRPr="00B00AA7">
        <w:rPr>
          <w:rFonts w:ascii="Times New Roman" w:eastAsia="Times New Roman" w:hAnsi="Times New Roman"/>
        </w:rPr>
        <w:t>Взаимопонимание – основа отношений в семье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rPr>
        <w:t>О</w:t>
      </w:r>
      <w:r w:rsidRPr="00B00AA7">
        <w:rPr>
          <w:rFonts w:ascii="Times New Roman" w:eastAsia="Times New Roman" w:hAnsi="Times New Roman"/>
        </w:rPr>
        <w:t>бучение навыкам характеристики героев</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iCs/>
        </w:rPr>
        <w:t>Теория литературы. Портрет. Композиция литературного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Сергей Александрович Есенин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Рассказ о поэте (детство, юность, начало творческого пути). Стихотворение </w:t>
      </w:r>
      <w:r w:rsidRPr="00B00AA7">
        <w:rPr>
          <w:rFonts w:ascii="Times New Roman" w:eastAsia="Times New Roman" w:hAnsi="Times New Roman"/>
          <w:bCs/>
          <w:iCs/>
        </w:rPr>
        <w:t>«Я покинул</w:t>
      </w:r>
      <w:r w:rsidRPr="00B00AA7">
        <w:rPr>
          <w:rFonts w:ascii="Times New Roman" w:eastAsia="Times New Roman" w:hAnsi="Times New Roman"/>
        </w:rPr>
        <w:t xml:space="preserve"> </w:t>
      </w:r>
      <w:r w:rsidRPr="00B00AA7">
        <w:rPr>
          <w:rFonts w:ascii="Times New Roman" w:eastAsia="Times New Roman" w:hAnsi="Times New Roman"/>
          <w:bCs/>
          <w:iCs/>
        </w:rPr>
        <w:t xml:space="preserve">родимый дом…», «Низкий дом с голубыми ставнями…»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поэтизация картин малой родины как исток художественного образа России. Особенности поэтического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Павел Петрович Бажов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«Медной горы</w:t>
      </w:r>
      <w:r w:rsidRPr="00B00AA7">
        <w:rPr>
          <w:rFonts w:ascii="Times New Roman" w:eastAsia="Times New Roman" w:hAnsi="Times New Roman"/>
        </w:rPr>
        <w:t xml:space="preserve"> </w:t>
      </w:r>
      <w:r w:rsidRPr="00B00AA7">
        <w:rPr>
          <w:rFonts w:ascii="Times New Roman" w:eastAsia="Times New Roman" w:hAnsi="Times New Roman"/>
          <w:bCs/>
          <w:iCs/>
        </w:rPr>
        <w:t xml:space="preserve">Хозяйка». </w:t>
      </w:r>
      <w:r w:rsidRPr="00B00AA7">
        <w:rPr>
          <w:rFonts w:ascii="Times New Roman" w:eastAsia="Times New Roman" w:hAnsi="Times New Roman"/>
        </w:rPr>
        <w:t>Образы Степана и Хозяйки Медной горы.</w:t>
      </w:r>
      <w:r w:rsidRPr="00B00AA7">
        <w:rPr>
          <w:rFonts w:ascii="Times New Roman" w:eastAsia="Times New Roman" w:hAnsi="Times New Roman"/>
          <w:bCs/>
          <w:iCs/>
        </w:rPr>
        <w:t xml:space="preserve"> </w:t>
      </w:r>
      <w:r w:rsidRPr="00B00AA7">
        <w:rPr>
          <w:rFonts w:ascii="Times New Roman" w:eastAsia="Times New Roman" w:hAnsi="Times New Roman"/>
        </w:rPr>
        <w:t>Сказ как жанр литературы.</w:t>
      </w:r>
      <w:r w:rsidRPr="00B00AA7">
        <w:rPr>
          <w:rFonts w:ascii="Times New Roman" w:eastAsia="Times New Roman" w:hAnsi="Times New Roman"/>
          <w:bCs/>
          <w:iCs/>
        </w:rPr>
        <w:t xml:space="preserve"> </w:t>
      </w:r>
      <w:r w:rsidRPr="00B00AA7">
        <w:rPr>
          <w:rFonts w:ascii="Times New Roman" w:eastAsia="Times New Roman" w:hAnsi="Times New Roman"/>
          <w:iCs/>
        </w:rPr>
        <w:t>Теория</w:t>
      </w:r>
      <w:r w:rsidRPr="00B00AA7">
        <w:rPr>
          <w:rFonts w:ascii="Times New Roman" w:eastAsia="Times New Roman" w:hAnsi="Times New Roman"/>
          <w:bCs/>
          <w:iCs/>
        </w:rPr>
        <w:t xml:space="preserve"> </w:t>
      </w:r>
      <w:r w:rsidRPr="00B00AA7">
        <w:rPr>
          <w:rFonts w:ascii="Times New Roman" w:eastAsia="Times New Roman" w:hAnsi="Times New Roman"/>
          <w:iCs/>
        </w:rPr>
        <w:t>литературы. Сказ и сказка (общее и различное).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Константин Георгиевич Паустовский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«Теплый хлеб».</w:t>
      </w:r>
      <w:r w:rsidRPr="00B00AA7">
        <w:rPr>
          <w:rFonts w:ascii="Times New Roman" w:eastAsia="Times New Roman" w:hAnsi="Times New Roman"/>
        </w:rPr>
        <w:t xml:space="preserve"> </w:t>
      </w:r>
      <w:r w:rsidRPr="00B00AA7">
        <w:rPr>
          <w:rFonts w:ascii="Times New Roman" w:eastAsia="Times New Roman" w:hAnsi="Times New Roman"/>
          <w:bCs/>
        </w:rPr>
        <w:t>Г</w:t>
      </w:r>
      <w:r w:rsidRPr="00B00AA7">
        <w:rPr>
          <w:rFonts w:ascii="Times New Roman" w:eastAsia="Times New Roman" w:hAnsi="Times New Roman"/>
        </w:rPr>
        <w:t xml:space="preserve">ерои сказки и их поступки, язык сказки. </w:t>
      </w:r>
      <w:r w:rsidRPr="00B00AA7">
        <w:rPr>
          <w:rFonts w:ascii="Times New Roman" w:eastAsia="Times New Roman" w:hAnsi="Times New Roman"/>
          <w:bCs/>
          <w:iCs/>
        </w:rPr>
        <w:t xml:space="preserve">«Заячьи лапы». </w:t>
      </w:r>
      <w:r w:rsidRPr="00B00AA7">
        <w:rPr>
          <w:rFonts w:ascii="Times New Roman" w:eastAsia="Times New Roman" w:hAnsi="Times New Roman"/>
        </w:rPr>
        <w:t>Нравственные проблемы произведений о природе и о животных.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Самуил Яковлевич Маршак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«Двенадцать месяцев».</w:t>
      </w:r>
      <w:r w:rsidRPr="00B00AA7">
        <w:rPr>
          <w:rFonts w:ascii="Times New Roman" w:eastAsia="Times New Roman" w:hAnsi="Times New Roman"/>
        </w:rPr>
        <w:t xml:space="preserve"> Проблемы и герои. Пьесасказка и её народная основа. Положительные и отрицательные герои.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Развитие</w:t>
      </w:r>
      <w:r w:rsidRPr="00B00AA7">
        <w:rPr>
          <w:rFonts w:ascii="Times New Roman" w:eastAsia="Times New Roman" w:hAnsi="Times New Roman"/>
        </w:rPr>
        <w:t xml:space="preserve"> </w:t>
      </w:r>
      <w:r w:rsidRPr="00B00AA7">
        <w:rPr>
          <w:rFonts w:ascii="Times New Roman" w:eastAsia="Times New Roman" w:hAnsi="Times New Roman"/>
          <w:iCs/>
        </w:rPr>
        <w:t xml:space="preserve">жанра литературной сказки в XX веке. </w:t>
      </w:r>
      <w:proofErr w:type="gramStart"/>
      <w:r w:rsidRPr="00B00AA7">
        <w:rPr>
          <w:rFonts w:ascii="Times New Roman" w:eastAsia="Times New Roman" w:hAnsi="Times New Roman"/>
          <w:iCs/>
        </w:rPr>
        <w:t>Драма как род литературы).</w:t>
      </w:r>
      <w:proofErr w:type="gramEnd"/>
      <w:r w:rsidRPr="00B00AA7">
        <w:rPr>
          <w:rFonts w:ascii="Times New Roman" w:eastAsia="Times New Roman" w:hAnsi="Times New Roman"/>
          <w:iCs/>
        </w:rPr>
        <w:t xml:space="preserve"> Пьесасказка.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Андрей Платонович Платонов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«Никита».</w:t>
      </w:r>
      <w:r w:rsidRPr="00B00AA7">
        <w:rPr>
          <w:rFonts w:ascii="Times New Roman" w:eastAsia="Times New Roman" w:hAnsi="Times New Roman"/>
        </w:rPr>
        <w:t xml:space="preserve"> Человек и природа. Быль и фантастика.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Фантастика в литературном</w:t>
      </w:r>
      <w:r w:rsidRPr="00B00AA7">
        <w:rPr>
          <w:rFonts w:ascii="Times New Roman" w:eastAsia="Times New Roman" w:hAnsi="Times New Roman"/>
        </w:rPr>
        <w:t xml:space="preserve"> </w:t>
      </w:r>
      <w:r w:rsidRPr="00B00AA7">
        <w:rPr>
          <w:rFonts w:ascii="Times New Roman" w:eastAsia="Times New Roman" w:hAnsi="Times New Roman"/>
          <w:iCs/>
        </w:rPr>
        <w:t>произведении.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Виктор Петрович Астафьев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«Васюткино</w:t>
      </w:r>
      <w:r w:rsidRPr="00B00AA7">
        <w:rPr>
          <w:rFonts w:ascii="Times New Roman" w:eastAsia="Times New Roman" w:hAnsi="Times New Roman"/>
        </w:rPr>
        <w:t xml:space="preserve"> </w:t>
      </w:r>
      <w:r w:rsidRPr="00B00AA7">
        <w:rPr>
          <w:rFonts w:ascii="Times New Roman" w:eastAsia="Times New Roman" w:hAnsi="Times New Roman"/>
          <w:bCs/>
          <w:iCs/>
        </w:rPr>
        <w:t>озеро»</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Юный герой в экстремальной ситуации.</w:t>
      </w:r>
      <w:r w:rsidRPr="00B00AA7">
        <w:rPr>
          <w:rFonts w:ascii="Times New Roman" w:eastAsia="Times New Roman" w:hAnsi="Times New Roman"/>
          <w:bCs/>
          <w:iCs/>
        </w:rPr>
        <w:t xml:space="preserve"> </w:t>
      </w:r>
      <w:r w:rsidRPr="00B00AA7">
        <w:rPr>
          <w:rFonts w:ascii="Times New Roman" w:eastAsia="Times New Roman" w:hAnsi="Times New Roman"/>
        </w:rPr>
        <w:t>Становление характера главного героя.</w:t>
      </w:r>
      <w:r w:rsidRPr="00B00AA7">
        <w:rPr>
          <w:rFonts w:ascii="Times New Roman" w:eastAsia="Times New Roman" w:hAnsi="Times New Roman"/>
          <w:bCs/>
          <w:iCs/>
        </w:rPr>
        <w:t xml:space="preserve"> </w:t>
      </w:r>
      <w:r w:rsidRPr="00B00AA7">
        <w:rPr>
          <w:rFonts w:ascii="Times New Roman" w:eastAsia="Times New Roman" w:hAnsi="Times New Roman"/>
          <w:iCs/>
        </w:rPr>
        <w:t>Теория литературы. Автобиографичность литературного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«Ради жизни на Земле…»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А.Т. Твардовский. </w:t>
      </w:r>
      <w:r w:rsidRPr="00B00AA7">
        <w:rPr>
          <w:rFonts w:ascii="Times New Roman" w:eastAsia="Times New Roman" w:hAnsi="Times New Roman"/>
        </w:rPr>
        <w:t>Краткий рассказ о поэте.</w:t>
      </w:r>
      <w:r w:rsidRPr="00B00AA7">
        <w:rPr>
          <w:rFonts w:ascii="Times New Roman" w:eastAsia="Times New Roman" w:hAnsi="Times New Roman"/>
          <w:bCs/>
          <w:iCs/>
        </w:rPr>
        <w:t xml:space="preserve"> «Рассказ танкиста». </w:t>
      </w:r>
      <w:r w:rsidRPr="00B00AA7">
        <w:rPr>
          <w:rFonts w:ascii="Times New Roman" w:eastAsia="Times New Roman" w:hAnsi="Times New Roman"/>
        </w:rPr>
        <w:t>Патриотические подвиги</w:t>
      </w:r>
      <w:r w:rsidRPr="00B00AA7">
        <w:rPr>
          <w:rFonts w:ascii="Times New Roman" w:eastAsia="Times New Roman" w:hAnsi="Times New Roman"/>
          <w:bCs/>
          <w:iCs/>
        </w:rPr>
        <w:t xml:space="preserve"> </w:t>
      </w:r>
      <w:r w:rsidRPr="00B00AA7">
        <w:rPr>
          <w:rFonts w:ascii="Times New Roman" w:eastAsia="Times New Roman" w:hAnsi="Times New Roman"/>
        </w:rPr>
        <w:t xml:space="preserve">детей в годы Великой Отечественной войны. </w:t>
      </w:r>
      <w:r w:rsidRPr="00B00AA7">
        <w:rPr>
          <w:rFonts w:ascii="Times New Roman" w:eastAsia="Times New Roman" w:hAnsi="Times New Roman"/>
          <w:bCs/>
          <w:iCs/>
        </w:rPr>
        <w:t>К.М.</w:t>
      </w:r>
      <w:r w:rsidRPr="00B00AA7">
        <w:rPr>
          <w:rFonts w:ascii="Times New Roman" w:eastAsia="Times New Roman" w:hAnsi="Times New Roman"/>
        </w:rPr>
        <w:t xml:space="preserve"> </w:t>
      </w:r>
      <w:r w:rsidRPr="00B00AA7">
        <w:rPr>
          <w:rFonts w:ascii="Times New Roman" w:eastAsia="Times New Roman" w:hAnsi="Times New Roman"/>
          <w:bCs/>
          <w:iCs/>
        </w:rPr>
        <w:t>Симонов.</w:t>
      </w:r>
      <w:r w:rsidRPr="00B00AA7">
        <w:rPr>
          <w:rFonts w:ascii="Times New Roman" w:eastAsia="Times New Roman" w:hAnsi="Times New Roman"/>
        </w:rPr>
        <w:t xml:space="preserve"> Краткий рассказ о поэте. </w:t>
      </w:r>
      <w:r w:rsidRPr="00B00AA7">
        <w:rPr>
          <w:rFonts w:ascii="Times New Roman" w:eastAsia="Times New Roman" w:hAnsi="Times New Roman"/>
          <w:bCs/>
          <w:iCs/>
        </w:rPr>
        <w:t xml:space="preserve">«Майор привез мальчишку на лафете». </w:t>
      </w:r>
      <w:r w:rsidRPr="00B00AA7">
        <w:rPr>
          <w:rFonts w:ascii="Times New Roman" w:eastAsia="Times New Roman" w:hAnsi="Times New Roman"/>
        </w:rPr>
        <w:t>Война и дети</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трагическая и героическая тема</w:t>
      </w:r>
      <w:r w:rsidRPr="00B00AA7">
        <w:rPr>
          <w:rFonts w:ascii="Times New Roman" w:eastAsia="Times New Roman" w:hAnsi="Times New Roman"/>
          <w:bCs/>
          <w:iCs/>
        </w:rPr>
        <w:t xml:space="preserve"> </w:t>
      </w:r>
      <w:r w:rsidRPr="00B00AA7">
        <w:rPr>
          <w:rFonts w:ascii="Times New Roman" w:eastAsia="Times New Roman" w:hAnsi="Times New Roman"/>
        </w:rPr>
        <w:t>произведений о Великой Отечественной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Произведения о родине,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И. Бунин «Помню долгий зимний вечер…»; А. Прокофьев «Аленушка»; Д. Кедрин «Аленушка»; Н. Рубцов «Родная деревня»; Дон Аминадо «Города и годы». </w:t>
      </w:r>
      <w:r w:rsidRPr="00B00AA7">
        <w:rPr>
          <w:rFonts w:ascii="Times New Roman" w:eastAsia="Times New Roman" w:hAnsi="Times New Roman"/>
        </w:rPr>
        <w:t>Стихотворные лирические произведения о родине, родной природе. Образы родины в стихах о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Писатели улыбаются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Саша Черный. </w:t>
      </w: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 xml:space="preserve"> </w:t>
      </w:r>
      <w:r w:rsidRPr="00B00AA7">
        <w:rPr>
          <w:rFonts w:ascii="Times New Roman" w:eastAsia="Times New Roman" w:hAnsi="Times New Roman"/>
          <w:bCs/>
          <w:iCs/>
        </w:rPr>
        <w:t>«Кавказский пленник», «ИгорьРобинзон».</w:t>
      </w:r>
      <w:r w:rsidRPr="00B00AA7">
        <w:rPr>
          <w:rFonts w:ascii="Times New Roman" w:eastAsia="Times New Roman" w:hAnsi="Times New Roman"/>
          <w:bCs/>
        </w:rPr>
        <w:t xml:space="preserve"> </w:t>
      </w:r>
      <w:r w:rsidRPr="00B00AA7">
        <w:rPr>
          <w:rFonts w:ascii="Times New Roman" w:eastAsia="Times New Roman" w:hAnsi="Times New Roman"/>
        </w:rPr>
        <w:t>Образы детей в рассказе. Образы и сюжеты литературной классики как темы произведений для детей.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Юлий Черсанович Ким</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Краткий рассказ о поэте. «Рыбакит»</w:t>
      </w:r>
      <w:r w:rsidRPr="00B00AA7">
        <w:rPr>
          <w:rFonts w:ascii="Times New Roman" w:eastAsia="Times New Roman" w:hAnsi="Times New Roman"/>
          <w:bCs/>
        </w:rPr>
        <w:t xml:space="preserve"> </w:t>
      </w:r>
      <w:r w:rsidRPr="00B00AA7">
        <w:rPr>
          <w:rFonts w:ascii="Times New Roman" w:eastAsia="Times New Roman" w:hAnsi="Times New Roman"/>
        </w:rPr>
        <w:t xml:space="preserve">как юмористическое произведение.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Юмор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Роберт Льюис Стивенсон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«Вересковый мед».</w:t>
      </w:r>
      <w:r w:rsidRPr="00B00AA7">
        <w:rPr>
          <w:rFonts w:ascii="Times New Roman" w:eastAsia="Times New Roman" w:hAnsi="Times New Roman"/>
        </w:rPr>
        <w:t xml:space="preserve"> Верность традициям предков. </w:t>
      </w:r>
      <w:r w:rsidRPr="00B00AA7">
        <w:rPr>
          <w:rFonts w:ascii="Times New Roman" w:eastAsia="Times New Roman" w:hAnsi="Times New Roman"/>
          <w:iCs/>
        </w:rPr>
        <w:t>Теория литературы. Баллада.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Даниэль Дефо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«Робинзон Крузо».</w:t>
      </w:r>
      <w:r w:rsidRPr="00B00AA7">
        <w:rPr>
          <w:rFonts w:ascii="Times New Roman" w:eastAsia="Times New Roman" w:hAnsi="Times New Roman"/>
        </w:rPr>
        <w:t xml:space="preserve"> Необычайные приключения героя, характер героя. Произведение о силе человеческого духа.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Ханс Кристиан Андерсен</w:t>
      </w:r>
    </w:p>
    <w:p w:rsidR="00935647" w:rsidRPr="00B00AA7" w:rsidRDefault="00935647" w:rsidP="00B00AA7">
      <w:pPr>
        <w:tabs>
          <w:tab w:val="left" w:pos="572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«Снежная королева».</w:t>
      </w:r>
      <w:r w:rsidRPr="00B00AA7">
        <w:rPr>
          <w:rFonts w:ascii="Times New Roman" w:eastAsia="Times New Roman" w:hAnsi="Times New Roman"/>
        </w:rPr>
        <w:tab/>
        <w:t xml:space="preserve">Реальность и фантастика.  Сказка о великой силе любви. Противопоставление красоты внутренней и внешней. Победа добра, любви и дружбы. Волшебные сказки Х.К. Андерсена.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Аллегория</w:t>
      </w:r>
      <w:r w:rsidRPr="00B00AA7">
        <w:rPr>
          <w:rFonts w:ascii="Times New Roman" w:eastAsia="Times New Roman" w:hAnsi="Times New Roman"/>
        </w:rPr>
        <w:t xml:space="preserve"> </w:t>
      </w:r>
      <w:r w:rsidRPr="00B00AA7">
        <w:rPr>
          <w:rFonts w:ascii="Times New Roman" w:eastAsia="Times New Roman" w:hAnsi="Times New Roman"/>
          <w:iCs/>
        </w:rPr>
        <w:t>(иносказание) в повествовательной литературе.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Марк Твен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«Приключения Тома Сойера».</w:t>
      </w:r>
      <w:r w:rsidRPr="00B00AA7">
        <w:rPr>
          <w:rFonts w:ascii="Times New Roman" w:eastAsia="Times New Roman" w:hAnsi="Times New Roman"/>
        </w:rPr>
        <w:t xml:space="preserve"> Неповтор</w:t>
      </w:r>
      <w:r w:rsidR="00900377">
        <w:rPr>
          <w:rFonts w:ascii="Times New Roman" w:eastAsia="Times New Roman" w:hAnsi="Times New Roman"/>
        </w:rPr>
        <w:t>имый мир детства. Дружба героев</w:t>
      </w:r>
      <w:r w:rsidRPr="00B00AA7">
        <w:rPr>
          <w:rFonts w:ascii="Times New Roman" w:eastAsia="Times New Roman" w:hAnsi="Times New Roman"/>
          <w:bCs/>
          <w:iCs/>
        </w:rPr>
        <w:t>.</w:t>
      </w:r>
      <w:r w:rsidR="00900377">
        <w:rPr>
          <w:rFonts w:ascii="Times New Roman" w:eastAsia="Times New Roman" w:hAnsi="Times New Roman"/>
          <w:bCs/>
          <w:iCs/>
        </w:rPr>
        <w:t xml:space="preserve"> </w:t>
      </w:r>
      <w:r w:rsidRPr="00B00AA7">
        <w:rPr>
          <w:rFonts w:ascii="Times New Roman" w:eastAsia="Times New Roman" w:hAnsi="Times New Roman"/>
        </w:rPr>
        <w:t>«Приключения Тома Сойера»  любимая книга многих поколений читателей.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Джек Лондон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«Сказание о Кише»</w:t>
      </w:r>
      <w:r w:rsidRPr="00B00AA7">
        <w:rPr>
          <w:rFonts w:ascii="Times New Roman" w:eastAsia="Times New Roman" w:hAnsi="Times New Roman"/>
        </w:rPr>
        <w:t>. Что значит быть взрослым? Мастерство писателя в поэтическом изображении жизни северного народа.</w:t>
      </w:r>
    </w:p>
    <w:p w:rsidR="00935647" w:rsidRPr="00B00AA7" w:rsidRDefault="00935647" w:rsidP="00B00AA7">
      <w:pPr>
        <w:ind w:firstLine="709"/>
        <w:jc w:val="both"/>
        <w:rPr>
          <w:rFonts w:ascii="Times New Roman" w:hAnsi="Times New Roman"/>
          <w:szCs w:val="20"/>
        </w:rPr>
      </w:pPr>
    </w:p>
    <w:p w:rsidR="00935647" w:rsidRPr="006C6A9F" w:rsidRDefault="00B57CFB" w:rsidP="00B57CFB">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6 </w:t>
      </w:r>
      <w:r w:rsidR="00935647" w:rsidRPr="006C6A9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Введение </w:t>
      </w:r>
      <w:r w:rsidRPr="00B00AA7">
        <w:rPr>
          <w:rFonts w:ascii="Times New Roman" w:eastAsia="Times New Roman" w:hAnsi="Times New Roman"/>
        </w:rPr>
        <w:t>Художественное произведение,</w:t>
      </w:r>
      <w:r w:rsidRPr="00B00AA7">
        <w:rPr>
          <w:rFonts w:ascii="Times New Roman" w:eastAsia="Times New Roman" w:hAnsi="Times New Roman"/>
          <w:bCs/>
        </w:rPr>
        <w:t xml:space="preserve"> </w:t>
      </w:r>
      <w:r w:rsidRPr="00B00AA7">
        <w:rPr>
          <w:rFonts w:ascii="Times New Roman" w:eastAsia="Times New Roman" w:hAnsi="Times New Roman"/>
        </w:rPr>
        <w:t>автор,</w:t>
      </w:r>
      <w:r w:rsidRPr="00B00AA7">
        <w:rPr>
          <w:rFonts w:ascii="Times New Roman" w:eastAsia="Times New Roman" w:hAnsi="Times New Roman"/>
          <w:bCs/>
        </w:rPr>
        <w:t xml:space="preserve"> </w:t>
      </w:r>
      <w:r w:rsidRPr="00B00AA7">
        <w:rPr>
          <w:rFonts w:ascii="Times New Roman" w:eastAsia="Times New Roman" w:hAnsi="Times New Roman"/>
        </w:rPr>
        <w:t>герои.</w:t>
      </w:r>
      <w:r w:rsidRPr="00B00AA7">
        <w:rPr>
          <w:rFonts w:ascii="Times New Roman" w:eastAsia="Times New Roman" w:hAnsi="Times New Roman"/>
          <w:bCs/>
        </w:rPr>
        <w:t xml:space="preserve"> </w:t>
      </w:r>
      <w:r w:rsidRPr="00B00AA7">
        <w:rPr>
          <w:rFonts w:ascii="Times New Roman" w:eastAsia="Times New Roman" w:hAnsi="Times New Roman"/>
        </w:rPr>
        <w:t>Выражение авторской  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Выявление  уровня литературного развития  учащихся.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Устное народное творчество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Обрядовый фольклор. Эстетическое значение календарного обрядового фольклора. Пословицы и поговорки как малые жанры фольклора. Их народная мудрость. Загадка как малый жанр фольклора.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Русская летопись. Отражение народных идеалов (патриотизма, ума, находчивости) в летописях.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XVIII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Русские басни. </w:t>
      </w:r>
      <w:r w:rsidRPr="00B00AA7">
        <w:rPr>
          <w:rFonts w:ascii="Times New Roman" w:eastAsia="Times New Roman" w:hAnsi="Times New Roman"/>
          <w:bCs/>
        </w:rPr>
        <w:t>И.И.Дмитриев.</w:t>
      </w:r>
      <w:r w:rsidRPr="00B00AA7">
        <w:rPr>
          <w:rFonts w:ascii="Times New Roman" w:eastAsia="Times New Roman" w:hAnsi="Times New Roman"/>
        </w:rPr>
        <w:t xml:space="preserve"> Краткий рассказ о баснописце. </w:t>
      </w:r>
      <w:r w:rsidRPr="00B00AA7">
        <w:rPr>
          <w:rFonts w:ascii="Times New Roman" w:eastAsia="Times New Roman" w:hAnsi="Times New Roman"/>
          <w:bCs/>
          <w:iCs/>
        </w:rPr>
        <w:t>«Муха»:</w:t>
      </w:r>
      <w:r w:rsidRPr="00B00AA7">
        <w:rPr>
          <w:rFonts w:ascii="Times New Roman" w:eastAsia="Times New Roman" w:hAnsi="Times New Roman"/>
        </w:rPr>
        <w:t xml:space="preserve"> противопоставление труда и безделья. Особенности литературного языка XVIII столетия.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XIX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 А. Крылов</w:t>
      </w:r>
    </w:p>
    <w:p w:rsidR="00935647" w:rsidRPr="00B00AA7" w:rsidRDefault="00935647" w:rsidP="00B00AA7">
      <w:pPr>
        <w:ind w:firstLine="709"/>
        <w:jc w:val="both"/>
        <w:rPr>
          <w:rFonts w:ascii="Times New Roman" w:hAnsi="Times New Roman"/>
          <w:szCs w:val="20"/>
        </w:rPr>
      </w:pPr>
    </w:p>
    <w:p w:rsidR="00935647" w:rsidRPr="00470C73" w:rsidRDefault="00935647" w:rsidP="00470C73">
      <w:pPr>
        <w:ind w:firstLine="709"/>
        <w:jc w:val="both"/>
        <w:rPr>
          <w:rFonts w:ascii="Times New Roman" w:hAnsi="Times New Roman"/>
          <w:szCs w:val="20"/>
        </w:rPr>
      </w:pPr>
      <w:r w:rsidRPr="00B00AA7">
        <w:rPr>
          <w:rFonts w:ascii="Times New Roman" w:eastAsia="Times New Roman" w:hAnsi="Times New Roman"/>
        </w:rPr>
        <w:lastRenderedPageBreak/>
        <w:t>Краткий рассказ о писателебаснописце. «</w:t>
      </w:r>
      <w:r w:rsidRPr="00B00AA7">
        <w:rPr>
          <w:rFonts w:ascii="Times New Roman" w:eastAsia="Times New Roman" w:hAnsi="Times New Roman"/>
          <w:bCs/>
          <w:iCs/>
        </w:rPr>
        <w:t>Осел и Соловей».</w:t>
      </w:r>
      <w:r w:rsidRPr="00B00AA7">
        <w:rPr>
          <w:rFonts w:ascii="Times New Roman" w:eastAsia="Times New Roman" w:hAnsi="Times New Roman"/>
        </w:rPr>
        <w:t xml:space="preserve"> Комическое изображение невежественного судьи, не понимающего истинного искусства. </w:t>
      </w:r>
      <w:r w:rsidRPr="00B00AA7">
        <w:rPr>
          <w:rFonts w:ascii="Times New Roman" w:eastAsia="Times New Roman" w:hAnsi="Times New Roman"/>
          <w:bCs/>
          <w:iCs/>
        </w:rPr>
        <w:t>«Листы и корни».</w:t>
      </w:r>
      <w:r w:rsidRPr="00B00AA7">
        <w:rPr>
          <w:rFonts w:ascii="Times New Roman" w:eastAsia="Times New Roman" w:hAnsi="Times New Roman"/>
        </w:rPr>
        <w:t xml:space="preserve"> Крылов</w:t>
      </w:r>
      <w:r w:rsidR="00470C73">
        <w:rPr>
          <w:rFonts w:ascii="Times New Roman" w:hAnsi="Times New Roman"/>
          <w:szCs w:val="20"/>
        </w:rPr>
        <w:t xml:space="preserve"> о </w:t>
      </w:r>
      <w:r w:rsidRPr="00B00AA7">
        <w:rPr>
          <w:rFonts w:ascii="Times New Roman" w:eastAsia="Times New Roman" w:hAnsi="Times New Roman"/>
        </w:rPr>
        <w:t xml:space="preserve">равном участии власти и народа в достижении общественного блага. </w:t>
      </w:r>
      <w:r w:rsidRPr="00B00AA7">
        <w:rPr>
          <w:rFonts w:ascii="Times New Roman" w:eastAsia="Times New Roman" w:hAnsi="Times New Roman"/>
          <w:bCs/>
          <w:iCs/>
        </w:rPr>
        <w:t xml:space="preserve">«Ларчик». </w:t>
      </w:r>
      <w:r w:rsidRPr="00B00AA7">
        <w:rPr>
          <w:rFonts w:ascii="Times New Roman" w:eastAsia="Times New Roman" w:hAnsi="Times New Roman"/>
        </w:rPr>
        <w:t>Осуждение человеческих пороков в басне.</w:t>
      </w:r>
      <w:r w:rsidRPr="00B00AA7">
        <w:rPr>
          <w:rFonts w:ascii="Times New Roman" w:eastAsia="Times New Roman" w:hAnsi="Times New Roman"/>
          <w:bCs/>
          <w:iCs/>
        </w:rPr>
        <w:t xml:space="preserve"> </w:t>
      </w:r>
      <w:r w:rsidRPr="00B00AA7">
        <w:rPr>
          <w:rFonts w:ascii="Times New Roman" w:eastAsia="Times New Roman" w:hAnsi="Times New Roman"/>
        </w:rPr>
        <w:t>Русские басни.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 С. Пушкин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«И.И.Пущину»</w:t>
      </w:r>
      <w:r w:rsidRPr="00B00AA7">
        <w:rPr>
          <w:rFonts w:ascii="Times New Roman" w:eastAsia="Times New Roman" w:hAnsi="Times New Roman"/>
          <w:bCs/>
        </w:rPr>
        <w:t>.</w:t>
      </w:r>
      <w:r w:rsidRPr="00B00AA7">
        <w:rPr>
          <w:rFonts w:ascii="Times New Roman" w:eastAsia="Times New Roman" w:hAnsi="Times New Roman"/>
        </w:rPr>
        <w:t xml:space="preserve"> «Чувства добрые» в стихотворении. </w:t>
      </w:r>
      <w:r w:rsidRPr="00B00AA7">
        <w:rPr>
          <w:rFonts w:ascii="Times New Roman" w:eastAsia="Times New Roman" w:hAnsi="Times New Roman"/>
          <w:bCs/>
          <w:iCs/>
        </w:rPr>
        <w:t>«Узник»</w:t>
      </w:r>
      <w:r w:rsidRPr="00B00AA7">
        <w:rPr>
          <w:rFonts w:ascii="Times New Roman" w:eastAsia="Times New Roman" w:hAnsi="Times New Roman"/>
        </w:rPr>
        <w:t xml:space="preserve"> как выражение вольнолюбивых устремлений поэта</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«Зимнее утро».</w:t>
      </w:r>
      <w:r w:rsidRPr="00B00AA7">
        <w:rPr>
          <w:rFonts w:ascii="Times New Roman" w:eastAsia="Times New Roman" w:hAnsi="Times New Roman"/>
        </w:rPr>
        <w:t xml:space="preserve"> Мотивы единства красоты человека, природы и жизни</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«Зимняя дорога»</w:t>
      </w:r>
      <w:r w:rsidRPr="00B00AA7">
        <w:rPr>
          <w:rFonts w:ascii="Times New Roman" w:eastAsia="Times New Roman" w:hAnsi="Times New Roman"/>
        </w:rPr>
        <w:t xml:space="preserve"> и другие стихотворения. Тема дороги в лирике Пушкина. Двусложные размеры стиха. </w:t>
      </w:r>
      <w:r w:rsidRPr="00B00AA7">
        <w:rPr>
          <w:rFonts w:ascii="Times New Roman" w:eastAsia="Times New Roman" w:hAnsi="Times New Roman"/>
          <w:bCs/>
          <w:iCs/>
        </w:rPr>
        <w:t>«Дубровский»:</w:t>
      </w:r>
      <w:r w:rsidRPr="00B00AA7">
        <w:rPr>
          <w:rFonts w:ascii="Times New Roman" w:eastAsia="Times New Roman" w:hAnsi="Times New Roman"/>
        </w:rPr>
        <w:t xml:space="preserve"> Дубровскийстарший и Троекуров. История создания романа. Картины жизни </w:t>
      </w:r>
      <w:r w:rsidRPr="00B00AA7">
        <w:rPr>
          <w:rFonts w:ascii="Times New Roman" w:eastAsia="Times New Roman" w:hAnsi="Times New Roman"/>
          <w:bCs/>
        </w:rPr>
        <w:t>русского барства.</w:t>
      </w:r>
      <w:r w:rsidRPr="00B00AA7">
        <w:rPr>
          <w:rFonts w:ascii="Times New Roman" w:eastAsia="Times New Roman" w:hAnsi="Times New Roman"/>
        </w:rPr>
        <w:t xml:space="preserve"> </w:t>
      </w:r>
      <w:r w:rsidRPr="00B00AA7">
        <w:rPr>
          <w:rFonts w:ascii="Times New Roman" w:eastAsia="Times New Roman" w:hAnsi="Times New Roman"/>
          <w:bCs/>
        </w:rPr>
        <w:t>Б</w:t>
      </w:r>
      <w:r w:rsidRPr="00B00AA7">
        <w:rPr>
          <w:rFonts w:ascii="Times New Roman" w:eastAsia="Times New Roman" w:hAnsi="Times New Roman"/>
        </w:rPr>
        <w:t xml:space="preserve">унт крестьян. Анализ эпизода «Пожар в Кистеневке». История любви. Авторское отношение к героям. Протест Владимира Дубровского против беззакония и несправедливости. Композиция романа. Цикл </w:t>
      </w:r>
      <w:r w:rsidRPr="00B00AA7">
        <w:rPr>
          <w:rFonts w:ascii="Times New Roman" w:eastAsia="Times New Roman" w:hAnsi="Times New Roman"/>
          <w:bCs/>
          <w:iCs/>
        </w:rPr>
        <w:t>«Повести Белкина»</w:t>
      </w:r>
      <w:r w:rsidRPr="00B00AA7">
        <w:rPr>
          <w:rFonts w:ascii="Times New Roman" w:eastAsia="Times New Roman" w:hAnsi="Times New Roman"/>
        </w:rPr>
        <w:t xml:space="preserve">. </w:t>
      </w:r>
      <w:r w:rsidRPr="00B00AA7">
        <w:rPr>
          <w:rFonts w:ascii="Times New Roman" w:eastAsia="Times New Roman" w:hAnsi="Times New Roman"/>
          <w:bCs/>
          <w:iCs/>
        </w:rPr>
        <w:t>«Барышнякрестьянка»</w:t>
      </w:r>
      <w:r w:rsidRPr="00B00AA7">
        <w:rPr>
          <w:rFonts w:ascii="Times New Roman" w:eastAsia="Times New Roman" w:hAnsi="Times New Roman"/>
        </w:rPr>
        <w:t>. Особенности сюжета и система героев повести. Особенности композиции повести. Пародирование романтических тем и мотивов. Цикл «Повести Белкина»: проблемы и герои. «Повести Белкина» в иллюстрациях. Кинофильмы на сюжеты повестей.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 Ю. Лермонтов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470C73">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«Тучи».</w:t>
      </w:r>
      <w:r w:rsidRPr="00B00AA7">
        <w:rPr>
          <w:rFonts w:ascii="Times New Roman" w:eastAsia="Times New Roman" w:hAnsi="Times New Roman"/>
        </w:rPr>
        <w:t xml:space="preserve"> Чувство одиночества и тоски, любовь поэтаизгнанника к оставляемой им родине. </w:t>
      </w:r>
      <w:r w:rsidRPr="00B00AA7">
        <w:rPr>
          <w:rFonts w:ascii="Times New Roman" w:eastAsia="Times New Roman" w:hAnsi="Times New Roman"/>
          <w:bCs/>
          <w:iCs/>
        </w:rPr>
        <w:t>«Три пальмы».</w:t>
      </w:r>
      <w:r w:rsidRPr="00B00AA7">
        <w:rPr>
          <w:rFonts w:ascii="Times New Roman" w:eastAsia="Times New Roman" w:hAnsi="Times New Roman"/>
        </w:rPr>
        <w:t xml:space="preserve"> Нарушение красоты и гармонии человека с миром. </w:t>
      </w:r>
      <w:r w:rsidRPr="00B00AA7">
        <w:rPr>
          <w:rFonts w:ascii="Times New Roman" w:eastAsia="Times New Roman" w:hAnsi="Times New Roman"/>
          <w:bCs/>
          <w:iCs/>
        </w:rPr>
        <w:t xml:space="preserve">«Листок». </w:t>
      </w:r>
      <w:r w:rsidRPr="00B00AA7">
        <w:rPr>
          <w:rFonts w:ascii="Times New Roman" w:eastAsia="Times New Roman" w:hAnsi="Times New Roman"/>
        </w:rPr>
        <w:t>Тема одиночества и изгнанничества.</w:t>
      </w:r>
      <w:r w:rsidRPr="00B00AA7">
        <w:rPr>
          <w:rFonts w:ascii="Times New Roman" w:eastAsia="Times New Roman" w:hAnsi="Times New Roman"/>
          <w:bCs/>
          <w:iCs/>
        </w:rPr>
        <w:t xml:space="preserve"> « Утес», «На севере диком стоит одиноко…». </w:t>
      </w:r>
      <w:r w:rsidRPr="00B00AA7">
        <w:rPr>
          <w:rFonts w:ascii="Times New Roman" w:eastAsia="Times New Roman" w:hAnsi="Times New Roman"/>
        </w:rPr>
        <w:t>Особенности выражения темы одиночества.</w:t>
      </w:r>
      <w:r w:rsidRPr="00B00AA7">
        <w:rPr>
          <w:rFonts w:ascii="Times New Roman" w:eastAsia="Times New Roman" w:hAnsi="Times New Roman"/>
          <w:bCs/>
          <w:iCs/>
        </w:rPr>
        <w:t xml:space="preserve"> </w:t>
      </w:r>
      <w:r w:rsidRPr="00B00AA7">
        <w:rPr>
          <w:rFonts w:ascii="Times New Roman" w:eastAsia="Times New Roman" w:hAnsi="Times New Roman"/>
        </w:rPr>
        <w:t>Трехсложные размеры стиха.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 С. Тургенев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Цикл рассказов «Записки охотника» и их гуманистический пафос. </w:t>
      </w:r>
      <w:r w:rsidRPr="00B00AA7">
        <w:rPr>
          <w:rFonts w:ascii="Times New Roman" w:eastAsia="Times New Roman" w:hAnsi="Times New Roman"/>
          <w:bCs/>
          <w:iCs/>
        </w:rPr>
        <w:t>«Бежин луг»:</w:t>
      </w:r>
      <w:r w:rsidRPr="00B00AA7">
        <w:rPr>
          <w:rFonts w:ascii="Times New Roman" w:eastAsia="Times New Roman" w:hAnsi="Times New Roman"/>
        </w:rPr>
        <w:t xml:space="preserve"> образы автора и рассказчика. Образы крестьянских детей. Духовный мир крестьянских детей. Роль картин природы. </w:t>
      </w:r>
      <w:r w:rsidRPr="00B00AA7">
        <w:rPr>
          <w:rFonts w:ascii="Times New Roman" w:eastAsia="Times New Roman" w:hAnsi="Times New Roman"/>
          <w:bCs/>
          <w:iCs/>
        </w:rPr>
        <w:t>«Хорь и Калиныч»</w:t>
      </w:r>
      <w:r w:rsidRPr="00B00AA7">
        <w:rPr>
          <w:rFonts w:ascii="Times New Roman" w:eastAsia="Times New Roman" w:hAnsi="Times New Roman"/>
        </w:rPr>
        <w:t xml:space="preserve"> и другие рассказы из «Записок охотника». Мастерство автора в изображении портретных и пейзажных элементов композиции рассказов.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 И. Тютчев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«Неохотно и несмело…».</w:t>
      </w:r>
      <w:r w:rsidRPr="00B00AA7">
        <w:rPr>
          <w:rFonts w:ascii="Times New Roman" w:eastAsia="Times New Roman" w:hAnsi="Times New Roman"/>
        </w:rPr>
        <w:t xml:space="preserve"> Особенности изображения природы в лирике. «</w:t>
      </w:r>
      <w:r w:rsidRPr="00B00AA7">
        <w:rPr>
          <w:rFonts w:ascii="Times New Roman" w:eastAsia="Times New Roman" w:hAnsi="Times New Roman"/>
          <w:bCs/>
          <w:iCs/>
        </w:rPr>
        <w:t>С поляны коршун поднялся…».</w:t>
      </w:r>
      <w:r w:rsidRPr="00B00AA7">
        <w:rPr>
          <w:rFonts w:ascii="Times New Roman" w:eastAsia="Times New Roman" w:hAnsi="Times New Roman"/>
        </w:rPr>
        <w:t xml:space="preserve"> Противопоставление судеб человека и коршуна. </w:t>
      </w:r>
      <w:r w:rsidRPr="00B00AA7">
        <w:rPr>
          <w:rFonts w:ascii="Times New Roman" w:eastAsia="Times New Roman" w:hAnsi="Times New Roman"/>
          <w:bCs/>
          <w:iCs/>
        </w:rPr>
        <w:t xml:space="preserve">«Листья». </w:t>
      </w:r>
      <w:r w:rsidRPr="00B00AA7">
        <w:rPr>
          <w:rFonts w:ascii="Times New Roman" w:eastAsia="Times New Roman" w:hAnsi="Times New Roman"/>
        </w:rPr>
        <w:t>Динамические картины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Фет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«Ель рукавом мне тропинку завесила…».</w:t>
      </w:r>
      <w:r w:rsidRPr="00B00AA7">
        <w:rPr>
          <w:rFonts w:ascii="Times New Roman" w:eastAsia="Times New Roman" w:hAnsi="Times New Roman"/>
        </w:rPr>
        <w:t xml:space="preserve"> Особенности изображения природы. «Еще майская ночь». Переплетение и взаимодействие тем природы и любви.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Учись у них</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у дуба,</w:t>
      </w:r>
      <w:r w:rsidRPr="00B00AA7">
        <w:rPr>
          <w:rFonts w:ascii="Times New Roman" w:eastAsia="Times New Roman" w:hAnsi="Times New Roman"/>
        </w:rPr>
        <w:t xml:space="preserve"> </w:t>
      </w:r>
      <w:r w:rsidRPr="00B00AA7">
        <w:rPr>
          <w:rFonts w:ascii="Times New Roman" w:eastAsia="Times New Roman" w:hAnsi="Times New Roman"/>
          <w:bCs/>
          <w:iCs/>
        </w:rPr>
        <w:t>у березы…».</w:t>
      </w:r>
      <w:r w:rsidRPr="00B00AA7">
        <w:rPr>
          <w:rFonts w:ascii="Times New Roman" w:eastAsia="Times New Roman" w:hAnsi="Times New Roman"/>
        </w:rPr>
        <w:t xml:space="preserve"> Природа как мир истинной красоты, мерило нравственности. Ф.И.Тютчев. А.А.Фет. Лирика.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 А. Некрасов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«Железная дорога»</w:t>
      </w:r>
      <w:r w:rsidRPr="00B00AA7">
        <w:rPr>
          <w:rFonts w:ascii="Times New Roman" w:eastAsia="Times New Roman" w:hAnsi="Times New Roman"/>
        </w:rPr>
        <w:t>: автор и народ. Картины подневольного труда. Мечта поэта о «прекрасной поре» в жизни народа. Своеобразие композиции стихотворения.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Н.С.Лесков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писателе. </w:t>
      </w:r>
      <w:r w:rsidRPr="00B00AA7">
        <w:rPr>
          <w:rFonts w:ascii="Times New Roman" w:eastAsia="Times New Roman" w:hAnsi="Times New Roman"/>
          <w:bCs/>
          <w:iCs/>
        </w:rPr>
        <w:t>«Левша»:</w:t>
      </w:r>
      <w:r w:rsidRPr="00B00AA7">
        <w:rPr>
          <w:rFonts w:ascii="Times New Roman" w:eastAsia="Times New Roman" w:hAnsi="Times New Roman"/>
        </w:rPr>
        <w:t xml:space="preserve"> народ и власть. Гордость писателя за народ. Изображение представителей царской власти. </w:t>
      </w:r>
      <w:r w:rsidRPr="00B00AA7">
        <w:rPr>
          <w:rFonts w:ascii="Times New Roman" w:eastAsia="Times New Roman" w:hAnsi="Times New Roman"/>
          <w:bCs/>
        </w:rPr>
        <w:t>Я</w:t>
      </w:r>
      <w:r w:rsidRPr="00B00AA7">
        <w:rPr>
          <w:rFonts w:ascii="Times New Roman" w:eastAsia="Times New Roman" w:hAnsi="Times New Roman"/>
        </w:rPr>
        <w:t xml:space="preserve">зык сказа. Понятие об иронии. Н.С.Лесков. </w:t>
      </w:r>
      <w:r w:rsidRPr="00B00AA7">
        <w:rPr>
          <w:rFonts w:ascii="Times New Roman" w:eastAsia="Times New Roman" w:hAnsi="Times New Roman"/>
          <w:bCs/>
          <w:iCs/>
        </w:rPr>
        <w:t xml:space="preserve">«Человек на часах». </w:t>
      </w:r>
      <w:r w:rsidRPr="00B00AA7">
        <w:rPr>
          <w:rFonts w:ascii="Times New Roman" w:eastAsia="Times New Roman" w:hAnsi="Times New Roman"/>
        </w:rPr>
        <w:t>Нравственные проблемы в рассказе и пути их 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w:t>
      </w:r>
      <w:proofErr w:type="gramStart"/>
      <w:r w:rsidRPr="00B00AA7">
        <w:rPr>
          <w:rFonts w:ascii="Times New Roman" w:eastAsia="Times New Roman" w:hAnsi="Times New Roman"/>
          <w:bCs/>
          <w:iCs/>
        </w:rPr>
        <w:t>Толстый</w:t>
      </w:r>
      <w:proofErr w:type="gramEnd"/>
      <w:r w:rsidRPr="00B00AA7">
        <w:rPr>
          <w:rFonts w:ascii="Times New Roman" w:eastAsia="Times New Roman" w:hAnsi="Times New Roman"/>
          <w:bCs/>
          <w:iCs/>
        </w:rPr>
        <w:t xml:space="preserve"> и тонкий»:</w:t>
      </w:r>
      <w:r w:rsidRPr="00B00AA7">
        <w:rPr>
          <w:rFonts w:ascii="Times New Roman" w:eastAsia="Times New Roman" w:hAnsi="Times New Roman"/>
        </w:rPr>
        <w:t xml:space="preserve"> система образов рассказа. Разоблачение лицемерия в рассказе. Источники </w:t>
      </w:r>
      <w:proofErr w:type="gramStart"/>
      <w:r w:rsidRPr="00B00AA7">
        <w:rPr>
          <w:rFonts w:ascii="Times New Roman" w:eastAsia="Times New Roman" w:hAnsi="Times New Roman"/>
        </w:rPr>
        <w:t>комического</w:t>
      </w:r>
      <w:proofErr w:type="gramEnd"/>
      <w:r w:rsidRPr="00B00AA7">
        <w:rPr>
          <w:rFonts w:ascii="Times New Roman" w:eastAsia="Times New Roman" w:hAnsi="Times New Roman"/>
        </w:rPr>
        <w:t xml:space="preserve"> в рассказе. Рассказы Антоши Чехонте. </w:t>
      </w:r>
      <w:r w:rsidRPr="00B00AA7">
        <w:rPr>
          <w:rFonts w:ascii="Times New Roman" w:eastAsia="Times New Roman" w:hAnsi="Times New Roman"/>
          <w:bCs/>
          <w:iCs/>
        </w:rPr>
        <w:t xml:space="preserve">«Пересолил», «Лошадиная фамилия» </w:t>
      </w:r>
      <w:r w:rsidRPr="00B00AA7">
        <w:rPr>
          <w:rFonts w:ascii="Times New Roman" w:eastAsia="Times New Roman" w:hAnsi="Times New Roman"/>
        </w:rPr>
        <w:t>и др.</w:t>
      </w:r>
      <w:r w:rsidRPr="00B00AA7">
        <w:rPr>
          <w:rFonts w:ascii="Times New Roman" w:eastAsia="Times New Roman" w:hAnsi="Times New Roman"/>
          <w:bCs/>
          <w:iCs/>
        </w:rPr>
        <w:t xml:space="preserve"> </w:t>
      </w:r>
      <w:r w:rsidRPr="00B00AA7">
        <w:rPr>
          <w:rFonts w:ascii="Times New Roman" w:eastAsia="Times New Roman" w:hAnsi="Times New Roman"/>
        </w:rPr>
        <w:t>Сюжеты и герои.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Родная природа в стихотворениях русских поэтов XIX века Я.Полонский.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Выражение переживаний и мироощущения в стихотворениях о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Е.А.Баратынский. А.К.Толстой.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поэтах. Пейзажная лирика как жанр. Романсы на стихи русских поэтов.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А.С.Пушкин, М.Ю.Лермонтов, Ф.И.Тютчев.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А.И.Куприн.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«Чудесный доктор»:</w:t>
      </w:r>
      <w:r w:rsidRPr="00B00AA7">
        <w:rPr>
          <w:rFonts w:ascii="Times New Roman" w:eastAsia="Times New Roman" w:hAnsi="Times New Roman"/>
        </w:rPr>
        <w:t xml:space="preserve"> герой и прототип. Реальная основа и содержание рассказа. Рождественский рассказ. Тема служения людям.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А.С.Грин.</w:t>
      </w:r>
    </w:p>
    <w:p w:rsidR="00935647" w:rsidRPr="00B00AA7" w:rsidRDefault="00935647" w:rsidP="00B00AA7">
      <w:pPr>
        <w:ind w:firstLine="709"/>
        <w:jc w:val="both"/>
        <w:rPr>
          <w:rFonts w:ascii="Times New Roman" w:hAnsi="Times New Roman"/>
          <w:szCs w:val="20"/>
        </w:rPr>
      </w:pPr>
    </w:p>
    <w:p w:rsidR="00935647" w:rsidRPr="006C6A9F" w:rsidRDefault="00935647" w:rsidP="006C6A9F">
      <w:pPr>
        <w:ind w:firstLine="709"/>
        <w:jc w:val="both"/>
        <w:rPr>
          <w:rFonts w:ascii="Times New Roman" w:hAnsi="Times New Roman"/>
          <w:szCs w:val="20"/>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«Алые паруса»:</w:t>
      </w:r>
      <w:r w:rsidRPr="00B00AA7">
        <w:rPr>
          <w:rFonts w:ascii="Times New Roman" w:eastAsia="Times New Roman" w:hAnsi="Times New Roman"/>
        </w:rPr>
        <w:t xml:space="preserve"> мечта и действительность. Победа романтической мечты над реальностью жизни. Душевная чистота главных героев. </w:t>
      </w:r>
      <w:proofErr w:type="gramStart"/>
      <w:r w:rsidRPr="00B00AA7">
        <w:rPr>
          <w:rFonts w:ascii="Times New Roman" w:eastAsia="Times New Roman" w:hAnsi="Times New Roman"/>
        </w:rPr>
        <w:t>Авторская</w:t>
      </w:r>
      <w:proofErr w:type="gramEnd"/>
      <w:r w:rsidRPr="00B00AA7">
        <w:rPr>
          <w:rFonts w:ascii="Times New Roman" w:eastAsia="Times New Roman" w:hAnsi="Times New Roman"/>
        </w:rPr>
        <w:t xml:space="preserve"> позиция</w:t>
      </w:r>
      <w:r w:rsidR="006C6A9F">
        <w:rPr>
          <w:rFonts w:ascii="Times New Roman" w:hAnsi="Times New Roman"/>
          <w:szCs w:val="20"/>
        </w:rPr>
        <w:t xml:space="preserve">в в </w:t>
      </w:r>
      <w:r w:rsidRPr="00B00AA7">
        <w:rPr>
          <w:rFonts w:ascii="Times New Roman" w:eastAsia="Times New Roman" w:hAnsi="Times New Roman"/>
        </w:rPr>
        <w:t>произведении.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А.П.Платонов.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«Неизвестный цветок»:</w:t>
      </w:r>
      <w:r w:rsidRPr="00B00AA7">
        <w:rPr>
          <w:rFonts w:ascii="Times New Roman" w:eastAsia="Times New Roman" w:hAnsi="Times New Roman"/>
        </w:rPr>
        <w:t xml:space="preserve"> образысимволы в сказке. </w:t>
      </w:r>
      <w:proofErr w:type="gramStart"/>
      <w:r w:rsidRPr="00B00AA7">
        <w:rPr>
          <w:rFonts w:ascii="Times New Roman" w:eastAsia="Times New Roman" w:hAnsi="Times New Roman"/>
        </w:rPr>
        <w:t>Прекрасное</w:t>
      </w:r>
      <w:proofErr w:type="gramEnd"/>
      <w:r w:rsidRPr="00B00AA7">
        <w:rPr>
          <w:rFonts w:ascii="Times New Roman" w:eastAsia="Times New Roman" w:hAnsi="Times New Roman"/>
        </w:rPr>
        <w:t xml:space="preserve"> вокруг нас. Рассказы </w:t>
      </w:r>
      <w:r w:rsidRPr="00B00AA7">
        <w:rPr>
          <w:rFonts w:ascii="Times New Roman" w:eastAsia="Times New Roman" w:hAnsi="Times New Roman"/>
          <w:bCs/>
          <w:iCs/>
        </w:rPr>
        <w:t>«Цветок на земле», «Корова»</w:t>
      </w:r>
      <w:r w:rsidRPr="00B00AA7">
        <w:rPr>
          <w:rFonts w:ascii="Times New Roman" w:eastAsia="Times New Roman" w:hAnsi="Times New Roman"/>
        </w:rPr>
        <w:t xml:space="preserve"> и др. Сюжеты и герои рассказов. Ни на кого не похожие герои А.П.Платонова.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К.М.Симонов.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поэтефронтовике. </w:t>
      </w:r>
      <w:r w:rsidRPr="00B00AA7">
        <w:rPr>
          <w:rFonts w:ascii="Times New Roman" w:eastAsia="Times New Roman" w:hAnsi="Times New Roman"/>
          <w:bCs/>
          <w:iCs/>
        </w:rPr>
        <w:t>«Ты помнишь,</w:t>
      </w:r>
      <w:r w:rsidRPr="00B00AA7">
        <w:rPr>
          <w:rFonts w:ascii="Times New Roman" w:eastAsia="Times New Roman" w:hAnsi="Times New Roman"/>
        </w:rPr>
        <w:t xml:space="preserve"> </w:t>
      </w:r>
      <w:r w:rsidRPr="00B00AA7">
        <w:rPr>
          <w:rFonts w:ascii="Times New Roman" w:eastAsia="Times New Roman" w:hAnsi="Times New Roman"/>
          <w:bCs/>
          <w:iCs/>
        </w:rPr>
        <w:t>Алеша,</w:t>
      </w:r>
      <w:r w:rsidRPr="00B00AA7">
        <w:rPr>
          <w:rFonts w:ascii="Times New Roman" w:eastAsia="Times New Roman" w:hAnsi="Times New Roman"/>
        </w:rPr>
        <w:t xml:space="preserve"> </w:t>
      </w:r>
      <w:r w:rsidRPr="00B00AA7">
        <w:rPr>
          <w:rFonts w:ascii="Times New Roman" w:eastAsia="Times New Roman" w:hAnsi="Times New Roman"/>
          <w:bCs/>
          <w:iCs/>
        </w:rPr>
        <w:t>дороги Смоленщины…».</w:t>
      </w:r>
      <w:r w:rsidRPr="00B00AA7">
        <w:rPr>
          <w:rFonts w:ascii="Times New Roman" w:eastAsia="Times New Roman" w:hAnsi="Times New Roman"/>
        </w:rPr>
        <w:t xml:space="preserve"> Трудные солдатские будни</w:t>
      </w:r>
      <w:r w:rsidRPr="00B00AA7">
        <w:rPr>
          <w:rFonts w:ascii="Times New Roman" w:eastAsia="Times New Roman" w:hAnsi="Times New Roman"/>
          <w:bCs/>
        </w:rPr>
        <w:t>.</w:t>
      </w:r>
      <w:r w:rsidRPr="00B00AA7">
        <w:rPr>
          <w:rFonts w:ascii="Times New Roman" w:eastAsia="Times New Roman" w:hAnsi="Times New Roman"/>
        </w:rPr>
        <w:t xml:space="preserve"> Своеобразие образа родины. Образ русского народа.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Д.С.Самойлов.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поэтефронтовике. </w:t>
      </w:r>
      <w:r w:rsidRPr="00B00AA7">
        <w:rPr>
          <w:rFonts w:ascii="Times New Roman" w:eastAsia="Times New Roman" w:hAnsi="Times New Roman"/>
          <w:bCs/>
          <w:iCs/>
        </w:rPr>
        <w:t>«Сороковые»</w:t>
      </w:r>
      <w:r w:rsidRPr="00B00AA7">
        <w:rPr>
          <w:rFonts w:ascii="Times New Roman" w:eastAsia="Times New Roman" w:hAnsi="Times New Roman"/>
        </w:rPr>
        <w:t>. Образы и картины военного времени.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В.П.Астафьев.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«Конь с розовой гривой»:</w:t>
      </w:r>
      <w:r w:rsidRPr="00B00AA7">
        <w:rPr>
          <w:rFonts w:ascii="Times New Roman" w:eastAsia="Times New Roman" w:hAnsi="Times New Roman"/>
        </w:rPr>
        <w:t xml:space="preserve"> сюжет и герои. Изображение жизни и быта сибирской деревни в предвоенные годы. Проблематика рассказа, речь героев. Нравственные проблемы рассказа.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В.Г.Распутин.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iCs/>
        </w:rPr>
        <w:t>. «Уроки французского»:</w:t>
      </w:r>
      <w:r w:rsidRPr="00B00AA7">
        <w:rPr>
          <w:rFonts w:ascii="Times New Roman" w:eastAsia="Times New Roman" w:hAnsi="Times New Roman"/>
        </w:rPr>
        <w:t xml:space="preserve"> трудности послевоенного времени. Герой рассказа и его сверстники. Стойкость, чувство собственного достоинства главного</w:t>
      </w:r>
      <w:r w:rsidR="00F50473" w:rsidRPr="00B00AA7">
        <w:rPr>
          <w:rFonts w:ascii="Times New Roman" w:eastAsia="Times New Roman" w:hAnsi="Times New Roman"/>
        </w:rPr>
        <w:t xml:space="preserve"> </w:t>
      </w:r>
      <w:r w:rsidRPr="00B00AA7">
        <w:rPr>
          <w:rFonts w:ascii="Times New Roman" w:eastAsia="Times New Roman" w:hAnsi="Times New Roman"/>
        </w:rPr>
        <w:t>героя. Учительница Лидия Михайловна. Душевная щедрость учительницы, ее роль в жизни мальчика. Нравственная проблематика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В.М.Шукшин.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«Критики»:</w:t>
      </w:r>
      <w:r w:rsidRPr="00B00AA7">
        <w:rPr>
          <w:rFonts w:ascii="Times New Roman" w:eastAsia="Times New Roman" w:hAnsi="Times New Roman"/>
        </w:rPr>
        <w:t xml:space="preserve"> образ «странного» героя. Особенности героев</w:t>
      </w:r>
      <w:r w:rsidR="000F6294" w:rsidRPr="00060487">
        <w:rPr>
          <w:rFonts w:ascii="Times New Roman" w:eastAsia="Times New Roman" w:hAnsi="Times New Roman"/>
        </w:rPr>
        <w:t xml:space="preserve"> </w:t>
      </w:r>
      <w:r w:rsidRPr="00B00AA7">
        <w:rPr>
          <w:rFonts w:ascii="Times New Roman" w:eastAsia="Times New Roman" w:hAnsi="Times New Roman"/>
        </w:rPr>
        <w:t xml:space="preserve">«чудиков», правдоискателей, праведников. </w:t>
      </w:r>
      <w:r w:rsidRPr="00B00AA7">
        <w:rPr>
          <w:rFonts w:ascii="Times New Roman" w:eastAsia="Times New Roman" w:hAnsi="Times New Roman"/>
          <w:bCs/>
          <w:iCs/>
        </w:rPr>
        <w:t>«Чудик», «Срезал».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Ф.И.Искандер.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«Тринадцатый подвиг Геракла».</w:t>
      </w:r>
      <w:r w:rsidRPr="00B00AA7">
        <w:rPr>
          <w:rFonts w:ascii="Times New Roman" w:eastAsia="Times New Roman" w:hAnsi="Times New Roman"/>
        </w:rPr>
        <w:t xml:space="preserve"> Влияние учителя на формирование детского характера. Картины школьной жизни. Юмор в рассказе. Чувство юмора как одно из ценных качеств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Родная природа в русской поэзии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А.А.Блок.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w:t>
      </w:r>
      <w:r w:rsidRPr="00B00AA7">
        <w:rPr>
          <w:rFonts w:ascii="Times New Roman" w:eastAsia="Times New Roman" w:hAnsi="Times New Roman"/>
          <w:bCs/>
        </w:rPr>
        <w:t>.</w:t>
      </w:r>
      <w:r w:rsidRPr="00B00AA7">
        <w:rPr>
          <w:rFonts w:ascii="Times New Roman" w:eastAsia="Times New Roman" w:hAnsi="Times New Roman"/>
        </w:rPr>
        <w:t xml:space="preserve"> Поэтизация родной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С.А.Есенин.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Чувство любви к родной природе и родине.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А.А.Ахматова.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Поэтизация родной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Н.М.Рубцов.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w:t>
      </w:r>
      <w:r w:rsidRPr="00B00AA7">
        <w:rPr>
          <w:rFonts w:ascii="Times New Roman" w:eastAsia="Times New Roman" w:hAnsi="Times New Roman"/>
          <w:bCs/>
        </w:rPr>
        <w:t>.</w:t>
      </w:r>
      <w:r w:rsidRPr="00B00AA7">
        <w:rPr>
          <w:rFonts w:ascii="Times New Roman" w:eastAsia="Times New Roman" w:hAnsi="Times New Roman"/>
        </w:rPr>
        <w:t xml:space="preserve"> Тема родины в стихотворении </w:t>
      </w:r>
      <w:r w:rsidRPr="00B00AA7">
        <w:rPr>
          <w:rFonts w:ascii="Times New Roman" w:eastAsia="Times New Roman" w:hAnsi="Times New Roman"/>
          <w:bCs/>
          <w:iCs/>
        </w:rPr>
        <w:t>«Звезда полей»</w:t>
      </w:r>
      <w:r w:rsidRPr="00B00AA7">
        <w:rPr>
          <w:rFonts w:ascii="Times New Roman" w:eastAsia="Times New Roman" w:hAnsi="Times New Roman"/>
        </w:rPr>
        <w:t>. Н.М.Рубцов. Человек и природа в «тихой» лирике поэта. Родная природа в лирике русских поэтов XIX и XX веков о родине и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Г.Туккай.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татарском поэте. Любовь к малой родине и своему родному краю, верность обычаям, традициям своего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К.Кулиев.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балкарском поэте. Поэтический образ родины. Тема бессмертия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Мифы народов мира. Мифы Древней Греции. </w:t>
      </w:r>
      <w:r w:rsidRPr="00B00AA7">
        <w:rPr>
          <w:rFonts w:ascii="Times New Roman" w:eastAsia="Times New Roman" w:hAnsi="Times New Roman"/>
          <w:bCs/>
          <w:iCs/>
        </w:rPr>
        <w:t>Подвиги Геракла: «Скотный двор царя Авгия», « Яблоки Гесперид»</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Воля богов</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ум и отвага героя.</w:t>
      </w:r>
      <w:r w:rsidRPr="00B00AA7">
        <w:rPr>
          <w:rFonts w:ascii="Times New Roman" w:eastAsia="Times New Roman" w:hAnsi="Times New Roman"/>
          <w:bCs/>
          <w:iCs/>
        </w:rPr>
        <w:t xml:space="preserve"> </w:t>
      </w:r>
      <w:r w:rsidRPr="00B00AA7">
        <w:rPr>
          <w:rFonts w:ascii="Times New Roman" w:eastAsia="Times New Roman" w:hAnsi="Times New Roman"/>
        </w:rPr>
        <w:t>Древнегреческие мифы.</w:t>
      </w:r>
      <w:r w:rsidRPr="00B00AA7">
        <w:rPr>
          <w:rFonts w:ascii="Times New Roman" w:eastAsia="Times New Roman" w:hAnsi="Times New Roman"/>
          <w:bCs/>
          <w:iCs/>
        </w:rPr>
        <w:t xml:space="preserve"> </w:t>
      </w:r>
      <w:r w:rsidRPr="00B00AA7">
        <w:rPr>
          <w:rFonts w:ascii="Times New Roman" w:eastAsia="Times New Roman" w:hAnsi="Times New Roman"/>
          <w:bCs/>
        </w:rPr>
        <w:t>Геродот</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«Легенда об Арионе». </w:t>
      </w:r>
      <w:r w:rsidRPr="00B00AA7">
        <w:rPr>
          <w:rFonts w:ascii="Times New Roman" w:eastAsia="Times New Roman" w:hAnsi="Times New Roman"/>
        </w:rPr>
        <w:t>Жизненные испытания Ариона и его чудесное спасение.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Гомер.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lastRenderedPageBreak/>
        <w:t xml:space="preserve">«Илиада» </w:t>
      </w:r>
      <w:r w:rsidRPr="00B00AA7">
        <w:rPr>
          <w:rFonts w:ascii="Times New Roman" w:eastAsia="Times New Roman" w:hAnsi="Times New Roman"/>
        </w:rPr>
        <w:t>как героическая эпическая поэма.</w:t>
      </w:r>
      <w:r w:rsidRPr="00B00AA7">
        <w:rPr>
          <w:rFonts w:ascii="Times New Roman" w:eastAsia="Times New Roman" w:hAnsi="Times New Roman"/>
          <w:bCs/>
          <w:iCs/>
        </w:rPr>
        <w:t xml:space="preserve"> </w:t>
      </w:r>
      <w:r w:rsidRPr="00B00AA7">
        <w:rPr>
          <w:rFonts w:ascii="Times New Roman" w:eastAsia="Times New Roman" w:hAnsi="Times New Roman"/>
        </w:rPr>
        <w:t>Изображение героев и героические подвиги.</w:t>
      </w:r>
      <w:r w:rsidRPr="00B00AA7">
        <w:rPr>
          <w:rFonts w:ascii="Times New Roman" w:eastAsia="Times New Roman" w:hAnsi="Times New Roman"/>
          <w:bCs/>
          <w:iCs/>
        </w:rPr>
        <w:t xml:space="preserve"> «Одиссея» </w:t>
      </w:r>
      <w:r w:rsidRPr="00B00AA7">
        <w:rPr>
          <w:rFonts w:ascii="Times New Roman" w:eastAsia="Times New Roman" w:hAnsi="Times New Roman"/>
        </w:rPr>
        <w:t>как героическая эпическая поэма.</w:t>
      </w:r>
      <w:r w:rsidRPr="00B00AA7">
        <w:rPr>
          <w:rFonts w:ascii="Times New Roman" w:eastAsia="Times New Roman" w:hAnsi="Times New Roman"/>
          <w:bCs/>
          <w:iCs/>
        </w:rPr>
        <w:t xml:space="preserve"> </w:t>
      </w:r>
      <w:r w:rsidRPr="00B00AA7">
        <w:rPr>
          <w:rFonts w:ascii="Times New Roman" w:eastAsia="Times New Roman" w:hAnsi="Times New Roman"/>
        </w:rPr>
        <w:t>Гомер. «Одиссея</w:t>
      </w:r>
      <w:proofErr w:type="gramStart"/>
      <w:r w:rsidRPr="00B00AA7">
        <w:rPr>
          <w:rFonts w:ascii="Times New Roman" w:eastAsia="Times New Roman" w:hAnsi="Times New Roman"/>
        </w:rPr>
        <w:t>»п</w:t>
      </w:r>
      <w:proofErr w:type="gramEnd"/>
      <w:r w:rsidRPr="00B00AA7">
        <w:rPr>
          <w:rFonts w:ascii="Times New Roman" w:eastAsia="Times New Roman" w:hAnsi="Times New Roman"/>
        </w:rPr>
        <w:t>есня о героических</w:t>
      </w:r>
      <w:r w:rsidRPr="00B00AA7">
        <w:rPr>
          <w:rFonts w:ascii="Times New Roman" w:eastAsia="Times New Roman" w:hAnsi="Times New Roman"/>
          <w:bCs/>
          <w:iCs/>
        </w:rPr>
        <w:t xml:space="preserve"> </w:t>
      </w:r>
      <w:r w:rsidRPr="00B00AA7">
        <w:rPr>
          <w:rFonts w:ascii="Times New Roman" w:eastAsia="Times New Roman" w:hAnsi="Times New Roman"/>
        </w:rPr>
        <w:t>подвигах, мужественных героях.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М.Сервантес Сааведра.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Дон Кихот»:</w:t>
      </w:r>
      <w:r w:rsidRPr="00B00AA7">
        <w:rPr>
          <w:rFonts w:ascii="Times New Roman" w:eastAsia="Times New Roman" w:hAnsi="Times New Roman"/>
        </w:rPr>
        <w:t xml:space="preserve"> жизнь героя в воображаемом мире. Проблема истинных и ложных идеалов. Пародия на рыцарские романы. Нравственный смысл романа. «Вечные образы» в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Ф.Шиллер.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«Перчатка»:</w:t>
      </w:r>
      <w:r w:rsidRPr="00B00AA7">
        <w:rPr>
          <w:rFonts w:ascii="Times New Roman" w:eastAsia="Times New Roman" w:hAnsi="Times New Roman"/>
        </w:rPr>
        <w:t xml:space="preserve"> проблемы благородства, достоинства и чести.</w:t>
      </w:r>
    </w:p>
    <w:p w:rsidR="00935647" w:rsidRPr="00B00AA7" w:rsidRDefault="00935647" w:rsidP="00B00AA7">
      <w:pPr>
        <w:ind w:firstLine="709"/>
        <w:jc w:val="both"/>
        <w:rPr>
          <w:rFonts w:ascii="Times New Roman" w:hAnsi="Times New Roman"/>
          <w:szCs w:val="20"/>
        </w:rPr>
      </w:pPr>
    </w:p>
    <w:p w:rsidR="00935647" w:rsidRPr="00B858A9" w:rsidRDefault="00410082" w:rsidP="00410082">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7 </w:t>
      </w:r>
      <w:r w:rsidR="00935647" w:rsidRPr="00B858A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Изображение человека как важнейшая идейнонравственная проблема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 Эпос народов мира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Предание как поэтическая автобиография народа. Былины. </w:t>
      </w:r>
      <w:r w:rsidRPr="00B00AA7">
        <w:rPr>
          <w:rFonts w:ascii="Times New Roman" w:eastAsia="Times New Roman" w:hAnsi="Times New Roman"/>
          <w:bCs/>
          <w:iCs/>
        </w:rPr>
        <w:t>«Вольга и Микула</w:t>
      </w:r>
      <w:r w:rsidRPr="00B00AA7">
        <w:rPr>
          <w:rFonts w:ascii="Times New Roman" w:eastAsia="Times New Roman" w:hAnsi="Times New Roman"/>
        </w:rPr>
        <w:t xml:space="preserve"> </w:t>
      </w:r>
      <w:r w:rsidRPr="00B00AA7">
        <w:rPr>
          <w:rFonts w:ascii="Times New Roman" w:eastAsia="Times New Roman" w:hAnsi="Times New Roman"/>
          <w:bCs/>
          <w:iCs/>
        </w:rPr>
        <w:t xml:space="preserve">Селянинович». </w:t>
      </w:r>
      <w:r w:rsidRPr="00B00AA7">
        <w:rPr>
          <w:rFonts w:ascii="Times New Roman" w:eastAsia="Times New Roman" w:hAnsi="Times New Roman"/>
        </w:rPr>
        <w:t>Воплощение в былине нравственных свойств русского народа,</w:t>
      </w:r>
      <w:r w:rsidRPr="00B00AA7">
        <w:rPr>
          <w:rFonts w:ascii="Times New Roman" w:eastAsia="Times New Roman" w:hAnsi="Times New Roman"/>
          <w:bCs/>
          <w:iCs/>
        </w:rPr>
        <w:t xml:space="preserve"> </w:t>
      </w:r>
      <w:r w:rsidRPr="00B00AA7">
        <w:rPr>
          <w:rFonts w:ascii="Times New Roman" w:eastAsia="Times New Roman" w:hAnsi="Times New Roman"/>
        </w:rPr>
        <w:t xml:space="preserve">прославление мирного труда. Русские былины Киевского и Новгородского циклов. </w:t>
      </w:r>
      <w:r w:rsidRPr="00B00AA7">
        <w:rPr>
          <w:rFonts w:ascii="Times New Roman" w:eastAsia="Times New Roman" w:hAnsi="Times New Roman"/>
          <w:bCs/>
          <w:iCs/>
        </w:rPr>
        <w:t>«Илья</w:t>
      </w:r>
      <w:r w:rsidRPr="00B00AA7">
        <w:rPr>
          <w:rFonts w:ascii="Times New Roman" w:eastAsia="Times New Roman" w:hAnsi="Times New Roman"/>
        </w:rPr>
        <w:t xml:space="preserve"> </w:t>
      </w:r>
      <w:r w:rsidRPr="00B00AA7">
        <w:rPr>
          <w:rFonts w:ascii="Times New Roman" w:eastAsia="Times New Roman" w:hAnsi="Times New Roman"/>
          <w:bCs/>
          <w:iCs/>
        </w:rPr>
        <w:t>Муромец и Соловейразбойник»</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Бескорыстное служение родине и народу.</w:t>
      </w:r>
      <w:r w:rsidRPr="00B00AA7">
        <w:rPr>
          <w:rFonts w:ascii="Times New Roman" w:eastAsia="Times New Roman" w:hAnsi="Times New Roman"/>
          <w:bCs/>
          <w:iCs/>
        </w:rPr>
        <w:t xml:space="preserve"> «Садко». </w:t>
      </w:r>
      <w:r w:rsidRPr="00B00AA7">
        <w:rPr>
          <w:rFonts w:ascii="Times New Roman" w:eastAsia="Times New Roman" w:hAnsi="Times New Roman"/>
        </w:rPr>
        <w:t xml:space="preserve">Тематическое различие циклов былин. </w:t>
      </w:r>
      <w:r w:rsidRPr="00B00AA7">
        <w:rPr>
          <w:rFonts w:ascii="Times New Roman" w:eastAsia="Times New Roman" w:hAnsi="Times New Roman"/>
          <w:bCs/>
          <w:iCs/>
        </w:rPr>
        <w:t>«Калевала»</w:t>
      </w:r>
      <w:r w:rsidRPr="00B00AA7">
        <w:rPr>
          <w:rFonts w:ascii="Times New Roman" w:eastAsia="Times New Roman" w:hAnsi="Times New Roman"/>
        </w:rPr>
        <w:t xml:space="preserve">  карелофинский мифологический эпос. Изображение жизни народа, его национальных традиций, трудовых будней и праздников. </w:t>
      </w:r>
      <w:r w:rsidRPr="00B00AA7">
        <w:rPr>
          <w:rFonts w:ascii="Times New Roman" w:eastAsia="Times New Roman" w:hAnsi="Times New Roman"/>
          <w:bCs/>
          <w:iCs/>
        </w:rPr>
        <w:t>«Песнь о Роланде»</w:t>
      </w:r>
      <w:r w:rsidRPr="00B00AA7">
        <w:rPr>
          <w:rFonts w:ascii="Times New Roman" w:eastAsia="Times New Roman" w:hAnsi="Times New Roman"/>
        </w:rPr>
        <w:t>. Французский средневековый героический эпос.</w:t>
      </w: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Обобщенное</w:t>
      </w:r>
      <w:proofErr w:type="gramEnd"/>
      <w:r w:rsidRPr="00B00AA7">
        <w:rPr>
          <w:rFonts w:ascii="Times New Roman" w:eastAsia="Times New Roman" w:hAnsi="Times New Roman"/>
        </w:rPr>
        <w:t>, общечеловеческое и национальное в эпосе народов мира. Народная мудрость пословиц и поговорок.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858A9" w:rsidRDefault="00935647" w:rsidP="00B858A9">
      <w:pPr>
        <w:ind w:firstLine="709"/>
        <w:jc w:val="both"/>
        <w:rPr>
          <w:rFonts w:ascii="Times New Roman" w:hAnsi="Times New Roman"/>
          <w:szCs w:val="20"/>
        </w:rPr>
      </w:pPr>
      <w:r w:rsidRPr="00B00AA7">
        <w:rPr>
          <w:rFonts w:ascii="Times New Roman" w:eastAsia="Times New Roman" w:hAnsi="Times New Roman"/>
        </w:rPr>
        <w:t xml:space="preserve">Русские летописи. </w:t>
      </w:r>
      <w:r w:rsidRPr="00B00AA7">
        <w:rPr>
          <w:rFonts w:ascii="Times New Roman" w:eastAsia="Times New Roman" w:hAnsi="Times New Roman"/>
          <w:bCs/>
          <w:iCs/>
        </w:rPr>
        <w:t>«Повесть временных лет».</w:t>
      </w:r>
      <w:r w:rsidRPr="00B00AA7">
        <w:rPr>
          <w:rFonts w:ascii="Times New Roman" w:eastAsia="Times New Roman" w:hAnsi="Times New Roman"/>
        </w:rPr>
        <w:t xml:space="preserve"> Традиция уважительного отношения к книге. </w:t>
      </w:r>
      <w:r w:rsidRPr="00B00AA7">
        <w:rPr>
          <w:rFonts w:ascii="Times New Roman" w:eastAsia="Times New Roman" w:hAnsi="Times New Roman"/>
          <w:bCs/>
          <w:iCs/>
        </w:rPr>
        <w:t>«Поучение»</w:t>
      </w:r>
      <w:r w:rsidRPr="00B00AA7">
        <w:rPr>
          <w:rFonts w:ascii="Times New Roman" w:eastAsia="Times New Roman" w:hAnsi="Times New Roman"/>
        </w:rPr>
        <w:t xml:space="preserve"> Владимира Мономаха. Нравственные заветы Древней Руси. </w:t>
      </w:r>
      <w:r w:rsidRPr="00B00AA7">
        <w:rPr>
          <w:rFonts w:ascii="Times New Roman" w:eastAsia="Times New Roman" w:hAnsi="Times New Roman"/>
          <w:bCs/>
          <w:iCs/>
        </w:rPr>
        <w:t>«Повесть</w:t>
      </w:r>
      <w:r w:rsidR="00B858A9">
        <w:rPr>
          <w:rFonts w:ascii="Times New Roman" w:hAnsi="Times New Roman"/>
          <w:szCs w:val="20"/>
        </w:rPr>
        <w:t xml:space="preserve"> о </w:t>
      </w:r>
      <w:r w:rsidRPr="00B00AA7">
        <w:rPr>
          <w:rFonts w:ascii="Times New Roman" w:eastAsia="Times New Roman" w:hAnsi="Times New Roman"/>
          <w:bCs/>
          <w:iCs/>
        </w:rPr>
        <w:t>Петре и Февронии Муромских»</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Нравственные идеалы и заветы Древней Руси.</w:t>
      </w: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Из древнерусской литературывека</w:t>
      </w:r>
      <w:r w:rsidRPr="00B00AA7">
        <w:rPr>
          <w:rFonts w:ascii="Times New Roman" w:eastAsia="Times New Roman" w:hAnsi="Times New Roman"/>
          <w:bCs/>
          <w:iCs/>
          <w:noProof/>
          <w:szCs w:val="1"/>
        </w:rPr>
        <w:drawing>
          <wp:inline distT="0" distB="0" distL="0" distR="0" wp14:anchorId="443E4932" wp14:editId="248ACBB2">
            <wp:extent cx="38100" cy="180975"/>
            <wp:effectExtent l="0" t="0" r="0" b="0"/>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blip>
                    <a:srcRect/>
                    <a:stretch>
                      <a:fillRect/>
                    </a:stretch>
                  </pic:blipFill>
                  <pic:spPr bwMode="auto">
                    <a:xfrm>
                      <a:off x="0" y="0"/>
                      <a:ext cx="38100" cy="180975"/>
                    </a:xfrm>
                    <a:prstGeom prst="rect">
                      <a:avLst/>
                    </a:prstGeom>
                    <a:noFill/>
                    <a:ln>
                      <a:noFill/>
                    </a:ln>
                  </pic:spPr>
                </pic:pic>
              </a:graphicData>
            </a:graphic>
          </wp:inline>
        </w:drawing>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М.В.Ломоносов.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«К статуе Петра Великого», «Ода на день восшествия на Всеросийский престол ея Величества государыни Императрицы Елисаветы Петровны 1747 года» </w:t>
      </w:r>
      <w:r w:rsidRPr="00B00AA7">
        <w:rPr>
          <w:rFonts w:ascii="Times New Roman" w:eastAsia="Times New Roman" w:hAnsi="Times New Roman"/>
        </w:rPr>
        <w:t>(отрывок).</w:t>
      </w:r>
      <w:r w:rsidRPr="00B00AA7">
        <w:rPr>
          <w:rFonts w:ascii="Times New Roman" w:eastAsia="Times New Roman" w:hAnsi="Times New Roman"/>
          <w:bCs/>
          <w:iCs/>
        </w:rPr>
        <w:t xml:space="preserve"> </w:t>
      </w:r>
      <w:r w:rsidRPr="00B00AA7">
        <w:rPr>
          <w:rFonts w:ascii="Times New Roman" w:eastAsia="Times New Roman" w:hAnsi="Times New Roman"/>
          <w:bCs/>
        </w:rPr>
        <w:t>Г.Р.Державин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Размышления поэта о смысле жизни, о судьбе. Утверждение необходимости свободы творчества.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3000"/>
        </w:tabs>
        <w:ind w:firstLine="709"/>
        <w:jc w:val="both"/>
        <w:rPr>
          <w:rFonts w:ascii="Times New Roman" w:hAnsi="Times New Roman"/>
          <w:szCs w:val="20"/>
        </w:rPr>
      </w:pPr>
      <w:r w:rsidRPr="00B00AA7">
        <w:rPr>
          <w:rFonts w:ascii="Times New Roman" w:eastAsia="Times New Roman" w:hAnsi="Times New Roman"/>
          <w:bCs/>
        </w:rPr>
        <w:t>Из русской литературы</w:t>
      </w:r>
      <w:r w:rsidRPr="00B00AA7">
        <w:rPr>
          <w:rFonts w:ascii="Times New Roman" w:hAnsi="Times New Roman"/>
          <w:szCs w:val="20"/>
        </w:rPr>
        <w:tab/>
      </w:r>
      <w:r w:rsidRPr="00B00AA7">
        <w:rPr>
          <w:rFonts w:ascii="Times New Roman" w:eastAsia="Times New Roman" w:hAnsi="Times New Roman"/>
          <w:bCs/>
        </w:rPr>
        <w:t>XIX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А.С.Пушкин.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«Полтава».</w:t>
      </w:r>
      <w:r w:rsidRPr="00B00AA7">
        <w:rPr>
          <w:rFonts w:ascii="Times New Roman" w:eastAsia="Times New Roman" w:hAnsi="Times New Roman"/>
        </w:rPr>
        <w:t xml:space="preserve"> Мастерство автора в изображении Полтавской битвы, прославление мужества и отваги русских солдат. Выражение чувства любви к родине. </w:t>
      </w:r>
      <w:r w:rsidRPr="00B00AA7">
        <w:rPr>
          <w:rFonts w:ascii="Times New Roman" w:eastAsia="Times New Roman" w:hAnsi="Times New Roman"/>
          <w:bCs/>
          <w:iCs/>
        </w:rPr>
        <w:t xml:space="preserve">«Медный всадник». </w:t>
      </w:r>
      <w:r w:rsidRPr="00B00AA7">
        <w:rPr>
          <w:rFonts w:ascii="Times New Roman" w:eastAsia="Times New Roman" w:hAnsi="Times New Roman"/>
        </w:rPr>
        <w:t>Образ Петра</w:t>
      </w:r>
      <w:r w:rsidRPr="00B00AA7">
        <w:rPr>
          <w:rFonts w:ascii="Times New Roman" w:eastAsia="Times New Roman" w:hAnsi="Times New Roman"/>
          <w:bCs/>
          <w:iCs/>
        </w:rPr>
        <w:t xml:space="preserve"> </w:t>
      </w:r>
      <w:r w:rsidRPr="00B00AA7">
        <w:rPr>
          <w:rFonts w:ascii="Times New Roman" w:eastAsia="Times New Roman" w:hAnsi="Times New Roman"/>
        </w:rPr>
        <w:t>I.</w:t>
      </w:r>
      <w:r w:rsidRPr="00B00AA7">
        <w:rPr>
          <w:rFonts w:ascii="Times New Roman" w:eastAsia="Times New Roman" w:hAnsi="Times New Roman"/>
          <w:bCs/>
          <w:iCs/>
        </w:rPr>
        <w:t xml:space="preserve"> </w:t>
      </w:r>
      <w:r w:rsidRPr="00B00AA7">
        <w:rPr>
          <w:rFonts w:ascii="Times New Roman" w:eastAsia="Times New Roman" w:hAnsi="Times New Roman"/>
        </w:rPr>
        <w:t>Воспевание автором</w:t>
      </w:r>
      <w:r w:rsidRPr="00B00AA7">
        <w:rPr>
          <w:rFonts w:ascii="Times New Roman" w:eastAsia="Times New Roman" w:hAnsi="Times New Roman"/>
          <w:bCs/>
          <w:iCs/>
        </w:rPr>
        <w:t xml:space="preserve"> </w:t>
      </w:r>
      <w:r w:rsidRPr="00B00AA7">
        <w:rPr>
          <w:rFonts w:ascii="Times New Roman" w:eastAsia="Times New Roman" w:hAnsi="Times New Roman"/>
        </w:rPr>
        <w:t>«града Петрова».</w:t>
      </w:r>
      <w:r w:rsidRPr="00B00AA7">
        <w:rPr>
          <w:rFonts w:ascii="Times New Roman" w:eastAsia="Times New Roman" w:hAnsi="Times New Roman"/>
          <w:bCs/>
          <w:iCs/>
        </w:rPr>
        <w:t xml:space="preserve"> </w:t>
      </w:r>
      <w:r w:rsidRPr="00B00AA7">
        <w:rPr>
          <w:rFonts w:ascii="Times New Roman" w:eastAsia="Times New Roman" w:hAnsi="Times New Roman"/>
        </w:rPr>
        <w:t>Тема настоящего</w:t>
      </w:r>
      <w:r w:rsidRPr="00B00AA7">
        <w:rPr>
          <w:rFonts w:ascii="Times New Roman" w:eastAsia="Times New Roman" w:hAnsi="Times New Roman"/>
          <w:bCs/>
          <w:iCs/>
        </w:rPr>
        <w:t xml:space="preserve"> </w:t>
      </w:r>
      <w:r w:rsidRPr="00B00AA7">
        <w:rPr>
          <w:rFonts w:ascii="Times New Roman" w:eastAsia="Times New Roman" w:hAnsi="Times New Roman"/>
        </w:rPr>
        <w:t xml:space="preserve">и будущего России. </w:t>
      </w:r>
      <w:r w:rsidRPr="00B00AA7">
        <w:rPr>
          <w:rFonts w:ascii="Times New Roman" w:eastAsia="Times New Roman" w:hAnsi="Times New Roman"/>
          <w:bCs/>
          <w:iCs/>
        </w:rPr>
        <w:t>«Песнь о вещем Олеге».</w:t>
      </w:r>
      <w:r w:rsidRPr="00B00AA7">
        <w:rPr>
          <w:rFonts w:ascii="Times New Roman" w:eastAsia="Times New Roman" w:hAnsi="Times New Roman"/>
        </w:rPr>
        <w:t xml:space="preserve"> Художественное воспроизведение быта и нравов Древней Руси. </w:t>
      </w:r>
      <w:r w:rsidRPr="00B00AA7">
        <w:rPr>
          <w:rFonts w:ascii="Times New Roman" w:eastAsia="Times New Roman" w:hAnsi="Times New Roman"/>
          <w:bCs/>
          <w:iCs/>
        </w:rPr>
        <w:t>«Борис Годунов»:</w:t>
      </w:r>
      <w:r w:rsidRPr="00B00AA7">
        <w:rPr>
          <w:rFonts w:ascii="Times New Roman" w:eastAsia="Times New Roman" w:hAnsi="Times New Roman"/>
        </w:rPr>
        <w:t xml:space="preserve"> сцена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Чудовом</w:t>
      </w:r>
      <w:proofErr w:type="gramEnd"/>
      <w:r w:rsidRPr="00B00AA7">
        <w:rPr>
          <w:rFonts w:ascii="Times New Roman" w:eastAsia="Times New Roman" w:hAnsi="Times New Roman"/>
        </w:rPr>
        <w:t xml:space="preserve"> монастыре. Пушкиндраматург. Образ летописца как образ древнерусского писателя.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«Станционный смотритель»: </w:t>
      </w:r>
      <w:r w:rsidRPr="00B00AA7">
        <w:rPr>
          <w:rFonts w:ascii="Times New Roman" w:eastAsia="Times New Roman" w:hAnsi="Times New Roman"/>
        </w:rPr>
        <w:t>изображение</w:t>
      </w:r>
      <w:r w:rsidRPr="00B00AA7">
        <w:rPr>
          <w:rFonts w:ascii="Times New Roman" w:eastAsia="Times New Roman" w:hAnsi="Times New Roman"/>
          <w:bCs/>
          <w:iCs/>
        </w:rPr>
        <w:t xml:space="preserve"> </w:t>
      </w:r>
      <w:r w:rsidRPr="00B00AA7">
        <w:rPr>
          <w:rFonts w:ascii="Times New Roman" w:eastAsia="Times New Roman" w:hAnsi="Times New Roman"/>
        </w:rPr>
        <w:t>«маленького человека».</w:t>
      </w:r>
      <w:r w:rsidRPr="00B00AA7">
        <w:rPr>
          <w:rFonts w:ascii="Times New Roman" w:eastAsia="Times New Roman" w:hAnsi="Times New Roman"/>
          <w:bCs/>
          <w:iCs/>
        </w:rPr>
        <w:t xml:space="preserve"> </w:t>
      </w:r>
      <w:proofErr w:type="gramStart"/>
      <w:r w:rsidRPr="00B00AA7">
        <w:rPr>
          <w:rFonts w:ascii="Times New Roman" w:eastAsia="Times New Roman" w:hAnsi="Times New Roman"/>
        </w:rPr>
        <w:t>Трагическое</w:t>
      </w:r>
      <w:proofErr w:type="gramEnd"/>
      <w:r w:rsidRPr="00B00AA7">
        <w:rPr>
          <w:rFonts w:ascii="Times New Roman" w:eastAsia="Times New Roman" w:hAnsi="Times New Roman"/>
        </w:rPr>
        <w:t xml:space="preserve"> и</w:t>
      </w:r>
      <w:r w:rsidRPr="00B00AA7">
        <w:rPr>
          <w:rFonts w:ascii="Times New Roman" w:eastAsia="Times New Roman" w:hAnsi="Times New Roman"/>
          <w:bCs/>
          <w:iCs/>
        </w:rPr>
        <w:t xml:space="preserve"> </w:t>
      </w:r>
      <w:r w:rsidRPr="00B00AA7">
        <w:rPr>
          <w:rFonts w:ascii="Times New Roman" w:eastAsia="Times New Roman" w:hAnsi="Times New Roman"/>
        </w:rPr>
        <w:t>гуманистическое в повести. Автор и герои. Отношение рассказчика к героям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М.Ю.Лермонтов.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w:t>
      </w:r>
      <w:proofErr w:type="gramStart"/>
      <w:r w:rsidRPr="00B00AA7">
        <w:rPr>
          <w:rFonts w:ascii="Times New Roman" w:eastAsia="Times New Roman" w:hAnsi="Times New Roman"/>
          <w:bCs/>
          <w:iCs/>
        </w:rPr>
        <w:t>Песня про царя</w:t>
      </w:r>
      <w:proofErr w:type="gramEnd"/>
      <w:r w:rsidRPr="00B00AA7">
        <w:rPr>
          <w:rFonts w:ascii="Times New Roman" w:eastAsia="Times New Roman" w:hAnsi="Times New Roman"/>
          <w:bCs/>
          <w:iCs/>
        </w:rPr>
        <w:t xml:space="preserve"> Ивана Васильевича,</w:t>
      </w:r>
      <w:r w:rsidRPr="00B00AA7">
        <w:rPr>
          <w:rFonts w:ascii="Times New Roman" w:eastAsia="Times New Roman" w:hAnsi="Times New Roman"/>
        </w:rPr>
        <w:t xml:space="preserve"> </w:t>
      </w:r>
      <w:r w:rsidRPr="00B00AA7">
        <w:rPr>
          <w:rFonts w:ascii="Times New Roman" w:eastAsia="Times New Roman" w:hAnsi="Times New Roman"/>
          <w:bCs/>
          <w:iCs/>
        </w:rPr>
        <w:t>молодого опричника и</w:t>
      </w:r>
      <w:r w:rsidRPr="00B00AA7">
        <w:rPr>
          <w:rFonts w:ascii="Times New Roman" w:eastAsia="Times New Roman" w:hAnsi="Times New Roman"/>
        </w:rPr>
        <w:t xml:space="preserve"> </w:t>
      </w:r>
      <w:r w:rsidRPr="00B00AA7">
        <w:rPr>
          <w:rFonts w:ascii="Times New Roman" w:eastAsia="Times New Roman" w:hAnsi="Times New Roman"/>
          <w:bCs/>
          <w:iCs/>
        </w:rPr>
        <w:t xml:space="preserve">удалого купца Калашникова»: </w:t>
      </w:r>
      <w:r w:rsidRPr="00B00AA7">
        <w:rPr>
          <w:rFonts w:ascii="Times New Roman" w:eastAsia="Times New Roman" w:hAnsi="Times New Roman"/>
        </w:rPr>
        <w:t>конфликт и система образов,</w:t>
      </w:r>
      <w:r w:rsidRPr="00B00AA7">
        <w:rPr>
          <w:rFonts w:ascii="Times New Roman" w:eastAsia="Times New Roman" w:hAnsi="Times New Roman"/>
          <w:bCs/>
          <w:iCs/>
        </w:rPr>
        <w:t xml:space="preserve"> </w:t>
      </w:r>
      <w:r w:rsidRPr="00B00AA7">
        <w:rPr>
          <w:rFonts w:ascii="Times New Roman" w:eastAsia="Times New Roman" w:hAnsi="Times New Roman"/>
        </w:rPr>
        <w:t>проблематика и поэтика.</w:t>
      </w:r>
      <w:r w:rsidRPr="00B00AA7">
        <w:rPr>
          <w:rFonts w:ascii="Times New Roman" w:eastAsia="Times New Roman" w:hAnsi="Times New Roman"/>
          <w:bCs/>
          <w:iCs/>
        </w:rPr>
        <w:t xml:space="preserve"> «Когда волнуется желтеющая нива…», «Ангел», «Молитва». </w:t>
      </w:r>
      <w:r w:rsidRPr="00B00AA7">
        <w:rPr>
          <w:rFonts w:ascii="Times New Roman" w:eastAsia="Times New Roman" w:hAnsi="Times New Roman"/>
        </w:rPr>
        <w:t>Проблемы гармонии</w:t>
      </w:r>
      <w:r w:rsidRPr="00B00AA7">
        <w:rPr>
          <w:rFonts w:ascii="Times New Roman" w:eastAsia="Times New Roman" w:hAnsi="Times New Roman"/>
          <w:bCs/>
          <w:iCs/>
        </w:rPr>
        <w:t xml:space="preserve"> </w:t>
      </w:r>
      <w:r w:rsidRPr="00B00AA7">
        <w:rPr>
          <w:rFonts w:ascii="Times New Roman" w:eastAsia="Times New Roman" w:hAnsi="Times New Roman"/>
        </w:rPr>
        <w:t>человека и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Н.В.Гоголь.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«Тарас Бульба»:</w:t>
      </w:r>
      <w:r w:rsidRPr="00B00AA7">
        <w:rPr>
          <w:rFonts w:ascii="Times New Roman" w:eastAsia="Times New Roman" w:hAnsi="Times New Roman"/>
        </w:rPr>
        <w:t xml:space="preserve"> образ Бульбы. Прославление боевого товарищества. Остап и Андрий. Осуждение предательства. Патриотический пафос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И.С.Тургенев.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«Бирюк»:</w:t>
      </w:r>
      <w:r w:rsidRPr="00B00AA7">
        <w:rPr>
          <w:rFonts w:ascii="Times New Roman" w:eastAsia="Times New Roman" w:hAnsi="Times New Roman"/>
        </w:rPr>
        <w:t xml:space="preserve"> автор и герой. Поэтика рассказа. Цикл рассказов </w:t>
      </w:r>
      <w:r w:rsidRPr="00B00AA7">
        <w:rPr>
          <w:rFonts w:ascii="Times New Roman" w:eastAsia="Times New Roman" w:hAnsi="Times New Roman"/>
          <w:bCs/>
          <w:iCs/>
        </w:rPr>
        <w:t xml:space="preserve">«Записки охотника» </w:t>
      </w:r>
      <w:r w:rsidRPr="00B00AA7">
        <w:rPr>
          <w:rFonts w:ascii="Times New Roman" w:eastAsia="Times New Roman" w:hAnsi="Times New Roman"/>
        </w:rPr>
        <w:t>и их гуманистический пафос.</w:t>
      </w:r>
      <w:r w:rsidRPr="00B00AA7">
        <w:rPr>
          <w:rFonts w:ascii="Times New Roman" w:eastAsia="Times New Roman" w:hAnsi="Times New Roman"/>
          <w:bCs/>
          <w:iCs/>
        </w:rPr>
        <w:t xml:space="preserve"> </w:t>
      </w:r>
      <w:r w:rsidRPr="00B00AA7">
        <w:rPr>
          <w:rFonts w:ascii="Times New Roman" w:eastAsia="Times New Roman" w:hAnsi="Times New Roman"/>
        </w:rPr>
        <w:t>Мастерство И.С.Тургенева в</w:t>
      </w:r>
      <w:r w:rsidRPr="00B00AA7">
        <w:rPr>
          <w:rFonts w:ascii="Times New Roman" w:eastAsia="Times New Roman" w:hAnsi="Times New Roman"/>
          <w:bCs/>
          <w:iCs/>
        </w:rPr>
        <w:t xml:space="preserve"> </w:t>
      </w:r>
      <w:r w:rsidRPr="00B00AA7">
        <w:rPr>
          <w:rFonts w:ascii="Times New Roman" w:eastAsia="Times New Roman" w:hAnsi="Times New Roman"/>
        </w:rPr>
        <w:t>изображении картин природы и внутреннего состояния человека. «</w:t>
      </w:r>
      <w:r w:rsidRPr="00B00AA7">
        <w:rPr>
          <w:rFonts w:ascii="Times New Roman" w:eastAsia="Times New Roman" w:hAnsi="Times New Roman"/>
          <w:bCs/>
          <w:iCs/>
        </w:rPr>
        <w:t>Русский язык»,</w:t>
      </w:r>
      <w:r w:rsidRPr="00B00AA7">
        <w:rPr>
          <w:rFonts w:ascii="Times New Roman" w:eastAsia="Times New Roman" w:hAnsi="Times New Roman"/>
        </w:rPr>
        <w:t xml:space="preserve"> </w:t>
      </w:r>
      <w:r w:rsidRPr="00B00AA7">
        <w:rPr>
          <w:rFonts w:ascii="Times New Roman" w:eastAsia="Times New Roman" w:hAnsi="Times New Roman"/>
          <w:bCs/>
          <w:iCs/>
        </w:rPr>
        <w:t>«Близнецы», «Два богача»</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Авторские критерии нравственности в стихотворениях в прозе.</w:t>
      </w:r>
      <w:r w:rsidRPr="00B00AA7">
        <w:rPr>
          <w:rFonts w:ascii="Times New Roman" w:eastAsia="Times New Roman" w:hAnsi="Times New Roman"/>
          <w:bCs/>
          <w:iCs/>
        </w:rPr>
        <w:t xml:space="preserve"> </w:t>
      </w:r>
      <w:r w:rsidRPr="00B00AA7">
        <w:rPr>
          <w:rFonts w:ascii="Times New Roman" w:eastAsia="Times New Roman" w:hAnsi="Times New Roman"/>
        </w:rPr>
        <w:t>Тургенев о богатстве и красоте русского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Н.А.Некрасов.</w:t>
      </w:r>
    </w:p>
    <w:p w:rsidR="00935647" w:rsidRPr="00B00AA7" w:rsidRDefault="00935647" w:rsidP="00B00AA7">
      <w:pPr>
        <w:ind w:firstLine="709"/>
        <w:jc w:val="both"/>
        <w:rPr>
          <w:rFonts w:ascii="Times New Roman" w:hAnsi="Times New Roman"/>
          <w:szCs w:val="20"/>
        </w:rPr>
      </w:pPr>
    </w:p>
    <w:p w:rsidR="00935647" w:rsidRPr="00C82CE8" w:rsidRDefault="00935647" w:rsidP="00C82CE8">
      <w:pPr>
        <w:ind w:firstLine="709"/>
        <w:jc w:val="both"/>
        <w:rPr>
          <w:rFonts w:ascii="Times New Roman" w:hAnsi="Times New Roman"/>
          <w:szCs w:val="20"/>
        </w:rPr>
      </w:pPr>
      <w:r w:rsidRPr="00B00AA7">
        <w:rPr>
          <w:rFonts w:ascii="Times New Roman" w:eastAsia="Times New Roman" w:hAnsi="Times New Roman"/>
          <w:bCs/>
          <w:iCs/>
        </w:rPr>
        <w:t xml:space="preserve">«Русские женщины»: «Княгиня Трубецкая». </w:t>
      </w:r>
      <w:r w:rsidRPr="00B00AA7">
        <w:rPr>
          <w:rFonts w:ascii="Times New Roman" w:eastAsia="Times New Roman" w:hAnsi="Times New Roman"/>
        </w:rPr>
        <w:t>Величие духа русских женщин,</w:t>
      </w:r>
      <w:r w:rsidRPr="00B00AA7">
        <w:rPr>
          <w:rFonts w:ascii="Times New Roman" w:eastAsia="Times New Roman" w:hAnsi="Times New Roman"/>
          <w:bCs/>
          <w:iCs/>
        </w:rPr>
        <w:t xml:space="preserve"> </w:t>
      </w:r>
      <w:r w:rsidRPr="00B00AA7">
        <w:rPr>
          <w:rFonts w:ascii="Times New Roman" w:eastAsia="Times New Roman" w:hAnsi="Times New Roman"/>
        </w:rPr>
        <w:t xml:space="preserve">отправившихся вслед за осужденными мужьями в Сибирь. Н.А.Некрасов. </w:t>
      </w:r>
      <w:r w:rsidRPr="00B00AA7">
        <w:rPr>
          <w:rFonts w:ascii="Times New Roman" w:eastAsia="Times New Roman" w:hAnsi="Times New Roman"/>
          <w:bCs/>
          <w:iCs/>
        </w:rPr>
        <w:t>«Размышления</w:t>
      </w:r>
      <w:r w:rsidR="00C82CE8">
        <w:rPr>
          <w:rFonts w:ascii="Times New Roman" w:hAnsi="Times New Roman"/>
          <w:szCs w:val="20"/>
        </w:rPr>
        <w:t xml:space="preserve"> у </w:t>
      </w:r>
      <w:r w:rsidRPr="00B00AA7">
        <w:rPr>
          <w:rFonts w:ascii="Times New Roman" w:eastAsia="Times New Roman" w:hAnsi="Times New Roman"/>
          <w:bCs/>
          <w:iCs/>
        </w:rPr>
        <w:t xml:space="preserve">парадного подъезда» </w:t>
      </w:r>
      <w:r w:rsidRPr="00B00AA7">
        <w:rPr>
          <w:rFonts w:ascii="Times New Roman" w:eastAsia="Times New Roman" w:hAnsi="Times New Roman"/>
        </w:rPr>
        <w:t>и другие стихотворения.</w:t>
      </w:r>
      <w:r w:rsidRPr="00B00AA7">
        <w:rPr>
          <w:rFonts w:ascii="Times New Roman" w:eastAsia="Times New Roman" w:hAnsi="Times New Roman"/>
          <w:bCs/>
          <w:iCs/>
        </w:rPr>
        <w:t xml:space="preserve"> </w:t>
      </w:r>
      <w:r w:rsidRPr="00B00AA7">
        <w:rPr>
          <w:rFonts w:ascii="Times New Roman" w:eastAsia="Times New Roman" w:hAnsi="Times New Roman"/>
        </w:rPr>
        <w:t>Размышления поэта о судьбе народа.</w:t>
      </w:r>
      <w:r w:rsidRPr="00B00AA7">
        <w:rPr>
          <w:rFonts w:ascii="Times New Roman" w:eastAsia="Times New Roman" w:hAnsi="Times New Roman"/>
          <w:bCs/>
          <w:iCs/>
        </w:rPr>
        <w:t xml:space="preserve"> </w:t>
      </w:r>
      <w:r w:rsidRPr="00B00AA7">
        <w:rPr>
          <w:rFonts w:ascii="Times New Roman" w:eastAsia="Times New Roman" w:hAnsi="Times New Roman"/>
        </w:rPr>
        <w:t>Образ</w:t>
      </w:r>
      <w:r w:rsidRPr="00B00AA7">
        <w:rPr>
          <w:rFonts w:ascii="Times New Roman" w:eastAsia="Times New Roman" w:hAnsi="Times New Roman"/>
          <w:bCs/>
          <w:iCs/>
        </w:rPr>
        <w:t xml:space="preserve"> </w:t>
      </w:r>
      <w:r w:rsidRPr="00B00AA7">
        <w:rPr>
          <w:rFonts w:ascii="Times New Roman" w:eastAsia="Times New Roman" w:hAnsi="Times New Roman"/>
        </w:rPr>
        <w:t>родины.</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А.К.Толстой.</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«Василий Шибанов»</w:t>
      </w:r>
      <w:r w:rsidRPr="00B00AA7">
        <w:rPr>
          <w:rFonts w:ascii="Times New Roman" w:eastAsia="Times New Roman" w:hAnsi="Times New Roman"/>
        </w:rPr>
        <w:t xml:space="preserve"> и </w:t>
      </w:r>
      <w:r w:rsidRPr="00B00AA7">
        <w:rPr>
          <w:rFonts w:ascii="Times New Roman" w:eastAsia="Times New Roman" w:hAnsi="Times New Roman"/>
          <w:bCs/>
          <w:iCs/>
        </w:rPr>
        <w:t>«Михайло Репнин</w:t>
      </w:r>
      <w:r w:rsidRPr="00B00AA7">
        <w:rPr>
          <w:rFonts w:ascii="Times New Roman" w:eastAsia="Times New Roman" w:hAnsi="Times New Roman"/>
        </w:rPr>
        <w:t>» как исторические баллады. Воспроизведение исторического колорита эпохи.</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М.Е.Салтыков</w:t>
      </w:r>
      <w:r w:rsidR="00874F36">
        <w:rPr>
          <w:rFonts w:ascii="Times New Roman" w:eastAsia="Times New Roman" w:hAnsi="Times New Roman"/>
          <w:bCs/>
        </w:rPr>
        <w:t>-</w:t>
      </w:r>
      <w:r w:rsidRPr="00B00AA7">
        <w:rPr>
          <w:rFonts w:ascii="Times New Roman" w:eastAsia="Times New Roman" w:hAnsi="Times New Roman"/>
          <w:bCs/>
        </w:rPr>
        <w:t>Щедрин.</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«Повесть о том,</w:t>
      </w:r>
      <w:r w:rsidRPr="00B00AA7">
        <w:rPr>
          <w:rFonts w:ascii="Times New Roman" w:eastAsia="Times New Roman" w:hAnsi="Times New Roman"/>
        </w:rPr>
        <w:t xml:space="preserve"> </w:t>
      </w:r>
      <w:r w:rsidRPr="00B00AA7">
        <w:rPr>
          <w:rFonts w:ascii="Times New Roman" w:eastAsia="Times New Roman" w:hAnsi="Times New Roman"/>
          <w:bCs/>
          <w:iCs/>
        </w:rPr>
        <w:t xml:space="preserve">как один мужик двух генералов прокормил». «Сказки для детей изрядного возраста». </w:t>
      </w:r>
      <w:r w:rsidRPr="00B00AA7">
        <w:rPr>
          <w:rFonts w:ascii="Times New Roman" w:eastAsia="Times New Roman" w:hAnsi="Times New Roman"/>
        </w:rPr>
        <w:t>Нравственные пороки общества.</w:t>
      </w:r>
      <w:r w:rsidRPr="00B00AA7">
        <w:rPr>
          <w:rFonts w:ascii="Times New Roman" w:eastAsia="Times New Roman" w:hAnsi="Times New Roman"/>
          <w:bCs/>
          <w:iCs/>
        </w:rPr>
        <w:t xml:space="preserve"> «Дикий помещик». </w:t>
      </w:r>
      <w:r w:rsidRPr="00B00AA7">
        <w:rPr>
          <w:rFonts w:ascii="Times New Roman" w:eastAsia="Times New Roman" w:hAnsi="Times New Roman"/>
        </w:rPr>
        <w:t>Смысл названия сказки.</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Л.Н.Толстой.</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«Детство»</w:t>
      </w:r>
      <w:r w:rsidRPr="00B00AA7">
        <w:rPr>
          <w:rFonts w:ascii="Times New Roman" w:eastAsia="Times New Roman" w:hAnsi="Times New Roman"/>
        </w:rPr>
        <w:t xml:space="preserve"> (главы). Автобиографический характер повести. Главный герой повести и его духовный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А.П.Чехов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«Хамелеон»:</w:t>
      </w:r>
      <w:r w:rsidRPr="00B00AA7">
        <w:rPr>
          <w:rFonts w:ascii="Times New Roman" w:eastAsia="Times New Roman" w:hAnsi="Times New Roman"/>
        </w:rPr>
        <w:t xml:space="preserve"> проблематика, поэтика рассказа. </w:t>
      </w:r>
      <w:r w:rsidRPr="00B00AA7">
        <w:rPr>
          <w:rFonts w:ascii="Times New Roman" w:eastAsia="Times New Roman" w:hAnsi="Times New Roman"/>
          <w:bCs/>
          <w:iCs/>
        </w:rPr>
        <w:t>«Злоумышленник», «Тоска», «Размазня»</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«Грустный»</w:t>
      </w:r>
      <w:r w:rsidRPr="00B00AA7">
        <w:rPr>
          <w:rFonts w:ascii="Times New Roman" w:eastAsia="Times New Roman" w:hAnsi="Times New Roman"/>
          <w:bCs/>
          <w:iCs/>
        </w:rPr>
        <w:t xml:space="preserve"> </w:t>
      </w:r>
      <w:r w:rsidRPr="00B00AA7">
        <w:rPr>
          <w:rFonts w:ascii="Times New Roman" w:eastAsia="Times New Roman" w:hAnsi="Times New Roman"/>
        </w:rPr>
        <w:t>юмор Чехова.</w:t>
      </w:r>
      <w:r w:rsidRPr="00B00AA7">
        <w:rPr>
          <w:rFonts w:ascii="Times New Roman" w:eastAsia="Times New Roman" w:hAnsi="Times New Roman"/>
          <w:bCs/>
          <w:iCs/>
        </w:rPr>
        <w:t xml:space="preserve"> </w:t>
      </w:r>
      <w:r w:rsidRPr="00B00AA7">
        <w:rPr>
          <w:rFonts w:ascii="Times New Roman" w:eastAsia="Times New Roman" w:hAnsi="Times New Roman"/>
        </w:rPr>
        <w:t xml:space="preserve">Многогранность </w:t>
      </w:r>
      <w:proofErr w:type="gramStart"/>
      <w:r w:rsidRPr="00B00AA7">
        <w:rPr>
          <w:rFonts w:ascii="Times New Roman" w:eastAsia="Times New Roman" w:hAnsi="Times New Roman"/>
        </w:rPr>
        <w:t>комического</w:t>
      </w:r>
      <w:proofErr w:type="gramEnd"/>
      <w:r w:rsidRPr="00B00AA7">
        <w:rPr>
          <w:rFonts w:ascii="Times New Roman" w:eastAsia="Times New Roman" w:hAnsi="Times New Roman"/>
        </w:rPr>
        <w:t xml:space="preserve"> в</w:t>
      </w:r>
      <w:r w:rsidRPr="00B00AA7">
        <w:rPr>
          <w:rFonts w:ascii="Times New Roman" w:eastAsia="Times New Roman" w:hAnsi="Times New Roman"/>
          <w:bCs/>
          <w:iCs/>
        </w:rPr>
        <w:t xml:space="preserve"> </w:t>
      </w:r>
      <w:r w:rsidRPr="00B00AA7">
        <w:rPr>
          <w:rFonts w:ascii="Times New Roman" w:eastAsia="Times New Roman" w:hAnsi="Times New Roman"/>
        </w:rPr>
        <w:t>его рассказах. Стихи русских поэтов XIX века о родной природе. Поэтическое изображение родной природы и выражение авторского настроения.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Из русской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И.А.Бунин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450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«Цифры».</w:t>
      </w:r>
      <w:r w:rsidRPr="00B00AA7">
        <w:rPr>
          <w:rFonts w:ascii="Times New Roman" w:eastAsia="Times New Roman" w:hAnsi="Times New Roman"/>
        </w:rPr>
        <w:tab/>
        <w:t>Сложность  взаимопонимания  детей  и  взрослых.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«Лапти» </w:t>
      </w:r>
      <w:r w:rsidRPr="00B00AA7">
        <w:rPr>
          <w:rFonts w:ascii="Times New Roman" w:eastAsia="Times New Roman" w:hAnsi="Times New Roman"/>
        </w:rPr>
        <w:t>и другие рассказы.</w:t>
      </w:r>
      <w:r w:rsidRPr="00B00AA7">
        <w:rPr>
          <w:rFonts w:ascii="Times New Roman" w:eastAsia="Times New Roman" w:hAnsi="Times New Roman"/>
          <w:bCs/>
          <w:iCs/>
        </w:rPr>
        <w:t xml:space="preserve"> </w:t>
      </w:r>
      <w:r w:rsidRPr="00B00AA7">
        <w:rPr>
          <w:rFonts w:ascii="Times New Roman" w:eastAsia="Times New Roman" w:hAnsi="Times New Roman"/>
        </w:rPr>
        <w:t>Нравственный облик героев рассказов Бунина.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М.Горький.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«Детство»</w:t>
      </w:r>
      <w:r w:rsidRPr="00B00AA7">
        <w:rPr>
          <w:rFonts w:ascii="Times New Roman" w:eastAsia="Times New Roman" w:hAnsi="Times New Roman"/>
        </w:rPr>
        <w:t xml:space="preserve"> (главы): темные стороны жизни. Автобиографический характер повести. Изображение «свинцовых мерзостей жизни». Светлые стороны жизни. Вера в творческие силы народа. </w:t>
      </w:r>
      <w:r w:rsidRPr="00B00AA7">
        <w:rPr>
          <w:rFonts w:ascii="Times New Roman" w:eastAsia="Times New Roman" w:hAnsi="Times New Roman"/>
          <w:bCs/>
          <w:iCs/>
        </w:rPr>
        <w:t>«Старуха Изергиль»</w:t>
      </w:r>
      <w:r w:rsidRPr="00B00AA7">
        <w:rPr>
          <w:rFonts w:ascii="Times New Roman" w:eastAsia="Times New Roman" w:hAnsi="Times New Roman"/>
        </w:rPr>
        <w:t xml:space="preserve"> (Легенда о Данко»). Романтический характер легенды. Мечта о сильной личности.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Л.Н.Андреев.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w:t>
      </w:r>
      <w:proofErr w:type="gramStart"/>
      <w:r w:rsidRPr="00B00AA7">
        <w:rPr>
          <w:rFonts w:ascii="Times New Roman" w:eastAsia="Times New Roman" w:hAnsi="Times New Roman"/>
          <w:bCs/>
          <w:iCs/>
        </w:rPr>
        <w:t>Кусака</w:t>
      </w:r>
      <w:proofErr w:type="gramEnd"/>
      <w:r w:rsidRPr="00B00AA7">
        <w:rPr>
          <w:rFonts w:ascii="Times New Roman" w:eastAsia="Times New Roman" w:hAnsi="Times New Roman"/>
          <w:bCs/>
          <w:iCs/>
        </w:rPr>
        <w:t>».</w:t>
      </w:r>
      <w:r w:rsidRPr="00B00AA7">
        <w:rPr>
          <w:rFonts w:ascii="Times New Roman" w:eastAsia="Times New Roman" w:hAnsi="Times New Roman"/>
        </w:rPr>
        <w:t xml:space="preserve"> Чувство  сострадания  к  братьям  нашим  меньшим.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Гуманистический  пафос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В.В.Маяковский.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«Необычайное приключение,</w:t>
      </w:r>
      <w:r w:rsidRPr="00B00AA7">
        <w:rPr>
          <w:rFonts w:ascii="Times New Roman" w:eastAsia="Times New Roman" w:hAnsi="Times New Roman"/>
        </w:rPr>
        <w:t xml:space="preserve"> </w:t>
      </w:r>
      <w:r w:rsidRPr="00B00AA7">
        <w:rPr>
          <w:rFonts w:ascii="Times New Roman" w:eastAsia="Times New Roman" w:hAnsi="Times New Roman"/>
          <w:bCs/>
          <w:iCs/>
        </w:rPr>
        <w:t xml:space="preserve">бывшее с Владимиром Маяковским летом на даче». </w:t>
      </w:r>
      <w:r w:rsidRPr="00B00AA7">
        <w:rPr>
          <w:rFonts w:ascii="Times New Roman" w:eastAsia="Times New Roman" w:hAnsi="Times New Roman"/>
        </w:rPr>
        <w:t>Мысли автора о роли поэзии в жизни человека и общества.</w:t>
      </w:r>
      <w:r w:rsidRPr="00B00AA7">
        <w:rPr>
          <w:rFonts w:ascii="Times New Roman" w:eastAsia="Times New Roman" w:hAnsi="Times New Roman"/>
          <w:bCs/>
          <w:iCs/>
        </w:rPr>
        <w:t xml:space="preserve"> «Хорошее отношение к лошадям». </w:t>
      </w:r>
      <w:r w:rsidRPr="00B00AA7">
        <w:rPr>
          <w:rFonts w:ascii="Times New Roman" w:eastAsia="Times New Roman" w:hAnsi="Times New Roman"/>
        </w:rPr>
        <w:t>Два взгляда на мир.</w:t>
      </w:r>
      <w:r w:rsidRPr="00B00AA7">
        <w:rPr>
          <w:rFonts w:ascii="Times New Roman" w:eastAsia="Times New Roman" w:hAnsi="Times New Roman"/>
          <w:bCs/>
          <w:iCs/>
        </w:rPr>
        <w:t xml:space="preserve"> </w:t>
      </w:r>
      <w:r w:rsidRPr="00B00AA7">
        <w:rPr>
          <w:rFonts w:ascii="Times New Roman" w:eastAsia="Times New Roman" w:hAnsi="Times New Roman"/>
        </w:rPr>
        <w:t>Гуманизм лирического героя</w:t>
      </w:r>
      <w:r w:rsidRPr="00B00AA7">
        <w:rPr>
          <w:rFonts w:ascii="Times New Roman" w:eastAsia="Times New Roman" w:hAnsi="Times New Roman"/>
          <w:bCs/>
          <w:iCs/>
        </w:rPr>
        <w:t xml:space="preserve"> </w:t>
      </w:r>
      <w:r w:rsidRPr="00B00AA7">
        <w:rPr>
          <w:rFonts w:ascii="Times New Roman" w:eastAsia="Times New Roman" w:hAnsi="Times New Roman"/>
        </w:rPr>
        <w:t>стихотворения.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А.П.Платонов.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«Юшка».</w:t>
      </w:r>
      <w:r w:rsidRPr="00B00AA7">
        <w:rPr>
          <w:rFonts w:ascii="Times New Roman" w:eastAsia="Times New Roman" w:hAnsi="Times New Roman"/>
        </w:rPr>
        <w:t xml:space="preserve"> Внешняя и внутренняя красота человека. Осознание необходимости сострадания к человеку. Неповторимость и ценность каждой человеческой личности. </w:t>
      </w:r>
      <w:r w:rsidRPr="00B00AA7">
        <w:rPr>
          <w:rFonts w:ascii="Times New Roman" w:eastAsia="Times New Roman" w:hAnsi="Times New Roman"/>
          <w:bCs/>
          <w:iCs/>
        </w:rPr>
        <w:t>«В прекрасном и яростном мире».</w:t>
      </w:r>
      <w:r w:rsidRPr="00B00AA7">
        <w:rPr>
          <w:rFonts w:ascii="Times New Roman" w:eastAsia="Times New Roman" w:hAnsi="Times New Roman"/>
        </w:rPr>
        <w:t xml:space="preserve"> Труд как нравственное содержание человеческой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Б.Л.Пастернак.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«Июль», «Никого не будет в доме</w:t>
      </w:r>
      <w:r w:rsidRPr="00B00AA7">
        <w:rPr>
          <w:rFonts w:ascii="Times New Roman" w:eastAsia="Times New Roman" w:hAnsi="Times New Roman"/>
        </w:rPr>
        <w:t>…». Картины природы, преображенные поэтическим зрением Пастернака.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А.Т.Твардовский.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Размышления поэта о взаимосвязи человека и природы, о неразделимости судьбы человека и народа. Стихотворения о войне А.Ахматовой, К.М. Симонова, А.Твардовского, А.Суркова, Н.С.Тихонова и др. Интервью с поэтом  участников Великой Отечественной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Ф.А.Абрамов.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«О чем плачут лошади».</w:t>
      </w:r>
      <w:r w:rsidRPr="00B00AA7">
        <w:rPr>
          <w:rFonts w:ascii="Times New Roman" w:eastAsia="Times New Roman" w:hAnsi="Times New Roman"/>
        </w:rPr>
        <w:t xml:space="preserve"> Эстетические и нравственноэкологические проблемы в рассказе.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Е.И Носов.</w:t>
      </w:r>
    </w:p>
    <w:p w:rsidR="00935647" w:rsidRPr="00B00AA7" w:rsidRDefault="00935647" w:rsidP="00B00AA7">
      <w:pPr>
        <w:tabs>
          <w:tab w:val="left" w:pos="5880"/>
          <w:tab w:val="left" w:pos="6580"/>
          <w:tab w:val="left" w:pos="7740"/>
          <w:tab w:val="left" w:pos="876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«Кукла»</w:t>
      </w:r>
      <w:r w:rsidRPr="00B00AA7">
        <w:rPr>
          <w:rFonts w:ascii="Times New Roman" w:eastAsia="Times New Roman" w:hAnsi="Times New Roman"/>
        </w:rPr>
        <w:t xml:space="preserve"> («Акимыч»).</w:t>
      </w:r>
      <w:r w:rsidRPr="00B00AA7">
        <w:rPr>
          <w:rFonts w:ascii="Times New Roman" w:eastAsia="Times New Roman" w:hAnsi="Times New Roman"/>
        </w:rPr>
        <w:tab/>
        <w:t>Сила</w:t>
      </w:r>
      <w:r w:rsidRPr="00B00AA7">
        <w:rPr>
          <w:rFonts w:ascii="Times New Roman" w:eastAsia="Times New Roman" w:hAnsi="Times New Roman"/>
        </w:rPr>
        <w:tab/>
        <w:t>духовной</w:t>
      </w:r>
      <w:r w:rsidRPr="00B00AA7">
        <w:rPr>
          <w:rFonts w:ascii="Times New Roman" w:eastAsia="Times New Roman" w:hAnsi="Times New Roman"/>
        </w:rPr>
        <w:tab/>
      </w:r>
      <w:r w:rsidR="00874F36">
        <w:rPr>
          <w:rFonts w:ascii="Times New Roman" w:eastAsia="Times New Roman" w:hAnsi="Times New Roman"/>
        </w:rPr>
        <w:t xml:space="preserve"> </w:t>
      </w:r>
      <w:r w:rsidRPr="00B00AA7">
        <w:rPr>
          <w:rFonts w:ascii="Times New Roman" w:eastAsia="Times New Roman" w:hAnsi="Times New Roman"/>
        </w:rPr>
        <w:t>красоты</w:t>
      </w:r>
      <w:r w:rsidR="00874F36">
        <w:rPr>
          <w:rFonts w:ascii="Times New Roman" w:eastAsia="Times New Roman" w:hAnsi="Times New Roman"/>
        </w:rPr>
        <w:t xml:space="preserve"> </w:t>
      </w:r>
      <w:r w:rsidRPr="00B00AA7">
        <w:rPr>
          <w:rFonts w:ascii="Times New Roman" w:eastAsia="Times New Roman" w:hAnsi="Times New Roman"/>
        </w:rPr>
        <w:t>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Нравственные проблемы в рассказе. «Живое пламя». Взаимосвязь  природы 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Ю.П.Казаков.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«Тихое утро».</w:t>
      </w:r>
      <w:r w:rsidRPr="00B00AA7">
        <w:rPr>
          <w:rFonts w:ascii="Times New Roman" w:eastAsia="Times New Roman" w:hAnsi="Times New Roman"/>
        </w:rPr>
        <w:t xml:space="preserve"> Взаимоотношения детей, взаимопомощь, взаимовыручка.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Д.С.Лихачев.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ученом, гражданине. </w:t>
      </w:r>
      <w:r w:rsidRPr="00B00AA7">
        <w:rPr>
          <w:rFonts w:ascii="Times New Roman" w:eastAsia="Times New Roman" w:hAnsi="Times New Roman"/>
          <w:bCs/>
          <w:iCs/>
        </w:rPr>
        <w:t>«Земля родная»</w:t>
      </w:r>
      <w:r w:rsidRPr="00B00AA7">
        <w:rPr>
          <w:rFonts w:ascii="Times New Roman" w:eastAsia="Times New Roman" w:hAnsi="Times New Roman"/>
        </w:rPr>
        <w:t xml:space="preserve"> (главы). Духовное напутствие молодежи. М.Зощенко. Краткий рассказ о писателе. </w:t>
      </w:r>
      <w:r w:rsidRPr="00B00AA7">
        <w:rPr>
          <w:rFonts w:ascii="Times New Roman" w:eastAsia="Times New Roman" w:hAnsi="Times New Roman"/>
          <w:bCs/>
          <w:iCs/>
        </w:rPr>
        <w:t>«Беда»</w:t>
      </w:r>
      <w:r w:rsidRPr="00B00AA7">
        <w:rPr>
          <w:rFonts w:ascii="Times New Roman" w:eastAsia="Times New Roman" w:hAnsi="Times New Roman"/>
        </w:rPr>
        <w:t xml:space="preserve"> и другие рассказы. </w:t>
      </w:r>
      <w:proofErr w:type="gramStart"/>
      <w:r w:rsidRPr="00B00AA7">
        <w:rPr>
          <w:rFonts w:ascii="Times New Roman" w:eastAsia="Times New Roman" w:hAnsi="Times New Roman"/>
        </w:rPr>
        <w:t>Смешное</w:t>
      </w:r>
      <w:proofErr w:type="gramEnd"/>
      <w:r w:rsidRPr="00B00AA7">
        <w:rPr>
          <w:rFonts w:ascii="Times New Roman" w:eastAsia="Times New Roman" w:hAnsi="Times New Roman"/>
        </w:rPr>
        <w:t xml:space="preserve"> и грустное в рассказах писателя. Стихи поэтов XX века о родине, родной природе, восприятии окружающего мира. Песни на слова русских поэтов XX века. Лирические размышления о жизни и вечности.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Расул Гамзатов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300"/>
          <w:tab w:val="left" w:pos="2260"/>
          <w:tab w:val="left" w:pos="2580"/>
          <w:tab w:val="left" w:pos="4160"/>
          <w:tab w:val="left" w:pos="4980"/>
          <w:tab w:val="left" w:pos="6560"/>
          <w:tab w:val="left" w:pos="6880"/>
          <w:tab w:val="left" w:pos="7980"/>
          <w:tab w:val="left" w:pos="9020"/>
        </w:tabs>
        <w:ind w:firstLine="709"/>
        <w:jc w:val="both"/>
        <w:rPr>
          <w:rFonts w:ascii="Times New Roman" w:hAnsi="Times New Roman"/>
          <w:szCs w:val="20"/>
        </w:rPr>
      </w:pPr>
      <w:r w:rsidRPr="00B00AA7">
        <w:rPr>
          <w:rFonts w:ascii="Times New Roman" w:eastAsia="Times New Roman" w:hAnsi="Times New Roman"/>
        </w:rPr>
        <w:t>Краткий</w:t>
      </w:r>
      <w:r w:rsidRPr="00B00AA7">
        <w:rPr>
          <w:rFonts w:ascii="Times New Roman" w:eastAsia="Times New Roman" w:hAnsi="Times New Roman"/>
        </w:rPr>
        <w:tab/>
        <w:t>рассказ</w:t>
      </w:r>
      <w:r w:rsidRPr="00B00AA7">
        <w:rPr>
          <w:rFonts w:ascii="Times New Roman" w:eastAsia="Times New Roman" w:hAnsi="Times New Roman"/>
        </w:rPr>
        <w:tab/>
        <w:t>о</w:t>
      </w:r>
      <w:r w:rsidRPr="00B00AA7">
        <w:rPr>
          <w:rFonts w:ascii="Times New Roman" w:eastAsia="Times New Roman" w:hAnsi="Times New Roman"/>
        </w:rPr>
        <w:tab/>
        <w:t>дагестанском</w:t>
      </w:r>
      <w:r w:rsidRPr="00B00AA7">
        <w:rPr>
          <w:rFonts w:ascii="Times New Roman" w:eastAsia="Times New Roman" w:hAnsi="Times New Roman"/>
        </w:rPr>
        <w:tab/>
      </w:r>
      <w:r w:rsidR="00367982">
        <w:rPr>
          <w:rFonts w:ascii="Times New Roman" w:eastAsia="Times New Roman" w:hAnsi="Times New Roman"/>
        </w:rPr>
        <w:t>поэте.</w:t>
      </w:r>
      <w:r w:rsidR="00367982">
        <w:rPr>
          <w:rFonts w:ascii="Times New Roman" w:eastAsia="Times New Roman" w:hAnsi="Times New Roman"/>
        </w:rPr>
        <w:tab/>
        <w:t xml:space="preserve">Возвращение </w:t>
      </w:r>
      <w:r w:rsidRPr="00B00AA7">
        <w:rPr>
          <w:rFonts w:ascii="Times New Roman" w:eastAsia="Times New Roman" w:hAnsi="Times New Roman"/>
        </w:rPr>
        <w:t>к</w:t>
      </w:r>
      <w:r w:rsidRPr="00B00AA7">
        <w:rPr>
          <w:rFonts w:ascii="Times New Roman" w:eastAsia="Times New Roman" w:hAnsi="Times New Roman"/>
        </w:rPr>
        <w:tab/>
        <w:t>истокам,</w:t>
      </w:r>
      <w:r w:rsidRPr="00B00AA7">
        <w:rPr>
          <w:rFonts w:ascii="Times New Roman" w:eastAsia="Times New Roman" w:hAnsi="Times New Roman"/>
        </w:rPr>
        <w:tab/>
        <w:t>основам</w:t>
      </w:r>
      <w:r w:rsidRPr="00B00AA7">
        <w:rPr>
          <w:rFonts w:ascii="Times New Roman" w:eastAsia="Times New Roman" w:hAnsi="Times New Roman"/>
        </w:rPr>
        <w:tab/>
        <w:t>жизни.</w:t>
      </w:r>
    </w:p>
    <w:p w:rsidR="00935647" w:rsidRPr="00B00AA7" w:rsidRDefault="00935647" w:rsidP="00B00AA7">
      <w:pPr>
        <w:tabs>
          <w:tab w:val="left" w:pos="3060"/>
        </w:tabs>
        <w:ind w:firstLine="709"/>
        <w:jc w:val="both"/>
        <w:rPr>
          <w:rFonts w:ascii="Times New Roman" w:hAnsi="Times New Roman"/>
          <w:szCs w:val="20"/>
        </w:rPr>
      </w:pPr>
      <w:r w:rsidRPr="00B00AA7">
        <w:rPr>
          <w:rFonts w:ascii="Times New Roman" w:eastAsia="Times New Roman" w:hAnsi="Times New Roman"/>
        </w:rPr>
        <w:t>Дружеское расположение</w:t>
      </w:r>
      <w:r w:rsidRPr="00B00AA7">
        <w:rPr>
          <w:rFonts w:ascii="Times New Roman" w:eastAsia="Times New Roman" w:hAnsi="Times New Roman"/>
        </w:rPr>
        <w:tab/>
        <w:t>к  окружающим людям разных  национальностей.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Робет Бернс.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Народнопоэтический характер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Дж.Г.Байрон.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Своеобразие романтической поэзии Байрона. Байрон и русская литература.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480"/>
        </w:tabs>
        <w:ind w:firstLine="709"/>
        <w:jc w:val="both"/>
        <w:rPr>
          <w:rFonts w:ascii="Times New Roman" w:hAnsi="Times New Roman"/>
          <w:szCs w:val="20"/>
        </w:rPr>
      </w:pPr>
      <w:r w:rsidRPr="00B00AA7">
        <w:rPr>
          <w:rFonts w:ascii="Times New Roman" w:eastAsia="Times New Roman" w:hAnsi="Times New Roman"/>
          <w:bCs/>
        </w:rPr>
        <w:t>Японские</w:t>
      </w:r>
      <w:r w:rsidRPr="00B00AA7">
        <w:rPr>
          <w:rFonts w:ascii="Times New Roman" w:eastAsia="Times New Roman" w:hAnsi="Times New Roman"/>
          <w:bCs/>
        </w:rPr>
        <w:tab/>
        <w:t>хокку.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жанра. Изображение жизни природы и жизни человека в их нерасторжимом единстве.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О.Генри.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«Дары волхвов».</w:t>
      </w:r>
      <w:r w:rsidRPr="00B00AA7">
        <w:rPr>
          <w:rFonts w:ascii="Times New Roman" w:eastAsia="Times New Roman" w:hAnsi="Times New Roman"/>
        </w:rPr>
        <w:t xml:space="preserve"> Сила любви и преданности. Жертвенность во имя любви.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Р.Д.Брэдбери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писателе. Фантастические рассказы как выражение стремления уберечь людей от зла и опасности на земле. Детективная литература.</w:t>
      </w:r>
    </w:p>
    <w:p w:rsidR="00935647" w:rsidRPr="00B00AA7" w:rsidRDefault="00935647" w:rsidP="00B00AA7">
      <w:pPr>
        <w:ind w:firstLine="709"/>
        <w:jc w:val="both"/>
        <w:rPr>
          <w:rFonts w:ascii="Times New Roman" w:hAnsi="Times New Roman"/>
          <w:szCs w:val="20"/>
        </w:rPr>
      </w:pPr>
    </w:p>
    <w:p w:rsidR="00935647" w:rsidRPr="00367982" w:rsidRDefault="00935647" w:rsidP="00C95551">
      <w:pPr>
        <w:numPr>
          <w:ilvl w:val="0"/>
          <w:numId w:val="198"/>
        </w:numPr>
        <w:tabs>
          <w:tab w:val="left" w:pos="1300"/>
        </w:tabs>
        <w:ind w:firstLine="709"/>
        <w:jc w:val="both"/>
        <w:rPr>
          <w:rFonts w:ascii="Times New Roman" w:eastAsia="Times New Roman" w:hAnsi="Times New Roman"/>
          <w:b/>
          <w:bCs/>
        </w:rPr>
      </w:pPr>
      <w:r w:rsidRPr="00367982">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Русская литература и история.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Устное народное творчество. Отражение жизни народа в народных песнях. Частушка как малый песенный жанр. Предания как исторический жанр русской народной прозы. Особен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ности содержания и  формы преданий «</w:t>
      </w:r>
      <w:r w:rsidRPr="00B00AA7">
        <w:rPr>
          <w:rFonts w:ascii="Times New Roman" w:eastAsia="Times New Roman" w:hAnsi="Times New Roman"/>
          <w:bCs/>
          <w:iCs/>
        </w:rPr>
        <w:t>О Пугачёве», «О покорении Сибири Ермаком».</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Житийная литература как особый жанр древнерусской литературы. Своеобразие </w:t>
      </w:r>
      <w:r w:rsidRPr="00B00AA7">
        <w:rPr>
          <w:rFonts w:ascii="Times New Roman" w:eastAsia="Times New Roman" w:hAnsi="Times New Roman"/>
          <w:bCs/>
          <w:iCs/>
        </w:rPr>
        <w:t>«Жития</w:t>
      </w:r>
      <w:r w:rsidRPr="00B00AA7">
        <w:rPr>
          <w:rFonts w:ascii="Times New Roman" w:eastAsia="Times New Roman" w:hAnsi="Times New Roman"/>
        </w:rPr>
        <w:t xml:space="preserve"> </w:t>
      </w:r>
      <w:r w:rsidRPr="00B00AA7">
        <w:rPr>
          <w:rFonts w:ascii="Times New Roman" w:eastAsia="Times New Roman" w:hAnsi="Times New Roman"/>
          <w:bCs/>
          <w:iCs/>
        </w:rPr>
        <w:t xml:space="preserve">Александра Невского». «Шемякин суд» </w:t>
      </w:r>
      <w:r w:rsidRPr="00B00AA7">
        <w:rPr>
          <w:rFonts w:ascii="Times New Roman" w:eastAsia="Times New Roman" w:hAnsi="Times New Roman"/>
        </w:rPr>
        <w:t>как сатирическое произведение</w:t>
      </w:r>
      <w:r w:rsidRPr="00B00AA7">
        <w:rPr>
          <w:rFonts w:ascii="Times New Roman" w:eastAsia="Times New Roman" w:hAnsi="Times New Roman"/>
          <w:bCs/>
          <w:iCs/>
        </w:rPr>
        <w:t xml:space="preserve"> </w:t>
      </w:r>
      <w:r w:rsidRPr="00B00AA7">
        <w:rPr>
          <w:rFonts w:ascii="Times New Roman" w:eastAsia="Times New Roman" w:hAnsi="Times New Roman"/>
        </w:rPr>
        <w:t>XVII</w:t>
      </w:r>
      <w:r w:rsidRPr="00B00AA7">
        <w:rPr>
          <w:rFonts w:ascii="Times New Roman" w:eastAsia="Times New Roman" w:hAnsi="Times New Roman"/>
          <w:bCs/>
          <w:iCs/>
        </w:rPr>
        <w:t xml:space="preserve"> </w:t>
      </w:r>
      <w:r w:rsidRPr="00B00AA7">
        <w:rPr>
          <w:rFonts w:ascii="Times New Roman" w:eastAsia="Times New Roman" w:hAnsi="Times New Roman"/>
        </w:rPr>
        <w:t>века.</w:t>
      </w:r>
      <w:r w:rsidRPr="00B00AA7">
        <w:rPr>
          <w:rFonts w:ascii="Times New Roman" w:eastAsia="Times New Roman" w:hAnsi="Times New Roman"/>
          <w:bCs/>
          <w:iCs/>
        </w:rPr>
        <w:t xml:space="preserve"> </w:t>
      </w:r>
      <w:r w:rsidRPr="00B00AA7">
        <w:rPr>
          <w:rFonts w:ascii="Times New Roman" w:eastAsia="Times New Roman" w:hAnsi="Times New Roman"/>
        </w:rPr>
        <w:t>Действительные и вымышленные события, новые герои.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русской литературы XVIII века Денис Иванович Фонвизин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писателе. Сатирическая направленность комедии </w:t>
      </w:r>
      <w:r w:rsidRPr="00B00AA7">
        <w:rPr>
          <w:rFonts w:ascii="Times New Roman" w:eastAsia="Times New Roman" w:hAnsi="Times New Roman"/>
          <w:bCs/>
          <w:iCs/>
        </w:rPr>
        <w:t>«Недоросль»</w:t>
      </w:r>
      <w:r w:rsidRPr="00B00AA7">
        <w:rPr>
          <w:rFonts w:ascii="Times New Roman" w:eastAsia="Times New Roman" w:hAnsi="Times New Roman"/>
        </w:rPr>
        <w:t>. Проблема воспитания истинного гражданина. Понятие о классицизме. Речевые характеристики главных героев как средство создания комического. Анализ эпизода комедии Д.И. Фонвизина «Недоросль».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русской литературы XIX века Иван Андреевич Крылов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баснописце. Басни </w:t>
      </w:r>
      <w:r w:rsidRPr="00B00AA7">
        <w:rPr>
          <w:rFonts w:ascii="Times New Roman" w:eastAsia="Times New Roman" w:hAnsi="Times New Roman"/>
          <w:bCs/>
          <w:iCs/>
        </w:rPr>
        <w:t>«Лягушки,</w:t>
      </w:r>
      <w:r w:rsidRPr="00B00AA7">
        <w:rPr>
          <w:rFonts w:ascii="Times New Roman" w:eastAsia="Times New Roman" w:hAnsi="Times New Roman"/>
        </w:rPr>
        <w:t xml:space="preserve"> </w:t>
      </w:r>
      <w:r w:rsidRPr="00B00AA7">
        <w:rPr>
          <w:rFonts w:ascii="Times New Roman" w:eastAsia="Times New Roman" w:hAnsi="Times New Roman"/>
          <w:bCs/>
          <w:iCs/>
        </w:rPr>
        <w:t>просящие царя»</w:t>
      </w:r>
      <w:r w:rsidRPr="00B00AA7">
        <w:rPr>
          <w:rFonts w:ascii="Times New Roman" w:eastAsia="Times New Roman" w:hAnsi="Times New Roman"/>
        </w:rPr>
        <w:t xml:space="preserve"> и </w:t>
      </w:r>
      <w:r w:rsidRPr="00B00AA7">
        <w:rPr>
          <w:rFonts w:ascii="Times New Roman" w:eastAsia="Times New Roman" w:hAnsi="Times New Roman"/>
          <w:bCs/>
          <w:iCs/>
        </w:rPr>
        <w:t>«Обоз»,</w:t>
      </w:r>
      <w:r w:rsidRPr="00B00AA7">
        <w:rPr>
          <w:rFonts w:ascii="Times New Roman" w:eastAsia="Times New Roman" w:hAnsi="Times New Roman"/>
        </w:rPr>
        <w:t xml:space="preserve"> их историческая основа. Мораль басен. Отражение в баснях таланта Крылова–журналиста, музыканта, писателя, философа.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Кондратий Федорович Рылеев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поэте. Дума </w:t>
      </w:r>
      <w:r w:rsidRPr="00B00AA7">
        <w:rPr>
          <w:rFonts w:ascii="Times New Roman" w:eastAsia="Times New Roman" w:hAnsi="Times New Roman"/>
          <w:bCs/>
          <w:iCs/>
        </w:rPr>
        <w:t>«Смерть Ермака»</w:t>
      </w:r>
      <w:r w:rsidRPr="00B00AA7">
        <w:rPr>
          <w:rFonts w:ascii="Times New Roman" w:eastAsia="Times New Roman" w:hAnsi="Times New Roman"/>
        </w:rPr>
        <w:t xml:space="preserve"> и её связь с русской историей. Характерные особенности жанра.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Александр Сергеевич Пушкин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поэте. Его отношение к истории и исторической теме в литературе. История пугачёвского восстания. Отношение к Пугачёву народа, дворян и автора. История создания романа </w:t>
      </w:r>
      <w:r w:rsidRPr="00B00AA7">
        <w:rPr>
          <w:rFonts w:ascii="Times New Roman" w:eastAsia="Times New Roman" w:hAnsi="Times New Roman"/>
          <w:bCs/>
          <w:iCs/>
        </w:rPr>
        <w:t>«Капитанская дочка».</w:t>
      </w:r>
      <w:r w:rsidRPr="00B00AA7">
        <w:rPr>
          <w:rFonts w:ascii="Times New Roman" w:eastAsia="Times New Roman" w:hAnsi="Times New Roman"/>
        </w:rPr>
        <w:t xml:space="preserve"> Герои и их исторические прототипы. Гринёв: жизненный путь героя. Нравственная оценка его личности. Гринёв и Швабрин. Гринёв и Савельич. Сопоставительный анализ. Семья капитана Миронова. Маша Миронова – нравственный идеал Пушкина. Пугачёв и народное восстание в романе и историческом труде Пушкина. Народное восстание в авторской оценке. </w:t>
      </w:r>
      <w:proofErr w:type="gramStart"/>
      <w:r w:rsidRPr="00B00AA7">
        <w:rPr>
          <w:rFonts w:ascii="Times New Roman" w:eastAsia="Times New Roman" w:hAnsi="Times New Roman"/>
        </w:rPr>
        <w:t>Историческая</w:t>
      </w:r>
      <w:proofErr w:type="gramEnd"/>
      <w:r w:rsidRPr="00B00AA7">
        <w:rPr>
          <w:rFonts w:ascii="Times New Roman" w:eastAsia="Times New Roman" w:hAnsi="Times New Roman"/>
        </w:rPr>
        <w:t xml:space="preserve"> правда и художественный вымысел в романе «Капитанская дочка». Основные темы и мотивы лирики А. С. Пушкина. </w:t>
      </w:r>
      <w:r w:rsidRPr="00B00AA7">
        <w:rPr>
          <w:rFonts w:ascii="Times New Roman" w:eastAsia="Times New Roman" w:hAnsi="Times New Roman"/>
          <w:bCs/>
          <w:iCs/>
        </w:rPr>
        <w:t>«Пиковая</w:t>
      </w:r>
      <w:r w:rsidRPr="00B00AA7">
        <w:rPr>
          <w:rFonts w:ascii="Times New Roman" w:eastAsia="Times New Roman" w:hAnsi="Times New Roman"/>
        </w:rPr>
        <w:t xml:space="preserve"> </w:t>
      </w:r>
      <w:r w:rsidRPr="00B00AA7">
        <w:rPr>
          <w:rFonts w:ascii="Times New Roman" w:eastAsia="Times New Roman" w:hAnsi="Times New Roman"/>
          <w:bCs/>
          <w:iCs/>
        </w:rPr>
        <w:t xml:space="preserve">дама». </w:t>
      </w:r>
      <w:r w:rsidRPr="00B00AA7">
        <w:rPr>
          <w:rFonts w:ascii="Times New Roman" w:eastAsia="Times New Roman" w:hAnsi="Times New Roman"/>
        </w:rPr>
        <w:t>Проблема человека и судьбы.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Михаил Юрьевич Лермонтов</w:t>
      </w:r>
    </w:p>
    <w:p w:rsidR="00935647" w:rsidRPr="00367982" w:rsidRDefault="00935647" w:rsidP="00367982">
      <w:pPr>
        <w:ind w:firstLine="709"/>
        <w:jc w:val="both"/>
        <w:rPr>
          <w:rFonts w:ascii="Times New Roman" w:hAnsi="Times New Roman"/>
          <w:szCs w:val="20"/>
        </w:rPr>
      </w:pPr>
      <w:r w:rsidRPr="00B00AA7">
        <w:rPr>
          <w:rFonts w:ascii="Times New Roman" w:eastAsia="Times New Roman" w:hAnsi="Times New Roman"/>
        </w:rPr>
        <w:t xml:space="preserve">Слово о поэте. История создания, тема и идея поэмы </w:t>
      </w:r>
      <w:r w:rsidRPr="00B00AA7">
        <w:rPr>
          <w:rFonts w:ascii="Times New Roman" w:eastAsia="Times New Roman" w:hAnsi="Times New Roman"/>
          <w:bCs/>
          <w:iCs/>
        </w:rPr>
        <w:t>«Мцыри»,</w:t>
      </w:r>
      <w:r w:rsidRPr="00B00AA7">
        <w:rPr>
          <w:rFonts w:ascii="Times New Roman" w:eastAsia="Times New Roman" w:hAnsi="Times New Roman"/>
        </w:rPr>
        <w:t xml:space="preserve"> особенности её композиции, значение эпиграфа. Мцыри как романтический герой, его сила и слабость. Воспитание</w:t>
      </w:r>
      <w:r w:rsidR="00367982">
        <w:rPr>
          <w:rFonts w:ascii="Times New Roman" w:hAnsi="Times New Roman"/>
          <w:szCs w:val="20"/>
        </w:rPr>
        <w:t xml:space="preserve"> в </w:t>
      </w:r>
      <w:r w:rsidRPr="00B00AA7">
        <w:rPr>
          <w:rFonts w:ascii="Times New Roman" w:eastAsia="Times New Roman" w:hAnsi="Times New Roman"/>
        </w:rPr>
        <w:t>монастыре. Роль описаний природы в поэме. Анализ эпизода из поэмы М. Ю. Лермонтова «Мцыри».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Николай Васильевич Гоголь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E81599">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Его отношение к исторической теме. Идейный замысел и особенности композиции комедии </w:t>
      </w:r>
      <w:r w:rsidRPr="00B00AA7">
        <w:rPr>
          <w:rFonts w:ascii="Times New Roman" w:eastAsia="Times New Roman" w:hAnsi="Times New Roman"/>
          <w:bCs/>
          <w:iCs/>
        </w:rPr>
        <w:t>«Ревизор».</w:t>
      </w:r>
      <w:r w:rsidRPr="00B00AA7">
        <w:rPr>
          <w:rFonts w:ascii="Times New Roman" w:eastAsia="Times New Roman" w:hAnsi="Times New Roman"/>
        </w:rPr>
        <w:t xml:space="preserve"> История создания. Разоблачение пороков чиновничества в комедии Н. В. Гоголя «Ревизор». Приемы сатирического изображения чиновников. Хлестаков. Понятие о «миражной интриге». </w:t>
      </w:r>
      <w:proofErr w:type="gramStart"/>
      <w:r w:rsidRPr="00B00AA7">
        <w:rPr>
          <w:rFonts w:ascii="Times New Roman" w:eastAsia="Times New Roman" w:hAnsi="Times New Roman"/>
        </w:rPr>
        <w:t>Хлестаковщина</w:t>
      </w:r>
      <w:proofErr w:type="gramEnd"/>
      <w:r w:rsidRPr="00B00AA7">
        <w:rPr>
          <w:rFonts w:ascii="Times New Roman" w:eastAsia="Times New Roman" w:hAnsi="Times New Roman"/>
        </w:rPr>
        <w:t xml:space="preserve"> как нравственное явление. Чиновники на приёме у «ревизора». Анализ IV действия. Финал комедии Гоголя «Ревизор», его идейнокомпозиционное значение. Н. В. Гоголь. </w:t>
      </w:r>
      <w:r w:rsidRPr="00B00AA7">
        <w:rPr>
          <w:rFonts w:ascii="Times New Roman" w:eastAsia="Times New Roman" w:hAnsi="Times New Roman"/>
          <w:bCs/>
          <w:iCs/>
        </w:rPr>
        <w:t>«Шинель».</w:t>
      </w:r>
      <w:r w:rsidRPr="00B00AA7">
        <w:rPr>
          <w:rFonts w:ascii="Times New Roman" w:eastAsia="Times New Roman" w:hAnsi="Times New Roman"/>
        </w:rPr>
        <w:t xml:space="preserve"> Образ «маленького </w:t>
      </w:r>
      <w:r w:rsidRPr="00B00AA7">
        <w:rPr>
          <w:rFonts w:ascii="Times New Roman" w:eastAsia="Times New Roman" w:hAnsi="Times New Roman"/>
        </w:rPr>
        <w:lastRenderedPageBreak/>
        <w:t>человека»</w:t>
      </w:r>
      <w:r w:rsidR="00E81599">
        <w:rPr>
          <w:rFonts w:ascii="Times New Roman" w:eastAsia="Times New Roman" w:hAnsi="Times New Roman"/>
        </w:rPr>
        <w:t xml:space="preserve"> в </w:t>
      </w:r>
      <w:r w:rsidRPr="00B00AA7">
        <w:rPr>
          <w:rFonts w:ascii="Times New Roman" w:eastAsia="Times New Roman" w:hAnsi="Times New Roman"/>
        </w:rPr>
        <w:t>литературе. Потеря Башмачкиным лица. Его противостояние бездушию общества. Мечта и реальность в повести Н. Гоголя «Шинель». Образ Петербурга.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Михаил Евграфович СалтыковЩедрин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«История одного города»</w:t>
      </w:r>
      <w:r w:rsidRPr="00B00AA7">
        <w:rPr>
          <w:rFonts w:ascii="Times New Roman" w:eastAsia="Times New Roman" w:hAnsi="Times New Roman"/>
        </w:rPr>
        <w:t xml:space="preserve"> как художественнополитическая сатира на общественные порядки.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Николай Семенович Лесков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Нравственные проблемы рассказа </w:t>
      </w:r>
      <w:r w:rsidRPr="00B00AA7">
        <w:rPr>
          <w:rFonts w:ascii="Times New Roman" w:eastAsia="Times New Roman" w:hAnsi="Times New Roman"/>
          <w:bCs/>
          <w:iCs/>
        </w:rPr>
        <w:t>«Старый гений».</w:t>
      </w:r>
      <w:r w:rsidRPr="00B00AA7">
        <w:rPr>
          <w:rFonts w:ascii="Times New Roman" w:eastAsia="Times New Roman" w:hAnsi="Times New Roman"/>
        </w:rPr>
        <w:t xml:space="preserve"> Сатира на чиновничество. Художественная деталь как средство создания образа.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Лев Николаевич Толстой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Социальнонравственные проблемы в рассказе </w:t>
      </w:r>
      <w:r w:rsidRPr="00B00AA7">
        <w:rPr>
          <w:rFonts w:ascii="Times New Roman" w:eastAsia="Times New Roman" w:hAnsi="Times New Roman"/>
          <w:bCs/>
          <w:iCs/>
        </w:rPr>
        <w:t>«После бала».</w:t>
      </w:r>
      <w:r w:rsidRPr="00B00AA7">
        <w:rPr>
          <w:rFonts w:ascii="Times New Roman" w:eastAsia="Times New Roman" w:hAnsi="Times New Roman"/>
        </w:rPr>
        <w:t xml:space="preserve"> Мастерство Л. Н. Толстого. Особенности композиции и психологизм рассказа. Нравственные проблемы повести Л. Н. Толстого </w:t>
      </w:r>
      <w:r w:rsidRPr="00B00AA7">
        <w:rPr>
          <w:rFonts w:ascii="Times New Roman" w:eastAsia="Times New Roman" w:hAnsi="Times New Roman"/>
          <w:bCs/>
          <w:iCs/>
        </w:rPr>
        <w:t>«Отрочество».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Поэзия родной природы</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Поэзия родной природы в творчестве русских поэтов XIX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Антон Павлович Чехов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«О любви»</w:t>
      </w:r>
      <w:r w:rsidRPr="00B00AA7">
        <w:rPr>
          <w:rFonts w:ascii="Times New Roman" w:eastAsia="Times New Roman" w:hAnsi="Times New Roman"/>
        </w:rPr>
        <w:t xml:space="preserve"> как история об упущенном счастье. Психологизм рассказа.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Из русской литературы XX века Иван Алексеевич Бунин </w:t>
      </w:r>
      <w:r w:rsidRPr="00B00AA7">
        <w:rPr>
          <w:rFonts w:ascii="Times New Roman" w:eastAsia="Times New Roman" w:hAnsi="Times New Roman"/>
        </w:rPr>
        <w:t xml:space="preserve">Слово о писателе. Проблема рассказа </w:t>
      </w:r>
      <w:r w:rsidRPr="00B00AA7">
        <w:rPr>
          <w:rFonts w:ascii="Times New Roman" w:eastAsia="Times New Roman" w:hAnsi="Times New Roman"/>
          <w:bCs/>
          <w:iCs/>
        </w:rPr>
        <w:t>«Кавказ».</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Иванович Куприн</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Нравственные проблемы рассказа </w:t>
      </w:r>
      <w:r w:rsidRPr="00B00AA7">
        <w:rPr>
          <w:rFonts w:ascii="Times New Roman" w:eastAsia="Times New Roman" w:hAnsi="Times New Roman"/>
          <w:bCs/>
          <w:iCs/>
        </w:rPr>
        <w:t>«Куст сирени».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Александрович Блок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Историческая тема в его творчестве. </w:t>
      </w:r>
      <w:r w:rsidRPr="00B00AA7">
        <w:rPr>
          <w:rFonts w:ascii="Times New Roman" w:eastAsia="Times New Roman" w:hAnsi="Times New Roman"/>
          <w:bCs/>
          <w:iCs/>
        </w:rPr>
        <w:t>«На поле Куликовом».</w:t>
      </w:r>
      <w:r w:rsidRPr="00B00AA7">
        <w:rPr>
          <w:rFonts w:ascii="Times New Roman" w:eastAsia="Times New Roman" w:hAnsi="Times New Roman"/>
        </w:rPr>
        <w:t xml:space="preserve"> Ответственность каждого перед родной страной. А.А. Блок. </w:t>
      </w:r>
      <w:r w:rsidRPr="00B00AA7">
        <w:rPr>
          <w:rFonts w:ascii="Times New Roman" w:eastAsia="Times New Roman" w:hAnsi="Times New Roman"/>
          <w:bCs/>
          <w:iCs/>
        </w:rPr>
        <w:t>«Россия»</w:t>
      </w:r>
      <w:r w:rsidRPr="00B00AA7">
        <w:rPr>
          <w:rFonts w:ascii="Times New Roman" w:eastAsia="Times New Roman" w:hAnsi="Times New Roman"/>
        </w:rPr>
        <w:t>. Образ Родины и её истории. Обучение выразительному чтению.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Сергей Александрович Есенин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«Пугачёв»</w:t>
      </w:r>
      <w:r w:rsidRPr="00B00AA7">
        <w:rPr>
          <w:rFonts w:ascii="Times New Roman" w:eastAsia="Times New Roman" w:hAnsi="Times New Roman"/>
        </w:rPr>
        <w:t xml:space="preserve">  поэма на историческую тему. Образ предводителя восстания. Образ Пугачёва в фольклоре, произведениях А. С. Пушкина, С. А. Есенина.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Иван  Сергеевич Шмелев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«Как я стал писателем»</w:t>
      </w:r>
      <w:r w:rsidRPr="00B00AA7">
        <w:rPr>
          <w:rFonts w:ascii="Times New Roman" w:eastAsia="Times New Roman" w:hAnsi="Times New Roman"/>
        </w:rPr>
        <w:t xml:space="preserve">  воспоминание о пути к творчеству.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Писатели улыбаются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D20457">
      <w:pPr>
        <w:ind w:firstLine="709"/>
        <w:jc w:val="both"/>
        <w:rPr>
          <w:rFonts w:ascii="Times New Roman" w:eastAsia="Times New Roman" w:hAnsi="Times New Roman"/>
        </w:rPr>
      </w:pPr>
      <w:r w:rsidRPr="00B00AA7">
        <w:rPr>
          <w:rFonts w:ascii="Times New Roman" w:eastAsia="Times New Roman" w:hAnsi="Times New Roman"/>
        </w:rPr>
        <w:t xml:space="preserve">Журнал «Сатирикон». «Всеобщая история, обработанная «Сатириконом» (отрывки) Сатирическое изображение исторических событий. Ироническое повествование о прошлом и современности в рассказах М. М.Зощенко </w:t>
      </w:r>
      <w:r w:rsidRPr="00B00AA7">
        <w:rPr>
          <w:rFonts w:ascii="Times New Roman" w:eastAsia="Times New Roman" w:hAnsi="Times New Roman"/>
          <w:bCs/>
          <w:iCs/>
        </w:rPr>
        <w:t>«История болезни»</w:t>
      </w:r>
      <w:r w:rsidRPr="00B00AA7">
        <w:rPr>
          <w:rFonts w:ascii="Times New Roman" w:eastAsia="Times New Roman" w:hAnsi="Times New Roman"/>
        </w:rPr>
        <w:t xml:space="preserve"> и Тэффи </w:t>
      </w:r>
      <w:r w:rsidRPr="00B00AA7">
        <w:rPr>
          <w:rFonts w:ascii="Times New Roman" w:eastAsia="Times New Roman" w:hAnsi="Times New Roman"/>
          <w:bCs/>
          <w:iCs/>
        </w:rPr>
        <w:t>«Жизнь и воротник».</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М. А. Осоргин.</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Сочетание реальности и фантастики в рассказе </w:t>
      </w:r>
      <w:r w:rsidRPr="00B00AA7">
        <w:rPr>
          <w:rFonts w:ascii="Times New Roman" w:eastAsia="Times New Roman" w:hAnsi="Times New Roman"/>
          <w:bCs/>
          <w:iCs/>
        </w:rPr>
        <w:t>«Пенсне».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Трифонович Твардовский</w:t>
      </w:r>
    </w:p>
    <w:p w:rsidR="00935647" w:rsidRPr="00D20457" w:rsidRDefault="00935647" w:rsidP="00D2045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История создания поэмы </w:t>
      </w:r>
      <w:r w:rsidRPr="00B00AA7">
        <w:rPr>
          <w:rFonts w:ascii="Times New Roman" w:eastAsia="Times New Roman" w:hAnsi="Times New Roman"/>
          <w:bCs/>
          <w:iCs/>
        </w:rPr>
        <w:t>«Василий Тёркин»,</w:t>
      </w:r>
      <w:r w:rsidRPr="00B00AA7">
        <w:rPr>
          <w:rFonts w:ascii="Times New Roman" w:eastAsia="Times New Roman" w:hAnsi="Times New Roman"/>
        </w:rPr>
        <w:t xml:space="preserve"> её восприятие современниками. Картины фронтовой жизни в поэме «Василий    Тёркин». Тема честного служения Родине. Василий Тёркин – защитник родной страны. Новаторский характер образа главного героя. Композиция, язык и юмор поэмы «Василий Тёркин». Мастерство Твардовского в поэме.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Андрей Платонович Платонов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 П. Платонов. Слово о писателе. Тема войны и мирной жизни в рассказе </w:t>
      </w:r>
      <w:r w:rsidRPr="00B00AA7">
        <w:rPr>
          <w:rFonts w:ascii="Times New Roman" w:eastAsia="Times New Roman" w:hAnsi="Times New Roman"/>
          <w:bCs/>
          <w:iCs/>
        </w:rPr>
        <w:t>«Возвращение».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Нравственная проблематика и гуманизм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Стихи и песни о Великой Отечественной войне </w:t>
      </w:r>
      <w:r w:rsidRPr="00B00AA7">
        <w:rPr>
          <w:rFonts w:ascii="Times New Roman" w:eastAsia="Times New Roman" w:hAnsi="Times New Roman"/>
        </w:rPr>
        <w:t>Стихи и песни о Великой Отечественной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Виктор Петрович Астафьев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Отражение военного времени в рассказе </w:t>
      </w:r>
      <w:r w:rsidRPr="00B00AA7">
        <w:rPr>
          <w:rFonts w:ascii="Times New Roman" w:eastAsia="Times New Roman" w:hAnsi="Times New Roman"/>
          <w:bCs/>
          <w:iCs/>
        </w:rPr>
        <w:t>«Фотография,</w:t>
      </w:r>
      <w:r w:rsidRPr="00B00AA7">
        <w:rPr>
          <w:rFonts w:ascii="Times New Roman" w:eastAsia="Times New Roman" w:hAnsi="Times New Roman"/>
        </w:rPr>
        <w:t xml:space="preserve"> </w:t>
      </w:r>
      <w:r w:rsidRPr="00B00AA7">
        <w:rPr>
          <w:rFonts w:ascii="Times New Roman" w:eastAsia="Times New Roman" w:hAnsi="Times New Roman"/>
          <w:bCs/>
          <w:iCs/>
        </w:rPr>
        <w:t>на которой</w:t>
      </w:r>
      <w:r w:rsidRPr="00B00AA7">
        <w:rPr>
          <w:rFonts w:ascii="Times New Roman" w:eastAsia="Times New Roman" w:hAnsi="Times New Roman"/>
        </w:rPr>
        <w:t xml:space="preserve"> </w:t>
      </w:r>
      <w:r w:rsidRPr="00B00AA7">
        <w:rPr>
          <w:rFonts w:ascii="Times New Roman" w:eastAsia="Times New Roman" w:hAnsi="Times New Roman"/>
          <w:bCs/>
          <w:iCs/>
        </w:rPr>
        <w:t>меня нет».</w:t>
      </w:r>
    </w:p>
    <w:p w:rsidR="00935647" w:rsidRPr="00B00AA7" w:rsidRDefault="00935647" w:rsidP="00D20457">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 Шекспир.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«Вечные проблемы» в трагедии  </w:t>
      </w:r>
      <w:r w:rsidRPr="00B00AA7">
        <w:rPr>
          <w:rFonts w:ascii="Times New Roman" w:eastAsia="Times New Roman" w:hAnsi="Times New Roman"/>
          <w:bCs/>
          <w:iCs/>
        </w:rPr>
        <w:t>«Ромео и Джульетта»</w:t>
      </w:r>
      <w:r w:rsidRPr="00B00AA7">
        <w:rPr>
          <w:rFonts w:ascii="Times New Roman" w:eastAsia="Times New Roman" w:hAnsi="Times New Roman"/>
        </w:rPr>
        <w:t>. Сонеты 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Шекспира. Воспевание поэтом любви и дружбы.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Ж.Б. Мольер.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Сатира на дворянство и невежественных буржуа в комедии </w:t>
      </w:r>
      <w:r w:rsidRPr="00B00AA7">
        <w:rPr>
          <w:rFonts w:ascii="Times New Roman" w:eastAsia="Times New Roman" w:hAnsi="Times New Roman"/>
          <w:bCs/>
          <w:iCs/>
        </w:rPr>
        <w:t>«Мещанин во дворянстве».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Черты классицизма в комедии Мольера. Общечеловеческий смысл комедии.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 Свифт.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«Путешествия Гулливера»</w:t>
      </w:r>
      <w:r w:rsidRPr="00B00AA7">
        <w:rPr>
          <w:rFonts w:ascii="Times New Roman" w:eastAsia="Times New Roman" w:hAnsi="Times New Roman"/>
        </w:rPr>
        <w:t xml:space="preserve"> как сатира на государственное устройство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Скотт.</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«Айвенго»</w:t>
      </w:r>
      <w:r w:rsidRPr="00B00AA7">
        <w:rPr>
          <w:rFonts w:ascii="Times New Roman" w:eastAsia="Times New Roman" w:hAnsi="Times New Roman"/>
        </w:rPr>
        <w:t xml:space="preserve"> как исторический роман.</w:t>
      </w:r>
    </w:p>
    <w:p w:rsidR="00935647" w:rsidRPr="00B00AA7" w:rsidRDefault="00935647" w:rsidP="00B00AA7">
      <w:pPr>
        <w:ind w:firstLine="709"/>
        <w:jc w:val="both"/>
        <w:rPr>
          <w:rFonts w:ascii="Times New Roman" w:hAnsi="Times New Roman"/>
          <w:szCs w:val="20"/>
        </w:rPr>
      </w:pPr>
    </w:p>
    <w:p w:rsidR="00935647" w:rsidRPr="00D20457" w:rsidRDefault="00935647" w:rsidP="00C95551">
      <w:pPr>
        <w:numPr>
          <w:ilvl w:val="0"/>
          <w:numId w:val="199"/>
        </w:numPr>
        <w:tabs>
          <w:tab w:val="left" w:pos="1300"/>
        </w:tabs>
        <w:ind w:firstLine="709"/>
        <w:jc w:val="both"/>
        <w:rPr>
          <w:rFonts w:ascii="Times New Roman" w:eastAsia="Times New Roman" w:hAnsi="Times New Roman"/>
          <w:b/>
          <w:bCs/>
        </w:rPr>
      </w:pPr>
      <w:r w:rsidRPr="00D20457">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Литература  и  ее  роль  в  духовной  жизни  человека.  Шедевры  родной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Формирование потребности общения с искусством, возникновение и развитие творческой читательской самостоятельности.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Литература как искусство слова (углубление представлений).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Беседа о древнерусской литературе. Самобытный характер древнерусской литературы. Богатство и разнообразие жанров. </w:t>
      </w:r>
      <w:r w:rsidRPr="00B00AA7">
        <w:rPr>
          <w:rFonts w:ascii="Times New Roman" w:eastAsia="Times New Roman" w:hAnsi="Times New Roman"/>
          <w:bCs/>
          <w:iCs/>
        </w:rPr>
        <w:t>«Слово о полку Игореве».</w:t>
      </w:r>
      <w:r w:rsidRPr="00B00AA7">
        <w:rPr>
          <w:rFonts w:ascii="Times New Roman" w:eastAsia="Times New Roman" w:hAnsi="Times New Roman"/>
        </w:rPr>
        <w:t xml:space="preserve"> История открытия памятника, </w:t>
      </w:r>
      <w:r w:rsidRPr="00B00AA7">
        <w:rPr>
          <w:rFonts w:ascii="Times New Roman" w:eastAsia="Times New Roman" w:hAnsi="Times New Roman"/>
        </w:rPr>
        <w:lastRenderedPageBreak/>
        <w:t xml:space="preserve">проблема авторства. Художественные особенности произведения. Значение «Слова…» для русской литературы последующих веков.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Слово как жанр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XVIII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Характеристика русской  литературы 19 века. Гражданский пафос русского классицизма.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М.В.Ломоносов.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Ученый, поэт, реформатор русского литературного языка и стиха. </w:t>
      </w:r>
      <w:r w:rsidRPr="00B00AA7">
        <w:rPr>
          <w:rFonts w:ascii="Times New Roman" w:eastAsia="Times New Roman" w:hAnsi="Times New Roman"/>
          <w:bCs/>
          <w:iCs/>
        </w:rPr>
        <w:t>«Вечернее размышление о Божием величестве при случае великого северного</w:t>
      </w:r>
      <w:r w:rsidRPr="00B00AA7">
        <w:rPr>
          <w:rFonts w:ascii="Times New Roman" w:eastAsia="Times New Roman" w:hAnsi="Times New Roman"/>
        </w:rPr>
        <w:t xml:space="preserve"> </w:t>
      </w:r>
      <w:r w:rsidRPr="00B00AA7">
        <w:rPr>
          <w:rFonts w:ascii="Times New Roman" w:eastAsia="Times New Roman" w:hAnsi="Times New Roman"/>
          <w:bCs/>
          <w:iCs/>
        </w:rPr>
        <w:t xml:space="preserve">сияния», «Ода на день восшествия на Всероссийский престол ея Величества государыни Императрицы Елисаветы Петровны 1747». </w:t>
      </w:r>
      <w:proofErr w:type="gramStart"/>
      <w:r w:rsidRPr="00B00AA7">
        <w:rPr>
          <w:rFonts w:ascii="Times New Roman" w:eastAsia="Times New Roman" w:hAnsi="Times New Roman"/>
        </w:rPr>
        <w:t>Прославлении</w:t>
      </w:r>
      <w:proofErr w:type="gramEnd"/>
      <w:r w:rsidRPr="00B00AA7">
        <w:rPr>
          <w:rFonts w:ascii="Times New Roman" w:eastAsia="Times New Roman" w:hAnsi="Times New Roman"/>
        </w:rPr>
        <w:t xml:space="preserve"> Родины,</w:t>
      </w:r>
      <w:r w:rsidRPr="00B00AA7">
        <w:rPr>
          <w:rFonts w:ascii="Times New Roman" w:eastAsia="Times New Roman" w:hAnsi="Times New Roman"/>
          <w:bCs/>
          <w:iCs/>
        </w:rPr>
        <w:t xml:space="preserve"> </w:t>
      </w:r>
      <w:r w:rsidRPr="00B00AA7">
        <w:rPr>
          <w:rFonts w:ascii="Times New Roman" w:eastAsia="Times New Roman" w:hAnsi="Times New Roman"/>
        </w:rPr>
        <w:t>мира,</w:t>
      </w:r>
      <w:r w:rsidRPr="00B00AA7">
        <w:rPr>
          <w:rFonts w:ascii="Times New Roman" w:eastAsia="Times New Roman" w:hAnsi="Times New Roman"/>
          <w:bCs/>
          <w:iCs/>
        </w:rPr>
        <w:t xml:space="preserve"> </w:t>
      </w:r>
      <w:r w:rsidRPr="00B00AA7">
        <w:rPr>
          <w:rFonts w:ascii="Times New Roman" w:eastAsia="Times New Roman" w:hAnsi="Times New Roman"/>
        </w:rPr>
        <w:t xml:space="preserve">науки и просвещения в произведениях Ломоносова.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Ода как жанр лирической поэзии.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Г.Р.Державин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«Властителям и судиям».</w:t>
      </w:r>
      <w:r w:rsidRPr="00B00AA7">
        <w:rPr>
          <w:rFonts w:ascii="Times New Roman" w:eastAsia="Times New Roman" w:hAnsi="Times New Roman"/>
        </w:rPr>
        <w:t xml:space="preserve"> Тема справедливости </w:t>
      </w:r>
      <w:proofErr w:type="gramStart"/>
      <w:r w:rsidRPr="00B00AA7">
        <w:rPr>
          <w:rFonts w:ascii="Times New Roman" w:eastAsia="Times New Roman" w:hAnsi="Times New Roman"/>
        </w:rPr>
        <w:t>сильных</w:t>
      </w:r>
      <w:proofErr w:type="gramEnd"/>
      <w:r w:rsidRPr="00B00AA7">
        <w:rPr>
          <w:rFonts w:ascii="Times New Roman" w:eastAsia="Times New Roman" w:hAnsi="Times New Roman"/>
        </w:rPr>
        <w:t xml:space="preserve"> мира сего. «Высокий» слог и ораторские, декламационные интонации. </w:t>
      </w:r>
      <w:r w:rsidRPr="00B00AA7">
        <w:rPr>
          <w:rFonts w:ascii="Times New Roman" w:eastAsia="Times New Roman" w:hAnsi="Times New Roman"/>
          <w:bCs/>
          <w:iCs/>
        </w:rPr>
        <w:t>«Памятник».</w:t>
      </w:r>
      <w:r w:rsidRPr="00B00AA7">
        <w:rPr>
          <w:rFonts w:ascii="Times New Roman" w:eastAsia="Times New Roman" w:hAnsi="Times New Roman"/>
        </w:rPr>
        <w:t xml:space="preserve"> Традиции Горация. Мысль о бессмертии поэта. «Забавный русский слог» Державина и его</w:t>
      </w:r>
      <w:r w:rsidR="00B706E2">
        <w:rPr>
          <w:rFonts w:ascii="Times New Roman" w:hAnsi="Times New Roman"/>
          <w:szCs w:val="20"/>
        </w:rPr>
        <w:t xml:space="preserve"> </w:t>
      </w:r>
      <w:r w:rsidRPr="00B00AA7">
        <w:rPr>
          <w:rFonts w:ascii="Times New Roman" w:eastAsia="Times New Roman" w:hAnsi="Times New Roman"/>
        </w:rPr>
        <w:t>особенности. Оценка в стихотворении собственного поэтического новаторства.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А.Н.Радищев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«Путешествие из Петербурга в Москву».</w:t>
      </w:r>
      <w:r w:rsidRPr="00B00AA7">
        <w:rPr>
          <w:rFonts w:ascii="Times New Roman" w:eastAsia="Times New Roman" w:hAnsi="Times New Roman"/>
        </w:rPr>
        <w:t xml:space="preserve"> (Обзор).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w:t>
      </w:r>
      <w:r w:rsidR="00B706E2">
        <w:rPr>
          <w:rFonts w:ascii="Times New Roman" w:hAnsi="Times New Roman"/>
          <w:szCs w:val="20"/>
        </w:rPr>
        <w:t xml:space="preserve"> </w:t>
      </w:r>
      <w:r w:rsidRPr="00B00AA7">
        <w:rPr>
          <w:rFonts w:ascii="Times New Roman" w:eastAsia="Times New Roman" w:hAnsi="Times New Roman"/>
        </w:rPr>
        <w:t xml:space="preserve">наполнение. Черты сентиментализма в произведении.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Жанр путешествия.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Н.М.Карамзин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Повесть </w:t>
      </w:r>
      <w:r w:rsidRPr="00B00AA7">
        <w:rPr>
          <w:rFonts w:ascii="Times New Roman" w:eastAsia="Times New Roman" w:hAnsi="Times New Roman"/>
          <w:bCs/>
          <w:iCs/>
        </w:rPr>
        <w:t>«Бедная Лиза»,</w:t>
      </w:r>
      <w:r w:rsidRPr="00B00AA7">
        <w:rPr>
          <w:rFonts w:ascii="Times New Roman" w:eastAsia="Times New Roman" w:hAnsi="Times New Roman"/>
        </w:rPr>
        <w:t xml:space="preserve"> стихотворение </w:t>
      </w:r>
      <w:r w:rsidRPr="00B00AA7">
        <w:rPr>
          <w:rFonts w:ascii="Times New Roman" w:eastAsia="Times New Roman" w:hAnsi="Times New Roman"/>
          <w:bCs/>
          <w:iCs/>
        </w:rPr>
        <w:t>«Осень».</w:t>
      </w:r>
      <w:r w:rsidRPr="00B00AA7">
        <w:rPr>
          <w:rFonts w:ascii="Times New Roman" w:eastAsia="Times New Roman" w:hAnsi="Times New Roman"/>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r w:rsidRPr="00B00AA7">
        <w:rPr>
          <w:rFonts w:ascii="Times New Roman" w:eastAsia="Times New Roman" w:hAnsi="Times New Roman"/>
          <w:iCs/>
        </w:rPr>
        <w:t>Теория литературы.</w:t>
      </w:r>
      <w:r w:rsidR="00041D0B">
        <w:rPr>
          <w:rFonts w:ascii="Times New Roman" w:eastAsia="Times New Roman" w:hAnsi="Times New Roman"/>
        </w:rPr>
        <w:t xml:space="preserve"> Сентиментализм (</w:t>
      </w:r>
      <w:r w:rsidRPr="00B00AA7">
        <w:rPr>
          <w:rFonts w:ascii="Times New Roman" w:eastAsia="Times New Roman" w:hAnsi="Times New Roman"/>
        </w:rPr>
        <w:t>начальные представления).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Литература 18 века в восприятии современного читателя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Беседа об авторах и произведениях, определивших лицо литературы 19 века. Поэзия, проза, драматургия 19 века в русской критике, публицистике, мемуарной литературе.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В.А.Жуковский.</w:t>
      </w:r>
    </w:p>
    <w:p w:rsidR="00935647" w:rsidRPr="00B00AA7" w:rsidRDefault="00935647" w:rsidP="00B00AA7">
      <w:pPr>
        <w:ind w:firstLine="709"/>
        <w:jc w:val="both"/>
        <w:rPr>
          <w:rFonts w:ascii="Times New Roman" w:hAnsi="Times New Roman"/>
          <w:szCs w:val="20"/>
        </w:rPr>
      </w:pPr>
    </w:p>
    <w:p w:rsidR="00935647" w:rsidRPr="00B00AA7" w:rsidRDefault="00B706E2" w:rsidP="00B00AA7">
      <w:pPr>
        <w:ind w:firstLine="709"/>
        <w:jc w:val="both"/>
        <w:rPr>
          <w:rFonts w:ascii="Times New Roman" w:hAnsi="Times New Roman"/>
          <w:szCs w:val="20"/>
        </w:rPr>
      </w:pPr>
      <w:r>
        <w:rPr>
          <w:rFonts w:ascii="Times New Roman" w:eastAsia="Times New Roman" w:hAnsi="Times New Roman"/>
        </w:rPr>
        <w:t>Жизнь и творчество</w:t>
      </w:r>
      <w:r w:rsidR="00935647" w:rsidRPr="00B00AA7">
        <w:rPr>
          <w:rFonts w:ascii="Times New Roman" w:eastAsia="Times New Roman" w:hAnsi="Times New Roman"/>
        </w:rPr>
        <w:t xml:space="preserve">. (Обзор). </w:t>
      </w:r>
      <w:r w:rsidR="00935647" w:rsidRPr="00B00AA7">
        <w:rPr>
          <w:rFonts w:ascii="Times New Roman" w:eastAsia="Times New Roman" w:hAnsi="Times New Roman"/>
          <w:bCs/>
          <w:iCs/>
        </w:rPr>
        <w:t>«Море».</w:t>
      </w:r>
      <w:r w:rsidR="00935647" w:rsidRPr="00B00AA7">
        <w:rPr>
          <w:rFonts w:ascii="Times New Roman" w:eastAsia="Times New Roman" w:hAnsi="Times New Roman"/>
        </w:rPr>
        <w:t xml:space="preserve"> Романтический образ моря. </w:t>
      </w:r>
      <w:r w:rsidR="00935647" w:rsidRPr="00B00AA7">
        <w:rPr>
          <w:rFonts w:ascii="Times New Roman" w:eastAsia="Times New Roman" w:hAnsi="Times New Roman"/>
          <w:bCs/>
          <w:iCs/>
        </w:rPr>
        <w:t>«Невыразимое»</w:t>
      </w:r>
      <w:r w:rsidR="00935647" w:rsidRPr="00B00AA7">
        <w:rPr>
          <w:rFonts w:ascii="Times New Roman" w:eastAsia="Times New Roman" w:hAnsi="Times New Roman"/>
        </w:rPr>
        <w:t xml:space="preserve"> Границы выразимого. Возможности поэтического языка и трудности</w:t>
      </w:r>
      <w:proofErr w:type="gramStart"/>
      <w:r w:rsidR="00935647" w:rsidRPr="00B00AA7">
        <w:rPr>
          <w:rFonts w:ascii="Times New Roman" w:eastAsia="Times New Roman" w:hAnsi="Times New Roman"/>
        </w:rPr>
        <w:t xml:space="preserve"> ,</w:t>
      </w:r>
      <w:proofErr w:type="gramEnd"/>
      <w:r w:rsidR="00935647" w:rsidRPr="00B00AA7">
        <w:rPr>
          <w:rFonts w:ascii="Times New Roman" w:eastAsia="Times New Roman" w:hAnsi="Times New Roman"/>
        </w:rPr>
        <w:t xml:space="preserve"> встающие на пути поэта. Отношение романтика к слову. </w:t>
      </w:r>
      <w:r w:rsidR="00935647" w:rsidRPr="00B00AA7">
        <w:rPr>
          <w:rFonts w:ascii="Times New Roman" w:eastAsia="Times New Roman" w:hAnsi="Times New Roman"/>
          <w:bCs/>
          <w:iCs/>
        </w:rPr>
        <w:t>«Светлана».</w:t>
      </w:r>
      <w:r w:rsidR="00935647" w:rsidRPr="00B00AA7">
        <w:rPr>
          <w:rFonts w:ascii="Times New Roman" w:eastAsia="Times New Roman" w:hAnsi="Times New Roman"/>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пример преображения традиционной фантастической баллады. Нравственный мир героини как сосредоточие народного духа и народной веры. Светлана – пленительный образ русской девушки</w:t>
      </w:r>
      <w:proofErr w:type="gramStart"/>
      <w:r w:rsidR="00935647" w:rsidRPr="00B00AA7">
        <w:rPr>
          <w:rFonts w:ascii="Times New Roman" w:eastAsia="Times New Roman" w:hAnsi="Times New Roman"/>
        </w:rPr>
        <w:t xml:space="preserve"> ,</w:t>
      </w:r>
      <w:proofErr w:type="gramEnd"/>
      <w:r w:rsidR="00935647" w:rsidRPr="00B00AA7">
        <w:rPr>
          <w:rFonts w:ascii="Times New Roman" w:eastAsia="Times New Roman" w:hAnsi="Times New Roman"/>
        </w:rPr>
        <w:t xml:space="preserve"> сохранившей веру в Бога и не поддавшейся губительным чарам. </w:t>
      </w:r>
      <w:r w:rsidR="00935647" w:rsidRPr="00B00AA7">
        <w:rPr>
          <w:rFonts w:ascii="Times New Roman" w:eastAsia="Times New Roman" w:hAnsi="Times New Roman"/>
          <w:iCs/>
        </w:rPr>
        <w:t>Теория литературы.</w:t>
      </w:r>
      <w:r w:rsidR="00935647" w:rsidRPr="00B00AA7">
        <w:rPr>
          <w:rFonts w:ascii="Times New Roman" w:eastAsia="Times New Roman" w:hAnsi="Times New Roman"/>
        </w:rPr>
        <w:t xml:space="preserve"> Баллада (развитие представления).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А.С.Грибоедов</w:t>
      </w:r>
    </w:p>
    <w:p w:rsidR="00935647" w:rsidRPr="00B00AA7" w:rsidRDefault="00935647" w:rsidP="00B00AA7">
      <w:pPr>
        <w:tabs>
          <w:tab w:val="left" w:pos="3460"/>
        </w:tabs>
        <w:ind w:firstLine="709"/>
        <w:jc w:val="both"/>
        <w:rPr>
          <w:rFonts w:ascii="Times New Roman" w:hAnsi="Times New Roman"/>
          <w:szCs w:val="20"/>
        </w:rPr>
      </w:pPr>
      <w:r w:rsidRPr="00B00AA7">
        <w:rPr>
          <w:rFonts w:ascii="Times New Roman" w:eastAsia="Times New Roman" w:hAnsi="Times New Roman"/>
        </w:rPr>
        <w:lastRenderedPageBreak/>
        <w:t>Жизнь и творчество. (Обзор).</w:t>
      </w:r>
      <w:r w:rsidRPr="00B00AA7">
        <w:rPr>
          <w:rFonts w:ascii="Times New Roman" w:hAnsi="Times New Roman"/>
          <w:szCs w:val="20"/>
        </w:rPr>
        <w:tab/>
      </w:r>
      <w:r w:rsidRPr="00B00AA7">
        <w:rPr>
          <w:rFonts w:ascii="Times New Roman" w:eastAsia="Times New Roman" w:hAnsi="Times New Roman"/>
          <w:bCs/>
          <w:iCs/>
        </w:rPr>
        <w:t xml:space="preserve">«Горе от ума». </w:t>
      </w:r>
      <w:r w:rsidRPr="00B00AA7">
        <w:rPr>
          <w:rFonts w:ascii="Times New Roman" w:eastAsia="Times New Roman" w:hAnsi="Times New Roman"/>
        </w:rPr>
        <w:t>Обзор содержания.</w:t>
      </w:r>
      <w:r w:rsidRPr="00B00AA7">
        <w:rPr>
          <w:rFonts w:ascii="Times New Roman" w:eastAsia="Times New Roman" w:hAnsi="Times New Roman"/>
          <w:bCs/>
          <w:iCs/>
        </w:rPr>
        <w:t xml:space="preserve"> </w:t>
      </w:r>
      <w:r w:rsidRPr="00B00AA7">
        <w:rPr>
          <w:rFonts w:ascii="Times New Roman" w:eastAsia="Times New Roman" w:hAnsi="Times New Roman"/>
        </w:rPr>
        <w:t>Картина нравов,</w:t>
      </w:r>
      <w:r w:rsidRPr="00B00AA7">
        <w:rPr>
          <w:rFonts w:ascii="Times New Roman" w:eastAsia="Times New Roman" w:hAnsi="Times New Roman"/>
          <w:bCs/>
          <w:iCs/>
        </w:rPr>
        <w:t xml:space="preserve"> </w:t>
      </w:r>
      <w:r w:rsidRPr="00B00AA7">
        <w:rPr>
          <w:rFonts w:ascii="Times New Roman" w:eastAsia="Times New Roman" w:hAnsi="Times New Roman"/>
        </w:rPr>
        <w:t>галерея</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живых типов и острая сатира. Общечеловеческое звучание образов персонажей. Меткий</w:t>
      </w:r>
      <w:r w:rsidR="00B706E2">
        <w:rPr>
          <w:rFonts w:ascii="Times New Roman" w:hAnsi="Times New Roman"/>
          <w:szCs w:val="20"/>
        </w:rPr>
        <w:t xml:space="preserve"> </w:t>
      </w:r>
      <w:r w:rsidRPr="00B00AA7">
        <w:rPr>
          <w:rFonts w:ascii="Times New Roman" w:eastAsia="Times New Roman" w:hAnsi="Times New Roman"/>
        </w:rPr>
        <w:t>афористический</w:t>
      </w:r>
      <w:r w:rsidRPr="00B00AA7">
        <w:rPr>
          <w:rFonts w:ascii="Times New Roman" w:eastAsia="Times New Roman" w:hAnsi="Times New Roman"/>
        </w:rPr>
        <w:tab/>
        <w:t>язык.</w:t>
      </w:r>
      <w:r w:rsidRPr="00B00AA7">
        <w:rPr>
          <w:rFonts w:ascii="Times New Roman" w:eastAsia="Times New Roman" w:hAnsi="Times New Roman"/>
        </w:rPr>
        <w:tab/>
        <w:t>Особенност</w:t>
      </w:r>
      <w:r w:rsidR="00B706E2">
        <w:rPr>
          <w:rFonts w:ascii="Times New Roman" w:eastAsia="Times New Roman" w:hAnsi="Times New Roman"/>
        </w:rPr>
        <w:t>и</w:t>
      </w:r>
      <w:r w:rsidR="00B706E2">
        <w:rPr>
          <w:rFonts w:ascii="Times New Roman" w:eastAsia="Times New Roman" w:hAnsi="Times New Roman"/>
        </w:rPr>
        <w:tab/>
        <w:t>композиции</w:t>
      </w:r>
      <w:r w:rsidR="00B706E2">
        <w:rPr>
          <w:rFonts w:ascii="Times New Roman" w:eastAsia="Times New Roman" w:hAnsi="Times New Roman"/>
        </w:rPr>
        <w:tab/>
        <w:t>комедии.</w:t>
      </w:r>
      <w:r w:rsidR="00B706E2">
        <w:rPr>
          <w:rFonts w:ascii="Times New Roman" w:eastAsia="Times New Roman" w:hAnsi="Times New Roman"/>
        </w:rPr>
        <w:tab/>
        <w:t xml:space="preserve">Критика о </w:t>
      </w:r>
      <w:r w:rsidRPr="00B00AA7">
        <w:rPr>
          <w:rFonts w:ascii="Times New Roman" w:eastAsia="Times New Roman" w:hAnsi="Times New Roman"/>
        </w:rPr>
        <w:t>комедии</w:t>
      </w:r>
    </w:p>
    <w:p w:rsidR="00935647" w:rsidRPr="00B00AA7" w:rsidRDefault="00935647" w:rsidP="00B706E2">
      <w:pPr>
        <w:jc w:val="both"/>
        <w:rPr>
          <w:rFonts w:ascii="Times New Roman" w:hAnsi="Times New Roman"/>
          <w:szCs w:val="20"/>
        </w:rPr>
      </w:pPr>
      <w:r w:rsidRPr="00B00AA7">
        <w:rPr>
          <w:rFonts w:ascii="Times New Roman" w:eastAsia="Times New Roman" w:hAnsi="Times New Roman"/>
        </w:rPr>
        <w:t>(И.А.Гончаров «Мильон терзаний»). Преодоление канонов классицизма в комедии. Меткий</w:t>
      </w:r>
      <w:r w:rsidR="00B706E2">
        <w:rPr>
          <w:rFonts w:ascii="Times New Roman" w:hAnsi="Times New Roman"/>
          <w:szCs w:val="20"/>
        </w:rPr>
        <w:t xml:space="preserve"> </w:t>
      </w:r>
      <w:r w:rsidRPr="00B00AA7">
        <w:rPr>
          <w:rFonts w:ascii="Times New Roman" w:eastAsia="Times New Roman" w:hAnsi="Times New Roman"/>
        </w:rPr>
        <w:t>афористический язык комедии «Горе от ума»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А.С.Пушкин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Стихотворения </w:t>
      </w:r>
      <w:r w:rsidRPr="00B00AA7">
        <w:rPr>
          <w:rFonts w:ascii="Times New Roman" w:eastAsia="Times New Roman" w:hAnsi="Times New Roman"/>
          <w:bCs/>
          <w:iCs/>
        </w:rPr>
        <w:t>«К Чаадаеву», «К морю», «Пророк»,</w:t>
      </w:r>
      <w:r w:rsidRPr="00B00AA7">
        <w:rPr>
          <w:rFonts w:ascii="Times New Roman" w:eastAsia="Times New Roman" w:hAnsi="Times New Roman"/>
        </w:rPr>
        <w:t xml:space="preserve"> </w:t>
      </w:r>
      <w:r w:rsidRPr="00B00AA7">
        <w:rPr>
          <w:rFonts w:ascii="Times New Roman" w:eastAsia="Times New Roman" w:hAnsi="Times New Roman"/>
          <w:bCs/>
          <w:iCs/>
        </w:rPr>
        <w:t xml:space="preserve">«Анчар», «На холмах Грузии лежит ночная мгла…», «Я вас любил: любовь </w:t>
      </w:r>
      <w:proofErr w:type="gramStart"/>
      <w:r w:rsidRPr="00B00AA7">
        <w:rPr>
          <w:rFonts w:ascii="Times New Roman" w:eastAsia="Times New Roman" w:hAnsi="Times New Roman"/>
          <w:bCs/>
          <w:iCs/>
        </w:rPr>
        <w:t>еще</w:t>
      </w:r>
      <w:proofErr w:type="gramEnd"/>
      <w:r w:rsidRPr="00B00AA7">
        <w:rPr>
          <w:rFonts w:ascii="Times New Roman" w:eastAsia="Times New Roman" w:hAnsi="Times New Roman"/>
          <w:bCs/>
          <w:iCs/>
        </w:rPr>
        <w:t xml:space="preserve"> быть может…», «Бесы», «Я памятник себе воздвиг нерукотворный…». </w:t>
      </w:r>
      <w:r w:rsidRPr="00B00AA7">
        <w:rPr>
          <w:rFonts w:ascii="Times New Roman" w:eastAsia="Times New Roman" w:hAnsi="Times New Roman"/>
        </w:rPr>
        <w:t>Одухотворенность,</w:t>
      </w:r>
      <w:r w:rsidRPr="00B00AA7">
        <w:rPr>
          <w:rFonts w:ascii="Times New Roman" w:eastAsia="Times New Roman" w:hAnsi="Times New Roman"/>
          <w:bCs/>
          <w:iCs/>
        </w:rPr>
        <w:t xml:space="preserve"> </w:t>
      </w:r>
      <w:r w:rsidRPr="00B00AA7">
        <w:rPr>
          <w:rFonts w:ascii="Times New Roman" w:eastAsia="Times New Roman" w:hAnsi="Times New Roman"/>
        </w:rPr>
        <w:t xml:space="preserve">чистота, чувство любви. Дружба и друзья в лирике Пушкина. Раздумье о смысле жизни, о поэзии… Поэма </w:t>
      </w:r>
      <w:r w:rsidRPr="00B00AA7">
        <w:rPr>
          <w:rFonts w:ascii="Times New Roman" w:eastAsia="Times New Roman" w:hAnsi="Times New Roman"/>
          <w:bCs/>
          <w:iCs/>
        </w:rPr>
        <w:t>«Цыганы».</w:t>
      </w:r>
      <w:r w:rsidRPr="00B00AA7">
        <w:rPr>
          <w:rFonts w:ascii="Times New Roman" w:eastAsia="Times New Roman" w:hAnsi="Times New Roman"/>
        </w:rPr>
        <w:t xml:space="preserve"> Герои поэмы. Мир европейский, цивилизованный и мир</w:t>
      </w:r>
      <w:r w:rsidR="00B706E2">
        <w:rPr>
          <w:rFonts w:ascii="Times New Roman" w:hAnsi="Times New Roman"/>
          <w:szCs w:val="20"/>
        </w:rPr>
        <w:t xml:space="preserve"> </w:t>
      </w:r>
      <w:r w:rsidRPr="00B00AA7">
        <w:rPr>
          <w:rFonts w:ascii="Times New Roman" w:eastAsia="Times New Roman" w:hAnsi="Times New Roman"/>
        </w:rPr>
        <w:t xml:space="preserve">«естественный»  противоречие, невозможность гармонии. Индивидуалистический характер Алеко. Романтический колорит поэмы. </w:t>
      </w:r>
      <w:r w:rsidRPr="00B00AA7">
        <w:rPr>
          <w:rFonts w:ascii="Times New Roman" w:eastAsia="Times New Roman" w:hAnsi="Times New Roman"/>
          <w:bCs/>
          <w:iCs/>
        </w:rPr>
        <w:t>«Евгений Онегин».</w:t>
      </w:r>
      <w:r w:rsidRPr="00B00AA7">
        <w:rPr>
          <w:rFonts w:ascii="Times New Roman" w:eastAsia="Times New Roman" w:hAnsi="Times New Roman"/>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w:t>
      </w:r>
      <w:proofErr w:type="gramStart"/>
      <w:r w:rsidRPr="00B00AA7">
        <w:rPr>
          <w:rFonts w:ascii="Times New Roman" w:eastAsia="Times New Roman" w:hAnsi="Times New Roman"/>
        </w:rPr>
        <w:t>Типическое</w:t>
      </w:r>
      <w:proofErr w:type="gramEnd"/>
      <w:r w:rsidRPr="00B00AA7">
        <w:rPr>
          <w:rFonts w:ascii="Times New Roman" w:eastAsia="Times New Roman" w:hAnsi="Times New Roman"/>
        </w:rPr>
        <w:t xml:space="preserve">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r w:rsidRPr="00B00AA7">
        <w:rPr>
          <w:rFonts w:ascii="Times New Roman" w:eastAsia="Times New Roman" w:hAnsi="Times New Roman"/>
          <w:bCs/>
          <w:iCs/>
        </w:rPr>
        <w:t>«Моцарт и Сальери».</w:t>
      </w:r>
      <w:r w:rsidRPr="00B00AA7">
        <w:rPr>
          <w:rFonts w:ascii="Times New Roman" w:eastAsia="Times New Roman" w:hAnsi="Times New Roman"/>
        </w:rPr>
        <w:t xml:space="preserve">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 xml:space="preserve">литературы. </w:t>
      </w:r>
      <w:r w:rsidRPr="00B00AA7">
        <w:rPr>
          <w:rFonts w:ascii="Times New Roman" w:eastAsia="Times New Roman" w:hAnsi="Times New Roman"/>
        </w:rPr>
        <w:t>Роман в стихах</w:t>
      </w:r>
      <w:r w:rsidRPr="00B00AA7">
        <w:rPr>
          <w:rFonts w:ascii="Times New Roman" w:eastAsia="Times New Roman" w:hAnsi="Times New Roman"/>
          <w:iCs/>
        </w:rPr>
        <w:t xml:space="preserve"> </w:t>
      </w:r>
      <w:r w:rsidRPr="00B00AA7">
        <w:rPr>
          <w:rFonts w:ascii="Times New Roman" w:eastAsia="Times New Roman" w:hAnsi="Times New Roman"/>
        </w:rPr>
        <w:t>(начальные представления).</w:t>
      </w:r>
      <w:r w:rsidRPr="00B00AA7">
        <w:rPr>
          <w:rFonts w:ascii="Times New Roman" w:eastAsia="Times New Roman" w:hAnsi="Times New Roman"/>
          <w:iCs/>
        </w:rPr>
        <w:t xml:space="preserve"> </w:t>
      </w:r>
      <w:r w:rsidRPr="00B00AA7">
        <w:rPr>
          <w:rFonts w:ascii="Times New Roman" w:eastAsia="Times New Roman" w:hAnsi="Times New Roman"/>
        </w:rPr>
        <w:t>Реализм</w:t>
      </w:r>
      <w:r w:rsidRPr="00B00AA7">
        <w:rPr>
          <w:rFonts w:ascii="Times New Roman" w:eastAsia="Times New Roman" w:hAnsi="Times New Roman"/>
          <w:iCs/>
        </w:rPr>
        <w:t xml:space="preserve"> </w:t>
      </w:r>
      <w:r w:rsidRPr="00B00AA7">
        <w:rPr>
          <w:rFonts w:ascii="Times New Roman" w:eastAsia="Times New Roman" w:hAnsi="Times New Roman"/>
        </w:rPr>
        <w:t>(развитие понятия).</w:t>
      </w:r>
      <w:r w:rsidRPr="00B00AA7">
        <w:rPr>
          <w:rFonts w:ascii="Times New Roman" w:eastAsia="Times New Roman" w:hAnsi="Times New Roman"/>
          <w:iCs/>
        </w:rPr>
        <w:t xml:space="preserve"> </w:t>
      </w:r>
      <w:r w:rsidRPr="00B00AA7">
        <w:rPr>
          <w:rFonts w:ascii="Times New Roman" w:eastAsia="Times New Roman" w:hAnsi="Times New Roman"/>
        </w:rPr>
        <w:t>Трагедия как жанр драмы (развитие понятия).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Ю. Лермонтов.</w:t>
      </w:r>
    </w:p>
    <w:p w:rsidR="00935647" w:rsidRPr="00B00AA7" w:rsidRDefault="00935647" w:rsidP="00B00AA7">
      <w:pPr>
        <w:ind w:firstLine="709"/>
        <w:jc w:val="both"/>
        <w:rPr>
          <w:rFonts w:ascii="Times New Roman" w:hAnsi="Times New Roman"/>
          <w:szCs w:val="20"/>
        </w:rPr>
      </w:pPr>
    </w:p>
    <w:p w:rsidR="00935647" w:rsidRPr="00B706E2"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«Герой нашего времени».</w:t>
      </w:r>
      <w:r w:rsidRPr="00B00AA7">
        <w:rPr>
          <w:rFonts w:ascii="Times New Roman" w:eastAsia="Times New Roman" w:hAnsi="Times New Roman"/>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B00AA7">
        <w:rPr>
          <w:rFonts w:ascii="Times New Roman" w:eastAsia="Times New Roman" w:hAnsi="Times New Roman"/>
          <w:bCs/>
          <w:iCs/>
        </w:rPr>
        <w:t>«Фаталист»</w:t>
      </w:r>
      <w:r w:rsidRPr="00B00AA7">
        <w:rPr>
          <w:rFonts w:ascii="Times New Roman" w:eastAsia="Times New Roman" w:hAnsi="Times New Roman"/>
        </w:rPr>
        <w:t xml:space="preserve"> и ее философскокомпозиционное значение. Споры о романтизме и реализме романа. Поэзия </w:t>
      </w:r>
      <w:r w:rsidRPr="00B00AA7">
        <w:rPr>
          <w:rFonts w:ascii="Times New Roman" w:eastAsia="Times New Roman" w:hAnsi="Times New Roman"/>
          <w:iCs/>
        </w:rPr>
        <w:t>Лермонтова и</w:t>
      </w:r>
      <w:r w:rsidRPr="00B00AA7">
        <w:rPr>
          <w:rFonts w:ascii="Times New Roman" w:eastAsia="Times New Roman" w:hAnsi="Times New Roman"/>
        </w:rPr>
        <w:t xml:space="preserve"> </w:t>
      </w:r>
      <w:r w:rsidRPr="00B00AA7">
        <w:rPr>
          <w:rFonts w:ascii="Times New Roman" w:eastAsia="Times New Roman" w:hAnsi="Times New Roman"/>
          <w:iCs/>
        </w:rPr>
        <w:t>«Герой нашего</w:t>
      </w:r>
      <w:r w:rsidRPr="00B00AA7">
        <w:rPr>
          <w:rFonts w:ascii="Times New Roman" w:eastAsia="Times New Roman" w:hAnsi="Times New Roman"/>
        </w:rPr>
        <w:t xml:space="preserve"> </w:t>
      </w:r>
      <w:r w:rsidRPr="00B00AA7">
        <w:rPr>
          <w:rFonts w:ascii="Times New Roman" w:eastAsia="Times New Roman" w:hAnsi="Times New Roman"/>
          <w:iCs/>
        </w:rPr>
        <w:t xml:space="preserve">времени» в критике В. Г. Белинского. Основные мотивы лирики. </w:t>
      </w:r>
      <w:proofErr w:type="gramStart"/>
      <w:r w:rsidRPr="00B00AA7">
        <w:rPr>
          <w:rFonts w:ascii="Times New Roman" w:eastAsia="Times New Roman" w:hAnsi="Times New Roman"/>
          <w:bCs/>
          <w:iCs/>
        </w:rPr>
        <w:t>«Смерть Поэта»,</w:t>
      </w:r>
      <w:r w:rsidRPr="00B00AA7">
        <w:rPr>
          <w:rFonts w:ascii="Times New Roman" w:eastAsia="Times New Roman" w:hAnsi="Times New Roman"/>
          <w:iCs/>
        </w:rPr>
        <w:t xml:space="preserve"> </w:t>
      </w:r>
      <w:r w:rsidRPr="00B00AA7">
        <w:rPr>
          <w:rFonts w:ascii="Times New Roman" w:eastAsia="Times New Roman" w:hAnsi="Times New Roman"/>
          <w:bCs/>
          <w:iCs/>
        </w:rPr>
        <w:t>«Парус», «И скучно и грустно», «Дума», «Поэт», «Родина», «Пророк», «Нет, не тебя так пылко я люблю...», «И скучно и грустно…», «Я жить хочу!</w:t>
      </w:r>
      <w:proofErr w:type="gramEnd"/>
      <w:r w:rsidRPr="00B00AA7">
        <w:rPr>
          <w:rFonts w:ascii="Times New Roman" w:eastAsia="Times New Roman" w:hAnsi="Times New Roman"/>
          <w:bCs/>
          <w:iCs/>
        </w:rPr>
        <w:t xml:space="preserve"> Хочу печали…» «Есть речи – значенье…», «Расстались мы, но твой портрет…», «Нищий». </w:t>
      </w:r>
      <w:r w:rsidRPr="00B00AA7">
        <w:rPr>
          <w:rFonts w:ascii="Times New Roman" w:eastAsia="Times New Roman" w:hAnsi="Times New Roman"/>
        </w:rPr>
        <w:t>Пафос</w:t>
      </w:r>
      <w:r w:rsidRPr="00B00AA7">
        <w:rPr>
          <w:rFonts w:ascii="Times New Roman" w:eastAsia="Times New Roman" w:hAnsi="Times New Roman"/>
          <w:bCs/>
          <w:iCs/>
        </w:rPr>
        <w:t xml:space="preserve"> </w:t>
      </w:r>
      <w:r w:rsidRPr="00B00AA7">
        <w:rPr>
          <w:rFonts w:ascii="Times New Roman" w:eastAsia="Times New Roman" w:hAnsi="Times New Roman"/>
        </w:rPr>
        <w:t xml:space="preserve">вольности, чувство одиночества, тема любви, поэта и поэзии.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Понятие</w:t>
      </w:r>
      <w:r w:rsidR="00B706E2">
        <w:rPr>
          <w:rFonts w:ascii="Times New Roman" w:hAnsi="Times New Roman"/>
          <w:szCs w:val="20"/>
        </w:rPr>
        <w:t xml:space="preserve"> о </w:t>
      </w:r>
      <w:r w:rsidRPr="00B00AA7">
        <w:rPr>
          <w:rFonts w:ascii="Times New Roman" w:eastAsia="Times New Roman" w:hAnsi="Times New Roman"/>
        </w:rPr>
        <w:t>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 В. Гоголь.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«Мертвые души»</w:t>
      </w:r>
      <w:r w:rsidRPr="00B00AA7">
        <w:rPr>
          <w:rFonts w:ascii="Times New Roman" w:eastAsia="Times New Roman" w:hAnsi="Times New Roman"/>
        </w:rPr>
        <w:t xml:space="preserve"> — история создания. Смысл названия поэмы. Система образов. Мертвые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Понятие о герое и антигерое. Понятие о литературном типе. Понятие о </w:t>
      </w:r>
      <w:r w:rsidRPr="00B00AA7">
        <w:rPr>
          <w:rFonts w:ascii="Times New Roman" w:eastAsia="Times New Roman" w:hAnsi="Times New Roman"/>
        </w:rPr>
        <w:lastRenderedPageBreak/>
        <w:t xml:space="preserve">комическом и его </w:t>
      </w:r>
      <w:proofErr w:type="gramStart"/>
      <w:r w:rsidRPr="00B00AA7">
        <w:rPr>
          <w:rFonts w:ascii="Times New Roman" w:eastAsia="Times New Roman" w:hAnsi="Times New Roman"/>
        </w:rPr>
        <w:t>видах</w:t>
      </w:r>
      <w:proofErr w:type="gramEnd"/>
      <w:r w:rsidRPr="00B00AA7">
        <w:rPr>
          <w:rFonts w:ascii="Times New Roman" w:eastAsia="Times New Roman" w:hAnsi="Times New Roman"/>
        </w:rPr>
        <w:t xml:space="preserve">: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w:t>
      </w:r>
      <w:proofErr w:type="gramStart"/>
      <w:r w:rsidRPr="00B00AA7">
        <w:rPr>
          <w:rFonts w:ascii="Times New Roman" w:eastAsia="Times New Roman" w:hAnsi="Times New Roman"/>
        </w:rPr>
        <w:t>издевка</w:t>
      </w:r>
      <w:proofErr w:type="gramEnd"/>
      <w:r w:rsidRPr="00B00AA7">
        <w:rPr>
          <w:rFonts w:ascii="Times New Roman" w:eastAsia="Times New Roman" w:hAnsi="Times New Roman"/>
        </w:rPr>
        <w:t>, беззлобное комикование, дружеский смех (развитие представлений).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 Н. Островский.</w:t>
      </w:r>
    </w:p>
    <w:p w:rsidR="009D25B4" w:rsidRPr="00B00AA7" w:rsidRDefault="00935647" w:rsidP="009D25B4">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«Бедность  не  порок».</w:t>
      </w:r>
      <w:r w:rsidRPr="00B00AA7">
        <w:rPr>
          <w:rFonts w:ascii="Times New Roman" w:eastAsia="Times New Roman" w:hAnsi="Times New Roman"/>
        </w:rPr>
        <w:t xml:space="preserve">  Патриархальный  мир  в  пьесе  и  угроза  его</w:t>
      </w:r>
      <w:r w:rsidR="009D25B4" w:rsidRPr="009D25B4">
        <w:rPr>
          <w:rFonts w:ascii="Times New Roman" w:eastAsia="Times New Roman" w:hAnsi="Times New Roman"/>
        </w:rPr>
        <w:t xml:space="preserve"> </w:t>
      </w:r>
      <w:r w:rsidR="009D25B4" w:rsidRPr="00B00AA7">
        <w:rPr>
          <w:rFonts w:ascii="Times New Roman" w:eastAsia="Times New Roman" w:hAnsi="Times New Roman"/>
        </w:rPr>
        <w:t>распада. Любовь в патриархальном мире. Любовь Гордеевна   и</w:t>
      </w:r>
      <w:r w:rsidR="009D25B4" w:rsidRPr="00B00AA7">
        <w:rPr>
          <w:rFonts w:ascii="Times New Roman" w:eastAsia="Times New Roman" w:hAnsi="Times New Roman"/>
          <w:w w:val="99"/>
        </w:rPr>
        <w:t>приказчик</w:t>
      </w:r>
      <w:r w:rsidR="009D25B4" w:rsidRPr="009D25B4">
        <w:rPr>
          <w:rFonts w:ascii="Times New Roman" w:eastAsia="Times New Roman" w:hAnsi="Times New Roman"/>
        </w:rPr>
        <w:t xml:space="preserve"> </w:t>
      </w:r>
      <w:r w:rsidR="009D25B4" w:rsidRPr="00B00AA7">
        <w:rPr>
          <w:rFonts w:ascii="Times New Roman" w:eastAsia="Times New Roman" w:hAnsi="Times New Roman"/>
        </w:rPr>
        <w:t>Митя   —</w:t>
      </w:r>
      <w:r w:rsidR="009D25B4" w:rsidRPr="009D25B4">
        <w:rPr>
          <w:rFonts w:ascii="Times New Roman" w:eastAsia="Times New Roman" w:hAnsi="Times New Roman"/>
        </w:rPr>
        <w:t xml:space="preserve"> </w:t>
      </w:r>
      <w:r w:rsidR="009D25B4" w:rsidRPr="00B00AA7">
        <w:rPr>
          <w:rFonts w:ascii="Times New Roman" w:eastAsia="Times New Roman" w:hAnsi="Times New Roman"/>
        </w:rPr>
        <w:t>положительные</w:t>
      </w:r>
      <w:r w:rsidR="009D25B4" w:rsidRPr="009D25B4">
        <w:rPr>
          <w:rFonts w:ascii="Times New Roman" w:eastAsia="Times New Roman" w:hAnsi="Times New Roman"/>
        </w:rPr>
        <w:t xml:space="preserve"> </w:t>
      </w:r>
      <w:r w:rsidR="009D25B4" w:rsidRPr="00B00AA7">
        <w:rPr>
          <w:rFonts w:ascii="Times New Roman" w:eastAsia="Times New Roman" w:hAnsi="Times New Roman"/>
        </w:rPr>
        <w:t>герои  пьесы.  Особенности  сюжета.  Победа</w:t>
      </w:r>
      <w:r w:rsidR="009D25B4" w:rsidRPr="009D25B4">
        <w:rPr>
          <w:rFonts w:ascii="Times New Roman" w:eastAsia="Times New Roman" w:hAnsi="Times New Roman"/>
        </w:rPr>
        <w:t xml:space="preserve"> </w:t>
      </w:r>
      <w:r w:rsidR="009D25B4" w:rsidRPr="00B00AA7">
        <w:rPr>
          <w:rFonts w:ascii="Times New Roman" w:eastAsia="Times New Roman" w:hAnsi="Times New Roman"/>
        </w:rPr>
        <w:t>любви</w:t>
      </w:r>
      <w:r w:rsidR="009D25B4" w:rsidRPr="009D25B4">
        <w:rPr>
          <w:rFonts w:ascii="Times New Roman" w:eastAsia="Times New Roman" w:hAnsi="Times New Roman"/>
          <w:w w:val="98"/>
        </w:rPr>
        <w:t xml:space="preserve"> </w:t>
      </w:r>
      <w:r w:rsidR="009D25B4" w:rsidRPr="00B00AA7">
        <w:rPr>
          <w:rFonts w:ascii="Times New Roman" w:eastAsia="Times New Roman" w:hAnsi="Times New Roman"/>
          <w:w w:val="98"/>
        </w:rPr>
        <w:t>воскрешение</w:t>
      </w:r>
      <w:r w:rsidR="009D25B4" w:rsidRPr="009D25B4">
        <w:rPr>
          <w:rFonts w:ascii="Times New Roman" w:eastAsia="Times New Roman" w:hAnsi="Times New Roman"/>
        </w:rPr>
        <w:t xml:space="preserve"> </w:t>
      </w:r>
      <w:r w:rsidR="009D25B4" w:rsidRPr="00B00AA7">
        <w:rPr>
          <w:rFonts w:ascii="Times New Roman" w:eastAsia="Times New Roman" w:hAnsi="Times New Roman"/>
        </w:rPr>
        <w:t>патриархальности,  воплощение  истины,  благодати,  красоты.</w:t>
      </w:r>
      <w:r w:rsidR="009D25B4" w:rsidRPr="009D25B4">
        <w:rPr>
          <w:rFonts w:ascii="Times New Roman" w:eastAsia="Times New Roman" w:hAnsi="Times New Roman"/>
          <w:iCs/>
        </w:rPr>
        <w:t xml:space="preserve"> </w:t>
      </w:r>
      <w:r w:rsidR="009D25B4" w:rsidRPr="00B00AA7">
        <w:rPr>
          <w:rFonts w:ascii="Times New Roman" w:eastAsia="Times New Roman" w:hAnsi="Times New Roman"/>
          <w:iCs/>
        </w:rPr>
        <w:t>Теория</w:t>
      </w:r>
      <w:r w:rsidR="009D25B4" w:rsidRPr="009D25B4">
        <w:rPr>
          <w:rFonts w:ascii="Times New Roman" w:eastAsia="Times New Roman" w:hAnsi="Times New Roman"/>
          <w:iCs/>
        </w:rPr>
        <w:t xml:space="preserve"> </w:t>
      </w:r>
      <w:r w:rsidR="009D25B4" w:rsidRPr="00B00AA7">
        <w:rPr>
          <w:rFonts w:ascii="Times New Roman" w:eastAsia="Times New Roman" w:hAnsi="Times New Roman"/>
          <w:iCs/>
        </w:rPr>
        <w:t>литературы.</w:t>
      </w:r>
      <w:r w:rsidR="009D25B4" w:rsidRPr="009D25B4">
        <w:rPr>
          <w:rFonts w:ascii="Times New Roman" w:eastAsia="Times New Roman" w:hAnsi="Times New Roman"/>
        </w:rPr>
        <w:t xml:space="preserve"> </w:t>
      </w:r>
      <w:r w:rsidR="009D25B4" w:rsidRPr="00B00AA7">
        <w:rPr>
          <w:rFonts w:ascii="Times New Roman" w:eastAsia="Times New Roman" w:hAnsi="Times New Roman"/>
        </w:rPr>
        <w:t>Комедия как жанр драматургии (развитие понятия).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 М. Достоевский.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«Белые ночи».</w:t>
      </w:r>
      <w:r w:rsidRPr="00B00AA7">
        <w:rPr>
          <w:rFonts w:ascii="Times New Roman" w:eastAsia="Times New Roman" w:hAnsi="Times New Roman"/>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Повесть (развитие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 Н. Толстой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«Юность».</w:t>
      </w:r>
      <w:r w:rsidRPr="00B00AA7">
        <w:rPr>
          <w:rFonts w:ascii="Times New Roman" w:eastAsia="Times New Roman" w:hAnsi="Times New Roman"/>
        </w:rPr>
        <w:t xml:space="preserve"> 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П. 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«Тоска», «Смерть чиновника».</w:t>
      </w:r>
      <w:r w:rsidRPr="00B00AA7">
        <w:rPr>
          <w:rFonts w:ascii="Times New Roman" w:eastAsia="Times New Roman" w:hAnsi="Times New Roman"/>
        </w:rPr>
        <w:t xml:space="preserve">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r w:rsidRPr="00B00AA7">
        <w:rPr>
          <w:rFonts w:ascii="Times New Roman" w:eastAsia="Times New Roman" w:hAnsi="Times New Roman"/>
          <w:iCs/>
        </w:rPr>
        <w:t>Теория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представлений о жанровых особенностях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поэзии XIX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Развитие представлений о видах (жанрах) лирических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ХХ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Богатство и разнообразие жанров и направлений русской литературы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700"/>
          <w:tab w:val="left" w:pos="1740"/>
          <w:tab w:val="left" w:pos="2660"/>
        </w:tabs>
        <w:ind w:firstLine="709"/>
        <w:jc w:val="both"/>
        <w:rPr>
          <w:rFonts w:ascii="Times New Roman" w:hAnsi="Times New Roman"/>
          <w:szCs w:val="20"/>
        </w:rPr>
      </w:pPr>
      <w:r w:rsidRPr="00B00AA7">
        <w:rPr>
          <w:rFonts w:ascii="Times New Roman" w:eastAsia="Times New Roman" w:hAnsi="Times New Roman"/>
          <w:bCs/>
        </w:rPr>
        <w:t>Из</w:t>
      </w:r>
      <w:r w:rsidRPr="00B00AA7">
        <w:rPr>
          <w:rFonts w:ascii="Times New Roman" w:eastAsia="Times New Roman" w:hAnsi="Times New Roman"/>
          <w:bCs/>
        </w:rPr>
        <w:tab/>
        <w:t>русской</w:t>
      </w:r>
      <w:r w:rsidRPr="00B00AA7">
        <w:rPr>
          <w:rFonts w:ascii="Times New Roman" w:eastAsia="Times New Roman" w:hAnsi="Times New Roman"/>
          <w:bCs/>
        </w:rPr>
        <w:tab/>
        <w:t>прозы</w:t>
      </w:r>
      <w:r w:rsidRPr="00B00AA7">
        <w:rPr>
          <w:rFonts w:ascii="Times New Roman" w:hAnsi="Times New Roman"/>
          <w:szCs w:val="20"/>
        </w:rPr>
        <w:tab/>
      </w:r>
      <w:r w:rsidRPr="00B00AA7">
        <w:rPr>
          <w:rFonts w:ascii="Times New Roman" w:eastAsia="Times New Roman" w:hAnsi="Times New Roman"/>
          <w:bCs/>
          <w:szCs w:val="23"/>
        </w:rPr>
        <w:t>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Беседа о разнообразии видов и жанров прозаических произведений XX века, о ведущих прозаиках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 А. Бунин.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«Темные аллеи».</w:t>
      </w:r>
      <w:r w:rsidRPr="00B00AA7">
        <w:rPr>
          <w:rFonts w:ascii="Times New Roman" w:eastAsia="Times New Roman" w:hAnsi="Times New Roman"/>
        </w:rPr>
        <w:t xml:space="preserve"> Печальная история любви людей из разных социальных слоев. «Поэзия» и «проза» русской усадьбы. Лиризм повествования.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А. Булгаков.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Повесть </w:t>
      </w:r>
      <w:r w:rsidRPr="00B00AA7">
        <w:rPr>
          <w:rFonts w:ascii="Times New Roman" w:eastAsia="Times New Roman" w:hAnsi="Times New Roman"/>
          <w:bCs/>
          <w:iCs/>
        </w:rPr>
        <w:t>«Собачье сердце».</w:t>
      </w:r>
      <w:r w:rsidRPr="00B00AA7">
        <w:rPr>
          <w:rFonts w:ascii="Times New Roman" w:eastAsia="Times New Roman" w:hAnsi="Times New Roman"/>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Художественная условность, фантастика, сатира (развитие понятий).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А. Шолохов.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«Судьба человека».</w:t>
      </w:r>
      <w:r w:rsidRPr="00B00AA7">
        <w:rPr>
          <w:rFonts w:ascii="Times New Roman" w:eastAsia="Times New Roman" w:hAnsi="Times New Roman"/>
        </w:rPr>
        <w:t xml:space="preserve">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 xml:space="preserve">литературы. </w:t>
      </w:r>
      <w:r w:rsidRPr="00B00AA7">
        <w:rPr>
          <w:rFonts w:ascii="Times New Roman" w:eastAsia="Times New Roman" w:hAnsi="Times New Roman"/>
        </w:rPr>
        <w:t>Реализм в художественной литературе.</w:t>
      </w:r>
      <w:r w:rsidRPr="00B00AA7">
        <w:rPr>
          <w:rFonts w:ascii="Times New Roman" w:eastAsia="Times New Roman" w:hAnsi="Times New Roman"/>
          <w:iCs/>
        </w:rPr>
        <w:t xml:space="preserve"> </w:t>
      </w:r>
      <w:r w:rsidRPr="00B00AA7">
        <w:rPr>
          <w:rFonts w:ascii="Times New Roman" w:eastAsia="Times New Roman" w:hAnsi="Times New Roman"/>
        </w:rPr>
        <w:t>Реалистическая типизация</w:t>
      </w:r>
      <w:r w:rsidRPr="00B00AA7">
        <w:rPr>
          <w:rFonts w:ascii="Times New Roman" w:eastAsia="Times New Roman" w:hAnsi="Times New Roman"/>
          <w:iCs/>
        </w:rPr>
        <w:t xml:space="preserve"> </w:t>
      </w:r>
      <w:r w:rsidRPr="00B00AA7">
        <w:rPr>
          <w:rFonts w:ascii="Times New Roman" w:eastAsia="Times New Roman" w:hAnsi="Times New Roman"/>
        </w:rPr>
        <w:t>(углубление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А.И. Солженицын.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«Матренин двор».</w:t>
      </w:r>
      <w:r w:rsidRPr="00B00AA7">
        <w:rPr>
          <w:rFonts w:ascii="Times New Roman" w:eastAsia="Times New Roman" w:hAnsi="Times New Roman"/>
        </w:rPr>
        <w:t xml:space="preserve"> Образ праведницы. Трагизм судьбы героини.</w:t>
      </w:r>
    </w:p>
    <w:p w:rsidR="00935647" w:rsidRPr="00B00AA7" w:rsidRDefault="00935647" w:rsidP="00B00AA7">
      <w:pPr>
        <w:tabs>
          <w:tab w:val="left" w:pos="4060"/>
        </w:tabs>
        <w:ind w:firstLine="709"/>
        <w:jc w:val="both"/>
        <w:rPr>
          <w:rFonts w:ascii="Times New Roman" w:hAnsi="Times New Roman"/>
          <w:szCs w:val="20"/>
        </w:rPr>
      </w:pPr>
      <w:r w:rsidRPr="00B00AA7">
        <w:rPr>
          <w:rFonts w:ascii="Times New Roman" w:eastAsia="Times New Roman" w:hAnsi="Times New Roman"/>
        </w:rPr>
        <w:t xml:space="preserve">Жизненная основа притчи.  </w:t>
      </w:r>
      <w:r w:rsidRPr="00B00AA7">
        <w:rPr>
          <w:rFonts w:ascii="Times New Roman" w:eastAsia="Times New Roman" w:hAnsi="Times New Roman"/>
          <w:iCs/>
        </w:rPr>
        <w:t>Теория</w:t>
      </w:r>
      <w:r w:rsidRPr="00B00AA7">
        <w:rPr>
          <w:rFonts w:ascii="Times New Roman" w:hAnsi="Times New Roman"/>
          <w:szCs w:val="20"/>
        </w:rPr>
        <w:tab/>
      </w:r>
      <w:r w:rsidRPr="00B00AA7">
        <w:rPr>
          <w:rFonts w:ascii="Times New Roman" w:eastAsia="Times New Roman" w:hAnsi="Times New Roman"/>
          <w:iCs/>
          <w:szCs w:val="23"/>
        </w:rPr>
        <w:t xml:space="preserve">литературы.  </w:t>
      </w:r>
      <w:r w:rsidRPr="00B00AA7">
        <w:rPr>
          <w:rFonts w:ascii="Times New Roman" w:eastAsia="Times New Roman" w:hAnsi="Times New Roman"/>
          <w:szCs w:val="23"/>
        </w:rPr>
        <w:t>Притча</w:t>
      </w:r>
      <w:r w:rsidRPr="00B00AA7">
        <w:rPr>
          <w:rFonts w:ascii="Times New Roman" w:eastAsia="Times New Roman" w:hAnsi="Times New Roman"/>
          <w:iCs/>
          <w:szCs w:val="23"/>
        </w:rPr>
        <w:t xml:space="preserve"> </w:t>
      </w:r>
      <w:r w:rsidRPr="00B00AA7">
        <w:rPr>
          <w:rFonts w:ascii="Times New Roman" w:eastAsia="Times New Roman" w:hAnsi="Times New Roman"/>
          <w:szCs w:val="23"/>
        </w:rPr>
        <w:t>(углубление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620"/>
        </w:tabs>
        <w:ind w:firstLine="709"/>
        <w:jc w:val="both"/>
        <w:rPr>
          <w:rFonts w:ascii="Times New Roman" w:hAnsi="Times New Roman"/>
          <w:szCs w:val="20"/>
        </w:rPr>
      </w:pPr>
      <w:r w:rsidRPr="00B00AA7">
        <w:rPr>
          <w:rFonts w:ascii="Times New Roman" w:eastAsia="Times New Roman" w:hAnsi="Times New Roman"/>
          <w:bCs/>
        </w:rPr>
        <w:t>Из русской</w:t>
      </w:r>
      <w:r w:rsidRPr="00B00AA7">
        <w:rPr>
          <w:rFonts w:ascii="Times New Roman" w:eastAsia="Times New Roman" w:hAnsi="Times New Roman"/>
          <w:bCs/>
        </w:rPr>
        <w:tab/>
        <w:t>поэзии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340"/>
        </w:tabs>
        <w:ind w:firstLine="709"/>
        <w:jc w:val="both"/>
        <w:rPr>
          <w:rFonts w:ascii="Times New Roman" w:hAnsi="Times New Roman"/>
          <w:szCs w:val="20"/>
        </w:rPr>
      </w:pPr>
      <w:r w:rsidRPr="00B00AA7">
        <w:rPr>
          <w:rFonts w:ascii="Times New Roman" w:eastAsia="Times New Roman" w:hAnsi="Times New Roman"/>
          <w:bCs/>
        </w:rPr>
        <w:t>Штрихи</w:t>
      </w:r>
      <w:r w:rsidRPr="00B00AA7">
        <w:rPr>
          <w:rFonts w:ascii="Times New Roman" w:hAnsi="Times New Roman"/>
          <w:szCs w:val="20"/>
        </w:rPr>
        <w:tab/>
      </w:r>
      <w:r w:rsidRPr="00B00AA7">
        <w:rPr>
          <w:rFonts w:ascii="Times New Roman" w:eastAsia="Times New Roman" w:hAnsi="Times New Roman"/>
          <w:bCs/>
          <w:szCs w:val="23"/>
        </w:rPr>
        <w:t>к портретам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Блок.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«Ветер принес издалека...», «Заклятие огнем и мраком», «Как тяжело</w:t>
      </w:r>
      <w:r w:rsidRPr="00B00AA7">
        <w:rPr>
          <w:rFonts w:ascii="Times New Roman" w:eastAsia="Times New Roman" w:hAnsi="Times New Roman"/>
        </w:rPr>
        <w:t xml:space="preserve"> </w:t>
      </w:r>
      <w:r w:rsidRPr="00B00AA7">
        <w:rPr>
          <w:rFonts w:ascii="Times New Roman" w:eastAsia="Times New Roman" w:hAnsi="Times New Roman"/>
          <w:bCs/>
          <w:iCs/>
        </w:rPr>
        <w:t xml:space="preserve">ходить среди людей...», «О доблестях, о подвигах, о славе...». </w:t>
      </w:r>
      <w:r w:rsidRPr="00B00AA7">
        <w:rPr>
          <w:rFonts w:ascii="Times New Roman" w:eastAsia="Times New Roman" w:hAnsi="Times New Roman"/>
        </w:rPr>
        <w:t>Высокие идеалы и</w:t>
      </w:r>
      <w:r w:rsidRPr="00B00AA7">
        <w:rPr>
          <w:rFonts w:ascii="Times New Roman" w:eastAsia="Times New Roman" w:hAnsi="Times New Roman"/>
          <w:bCs/>
          <w:iCs/>
        </w:rPr>
        <w:t xml:space="preserve"> </w:t>
      </w:r>
      <w:r w:rsidRPr="00B00AA7">
        <w:rPr>
          <w:rFonts w:ascii="Times New Roman" w:eastAsia="Times New Roman" w:hAnsi="Times New Roman"/>
        </w:rPr>
        <w:t>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 А. Есенин.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«Вот уж вечер...», «Той ты,</w:t>
      </w:r>
      <w:r w:rsidRPr="00B00AA7">
        <w:rPr>
          <w:rFonts w:ascii="Times New Roman" w:eastAsia="Times New Roman" w:hAnsi="Times New Roman"/>
        </w:rPr>
        <w:t xml:space="preserve"> </w:t>
      </w:r>
      <w:r w:rsidRPr="00B00AA7">
        <w:rPr>
          <w:rFonts w:ascii="Times New Roman" w:eastAsia="Times New Roman" w:hAnsi="Times New Roman"/>
          <w:bCs/>
          <w:iCs/>
        </w:rPr>
        <w:t>Русь моя родная...», «Край ты мой</w:t>
      </w:r>
      <w:r w:rsidRPr="00B00AA7">
        <w:rPr>
          <w:rFonts w:ascii="Times New Roman" w:eastAsia="Times New Roman" w:hAnsi="Times New Roman"/>
        </w:rPr>
        <w:t xml:space="preserve"> </w:t>
      </w:r>
      <w:r w:rsidRPr="00B00AA7">
        <w:rPr>
          <w:rFonts w:ascii="Times New Roman" w:eastAsia="Times New Roman" w:hAnsi="Times New Roman"/>
          <w:bCs/>
          <w:iCs/>
        </w:rPr>
        <w:t xml:space="preserve">заброшенный...», «Разбуди меня завтра рано...», «Отговорила роща золотая...». </w:t>
      </w:r>
      <w:r w:rsidRPr="00B00AA7">
        <w:rPr>
          <w:rFonts w:ascii="Times New Roman" w:eastAsia="Times New Roman" w:hAnsi="Times New Roman"/>
        </w:rPr>
        <w:t>Тема</w:t>
      </w:r>
      <w:r w:rsidRPr="00B00AA7">
        <w:rPr>
          <w:rFonts w:ascii="Times New Roman" w:eastAsia="Times New Roman" w:hAnsi="Times New Roman"/>
          <w:bCs/>
          <w:iCs/>
        </w:rPr>
        <w:t xml:space="preserve"> </w:t>
      </w:r>
      <w:r w:rsidRPr="00B00AA7">
        <w:rPr>
          <w:rFonts w:ascii="Times New Roman" w:eastAsia="Times New Roman" w:hAnsi="Times New Roman"/>
        </w:rPr>
        <w:t>любви в лирике поэта. Народнопесенная основа произведений поэта. Сквозные образы в лирике Есенина. Тема России — главная в есенинской поэзии.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В. Маяковский.</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«Послушайте!»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«А вы могли бы?», «Люблю» (отрывок</w:t>
      </w:r>
      <w:r w:rsidRPr="00B00AA7">
        <w:rPr>
          <w:rFonts w:ascii="Times New Roman" w:eastAsia="Times New Roman" w:hAnsi="Times New Roman"/>
          <w:bCs/>
        </w:rPr>
        <w:t>)</w:t>
      </w:r>
      <w:r w:rsidRPr="00B00AA7">
        <w:rPr>
          <w:rFonts w:ascii="Times New Roman" w:eastAsia="Times New Roman" w:hAnsi="Times New Roman"/>
        </w:rPr>
        <w:t xml:space="preserve">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7E115D" w:rsidRDefault="007E115D" w:rsidP="00B00AA7">
      <w:pPr>
        <w:ind w:firstLine="709"/>
        <w:jc w:val="both"/>
        <w:rPr>
          <w:rFonts w:ascii="Times New Roman" w:eastAsia="Times New Roman" w:hAnsi="Times New Roman"/>
        </w:rPr>
      </w:pPr>
    </w:p>
    <w:p w:rsidR="00935647" w:rsidRPr="00B00AA7" w:rsidRDefault="007E115D" w:rsidP="007E115D">
      <w:pPr>
        <w:ind w:firstLine="709"/>
        <w:jc w:val="both"/>
        <w:rPr>
          <w:rFonts w:ascii="Times New Roman" w:hAnsi="Times New Roman"/>
          <w:szCs w:val="20"/>
        </w:rPr>
      </w:pPr>
      <w:r w:rsidRPr="00B00AA7">
        <w:rPr>
          <w:rFonts w:ascii="Times New Roman" w:eastAsia="Times New Roman" w:hAnsi="Times New Roman"/>
          <w:bCs/>
        </w:rPr>
        <w:lastRenderedPageBreak/>
        <w:t>М.И. Цветаева.</w:t>
      </w:r>
      <w:r w:rsidRPr="007E115D">
        <w:rPr>
          <w:rFonts w:ascii="Times New Roman" w:eastAsia="Times New Roman" w:hAnsi="Times New Roman"/>
        </w:rPr>
        <w:t xml:space="preserve"> </w:t>
      </w:r>
      <w:r w:rsidRPr="00B00AA7">
        <w:rPr>
          <w:rFonts w:ascii="Times New Roman" w:eastAsia="Times New Roman" w:hAnsi="Times New Roman"/>
        </w:rPr>
        <w:t xml:space="preserve">Слово о поэте.  </w:t>
      </w:r>
      <w:r w:rsidRPr="00B00AA7">
        <w:rPr>
          <w:rFonts w:ascii="Times New Roman" w:eastAsia="Times New Roman" w:hAnsi="Times New Roman"/>
          <w:bCs/>
          <w:iCs/>
        </w:rPr>
        <w:t>«Идешь,</w:t>
      </w:r>
      <w:r w:rsidRPr="007E115D">
        <w:rPr>
          <w:rFonts w:ascii="Times New Roman" w:eastAsia="Times New Roman" w:hAnsi="Times New Roman"/>
          <w:bCs/>
          <w:iCs/>
        </w:rPr>
        <w:t xml:space="preserve"> </w:t>
      </w:r>
      <w:r w:rsidRPr="00B00AA7">
        <w:rPr>
          <w:rFonts w:ascii="Times New Roman" w:eastAsia="Times New Roman" w:hAnsi="Times New Roman"/>
          <w:bCs/>
          <w:iCs/>
        </w:rPr>
        <w:t>на  меня  похожий...»,   «Бабушке»,   «Мне  нравится,  что</w:t>
      </w:r>
      <w:r w:rsidRPr="007E115D">
        <w:rPr>
          <w:rFonts w:ascii="Times New Roman" w:eastAsia="Times New Roman" w:hAnsi="Times New Roman"/>
          <w:bCs/>
          <w:iCs/>
        </w:rPr>
        <w:t xml:space="preserve"> </w:t>
      </w:r>
      <w:r w:rsidRPr="00B00AA7">
        <w:rPr>
          <w:rFonts w:ascii="Times New Roman" w:eastAsia="Times New Roman" w:hAnsi="Times New Roman"/>
          <w:bCs/>
          <w:iCs/>
        </w:rPr>
        <w:t>вы  больны  не  мной...»,</w:t>
      </w:r>
      <w:r w:rsidRPr="007E115D">
        <w:rPr>
          <w:rFonts w:ascii="Times New Roman" w:eastAsia="Times New Roman" w:hAnsi="Times New Roman"/>
          <w:bCs/>
          <w:iCs/>
        </w:rPr>
        <w:t xml:space="preserve"> </w:t>
      </w:r>
      <w:r w:rsidRPr="00B00AA7">
        <w:rPr>
          <w:rFonts w:ascii="Times New Roman" w:eastAsia="Times New Roman" w:hAnsi="Times New Roman"/>
          <w:bCs/>
          <w:iCs/>
        </w:rPr>
        <w:t>«С  большою  нежностью  —  потому...»,  «Откуда  такая</w:t>
      </w:r>
      <w:r>
        <w:rPr>
          <w:rFonts w:ascii="Times New Roman" w:hAnsi="Times New Roman"/>
          <w:szCs w:val="20"/>
        </w:rPr>
        <w:t xml:space="preserve"> </w:t>
      </w:r>
      <w:r w:rsidR="00935647" w:rsidRPr="00B00AA7">
        <w:rPr>
          <w:rFonts w:ascii="Times New Roman" w:eastAsia="Times New Roman" w:hAnsi="Times New Roman"/>
          <w:bCs/>
          <w:iCs/>
        </w:rPr>
        <w:t xml:space="preserve">нежность?..», «Стихи о Москве». </w:t>
      </w:r>
      <w:r w:rsidR="00935647" w:rsidRPr="00B00AA7">
        <w:rPr>
          <w:rFonts w:ascii="Times New Roman" w:eastAsia="Times New Roman" w:hAnsi="Times New Roman"/>
        </w:rPr>
        <w:t>Стихотворения о поэзии,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о любви.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Особенности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поэтики Цветаевой. Традиции и новаторство в творческих поисках поэта.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 А. Заболоцкий.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rPr>
        <w:t>«</w:t>
      </w:r>
      <w:r w:rsidRPr="00B00AA7">
        <w:rPr>
          <w:rFonts w:ascii="Times New Roman" w:eastAsia="Times New Roman" w:hAnsi="Times New Roman"/>
          <w:bCs/>
          <w:iCs/>
        </w:rPr>
        <w:t>Я не ищу гармонии в природе...», «Гдето в поле возле Магадана...»,</w:t>
      </w:r>
      <w:r w:rsidRPr="00B00AA7">
        <w:rPr>
          <w:rFonts w:ascii="Times New Roman" w:eastAsia="Times New Roman" w:hAnsi="Times New Roman"/>
        </w:rPr>
        <w:t xml:space="preserve"> </w:t>
      </w:r>
      <w:r w:rsidRPr="00B00AA7">
        <w:rPr>
          <w:rFonts w:ascii="Times New Roman" w:eastAsia="Times New Roman" w:hAnsi="Times New Roman"/>
          <w:bCs/>
          <w:iCs/>
        </w:rPr>
        <w:t xml:space="preserve">«Можжевеловый куст», «О красоте человеческих лиц», «Завещание». </w:t>
      </w:r>
      <w:r w:rsidRPr="00B00AA7">
        <w:rPr>
          <w:rFonts w:ascii="Times New Roman" w:eastAsia="Times New Roman" w:hAnsi="Times New Roman"/>
        </w:rPr>
        <w:t>Стихотворения о</w:t>
      </w:r>
      <w:r w:rsidRPr="00B00AA7">
        <w:rPr>
          <w:rFonts w:ascii="Times New Roman" w:eastAsia="Times New Roman" w:hAnsi="Times New Roman"/>
          <w:bCs/>
          <w:iCs/>
        </w:rPr>
        <w:t xml:space="preserve"> </w:t>
      </w:r>
      <w:r w:rsidRPr="00B00AA7">
        <w:rPr>
          <w:rFonts w:ascii="Times New Roman" w:eastAsia="Times New Roman" w:hAnsi="Times New Roman"/>
        </w:rPr>
        <w:t>человеке и природе. Философская глубина обобщений поэтамыслителя.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Ахматова.</w:t>
      </w:r>
    </w:p>
    <w:p w:rsidR="00935647" w:rsidRPr="00B00AA7" w:rsidRDefault="00935647" w:rsidP="00B00AA7">
      <w:pPr>
        <w:tabs>
          <w:tab w:val="left" w:pos="2020"/>
        </w:tabs>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rPr>
        <w:tab/>
        <w:t xml:space="preserve">Стихотворные произведения из книг </w:t>
      </w:r>
      <w:r w:rsidRPr="00B00AA7">
        <w:rPr>
          <w:rFonts w:ascii="Times New Roman" w:eastAsia="Times New Roman" w:hAnsi="Times New Roman"/>
          <w:bCs/>
          <w:iCs/>
        </w:rPr>
        <w:t>«Четки», «Белая стая», «Вечер»,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«Подорожник», «А</w:t>
      </w:r>
      <w:proofErr w:type="gramStart"/>
      <w:r w:rsidRPr="00B00AA7">
        <w:rPr>
          <w:rFonts w:ascii="Times New Roman" w:eastAsia="Times New Roman" w:hAnsi="Times New Roman"/>
          <w:bCs/>
          <w:iCs/>
        </w:rPr>
        <w:t>NN</w:t>
      </w:r>
      <w:proofErr w:type="gramEnd"/>
      <w:r w:rsidRPr="00B00AA7">
        <w:rPr>
          <w:rFonts w:ascii="Times New Roman" w:eastAsia="Times New Roman" w:hAnsi="Times New Roman"/>
          <w:bCs/>
          <w:iCs/>
        </w:rPr>
        <w:t xml:space="preserve">О DOMINI», «Тростник», «Ветер войны». </w:t>
      </w:r>
      <w:r w:rsidRPr="00B00AA7">
        <w:rPr>
          <w:rFonts w:ascii="Times New Roman" w:eastAsia="Times New Roman" w:hAnsi="Times New Roman"/>
        </w:rPr>
        <w:t>Трагические</w:t>
      </w:r>
      <w:r w:rsidRPr="00B00AA7">
        <w:rPr>
          <w:rFonts w:ascii="Times New Roman" w:eastAsia="Times New Roman" w:hAnsi="Times New Roman"/>
          <w:bCs/>
          <w:iCs/>
        </w:rPr>
        <w:t xml:space="preserve"> </w:t>
      </w:r>
      <w:r w:rsidRPr="00B00AA7">
        <w:rPr>
          <w:rFonts w:ascii="Times New Roman" w:eastAsia="Times New Roman" w:hAnsi="Times New Roman"/>
        </w:rPr>
        <w:t>интонации в любовной лирике Ахматовой. Стихотворения о любви, о поэте и поэзии. Особенности поэтики ахматовских стихотворений.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 Л. Пастернак.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rPr>
        <w:t>«</w:t>
      </w:r>
      <w:r w:rsidRPr="00B00AA7">
        <w:rPr>
          <w:rFonts w:ascii="Times New Roman" w:eastAsia="Times New Roman" w:hAnsi="Times New Roman"/>
          <w:bCs/>
          <w:iCs/>
        </w:rPr>
        <w:t>Красавица моя,</w:t>
      </w:r>
      <w:r w:rsidRPr="00B00AA7">
        <w:rPr>
          <w:rFonts w:ascii="Times New Roman" w:eastAsia="Times New Roman" w:hAnsi="Times New Roman"/>
        </w:rPr>
        <w:t xml:space="preserve"> </w:t>
      </w:r>
      <w:r w:rsidRPr="00B00AA7">
        <w:rPr>
          <w:rFonts w:ascii="Times New Roman" w:eastAsia="Times New Roman" w:hAnsi="Times New Roman"/>
          <w:bCs/>
          <w:iCs/>
        </w:rPr>
        <w:t>вся стать...», «Перемена», «Весна в лесу», «Любить</w:t>
      </w:r>
      <w:r w:rsidRPr="00B00AA7">
        <w:rPr>
          <w:rFonts w:ascii="Times New Roman" w:eastAsia="Times New Roman" w:hAnsi="Times New Roman"/>
        </w:rPr>
        <w:t xml:space="preserve"> </w:t>
      </w:r>
      <w:r w:rsidRPr="00B00AA7">
        <w:rPr>
          <w:rFonts w:ascii="Times New Roman" w:eastAsia="Times New Roman" w:hAnsi="Times New Roman"/>
          <w:bCs/>
          <w:iCs/>
        </w:rPr>
        <w:t xml:space="preserve">иных тяжелый крест...», «Весна в лесу», «Быть знаменитым некрасиво…», </w:t>
      </w:r>
      <w:r w:rsidRPr="00B00AA7">
        <w:rPr>
          <w:rFonts w:ascii="Times New Roman" w:eastAsia="Times New Roman" w:hAnsi="Times New Roman"/>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Т. Твардовский.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006F09A6" w:rsidRPr="006F09A6">
        <w:rPr>
          <w:rFonts w:ascii="Times New Roman" w:eastAsia="Times New Roman" w:hAnsi="Times New Roman"/>
        </w:rPr>
        <w:t xml:space="preserve"> </w:t>
      </w:r>
      <w:r w:rsidRPr="00B00AA7">
        <w:rPr>
          <w:rFonts w:ascii="Times New Roman" w:eastAsia="Times New Roman" w:hAnsi="Times New Roman"/>
          <w:bCs/>
          <w:iCs/>
        </w:rPr>
        <w:t>«Урожай», «Родное», «Весенние строчки», «Матери», «Страна Муравия»</w:t>
      </w:r>
      <w:r w:rsidRPr="00B00AA7">
        <w:rPr>
          <w:rFonts w:ascii="Times New Roman" w:eastAsia="Times New Roman" w:hAnsi="Times New Roman"/>
        </w:rPr>
        <w:t xml:space="preserve"> </w:t>
      </w:r>
      <w:r w:rsidRPr="00B00AA7">
        <w:rPr>
          <w:rFonts w:ascii="Times New Roman" w:eastAsia="Times New Roman" w:hAnsi="Times New Roman"/>
          <w:bCs/>
          <w:iCs/>
        </w:rPr>
        <w:t xml:space="preserve">(отрывки из поэмы), «Я убит </w:t>
      </w:r>
      <w:proofErr w:type="gramStart"/>
      <w:r w:rsidRPr="00B00AA7">
        <w:rPr>
          <w:rFonts w:ascii="Times New Roman" w:eastAsia="Times New Roman" w:hAnsi="Times New Roman"/>
          <w:bCs/>
          <w:iCs/>
        </w:rPr>
        <w:t>подо</w:t>
      </w:r>
      <w:proofErr w:type="gramEnd"/>
      <w:r w:rsidRPr="00B00AA7">
        <w:rPr>
          <w:rFonts w:ascii="Times New Roman" w:eastAsia="Times New Roman" w:hAnsi="Times New Roman"/>
          <w:bCs/>
          <w:iCs/>
        </w:rPr>
        <w:t xml:space="preserve"> Ржевом». </w:t>
      </w:r>
      <w:r w:rsidRPr="00B00AA7">
        <w:rPr>
          <w:rFonts w:ascii="Times New Roman" w:eastAsia="Times New Roman" w:hAnsi="Times New Roman"/>
        </w:rPr>
        <w:t>Стихотворения о Родине,</w:t>
      </w:r>
      <w:r w:rsidRPr="00B00AA7">
        <w:rPr>
          <w:rFonts w:ascii="Times New Roman" w:eastAsia="Times New Roman" w:hAnsi="Times New Roman"/>
          <w:bCs/>
          <w:iCs/>
        </w:rPr>
        <w:t xml:space="preserve"> </w:t>
      </w:r>
      <w:r w:rsidRPr="00B00AA7">
        <w:rPr>
          <w:rFonts w:ascii="Times New Roman" w:eastAsia="Times New Roman" w:hAnsi="Times New Roman"/>
        </w:rPr>
        <w:t>о природе.</w:t>
      </w:r>
      <w:r w:rsidRPr="00B00AA7">
        <w:rPr>
          <w:rFonts w:ascii="Times New Roman" w:eastAsia="Times New Roman" w:hAnsi="Times New Roman"/>
          <w:bCs/>
          <w:iCs/>
        </w:rPr>
        <w:t xml:space="preserve"> </w:t>
      </w:r>
      <w:r w:rsidRPr="00B00AA7">
        <w:rPr>
          <w:rFonts w:ascii="Times New Roman" w:eastAsia="Times New Roman" w:hAnsi="Times New Roman"/>
        </w:rPr>
        <w:t xml:space="preserve">Интонация и стиль стихотворений.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Силлаботоническая и </w:t>
      </w:r>
      <w:proofErr w:type="gramStart"/>
      <w:r w:rsidRPr="00B00AA7">
        <w:rPr>
          <w:rFonts w:ascii="Times New Roman" w:eastAsia="Times New Roman" w:hAnsi="Times New Roman"/>
        </w:rPr>
        <w:t>тоническая</w:t>
      </w:r>
      <w:proofErr w:type="gramEnd"/>
      <w:r w:rsidRPr="00B00AA7">
        <w:rPr>
          <w:rFonts w:ascii="Times New Roman" w:eastAsia="Times New Roman" w:hAnsi="Times New Roman"/>
        </w:rPr>
        <w:t xml:space="preserve"> системы стихосложения. Виды рифм. Способы рифмовки (углубление представлений).</w:t>
      </w:r>
    </w:p>
    <w:p w:rsidR="00935647" w:rsidRPr="00B00AA7" w:rsidRDefault="00935647" w:rsidP="00B00AA7">
      <w:pPr>
        <w:ind w:firstLine="709"/>
        <w:jc w:val="both"/>
        <w:rPr>
          <w:rFonts w:ascii="Times New Roman" w:hAnsi="Times New Roman"/>
          <w:szCs w:val="20"/>
        </w:rPr>
      </w:pPr>
    </w:p>
    <w:p w:rsidR="00935647" w:rsidRPr="00B00AA7" w:rsidRDefault="00CD0FDB" w:rsidP="00B00AA7">
      <w:pPr>
        <w:tabs>
          <w:tab w:val="left" w:pos="1100"/>
          <w:tab w:val="left" w:pos="1420"/>
          <w:tab w:val="left" w:pos="3240"/>
        </w:tabs>
        <w:ind w:firstLine="709"/>
        <w:jc w:val="both"/>
        <w:rPr>
          <w:rFonts w:ascii="Times New Roman" w:hAnsi="Times New Roman"/>
          <w:szCs w:val="20"/>
        </w:rPr>
      </w:pPr>
      <w:r>
        <w:rPr>
          <w:rFonts w:ascii="Times New Roman" w:eastAsia="Times New Roman" w:hAnsi="Times New Roman"/>
          <w:bCs/>
        </w:rPr>
        <w:t>Песни</w:t>
      </w:r>
      <w:r>
        <w:rPr>
          <w:rFonts w:ascii="Times New Roman" w:eastAsia="Times New Roman" w:hAnsi="Times New Roman"/>
          <w:bCs/>
        </w:rPr>
        <w:tab/>
        <w:t xml:space="preserve">и </w:t>
      </w:r>
      <w:r w:rsidR="00935647" w:rsidRPr="00B00AA7">
        <w:rPr>
          <w:rFonts w:ascii="Times New Roman" w:eastAsia="Times New Roman" w:hAnsi="Times New Roman"/>
          <w:bCs/>
        </w:rPr>
        <w:t>романсы стихи</w:t>
      </w:r>
      <w:r w:rsidR="00935647" w:rsidRPr="00B00AA7">
        <w:rPr>
          <w:rFonts w:ascii="Times New Roman" w:hAnsi="Times New Roman"/>
          <w:szCs w:val="20"/>
        </w:rPr>
        <w:tab/>
      </w:r>
      <w:r w:rsidR="00935647" w:rsidRPr="00B00AA7">
        <w:rPr>
          <w:rFonts w:ascii="Times New Roman" w:eastAsia="Times New Roman" w:hAnsi="Times New Roman"/>
          <w:bCs/>
          <w:szCs w:val="23"/>
        </w:rPr>
        <w:t>поэтов XIX — XX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Песни и романсы на стихи русских поэтов</w:t>
      </w:r>
      <w:r w:rsidR="00AB0AE1">
        <w:rPr>
          <w:rFonts w:ascii="Times New Roman" w:eastAsia="Times New Roman" w:hAnsi="Times New Roman"/>
        </w:rPr>
        <w:t xml:space="preserve"> 19-20 веков. </w:t>
      </w:r>
      <w:r w:rsidRPr="00B00AA7">
        <w:rPr>
          <w:rFonts w:ascii="Times New Roman" w:eastAsia="Times New Roman" w:hAnsi="Times New Roman"/>
        </w:rPr>
        <w:t>Песни и романсы как синтетический жанрА.С.Пушкин</w:t>
      </w:r>
      <w:r w:rsidRPr="00B00AA7">
        <w:rPr>
          <w:rFonts w:ascii="Times New Roman" w:eastAsia="Times New Roman" w:hAnsi="Times New Roman"/>
          <w:bCs/>
          <w:iCs/>
        </w:rPr>
        <w:t>. «Певец»;</w:t>
      </w:r>
      <w:r w:rsidRPr="00B00AA7">
        <w:rPr>
          <w:rFonts w:ascii="Times New Roman" w:eastAsia="Times New Roman" w:hAnsi="Times New Roman"/>
        </w:rPr>
        <w:t xml:space="preserve"> М.ЮЛермонтов «</w:t>
      </w:r>
      <w:r w:rsidRPr="00B00AA7">
        <w:rPr>
          <w:rFonts w:ascii="Times New Roman" w:eastAsia="Times New Roman" w:hAnsi="Times New Roman"/>
          <w:bCs/>
          <w:iCs/>
        </w:rPr>
        <w:t>Отчего»</w:t>
      </w:r>
      <w:r w:rsidRPr="00B00AA7">
        <w:rPr>
          <w:rFonts w:ascii="Times New Roman" w:eastAsia="Times New Roman" w:hAnsi="Times New Roman"/>
        </w:rPr>
        <w:t xml:space="preserve">; В. Соллогуб. </w:t>
      </w:r>
      <w:r w:rsidRPr="00B00AA7">
        <w:rPr>
          <w:rFonts w:ascii="Times New Roman" w:eastAsia="Times New Roman" w:hAnsi="Times New Roman"/>
          <w:bCs/>
          <w:iCs/>
        </w:rPr>
        <w:t xml:space="preserve">«Серенада» («Закинув плащ, с гитарой под рукой...»); </w:t>
      </w:r>
      <w:r w:rsidRPr="00B00AA7">
        <w:rPr>
          <w:rFonts w:ascii="Times New Roman" w:eastAsia="Times New Roman" w:hAnsi="Times New Roman"/>
        </w:rPr>
        <w:t>Н.</w:t>
      </w:r>
      <w:r w:rsidRPr="00B00AA7">
        <w:rPr>
          <w:rFonts w:ascii="Times New Roman" w:eastAsia="Times New Roman" w:hAnsi="Times New Roman"/>
          <w:bCs/>
          <w:iCs/>
        </w:rPr>
        <w:t xml:space="preserve"> </w:t>
      </w:r>
      <w:r w:rsidRPr="00B00AA7">
        <w:rPr>
          <w:rFonts w:ascii="Times New Roman" w:eastAsia="Times New Roman" w:hAnsi="Times New Roman"/>
        </w:rPr>
        <w:t>Некрасов.</w:t>
      </w:r>
      <w:r w:rsidRPr="00B00AA7">
        <w:rPr>
          <w:rFonts w:ascii="Times New Roman" w:eastAsia="Times New Roman" w:hAnsi="Times New Roman"/>
          <w:bCs/>
          <w:iCs/>
        </w:rPr>
        <w:t xml:space="preserve"> </w:t>
      </w:r>
      <w:r w:rsidRPr="00B00AA7">
        <w:rPr>
          <w:rFonts w:ascii="Times New Roman" w:eastAsia="Times New Roman" w:hAnsi="Times New Roman"/>
          <w:iCs/>
        </w:rPr>
        <w:t>«</w:t>
      </w:r>
      <w:r w:rsidRPr="00B00AA7">
        <w:rPr>
          <w:rFonts w:ascii="Times New Roman" w:eastAsia="Times New Roman" w:hAnsi="Times New Roman"/>
          <w:bCs/>
          <w:iCs/>
        </w:rPr>
        <w:t>Тройк</w:t>
      </w:r>
      <w:r w:rsidR="00CB12EE">
        <w:rPr>
          <w:rFonts w:ascii="Times New Roman" w:eastAsia="Times New Roman" w:hAnsi="Times New Roman"/>
          <w:bCs/>
          <w:iCs/>
        </w:rPr>
        <w:t>а» («Что ты жадно глядишь на до</w:t>
      </w:r>
      <w:r w:rsidRPr="00B00AA7">
        <w:rPr>
          <w:rFonts w:ascii="Times New Roman" w:eastAsia="Times New Roman" w:hAnsi="Times New Roman"/>
          <w:bCs/>
          <w:iCs/>
        </w:rPr>
        <w:t>рогу...»)</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Е.А.Баратынский.</w:t>
      </w:r>
      <w:r w:rsidRPr="00B00AA7">
        <w:rPr>
          <w:rFonts w:ascii="Times New Roman" w:eastAsia="Times New Roman" w:hAnsi="Times New Roman"/>
          <w:bCs/>
          <w:iCs/>
        </w:rPr>
        <w:t xml:space="preserve"> «Разуверение»; </w:t>
      </w:r>
      <w:r w:rsidRPr="00B00AA7">
        <w:rPr>
          <w:rFonts w:ascii="Times New Roman" w:eastAsia="Times New Roman" w:hAnsi="Times New Roman"/>
          <w:iCs/>
        </w:rPr>
        <w:t>Ф.И.Тютчев.</w:t>
      </w:r>
      <w:r w:rsidRPr="00B00AA7">
        <w:rPr>
          <w:rFonts w:ascii="Times New Roman" w:eastAsia="Times New Roman" w:hAnsi="Times New Roman"/>
          <w:bCs/>
          <w:iCs/>
        </w:rPr>
        <w:t xml:space="preserve"> «К.Б.» («Я встретил вас – и все былое…»); </w:t>
      </w:r>
      <w:r w:rsidRPr="00B00AA7">
        <w:rPr>
          <w:rFonts w:ascii="Times New Roman" w:eastAsia="Times New Roman" w:hAnsi="Times New Roman"/>
          <w:iCs/>
        </w:rPr>
        <w:t>А.К.Толстой. «</w:t>
      </w:r>
      <w:r w:rsidRPr="00B00AA7">
        <w:rPr>
          <w:rFonts w:ascii="Times New Roman" w:eastAsia="Times New Roman" w:hAnsi="Times New Roman"/>
          <w:bCs/>
          <w:iCs/>
        </w:rPr>
        <w:t>Средь шумного бала, случайно…»</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А.А.Фет</w:t>
      </w:r>
      <w:r w:rsidRPr="00B00AA7">
        <w:rPr>
          <w:rFonts w:ascii="Times New Roman" w:eastAsia="Times New Roman" w:hAnsi="Times New Roman"/>
          <w:bCs/>
          <w:iCs/>
        </w:rPr>
        <w:t xml:space="preserve"> «Я тебе ничего не скажу…»; </w:t>
      </w:r>
      <w:r w:rsidRPr="00B00AA7">
        <w:rPr>
          <w:rFonts w:ascii="Times New Roman" w:eastAsia="Times New Roman" w:hAnsi="Times New Roman"/>
          <w:iCs/>
        </w:rPr>
        <w:t>А.А.Сурков. «</w:t>
      </w:r>
      <w:r w:rsidRPr="00B00AA7">
        <w:rPr>
          <w:rFonts w:ascii="Times New Roman" w:eastAsia="Times New Roman" w:hAnsi="Times New Roman"/>
          <w:bCs/>
          <w:iCs/>
        </w:rPr>
        <w:t xml:space="preserve">Бьется в тесной печурке огонь…»; </w:t>
      </w:r>
      <w:r w:rsidRPr="00B00AA7">
        <w:rPr>
          <w:rFonts w:ascii="Times New Roman" w:eastAsia="Times New Roman" w:hAnsi="Times New Roman"/>
          <w:iCs/>
        </w:rPr>
        <w:t>К.М.Симонов.</w:t>
      </w:r>
      <w:r w:rsidRPr="00B00AA7">
        <w:rPr>
          <w:rFonts w:ascii="Times New Roman" w:eastAsia="Times New Roman" w:hAnsi="Times New Roman"/>
          <w:bCs/>
          <w:iCs/>
        </w:rPr>
        <w:t xml:space="preserve"> «Жди меня, и я вернусь…»; </w:t>
      </w:r>
      <w:r w:rsidRPr="00B00AA7">
        <w:rPr>
          <w:rFonts w:ascii="Times New Roman" w:eastAsia="Times New Roman" w:hAnsi="Times New Roman"/>
          <w:iCs/>
        </w:rPr>
        <w:t>Н.Заболоцкий. «</w:t>
      </w:r>
      <w:r w:rsidRPr="00B00AA7">
        <w:rPr>
          <w:rFonts w:ascii="Times New Roman" w:eastAsia="Times New Roman" w:hAnsi="Times New Roman"/>
          <w:bCs/>
          <w:iCs/>
        </w:rPr>
        <w:t xml:space="preserve">Признание» и др. </w:t>
      </w:r>
      <w:r w:rsidRPr="00B00AA7">
        <w:rPr>
          <w:rFonts w:ascii="Times New Roman" w:eastAsia="Times New Roman" w:hAnsi="Times New Roman"/>
        </w:rPr>
        <w:t>Романсы и песни как</w:t>
      </w:r>
      <w:r w:rsidRPr="00B00AA7">
        <w:rPr>
          <w:rFonts w:ascii="Times New Roman" w:eastAsia="Times New Roman" w:hAnsi="Times New Roman"/>
          <w:bCs/>
          <w:iCs/>
        </w:rPr>
        <w:t xml:space="preserve"> </w:t>
      </w:r>
      <w:r w:rsidRPr="00B00AA7">
        <w:rPr>
          <w:rFonts w:ascii="Times New Roman" w:eastAsia="Times New Roman" w:hAnsi="Times New Roman"/>
        </w:rPr>
        <w:t>синтетический жанр, посредством словесного и музыкального искусства выражающий переживания, мысли, настроения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Античная лирика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Гай Валерий Катулл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Античная лирика Катула. </w:t>
      </w:r>
      <w:r w:rsidRPr="00B00AA7">
        <w:rPr>
          <w:rFonts w:ascii="Times New Roman" w:eastAsia="Times New Roman" w:hAnsi="Times New Roman"/>
          <w:bCs/>
        </w:rPr>
        <w:t>«</w:t>
      </w:r>
      <w:r w:rsidRPr="00B00AA7">
        <w:rPr>
          <w:rFonts w:ascii="Times New Roman" w:eastAsia="Times New Roman" w:hAnsi="Times New Roman"/>
          <w:bCs/>
          <w:iCs/>
        </w:rPr>
        <w:t>Нет,</w:t>
      </w:r>
      <w:r w:rsidRPr="00B00AA7">
        <w:rPr>
          <w:rFonts w:ascii="Times New Roman" w:eastAsia="Times New Roman" w:hAnsi="Times New Roman"/>
        </w:rPr>
        <w:t xml:space="preserve"> </w:t>
      </w:r>
      <w:r w:rsidRPr="00B00AA7">
        <w:rPr>
          <w:rFonts w:ascii="Times New Roman" w:eastAsia="Times New Roman" w:hAnsi="Times New Roman"/>
          <w:bCs/>
          <w:iCs/>
        </w:rPr>
        <w:t>ни одна средь женщин...», «Нет,</w:t>
      </w:r>
      <w:r w:rsidRPr="00B00AA7">
        <w:rPr>
          <w:rFonts w:ascii="Times New Roman" w:eastAsia="Times New Roman" w:hAnsi="Times New Roman"/>
        </w:rPr>
        <w:t xml:space="preserve"> </w:t>
      </w:r>
      <w:r w:rsidRPr="00B00AA7">
        <w:rPr>
          <w:rFonts w:ascii="Times New Roman" w:eastAsia="Times New Roman" w:hAnsi="Times New Roman"/>
          <w:bCs/>
          <w:iCs/>
        </w:rPr>
        <w:t>не надейся</w:t>
      </w:r>
      <w:r w:rsidRPr="00B00AA7">
        <w:rPr>
          <w:rFonts w:ascii="Times New Roman" w:eastAsia="Times New Roman" w:hAnsi="Times New Roman"/>
        </w:rPr>
        <w:t xml:space="preserve"> </w:t>
      </w:r>
      <w:r w:rsidRPr="00B00AA7">
        <w:rPr>
          <w:rFonts w:ascii="Times New Roman" w:eastAsia="Times New Roman" w:hAnsi="Times New Roman"/>
          <w:bCs/>
          <w:iCs/>
        </w:rPr>
        <w:t xml:space="preserve">приязнь заслужить...». </w:t>
      </w:r>
      <w:r w:rsidRPr="00B00AA7">
        <w:rPr>
          <w:rFonts w:ascii="Times New Roman" w:eastAsia="Times New Roman" w:hAnsi="Times New Roman"/>
        </w:rPr>
        <w:t>Любовь как выражение глубокого чувства,</w:t>
      </w:r>
      <w:r w:rsidRPr="00B00AA7">
        <w:rPr>
          <w:rFonts w:ascii="Times New Roman" w:eastAsia="Times New Roman" w:hAnsi="Times New Roman"/>
          <w:bCs/>
          <w:iCs/>
        </w:rPr>
        <w:t xml:space="preserve"> </w:t>
      </w:r>
      <w:r w:rsidRPr="00B00AA7">
        <w:rPr>
          <w:rFonts w:ascii="Times New Roman" w:eastAsia="Times New Roman" w:hAnsi="Times New Roman"/>
        </w:rPr>
        <w:t>духовных взлетов и</w:t>
      </w:r>
      <w:r w:rsidRPr="00B00AA7">
        <w:rPr>
          <w:rFonts w:ascii="Times New Roman" w:eastAsia="Times New Roman" w:hAnsi="Times New Roman"/>
          <w:bCs/>
          <w:iCs/>
        </w:rPr>
        <w:t xml:space="preserve"> </w:t>
      </w:r>
      <w:r w:rsidRPr="00B00AA7">
        <w:rPr>
          <w:rFonts w:ascii="Times New Roman" w:eastAsia="Times New Roman" w:hAnsi="Times New Roman"/>
        </w:rPr>
        <w:t xml:space="preserve">падений молодого римлянина. Целомудренность, сжатость и тщательная проверка чувств разумом. Пушкин как переводчик Катулла </w:t>
      </w:r>
      <w:r w:rsidR="00CD0FDB">
        <w:rPr>
          <w:rFonts w:ascii="Times New Roman" w:eastAsia="Times New Roman" w:hAnsi="Times New Roman"/>
          <w:iCs/>
        </w:rPr>
        <w:t>(</w:t>
      </w:r>
      <w:r w:rsidRPr="00B00AA7">
        <w:rPr>
          <w:rFonts w:ascii="Times New Roman" w:eastAsia="Times New Roman" w:hAnsi="Times New Roman"/>
          <w:iCs/>
        </w:rPr>
        <w:t>«Мальчику»).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Гораций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«Я воздвиг памятник...».</w:t>
      </w:r>
      <w:r w:rsidRPr="00B00AA7">
        <w:rPr>
          <w:rFonts w:ascii="Times New Roman" w:eastAsia="Times New Roman" w:hAnsi="Times New Roman"/>
        </w:rPr>
        <w:t xml:space="preserve">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Данте Алигьери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«Божественная комедия»</w:t>
      </w:r>
      <w:r w:rsidRPr="00B00AA7">
        <w:rPr>
          <w:rFonts w:ascii="Times New Roman" w:eastAsia="Times New Roman" w:hAnsi="Times New Roman"/>
        </w:rPr>
        <w:t xml:space="preserve"> (фрагменты). </w:t>
      </w:r>
      <w:proofErr w:type="gramStart"/>
      <w:r w:rsidRPr="00B00AA7">
        <w:rPr>
          <w:rFonts w:ascii="Times New Roman" w:eastAsia="Times New Roman" w:hAnsi="Times New Roman"/>
        </w:rPr>
        <w:t>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w:t>
      </w:r>
      <w:proofErr w:type="gramEnd"/>
      <w:r w:rsidRPr="00B00AA7">
        <w:rPr>
          <w:rFonts w:ascii="Times New Roman" w:eastAsia="Times New Roman" w:hAnsi="Times New Roman"/>
        </w:rPr>
        <w:t>). Универсальнофилософский характер поэмы.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Уильям Шекспир.</w:t>
      </w:r>
    </w:p>
    <w:p w:rsidR="00935647" w:rsidRPr="00AE4838" w:rsidRDefault="00935647" w:rsidP="00AE4838">
      <w:pPr>
        <w:ind w:firstLine="709"/>
        <w:jc w:val="both"/>
        <w:rPr>
          <w:rFonts w:ascii="Times New Roman" w:hAnsi="Times New Roman"/>
          <w:szCs w:val="20"/>
        </w:rPr>
      </w:pPr>
      <w:r w:rsidRPr="00B00AA7">
        <w:rPr>
          <w:rFonts w:ascii="Times New Roman" w:eastAsia="Times New Roman" w:hAnsi="Times New Roman"/>
        </w:rPr>
        <w:t xml:space="preserve">Краткие сведения о жизни и творчестве Шекспира. Характеристики гуманизма эпохи Возрождения. </w:t>
      </w:r>
      <w:proofErr w:type="gramStart"/>
      <w:r w:rsidRPr="00B00AA7">
        <w:rPr>
          <w:rFonts w:ascii="Times New Roman" w:eastAsia="Times New Roman" w:hAnsi="Times New Roman"/>
          <w:bCs/>
          <w:iCs/>
        </w:rPr>
        <w:t>«Гамлет</w:t>
      </w:r>
      <w:r w:rsidRPr="00B00AA7">
        <w:rPr>
          <w:rFonts w:ascii="Times New Roman" w:eastAsia="Times New Roman" w:hAnsi="Times New Roman"/>
          <w:bCs/>
        </w:rPr>
        <w:t>»</w:t>
      </w:r>
      <w:r w:rsidRPr="00B00AA7">
        <w:rPr>
          <w:rFonts w:ascii="Times New Roman" w:eastAsia="Times New Roman" w:hAnsi="Times New Roman"/>
        </w:rPr>
        <w:t xml:space="preserve"> (обзор с чтением отдельных сцен по выбору учителя, например: монологи Гамлета из сцены пятой (1й акт), сцены первой (3й акт), сцены четвертой (4</w:t>
      </w:r>
      <w:r w:rsidR="00AE4838">
        <w:rPr>
          <w:rFonts w:ascii="Times New Roman" w:hAnsi="Times New Roman"/>
          <w:szCs w:val="20"/>
        </w:rPr>
        <w:t xml:space="preserve"> й </w:t>
      </w:r>
      <w:r w:rsidRPr="00B00AA7">
        <w:rPr>
          <w:rFonts w:ascii="Times New Roman" w:eastAsia="Times New Roman" w:hAnsi="Times New Roman"/>
        </w:rPr>
        <w:t>акт).</w:t>
      </w:r>
      <w:proofErr w:type="gramEnd"/>
      <w:r w:rsidRPr="00B00AA7">
        <w:rPr>
          <w:rFonts w:ascii="Times New Roman" w:eastAsia="Times New Roman" w:hAnsi="Times New Roman"/>
        </w:rPr>
        <w:t xml:space="preserve">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Трагедия как драматический жанр (углубление понятия).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Иоганн Вольфганг Гете.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EB5673">
      <w:pPr>
        <w:ind w:firstLine="709"/>
        <w:jc w:val="both"/>
        <w:rPr>
          <w:rFonts w:ascii="Times New Roman" w:eastAsia="Times New Roman" w:hAnsi="Times New Roman"/>
        </w:rPr>
      </w:pPr>
      <w:r w:rsidRPr="00B00AA7">
        <w:rPr>
          <w:rFonts w:ascii="Times New Roman" w:eastAsia="Times New Roman" w:hAnsi="Times New Roman"/>
        </w:rPr>
        <w:t xml:space="preserve">Краткие сведения о жизни и творчестве Гете. Характеристика особенностей эпохи Просвещения. </w:t>
      </w:r>
      <w:proofErr w:type="gramStart"/>
      <w:r w:rsidRPr="00B00AA7">
        <w:rPr>
          <w:rFonts w:ascii="Times New Roman" w:eastAsia="Times New Roman" w:hAnsi="Times New Roman"/>
          <w:bCs/>
          <w:iCs/>
        </w:rPr>
        <w:t>«Фауст»</w:t>
      </w:r>
      <w:r w:rsidRPr="00B00AA7">
        <w:rPr>
          <w:rFonts w:ascii="Times New Roman" w:eastAsia="Times New Roman" w:hAnsi="Times New Roman"/>
        </w:rPr>
        <w:t xml:space="preserve"> (обзор с чтением отдельных сцен по выбору учителя, например:</w:t>
      </w:r>
      <w:proofErr w:type="gramEnd"/>
      <w:r w:rsidR="00EB5673">
        <w:rPr>
          <w:rFonts w:ascii="Times New Roman" w:eastAsia="Times New Roman" w:hAnsi="Times New Roman"/>
        </w:rPr>
        <w:t xml:space="preserve"> </w:t>
      </w:r>
      <w:r w:rsidRPr="00B00AA7">
        <w:rPr>
          <w:rFonts w:ascii="Times New Roman" w:eastAsia="Times New Roman" w:hAnsi="Times New Roman"/>
          <w:bCs/>
          <w:iCs/>
        </w:rPr>
        <w:t xml:space="preserve">«Пролог на небесах», «У городских ворот», «Кабинет Фауста», «Сад», «Ночь. </w:t>
      </w:r>
      <w:proofErr w:type="gramStart"/>
      <w:r w:rsidRPr="00B00AA7">
        <w:rPr>
          <w:rFonts w:ascii="Times New Roman" w:eastAsia="Times New Roman" w:hAnsi="Times New Roman"/>
          <w:bCs/>
          <w:iCs/>
        </w:rPr>
        <w:t xml:space="preserve">Улица перед домом Гретхен», «Тюрьма», </w:t>
      </w:r>
      <w:r w:rsidRPr="00B00AA7">
        <w:rPr>
          <w:rFonts w:ascii="Times New Roman" w:eastAsia="Times New Roman" w:hAnsi="Times New Roman"/>
        </w:rPr>
        <w:t>последний монолог Фауста из второй части трагедии).</w:t>
      </w:r>
      <w:proofErr w:type="gramEnd"/>
      <w:r w:rsidRPr="00B00AA7">
        <w:rPr>
          <w:rFonts w:ascii="Times New Roman" w:eastAsia="Times New Roman" w:hAnsi="Times New Roman"/>
          <w:bCs/>
          <w:iCs/>
        </w:rPr>
        <w:t xml:space="preserve"> </w:t>
      </w:r>
      <w:r w:rsidRPr="00B00AA7">
        <w:rPr>
          <w:rFonts w:ascii="Times New Roman" w:eastAsia="Times New Roman" w:hAnsi="Times New Roman"/>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Философскодраматическая поэма.</w:t>
      </w:r>
    </w:p>
    <w:p w:rsidR="00935647" w:rsidRPr="00B00AA7" w:rsidRDefault="00935647" w:rsidP="00B00AA7">
      <w:pPr>
        <w:ind w:firstLine="709"/>
        <w:jc w:val="both"/>
        <w:rPr>
          <w:rFonts w:ascii="Times New Roman" w:hAnsi="Times New Roman"/>
          <w:szCs w:val="20"/>
        </w:rPr>
      </w:pPr>
    </w:p>
    <w:p w:rsidR="00935647" w:rsidRPr="006F09A6" w:rsidRDefault="00935647" w:rsidP="00005B11">
      <w:pPr>
        <w:pStyle w:val="4"/>
        <w:numPr>
          <w:ilvl w:val="3"/>
          <w:numId w:val="272"/>
        </w:numPr>
        <w:rPr>
          <w:szCs w:val="20"/>
        </w:rPr>
      </w:pPr>
      <w:r w:rsidRPr="006F09A6">
        <w:rPr>
          <w:rFonts w:eastAsia="Times New Roman"/>
        </w:rPr>
        <w:t>Иностранный язык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Освоение предмета «Иностранный язык» в основной школе предполагает применение</w:t>
      </w:r>
    </w:p>
    <w:p w:rsidR="00935647" w:rsidRPr="00B00AA7" w:rsidRDefault="00935647" w:rsidP="00EB5673">
      <w:pPr>
        <w:jc w:val="both"/>
        <w:rPr>
          <w:rFonts w:ascii="Times New Roman" w:hAnsi="Times New Roman"/>
          <w:szCs w:val="20"/>
        </w:rPr>
      </w:pPr>
      <w:r w:rsidRPr="00B00AA7">
        <w:rPr>
          <w:rFonts w:ascii="Times New Roman" w:eastAsia="Times New Roman" w:hAnsi="Times New Roman"/>
        </w:rPr>
        <w:t>коммуникативного подхода в обучении иностранному языку.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B00AA7">
        <w:rPr>
          <w:rFonts w:ascii="Times New Roman" w:eastAsia="Times New Roman" w:hAnsi="Times New Roman"/>
        </w:rPr>
        <w:t>обучающимся</w:t>
      </w:r>
      <w:proofErr w:type="gramEnd"/>
      <w:r w:rsidRPr="00B00AA7">
        <w:rPr>
          <w:rFonts w:ascii="Times New Roman" w:eastAsia="Times New Roman" w:hAnsi="Times New Roman"/>
        </w:rPr>
        <w:t xml:space="preserve"> для продолжения образования в школе или в системе среднего профессионального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Изучение предмета «Иностранный язык» в части формирования навыков и развития умений обобщать и </w:t>
      </w:r>
      <w:proofErr w:type="gramStart"/>
      <w:r w:rsidRPr="00B00AA7">
        <w:rPr>
          <w:rFonts w:ascii="Times New Roman" w:eastAsia="Times New Roman" w:hAnsi="Times New Roman"/>
        </w:rPr>
        <w:t>систематизировать имеющийся языковой и речевой опыт основано</w:t>
      </w:r>
      <w:proofErr w:type="gramEnd"/>
      <w:r w:rsidRPr="00B00AA7">
        <w:rPr>
          <w:rFonts w:ascii="Times New Roman" w:eastAsia="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Предметное содержание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Моя семья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Взаимоотношения в семье.</w:t>
      </w:r>
      <w:r w:rsidRPr="00B00AA7">
        <w:rPr>
          <w:rFonts w:ascii="Times New Roman" w:eastAsia="Times New Roman" w:hAnsi="Times New Roman"/>
          <w:bCs/>
        </w:rPr>
        <w:t xml:space="preserve"> </w:t>
      </w:r>
      <w:r w:rsidRPr="00B00AA7">
        <w:rPr>
          <w:rFonts w:ascii="Times New Roman" w:eastAsia="Times New Roman" w:hAnsi="Times New Roman"/>
        </w:rPr>
        <w:t>Конфликтные ситуации и способы их решения.</w:t>
      </w:r>
      <w:r w:rsidRPr="00B00AA7">
        <w:rPr>
          <w:rFonts w:ascii="Times New Roman" w:eastAsia="Times New Roman" w:hAnsi="Times New Roman"/>
          <w:bCs/>
        </w:rPr>
        <w:t xml:space="preserve"> Мои друзья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Лучший друг/подруга.</w:t>
      </w:r>
      <w:r w:rsidRPr="00B00AA7">
        <w:rPr>
          <w:rFonts w:ascii="Times New Roman" w:eastAsia="Times New Roman" w:hAnsi="Times New Roman"/>
          <w:bCs/>
        </w:rPr>
        <w:t xml:space="preserve"> </w:t>
      </w:r>
      <w:r w:rsidRPr="00B00AA7">
        <w:rPr>
          <w:rFonts w:ascii="Times New Roman" w:eastAsia="Times New Roman" w:hAnsi="Times New Roman"/>
        </w:rPr>
        <w:t>Внешность и черты характера.</w:t>
      </w:r>
      <w:r w:rsidRPr="00B00AA7">
        <w:rPr>
          <w:rFonts w:ascii="Times New Roman" w:eastAsia="Times New Roman" w:hAnsi="Times New Roman"/>
          <w:bCs/>
        </w:rPr>
        <w:t xml:space="preserve"> </w:t>
      </w:r>
      <w:r w:rsidRPr="00B00AA7">
        <w:rPr>
          <w:rFonts w:ascii="Times New Roman" w:eastAsia="Times New Roman" w:hAnsi="Times New Roman"/>
        </w:rPr>
        <w:t>Межличностные взаимоотношения с друзьями и в школе.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Свободное время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Досуг и увлечения</w:t>
      </w:r>
      <w:r w:rsidRPr="00B00AA7">
        <w:rPr>
          <w:rFonts w:ascii="Times New Roman" w:eastAsia="Times New Roman" w:hAnsi="Times New Roman"/>
          <w:bCs/>
        </w:rPr>
        <w:t xml:space="preserve"> </w:t>
      </w:r>
      <w:r w:rsidRPr="00B00AA7">
        <w:rPr>
          <w:rFonts w:ascii="Times New Roman" w:eastAsia="Times New Roman" w:hAnsi="Times New Roman"/>
        </w:rPr>
        <w:t>(музыка,</w:t>
      </w:r>
      <w:r w:rsidRPr="00B00AA7">
        <w:rPr>
          <w:rFonts w:ascii="Times New Roman" w:eastAsia="Times New Roman" w:hAnsi="Times New Roman"/>
          <w:bCs/>
        </w:rPr>
        <w:t xml:space="preserve"> </w:t>
      </w:r>
      <w:r w:rsidRPr="00B00AA7">
        <w:rPr>
          <w:rFonts w:ascii="Times New Roman" w:eastAsia="Times New Roman" w:hAnsi="Times New Roman"/>
        </w:rPr>
        <w:t>чтение;</w:t>
      </w:r>
      <w:r w:rsidRPr="00B00AA7">
        <w:rPr>
          <w:rFonts w:ascii="Times New Roman" w:eastAsia="Times New Roman" w:hAnsi="Times New Roman"/>
          <w:bCs/>
        </w:rPr>
        <w:t xml:space="preserve"> </w:t>
      </w:r>
      <w:r w:rsidRPr="00B00AA7">
        <w:rPr>
          <w:rFonts w:ascii="Times New Roman" w:eastAsia="Times New Roman" w:hAnsi="Times New Roman"/>
        </w:rPr>
        <w:t>посещение театра,</w:t>
      </w:r>
      <w:r w:rsidRPr="00B00AA7">
        <w:rPr>
          <w:rFonts w:ascii="Times New Roman" w:eastAsia="Times New Roman" w:hAnsi="Times New Roman"/>
          <w:bCs/>
        </w:rPr>
        <w:t xml:space="preserve"> </w:t>
      </w:r>
      <w:r w:rsidRPr="00B00AA7">
        <w:rPr>
          <w:rFonts w:ascii="Times New Roman" w:eastAsia="Times New Roman" w:hAnsi="Times New Roman"/>
        </w:rPr>
        <w:t>кинотеатра,</w:t>
      </w:r>
      <w:r w:rsidRPr="00B00AA7">
        <w:rPr>
          <w:rFonts w:ascii="Times New Roman" w:eastAsia="Times New Roman" w:hAnsi="Times New Roman"/>
          <w:bCs/>
        </w:rPr>
        <w:t xml:space="preserve"> </w:t>
      </w:r>
      <w:r w:rsidRPr="00B00AA7">
        <w:rPr>
          <w:rFonts w:ascii="Times New Roman" w:eastAsia="Times New Roman" w:hAnsi="Times New Roman"/>
        </w:rPr>
        <w:t xml:space="preserve">музея, выставки). Виды отдыха. Поход по магазинам. Карманные деньги. Молодежная мода. </w:t>
      </w:r>
      <w:r w:rsidRPr="00B00AA7">
        <w:rPr>
          <w:rFonts w:ascii="Times New Roman" w:eastAsia="Times New Roman" w:hAnsi="Times New Roman"/>
          <w:bCs/>
        </w:rPr>
        <w:t xml:space="preserve">Здоровый образ жизни. </w:t>
      </w:r>
      <w:r w:rsidRPr="00B00AA7">
        <w:rPr>
          <w:rFonts w:ascii="Times New Roman" w:eastAsia="Times New Roman" w:hAnsi="Times New Roman"/>
        </w:rPr>
        <w:t>Режим труда и отдыха,</w:t>
      </w:r>
      <w:r w:rsidRPr="00B00AA7">
        <w:rPr>
          <w:rFonts w:ascii="Times New Roman" w:eastAsia="Times New Roman" w:hAnsi="Times New Roman"/>
          <w:bCs/>
        </w:rPr>
        <w:t xml:space="preserve"> </w:t>
      </w:r>
      <w:r w:rsidRPr="00B00AA7">
        <w:rPr>
          <w:rFonts w:ascii="Times New Roman" w:eastAsia="Times New Roman" w:hAnsi="Times New Roman"/>
        </w:rPr>
        <w:t>занятия спортом,</w:t>
      </w:r>
      <w:r w:rsidRPr="00B00AA7">
        <w:rPr>
          <w:rFonts w:ascii="Times New Roman" w:eastAsia="Times New Roman" w:hAnsi="Times New Roman"/>
          <w:bCs/>
        </w:rPr>
        <w:t xml:space="preserve"> </w:t>
      </w:r>
      <w:r w:rsidRPr="00B00AA7">
        <w:rPr>
          <w:rFonts w:ascii="Times New Roman" w:eastAsia="Times New Roman" w:hAnsi="Times New Roman"/>
        </w:rPr>
        <w:t>здоровое питание,</w:t>
      </w:r>
      <w:r w:rsidRPr="00B00AA7">
        <w:rPr>
          <w:rFonts w:ascii="Times New Roman" w:eastAsia="Times New Roman" w:hAnsi="Times New Roman"/>
          <w:bCs/>
        </w:rPr>
        <w:t xml:space="preserve"> </w:t>
      </w:r>
      <w:r w:rsidRPr="00B00AA7">
        <w:rPr>
          <w:rFonts w:ascii="Times New Roman" w:eastAsia="Times New Roman" w:hAnsi="Times New Roman"/>
        </w:rPr>
        <w:t>отказ</w:t>
      </w:r>
      <w:r w:rsidRPr="00B00AA7">
        <w:rPr>
          <w:rFonts w:ascii="Times New Roman" w:eastAsia="Times New Roman" w:hAnsi="Times New Roman"/>
          <w:bCs/>
        </w:rPr>
        <w:t xml:space="preserve"> </w:t>
      </w:r>
      <w:r w:rsidRPr="00B00AA7">
        <w:rPr>
          <w:rFonts w:ascii="Times New Roman" w:eastAsia="Times New Roman" w:hAnsi="Times New Roman"/>
        </w:rPr>
        <w:t>от вредных привычек.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Виды спорта.</w:t>
      </w:r>
      <w:r w:rsidRPr="00B00AA7">
        <w:rPr>
          <w:rFonts w:ascii="Times New Roman" w:eastAsia="Times New Roman" w:hAnsi="Times New Roman"/>
          <w:bCs/>
        </w:rPr>
        <w:t xml:space="preserve"> </w:t>
      </w:r>
      <w:r w:rsidRPr="00B00AA7">
        <w:rPr>
          <w:rFonts w:ascii="Times New Roman" w:eastAsia="Times New Roman" w:hAnsi="Times New Roman"/>
        </w:rPr>
        <w:t>Спортивные игры.</w:t>
      </w:r>
      <w:r w:rsidRPr="00B00AA7">
        <w:rPr>
          <w:rFonts w:ascii="Times New Roman" w:eastAsia="Times New Roman" w:hAnsi="Times New Roman"/>
          <w:bCs/>
        </w:rPr>
        <w:t xml:space="preserve"> </w:t>
      </w:r>
      <w:r w:rsidRPr="00B00AA7">
        <w:rPr>
          <w:rFonts w:ascii="Times New Roman" w:eastAsia="Times New Roman" w:hAnsi="Times New Roman"/>
        </w:rPr>
        <w:t>Спортивные соревнования.</w:t>
      </w:r>
    </w:p>
    <w:p w:rsidR="00935647" w:rsidRPr="00EB5673" w:rsidRDefault="00935647" w:rsidP="00EB5673">
      <w:pPr>
        <w:ind w:firstLine="709"/>
        <w:jc w:val="both"/>
        <w:rPr>
          <w:rFonts w:ascii="Times New Roman" w:hAnsi="Times New Roman"/>
          <w:szCs w:val="20"/>
        </w:rPr>
      </w:pPr>
      <w:r w:rsidRPr="00B00AA7">
        <w:rPr>
          <w:rFonts w:ascii="Times New Roman" w:eastAsia="Times New Roman" w:hAnsi="Times New Roman"/>
          <w:bCs/>
        </w:rPr>
        <w:t xml:space="preserve">Школа. </w:t>
      </w:r>
      <w:r w:rsidRPr="00B00AA7">
        <w:rPr>
          <w:rFonts w:ascii="Times New Roman" w:eastAsia="Times New Roman" w:hAnsi="Times New Roman"/>
        </w:rPr>
        <w:t>Школьная жизнь.</w:t>
      </w:r>
      <w:r w:rsidRPr="00B00AA7">
        <w:rPr>
          <w:rFonts w:ascii="Times New Roman" w:eastAsia="Times New Roman" w:hAnsi="Times New Roman"/>
          <w:bCs/>
        </w:rPr>
        <w:t xml:space="preserve"> </w:t>
      </w:r>
      <w:r w:rsidRPr="00B00AA7">
        <w:rPr>
          <w:rFonts w:ascii="Times New Roman" w:eastAsia="Times New Roman" w:hAnsi="Times New Roman"/>
        </w:rPr>
        <w:t>Правила поведения в школе.</w:t>
      </w:r>
      <w:r w:rsidRPr="00B00AA7">
        <w:rPr>
          <w:rFonts w:ascii="Times New Roman" w:eastAsia="Times New Roman" w:hAnsi="Times New Roman"/>
          <w:bCs/>
        </w:rPr>
        <w:t xml:space="preserve"> </w:t>
      </w:r>
      <w:r w:rsidRPr="00B00AA7">
        <w:rPr>
          <w:rFonts w:ascii="Times New Roman" w:eastAsia="Times New Roman" w:hAnsi="Times New Roman"/>
        </w:rPr>
        <w:t>Изучаемые предметы и отношения</w:t>
      </w:r>
      <w:r w:rsidR="00EB5673">
        <w:rPr>
          <w:rFonts w:ascii="Times New Roman" w:hAnsi="Times New Roman"/>
          <w:szCs w:val="20"/>
        </w:rPr>
        <w:t xml:space="preserve"> к </w:t>
      </w:r>
      <w:r w:rsidRPr="00B00AA7">
        <w:rPr>
          <w:rFonts w:ascii="Times New Roman" w:eastAsia="Times New Roman" w:hAnsi="Times New Roman"/>
        </w:rPr>
        <w:t>ним. Внеклассные мероприятия. Кружки. Школьная форма. Каникулы. Переписка с зарубежными сверстниками.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Выбор профессии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Мир профессий.</w:t>
      </w:r>
      <w:r w:rsidRPr="00B00AA7">
        <w:rPr>
          <w:rFonts w:ascii="Times New Roman" w:eastAsia="Times New Roman" w:hAnsi="Times New Roman"/>
          <w:bCs/>
        </w:rPr>
        <w:t xml:space="preserve"> </w:t>
      </w:r>
      <w:r w:rsidRPr="00B00AA7">
        <w:rPr>
          <w:rFonts w:ascii="Times New Roman" w:eastAsia="Times New Roman" w:hAnsi="Times New Roman"/>
        </w:rPr>
        <w:t>Проблема выбора профессии.</w:t>
      </w:r>
      <w:r w:rsidRPr="00B00AA7">
        <w:rPr>
          <w:rFonts w:ascii="Times New Roman" w:eastAsia="Times New Roman" w:hAnsi="Times New Roman"/>
          <w:bCs/>
        </w:rPr>
        <w:t xml:space="preserve"> </w:t>
      </w:r>
      <w:r w:rsidRPr="00B00AA7">
        <w:rPr>
          <w:rFonts w:ascii="Times New Roman" w:eastAsia="Times New Roman" w:hAnsi="Times New Roman"/>
        </w:rPr>
        <w:t>Роль иностранного языка в планах на будущее.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Путешествия. </w:t>
      </w:r>
      <w:r w:rsidRPr="00B00AA7">
        <w:rPr>
          <w:rFonts w:ascii="Times New Roman" w:eastAsia="Times New Roman" w:hAnsi="Times New Roman"/>
        </w:rPr>
        <w:t>Путешествия по России и странам изучаемого языка.</w:t>
      </w:r>
      <w:r w:rsidRPr="00B00AA7">
        <w:rPr>
          <w:rFonts w:ascii="Times New Roman" w:eastAsia="Times New Roman" w:hAnsi="Times New Roman"/>
          <w:bCs/>
        </w:rPr>
        <w:t xml:space="preserve"> </w:t>
      </w:r>
      <w:r w:rsidRPr="00B00AA7">
        <w:rPr>
          <w:rFonts w:ascii="Times New Roman" w:eastAsia="Times New Roman" w:hAnsi="Times New Roman"/>
        </w:rPr>
        <w:t>Транспорт.</w:t>
      </w:r>
      <w:r w:rsidRPr="00B00AA7">
        <w:rPr>
          <w:rFonts w:ascii="Times New Roman" w:eastAsia="Times New Roman" w:hAnsi="Times New Roman"/>
          <w:bCs/>
        </w:rPr>
        <w:t xml:space="preserve"> Окружающий мир. </w:t>
      </w:r>
      <w:r w:rsidRPr="00B00AA7">
        <w:rPr>
          <w:rFonts w:ascii="Times New Roman" w:eastAsia="Times New Roman" w:hAnsi="Times New Roman"/>
        </w:rPr>
        <w:t>Природа:</w:t>
      </w:r>
      <w:r w:rsidRPr="00B00AA7">
        <w:rPr>
          <w:rFonts w:ascii="Times New Roman" w:eastAsia="Times New Roman" w:hAnsi="Times New Roman"/>
          <w:bCs/>
        </w:rPr>
        <w:t xml:space="preserve"> </w:t>
      </w:r>
      <w:r w:rsidRPr="00B00AA7">
        <w:rPr>
          <w:rFonts w:ascii="Times New Roman" w:eastAsia="Times New Roman" w:hAnsi="Times New Roman"/>
        </w:rPr>
        <w:t>растения и животные.</w:t>
      </w:r>
      <w:r w:rsidRPr="00B00AA7">
        <w:rPr>
          <w:rFonts w:ascii="Times New Roman" w:eastAsia="Times New Roman" w:hAnsi="Times New Roman"/>
          <w:bCs/>
        </w:rPr>
        <w:t xml:space="preserve"> </w:t>
      </w:r>
      <w:r w:rsidRPr="00B00AA7">
        <w:rPr>
          <w:rFonts w:ascii="Times New Roman" w:eastAsia="Times New Roman" w:hAnsi="Times New Roman"/>
        </w:rPr>
        <w:t>Погода.</w:t>
      </w:r>
      <w:r w:rsidRPr="00B00AA7">
        <w:rPr>
          <w:rFonts w:ascii="Times New Roman" w:eastAsia="Times New Roman" w:hAnsi="Times New Roman"/>
          <w:bCs/>
        </w:rPr>
        <w:t xml:space="preserve"> </w:t>
      </w:r>
      <w:r w:rsidRPr="00B00AA7">
        <w:rPr>
          <w:rFonts w:ascii="Times New Roman" w:eastAsia="Times New Roman" w:hAnsi="Times New Roman"/>
        </w:rPr>
        <w:t>Проблемы экологии.</w:t>
      </w:r>
      <w:r w:rsidRPr="00B00AA7">
        <w:rPr>
          <w:rFonts w:ascii="Times New Roman" w:eastAsia="Times New Roman" w:hAnsi="Times New Roman"/>
          <w:bCs/>
        </w:rPr>
        <w:t xml:space="preserve"> </w:t>
      </w:r>
      <w:r w:rsidRPr="00B00AA7">
        <w:rPr>
          <w:rFonts w:ascii="Times New Roman" w:eastAsia="Times New Roman" w:hAnsi="Times New Roman"/>
        </w:rPr>
        <w:t>Защита</w:t>
      </w:r>
      <w:r w:rsidRPr="00B00AA7">
        <w:rPr>
          <w:rFonts w:ascii="Times New Roman" w:eastAsia="Times New Roman" w:hAnsi="Times New Roman"/>
          <w:bCs/>
        </w:rPr>
        <w:t xml:space="preserve"> </w:t>
      </w:r>
      <w:r w:rsidRPr="00B00AA7">
        <w:rPr>
          <w:rFonts w:ascii="Times New Roman" w:eastAsia="Times New Roman" w:hAnsi="Times New Roman"/>
        </w:rPr>
        <w:t>окружающей среды. Жизнь в городе/ в сельской местности.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Средства массовой информации. </w:t>
      </w:r>
      <w:r w:rsidRPr="00B00AA7">
        <w:rPr>
          <w:rFonts w:ascii="Times New Roman" w:eastAsia="Times New Roman" w:hAnsi="Times New Roman"/>
        </w:rPr>
        <w:t>Роль средств массовой информации в жизни общества.</w:t>
      </w:r>
      <w:r w:rsidRPr="00B00AA7">
        <w:rPr>
          <w:rFonts w:ascii="Times New Roman" w:eastAsia="Times New Roman" w:hAnsi="Times New Roman"/>
          <w:bCs/>
        </w:rPr>
        <w:t xml:space="preserve"> </w:t>
      </w:r>
      <w:r w:rsidRPr="00B00AA7">
        <w:rPr>
          <w:rFonts w:ascii="Times New Roman" w:eastAsia="Times New Roman" w:hAnsi="Times New Roman"/>
        </w:rPr>
        <w:t>Средства массовой информации: пресса, телевидение, радио, Интернет.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EB5673">
      <w:pPr>
        <w:ind w:firstLine="709"/>
        <w:jc w:val="both"/>
        <w:rPr>
          <w:rFonts w:ascii="Times New Roman" w:eastAsia="Times New Roman" w:hAnsi="Times New Roman"/>
        </w:rPr>
      </w:pPr>
      <w:r w:rsidRPr="00B00AA7">
        <w:rPr>
          <w:rFonts w:ascii="Times New Roman" w:eastAsia="Times New Roman" w:hAnsi="Times New Roman"/>
          <w:bCs/>
        </w:rPr>
        <w:t xml:space="preserve">Страны изучаемого языка и родная страна. </w:t>
      </w:r>
      <w:r w:rsidRPr="00B00AA7">
        <w:rPr>
          <w:rFonts w:ascii="Times New Roman" w:eastAsia="Times New Roman" w:hAnsi="Times New Roman"/>
        </w:rPr>
        <w:t>Страны,</w:t>
      </w:r>
      <w:r w:rsidRPr="00B00AA7">
        <w:rPr>
          <w:rFonts w:ascii="Times New Roman" w:eastAsia="Times New Roman" w:hAnsi="Times New Roman"/>
          <w:bCs/>
        </w:rPr>
        <w:t xml:space="preserve"> </w:t>
      </w:r>
      <w:r w:rsidRPr="00B00AA7">
        <w:rPr>
          <w:rFonts w:ascii="Times New Roman" w:eastAsia="Times New Roman" w:hAnsi="Times New Roman"/>
        </w:rPr>
        <w:t>столицы,</w:t>
      </w:r>
      <w:r w:rsidRPr="00B00AA7">
        <w:rPr>
          <w:rFonts w:ascii="Times New Roman" w:eastAsia="Times New Roman" w:hAnsi="Times New Roman"/>
          <w:bCs/>
        </w:rPr>
        <w:t xml:space="preserve"> </w:t>
      </w:r>
      <w:r w:rsidRPr="00B00AA7">
        <w:rPr>
          <w:rFonts w:ascii="Times New Roman" w:eastAsia="Times New Roman" w:hAnsi="Times New Roman"/>
        </w:rPr>
        <w:t>крупные города.</w:t>
      </w:r>
      <w:r w:rsidRPr="00B00AA7">
        <w:rPr>
          <w:rFonts w:ascii="Times New Roman" w:eastAsia="Times New Roman" w:hAnsi="Times New Roman"/>
          <w:bCs/>
        </w:rPr>
        <w:t xml:space="preserve"> </w:t>
      </w:r>
      <w:r w:rsidRPr="00B00AA7">
        <w:rPr>
          <w:rFonts w:ascii="Times New Roman" w:eastAsia="Times New Roman" w:hAnsi="Times New Roman"/>
        </w:rPr>
        <w:t xml:space="preserve">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00AA7">
        <w:rPr>
          <w:rFonts w:ascii="Times New Roman" w:eastAsia="Times New Roman" w:hAnsi="Times New Roman"/>
        </w:rPr>
        <w:t>науку</w:t>
      </w:r>
      <w:proofErr w:type="gramEnd"/>
      <w:r w:rsidRPr="00B00AA7">
        <w:rPr>
          <w:rFonts w:ascii="Times New Roman" w:eastAsia="Times New Roman" w:hAnsi="Times New Roman"/>
        </w:rPr>
        <w:t xml:space="preserve"> и мировую культуру.</w:t>
      </w:r>
    </w:p>
    <w:p w:rsidR="00935647" w:rsidRPr="00B00AA7" w:rsidRDefault="00935647" w:rsidP="00B00AA7">
      <w:pPr>
        <w:ind w:firstLine="709"/>
        <w:jc w:val="both"/>
        <w:rPr>
          <w:rFonts w:ascii="Times New Roman" w:eastAsia="Times New Roman" w:hAnsi="Times New Roman"/>
        </w:rPr>
      </w:pPr>
    </w:p>
    <w:p w:rsidR="00EB5673"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Коммуникативные умения </w:t>
      </w:r>
    </w:p>
    <w:p w:rsidR="00EB5673"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Говорение </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Диалогическая речь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Объем диалога от 3 реплик (5</w:t>
      </w:r>
      <w:r w:rsidR="00EB5673">
        <w:rPr>
          <w:rFonts w:ascii="Times New Roman" w:eastAsia="Times New Roman" w:hAnsi="Times New Roman"/>
        </w:rPr>
        <w:t>-</w:t>
      </w:r>
      <w:r w:rsidRPr="00B00AA7">
        <w:rPr>
          <w:rFonts w:ascii="Times New Roman" w:eastAsia="Times New Roman" w:hAnsi="Times New Roman"/>
        </w:rPr>
        <w:t>7 класс) до 45 реплик (8</w:t>
      </w:r>
      <w:r w:rsidR="00EB5673">
        <w:rPr>
          <w:rFonts w:ascii="Times New Roman" w:eastAsia="Times New Roman" w:hAnsi="Times New Roman"/>
        </w:rPr>
        <w:t>-</w:t>
      </w:r>
      <w:r w:rsidRPr="00B00AA7">
        <w:rPr>
          <w:rFonts w:ascii="Times New Roman" w:eastAsia="Times New Roman" w:hAnsi="Times New Roman"/>
        </w:rPr>
        <w:t>9 класс) со стороны каждого учащегося.</w:t>
      </w:r>
      <w:r w:rsidR="00EB5673">
        <w:rPr>
          <w:rFonts w:ascii="Times New Roman" w:eastAsia="Times New Roman" w:hAnsi="Times New Roman"/>
        </w:rPr>
        <w:t xml:space="preserve"> </w:t>
      </w:r>
      <w:r w:rsidRPr="00B00AA7">
        <w:rPr>
          <w:rFonts w:ascii="Times New Roman" w:eastAsia="Times New Roman" w:hAnsi="Times New Roman"/>
        </w:rPr>
        <w:t>Продолжительность диалога – до 2,5–3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Монологическая речь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Объем монологического высказывания от 8</w:t>
      </w:r>
      <w:r w:rsidR="00EB5673">
        <w:rPr>
          <w:rFonts w:ascii="Times New Roman" w:eastAsia="Times New Roman" w:hAnsi="Times New Roman"/>
        </w:rPr>
        <w:t>-</w:t>
      </w:r>
      <w:r w:rsidRPr="00B00AA7">
        <w:rPr>
          <w:rFonts w:ascii="Times New Roman" w:eastAsia="Times New Roman" w:hAnsi="Times New Roman"/>
        </w:rPr>
        <w:t>10 фраз (5</w:t>
      </w:r>
      <w:r w:rsidR="00EB5673">
        <w:rPr>
          <w:rFonts w:ascii="Times New Roman" w:eastAsia="Times New Roman" w:hAnsi="Times New Roman"/>
        </w:rPr>
        <w:t>-</w:t>
      </w:r>
      <w:r w:rsidRPr="00B00AA7">
        <w:rPr>
          <w:rFonts w:ascii="Times New Roman" w:eastAsia="Times New Roman" w:hAnsi="Times New Roman"/>
        </w:rPr>
        <w:t>7 класс) до 10</w:t>
      </w:r>
      <w:r w:rsidR="00EB5673">
        <w:rPr>
          <w:rFonts w:ascii="Times New Roman" w:eastAsia="Times New Roman" w:hAnsi="Times New Roman"/>
        </w:rPr>
        <w:t>-</w:t>
      </w:r>
      <w:r w:rsidRPr="00B00AA7">
        <w:rPr>
          <w:rFonts w:ascii="Times New Roman" w:eastAsia="Times New Roman" w:hAnsi="Times New Roman"/>
        </w:rPr>
        <w:t>12 фраз (8</w:t>
      </w:r>
      <w:r w:rsidR="00EB5673">
        <w:rPr>
          <w:rFonts w:ascii="Times New Roman" w:eastAsia="Times New Roman" w:hAnsi="Times New Roman"/>
        </w:rPr>
        <w:t>-</w:t>
      </w:r>
      <w:r w:rsidRPr="00B00AA7">
        <w:rPr>
          <w:rFonts w:ascii="Times New Roman" w:eastAsia="Times New Roman" w:hAnsi="Times New Roman"/>
        </w:rPr>
        <w:t>9 класс). Продолжительность монологического высказывания –1,5–2 минуты.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Аудирование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Восприятие на слух и понимание </w:t>
      </w:r>
      <w:proofErr w:type="gramStart"/>
      <w:r w:rsidRPr="00B00AA7">
        <w:rPr>
          <w:rFonts w:ascii="Times New Roman" w:eastAsia="Times New Roman" w:hAnsi="Times New Roman"/>
        </w:rPr>
        <w:t>несложных</w:t>
      </w:r>
      <w:proofErr w:type="gramEnd"/>
      <w:r w:rsidRPr="00B00AA7">
        <w:rPr>
          <w:rFonts w:ascii="Times New Roman" w:eastAsia="Times New Roman" w:hAnsi="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Жанры текстов: прагматические, информационные, научнопопулярные.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Типы текстов: высказывания собеседников в ситуациях повседневного общения, сообщение, беседа, интервью, объявление, реклама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00AA7">
        <w:rPr>
          <w:rFonts w:ascii="Times New Roman" w:eastAsia="Times New Roman" w:hAnsi="Times New Roman"/>
        </w:rPr>
        <w:t>изученными</w:t>
      </w:r>
      <w:proofErr w:type="gramEnd"/>
      <w:r w:rsidRPr="00B00AA7">
        <w:rPr>
          <w:rFonts w:ascii="Times New Roman" w:eastAsia="Times New Roman" w:hAnsi="Times New Roman"/>
        </w:rPr>
        <w:t xml:space="preserve"> и некоторое количество незнакомых языковых явлений.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Чтение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w:t>
      </w:r>
      <w:r w:rsidR="00F50473" w:rsidRPr="00B00AA7">
        <w:rPr>
          <w:rFonts w:ascii="Times New Roman" w:eastAsia="Times New Roman" w:hAnsi="Times New Roman"/>
        </w:rPr>
        <w:t>анием нужной/ инте</w:t>
      </w:r>
      <w:r w:rsidRPr="00B00AA7">
        <w:rPr>
          <w:rFonts w:ascii="Times New Roman" w:eastAsia="Times New Roman" w:hAnsi="Times New Roman"/>
        </w:rPr>
        <w:t>ресующей/ запрашиваемой информации, с полным пониманием.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Жанры текстов: научнопопулярные, публицистические, художественные, прагматические. </w:t>
      </w:r>
      <w:proofErr w:type="gramStart"/>
      <w:r w:rsidRPr="00B00AA7">
        <w:rPr>
          <w:rFonts w:ascii="Times New Roman" w:eastAsia="Times New Roman" w:hAnsi="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EB5673">
        <w:rPr>
          <w:rFonts w:ascii="Times New Roman" w:eastAsia="Times New Roman" w:hAnsi="Times New Roman"/>
        </w:rPr>
        <w:t xml:space="preserve"> </w:t>
      </w:r>
      <w:r w:rsidRPr="00B00AA7">
        <w:rPr>
          <w:rFonts w:ascii="Times New Roman" w:eastAsia="Times New Roman" w:hAnsi="Times New Roman"/>
        </w:rPr>
        <w:t>Объем текста для чтения  около 350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Письменная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Дальнейшее развитие и совершенствование письменной речи, а именно умений:</w:t>
      </w:r>
    </w:p>
    <w:p w:rsidR="00935647" w:rsidRPr="00B00AA7" w:rsidRDefault="00935647" w:rsidP="00B00AA7">
      <w:pPr>
        <w:ind w:firstLine="709"/>
        <w:jc w:val="both"/>
        <w:rPr>
          <w:rFonts w:ascii="Times New Roman" w:hAnsi="Times New Roman"/>
          <w:szCs w:val="20"/>
        </w:rPr>
      </w:pPr>
    </w:p>
    <w:p w:rsidR="00935647" w:rsidRPr="00B00AA7" w:rsidRDefault="00935647" w:rsidP="00EB5673">
      <w:pPr>
        <w:ind w:firstLine="709"/>
        <w:jc w:val="both"/>
        <w:rPr>
          <w:rFonts w:ascii="Times New Roman" w:hAnsi="Times New Roman"/>
          <w:szCs w:val="20"/>
        </w:rPr>
      </w:pPr>
      <w:proofErr w:type="gramStart"/>
      <w:r w:rsidRPr="00B00AA7">
        <w:rPr>
          <w:rFonts w:ascii="Times New Roman" w:eastAsia="Times New Roman" w:hAnsi="Times New Roman"/>
        </w:rPr>
        <w:t>заполнение анкет и формуляров (указывать имя, фамилию, пол, гражданство, национальность, адрес);</w:t>
      </w:r>
      <w:proofErr w:type="gramEnd"/>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коротких поздравлений с днем рождения и другими праздниками, выражение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пожеланий (объемом 30–40 слов, включая адрес);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личного письма, в ответ на письмостимул с употреблением формул речевого</w:t>
      </w:r>
    </w:p>
    <w:p w:rsidR="00935647" w:rsidRPr="00B00AA7" w:rsidRDefault="00935647" w:rsidP="00EB5673">
      <w:pPr>
        <w:ind w:firstLine="709"/>
        <w:jc w:val="both"/>
        <w:rPr>
          <w:rFonts w:ascii="Times New Roman" w:hAnsi="Times New Roman"/>
          <w:szCs w:val="20"/>
        </w:rPr>
      </w:pPr>
      <w:proofErr w:type="gramStart"/>
      <w:r w:rsidRPr="00B00AA7">
        <w:rPr>
          <w:rFonts w:ascii="Times New Roman" w:eastAsia="Times New Roman" w:hAnsi="Times New Roman"/>
        </w:rPr>
        <w:t>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w:t>
      </w:r>
      <w:proofErr w:type="gramEnd"/>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давать совет, просить о чемлибо), объем личного письма около 100–120 слов, включая адрес;</w:t>
      </w:r>
    </w:p>
    <w:p w:rsidR="00EB5673" w:rsidRDefault="00935647" w:rsidP="00EB5673">
      <w:pPr>
        <w:ind w:firstLine="709"/>
        <w:jc w:val="both"/>
        <w:rPr>
          <w:rFonts w:ascii="Times New Roman" w:hAnsi="Times New Roman"/>
          <w:szCs w:val="20"/>
        </w:rPr>
      </w:pPr>
      <w:r w:rsidRPr="00B00AA7">
        <w:rPr>
          <w:rFonts w:ascii="Times New Roman" w:eastAsia="Times New Roman" w:hAnsi="Times New Roman"/>
        </w:rPr>
        <w:t>составление плана, тезисов устного/письменного сообщения; краткое изложение результатов проектной деятельности.</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делать выписки из текстов; составлять небольшие письменные высказывания в соответствии с коммуникативной задачей.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Языковые средства и навыки оперирования ими Орфография и пунктуация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Фонетическая сторона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B00AA7">
        <w:rPr>
          <w:rFonts w:ascii="Times New Roman" w:eastAsia="Times New Roman" w:hAnsi="Times New Roman"/>
        </w:rPr>
        <w:t>.Ч</w:t>
      </w:r>
      <w:proofErr w:type="gramEnd"/>
      <w:r w:rsidRPr="00B00AA7">
        <w:rPr>
          <w:rFonts w:ascii="Times New Roman" w:eastAsia="Times New Roman" w:hAnsi="Times New Roman"/>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Лексическая сторона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w:t>
      </w:r>
      <w:r w:rsidRPr="00B00AA7">
        <w:rPr>
          <w:rFonts w:ascii="Times New Roman" w:eastAsia="Times New Roman" w:hAnsi="Times New Roman"/>
        </w:rPr>
        <w:lastRenderedPageBreak/>
        <w:t>для культуры стран изучаемого языка в объеме примерно 1200 единиц (включая 500 усвоенных в начальной школе).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Основные способы словообразования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аффиксация,</w:t>
      </w:r>
      <w:r w:rsidRPr="00B00AA7">
        <w:rPr>
          <w:rFonts w:ascii="Times New Roman" w:eastAsia="Times New Roman" w:hAnsi="Times New Roman"/>
          <w:bCs/>
        </w:rPr>
        <w:t xml:space="preserve"> </w:t>
      </w:r>
      <w:r w:rsidRPr="00B00AA7">
        <w:rPr>
          <w:rFonts w:ascii="Times New Roman" w:eastAsia="Times New Roman" w:hAnsi="Times New Roman"/>
        </w:rPr>
        <w:t>словосложение,</w:t>
      </w:r>
      <w:r w:rsidRPr="00B00AA7">
        <w:rPr>
          <w:rFonts w:ascii="Times New Roman" w:eastAsia="Times New Roman" w:hAnsi="Times New Roman"/>
          <w:bCs/>
        </w:rPr>
        <w:t xml:space="preserve"> </w:t>
      </w:r>
      <w:r w:rsidRPr="00B00AA7">
        <w:rPr>
          <w:rFonts w:ascii="Times New Roman" w:eastAsia="Times New Roman" w:hAnsi="Times New Roman"/>
        </w:rPr>
        <w:t>конверсия.</w:t>
      </w:r>
      <w:r w:rsidRPr="00B00AA7">
        <w:rPr>
          <w:rFonts w:ascii="Times New Roman" w:eastAsia="Times New Roman" w:hAnsi="Times New Roman"/>
          <w:bCs/>
        </w:rPr>
        <w:t xml:space="preserve"> </w:t>
      </w:r>
      <w:r w:rsidRPr="00B00AA7">
        <w:rPr>
          <w:rFonts w:ascii="Times New Roman" w:eastAsia="Times New Roman" w:hAnsi="Times New Roman"/>
        </w:rPr>
        <w:t>Многозначность лексических единиц. Синонимы. Антонимы. Лексическая сочетаемость.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Грамматическая сторона речи</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нераспространенных и распространенных</w:t>
      </w:r>
      <w:r w:rsidR="00EB5673">
        <w:rPr>
          <w:rFonts w:ascii="Times New Roman" w:hAnsi="Times New Roman"/>
          <w:szCs w:val="20"/>
        </w:rPr>
        <w:t xml:space="preserve"> </w:t>
      </w:r>
      <w:r w:rsidRPr="00B00AA7">
        <w:rPr>
          <w:rFonts w:ascii="Times New Roman" w:eastAsia="Times New Roman" w:hAnsi="Times New Roman"/>
        </w:rPr>
        <w:t>простых предложений, сложносочиненных и сложноподчиненных предложений.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AF5BD5">
        <w:rPr>
          <w:rFonts w:ascii="Times New Roman" w:eastAsia="Times New Roman" w:hAnsi="Times New Roman"/>
        </w:rPr>
        <w:t xml:space="preserve"> </w:t>
      </w:r>
      <w:r w:rsidRPr="00B00AA7">
        <w:rPr>
          <w:rFonts w:ascii="Times New Roman" w:eastAsia="Times New Roman" w:hAnsi="Times New Roman"/>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00AA7">
        <w:rPr>
          <w:rFonts w:ascii="Times New Roman" w:eastAsia="Times New Roman" w:hAnsi="Times New Roman"/>
        </w:rPr>
        <w:t xml:space="preserve"> предлогов.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Социокультурные знания и умения.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35647" w:rsidRPr="00B00AA7" w:rsidRDefault="00935647" w:rsidP="00C95551">
      <w:pPr>
        <w:numPr>
          <w:ilvl w:val="0"/>
          <w:numId w:val="20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знаниями о значении родного и иностранного языков в современном мире;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сведениями о социокультурном портрете стран, говорящих на иностранном языке, их символике и культурном наследии;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сведениями о социокультурном портрете стран, говорящих на иностранном языке, их символике и культурном наследии;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935647" w:rsidRPr="00B00AA7" w:rsidRDefault="00935647" w:rsidP="00B00AA7">
      <w:pPr>
        <w:ind w:firstLine="709"/>
        <w:jc w:val="both"/>
        <w:rPr>
          <w:rFonts w:ascii="Times New Roman" w:eastAsia="Wingdings" w:hAnsi="Times New Roman"/>
          <w:szCs w:val="42"/>
        </w:rPr>
      </w:pPr>
    </w:p>
    <w:p w:rsidR="00AF5BD5"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Компенсаторные умения </w:t>
      </w:r>
    </w:p>
    <w:p w:rsidR="00935647" w:rsidRPr="00B00AA7" w:rsidRDefault="00935647" w:rsidP="00AF5BD5">
      <w:pPr>
        <w:ind w:firstLine="709"/>
        <w:jc w:val="both"/>
        <w:rPr>
          <w:rFonts w:ascii="Times New Roman" w:eastAsia="Wingdings" w:hAnsi="Times New Roman"/>
          <w:szCs w:val="42"/>
        </w:rPr>
      </w:pPr>
      <w:r w:rsidRPr="00B00AA7">
        <w:rPr>
          <w:rFonts w:ascii="Times New Roman" w:eastAsia="Times New Roman" w:hAnsi="Times New Roman"/>
        </w:rPr>
        <w:lastRenderedPageBreak/>
        <w:t>Совершенствование умений:</w:t>
      </w:r>
      <w:r w:rsidR="00AF5BD5">
        <w:rPr>
          <w:rFonts w:ascii="Times New Roman" w:eastAsia="Wingdings" w:hAnsi="Times New Roman"/>
          <w:szCs w:val="42"/>
        </w:rPr>
        <w:t xml:space="preserve"> </w:t>
      </w:r>
      <w:r w:rsidRPr="00B00AA7">
        <w:rPr>
          <w:rFonts w:ascii="Times New Roman" w:eastAsia="Times New Roman" w:hAnsi="Times New Roman"/>
        </w:rPr>
        <w:t>переспрашивать, просить повторить, уточняя значение незнакомых слов;</w:t>
      </w:r>
      <w:r w:rsidR="00AF5BD5">
        <w:rPr>
          <w:rFonts w:ascii="Times New Roman" w:eastAsia="Wingdings" w:hAnsi="Times New Roman"/>
          <w:szCs w:val="42"/>
        </w:rPr>
        <w:t xml:space="preserve"> </w:t>
      </w:r>
      <w:r w:rsidRPr="00B00AA7">
        <w:rPr>
          <w:rFonts w:ascii="Times New Roman" w:eastAsia="Times New Roman" w:hAnsi="Times New Roman"/>
        </w:rPr>
        <w:t>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 xml:space="preserve">Общеучебные умения и универсальные способы деятельности </w:t>
      </w:r>
      <w:r w:rsidRPr="00B00AA7">
        <w:rPr>
          <w:rFonts w:ascii="Times New Roman" w:eastAsia="Times New Roman" w:hAnsi="Times New Roman"/>
        </w:rPr>
        <w:t>Формирование и совершенствование умений: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AF5BD5">
      <w:pPr>
        <w:ind w:firstLine="709"/>
        <w:jc w:val="both"/>
        <w:rPr>
          <w:rFonts w:ascii="Times New Roman" w:eastAsia="Wingdings" w:hAnsi="Times New Roman"/>
          <w:szCs w:val="42"/>
        </w:rPr>
      </w:pPr>
      <w:r w:rsidRPr="00B00AA7">
        <w:rPr>
          <w:rFonts w:ascii="Times New Roman" w:eastAsia="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w:t>
      </w:r>
      <w:r w:rsidR="00F50473" w:rsidRPr="00B00AA7">
        <w:rPr>
          <w:rFonts w:ascii="Times New Roman" w:eastAsia="Times New Roman" w:hAnsi="Times New Roman"/>
        </w:rPr>
        <w:t>кими методами (наблюдение, анке</w:t>
      </w:r>
      <w:r w:rsidRPr="00B00AA7">
        <w:rPr>
          <w:rFonts w:ascii="Times New Roman" w:eastAsia="Times New Roman" w:hAnsi="Times New Roman"/>
        </w:rPr>
        <w:t>тирование, интервьюирование), анализ полученных данных и их интерпретация, разработка</w:t>
      </w:r>
    </w:p>
    <w:p w:rsidR="00935647" w:rsidRPr="00B00AA7" w:rsidRDefault="00935647" w:rsidP="00AF5BD5">
      <w:pPr>
        <w:ind w:firstLine="709"/>
        <w:jc w:val="both"/>
        <w:rPr>
          <w:rFonts w:ascii="Times New Roman" w:hAnsi="Times New Roman"/>
          <w:szCs w:val="20"/>
        </w:rPr>
      </w:pPr>
      <w:r w:rsidRPr="00B00AA7">
        <w:rPr>
          <w:rFonts w:ascii="Times New Roman" w:eastAsia="Times New Roman" w:hAnsi="Times New Roman"/>
        </w:rPr>
        <w:t>краткосрочного проекта и его устная презентация с аргументацией, ответы на вопросы по</w:t>
      </w:r>
      <w:r w:rsidR="00AF5BD5">
        <w:rPr>
          <w:rFonts w:ascii="Times New Roman" w:hAnsi="Times New Roman"/>
          <w:szCs w:val="20"/>
        </w:rPr>
        <w:t xml:space="preserve"> </w:t>
      </w:r>
      <w:r w:rsidRPr="00B00AA7">
        <w:rPr>
          <w:rFonts w:ascii="Times New Roman" w:eastAsia="Times New Roman" w:hAnsi="Times New Roman"/>
        </w:rPr>
        <w:t>проекту; участие в работе над долгосрочным проектом, взаимодействие в группе с другими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участниками проектной деятельности;</w:t>
      </w:r>
    </w:p>
    <w:p w:rsidR="00935647" w:rsidRPr="00B00AA7" w:rsidRDefault="00935647" w:rsidP="00AF5BD5">
      <w:pPr>
        <w:ind w:firstLine="709"/>
        <w:jc w:val="both"/>
        <w:rPr>
          <w:rFonts w:ascii="Times New Roman" w:hAnsi="Times New Roman"/>
          <w:szCs w:val="20"/>
        </w:rPr>
      </w:pPr>
      <w:r w:rsidRPr="00B00AA7">
        <w:rPr>
          <w:rFonts w:ascii="Times New Roman" w:eastAsia="Times New Roman" w:hAnsi="Times New Roman"/>
        </w:rPr>
        <w:t>самостоятельно работать в классе и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Специальные учебные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и совершенствование умений: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Примерное распределение основного содержания учебного предмета «Иностранный язык (английский)» по разделам программы и классам</w:t>
      </w:r>
      <w:r w:rsidR="00900377">
        <w:rPr>
          <w:rFonts w:ascii="Times New Roman" w:eastAsia="Times New Roman" w:hAnsi="Times New Roman"/>
          <w:bCs/>
        </w:rPr>
        <w:t>.</w:t>
      </w:r>
    </w:p>
    <w:p w:rsidR="00900377" w:rsidRDefault="00900377" w:rsidP="00B00AA7">
      <w:pPr>
        <w:ind w:firstLine="709"/>
        <w:jc w:val="both"/>
        <w:rPr>
          <w:rFonts w:ascii="Times New Roman" w:eastAsia="Times New Roman" w:hAnsi="Times New Roman"/>
          <w:bCs/>
        </w:rPr>
      </w:pPr>
    </w:p>
    <w:p w:rsidR="00900377" w:rsidRPr="00900377" w:rsidRDefault="00900377" w:rsidP="00B00AA7">
      <w:pPr>
        <w:ind w:firstLine="709"/>
        <w:jc w:val="both"/>
        <w:rPr>
          <w:rFonts w:ascii="Times New Roman" w:hAnsi="Times New Roman"/>
          <w:b/>
          <w:szCs w:val="20"/>
        </w:rPr>
      </w:pPr>
      <w:r w:rsidRPr="00900377">
        <w:rPr>
          <w:rFonts w:ascii="Times New Roman" w:eastAsia="Times New Roman" w:hAnsi="Times New Roman"/>
          <w:b/>
          <w:bCs/>
        </w:rPr>
        <w:t>Углубленное изучение английского языка (5 часов в неделю)</w:t>
      </w:r>
    </w:p>
    <w:p w:rsidR="00935647" w:rsidRPr="00B00AA7" w:rsidRDefault="00935647" w:rsidP="00B00AA7">
      <w:pPr>
        <w:ind w:firstLine="709"/>
        <w:jc w:val="both"/>
        <w:rPr>
          <w:rFonts w:ascii="Times New Roman" w:hAnsi="Times New Roman"/>
          <w:szCs w:val="20"/>
        </w:rPr>
      </w:pPr>
    </w:p>
    <w:p w:rsidR="00935647" w:rsidRPr="00AF5BD5" w:rsidRDefault="00935647" w:rsidP="00C95551">
      <w:pPr>
        <w:numPr>
          <w:ilvl w:val="1"/>
          <w:numId w:val="203"/>
        </w:numPr>
        <w:tabs>
          <w:tab w:val="left" w:pos="1300"/>
        </w:tabs>
        <w:ind w:firstLine="709"/>
        <w:jc w:val="both"/>
        <w:rPr>
          <w:rFonts w:ascii="Times New Roman" w:eastAsia="Times New Roman" w:hAnsi="Times New Roman"/>
          <w:b/>
          <w:bCs/>
        </w:rPr>
      </w:pPr>
      <w:r w:rsidRPr="00AF5BD5">
        <w:rPr>
          <w:rFonts w:ascii="Times New Roman" w:eastAsia="Times New Roman" w:hAnsi="Times New Roman"/>
          <w:b/>
          <w:bCs/>
        </w:rPr>
        <w:t>класс</w:t>
      </w:r>
    </w:p>
    <w:p w:rsidR="00AF5BD5" w:rsidRPr="00195AB0" w:rsidRDefault="00AF5BD5" w:rsidP="00AF5BD5">
      <w:pPr>
        <w:rPr>
          <w:rFonts w:ascii="Times New Roman" w:hAnsi="Times New Roman"/>
          <w:b/>
        </w:rPr>
      </w:pPr>
      <w:r w:rsidRPr="00AF5BD5">
        <w:rPr>
          <w:rFonts w:ascii="Times New Roman" w:hAnsi="Times New Roman"/>
          <w:b/>
        </w:rPr>
        <w:t xml:space="preserve">Темы по устной речи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Традиции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Мир вокруг нас  </w:t>
      </w:r>
    </w:p>
    <w:p w:rsid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Проблемы здравоохранения. Забота о здоровье человека.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Спорт в жизни человека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Покупки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Английский  - международный язык </w:t>
      </w:r>
    </w:p>
    <w:p w:rsidR="00AF5BD5" w:rsidRPr="00AF5BD5" w:rsidRDefault="00AF5BD5" w:rsidP="00AF5BD5">
      <w:pPr>
        <w:rPr>
          <w:rFonts w:ascii="Times New Roman" w:hAnsi="Times New Roman"/>
          <w:b/>
        </w:rPr>
      </w:pPr>
      <w:r w:rsidRPr="00AF5BD5">
        <w:rPr>
          <w:rFonts w:ascii="Times New Roman" w:hAnsi="Times New Roman"/>
          <w:b/>
        </w:rPr>
        <w:t xml:space="preserve">Темы по грамматике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Имя существительное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lastRenderedPageBreak/>
        <w:t xml:space="preserve">Артикль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Имя прилагательное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Местоимения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Наречия </w:t>
      </w:r>
    </w:p>
    <w:p w:rsidR="00AF5BD5" w:rsidRPr="00AF5BD5" w:rsidRDefault="00AF5BD5" w:rsidP="00005B11">
      <w:pPr>
        <w:pStyle w:val="a4"/>
        <w:numPr>
          <w:ilvl w:val="0"/>
          <w:numId w:val="228"/>
        </w:numPr>
        <w:spacing w:line="360" w:lineRule="auto"/>
        <w:jc w:val="both"/>
        <w:rPr>
          <w:rFonts w:ascii="Times New Roman" w:hAnsi="Times New Roman"/>
          <w:lang w:val="en-US"/>
        </w:rPr>
      </w:pPr>
      <w:r w:rsidRPr="00AF5BD5">
        <w:rPr>
          <w:rFonts w:ascii="Times New Roman" w:hAnsi="Times New Roman"/>
        </w:rPr>
        <w:t>Глагол</w:t>
      </w:r>
      <w:r>
        <w:rPr>
          <w:rFonts w:ascii="Times New Roman" w:hAnsi="Times New Roman"/>
        </w:rPr>
        <w:t xml:space="preserve"> </w:t>
      </w:r>
    </w:p>
    <w:p w:rsidR="00935647" w:rsidRPr="00B00AA7" w:rsidRDefault="00935647" w:rsidP="00B00AA7">
      <w:pPr>
        <w:ind w:firstLine="709"/>
        <w:jc w:val="both"/>
        <w:rPr>
          <w:rFonts w:ascii="Times New Roman" w:eastAsia="Times New Roman" w:hAnsi="Times New Roman"/>
        </w:rPr>
      </w:pPr>
    </w:p>
    <w:p w:rsidR="00935647" w:rsidRDefault="00D577FF" w:rsidP="00C95551">
      <w:pPr>
        <w:pStyle w:val="a4"/>
        <w:numPr>
          <w:ilvl w:val="1"/>
          <w:numId w:val="203"/>
        </w:numPr>
        <w:jc w:val="both"/>
        <w:rPr>
          <w:rFonts w:ascii="Times New Roman" w:eastAsia="Times New Roman" w:hAnsi="Times New Roman"/>
          <w:b/>
          <w:bCs/>
        </w:rPr>
      </w:pPr>
      <w:r>
        <w:rPr>
          <w:rFonts w:ascii="Times New Roman" w:eastAsia="Times New Roman" w:hAnsi="Times New Roman"/>
          <w:b/>
          <w:bCs/>
        </w:rPr>
        <w:t>к</w:t>
      </w:r>
      <w:r w:rsidR="00935647" w:rsidRPr="00195AB0">
        <w:rPr>
          <w:rFonts w:ascii="Times New Roman" w:eastAsia="Times New Roman" w:hAnsi="Times New Roman"/>
          <w:b/>
          <w:bCs/>
        </w:rPr>
        <w:t>ласс</w:t>
      </w:r>
    </w:p>
    <w:p w:rsidR="00195AB0" w:rsidRPr="00195AB0" w:rsidRDefault="00195AB0" w:rsidP="00195AB0">
      <w:pPr>
        <w:rPr>
          <w:rFonts w:ascii="Times New Roman" w:hAnsi="Times New Roman"/>
          <w:b/>
        </w:rPr>
      </w:pPr>
      <w:r w:rsidRPr="00AF5BD5">
        <w:rPr>
          <w:rFonts w:ascii="Times New Roman" w:hAnsi="Times New Roman"/>
          <w:b/>
        </w:rPr>
        <w:t>Темы по устной речи</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Погода                                                                                   </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Климат                                                                                    </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Мир вокруг нас                                                                     </w:t>
      </w:r>
    </w:p>
    <w:p w:rsid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Влияние человека на среду обитания </w:t>
      </w:r>
    </w:p>
    <w:p w:rsidR="00195AB0" w:rsidRPr="00AF5BD5" w:rsidRDefault="00195AB0" w:rsidP="00195AB0">
      <w:pPr>
        <w:rPr>
          <w:rFonts w:ascii="Times New Roman" w:hAnsi="Times New Roman"/>
          <w:b/>
        </w:rPr>
      </w:pPr>
      <w:r w:rsidRPr="00AF5BD5">
        <w:rPr>
          <w:rFonts w:ascii="Times New Roman" w:hAnsi="Times New Roman"/>
          <w:b/>
        </w:rPr>
        <w:t xml:space="preserve">Темы по грамматике </w:t>
      </w:r>
    </w:p>
    <w:p w:rsidR="00195AB0" w:rsidRPr="00195AB0" w:rsidRDefault="00195AB0" w:rsidP="00005B11">
      <w:pPr>
        <w:pStyle w:val="a4"/>
        <w:numPr>
          <w:ilvl w:val="0"/>
          <w:numId w:val="230"/>
        </w:numPr>
        <w:tabs>
          <w:tab w:val="left" w:pos="2700"/>
        </w:tabs>
        <w:rPr>
          <w:rFonts w:ascii="Times New Roman" w:eastAsia="Calibri" w:hAnsi="Times New Roman"/>
          <w:lang w:eastAsia="en-US"/>
        </w:rPr>
      </w:pPr>
      <w:r w:rsidRPr="00195AB0">
        <w:rPr>
          <w:rFonts w:ascii="Times New Roman" w:eastAsia="Calibri" w:hAnsi="Times New Roman"/>
          <w:lang w:eastAsia="en-US"/>
        </w:rPr>
        <w:t xml:space="preserve">Глагол                                                                                                     </w:t>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Сложное дополнение </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Причастие</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t xml:space="preserve"> </w:t>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Артикль </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Числительное                                                                                       </w:t>
      </w:r>
    </w:p>
    <w:p w:rsid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b/>
          <w:sz w:val="28"/>
          <w:szCs w:val="28"/>
          <w:lang w:eastAsia="en-US"/>
        </w:rPr>
      </w:pPr>
      <w:r w:rsidRPr="00195AB0">
        <w:rPr>
          <w:rFonts w:ascii="Times New Roman" w:eastAsia="Calibri" w:hAnsi="Times New Roman"/>
          <w:lang w:eastAsia="en-US"/>
        </w:rPr>
        <w:t>Прилагательное</w:t>
      </w:r>
      <w:r w:rsidRPr="00195AB0">
        <w:rPr>
          <w:rFonts w:ascii="Times New Roman" w:eastAsia="Calibri" w:hAnsi="Times New Roman"/>
          <w:b/>
          <w:sz w:val="28"/>
          <w:szCs w:val="28"/>
          <w:lang w:eastAsia="en-US"/>
        </w:rPr>
        <w:t xml:space="preserve"> </w:t>
      </w:r>
    </w:p>
    <w:p w:rsidR="00195AB0" w:rsidRPr="00195AB0" w:rsidRDefault="00195AB0" w:rsidP="00195AB0">
      <w:pPr>
        <w:tabs>
          <w:tab w:val="left" w:pos="2832"/>
        </w:tabs>
        <w:rPr>
          <w:rFonts w:ascii="Times New Roman" w:hAnsi="Times New Roman"/>
          <w:b/>
        </w:rPr>
      </w:pPr>
      <w:r w:rsidRPr="00195AB0">
        <w:rPr>
          <w:rFonts w:ascii="Times New Roman" w:hAnsi="Times New Roman"/>
          <w:b/>
        </w:rPr>
        <w:t xml:space="preserve">Внеклассное чтение </w:t>
      </w:r>
    </w:p>
    <w:p w:rsidR="00195AB0" w:rsidRPr="00195AB0" w:rsidRDefault="00195AB0" w:rsidP="00005B11">
      <w:pPr>
        <w:pStyle w:val="a4"/>
        <w:numPr>
          <w:ilvl w:val="0"/>
          <w:numId w:val="231"/>
        </w:numPr>
        <w:rPr>
          <w:rFonts w:ascii="Times New Roman" w:hAnsi="Times New Roman"/>
        </w:rPr>
      </w:pPr>
      <w:r w:rsidRPr="00195AB0">
        <w:rPr>
          <w:rFonts w:ascii="Times New Roman" w:hAnsi="Times New Roman"/>
        </w:rPr>
        <w:t>Л. Ф. Баум «Чудеса страны Оз»</w:t>
      </w:r>
    </w:p>
    <w:p w:rsidR="00935647" w:rsidRPr="004072B9" w:rsidRDefault="004072B9" w:rsidP="004072B9">
      <w:pPr>
        <w:ind w:left="720"/>
        <w:jc w:val="both"/>
        <w:rPr>
          <w:rFonts w:ascii="Times New Roman" w:eastAsia="Times New Roman" w:hAnsi="Times New Roman"/>
          <w:b/>
          <w:bCs/>
        </w:rPr>
      </w:pPr>
      <w:r>
        <w:rPr>
          <w:rFonts w:ascii="Times New Roman" w:eastAsia="Times New Roman" w:hAnsi="Times New Roman"/>
          <w:b/>
          <w:bCs/>
        </w:rPr>
        <w:t xml:space="preserve">7 </w:t>
      </w:r>
      <w:r w:rsidR="00935647" w:rsidRPr="004072B9">
        <w:rPr>
          <w:rFonts w:ascii="Times New Roman" w:eastAsia="Times New Roman" w:hAnsi="Times New Roman"/>
          <w:b/>
          <w:bCs/>
        </w:rPr>
        <w:t>класс</w:t>
      </w:r>
    </w:p>
    <w:p w:rsidR="00D36FF8" w:rsidRPr="00D36FF8" w:rsidRDefault="00D36FF8" w:rsidP="00D36FF8">
      <w:pPr>
        <w:spacing w:line="360" w:lineRule="auto"/>
        <w:rPr>
          <w:rFonts w:ascii="Times New Roman" w:eastAsia="Calibri" w:hAnsi="Times New Roman"/>
          <w:b/>
          <w:lang w:eastAsia="en-US"/>
        </w:rPr>
      </w:pPr>
      <w:r w:rsidRPr="00D36FF8">
        <w:rPr>
          <w:rFonts w:ascii="Times New Roman" w:eastAsia="Calibri" w:hAnsi="Times New Roman"/>
          <w:b/>
          <w:lang w:eastAsia="en-US"/>
        </w:rPr>
        <w:t xml:space="preserve">Устная речь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Россия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Английский язык – международный язык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Книги и писатели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Мир искусства                                                                     </w:t>
      </w:r>
    </w:p>
    <w:p w:rsidR="00D36FF8" w:rsidRDefault="00D36FF8" w:rsidP="00005B11">
      <w:pPr>
        <w:pStyle w:val="a4"/>
        <w:numPr>
          <w:ilvl w:val="0"/>
          <w:numId w:val="232"/>
        </w:numPr>
        <w:spacing w:line="360" w:lineRule="auto"/>
        <w:ind w:left="709" w:hanging="425"/>
        <w:jc w:val="both"/>
        <w:rPr>
          <w:rFonts w:ascii="Times New Roman" w:eastAsia="Calibri" w:hAnsi="Times New Roman"/>
          <w:sz w:val="28"/>
          <w:szCs w:val="28"/>
          <w:lang w:eastAsia="en-US"/>
        </w:rPr>
      </w:pPr>
      <w:r w:rsidRPr="00D36FF8">
        <w:rPr>
          <w:rFonts w:ascii="Times New Roman" w:eastAsia="Calibri" w:hAnsi="Times New Roman"/>
          <w:lang w:eastAsia="en-US"/>
        </w:rPr>
        <w:t>Пути познания мира</w:t>
      </w:r>
      <w:r w:rsidRPr="00D36FF8">
        <w:rPr>
          <w:rFonts w:ascii="Times New Roman" w:eastAsia="Calibri" w:hAnsi="Times New Roman"/>
          <w:sz w:val="28"/>
          <w:szCs w:val="28"/>
          <w:lang w:eastAsia="en-US"/>
        </w:rPr>
        <w:t xml:space="preserve">     </w:t>
      </w:r>
    </w:p>
    <w:p w:rsidR="00D36FF8" w:rsidRDefault="00D36FF8" w:rsidP="00D36FF8">
      <w:pPr>
        <w:pStyle w:val="a4"/>
        <w:spacing w:line="360" w:lineRule="auto"/>
        <w:ind w:left="709" w:hanging="709"/>
        <w:jc w:val="both"/>
        <w:rPr>
          <w:rFonts w:ascii="Times New Roman" w:hAnsi="Times New Roman"/>
          <w:b/>
        </w:rPr>
      </w:pPr>
      <w:r w:rsidRPr="00D36FF8">
        <w:rPr>
          <w:rFonts w:ascii="Times New Roman" w:eastAsia="Calibri" w:hAnsi="Times New Roman"/>
          <w:sz w:val="28"/>
          <w:szCs w:val="28"/>
          <w:lang w:eastAsia="en-US"/>
        </w:rPr>
        <w:t xml:space="preserve"> </w:t>
      </w:r>
      <w:r w:rsidRPr="00AF5BD5">
        <w:rPr>
          <w:rFonts w:ascii="Times New Roman" w:hAnsi="Times New Roman"/>
          <w:b/>
        </w:rPr>
        <w:t>Темы по грамматике</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Имя существительное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Имя прилагательное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Числительное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Глагол                                                                                     </w:t>
      </w:r>
    </w:p>
    <w:p w:rsidR="00D36FF8" w:rsidRP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Активный залог                                                           </w:t>
      </w:r>
    </w:p>
    <w:p w:rsidR="00D36FF8" w:rsidRP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Пассивный залог                                                          </w:t>
      </w:r>
    </w:p>
    <w:p w:rsid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Сослагательное наклонение       </w:t>
      </w:r>
    </w:p>
    <w:p w:rsidR="00D36FF8" w:rsidRDefault="00D36FF8" w:rsidP="00D36FF8">
      <w:pPr>
        <w:tabs>
          <w:tab w:val="left" w:pos="2832"/>
        </w:tabs>
        <w:rPr>
          <w:rFonts w:ascii="Times New Roman" w:hAnsi="Times New Roman"/>
          <w:b/>
        </w:rPr>
      </w:pPr>
      <w:r w:rsidRPr="00D36FF8">
        <w:rPr>
          <w:rFonts w:ascii="Times New Roman" w:eastAsia="Calibri" w:hAnsi="Times New Roman"/>
          <w:lang w:eastAsia="en-US"/>
        </w:rPr>
        <w:t xml:space="preserve">     </w:t>
      </w:r>
      <w:r w:rsidRPr="00195AB0">
        <w:rPr>
          <w:rFonts w:ascii="Times New Roman" w:hAnsi="Times New Roman"/>
          <w:b/>
        </w:rPr>
        <w:t xml:space="preserve">Внеклассное чтение </w:t>
      </w:r>
    </w:p>
    <w:p w:rsidR="00482CFF" w:rsidRPr="00CB265D" w:rsidRDefault="00482CFF" w:rsidP="00482CFF">
      <w:pPr>
        <w:tabs>
          <w:tab w:val="left" w:pos="2700"/>
        </w:tabs>
        <w:spacing w:line="360" w:lineRule="auto"/>
        <w:contextualSpacing/>
        <w:jc w:val="both"/>
        <w:rPr>
          <w:rFonts w:ascii="Times New Roman" w:eastAsia="Calibri" w:hAnsi="Times New Roman"/>
          <w:lang w:eastAsia="en-US"/>
        </w:rPr>
      </w:pPr>
      <w:r w:rsidRPr="00CB265D">
        <w:rPr>
          <w:rFonts w:ascii="Times New Roman" w:eastAsia="Calibri" w:hAnsi="Times New Roman"/>
          <w:lang w:eastAsia="en-US"/>
        </w:rPr>
        <w:t>«Приключения Тома Сойера» М. Твен</w:t>
      </w:r>
    </w:p>
    <w:p w:rsidR="00935647" w:rsidRDefault="000D7B9C" w:rsidP="000D7B9C">
      <w:pPr>
        <w:tabs>
          <w:tab w:val="left" w:pos="1300"/>
        </w:tabs>
        <w:ind w:left="709"/>
        <w:jc w:val="both"/>
        <w:rPr>
          <w:rFonts w:ascii="Times New Roman" w:eastAsia="Times New Roman" w:hAnsi="Times New Roman"/>
          <w:b/>
          <w:bCs/>
        </w:rPr>
      </w:pPr>
      <w:r>
        <w:rPr>
          <w:rFonts w:ascii="Times New Roman" w:eastAsia="Times New Roman" w:hAnsi="Times New Roman"/>
          <w:b/>
          <w:bCs/>
        </w:rPr>
        <w:t>8 к</w:t>
      </w:r>
      <w:r w:rsidR="00935647" w:rsidRPr="00482CFF">
        <w:rPr>
          <w:rFonts w:ascii="Times New Roman" w:eastAsia="Times New Roman" w:hAnsi="Times New Roman"/>
          <w:b/>
          <w:bCs/>
        </w:rPr>
        <w:t>ласс</w:t>
      </w:r>
    </w:p>
    <w:p w:rsidR="001A66F0" w:rsidRPr="00482CFF" w:rsidRDefault="001A66F0" w:rsidP="001A66F0">
      <w:pPr>
        <w:tabs>
          <w:tab w:val="left" w:pos="1300"/>
        </w:tabs>
        <w:ind w:left="709"/>
        <w:jc w:val="both"/>
        <w:rPr>
          <w:rFonts w:ascii="Times New Roman" w:eastAsia="Times New Roman" w:hAnsi="Times New Roman"/>
          <w:b/>
          <w:bCs/>
        </w:rPr>
      </w:pPr>
    </w:p>
    <w:p w:rsidR="000D7B9C" w:rsidRDefault="000D7B9C" w:rsidP="000D7B9C">
      <w:pPr>
        <w:spacing w:line="360" w:lineRule="auto"/>
        <w:rPr>
          <w:rFonts w:ascii="Times New Roman" w:eastAsia="Calibri" w:hAnsi="Times New Roman"/>
          <w:b/>
          <w:lang w:eastAsia="en-US"/>
        </w:rPr>
      </w:pPr>
      <w:r w:rsidRPr="00D36FF8">
        <w:rPr>
          <w:rFonts w:ascii="Times New Roman" w:eastAsia="Calibri" w:hAnsi="Times New Roman"/>
          <w:b/>
          <w:lang w:eastAsia="en-US"/>
        </w:rPr>
        <w:lastRenderedPageBreak/>
        <w:t xml:space="preserve">Устная речь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Выбор карьеры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Образование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Покупки, деньги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Наука и технология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Мир путешествий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Средства массовой информации  </w:t>
      </w:r>
    </w:p>
    <w:p w:rsidR="00496232" w:rsidRDefault="00496232" w:rsidP="00496232">
      <w:pPr>
        <w:spacing w:line="360" w:lineRule="auto"/>
        <w:contextualSpacing/>
        <w:rPr>
          <w:rFonts w:ascii="Times New Roman" w:eastAsiaTheme="minorHAnsi" w:hAnsi="Times New Roman"/>
          <w:b/>
          <w:lang w:eastAsia="en-US"/>
        </w:rPr>
      </w:pPr>
      <w:r w:rsidRPr="00496232">
        <w:rPr>
          <w:rFonts w:ascii="Times New Roman" w:eastAsiaTheme="minorHAnsi" w:hAnsi="Times New Roman"/>
          <w:b/>
          <w:lang w:eastAsia="en-US"/>
        </w:rPr>
        <w:t xml:space="preserve">Грамматика   </w:t>
      </w:r>
    </w:p>
    <w:p w:rsidR="00496232" w:rsidRPr="00496232" w:rsidRDefault="00496232" w:rsidP="00496232">
      <w:pPr>
        <w:spacing w:line="360" w:lineRule="auto"/>
        <w:rPr>
          <w:rFonts w:ascii="Times New Roman" w:eastAsiaTheme="minorHAnsi" w:hAnsi="Times New Roman"/>
          <w:b/>
          <w:lang w:eastAsia="en-US"/>
        </w:rPr>
      </w:pPr>
      <w:r w:rsidRPr="00496232">
        <w:rPr>
          <w:rFonts w:ascii="Times New Roman" w:eastAsiaTheme="minorHAnsi" w:hAnsi="Times New Roman"/>
          <w:b/>
          <w:lang w:eastAsia="en-US"/>
        </w:rPr>
        <w:t xml:space="preserve"> Видовременные формы глагола в активном залоге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Систематизация навыков и умений                                                     </w:t>
      </w:r>
    </w:p>
    <w:p w:rsidR="00496232" w:rsidRPr="00496232" w:rsidRDefault="00496232" w:rsidP="00496232">
      <w:pPr>
        <w:spacing w:line="360" w:lineRule="auto"/>
        <w:rPr>
          <w:rFonts w:ascii="Times New Roman" w:eastAsiaTheme="minorHAnsi" w:hAnsi="Times New Roman"/>
          <w:b/>
          <w:lang w:eastAsia="en-US"/>
        </w:rPr>
      </w:pPr>
      <w:r w:rsidRPr="00496232">
        <w:rPr>
          <w:rFonts w:ascii="Times New Roman" w:eastAsiaTheme="minorHAnsi" w:hAnsi="Times New Roman"/>
          <w:b/>
          <w:sz w:val="28"/>
          <w:szCs w:val="28"/>
          <w:lang w:eastAsia="en-US"/>
        </w:rPr>
        <w:t xml:space="preserve"> </w:t>
      </w:r>
      <w:r w:rsidRPr="00496232">
        <w:rPr>
          <w:rFonts w:ascii="Times New Roman" w:eastAsiaTheme="minorHAnsi" w:hAnsi="Times New Roman"/>
          <w:b/>
          <w:lang w:eastAsia="en-US"/>
        </w:rPr>
        <w:t xml:space="preserve">Видовременные формы глагола в пассивном залоге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неопределенное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длительное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неопределенное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длительное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совершенное время                                                          </w:t>
      </w:r>
    </w:p>
    <w:p w:rsidR="007E7CC1" w:rsidRDefault="00496232" w:rsidP="00005B11">
      <w:pPr>
        <w:numPr>
          <w:ilvl w:val="0"/>
          <w:numId w:val="239"/>
        </w:numPr>
        <w:spacing w:line="360" w:lineRule="auto"/>
        <w:contextualSpacing/>
        <w:rPr>
          <w:rFonts w:ascii="Times New Roman" w:eastAsiaTheme="minorHAnsi" w:hAnsi="Times New Roman"/>
          <w:sz w:val="28"/>
          <w:szCs w:val="28"/>
          <w:lang w:eastAsia="en-US"/>
        </w:rPr>
      </w:pPr>
      <w:r w:rsidRPr="00496232">
        <w:rPr>
          <w:rFonts w:ascii="Times New Roman" w:eastAsiaTheme="minorHAnsi" w:hAnsi="Times New Roman"/>
          <w:lang w:eastAsia="en-US"/>
        </w:rPr>
        <w:t>Будущее неопределенное время</w:t>
      </w:r>
      <w:r>
        <w:rPr>
          <w:rFonts w:ascii="Times New Roman" w:eastAsiaTheme="minorHAnsi" w:hAnsi="Times New Roman"/>
          <w:sz w:val="28"/>
          <w:szCs w:val="28"/>
          <w:lang w:eastAsia="en-US"/>
        </w:rPr>
        <w:t xml:space="preserve"> </w:t>
      </w:r>
      <w:r w:rsidRPr="00496232">
        <w:rPr>
          <w:rFonts w:ascii="Times New Roman" w:eastAsiaTheme="minorHAnsi" w:hAnsi="Times New Roman"/>
          <w:sz w:val="28"/>
          <w:szCs w:val="28"/>
          <w:lang w:eastAsia="en-US"/>
        </w:rPr>
        <w:t xml:space="preserve">  </w:t>
      </w:r>
    </w:p>
    <w:p w:rsidR="007E7CC1" w:rsidRDefault="007E7CC1" w:rsidP="007E7CC1">
      <w:pPr>
        <w:spacing w:line="360" w:lineRule="auto"/>
        <w:contextualSpacing/>
        <w:rPr>
          <w:rFonts w:ascii="Times New Roman" w:eastAsiaTheme="minorHAnsi" w:hAnsi="Times New Roman"/>
          <w:b/>
          <w:lang w:eastAsia="en-US"/>
        </w:rPr>
      </w:pPr>
      <w:r w:rsidRPr="007E7CC1">
        <w:rPr>
          <w:rFonts w:ascii="Times New Roman" w:eastAsiaTheme="minorHAnsi" w:hAnsi="Times New Roman"/>
          <w:b/>
          <w:lang w:eastAsia="en-US"/>
        </w:rPr>
        <w:t>Внеклассное чтение</w:t>
      </w:r>
      <w:r w:rsidR="00496232" w:rsidRPr="00496232">
        <w:rPr>
          <w:rFonts w:ascii="Times New Roman" w:eastAsiaTheme="minorHAnsi" w:hAnsi="Times New Roman"/>
          <w:b/>
          <w:lang w:eastAsia="en-US"/>
        </w:rPr>
        <w:t xml:space="preserve">  </w:t>
      </w:r>
    </w:p>
    <w:p w:rsidR="007E7CC1" w:rsidRPr="007E7CC1" w:rsidRDefault="007E7CC1" w:rsidP="007E7CC1">
      <w:pPr>
        <w:spacing w:line="360" w:lineRule="auto"/>
        <w:contextualSpacing/>
        <w:rPr>
          <w:rFonts w:ascii="Times New Roman" w:eastAsiaTheme="minorHAnsi" w:hAnsi="Times New Roman"/>
          <w:b/>
          <w:lang w:eastAsia="en-US"/>
        </w:rPr>
      </w:pPr>
      <w:r w:rsidRPr="007E7CC1">
        <w:rPr>
          <w:rFonts w:ascii="Times New Roman" w:eastAsiaTheme="minorHAnsi" w:hAnsi="Times New Roman"/>
          <w:lang w:eastAsia="en-US"/>
        </w:rPr>
        <w:t>«Принц и нищий» Марк Твен</w:t>
      </w:r>
    </w:p>
    <w:p w:rsidR="00935647" w:rsidRDefault="000D7B9C" w:rsidP="000D7B9C">
      <w:pPr>
        <w:tabs>
          <w:tab w:val="left" w:pos="1300"/>
        </w:tabs>
        <w:ind w:left="709"/>
        <w:jc w:val="both"/>
        <w:rPr>
          <w:rFonts w:ascii="Times New Roman" w:eastAsia="Times New Roman" w:hAnsi="Times New Roman"/>
          <w:b/>
          <w:bCs/>
        </w:rPr>
      </w:pPr>
      <w:r>
        <w:rPr>
          <w:rFonts w:ascii="Times New Roman" w:eastAsia="Times New Roman" w:hAnsi="Times New Roman"/>
          <w:b/>
          <w:bCs/>
        </w:rPr>
        <w:t>9 к</w:t>
      </w:r>
      <w:r w:rsidR="00935647" w:rsidRPr="000D7B9C">
        <w:rPr>
          <w:rFonts w:ascii="Times New Roman" w:eastAsia="Times New Roman" w:hAnsi="Times New Roman"/>
          <w:b/>
          <w:bCs/>
        </w:rPr>
        <w:t>ласс</w:t>
      </w:r>
    </w:p>
    <w:p w:rsidR="000D7B9C" w:rsidRDefault="000D7B9C" w:rsidP="000D7B9C">
      <w:pPr>
        <w:tabs>
          <w:tab w:val="left" w:pos="1300"/>
        </w:tabs>
        <w:ind w:left="709"/>
        <w:jc w:val="both"/>
        <w:rPr>
          <w:rFonts w:ascii="Times New Roman" w:eastAsia="Times New Roman" w:hAnsi="Times New Roman"/>
          <w:b/>
          <w:bCs/>
        </w:rPr>
      </w:pPr>
    </w:p>
    <w:p w:rsidR="000D7B9C" w:rsidRPr="000D7B9C" w:rsidRDefault="000D7B9C" w:rsidP="000D7B9C">
      <w:pPr>
        <w:spacing w:line="360" w:lineRule="auto"/>
        <w:rPr>
          <w:rFonts w:ascii="Times New Roman" w:eastAsia="Calibri" w:hAnsi="Times New Roman"/>
          <w:b/>
          <w:lang w:eastAsia="en-US"/>
        </w:rPr>
      </w:pPr>
      <w:r>
        <w:rPr>
          <w:rFonts w:ascii="Times New Roman" w:eastAsia="Calibri" w:hAnsi="Times New Roman"/>
          <w:b/>
          <w:lang w:eastAsia="en-US"/>
        </w:rPr>
        <w:t xml:space="preserve">Устная речь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Страницы истории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Человек и общество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Подросток и его мир                                                                        </w:t>
      </w:r>
    </w:p>
    <w:p w:rsid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Семья в современном мире  </w:t>
      </w:r>
    </w:p>
    <w:p w:rsidR="000D7B9C" w:rsidRPr="000D7B9C" w:rsidRDefault="000D7B9C" w:rsidP="000D7B9C">
      <w:pPr>
        <w:spacing w:line="360" w:lineRule="auto"/>
        <w:jc w:val="both"/>
        <w:rPr>
          <w:rFonts w:ascii="Times New Roman" w:eastAsia="Calibri" w:hAnsi="Times New Roman"/>
          <w:b/>
          <w:lang w:eastAsia="en-US"/>
        </w:rPr>
      </w:pPr>
      <w:r w:rsidRPr="000D7B9C">
        <w:rPr>
          <w:rFonts w:ascii="Times New Roman" w:eastAsia="Calibri" w:hAnsi="Times New Roman"/>
          <w:b/>
          <w:lang w:eastAsia="en-US"/>
        </w:rPr>
        <w:lastRenderedPageBreak/>
        <w:t xml:space="preserve">Грамматика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Имя существительное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Артикли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Имя прилагательное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Модальные глаголы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Наречие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Причастие                                                                                        </w:t>
      </w:r>
    </w:p>
    <w:p w:rsidR="00CB265D"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Инфинитив, герундий       </w:t>
      </w:r>
    </w:p>
    <w:p w:rsidR="00CB265D" w:rsidRDefault="00CB265D" w:rsidP="00CB265D">
      <w:pPr>
        <w:spacing w:line="360" w:lineRule="auto"/>
        <w:contextualSpacing/>
        <w:jc w:val="both"/>
        <w:rPr>
          <w:rFonts w:ascii="Times New Roman" w:eastAsia="Calibri" w:hAnsi="Times New Roman"/>
          <w:b/>
          <w:lang w:eastAsia="en-US"/>
        </w:rPr>
      </w:pPr>
      <w:r w:rsidRPr="00CB265D">
        <w:rPr>
          <w:rFonts w:ascii="Times New Roman" w:eastAsia="Calibri" w:hAnsi="Times New Roman"/>
          <w:b/>
          <w:lang w:eastAsia="en-US"/>
        </w:rPr>
        <w:t>Внеклассное чтение</w:t>
      </w:r>
      <w:r w:rsidR="000D7B9C" w:rsidRPr="000D7B9C">
        <w:rPr>
          <w:rFonts w:ascii="Times New Roman" w:eastAsia="Calibri" w:hAnsi="Times New Roman"/>
          <w:b/>
          <w:lang w:eastAsia="en-US"/>
        </w:rPr>
        <w:t xml:space="preserve">      </w:t>
      </w:r>
    </w:p>
    <w:p w:rsidR="00900377" w:rsidRDefault="000D7B9C" w:rsidP="00CB265D">
      <w:pPr>
        <w:spacing w:line="360" w:lineRule="auto"/>
        <w:ind w:left="-76"/>
        <w:jc w:val="both"/>
        <w:rPr>
          <w:rFonts w:ascii="Times New Roman" w:eastAsia="Calibri" w:hAnsi="Times New Roman"/>
          <w:lang w:eastAsia="en-US"/>
        </w:rPr>
      </w:pPr>
      <w:r w:rsidRPr="00CB265D">
        <w:rPr>
          <w:rFonts w:ascii="Times New Roman" w:eastAsia="Calibri" w:hAnsi="Times New Roman"/>
          <w:b/>
          <w:lang w:eastAsia="en-US"/>
        </w:rPr>
        <w:t xml:space="preserve"> </w:t>
      </w:r>
      <w:r w:rsidR="00CB265D" w:rsidRPr="00CB265D">
        <w:rPr>
          <w:rFonts w:ascii="Times New Roman" w:eastAsia="Calibri" w:hAnsi="Times New Roman"/>
          <w:lang w:eastAsia="en-US"/>
        </w:rPr>
        <w:t xml:space="preserve">«Рассказы» О. Генри  </w:t>
      </w:r>
    </w:p>
    <w:p w:rsidR="00900377" w:rsidRDefault="00900377" w:rsidP="00900377">
      <w:pPr>
        <w:spacing w:line="360" w:lineRule="auto"/>
        <w:jc w:val="both"/>
        <w:rPr>
          <w:rFonts w:ascii="Times New Roman" w:eastAsia="Calibri" w:hAnsi="Times New Roman"/>
          <w:b/>
          <w:lang w:eastAsia="en-US"/>
        </w:rPr>
      </w:pPr>
      <w:r>
        <w:rPr>
          <w:rFonts w:ascii="Times New Roman" w:eastAsia="Calibri" w:hAnsi="Times New Roman"/>
          <w:b/>
          <w:lang w:eastAsia="en-US"/>
        </w:rPr>
        <w:t xml:space="preserve">Базовое изучение английского языка </w:t>
      </w:r>
      <w:r w:rsidRPr="00900377">
        <w:rPr>
          <w:rFonts w:ascii="Times New Roman" w:eastAsia="Calibri" w:hAnsi="Times New Roman"/>
          <w:b/>
          <w:lang w:eastAsia="en-US"/>
        </w:rPr>
        <w:t>(3 часа в неделю)</w:t>
      </w:r>
    </w:p>
    <w:p w:rsidR="00900377" w:rsidRDefault="00900377" w:rsidP="00900377">
      <w:pPr>
        <w:spacing w:line="360" w:lineRule="auto"/>
        <w:jc w:val="both"/>
        <w:rPr>
          <w:rFonts w:ascii="Times New Roman" w:eastAsia="Calibri" w:hAnsi="Times New Roman"/>
          <w:b/>
          <w:lang w:eastAsia="en-US"/>
        </w:rPr>
      </w:pPr>
      <w:r>
        <w:rPr>
          <w:rFonts w:ascii="Times New Roman" w:eastAsia="Calibri" w:hAnsi="Times New Roman"/>
          <w:b/>
          <w:lang w:eastAsia="en-US"/>
        </w:rPr>
        <w:t>5 класс</w:t>
      </w:r>
    </w:p>
    <w:p w:rsidR="00C95551" w:rsidRDefault="00CB265D" w:rsidP="00C95551">
      <w:pPr>
        <w:rPr>
          <w:rFonts w:ascii="Times New Roman" w:eastAsia="Calibri" w:hAnsi="Times New Roman"/>
          <w:b/>
          <w:lang w:eastAsia="en-US"/>
        </w:rPr>
      </w:pPr>
      <w:r w:rsidRPr="00900377">
        <w:rPr>
          <w:rFonts w:ascii="Times New Roman" w:eastAsia="Calibri" w:hAnsi="Times New Roman"/>
          <w:b/>
          <w:lang w:eastAsia="en-US"/>
        </w:rPr>
        <w:t xml:space="preserve"> </w:t>
      </w:r>
      <w:r w:rsidR="00C95551">
        <w:rPr>
          <w:rFonts w:ascii="Times New Roman" w:eastAsia="Calibri" w:hAnsi="Times New Roman"/>
          <w:b/>
          <w:lang w:eastAsia="en-US"/>
        </w:rPr>
        <w:t>Устная речь</w:t>
      </w:r>
      <w:r w:rsidR="00C95551" w:rsidRPr="00C95551">
        <w:rPr>
          <w:rFonts w:ascii="Times New Roman" w:eastAsia="Calibri" w:hAnsi="Times New Roman"/>
          <w:b/>
          <w:lang w:eastAsia="en-US"/>
        </w:rPr>
        <w:t xml:space="preserve"> </w:t>
      </w:r>
    </w:p>
    <w:p w:rsidR="00C95551" w:rsidRPr="00C95551" w:rsidRDefault="00C95551" w:rsidP="00005B11">
      <w:pPr>
        <w:pStyle w:val="a4"/>
        <w:numPr>
          <w:ilvl w:val="0"/>
          <w:numId w:val="267"/>
        </w:numPr>
        <w:ind w:hanging="11"/>
        <w:rPr>
          <w:rFonts w:ascii="Times New Roman" w:eastAsia="Calibri" w:hAnsi="Times New Roman"/>
          <w:lang w:eastAsia="en-US"/>
        </w:rPr>
      </w:pPr>
      <w:r w:rsidRPr="00C95551">
        <w:rPr>
          <w:rFonts w:ascii="Times New Roman" w:eastAsia="Calibri" w:hAnsi="Times New Roman"/>
          <w:lang w:eastAsia="en-US"/>
        </w:rPr>
        <w:t xml:space="preserve">Школьные дни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Это я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Мой дом – моя крепость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Семейные узы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Животные со всего света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С утра до вечера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В любую погоду </w:t>
      </w:r>
    </w:p>
    <w:p w:rsidR="00C95551" w:rsidRPr="00C95551" w:rsidRDefault="00C95551" w:rsidP="00005B11">
      <w:pPr>
        <w:pStyle w:val="a4"/>
        <w:numPr>
          <w:ilvl w:val="0"/>
          <w:numId w:val="267"/>
        </w:numPr>
        <w:spacing w:line="360" w:lineRule="auto"/>
        <w:ind w:hanging="11"/>
        <w:rPr>
          <w:rFonts w:ascii="Times New Roman" w:eastAsia="Calibri" w:hAnsi="Times New Roman"/>
          <w:b/>
          <w:lang w:eastAsia="en-US"/>
        </w:rPr>
      </w:pPr>
      <w:r w:rsidRPr="00C95551">
        <w:rPr>
          <w:rFonts w:ascii="Times New Roman" w:eastAsia="Calibri" w:hAnsi="Times New Roman"/>
          <w:lang w:eastAsia="en-US"/>
        </w:rPr>
        <w:t xml:space="preserve">Особые дни </w:t>
      </w:r>
    </w:p>
    <w:p w:rsidR="00C95551" w:rsidRPr="00C95551" w:rsidRDefault="00C95551" w:rsidP="00005B11">
      <w:pPr>
        <w:pStyle w:val="a4"/>
        <w:numPr>
          <w:ilvl w:val="0"/>
          <w:numId w:val="267"/>
        </w:numPr>
        <w:spacing w:line="360" w:lineRule="auto"/>
        <w:ind w:hanging="11"/>
        <w:rPr>
          <w:rFonts w:ascii="Times New Roman" w:eastAsia="Calibri" w:hAnsi="Times New Roman"/>
          <w:b/>
          <w:lang w:eastAsia="en-US"/>
        </w:rPr>
      </w:pPr>
      <w:r w:rsidRPr="00C95551">
        <w:rPr>
          <w:rFonts w:ascii="Times New Roman" w:eastAsia="Calibri" w:hAnsi="Times New Roman"/>
          <w:lang w:eastAsia="en-US"/>
        </w:rPr>
        <w:t xml:space="preserve">Жить в ногу со временем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Каникулы </w:t>
      </w:r>
    </w:p>
    <w:p w:rsidR="00C95551" w:rsidRPr="00C95551" w:rsidRDefault="00C95551" w:rsidP="00C95551">
      <w:pPr>
        <w:spacing w:line="360" w:lineRule="auto"/>
        <w:contextualSpacing/>
        <w:jc w:val="both"/>
        <w:rPr>
          <w:rFonts w:ascii="Times New Roman" w:eastAsia="Calibri" w:hAnsi="Times New Roman"/>
          <w:lang w:eastAsia="en-US"/>
        </w:rPr>
      </w:pPr>
    </w:p>
    <w:p w:rsidR="00C95551" w:rsidRDefault="00C95551" w:rsidP="00C95551">
      <w:pPr>
        <w:spacing w:line="360" w:lineRule="auto"/>
        <w:rPr>
          <w:rFonts w:ascii="Times New Roman" w:eastAsia="Calibri" w:hAnsi="Times New Roman"/>
          <w:b/>
          <w:lang w:eastAsia="en-US"/>
        </w:rPr>
      </w:pPr>
      <w:r w:rsidRPr="00C95551">
        <w:rPr>
          <w:rFonts w:ascii="Times New Roman" w:eastAsia="Calibri" w:hAnsi="Times New Roman"/>
          <w:b/>
          <w:lang w:eastAsia="en-US"/>
        </w:rPr>
        <w:t xml:space="preserve">Темы по грамматике </w:t>
      </w:r>
    </w:p>
    <w:p w:rsidR="00C95551" w:rsidRPr="00C95551" w:rsidRDefault="00C95551" w:rsidP="00005B11">
      <w:pPr>
        <w:pStyle w:val="a4"/>
        <w:numPr>
          <w:ilvl w:val="0"/>
          <w:numId w:val="268"/>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Имя существительное </w:t>
      </w:r>
    </w:p>
    <w:p w:rsidR="00C95551" w:rsidRPr="00C95551" w:rsidRDefault="00C95551" w:rsidP="00005B11">
      <w:pPr>
        <w:pStyle w:val="a4"/>
        <w:numPr>
          <w:ilvl w:val="0"/>
          <w:numId w:val="268"/>
        </w:numPr>
        <w:spacing w:line="360" w:lineRule="auto"/>
        <w:ind w:hanging="11"/>
        <w:jc w:val="both"/>
        <w:rPr>
          <w:rFonts w:ascii="Times New Roman" w:eastAsia="Calibri" w:hAnsi="Times New Roman"/>
          <w:lang w:eastAsia="en-US"/>
        </w:rPr>
      </w:pPr>
      <w:r w:rsidRPr="00C95551">
        <w:rPr>
          <w:rFonts w:ascii="Times New Roman" w:eastAsia="Calibri" w:hAnsi="Times New Roman"/>
          <w:lang w:eastAsia="en-US"/>
        </w:rPr>
        <w:t xml:space="preserve">Артикль </w:t>
      </w:r>
    </w:p>
    <w:p w:rsidR="00C95551" w:rsidRPr="00C95551" w:rsidRDefault="00C95551" w:rsidP="00005B11">
      <w:pPr>
        <w:pStyle w:val="a4"/>
        <w:numPr>
          <w:ilvl w:val="0"/>
          <w:numId w:val="268"/>
        </w:numPr>
        <w:spacing w:line="360" w:lineRule="auto"/>
        <w:ind w:hanging="11"/>
        <w:jc w:val="both"/>
        <w:rPr>
          <w:rFonts w:ascii="Times New Roman" w:eastAsia="Calibri" w:hAnsi="Times New Roman"/>
          <w:b/>
          <w:lang w:eastAsia="en-US"/>
        </w:rPr>
      </w:pPr>
      <w:r w:rsidRPr="00C95551">
        <w:rPr>
          <w:rFonts w:ascii="Times New Roman" w:eastAsia="Calibri" w:hAnsi="Times New Roman"/>
          <w:lang w:eastAsia="en-US"/>
        </w:rPr>
        <w:t xml:space="preserve">Имя прилагательное </w:t>
      </w:r>
    </w:p>
    <w:p w:rsidR="00C95551" w:rsidRPr="00C95551" w:rsidRDefault="00C95551" w:rsidP="00005B11">
      <w:pPr>
        <w:pStyle w:val="a4"/>
        <w:numPr>
          <w:ilvl w:val="0"/>
          <w:numId w:val="268"/>
        </w:numPr>
        <w:spacing w:line="360" w:lineRule="auto"/>
        <w:ind w:hanging="11"/>
        <w:jc w:val="both"/>
        <w:rPr>
          <w:rFonts w:ascii="Times New Roman" w:eastAsia="Calibri" w:hAnsi="Times New Roman"/>
          <w:lang w:eastAsia="en-US"/>
        </w:rPr>
      </w:pPr>
      <w:r w:rsidRPr="00C95551">
        <w:rPr>
          <w:rFonts w:ascii="Times New Roman" w:eastAsia="Calibri" w:hAnsi="Times New Roman"/>
          <w:lang w:eastAsia="en-US"/>
        </w:rPr>
        <w:t xml:space="preserve">Местоимения </w:t>
      </w:r>
    </w:p>
    <w:p w:rsidR="00C95551" w:rsidRPr="00076209" w:rsidRDefault="00C95551" w:rsidP="00005B11">
      <w:pPr>
        <w:pStyle w:val="a4"/>
        <w:numPr>
          <w:ilvl w:val="0"/>
          <w:numId w:val="268"/>
        </w:numPr>
        <w:spacing w:line="360" w:lineRule="auto"/>
        <w:ind w:hanging="11"/>
        <w:jc w:val="both"/>
        <w:rPr>
          <w:rFonts w:ascii="Times New Roman" w:eastAsia="Calibri" w:hAnsi="Times New Roman"/>
          <w:lang w:val="en-US" w:eastAsia="en-US"/>
        </w:rPr>
      </w:pPr>
      <w:r w:rsidRPr="00C95551">
        <w:rPr>
          <w:rFonts w:ascii="Times New Roman" w:eastAsia="Calibri" w:hAnsi="Times New Roman"/>
          <w:lang w:eastAsia="en-US"/>
        </w:rPr>
        <w:t xml:space="preserve">Глагол </w:t>
      </w:r>
    </w:p>
    <w:p w:rsidR="00076209" w:rsidRPr="00076209" w:rsidRDefault="00076209" w:rsidP="00076209">
      <w:pPr>
        <w:spacing w:line="360" w:lineRule="auto"/>
        <w:jc w:val="both"/>
        <w:rPr>
          <w:rFonts w:ascii="Times New Roman" w:eastAsia="Calibri" w:hAnsi="Times New Roman"/>
          <w:b/>
          <w:lang w:eastAsia="en-US"/>
        </w:rPr>
      </w:pPr>
      <w:r w:rsidRPr="00076209">
        <w:rPr>
          <w:rFonts w:ascii="Times New Roman" w:eastAsia="Calibri" w:hAnsi="Times New Roman"/>
          <w:b/>
          <w:lang w:eastAsia="en-US"/>
        </w:rPr>
        <w:t>6 класс</w:t>
      </w:r>
    </w:p>
    <w:p w:rsidR="00076209" w:rsidRPr="00076209" w:rsidRDefault="00076209" w:rsidP="00076209">
      <w:pPr>
        <w:spacing w:line="360" w:lineRule="auto"/>
        <w:ind w:left="1020" w:hanging="1020"/>
        <w:contextualSpacing/>
        <w:rPr>
          <w:rFonts w:ascii="Times New Roman" w:eastAsia="Calibri" w:hAnsi="Times New Roman"/>
          <w:lang w:eastAsia="en-US"/>
        </w:rPr>
      </w:pPr>
      <w:r w:rsidRPr="00076209">
        <w:rPr>
          <w:rFonts w:ascii="Times New Roman" w:eastAsia="Calibri" w:hAnsi="Times New Roman"/>
          <w:b/>
          <w:lang w:eastAsia="en-US"/>
        </w:rPr>
        <w:t>Темы по устной речи</w:t>
      </w:r>
      <w:r>
        <w:rPr>
          <w:rFonts w:ascii="Times New Roman" w:eastAsia="Calibri" w:hAnsi="Times New Roman"/>
          <w:lang w:eastAsia="en-US"/>
        </w:rPr>
        <w:t xml:space="preserve">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1.</w:t>
      </w:r>
      <w:r>
        <w:rPr>
          <w:rFonts w:ascii="Times New Roman" w:eastAsia="Calibri" w:hAnsi="Times New Roman"/>
          <w:lang w:eastAsia="en-US"/>
        </w:rPr>
        <w:tab/>
        <w:t xml:space="preserve">Моя семья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2.</w:t>
      </w:r>
      <w:r w:rsidRPr="00076209">
        <w:rPr>
          <w:rFonts w:ascii="Times New Roman" w:eastAsia="Calibri" w:hAnsi="Times New Roman"/>
          <w:lang w:eastAsia="en-US"/>
        </w:rPr>
        <w:tab/>
        <w:t>М</w:t>
      </w:r>
      <w:r>
        <w:rPr>
          <w:rFonts w:ascii="Times New Roman" w:eastAsia="Calibri" w:hAnsi="Times New Roman"/>
          <w:lang w:eastAsia="en-US"/>
        </w:rPr>
        <w:t xml:space="preserve">ой дом – моя крепость </w:t>
      </w:r>
    </w:p>
    <w:p w:rsid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3.</w:t>
      </w:r>
      <w:r>
        <w:rPr>
          <w:rFonts w:ascii="Times New Roman" w:eastAsia="Calibri" w:hAnsi="Times New Roman"/>
          <w:lang w:eastAsia="en-US"/>
        </w:rPr>
        <w:tab/>
        <w:t xml:space="preserve">Прогулки по городу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4.</w:t>
      </w:r>
      <w:r>
        <w:rPr>
          <w:rFonts w:ascii="Times New Roman" w:eastAsia="Calibri" w:hAnsi="Times New Roman"/>
          <w:lang w:eastAsia="en-US"/>
        </w:rPr>
        <w:tab/>
        <w:t xml:space="preserve"> День за днём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5.</w:t>
      </w:r>
      <w:r>
        <w:rPr>
          <w:rFonts w:ascii="Times New Roman" w:eastAsia="Calibri" w:hAnsi="Times New Roman"/>
          <w:lang w:eastAsia="en-US"/>
        </w:rPr>
        <w:tab/>
        <w:t xml:space="preserve">Праздники и традиции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lastRenderedPageBreak/>
        <w:t>6.</w:t>
      </w:r>
      <w:r>
        <w:rPr>
          <w:rFonts w:ascii="Times New Roman" w:eastAsia="Calibri" w:hAnsi="Times New Roman"/>
          <w:lang w:eastAsia="en-US"/>
        </w:rPr>
        <w:tab/>
        <w:t xml:space="preserve">Хобби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7.</w:t>
      </w:r>
      <w:r>
        <w:rPr>
          <w:rFonts w:ascii="Times New Roman" w:eastAsia="Calibri" w:hAnsi="Times New Roman"/>
          <w:lang w:eastAsia="en-US"/>
        </w:rPr>
        <w:tab/>
        <w:t xml:space="preserve">Тогда и сейчас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8</w:t>
      </w:r>
      <w:r>
        <w:rPr>
          <w:rFonts w:ascii="Times New Roman" w:eastAsia="Calibri" w:hAnsi="Times New Roman"/>
          <w:lang w:eastAsia="en-US"/>
        </w:rPr>
        <w:t>.</w:t>
      </w:r>
      <w:r>
        <w:rPr>
          <w:rFonts w:ascii="Times New Roman" w:eastAsia="Calibri" w:hAnsi="Times New Roman"/>
          <w:lang w:eastAsia="en-US"/>
        </w:rPr>
        <w:tab/>
        <w:t xml:space="preserve">Права и обязанности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9.</w:t>
      </w:r>
      <w:r>
        <w:rPr>
          <w:rFonts w:ascii="Times New Roman" w:eastAsia="Calibri" w:hAnsi="Times New Roman"/>
          <w:lang w:eastAsia="en-US"/>
        </w:rPr>
        <w:tab/>
        <w:t xml:space="preserve">Ты то, что ты ешь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10.</w:t>
      </w:r>
      <w:r>
        <w:rPr>
          <w:rFonts w:ascii="Times New Roman" w:eastAsia="Calibri" w:hAnsi="Times New Roman"/>
          <w:lang w:eastAsia="en-US"/>
        </w:rPr>
        <w:tab/>
        <w:t xml:space="preserve"> Каникулы </w:t>
      </w:r>
    </w:p>
    <w:p w:rsidR="00076209" w:rsidRPr="00076209" w:rsidRDefault="00076209" w:rsidP="00076209">
      <w:pPr>
        <w:spacing w:line="360" w:lineRule="auto"/>
        <w:ind w:left="1020" w:hanging="1020"/>
        <w:contextualSpacing/>
        <w:jc w:val="both"/>
        <w:rPr>
          <w:rFonts w:ascii="Times New Roman" w:eastAsia="Calibri" w:hAnsi="Times New Roman"/>
          <w:lang w:eastAsia="en-US"/>
        </w:rPr>
      </w:pPr>
      <w:r w:rsidRPr="00076209">
        <w:rPr>
          <w:rFonts w:ascii="Times New Roman" w:eastAsia="Calibri" w:hAnsi="Times New Roman"/>
          <w:b/>
          <w:lang w:eastAsia="en-US"/>
        </w:rPr>
        <w:t>Темы по грамматике</w:t>
      </w:r>
      <w:r>
        <w:rPr>
          <w:rFonts w:ascii="Times New Roman" w:eastAsia="Calibri" w:hAnsi="Times New Roman"/>
          <w:lang w:eastAsia="en-US"/>
        </w:rPr>
        <w:t xml:space="preserve"> </w:t>
      </w:r>
    </w:p>
    <w:p w:rsidR="00076209" w:rsidRPr="00076209" w:rsidRDefault="00076209" w:rsidP="005077C7">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1.</w:t>
      </w:r>
      <w:r w:rsidRPr="00076209">
        <w:rPr>
          <w:rFonts w:ascii="Times New Roman" w:eastAsia="Calibri" w:hAnsi="Times New Roman"/>
          <w:lang w:eastAsia="en-US"/>
        </w:rPr>
        <w:tab/>
        <w:t>Имя существительно</w:t>
      </w:r>
      <w:r w:rsidR="00BF4EB0">
        <w:rPr>
          <w:rFonts w:ascii="Times New Roman" w:eastAsia="Calibri" w:hAnsi="Times New Roman"/>
          <w:lang w:eastAsia="en-US"/>
        </w:rPr>
        <w:t xml:space="preserve">е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2.</w:t>
      </w:r>
      <w:r>
        <w:rPr>
          <w:rFonts w:ascii="Times New Roman" w:eastAsia="Calibri" w:hAnsi="Times New Roman"/>
          <w:lang w:eastAsia="en-US"/>
        </w:rPr>
        <w:tab/>
        <w:t xml:space="preserve">Артикль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3.</w:t>
      </w:r>
      <w:r>
        <w:rPr>
          <w:rFonts w:ascii="Times New Roman" w:eastAsia="Calibri" w:hAnsi="Times New Roman"/>
          <w:lang w:eastAsia="en-US"/>
        </w:rPr>
        <w:tab/>
        <w:t xml:space="preserve">Имя прилагательное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4.</w:t>
      </w:r>
      <w:r>
        <w:rPr>
          <w:rFonts w:ascii="Times New Roman" w:eastAsia="Calibri" w:hAnsi="Times New Roman"/>
          <w:lang w:eastAsia="en-US"/>
        </w:rPr>
        <w:tab/>
        <w:t xml:space="preserve">Местоимения </w:t>
      </w:r>
    </w:p>
    <w:p w:rsidR="00076209" w:rsidRDefault="00076209" w:rsidP="005077C7">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5.</w:t>
      </w:r>
      <w:r w:rsidRPr="00076209">
        <w:rPr>
          <w:rFonts w:ascii="Times New Roman" w:eastAsia="Calibri" w:hAnsi="Times New Roman"/>
          <w:lang w:eastAsia="en-US"/>
        </w:rPr>
        <w:tab/>
        <w:t xml:space="preserve">Глагол </w:t>
      </w:r>
    </w:p>
    <w:p w:rsidR="00D91D0E" w:rsidRDefault="00D91D0E" w:rsidP="005077C7">
      <w:pPr>
        <w:spacing w:line="360" w:lineRule="auto"/>
        <w:contextualSpacing/>
        <w:jc w:val="both"/>
        <w:rPr>
          <w:rFonts w:ascii="Times New Roman" w:eastAsia="Calibri" w:hAnsi="Times New Roman"/>
          <w:b/>
          <w:lang w:eastAsia="en-US"/>
        </w:rPr>
      </w:pPr>
      <w:r>
        <w:rPr>
          <w:rFonts w:ascii="Times New Roman" w:eastAsia="Calibri" w:hAnsi="Times New Roman"/>
          <w:b/>
          <w:lang w:eastAsia="en-US"/>
        </w:rPr>
        <w:t>8</w:t>
      </w:r>
      <w:r w:rsidRPr="00D91D0E">
        <w:rPr>
          <w:rFonts w:ascii="Times New Roman" w:eastAsia="Calibri" w:hAnsi="Times New Roman"/>
          <w:b/>
          <w:lang w:eastAsia="en-US"/>
        </w:rPr>
        <w:t xml:space="preserve"> класс</w:t>
      </w:r>
    </w:p>
    <w:p w:rsidR="006B2641" w:rsidRPr="00BB5559" w:rsidRDefault="00BB5559" w:rsidP="00BB5559">
      <w:pPr>
        <w:spacing w:line="360" w:lineRule="auto"/>
        <w:ind w:left="709" w:hanging="709"/>
        <w:rPr>
          <w:rFonts w:ascii="Times New Roman" w:eastAsia="Times New Roman" w:hAnsi="Times New Roman"/>
          <w:b/>
        </w:rPr>
      </w:pPr>
      <w:r w:rsidRPr="00BB5559">
        <w:rPr>
          <w:rFonts w:ascii="Times New Roman" w:eastAsia="Times New Roman" w:hAnsi="Times New Roman"/>
          <w:b/>
        </w:rPr>
        <w:t>Устная речь</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Общение</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Продукты питания и покупки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Великие умы человечества </w:t>
      </w:r>
    </w:p>
    <w:p w:rsidR="006B2641" w:rsidRPr="00BB5559"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Будь самим собой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Глобальные проблемы человечества.</w:t>
      </w:r>
    </w:p>
    <w:p w:rsidR="00854840" w:rsidRDefault="006B2641" w:rsidP="00005B11">
      <w:pPr>
        <w:numPr>
          <w:ilvl w:val="0"/>
          <w:numId w:val="270"/>
        </w:numPr>
        <w:spacing w:line="360" w:lineRule="auto"/>
        <w:rPr>
          <w:rFonts w:ascii="Times New Roman" w:eastAsia="Times New Roman" w:hAnsi="Times New Roman"/>
        </w:rPr>
      </w:pPr>
      <w:r w:rsidRPr="00854840">
        <w:rPr>
          <w:rFonts w:ascii="Times New Roman" w:eastAsia="Times New Roman" w:hAnsi="Times New Roman"/>
        </w:rPr>
        <w:t xml:space="preserve">Культурные обмены </w:t>
      </w:r>
    </w:p>
    <w:p w:rsidR="006B2641" w:rsidRPr="00854840" w:rsidRDefault="006B2641" w:rsidP="00005B11">
      <w:pPr>
        <w:numPr>
          <w:ilvl w:val="0"/>
          <w:numId w:val="270"/>
        </w:numPr>
        <w:spacing w:line="360" w:lineRule="auto"/>
        <w:rPr>
          <w:rFonts w:ascii="Times New Roman" w:eastAsia="Times New Roman" w:hAnsi="Times New Roman"/>
        </w:rPr>
      </w:pPr>
      <w:r w:rsidRPr="00854840">
        <w:rPr>
          <w:rFonts w:ascii="Times New Roman" w:eastAsia="Times New Roman" w:hAnsi="Times New Roman"/>
        </w:rPr>
        <w:t xml:space="preserve">Образование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На досуге</w:t>
      </w:r>
    </w:p>
    <w:p w:rsidR="006B2641" w:rsidRPr="006B2641" w:rsidRDefault="00854840" w:rsidP="00854840">
      <w:pPr>
        <w:tabs>
          <w:tab w:val="left" w:pos="0"/>
          <w:tab w:val="left" w:pos="1260"/>
        </w:tabs>
        <w:spacing w:line="360" w:lineRule="auto"/>
        <w:rPr>
          <w:rFonts w:ascii="Times New Roman" w:eastAsia="Times New Roman" w:hAnsi="Times New Roman"/>
          <w:b/>
        </w:rPr>
      </w:pPr>
      <w:r>
        <w:rPr>
          <w:rFonts w:ascii="Times New Roman" w:eastAsia="Times New Roman" w:hAnsi="Times New Roman"/>
          <w:b/>
        </w:rPr>
        <w:t>Грамматика</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Повторение и обобщение материала; </w:t>
      </w:r>
      <w:proofErr w:type="gramStart"/>
      <w:r w:rsidR="006B2641" w:rsidRPr="006B2641">
        <w:rPr>
          <w:rFonts w:ascii="Times New Roman" w:eastAsia="Times New Roman" w:hAnsi="Times New Roman"/>
        </w:rPr>
        <w:t>видо-временные</w:t>
      </w:r>
      <w:proofErr w:type="gramEnd"/>
      <w:r w:rsidR="006B2641" w:rsidRPr="006B2641">
        <w:rPr>
          <w:rFonts w:ascii="Times New Roman" w:eastAsia="Times New Roman" w:hAnsi="Times New Roman"/>
        </w:rPr>
        <w:t xml:space="preserve"> формы глаголов следующих групп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Выражение будущности </w:t>
      </w:r>
      <w:r w:rsidR="006B2641" w:rsidRPr="006B2641">
        <w:rPr>
          <w:rFonts w:ascii="Times New Roman" w:eastAsia="Times New Roman" w:hAnsi="Times New Roman"/>
          <w:lang w:val="en-US"/>
        </w:rPr>
        <w:t xml:space="preserve">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Пассивный залог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Неличные формы глагола </w:t>
      </w:r>
    </w:p>
    <w:p w:rsidR="00854840" w:rsidRDefault="00854840" w:rsidP="00005B11">
      <w:pPr>
        <w:numPr>
          <w:ilvl w:val="0"/>
          <w:numId w:val="271"/>
        </w:numPr>
        <w:tabs>
          <w:tab w:val="left" w:pos="1260"/>
        </w:tabs>
        <w:spacing w:line="360" w:lineRule="auto"/>
        <w:ind w:left="709" w:hanging="283"/>
        <w:rPr>
          <w:rFonts w:ascii="Times New Roman" w:eastAsia="Times New Roman" w:hAnsi="Times New Roman"/>
        </w:rPr>
      </w:pPr>
      <w:r w:rsidRPr="00854840">
        <w:rPr>
          <w:rFonts w:ascii="Times New Roman" w:eastAsia="Times New Roman" w:hAnsi="Times New Roman"/>
        </w:rPr>
        <w:t xml:space="preserve"> </w:t>
      </w:r>
      <w:r w:rsidR="006B2641" w:rsidRPr="00854840">
        <w:rPr>
          <w:rFonts w:ascii="Times New Roman" w:eastAsia="Times New Roman" w:hAnsi="Times New Roman"/>
        </w:rPr>
        <w:t xml:space="preserve">Косвенная речь </w:t>
      </w:r>
    </w:p>
    <w:p w:rsidR="00854840" w:rsidRPr="00854840" w:rsidRDefault="00854840" w:rsidP="00005B11">
      <w:pPr>
        <w:numPr>
          <w:ilvl w:val="0"/>
          <w:numId w:val="271"/>
        </w:numPr>
        <w:tabs>
          <w:tab w:val="left" w:pos="1260"/>
        </w:tabs>
        <w:spacing w:line="360" w:lineRule="auto"/>
        <w:ind w:left="709" w:hanging="283"/>
        <w:contextualSpacing/>
        <w:jc w:val="both"/>
        <w:rPr>
          <w:rFonts w:ascii="Times New Roman" w:eastAsia="Calibri" w:hAnsi="Times New Roman"/>
          <w:b/>
          <w:lang w:eastAsia="en-US"/>
        </w:rPr>
      </w:pPr>
      <w:r w:rsidRPr="00854840">
        <w:rPr>
          <w:rFonts w:ascii="Times New Roman" w:eastAsia="Times New Roman" w:hAnsi="Times New Roman"/>
        </w:rPr>
        <w:t xml:space="preserve"> </w:t>
      </w:r>
      <w:r w:rsidR="006B2641" w:rsidRPr="00854840">
        <w:rPr>
          <w:rFonts w:ascii="Times New Roman" w:eastAsia="Times New Roman" w:hAnsi="Times New Roman"/>
        </w:rPr>
        <w:t xml:space="preserve">Модальные глаголы </w:t>
      </w:r>
    </w:p>
    <w:p w:rsidR="006B2641" w:rsidRPr="00854840" w:rsidRDefault="006B2641" w:rsidP="00005B11">
      <w:pPr>
        <w:numPr>
          <w:ilvl w:val="0"/>
          <w:numId w:val="271"/>
        </w:numPr>
        <w:tabs>
          <w:tab w:val="left" w:pos="1260"/>
        </w:tabs>
        <w:spacing w:line="360" w:lineRule="auto"/>
        <w:ind w:left="709" w:hanging="283"/>
        <w:contextualSpacing/>
        <w:jc w:val="both"/>
        <w:rPr>
          <w:rFonts w:ascii="Times New Roman" w:eastAsia="Calibri" w:hAnsi="Times New Roman"/>
          <w:b/>
          <w:lang w:eastAsia="en-US"/>
        </w:rPr>
      </w:pPr>
      <w:r w:rsidRPr="00854840">
        <w:rPr>
          <w:rFonts w:ascii="Times New Roman" w:eastAsia="Times New Roman" w:hAnsi="Times New Roman"/>
        </w:rPr>
        <w:t>Условные предложения – 4 часа</w:t>
      </w:r>
    </w:p>
    <w:p w:rsidR="00076209" w:rsidRPr="00D91D0E" w:rsidRDefault="00D91D0E" w:rsidP="005077C7">
      <w:pPr>
        <w:spacing w:line="360" w:lineRule="auto"/>
        <w:contextualSpacing/>
        <w:jc w:val="both"/>
        <w:rPr>
          <w:rFonts w:ascii="Times New Roman" w:eastAsia="Calibri" w:hAnsi="Times New Roman"/>
          <w:b/>
          <w:lang w:eastAsia="en-US"/>
        </w:rPr>
      </w:pPr>
      <w:r w:rsidRPr="00D91D0E">
        <w:rPr>
          <w:rFonts w:ascii="Times New Roman" w:eastAsia="Calibri" w:hAnsi="Times New Roman"/>
          <w:b/>
          <w:lang w:eastAsia="en-US"/>
        </w:rPr>
        <w:t>9 класс</w:t>
      </w:r>
    </w:p>
    <w:p w:rsidR="005077C7" w:rsidRPr="005077C7" w:rsidRDefault="005077C7" w:rsidP="005077C7">
      <w:pPr>
        <w:widowControl w:val="0"/>
        <w:autoSpaceDE w:val="0"/>
        <w:autoSpaceDN w:val="0"/>
        <w:adjustRightInd w:val="0"/>
        <w:spacing w:line="360" w:lineRule="auto"/>
        <w:rPr>
          <w:rFonts w:ascii="Times New Roman" w:eastAsia="Times New Roman" w:hAnsi="Times New Roman"/>
        </w:rPr>
      </w:pPr>
      <w:r w:rsidRPr="005077C7">
        <w:rPr>
          <w:rFonts w:ascii="Times New Roman" w:eastAsia="Times New Roman" w:hAnsi="Times New Roman"/>
          <w:b/>
        </w:rPr>
        <w:t xml:space="preserve">Устная речь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1</w:t>
      </w:r>
      <w:r w:rsidRPr="005077C7">
        <w:rPr>
          <w:rFonts w:ascii="Times New Roman" w:eastAsia="Times New Roman" w:hAnsi="Times New Roman"/>
          <w:b/>
          <w:color w:val="000000"/>
        </w:rPr>
        <w:t>.</w:t>
      </w:r>
      <w:r w:rsidRPr="005077C7">
        <w:rPr>
          <w:rFonts w:ascii="Times New Roman" w:eastAsia="Times New Roman" w:hAnsi="Times New Roman"/>
          <w:color w:val="000000"/>
        </w:rPr>
        <w:t xml:space="preserve">  Праздники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2.  Образ жизни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3.  Очевидное – невероятное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4.  Современные технологии </w:t>
      </w:r>
    </w:p>
    <w:p w:rsidR="005077C7" w:rsidRPr="005077C7" w:rsidRDefault="00706ADA" w:rsidP="00706ADA">
      <w:pPr>
        <w:widowControl w:val="0"/>
        <w:autoSpaceDE w:val="0"/>
        <w:autoSpaceDN w:val="0"/>
        <w:adjustRightInd w:val="0"/>
        <w:spacing w:line="360" w:lineRule="auto"/>
        <w:ind w:left="-180" w:firstLine="889"/>
        <w:jc w:val="both"/>
        <w:rPr>
          <w:rFonts w:ascii="Times New Roman" w:eastAsia="Times New Roman" w:hAnsi="Times New Roman"/>
          <w:color w:val="000000"/>
        </w:rPr>
      </w:pPr>
      <w:r>
        <w:rPr>
          <w:rFonts w:ascii="Times New Roman" w:eastAsia="Times New Roman" w:hAnsi="Times New Roman"/>
          <w:color w:val="000000"/>
        </w:rPr>
        <w:lastRenderedPageBreak/>
        <w:t xml:space="preserve">5.  Литература и искусство </w:t>
      </w:r>
      <w:r w:rsidR="005077C7" w:rsidRPr="005077C7">
        <w:rPr>
          <w:rFonts w:ascii="Times New Roman" w:eastAsia="Times New Roman" w:hAnsi="Times New Roman"/>
          <w:color w:val="000000"/>
        </w:rPr>
        <w:t xml:space="preserve">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6.  Город и горожане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7.  Проблемы личной безопасности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8.  Трудности </w:t>
      </w:r>
    </w:p>
    <w:p w:rsidR="005077C7" w:rsidRDefault="005077C7" w:rsidP="005077C7">
      <w:pPr>
        <w:widowControl w:val="0"/>
        <w:tabs>
          <w:tab w:val="num" w:pos="720"/>
        </w:tabs>
        <w:autoSpaceDE w:val="0"/>
        <w:autoSpaceDN w:val="0"/>
        <w:adjustRightInd w:val="0"/>
        <w:ind w:left="-180"/>
        <w:jc w:val="both"/>
        <w:rPr>
          <w:rFonts w:ascii="Times New Roman" w:eastAsia="Times New Roman" w:hAnsi="Times New Roman"/>
          <w:b/>
          <w:color w:val="000000"/>
        </w:rPr>
      </w:pPr>
      <w:r w:rsidRPr="005077C7">
        <w:rPr>
          <w:rFonts w:ascii="Times New Roman" w:eastAsia="Times New Roman" w:hAnsi="Times New Roman"/>
          <w:color w:val="000000"/>
        </w:rPr>
        <w:t xml:space="preserve">   </w:t>
      </w:r>
      <w:r w:rsidRPr="005077C7">
        <w:rPr>
          <w:rFonts w:ascii="Times New Roman" w:eastAsia="Times New Roman" w:hAnsi="Times New Roman"/>
          <w:b/>
          <w:color w:val="000000"/>
        </w:rPr>
        <w:t xml:space="preserve">Темы по грамматике </w:t>
      </w:r>
    </w:p>
    <w:p w:rsidR="005077C7" w:rsidRPr="005077C7" w:rsidRDefault="005077C7" w:rsidP="00005B11">
      <w:pPr>
        <w:pStyle w:val="a4"/>
        <w:widowControl w:val="0"/>
        <w:numPr>
          <w:ilvl w:val="0"/>
          <w:numId w:val="269"/>
        </w:numPr>
        <w:tabs>
          <w:tab w:val="num" w:pos="720"/>
        </w:tabs>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Времена группы </w:t>
      </w:r>
      <w:r w:rsidRPr="005077C7">
        <w:rPr>
          <w:rFonts w:ascii="Times New Roman" w:eastAsia="Times New Roman" w:hAnsi="Times New Roman"/>
          <w:color w:val="000000"/>
          <w:lang w:val="en-US"/>
        </w:rPr>
        <w:t>Simple</w:t>
      </w:r>
      <w:r w:rsidRPr="005077C7">
        <w:rPr>
          <w:rFonts w:ascii="Times New Roman" w:eastAsia="Times New Roman" w:hAnsi="Times New Roman"/>
          <w:color w:val="000000"/>
        </w:rPr>
        <w:t xml:space="preserve">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Времена группы </w:t>
      </w:r>
      <w:r w:rsidRPr="005077C7">
        <w:rPr>
          <w:rFonts w:ascii="Times New Roman" w:eastAsia="Times New Roman" w:hAnsi="Times New Roman"/>
          <w:color w:val="000000"/>
          <w:lang w:val="en-US"/>
        </w:rPr>
        <w:t>Continious</w:t>
      </w:r>
      <w:r w:rsidRPr="005077C7">
        <w:rPr>
          <w:rFonts w:ascii="Times New Roman" w:eastAsia="Times New Roman" w:hAnsi="Times New Roman"/>
          <w:color w:val="000000"/>
        </w:rPr>
        <w:t xml:space="preserve"> </w:t>
      </w:r>
    </w:p>
    <w:p w:rsidR="005077C7" w:rsidRPr="00B03931"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lang w:val="en-US"/>
        </w:rPr>
      </w:pPr>
      <w:r w:rsidRPr="005077C7">
        <w:rPr>
          <w:rFonts w:ascii="Times New Roman" w:eastAsia="Times New Roman" w:hAnsi="Times New Roman"/>
          <w:color w:val="000000"/>
        </w:rPr>
        <w:t>Времена</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rPr>
        <w:t>группы</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Perfect</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rPr>
        <w:t>и</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Perfect</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Continious</w:t>
      </w:r>
      <w:r w:rsidRPr="00B03931">
        <w:rPr>
          <w:rFonts w:ascii="Times New Roman" w:eastAsia="Times New Roman" w:hAnsi="Times New Roman"/>
          <w:color w:val="000000"/>
          <w:lang w:val="en-US"/>
        </w:rPr>
        <w:t xml:space="preserve">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Модальные глаголы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Имя прилагательное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Местоимения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Выражение значения количества с исчисляемыми и неисчисляемыми существительными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Придаточные предложения условия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Причастия на </w:t>
      </w:r>
      <w:r w:rsidRPr="005077C7">
        <w:rPr>
          <w:rFonts w:ascii="Times New Roman" w:eastAsia="Times New Roman" w:hAnsi="Times New Roman"/>
          <w:color w:val="000000"/>
          <w:lang w:val="en-US"/>
        </w:rPr>
        <w:t>ing</w:t>
      </w:r>
      <w:r w:rsidRPr="005077C7">
        <w:rPr>
          <w:rFonts w:ascii="Times New Roman" w:eastAsia="Times New Roman" w:hAnsi="Times New Roman"/>
          <w:color w:val="000000"/>
        </w:rPr>
        <w:t>/</w:t>
      </w:r>
      <w:r w:rsidRPr="005077C7">
        <w:rPr>
          <w:rFonts w:ascii="Times New Roman" w:eastAsia="Times New Roman" w:hAnsi="Times New Roman"/>
          <w:color w:val="000000"/>
          <w:lang w:val="en-US"/>
        </w:rPr>
        <w:t>ed</w:t>
      </w:r>
      <w:r w:rsidRPr="005077C7">
        <w:rPr>
          <w:rFonts w:ascii="Times New Roman" w:eastAsia="Times New Roman" w:hAnsi="Times New Roman"/>
          <w:color w:val="000000"/>
        </w:rPr>
        <w:t xml:space="preserve">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Конструкция </w:t>
      </w:r>
      <w:r w:rsidRPr="005077C7">
        <w:rPr>
          <w:rFonts w:ascii="Times New Roman" w:eastAsia="Times New Roman" w:hAnsi="Times New Roman"/>
          <w:color w:val="000000"/>
          <w:lang w:val="en-US"/>
        </w:rPr>
        <w:t xml:space="preserve">used to </w:t>
      </w:r>
    </w:p>
    <w:p w:rsidR="00C95551" w:rsidRPr="00C95551" w:rsidRDefault="00C95551" w:rsidP="00C95551">
      <w:pPr>
        <w:spacing w:line="360" w:lineRule="auto"/>
        <w:ind w:left="1020"/>
        <w:contextualSpacing/>
        <w:jc w:val="both"/>
        <w:rPr>
          <w:rFonts w:ascii="Times New Roman" w:eastAsia="Calibri" w:hAnsi="Times New Roman"/>
          <w:lang w:eastAsia="en-US"/>
        </w:rPr>
      </w:pPr>
    </w:p>
    <w:p w:rsidR="00935647" w:rsidRPr="003863B5" w:rsidRDefault="00935647" w:rsidP="00005B11">
      <w:pPr>
        <w:pStyle w:val="4"/>
        <w:numPr>
          <w:ilvl w:val="3"/>
          <w:numId w:val="272"/>
        </w:numPr>
        <w:rPr>
          <w:szCs w:val="20"/>
        </w:rPr>
      </w:pPr>
      <w:r w:rsidRPr="003863B5">
        <w:rPr>
          <w:rFonts w:eastAsia="Times New Roman"/>
        </w:rPr>
        <w:t>История России. Всеобщая история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r w:rsidR="003863B5">
        <w:rPr>
          <w:rFonts w:ascii="Times New Roman" w:eastAsia="Times New Roman" w:hAnsi="Times New Roman"/>
        </w:rPr>
        <w:t>-</w:t>
      </w:r>
      <w:r w:rsidRPr="00B00AA7">
        <w:rPr>
          <w:rFonts w:ascii="Times New Roman" w:eastAsia="Times New Roman" w:hAnsi="Times New Roman"/>
        </w:rPr>
        <w:t>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935647" w:rsidRPr="00B00AA7" w:rsidRDefault="00935647" w:rsidP="00B00AA7">
      <w:pPr>
        <w:ind w:firstLine="709"/>
        <w:jc w:val="both"/>
        <w:rPr>
          <w:rFonts w:ascii="Times New Roman" w:hAnsi="Times New Roman"/>
        </w:rPr>
      </w:pPr>
    </w:p>
    <w:p w:rsidR="00935647" w:rsidRPr="003863B5" w:rsidRDefault="00935647" w:rsidP="00B00AA7">
      <w:pPr>
        <w:ind w:firstLine="709"/>
        <w:jc w:val="both"/>
        <w:rPr>
          <w:rFonts w:ascii="Times New Roman" w:hAnsi="Times New Roman"/>
          <w:b/>
          <w:szCs w:val="20"/>
        </w:rPr>
      </w:pPr>
      <w:r w:rsidRPr="003863B5">
        <w:rPr>
          <w:rFonts w:ascii="Times New Roman" w:eastAsia="Times New Roman" w:hAnsi="Times New Roman"/>
          <w:b/>
        </w:rPr>
        <w:t>Общая характеристика программы по истории.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bCs/>
        </w:rPr>
        <w:t xml:space="preserve">Целью </w:t>
      </w:r>
      <w:r w:rsidRPr="00B00AA7">
        <w:rPr>
          <w:rFonts w:ascii="Times New Roman" w:eastAsia="Times New Roman" w:hAnsi="Times New Roman"/>
        </w:rPr>
        <w:t>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w:t>
      </w:r>
    </w:p>
    <w:p w:rsidR="00935647" w:rsidRPr="00B00AA7" w:rsidRDefault="00935647" w:rsidP="00B00AA7">
      <w:pPr>
        <w:ind w:firstLine="709"/>
        <w:jc w:val="both"/>
        <w:rPr>
          <w:rFonts w:ascii="Times New Roman" w:hAnsi="Times New Roman"/>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35647" w:rsidRPr="00B00AA7" w:rsidRDefault="00935647" w:rsidP="00B00AA7">
      <w:pPr>
        <w:ind w:firstLine="709"/>
        <w:jc w:val="both"/>
        <w:rPr>
          <w:rFonts w:ascii="Times New Roman" w:eastAsia="Wingdings" w:hAnsi="Times New Roman"/>
          <w:szCs w:val="48"/>
        </w:rPr>
      </w:pPr>
    </w:p>
    <w:p w:rsidR="00935647" w:rsidRPr="003863B5" w:rsidRDefault="00935647" w:rsidP="00C95551">
      <w:pPr>
        <w:numPr>
          <w:ilvl w:val="0"/>
          <w:numId w:val="20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у школьников умений применять исторические знания в учебной и вне</w:t>
      </w:r>
      <w:r w:rsidRPr="003863B5">
        <w:rPr>
          <w:rFonts w:ascii="Times New Roman" w:eastAsia="Times New Roman" w:hAnsi="Times New Roman"/>
        </w:rPr>
        <w:t>школьной деятельности, в современном поликультурном, полиэтничном и многоконфессиональном 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1"/>
          <w:numId w:val="208"/>
        </w:numPr>
        <w:tabs>
          <w:tab w:val="left" w:pos="949"/>
        </w:tabs>
        <w:ind w:firstLine="709"/>
        <w:jc w:val="both"/>
        <w:rPr>
          <w:rFonts w:ascii="Times New Roman" w:eastAsia="Times New Roman" w:hAnsi="Times New Roman"/>
        </w:rPr>
      </w:pPr>
      <w:proofErr w:type="gramStart"/>
      <w:r w:rsidRPr="00B00AA7">
        <w:rPr>
          <w:rFonts w:ascii="Times New Roman" w:eastAsia="Times New Roman" w:hAnsi="Times New Roman"/>
        </w:rPr>
        <w:t>соответствии</w:t>
      </w:r>
      <w:proofErr w:type="gramEnd"/>
      <w:r w:rsidRPr="00B00AA7">
        <w:rPr>
          <w:rFonts w:ascii="Times New Roman" w:eastAsia="Times New Roman" w:hAnsi="Times New Roman"/>
        </w:rPr>
        <w:t xml:space="preserve">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ценности гражданского общества – верховенство права, социальная солидарность, безопасность, свобода и ответственность;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общественное согласие и уважение как необходимое условие взаимодействия государств и народов в новейшей истории.</w:t>
      </w:r>
    </w:p>
    <w:p w:rsidR="00935647" w:rsidRPr="00B00AA7" w:rsidRDefault="00935647" w:rsidP="00C95551">
      <w:pPr>
        <w:numPr>
          <w:ilvl w:val="0"/>
          <w:numId w:val="20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познавательное значение российской, региональной и мировой истории;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требований к каждой ступени непрерывного исторического образования на протяжении всей жизни.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Методической основой </w:t>
      </w:r>
      <w:r w:rsidRPr="00B00AA7">
        <w:rPr>
          <w:rFonts w:ascii="Times New Roman" w:eastAsia="Times New Roman" w:hAnsi="Times New Roman"/>
        </w:rPr>
        <w:t>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принцип научности, определяющий соответствие учебных единиц основным результатам научных исследований;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многофакторный подход к освещению истории всех сторон жизни государства и общества;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антропологический подход, формирующий личностное эмоционально окрашенное восприятие прошлого;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Место учебного предмета «История» в учебном плане основного общего образования. Предмет «История» изучается на уровне основного общего образования в качестве обязательного предмета в 5</w:t>
      </w:r>
      <w:r w:rsidR="003863B5">
        <w:rPr>
          <w:rFonts w:ascii="Times New Roman" w:eastAsia="Times New Roman" w:hAnsi="Times New Roman"/>
        </w:rPr>
        <w:t>-</w:t>
      </w:r>
      <w:r w:rsidRPr="00B00AA7">
        <w:rPr>
          <w:rFonts w:ascii="Times New Roman" w:eastAsia="Times New Roman" w:hAnsi="Times New Roman"/>
        </w:rPr>
        <w:t>9 классах.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00AA7">
        <w:rPr>
          <w:rFonts w:ascii="Times New Roman" w:eastAsia="Times New Roman" w:hAnsi="Times New Roman"/>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Структурно предмет «История» включает учебные курсы по всеобщей истории и истории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Знакомство обучающихся при получении основного общего образования с предметом «История» начинается с курса всеобщей истории. Изуче</w:t>
      </w:r>
      <w:r w:rsidR="00F50473" w:rsidRPr="00B00AA7">
        <w:rPr>
          <w:rFonts w:ascii="Times New Roman" w:eastAsia="Times New Roman" w:hAnsi="Times New Roman"/>
        </w:rPr>
        <w:t>ние всеобщей истории способству</w:t>
      </w:r>
      <w:r w:rsidRPr="00B00AA7">
        <w:rPr>
          <w:rFonts w:ascii="Times New Roman" w:eastAsia="Times New Roman" w:hAnsi="Times New Roman"/>
        </w:rPr>
        <w:t xml:space="preserve">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00AA7">
        <w:rPr>
          <w:rFonts w:ascii="Times New Roman" w:eastAsia="Times New Roman" w:hAnsi="Times New Roman"/>
        </w:rPr>
        <w:t>обучающимся</w:t>
      </w:r>
      <w:proofErr w:type="gramEnd"/>
      <w:r w:rsidRPr="00B00AA7">
        <w:rPr>
          <w:rFonts w:ascii="Times New Roman" w:eastAsia="Times New Roman" w:hAnsi="Times New Roman"/>
        </w:rPr>
        <w:t xml:space="preserve"> представление о процессах, явлениях и понятиях мировой истории, сформировать знания о месте и роли России в мировом историческом процессе.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1"/>
          <w:numId w:val="209"/>
        </w:numPr>
        <w:tabs>
          <w:tab w:val="left" w:pos="939"/>
        </w:tabs>
        <w:ind w:firstLine="709"/>
        <w:jc w:val="both"/>
        <w:rPr>
          <w:rFonts w:ascii="Times New Roman" w:eastAsia="Times New Roman" w:hAnsi="Times New Roman"/>
        </w:rPr>
      </w:pPr>
      <w:proofErr w:type="gramStart"/>
      <w:r w:rsidRPr="00B00AA7">
        <w:rPr>
          <w:rFonts w:ascii="Times New Roman" w:eastAsia="Times New Roman" w:hAnsi="Times New Roman"/>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w:t>
      </w:r>
      <w:proofErr w:type="gramEnd"/>
      <w:r w:rsidRPr="00B00AA7">
        <w:rPr>
          <w:rFonts w:ascii="Times New Roman" w:eastAsia="Times New Roman" w:hAnsi="Times New Roman"/>
        </w:rPr>
        <w:t xml:space="preserve"> Курс имеет определяющее значение в осознании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3863B5">
      <w:pPr>
        <w:ind w:firstLine="709"/>
        <w:jc w:val="both"/>
        <w:rPr>
          <w:rFonts w:ascii="Times New Roman" w:eastAsia="Times New Roman" w:hAnsi="Times New Roman"/>
        </w:rPr>
      </w:pPr>
      <w:r w:rsidRPr="00B00AA7">
        <w:rPr>
          <w:rFonts w:ascii="Times New Roman" w:eastAsia="Times New Roman" w:hAnsi="Times New Roman"/>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w:t>
      </w:r>
      <w:r w:rsidR="003863B5">
        <w:rPr>
          <w:rFonts w:ascii="Times New Roman" w:eastAsia="Times New Roman" w:hAnsi="Times New Roman"/>
        </w:rPr>
        <w:t>-</w:t>
      </w:r>
      <w:r w:rsidRPr="00B00AA7">
        <w:rPr>
          <w:rFonts w:ascii="Times New Roman" w:eastAsia="Times New Roman" w:hAnsi="Times New Roman"/>
        </w:rPr>
        <w:t>1945 гг., раскрыв подвиг наро</w:t>
      </w:r>
      <w:r w:rsidR="003863B5">
        <w:rPr>
          <w:rFonts w:ascii="Times New Roman" w:eastAsia="Times New Roman" w:hAnsi="Times New Roman"/>
        </w:rPr>
        <w:t xml:space="preserve">да как пример гражданственности и </w:t>
      </w:r>
      <w:r w:rsidRPr="00B00AA7">
        <w:rPr>
          <w:rFonts w:ascii="Times New Roman" w:eastAsia="Times New Roman" w:hAnsi="Times New Roman"/>
        </w:rPr>
        <w:t>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w:t>
      </w:r>
      <w:r w:rsidR="003863B5">
        <w:rPr>
          <w:rFonts w:ascii="Times New Roman" w:eastAsia="Times New Roman" w:hAnsi="Times New Roman"/>
        </w:rPr>
        <w:t xml:space="preserve">й культуры, благотворительности и </w:t>
      </w:r>
      <w:r w:rsidRPr="00B00AA7">
        <w:rPr>
          <w:rFonts w:ascii="Times New Roman" w:eastAsia="Times New Roman" w:hAnsi="Times New Roman"/>
        </w:rPr>
        <w:t>меценатства.</w:t>
      </w:r>
    </w:p>
    <w:p w:rsidR="00935647" w:rsidRPr="00B00AA7" w:rsidRDefault="00935647" w:rsidP="003863B5">
      <w:pPr>
        <w:jc w:val="both"/>
        <w:rPr>
          <w:rFonts w:ascii="Times New Roman" w:eastAsia="Times New Roman" w:hAnsi="Times New Roman"/>
        </w:rPr>
      </w:pPr>
    </w:p>
    <w:p w:rsidR="00935647" w:rsidRPr="003863B5" w:rsidRDefault="00935647" w:rsidP="00C95551">
      <w:pPr>
        <w:numPr>
          <w:ilvl w:val="1"/>
          <w:numId w:val="209"/>
        </w:numPr>
        <w:tabs>
          <w:tab w:val="left" w:pos="965"/>
        </w:tabs>
        <w:ind w:firstLine="709"/>
        <w:jc w:val="both"/>
        <w:rPr>
          <w:rFonts w:ascii="Times New Roman" w:eastAsia="Times New Roman" w:hAnsi="Times New Roman"/>
        </w:rPr>
      </w:pPr>
      <w:r w:rsidRPr="00B00AA7">
        <w:rPr>
          <w:rFonts w:ascii="Times New Roman" w:eastAsia="Times New Roman" w:hAnsi="Times New Roman"/>
        </w:rPr>
        <w:t xml:space="preserve">школьном </w:t>
      </w:r>
      <w:proofErr w:type="gramStart"/>
      <w:r w:rsidRPr="00B00AA7">
        <w:rPr>
          <w:rFonts w:ascii="Times New Roman" w:eastAsia="Times New Roman" w:hAnsi="Times New Roman"/>
        </w:rPr>
        <w:t>курсе</w:t>
      </w:r>
      <w:proofErr w:type="gramEnd"/>
      <w:r w:rsidRPr="00B00AA7">
        <w:rPr>
          <w:rFonts w:ascii="Times New Roman" w:eastAsia="Times New Roman" w:hAnsi="Times New Roman"/>
        </w:rPr>
        <w:t xml:space="preserve">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w:t>
      </w:r>
      <w:r w:rsidR="003863B5">
        <w:rPr>
          <w:rFonts w:ascii="Times New Roman" w:eastAsia="Times New Roman" w:hAnsi="Times New Roman"/>
        </w:rPr>
        <w:t xml:space="preserve"> о </w:t>
      </w:r>
      <w:r w:rsidRPr="003863B5">
        <w:rPr>
          <w:rFonts w:ascii="Times New Roman" w:eastAsia="Times New Roman" w:hAnsi="Times New Roman"/>
        </w:rPr>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w:t>
      </w:r>
      <w:r w:rsidRPr="00B00AA7">
        <w:rPr>
          <w:rFonts w:ascii="Times New Roman" w:eastAsia="Times New Roman" w:hAnsi="Times New Roman"/>
        </w:rPr>
        <w:lastRenderedPageBreak/>
        <w:t xml:space="preserve">строительства гражданского общества, формирования правового сознания. </w:t>
      </w:r>
      <w:proofErr w:type="gramStart"/>
      <w:r w:rsidRPr="00B00AA7">
        <w:rPr>
          <w:rFonts w:ascii="Times New Roman" w:eastAsia="Times New Roman" w:hAnsi="Times New Roman"/>
        </w:rPr>
        <w:t>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Концепцией нового учебно</w:t>
      </w:r>
      <w:r w:rsidR="0046300E">
        <w:rPr>
          <w:rFonts w:ascii="Times New Roman" w:eastAsia="Times New Roman" w:hAnsi="Times New Roman"/>
        </w:rPr>
        <w:t>-</w:t>
      </w:r>
      <w:r w:rsidRPr="00B00AA7">
        <w:rPr>
          <w:rFonts w:ascii="Times New Roman" w:eastAsia="Times New Roman" w:hAnsi="Times New Roman"/>
        </w:rPr>
        <w:t>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Историческое образование в выпускном классе средней школы может иметь дифференцированный характер. </w:t>
      </w:r>
      <w:proofErr w:type="gramStart"/>
      <w:r w:rsidRPr="00B00AA7">
        <w:rPr>
          <w:rFonts w:ascii="Times New Roman" w:eastAsia="Times New Roman" w:hAnsi="Times New Roman"/>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00AA7">
        <w:rPr>
          <w:rFonts w:ascii="Times New Roman" w:eastAsia="Times New Roman" w:hAnsi="Times New Roman"/>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210"/>
        </w:numPr>
        <w:tabs>
          <w:tab w:val="left" w:pos="965"/>
        </w:tabs>
        <w:ind w:firstLine="709"/>
        <w:jc w:val="both"/>
        <w:rPr>
          <w:rFonts w:ascii="Times New Roman" w:eastAsia="Times New Roman" w:hAnsi="Times New Roman"/>
        </w:rPr>
      </w:pPr>
      <w:proofErr w:type="gramStart"/>
      <w:r w:rsidRPr="00B00AA7">
        <w:rPr>
          <w:rFonts w:ascii="Times New Roman" w:eastAsia="Times New Roman" w:hAnsi="Times New Roman"/>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B00AA7">
        <w:rPr>
          <w:rFonts w:ascii="Times New Roman" w:eastAsia="Times New Roman" w:hAnsi="Times New Roman"/>
        </w:rPr>
        <w:t xml:space="preserve"> сформировать умение сопоставлять и оценивать различные исторические версии.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История России. Всеобщая история История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 Древней Руси к Российскому государству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91789D">
      <w:pPr>
        <w:ind w:firstLine="709"/>
        <w:jc w:val="both"/>
        <w:rPr>
          <w:rFonts w:ascii="Times New Roman" w:hAnsi="Times New Roman"/>
          <w:szCs w:val="20"/>
        </w:rPr>
      </w:pPr>
      <w:r w:rsidRPr="00B00AA7">
        <w:rPr>
          <w:rFonts w:ascii="Times New Roman" w:eastAsia="Times New Roman" w:hAnsi="Times New Roman"/>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и государства на территории нашей страны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roofErr w:type="gramStart"/>
      <w:r w:rsidRPr="00B00AA7">
        <w:rPr>
          <w:rFonts w:ascii="Times New Roman" w:eastAsia="Times New Roman" w:hAnsi="Times New Roman"/>
        </w:rPr>
        <w:t>.А</w:t>
      </w:r>
      <w:proofErr w:type="gramEnd"/>
      <w:r w:rsidRPr="00B00AA7">
        <w:rPr>
          <w:rFonts w:ascii="Times New Roman" w:eastAsia="Times New Roman" w:hAnsi="Times New Roman"/>
        </w:rPr>
        <w:t xml:space="preserve">реалы </w:t>
      </w:r>
      <w:r w:rsidRPr="00B00AA7">
        <w:rPr>
          <w:rFonts w:ascii="Times New Roman" w:eastAsia="Times New Roman" w:hAnsi="Times New Roman"/>
        </w:rPr>
        <w:lastRenderedPageBreak/>
        <w:t xml:space="preserve">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00AA7">
        <w:rPr>
          <w:rFonts w:ascii="Times New Roman" w:eastAsia="Times New Roman" w:hAnsi="Times New Roman"/>
        </w:rPr>
        <w:t>веке</w:t>
      </w:r>
      <w:proofErr w:type="gramEnd"/>
      <w:r w:rsidRPr="00B00AA7">
        <w:rPr>
          <w:rFonts w:ascii="Times New Roman" w:eastAsia="Times New Roman" w:hAnsi="Times New Roman"/>
        </w:rPr>
        <w:t>. Степь и ее роль в распространении культурных взаимовлияний.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Восточная Европа в середине I тыс. н.э.</w:t>
      </w:r>
    </w:p>
    <w:p w:rsidR="00935647" w:rsidRPr="00B00AA7" w:rsidRDefault="00935647" w:rsidP="00B00AA7">
      <w:pPr>
        <w:ind w:firstLine="709"/>
        <w:jc w:val="both"/>
        <w:rPr>
          <w:rFonts w:ascii="Times New Roman" w:hAnsi="Times New Roman"/>
          <w:szCs w:val="20"/>
        </w:rPr>
      </w:pPr>
    </w:p>
    <w:p w:rsidR="00935647" w:rsidRPr="0091789D" w:rsidRDefault="00935647" w:rsidP="0091789D">
      <w:pPr>
        <w:ind w:firstLine="709"/>
        <w:jc w:val="both"/>
        <w:rPr>
          <w:rFonts w:ascii="Times New Roman" w:hAnsi="Times New Roman"/>
          <w:szCs w:val="20"/>
        </w:rPr>
      </w:pPr>
      <w:r w:rsidRPr="00B00AA7">
        <w:rPr>
          <w:rFonts w:ascii="Times New Roman" w:eastAsia="Times New Roman" w:hAnsi="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w:t>
      </w:r>
      <w:r w:rsidR="0091789D">
        <w:rPr>
          <w:rFonts w:ascii="Times New Roman" w:hAnsi="Times New Roman"/>
          <w:szCs w:val="20"/>
        </w:rPr>
        <w:t xml:space="preserve"> и </w:t>
      </w:r>
      <w:r w:rsidRPr="00B00AA7">
        <w:rPr>
          <w:rFonts w:ascii="Times New Roman" w:eastAsia="Times New Roman" w:hAnsi="Times New Roman"/>
        </w:rPr>
        <w:t>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Образование государства Русь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00AA7">
        <w:rPr>
          <w:rFonts w:ascii="Times New Roman" w:eastAsia="Times New Roman" w:hAnsi="Times New Roman"/>
        </w:rPr>
        <w:t>из</w:t>
      </w:r>
      <w:proofErr w:type="gramEnd"/>
      <w:r w:rsidRPr="00B00AA7">
        <w:rPr>
          <w:rFonts w:ascii="Times New Roman" w:eastAsia="Times New Roman" w:hAnsi="Times New Roman"/>
        </w:rPr>
        <w:t xml:space="preserve"> варяг в греки. Волжский торговый путь.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Принятие христианства и его значение. Византийское наследие на Руси.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Русь в конце X – начале XII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00AA7">
        <w:rPr>
          <w:rFonts w:ascii="Times New Roman" w:eastAsia="Times New Roman" w:hAnsi="Times New Roman"/>
        </w:rPr>
        <w:t>Русская</w:t>
      </w:r>
      <w:proofErr w:type="gramEnd"/>
      <w:r w:rsidRPr="00B00AA7">
        <w:rPr>
          <w:rFonts w:ascii="Times New Roman" w:eastAsia="Times New Roman" w:hAnsi="Times New Roman"/>
        </w:rPr>
        <w:t xml:space="preserve"> Правда, церковные уставы.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Культурное пространство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5647" w:rsidRPr="00B00AA7" w:rsidRDefault="00935647" w:rsidP="00B00AA7">
      <w:pPr>
        <w:ind w:firstLine="709"/>
        <w:jc w:val="both"/>
        <w:rPr>
          <w:rFonts w:ascii="Times New Roman" w:eastAsia="Times New Roman" w:hAnsi="Times New Roman"/>
        </w:rPr>
      </w:pPr>
    </w:p>
    <w:p w:rsidR="00935647" w:rsidRPr="00A676D1" w:rsidRDefault="00935647" w:rsidP="00A676D1">
      <w:pPr>
        <w:ind w:firstLine="709"/>
        <w:jc w:val="both"/>
        <w:rPr>
          <w:rFonts w:ascii="Times New Roman" w:eastAsia="Times New Roman" w:hAnsi="Times New Roman"/>
        </w:rPr>
      </w:pPr>
      <w:r w:rsidRPr="00B00AA7">
        <w:rPr>
          <w:rFonts w:ascii="Times New Roman" w:eastAsia="Times New Roman" w:hAnsi="Times New Roman"/>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w:t>
      </w:r>
      <w:r w:rsidR="00A676D1">
        <w:rPr>
          <w:rFonts w:ascii="Times New Roman" w:eastAsia="Times New Roman" w:hAnsi="Times New Roman"/>
        </w:rPr>
        <w:t xml:space="preserve">гелие». Появление древнерусской </w:t>
      </w:r>
      <w:r w:rsidRPr="00B00AA7">
        <w:rPr>
          <w:rFonts w:ascii="Times New Roman" w:eastAsia="Times New Roman" w:hAnsi="Times New Roman"/>
        </w:rP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середине XII – начале XIII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A676D1">
        <w:rPr>
          <w:rFonts w:ascii="Times New Roman" w:eastAsia="Times New Roman" w:hAnsi="Times New Roman"/>
        </w:rPr>
        <w:t xml:space="preserve"> </w:t>
      </w:r>
      <w:r w:rsidRPr="00B00AA7">
        <w:rPr>
          <w:rFonts w:ascii="Times New Roman" w:eastAsia="Times New Roman" w:hAnsi="Times New Roman"/>
        </w:rPr>
        <w:t>Внешняя политика русских земель в евразийском контексте.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Русские земли в середине XIII  XIV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и государства степной зоны Восточной Европы и Сибири в XIIIXV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r w:rsidRPr="00B00AA7">
        <w:rPr>
          <w:rFonts w:ascii="Times New Roman" w:eastAsia="Times New Roman" w:hAnsi="Times New Roman"/>
        </w:rPr>
        <w:lastRenderedPageBreak/>
        <w:t xml:space="preserve">Дикое поле. Народы Северного Кавказа. Итальянские фактории Причерноморья (Каффа, Тана, Солдайя и </w:t>
      </w:r>
      <w:proofErr w:type="gramStart"/>
      <w:r w:rsidRPr="00B00AA7">
        <w:rPr>
          <w:rFonts w:ascii="Times New Roman" w:eastAsia="Times New Roman" w:hAnsi="Times New Roman"/>
        </w:rPr>
        <w:t>др</w:t>
      </w:r>
      <w:proofErr w:type="gramEnd"/>
      <w:r w:rsidRPr="00B00AA7">
        <w:rPr>
          <w:rFonts w:ascii="Times New Roman" w:eastAsia="Times New Roman" w:hAnsi="Times New Roman"/>
        </w:rPr>
        <w:t>) и их роль в системе торговых и политических связей Руси с Западом и Востоком.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Изменения </w:t>
      </w:r>
      <w:proofErr w:type="gramStart"/>
      <w:r w:rsidRPr="00B00AA7">
        <w:rPr>
          <w:rFonts w:ascii="Times New Roman" w:eastAsia="Times New Roman" w:hAnsi="Times New Roman"/>
        </w:rPr>
        <w:t>в представлениях о картине мира в Евразии в связи с завершением</w:t>
      </w:r>
      <w:proofErr w:type="gramEnd"/>
      <w:r w:rsidRPr="00B00AA7">
        <w:rPr>
          <w:rFonts w:ascii="Times New Roman" w:eastAsia="Times New Roman" w:hAnsi="Times New Roman"/>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Формирование единого Русского государства в XV 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Региональный компонент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 регион в древности и средневековье.</w:t>
      </w:r>
    </w:p>
    <w:p w:rsidR="00A676D1" w:rsidRDefault="00A676D1"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Россия </w:t>
      </w:r>
      <w:r w:rsidR="00A676D1">
        <w:rPr>
          <w:rFonts w:ascii="Times New Roman" w:eastAsia="Times New Roman" w:hAnsi="Times New Roman"/>
          <w:bCs/>
        </w:rPr>
        <w:t xml:space="preserve"> </w:t>
      </w:r>
      <w:r w:rsidR="0046300E">
        <w:rPr>
          <w:rFonts w:ascii="Times New Roman" w:eastAsia="Times New Roman" w:hAnsi="Times New Roman"/>
          <w:bCs/>
        </w:rPr>
        <w:t>в</w:t>
      </w:r>
      <w:r w:rsidRPr="00B00AA7">
        <w:rPr>
          <w:rFonts w:ascii="Times New Roman" w:eastAsia="Times New Roman" w:hAnsi="Times New Roman"/>
          <w:bCs/>
        </w:rPr>
        <w:t xml:space="preserve"> XVI – XVII вв.: </w:t>
      </w:r>
      <w:r w:rsidRPr="00B00AA7">
        <w:rPr>
          <w:rFonts w:ascii="Times New Roman" w:eastAsia="Times New Roman" w:hAnsi="Times New Roman"/>
        </w:rPr>
        <w:t>от великого княжества к царствуРоссия в</w:t>
      </w:r>
      <w:r w:rsidRPr="00B00AA7">
        <w:rPr>
          <w:rFonts w:ascii="Times New Roman" w:eastAsia="Times New Roman" w:hAnsi="Times New Roman"/>
          <w:bCs/>
        </w:rPr>
        <w:t xml:space="preserve"> </w:t>
      </w:r>
      <w:r w:rsidRPr="00B00AA7">
        <w:rPr>
          <w:rFonts w:ascii="Times New Roman" w:eastAsia="Times New Roman" w:hAnsi="Times New Roman"/>
        </w:rPr>
        <w:t>XVI</w:t>
      </w:r>
      <w:r w:rsidRPr="00B00AA7">
        <w:rPr>
          <w:rFonts w:ascii="Times New Roman" w:eastAsia="Times New Roman" w:hAnsi="Times New Roman"/>
          <w:bCs/>
        </w:rPr>
        <w:t xml:space="preserve"> </w:t>
      </w:r>
      <w:r w:rsidRPr="00B00AA7">
        <w:rPr>
          <w:rFonts w:ascii="Times New Roman" w:eastAsia="Times New Roman" w:hAnsi="Times New Roman"/>
        </w:rPr>
        <w:t>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35647" w:rsidRPr="00B00AA7" w:rsidRDefault="00935647" w:rsidP="00B00AA7">
      <w:pPr>
        <w:ind w:firstLine="709"/>
        <w:jc w:val="both"/>
        <w:rPr>
          <w:rFonts w:ascii="Times New Roman" w:hAnsi="Times New Roman"/>
          <w:szCs w:val="20"/>
        </w:rPr>
      </w:pPr>
    </w:p>
    <w:p w:rsidR="00935647" w:rsidRPr="00A676D1" w:rsidRDefault="00935647" w:rsidP="00A676D1">
      <w:pPr>
        <w:ind w:firstLine="709"/>
        <w:jc w:val="both"/>
        <w:rPr>
          <w:rFonts w:ascii="Times New Roman" w:hAnsi="Times New Roman"/>
          <w:szCs w:val="20"/>
        </w:rPr>
      </w:pPr>
      <w:r w:rsidRPr="00B00AA7">
        <w:rPr>
          <w:rFonts w:ascii="Times New Roman" w:eastAsia="Times New Roma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r w:rsidR="00A676D1">
        <w:rPr>
          <w:rFonts w:ascii="Times New Roman" w:eastAsia="Times New Roman" w:hAnsi="Times New Roman"/>
        </w:rPr>
        <w:t>-</w:t>
      </w:r>
      <w:r w:rsidRPr="00B00AA7">
        <w:rPr>
          <w:rFonts w:ascii="Times New Roman" w:eastAsia="Times New Roman" w:hAnsi="Times New Roman"/>
        </w:rPr>
        <w:t>Гирея 1571 г. и сожжение Москвы. Битва при Молодях. Ливонская война: причины</w:t>
      </w:r>
      <w:r w:rsidR="00A676D1">
        <w:rPr>
          <w:rFonts w:ascii="Times New Roman" w:hAnsi="Times New Roman"/>
          <w:szCs w:val="20"/>
        </w:rPr>
        <w:t xml:space="preserve"> и </w:t>
      </w:r>
      <w:r w:rsidRPr="00B00AA7">
        <w:rPr>
          <w:rFonts w:ascii="Times New Roman" w:eastAsia="Times New Roman" w:hAnsi="Times New Roman"/>
        </w:rPr>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35647" w:rsidRPr="00B00AA7" w:rsidRDefault="00935647" w:rsidP="00B00AA7">
      <w:pPr>
        <w:ind w:firstLine="709"/>
        <w:jc w:val="both"/>
        <w:rPr>
          <w:rFonts w:ascii="Times New Roman" w:eastAsia="Times New Roman" w:hAnsi="Times New Roman"/>
        </w:rPr>
      </w:pPr>
    </w:p>
    <w:p w:rsidR="00935647" w:rsidRPr="00A676D1" w:rsidRDefault="00935647" w:rsidP="00A676D1">
      <w:pPr>
        <w:ind w:firstLine="709"/>
        <w:jc w:val="both"/>
        <w:rPr>
          <w:rFonts w:ascii="Times New Roman" w:eastAsia="Times New Roman" w:hAnsi="Times New Roman"/>
        </w:rPr>
      </w:pPr>
      <w:r w:rsidRPr="00B00AA7">
        <w:rPr>
          <w:rFonts w:ascii="Times New Roman" w:eastAsia="Times New Roman" w:hAnsi="Times New Roman"/>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w:t>
      </w:r>
      <w:r w:rsidR="00A676D1">
        <w:rPr>
          <w:rFonts w:ascii="Times New Roman" w:eastAsia="Times New Roman" w:hAnsi="Times New Roman"/>
        </w:rPr>
        <w:t xml:space="preserve">водимых им преобразований. Цена </w:t>
      </w:r>
      <w:r w:rsidRPr="00B00AA7">
        <w:rPr>
          <w:rFonts w:ascii="Times New Roman" w:eastAsia="Times New Roman" w:hAnsi="Times New Roman"/>
        </w:rPr>
        <w:t>реформ.</w:t>
      </w:r>
    </w:p>
    <w:p w:rsidR="00935647" w:rsidRPr="00B00AA7" w:rsidRDefault="00935647" w:rsidP="0049555E">
      <w:pPr>
        <w:ind w:firstLine="709"/>
        <w:jc w:val="both"/>
        <w:rPr>
          <w:rFonts w:ascii="Times New Roman" w:hAnsi="Times New Roman"/>
          <w:szCs w:val="20"/>
        </w:rPr>
      </w:pPr>
      <w:r w:rsidRPr="00B00AA7">
        <w:rPr>
          <w:rFonts w:ascii="Times New Roman" w:eastAsia="Times New Roman" w:hAnsi="Times New Roman"/>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A676D1">
        <w:rPr>
          <w:rFonts w:ascii="Times New Roman" w:eastAsia="Times New Roman" w:hAnsi="Times New Roman"/>
        </w:rPr>
        <w:t xml:space="preserve"> </w:t>
      </w:r>
      <w:r w:rsidRPr="00B00AA7">
        <w:rPr>
          <w:rFonts w:ascii="Times New Roman" w:eastAsia="Times New Roman" w:hAnsi="Times New Roman"/>
        </w:rPr>
        <w:t>восстановление</w:t>
      </w:r>
      <w:r w:rsidR="00A676D1">
        <w:rPr>
          <w:rFonts w:ascii="Times New Roman" w:hAnsi="Times New Roman"/>
          <w:szCs w:val="20"/>
        </w:rPr>
        <w:t xml:space="preserve"> </w:t>
      </w:r>
      <w:r w:rsidRPr="00B00AA7">
        <w:rPr>
          <w:rFonts w:ascii="Times New Roman" w:eastAsia="Times New Roman" w:hAnsi="Times New Roman"/>
        </w:rPr>
        <w:t>позиций России в Прибалтике. Противостояние с Крымским ханством. Отражение набега</w:t>
      </w:r>
      <w:r w:rsidR="00A676D1">
        <w:rPr>
          <w:rFonts w:ascii="Times New Roman" w:hAnsi="Times New Roman"/>
          <w:szCs w:val="20"/>
        </w:rPr>
        <w:t xml:space="preserve"> </w:t>
      </w:r>
      <w:r w:rsidRPr="00B00AA7">
        <w:rPr>
          <w:rFonts w:ascii="Times New Roman" w:eastAsia="Times New Roman" w:hAnsi="Times New Roman"/>
        </w:rPr>
        <w:t>Гази</w:t>
      </w:r>
      <w:r w:rsidR="00A676D1">
        <w:rPr>
          <w:rFonts w:ascii="Times New Roman" w:eastAsia="Times New Roman" w:hAnsi="Times New Roman"/>
        </w:rPr>
        <w:t>-</w:t>
      </w:r>
      <w:r w:rsidRPr="00B00AA7">
        <w:rPr>
          <w:rFonts w:ascii="Times New Roman" w:eastAsia="Times New Roman" w:hAnsi="Times New Roman"/>
        </w:rPr>
        <w:t>Гирея в 1591 г. Строительство российских крепостей и засечных черт. Продолжение</w:t>
      </w:r>
      <w:r w:rsidR="0049555E">
        <w:rPr>
          <w:rFonts w:ascii="Times New Roman" w:hAnsi="Times New Roman"/>
          <w:szCs w:val="20"/>
        </w:rPr>
        <w:t xml:space="preserve"> </w:t>
      </w:r>
      <w:r w:rsidRPr="00B00AA7">
        <w:rPr>
          <w:rFonts w:ascii="Times New Roman" w:eastAsia="Times New Roman" w:hAnsi="Times New Roman"/>
        </w:rPr>
        <w:t>закрепощения крестьянства: указ об «Урочных летах». Пресечение царской династии Рюриковичей.</w:t>
      </w:r>
    </w:p>
    <w:p w:rsidR="0049555E" w:rsidRDefault="0049555E" w:rsidP="0049555E">
      <w:pPr>
        <w:jc w:val="both"/>
        <w:rPr>
          <w:rFonts w:ascii="Times New Roman" w:eastAsia="Times New Roman" w:hAnsi="Times New Roman"/>
        </w:rPr>
      </w:pPr>
    </w:p>
    <w:p w:rsidR="00935647" w:rsidRPr="00B00AA7" w:rsidRDefault="0049555E" w:rsidP="0049555E">
      <w:pPr>
        <w:jc w:val="both"/>
        <w:rPr>
          <w:rFonts w:ascii="Times New Roman" w:hAnsi="Times New Roman"/>
          <w:szCs w:val="20"/>
        </w:rPr>
      </w:pPr>
      <w:r>
        <w:rPr>
          <w:rFonts w:ascii="Times New Roman" w:eastAsia="Times New Roman" w:hAnsi="Times New Roman"/>
        </w:rPr>
        <w:t xml:space="preserve">          </w:t>
      </w:r>
      <w:r w:rsidR="00935647" w:rsidRPr="00B00AA7">
        <w:rPr>
          <w:rFonts w:ascii="Times New Roman" w:eastAsia="Times New Roman" w:hAnsi="Times New Roman"/>
        </w:rPr>
        <w:t>Смута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Смутное время начала XVII в., дискуссия о его причинах. Самозванцы и самозванство.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Личность Лжедмитрия I и его политика. Восстание 1606 г. и убийство самозванца.</w:t>
      </w:r>
    </w:p>
    <w:p w:rsidR="00935647" w:rsidRPr="00B00AA7" w:rsidRDefault="00935647" w:rsidP="00B00AA7">
      <w:pPr>
        <w:ind w:firstLine="709"/>
        <w:jc w:val="both"/>
        <w:rPr>
          <w:rFonts w:ascii="Times New Roman" w:hAnsi="Times New Roman"/>
          <w:szCs w:val="20"/>
        </w:rPr>
      </w:pPr>
    </w:p>
    <w:p w:rsidR="00935647" w:rsidRPr="0049555E" w:rsidRDefault="00935647" w:rsidP="0049555E">
      <w:pPr>
        <w:ind w:firstLine="709"/>
        <w:jc w:val="both"/>
        <w:rPr>
          <w:rFonts w:ascii="Times New Roman" w:hAnsi="Times New Roman"/>
          <w:szCs w:val="20"/>
        </w:rPr>
      </w:pPr>
      <w:r w:rsidRPr="00B00AA7">
        <w:rPr>
          <w:rFonts w:ascii="Times New Roman" w:eastAsia="Times New Roman" w:hAnsi="Times New Roman"/>
        </w:rPr>
        <w:t>Царь Василий Шуйский. Восстание Ивана Болотникова. Перерастание внутреннего кризиса</w:t>
      </w:r>
      <w:r w:rsidR="0049555E">
        <w:rPr>
          <w:rFonts w:ascii="Times New Roman" w:hAnsi="Times New Roman"/>
          <w:szCs w:val="20"/>
        </w:rPr>
        <w:t xml:space="preserve"> в </w:t>
      </w:r>
      <w:r w:rsidRPr="00B00AA7">
        <w:rPr>
          <w:rFonts w:ascii="Times New Roman" w:eastAsia="Times New Roman" w:hAnsi="Times New Roman"/>
        </w:rPr>
        <w:t>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B00AA7">
        <w:rPr>
          <w:rFonts w:ascii="Times New Roman" w:eastAsia="Times New Roman" w:hAnsi="Times New Roman"/>
        </w:rPr>
        <w:lastRenderedPageBreak/>
        <w:t>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XVII веке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Социальная структура российского общества. </w:t>
      </w:r>
      <w:proofErr w:type="gramStart"/>
      <w:r w:rsidRPr="00B00AA7">
        <w:rPr>
          <w:rFonts w:ascii="Times New Roman" w:eastAsia="Times New Roman" w:hAnsi="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00AA7">
        <w:rPr>
          <w:rFonts w:ascii="Times New Roman" w:eastAsia="Times New Roman" w:hAnsi="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935647" w:rsidRPr="00B00AA7" w:rsidRDefault="00935647" w:rsidP="00B00AA7">
      <w:pPr>
        <w:ind w:firstLine="709"/>
        <w:jc w:val="both"/>
        <w:rPr>
          <w:rFonts w:ascii="Times New Roman" w:eastAsia="Times New Roman" w:hAnsi="Times New Roman"/>
        </w:rPr>
      </w:pPr>
    </w:p>
    <w:p w:rsidR="00935647" w:rsidRPr="0049555E" w:rsidRDefault="00935647" w:rsidP="0049555E">
      <w:pPr>
        <w:ind w:firstLine="709"/>
        <w:jc w:val="both"/>
        <w:rPr>
          <w:rFonts w:ascii="Times New Roman" w:eastAsia="Times New Roman" w:hAnsi="Times New Roman"/>
        </w:rPr>
      </w:pPr>
      <w:r w:rsidRPr="00B00AA7">
        <w:rPr>
          <w:rFonts w:ascii="Times New Roman" w:eastAsia="Times New Roman" w:hAnsi="Times New Roman"/>
        </w:rPr>
        <w:t>Внешняя политика России в XVII в. Возобновление дипл</w:t>
      </w:r>
      <w:r w:rsidR="0049555E">
        <w:rPr>
          <w:rFonts w:ascii="Times New Roman" w:eastAsia="Times New Roman" w:hAnsi="Times New Roman"/>
        </w:rPr>
        <w:t>оматических контактов со страна</w:t>
      </w:r>
      <w:r w:rsidRPr="00B00AA7">
        <w:rPr>
          <w:rFonts w:ascii="Times New Roman" w:eastAsia="Times New Roman" w:hAnsi="Times New Roman"/>
        </w:rPr>
        <w:t xml:space="preserve">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B00AA7">
        <w:rPr>
          <w:rFonts w:ascii="Times New Roman" w:eastAsia="Times New Roman" w:hAnsi="Times New Roman"/>
        </w:rPr>
        <w:t>Запорожской</w:t>
      </w:r>
      <w:proofErr w:type="gramEnd"/>
      <w:r w:rsidRPr="00B00AA7">
        <w:rPr>
          <w:rFonts w:ascii="Times New Roman" w:eastAsia="Times New Roman" w:hAnsi="Times New Roman"/>
        </w:rPr>
        <w:t xml:space="preserve"> Сечью. Восстание Богдана Хмельницкого. Переяславская рада. Вхождение Украины в состав России. Война между Россией и Речью Посполитой 1654</w:t>
      </w:r>
      <w:r w:rsidR="003F2BEF">
        <w:rPr>
          <w:rFonts w:ascii="Times New Roman" w:eastAsia="Times New Roman" w:hAnsi="Times New Roman"/>
        </w:rPr>
        <w:t>-</w:t>
      </w:r>
      <w:r w:rsidRPr="00B00AA7">
        <w:rPr>
          <w:rFonts w:ascii="Times New Roman" w:eastAsia="Times New Roman" w:hAnsi="Times New Roman"/>
        </w:rPr>
        <w:t>1667 гг. Андрусовское перемирие. Русскошведская война 1656</w:t>
      </w:r>
      <w:r w:rsidR="003F2BEF">
        <w:rPr>
          <w:rFonts w:ascii="Times New Roman" w:eastAsia="Times New Roman" w:hAnsi="Times New Roman"/>
        </w:rPr>
        <w:t>-</w:t>
      </w:r>
      <w:r w:rsidRPr="00B00AA7">
        <w:rPr>
          <w:rFonts w:ascii="Times New Roman" w:eastAsia="Times New Roman" w:hAnsi="Times New Roman"/>
        </w:rPr>
        <w:t>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35647" w:rsidRPr="00B00AA7" w:rsidRDefault="00935647" w:rsidP="00B00AA7">
      <w:pPr>
        <w:ind w:firstLine="709"/>
        <w:jc w:val="both"/>
        <w:rPr>
          <w:rFonts w:ascii="Times New Roman" w:hAnsi="Times New Roman"/>
          <w:szCs w:val="20"/>
        </w:rPr>
      </w:pPr>
    </w:p>
    <w:p w:rsidR="00935647" w:rsidRPr="00FD7CD7" w:rsidRDefault="00935647" w:rsidP="00FD7CD7">
      <w:pPr>
        <w:ind w:firstLine="709"/>
        <w:jc w:val="both"/>
        <w:rPr>
          <w:rFonts w:ascii="Times New Roman" w:hAnsi="Times New Roman"/>
          <w:szCs w:val="20"/>
        </w:rPr>
      </w:pPr>
      <w:r w:rsidRPr="00B00AA7">
        <w:rPr>
          <w:rFonts w:ascii="Times New Roman" w:eastAsia="Times New Roman" w:hAnsi="Times New Roman"/>
        </w:rPr>
        <w:t>Архитектура. Дворцовохрамовый ансамбль Соборной площади в Москве. Шатровый стиль</w:t>
      </w:r>
      <w:r w:rsidR="00FD7CD7">
        <w:rPr>
          <w:rFonts w:ascii="Times New Roman" w:hAnsi="Times New Roman"/>
          <w:szCs w:val="20"/>
        </w:rPr>
        <w:t xml:space="preserve"> в </w:t>
      </w:r>
      <w:r w:rsidRPr="00B00AA7">
        <w:rPr>
          <w:rFonts w:ascii="Times New Roman" w:eastAsia="Times New Roman" w:hAnsi="Times New Roman"/>
        </w:rPr>
        <w:t>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Изобразительное искусство. Симон Ушаков. Ярославская школа иконописи. Парсунная живопись.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935647" w:rsidRPr="00B00AA7" w:rsidRDefault="00935647" w:rsidP="00EC7EE4">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 Петра Великого: эпоха «дворцовых переворотов»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B00AA7">
        <w:rPr>
          <w:rFonts w:ascii="Times New Roman" w:eastAsia="Times New Roman" w:hAnsi="Times New Roman"/>
        </w:rPr>
        <w:t>ы Иоа</w:t>
      </w:r>
      <w:proofErr w:type="gramEnd"/>
      <w:r w:rsidRPr="00B00AA7">
        <w:rPr>
          <w:rFonts w:ascii="Times New Roman" w:eastAsia="Times New Roman" w:hAnsi="Times New Roman"/>
        </w:rPr>
        <w:t>нновны. «Кабинет министров». Роль Э.Бирона, А.И.Остермана, А.П.Волынского, Б.Х.Миниха в управлении и политической жизни страны.</w:t>
      </w:r>
    </w:p>
    <w:p w:rsidR="00935647" w:rsidRPr="00B00AA7" w:rsidRDefault="00935647" w:rsidP="00B00AA7">
      <w:pPr>
        <w:ind w:firstLine="709"/>
        <w:jc w:val="both"/>
        <w:rPr>
          <w:rFonts w:ascii="Times New Roman" w:hAnsi="Times New Roman"/>
          <w:szCs w:val="20"/>
        </w:rPr>
      </w:pPr>
    </w:p>
    <w:p w:rsidR="00935647" w:rsidRPr="007E419A" w:rsidRDefault="00935647" w:rsidP="007E419A">
      <w:pPr>
        <w:ind w:firstLine="709"/>
        <w:jc w:val="both"/>
        <w:rPr>
          <w:rFonts w:ascii="Times New Roman" w:hAnsi="Times New Roman"/>
          <w:szCs w:val="20"/>
        </w:rPr>
      </w:pPr>
      <w:r w:rsidRPr="00B00AA7">
        <w:rPr>
          <w:rFonts w:ascii="Times New Roman" w:eastAsia="Times New Roman" w:hAnsi="Times New Roman"/>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sidR="007E419A">
        <w:rPr>
          <w:rFonts w:ascii="Times New Roman" w:hAnsi="Times New Roman"/>
          <w:szCs w:val="20"/>
        </w:rPr>
        <w:t xml:space="preserve"> и </w:t>
      </w:r>
      <w:r w:rsidRPr="00B00AA7">
        <w:rPr>
          <w:rFonts w:ascii="Times New Roman" w:eastAsia="Times New Roman" w:hAnsi="Times New Roman"/>
        </w:rPr>
        <w:t>внешней торговле. Основание Московского университета. М.В. Ломоносов и И.И. Шувалов.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международных конфликтах 1740х – 1750х гг. Участие в Семилетней войне. Петр III. Манифест «о вольности дворянской». Переворот 28 июня 1762 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1760х – 1790 гг. Правление Екатерины II и Павла I</w:t>
      </w:r>
    </w:p>
    <w:p w:rsidR="00935647" w:rsidRPr="00B00AA7" w:rsidRDefault="00935647" w:rsidP="00B00AA7">
      <w:pPr>
        <w:ind w:firstLine="709"/>
        <w:jc w:val="both"/>
        <w:rPr>
          <w:rFonts w:ascii="Times New Roman" w:eastAsia="Times New Roman" w:hAnsi="Times New Roman"/>
        </w:rPr>
      </w:pPr>
    </w:p>
    <w:p w:rsidR="00935647" w:rsidRPr="00B00AA7" w:rsidRDefault="00935647" w:rsidP="007E419A">
      <w:pPr>
        <w:ind w:firstLine="709"/>
        <w:jc w:val="both"/>
        <w:rPr>
          <w:rFonts w:ascii="Times New Roman" w:eastAsia="Times New Roman" w:hAnsi="Times New Roman"/>
        </w:rPr>
      </w:pPr>
      <w:r w:rsidRPr="00B00AA7">
        <w:rPr>
          <w:rFonts w:ascii="Times New Roman" w:eastAsia="Times New Roman" w:hAnsi="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w:t>
      </w:r>
      <w:r w:rsidR="007E419A">
        <w:rPr>
          <w:rFonts w:ascii="Times New Roman" w:eastAsia="Times New Roman" w:hAnsi="Times New Roman"/>
        </w:rPr>
        <w:t xml:space="preserve">. Жалованные грамоты дворянству и </w:t>
      </w:r>
      <w:r w:rsidRPr="00B00AA7">
        <w:rPr>
          <w:rFonts w:ascii="Times New Roman" w:eastAsia="Times New Roman" w:hAnsi="Times New Roman"/>
        </w:rPr>
        <w:t xml:space="preserve">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w:t>
      </w:r>
      <w:r w:rsidR="007E419A">
        <w:rPr>
          <w:rFonts w:ascii="Times New Roman" w:eastAsia="Times New Roman" w:hAnsi="Times New Roman"/>
        </w:rPr>
        <w:t xml:space="preserve">купечества в налоговой сфере и </w:t>
      </w:r>
      <w:r w:rsidRPr="00B00AA7">
        <w:rPr>
          <w:rFonts w:ascii="Times New Roman" w:eastAsia="Times New Roman" w:hAnsi="Times New Roman"/>
        </w:rPr>
        <w:t>городском управлении.</w:t>
      </w:r>
    </w:p>
    <w:p w:rsidR="00935647" w:rsidRPr="00B00AA7" w:rsidRDefault="00935647" w:rsidP="00B00AA7">
      <w:pPr>
        <w:ind w:firstLine="709"/>
        <w:jc w:val="both"/>
        <w:rPr>
          <w:rFonts w:ascii="Times New Roman" w:hAnsi="Times New Roman"/>
          <w:szCs w:val="20"/>
        </w:rPr>
      </w:pPr>
    </w:p>
    <w:p w:rsidR="00935647" w:rsidRPr="00B00AA7" w:rsidRDefault="00935647" w:rsidP="00500B5C">
      <w:pPr>
        <w:ind w:firstLine="709"/>
        <w:jc w:val="both"/>
        <w:rPr>
          <w:rFonts w:ascii="Times New Roman" w:hAnsi="Times New Roman"/>
          <w:szCs w:val="20"/>
        </w:rPr>
      </w:pPr>
      <w:r w:rsidRPr="00B00AA7">
        <w:rPr>
          <w:rFonts w:ascii="Times New Roman" w:eastAsia="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r w:rsidRPr="00B00AA7">
        <w:rPr>
          <w:rFonts w:ascii="Times New Roman" w:eastAsia="Times New Roman" w:hAnsi="Times New Roman"/>
        </w:rPr>
        <w:lastRenderedPageBreak/>
        <w:t>Основание Ростова</w:t>
      </w:r>
      <w:r w:rsidR="00500B5C">
        <w:rPr>
          <w:rFonts w:ascii="Times New Roman" w:eastAsia="Times New Roman" w:hAnsi="Times New Roman"/>
        </w:rPr>
        <w:t>-</w:t>
      </w:r>
      <w:r w:rsidRPr="00B00AA7">
        <w:rPr>
          <w:rFonts w:ascii="Times New Roman" w:eastAsia="Times New Roman" w:hAnsi="Times New Roman"/>
        </w:rPr>
        <w:t>на</w:t>
      </w:r>
      <w:r w:rsidR="00500B5C">
        <w:rPr>
          <w:rFonts w:ascii="Times New Roman" w:eastAsia="Times New Roman" w:hAnsi="Times New Roman"/>
        </w:rPr>
        <w:t>-</w:t>
      </w:r>
      <w:r w:rsidRPr="00B00AA7">
        <w:rPr>
          <w:rFonts w:ascii="Times New Roman" w:eastAsia="Times New Roman" w:hAnsi="Times New Roman"/>
        </w:rPr>
        <w:t>Дону.</w:t>
      </w:r>
      <w:r w:rsidR="007E419A">
        <w:rPr>
          <w:rFonts w:ascii="Times New Roman" w:eastAsia="Times New Roman" w:hAnsi="Times New Roman"/>
        </w:rPr>
        <w:t xml:space="preserve"> </w:t>
      </w:r>
      <w:r w:rsidRPr="00B00AA7">
        <w:rPr>
          <w:rFonts w:ascii="Times New Roman" w:eastAsia="Times New Roman" w:hAnsi="Times New Roman"/>
        </w:rPr>
        <w:t>Активизация деятельности по привлечению иностранцев в</w:t>
      </w:r>
      <w:r w:rsidR="00500B5C">
        <w:rPr>
          <w:rFonts w:ascii="Times New Roman" w:hAnsi="Times New Roman"/>
          <w:szCs w:val="20"/>
        </w:rPr>
        <w:t xml:space="preserve"> </w:t>
      </w:r>
      <w:r w:rsidRPr="00B00AA7">
        <w:rPr>
          <w:rFonts w:ascii="Times New Roman" w:eastAsia="Times New Roman" w:hAnsi="Times New Roman"/>
        </w:rPr>
        <w:t>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C520ED">
        <w:rPr>
          <w:rFonts w:ascii="Times New Roman" w:eastAsia="Times New Roman" w:hAnsi="Times New Roman"/>
        </w:rPr>
        <w:t xml:space="preserve"> </w:t>
      </w:r>
      <w:r w:rsidRPr="00B00AA7">
        <w:rPr>
          <w:rFonts w:ascii="Times New Roman" w:eastAsia="Times New Roman" w:hAnsi="Times New Roman"/>
        </w:rPr>
        <w:t>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Внешняя политика России второй половины XVIII в., ее основные задачи. Н.И. Панин и А.А.Безбородко.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Участие России в борьбе с революционной Францией. Итальянский и Швейцарский походы А.В.Суворова. Действия эскадры Ф.Ф.Ушакова в Средиземном море. Культурное пространство Российской империи в XVIII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и быт российских сословий. Дворянство: жизнь и быт дворянской усадьбы. Духовенство. Купечество. Крестьянство.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Народы России в XVIII в.</w:t>
      </w:r>
    </w:p>
    <w:p w:rsidR="00935647" w:rsidRPr="00B00AA7" w:rsidRDefault="00935647" w:rsidP="00B00AA7">
      <w:pPr>
        <w:ind w:firstLine="709"/>
        <w:jc w:val="both"/>
        <w:rPr>
          <w:rFonts w:ascii="Times New Roman" w:hAnsi="Times New Roman"/>
          <w:szCs w:val="20"/>
        </w:rPr>
      </w:pPr>
    </w:p>
    <w:p w:rsidR="00935647" w:rsidRPr="00B00AA7" w:rsidRDefault="00935647" w:rsidP="00C520ED">
      <w:pPr>
        <w:ind w:firstLine="709"/>
        <w:jc w:val="both"/>
        <w:rPr>
          <w:rFonts w:ascii="Times New Roman" w:hAnsi="Times New Roman"/>
          <w:szCs w:val="20"/>
        </w:rPr>
      </w:pPr>
      <w:r w:rsidRPr="00B00AA7">
        <w:rPr>
          <w:rFonts w:ascii="Times New Roman" w:eastAsia="Times New Roman" w:hAnsi="Times New Roman"/>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C520ED" w:rsidRDefault="00C520ED"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при Павле I</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Региональный компонент. Наш регион в XVIII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Российфская империя в XIX – начале XX вв. </w:t>
      </w:r>
      <w:r w:rsidRPr="00B00AA7">
        <w:rPr>
          <w:rFonts w:ascii="Times New Roman" w:eastAsia="Times New Roman" w:hAnsi="Times New Roman"/>
        </w:rPr>
        <w:t>Россия на пути к реформам (1801–1861) Александровская эпоха: государственный либерализм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Отечественная война 1812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1812 года. Война России с Францией 1805</w:t>
      </w:r>
      <w:r w:rsidR="00C520ED">
        <w:rPr>
          <w:rFonts w:ascii="Times New Roman" w:eastAsia="Times New Roman" w:hAnsi="Times New Roman"/>
        </w:rPr>
        <w:t>-</w:t>
      </w:r>
      <w:r w:rsidRPr="00B00AA7">
        <w:rPr>
          <w:rFonts w:ascii="Times New Roman" w:eastAsia="Times New Roman" w:hAnsi="Times New Roman"/>
        </w:rPr>
        <w:t>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Николаевское самодержавие: государственный консерватизм</w:t>
      </w:r>
    </w:p>
    <w:p w:rsidR="00935647" w:rsidRPr="00B00AA7" w:rsidRDefault="00935647" w:rsidP="00B00AA7">
      <w:pPr>
        <w:ind w:firstLine="709"/>
        <w:jc w:val="both"/>
        <w:rPr>
          <w:rFonts w:ascii="Times New Roman" w:hAnsi="Times New Roman"/>
          <w:szCs w:val="20"/>
        </w:rPr>
      </w:pPr>
    </w:p>
    <w:p w:rsidR="00935647" w:rsidRPr="00B00AA7" w:rsidRDefault="00935647" w:rsidP="00C520ED">
      <w:pPr>
        <w:ind w:firstLine="709"/>
        <w:jc w:val="both"/>
        <w:rPr>
          <w:rFonts w:ascii="Times New Roman" w:hAnsi="Times New Roman"/>
          <w:szCs w:val="20"/>
        </w:rPr>
      </w:pPr>
      <w:r w:rsidRPr="00B00AA7">
        <w:rPr>
          <w:rFonts w:ascii="Times New Roman" w:eastAsia="Times New Roman" w:hAnsi="Times New Roman"/>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w:t>
      </w:r>
      <w:r w:rsidR="00C520ED">
        <w:rPr>
          <w:rFonts w:ascii="Times New Roman" w:eastAsia="Times New Roman" w:hAnsi="Times New Roman"/>
        </w:rPr>
        <w:t>-</w:t>
      </w:r>
      <w:r w:rsidRPr="00B00AA7">
        <w:rPr>
          <w:rFonts w:ascii="Times New Roman" w:eastAsia="Times New Roman" w:hAnsi="Times New Roman"/>
        </w:rPr>
        <w:t>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Восточный вопрос. Распад Венской системы в Европе. Крымская война. Героическая оборона Севастополя. Парижский мир 1856 г.</w:t>
      </w:r>
    </w:p>
    <w:p w:rsidR="001A369E" w:rsidRDefault="001A369E"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Крепостнический социум. Деревня и город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Культурное пространство империи в первой половине XIX в.</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w:t>
      </w:r>
      <w:r w:rsidR="001A369E">
        <w:rPr>
          <w:rFonts w:ascii="Times New Roman" w:hAnsi="Times New Roman"/>
          <w:szCs w:val="20"/>
        </w:rPr>
        <w:t xml:space="preserve"> </w:t>
      </w:r>
      <w:r w:rsidRPr="00B00AA7">
        <w:rPr>
          <w:rFonts w:ascii="Times New Roman" w:eastAsia="Times New Roman" w:hAnsi="Times New Roman"/>
        </w:rPr>
        <w:t>литературы. Формирование русской музыкальной школы. Театр, живопись, архитектура.</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Культура повседневности: обретение комфорта. Жизнь в городе и в усадьбе. Российская</w:t>
      </w:r>
      <w:r w:rsidR="001A369E">
        <w:rPr>
          <w:rFonts w:ascii="Times New Roman" w:hAnsi="Times New Roman"/>
          <w:szCs w:val="20"/>
        </w:rPr>
        <w:t xml:space="preserve"> </w:t>
      </w:r>
      <w:r w:rsidRPr="00B00AA7">
        <w:rPr>
          <w:rFonts w:ascii="Times New Roman" w:eastAsia="Times New Roman" w:hAnsi="Times New Roman"/>
        </w:rPr>
        <w:t>культура как часть европейской культуры.</w:t>
      </w:r>
    </w:p>
    <w:p w:rsidR="001A369E" w:rsidRDefault="001A369E"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Пространство империи: этнокультурный облик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w:t>
      </w:r>
      <w:r w:rsidRPr="00B00AA7">
        <w:rPr>
          <w:rFonts w:ascii="Times New Roman" w:eastAsia="Times New Roman" w:hAnsi="Times New Roman"/>
        </w:rPr>
        <w:lastRenderedPageBreak/>
        <w:t>окраинах империи. Царство Польское. Польское восстание 1830–1831 гг. Присоединение Грузии и Закавказья. Кавказская война. Движение Шамиля.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гражданского правосознания. 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эпоху реформ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Преобразования Александра II: социальная и правовая модернизация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Реформы 1860</w:t>
      </w:r>
      <w:r w:rsidR="00745543">
        <w:rPr>
          <w:rFonts w:ascii="Times New Roman" w:eastAsia="Times New Roman" w:hAnsi="Times New Roman"/>
        </w:rPr>
        <w:t>-</w:t>
      </w:r>
      <w:r w:rsidRPr="00B00AA7">
        <w:rPr>
          <w:rFonts w:ascii="Times New Roman" w:eastAsia="Times New Roman" w:hAnsi="Times New Roman"/>
        </w:rPr>
        <w:t>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745543">
        <w:rPr>
          <w:rFonts w:ascii="Times New Roman" w:eastAsia="Times New Roman" w:hAnsi="Times New Roman"/>
        </w:rPr>
        <w:t>-</w:t>
      </w:r>
      <w:r w:rsidRPr="00B00AA7">
        <w:rPr>
          <w:rFonts w:ascii="Times New Roman" w:eastAsia="Times New Roman" w:hAnsi="Times New Roman"/>
        </w:rPr>
        <w:t>1878 гг. Россия на</w:t>
      </w:r>
      <w:r w:rsidR="001A369E">
        <w:rPr>
          <w:rFonts w:ascii="Times New Roman" w:hAnsi="Times New Roman"/>
          <w:szCs w:val="20"/>
        </w:rPr>
        <w:t xml:space="preserve"> </w:t>
      </w:r>
      <w:r w:rsidRPr="00B00AA7">
        <w:rPr>
          <w:rFonts w:ascii="Times New Roman" w:eastAsia="Times New Roman" w:hAnsi="Times New Roman"/>
        </w:rPr>
        <w:t>Дальнем Востоке. Основание Хабаровска.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«Народное самодержавие» Александра III</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Пространство империи. Основные сферы и направления внешнеполитических интересов.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Упрочение статуса великой державы. Освоение государственной территории.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Пореформенный социум. Сельское хозяйство и промышленность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Культурное пространство империи во второй половине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Этнокультурный облик империи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регионы Российской империи и их роль в жизни страны. Поляки. Евреи. Армяне. Татары и другие народы Волго</w:t>
      </w:r>
      <w:r w:rsidR="00455529">
        <w:rPr>
          <w:rFonts w:ascii="Times New Roman" w:eastAsia="Times New Roman" w:hAnsi="Times New Roman"/>
        </w:rPr>
        <w:t>-</w:t>
      </w:r>
      <w:r w:rsidRPr="00B00AA7">
        <w:rPr>
          <w:rFonts w:ascii="Times New Roman" w:eastAsia="Times New Roman" w:hAnsi="Times New Roman"/>
        </w:rPr>
        <w:t>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35647" w:rsidRPr="00B00AA7" w:rsidRDefault="00935647" w:rsidP="00B00AA7">
      <w:pPr>
        <w:ind w:firstLine="709"/>
        <w:jc w:val="both"/>
        <w:rPr>
          <w:rFonts w:ascii="Times New Roman" w:hAnsi="Times New Roman"/>
          <w:szCs w:val="20"/>
        </w:rPr>
      </w:pPr>
    </w:p>
    <w:p w:rsidR="00935647" w:rsidRPr="00577E7D" w:rsidRDefault="00935647" w:rsidP="00577E7D">
      <w:pPr>
        <w:ind w:firstLine="709"/>
        <w:jc w:val="both"/>
        <w:rPr>
          <w:rFonts w:ascii="Times New Roman" w:hAnsi="Times New Roman"/>
          <w:szCs w:val="20"/>
        </w:rPr>
      </w:pPr>
      <w:r w:rsidRPr="00B00AA7">
        <w:rPr>
          <w:rFonts w:ascii="Times New Roman" w:eastAsia="Times New Roman" w:hAnsi="Times New Roman"/>
        </w:rPr>
        <w:t>Идейные течения и общественное движение. Влияние позитивизма, дарвинизма, марксизма</w:t>
      </w:r>
      <w:r w:rsidR="00577E7D">
        <w:rPr>
          <w:rFonts w:ascii="Times New Roman" w:hAnsi="Times New Roman"/>
          <w:szCs w:val="20"/>
        </w:rPr>
        <w:t xml:space="preserve"> и </w:t>
      </w:r>
      <w:r w:rsidRPr="00B00AA7">
        <w:rPr>
          <w:rFonts w:ascii="Times New Roman" w:eastAsia="Times New Roman" w:hAnsi="Times New Roman"/>
        </w:rPr>
        <w:t>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Кризис империи в начале ХХ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Первая российская революция 19051907 гг. Начало парламентаризма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455529">
        <w:rPr>
          <w:rFonts w:ascii="Times New Roman" w:eastAsia="Times New Roman" w:hAnsi="Times New Roman"/>
        </w:rPr>
        <w:t>-</w:t>
      </w:r>
      <w:r w:rsidRPr="00B00AA7">
        <w:rPr>
          <w:rFonts w:ascii="Times New Roman" w:eastAsia="Times New Roman" w:hAnsi="Times New Roman"/>
        </w:rPr>
        <w:t>1907 гг.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Общество и власть после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Обострение международной обстановки. Блоковая система и участие в ней России. Россия в преддверии мировой катастрофы.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«Серебряный век» российской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народного просвещения: попытка преодоления разрыва между образованным обществом и народом.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Всеобщая история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Древнего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Что изучает история. </w:t>
      </w:r>
      <w:proofErr w:type="gramStart"/>
      <w:r w:rsidRPr="00B00AA7">
        <w:rPr>
          <w:rFonts w:ascii="Times New Roman" w:eastAsia="Times New Roman" w:hAnsi="Times New Roman"/>
        </w:rPr>
        <w:t>Историческая хронология (счет лет «до н. э.» и «н. э.»). Историческая карта.</w:t>
      </w:r>
      <w:proofErr w:type="gramEnd"/>
      <w:r w:rsidRPr="00B00AA7">
        <w:rPr>
          <w:rFonts w:ascii="Times New Roman" w:eastAsia="Times New Roman" w:hAnsi="Times New Roman"/>
        </w:rPr>
        <w:t xml:space="preserve"> Источники исторических знаний. Вспомогательные исторические науки. Первобытность.</w:t>
      </w:r>
      <w:r w:rsidR="00D43ECC">
        <w:rPr>
          <w:rFonts w:ascii="Times New Roman" w:eastAsia="Times New Roman" w:hAnsi="Times New Roman"/>
        </w:rPr>
        <w:t xml:space="preserve"> </w:t>
      </w:r>
      <w:r w:rsidRPr="00B00AA7">
        <w:rPr>
          <w:rFonts w:ascii="Times New Roman" w:eastAsia="Times New Roman" w:hAnsi="Times New Roman"/>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 xml:space="preserve"> соседской. Появление ремесел и торговли. Возникновение древнейших цивилизаций.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Древний мир: понятие и хронология. Карта Древнего мира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Восток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Античный мир: понятие. Карта античного мира.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Древняя Греция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35647" w:rsidRPr="00B00AA7" w:rsidRDefault="00935647" w:rsidP="00B00AA7">
      <w:pPr>
        <w:ind w:firstLine="709"/>
        <w:jc w:val="both"/>
        <w:rPr>
          <w:rFonts w:ascii="Times New Roman" w:hAnsi="Times New Roman"/>
          <w:szCs w:val="20"/>
        </w:rPr>
      </w:pPr>
    </w:p>
    <w:p w:rsidR="00935647" w:rsidRPr="00B00AA7" w:rsidRDefault="00935647" w:rsidP="00577E7D">
      <w:pPr>
        <w:ind w:firstLine="709"/>
        <w:jc w:val="both"/>
        <w:rPr>
          <w:rFonts w:ascii="Times New Roman" w:hAnsi="Times New Roman"/>
          <w:szCs w:val="20"/>
        </w:rPr>
      </w:pPr>
      <w:proofErr w:type="gramStart"/>
      <w:r w:rsidRPr="00B00AA7">
        <w:rPr>
          <w:rFonts w:ascii="Times New Roman" w:eastAsia="Times New Roman" w:hAnsi="Times New Roman"/>
        </w:rPr>
        <w:t>Греческие</w:t>
      </w:r>
      <w:proofErr w:type="gramEnd"/>
      <w:r w:rsidRPr="00B00AA7">
        <w:rPr>
          <w:rFonts w:ascii="Times New Roman" w:eastAsia="Times New Roman" w:hAnsi="Times New Roman"/>
        </w:rPr>
        <w:t xml:space="preserve">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Древний Рим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935647" w:rsidRPr="00B00AA7" w:rsidRDefault="00935647" w:rsidP="00B00AA7">
      <w:pPr>
        <w:ind w:firstLine="709"/>
        <w:jc w:val="both"/>
        <w:rPr>
          <w:rFonts w:ascii="Times New Roman" w:hAnsi="Times New Roman"/>
          <w:szCs w:val="20"/>
        </w:rPr>
      </w:pPr>
    </w:p>
    <w:p w:rsidR="00935647" w:rsidRPr="00455529" w:rsidRDefault="00935647" w:rsidP="00B00AA7">
      <w:pPr>
        <w:ind w:firstLine="709"/>
        <w:jc w:val="both"/>
        <w:rPr>
          <w:rFonts w:ascii="Times New Roman" w:hAnsi="Times New Roman"/>
          <w:b/>
          <w:szCs w:val="20"/>
        </w:rPr>
      </w:pPr>
      <w:r w:rsidRPr="00455529">
        <w:rPr>
          <w:rFonts w:ascii="Times New Roman" w:eastAsia="Times New Roman" w:hAnsi="Times New Roman"/>
          <w:b/>
        </w:rPr>
        <w:t>История средних веков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Средние века: понятие и хронологические рамки.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Раннее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w:t>
      </w:r>
      <w:proofErr w:type="gramStart"/>
      <w:r w:rsidRPr="00B00AA7">
        <w:rPr>
          <w:rFonts w:ascii="Times New Roman" w:eastAsia="Times New Roman" w:hAnsi="Times New Roman"/>
        </w:rPr>
        <w:t>Салическая</w:t>
      </w:r>
      <w:proofErr w:type="gramEnd"/>
      <w:r w:rsidRPr="00B00AA7">
        <w:rPr>
          <w:rFonts w:ascii="Times New Roman" w:eastAsia="Times New Roman" w:hAnsi="Times New Roman"/>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 Зрелое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Средневековое европейское общество. Аграрное производство. Феодальное землевладение.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Феодальная иерархия. Знать и рыцарство: социальный статус, образ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Государства Европы в XII—ХV вв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w:t>
      </w:r>
      <w:r w:rsidRPr="00B00AA7">
        <w:rPr>
          <w:rFonts w:ascii="Times New Roman" w:eastAsia="Times New Roman" w:hAnsi="Times New Roman"/>
        </w:rPr>
        <w:lastRenderedPageBreak/>
        <w:t>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Византийская империя и славянские государства в XII—XV вв. Экспансия турокосманов и падение Византии.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Государства доколумбовой Америки.</w:t>
      </w:r>
      <w:r w:rsidR="00294772">
        <w:rPr>
          <w:rFonts w:ascii="Times New Roman" w:eastAsia="Times New Roman" w:hAnsi="Times New Roman"/>
        </w:rPr>
        <w:t xml:space="preserve"> </w:t>
      </w:r>
      <w:r w:rsidR="00503C58">
        <w:rPr>
          <w:rFonts w:ascii="Times New Roman" w:eastAsia="Times New Roman" w:hAnsi="Times New Roman"/>
        </w:rPr>
        <w:t xml:space="preserve"> </w:t>
      </w:r>
      <w:r w:rsidRPr="00B00AA7">
        <w:rPr>
          <w:rFonts w:ascii="Times New Roman" w:eastAsia="Times New Roman" w:hAnsi="Times New Roman"/>
        </w:rPr>
        <w:t>Общественный строй. Религиозные верования населения. Культура.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Историческое и культурное наследие Средневековья.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Нового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Новое время: понятие и хронологические рамки.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Европа в конце Х</w:t>
      </w:r>
      <w:proofErr w:type="gramStart"/>
      <w:r w:rsidRPr="00B00AA7">
        <w:rPr>
          <w:rFonts w:ascii="Times New Roman" w:eastAsia="Times New Roman" w:hAnsi="Times New Roman"/>
        </w:rPr>
        <w:t>V</w:t>
      </w:r>
      <w:proofErr w:type="gramEnd"/>
      <w:r w:rsidRPr="00B00AA7">
        <w:rPr>
          <w:rFonts w:ascii="Times New Roman" w:eastAsia="Times New Roman" w:hAnsi="Times New Roman"/>
        </w:rPr>
        <w:t xml:space="preserve"> — начале XVII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Страны Европы и Северной Америки в середине XVII—ХVIII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w:t>
      </w:r>
      <w:r w:rsidRPr="00B00AA7">
        <w:rPr>
          <w:rFonts w:ascii="Times New Roman" w:eastAsia="Times New Roman" w:hAnsi="Times New Roman"/>
        </w:rPr>
        <w:lastRenderedPageBreak/>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Востока в XVI—XVIII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Империя Наполеона во Франции: внутренняя и внешняя политика. Наполеоновские войны.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Падение империи. Венский конгресс; Ш. М. Талейран. Священный союз.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Страны Европы и Северной Америки во второй половине ХIХ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35647" w:rsidRPr="00B00AA7" w:rsidRDefault="00935647" w:rsidP="00B00AA7">
      <w:pPr>
        <w:ind w:firstLine="709"/>
        <w:jc w:val="both"/>
        <w:rPr>
          <w:rFonts w:ascii="Times New Roman" w:hAnsi="Times New Roman"/>
          <w:szCs w:val="20"/>
        </w:rPr>
      </w:pPr>
    </w:p>
    <w:p w:rsidR="00935647" w:rsidRPr="00577E7D" w:rsidRDefault="00935647" w:rsidP="00577E7D">
      <w:pPr>
        <w:ind w:firstLine="709"/>
        <w:jc w:val="both"/>
        <w:rPr>
          <w:rFonts w:ascii="Times New Roman" w:hAnsi="Times New Roman"/>
          <w:szCs w:val="20"/>
        </w:rPr>
      </w:pPr>
      <w:r w:rsidRPr="00B00AA7">
        <w:rPr>
          <w:rFonts w:ascii="Times New Roman" w:eastAsia="Times New Roman" w:hAnsi="Times New Roman"/>
        </w:rPr>
        <w:t xml:space="preserve">Соединенные Штаты Америки во второй половине ХIХ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экономика</w:t>
      </w:r>
      <w:proofErr w:type="gramEnd"/>
      <w:r w:rsidRPr="00B00AA7">
        <w:rPr>
          <w:rFonts w:ascii="Times New Roman" w:eastAsia="Times New Roman" w:hAnsi="Times New Roman"/>
        </w:rPr>
        <w:t>,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w:t>
      </w:r>
      <w:proofErr w:type="gramStart"/>
      <w:r w:rsidRPr="00B00AA7">
        <w:rPr>
          <w:rFonts w:ascii="Times New Roman" w:eastAsia="Times New Roman" w:hAnsi="Times New Roman"/>
        </w:rPr>
        <w:t>I</w:t>
      </w:r>
      <w:proofErr w:type="gramEnd"/>
      <w:r w:rsidRPr="00B00AA7">
        <w:rPr>
          <w:rFonts w:ascii="Times New Roman" w:eastAsia="Times New Roman" w:hAnsi="Times New Roman"/>
        </w:rPr>
        <w:t>Х в. Завершение промышленного переворота. Индустриализация. Монополистический капитализм. Технический прогре</w:t>
      </w:r>
      <w:proofErr w:type="gramStart"/>
      <w:r w:rsidRPr="00B00AA7">
        <w:rPr>
          <w:rFonts w:ascii="Times New Roman" w:eastAsia="Times New Roman" w:hAnsi="Times New Roman"/>
        </w:rPr>
        <w:t>сс в пр</w:t>
      </w:r>
      <w:proofErr w:type="gramEnd"/>
      <w:r w:rsidRPr="00B00AA7">
        <w:rPr>
          <w:rFonts w:ascii="Times New Roman" w:eastAsia="Times New Roman" w:hAnsi="Times New Roman"/>
        </w:rPr>
        <w:t>омышленности и сельском хозяйстве. Развитие транспорта</w:t>
      </w:r>
      <w:r w:rsidR="00577E7D">
        <w:rPr>
          <w:rFonts w:ascii="Times New Roman" w:hAnsi="Times New Roman"/>
          <w:szCs w:val="20"/>
        </w:rPr>
        <w:t xml:space="preserve"> и </w:t>
      </w:r>
      <w:r w:rsidRPr="00B00AA7">
        <w:rPr>
          <w:rFonts w:ascii="Times New Roman" w:eastAsia="Times New Roman" w:hAnsi="Times New Roman"/>
        </w:rPr>
        <w:t>сре</w:t>
      </w:r>
      <w:proofErr w:type="gramStart"/>
      <w:r w:rsidRPr="00B00AA7">
        <w:rPr>
          <w:rFonts w:ascii="Times New Roman" w:eastAsia="Times New Roman" w:hAnsi="Times New Roman"/>
        </w:rPr>
        <w:t>дств св</w:t>
      </w:r>
      <w:proofErr w:type="gramEnd"/>
      <w:r w:rsidRPr="00B00AA7">
        <w:rPr>
          <w:rFonts w:ascii="Times New Roman" w:eastAsia="Times New Roman" w:hAnsi="Times New Roman"/>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Страны Азии в ХIХ </w:t>
      </w:r>
      <w:proofErr w:type="gramStart"/>
      <w:r w:rsidRPr="00B00AA7">
        <w:rPr>
          <w:rFonts w:ascii="Times New Roman" w:eastAsia="Times New Roman" w:hAnsi="Times New Roman"/>
          <w:bCs/>
        </w:rPr>
        <w:t>в</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Война за независимость в Латинской Америке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Народы Африки в Новое время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Развитие культуры в XIX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Международные отношения в XIX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Историческое и культурное наследие Нового времени. Новейшая история.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Мир к началу XX в. Новейшая история: понятие, периодизация. Мир в 1900—1914 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xml:space="preserve"> странах Азии (Турция, Иран, Китай). Мексиканская революция 1910—1917 гг. Руководители освободительной борьбы (Сунь Ятсен, Э. Сапата, Ф. Вилья).</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736064" behindDoc="1" locked="0" layoutInCell="0" allowOverlap="1" wp14:anchorId="4C5E4ADE" wp14:editId="586AFF83">
                <wp:simplePos x="0" y="0"/>
                <wp:positionH relativeFrom="column">
                  <wp:posOffset>6063615</wp:posOffset>
                </wp:positionH>
                <wp:positionV relativeFrom="paragraph">
                  <wp:posOffset>-8890</wp:posOffset>
                </wp:positionV>
                <wp:extent cx="12065" cy="12065"/>
                <wp:effectExtent l="0" t="0" r="0" b="0"/>
                <wp:wrapNone/>
                <wp:docPr id="81"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 o:spid="_x0000_s1026" style="position:absolute;margin-left:477.45pt;margin-top:-.7pt;width:.95pt;height:.9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" o:allowincell="f" fillcolor="black" stroked="f">
                <v:path arrowok="t"/>
              </v:rect>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D43ECC" w:rsidRDefault="00935647" w:rsidP="00C95551">
      <w:pPr>
        <w:numPr>
          <w:ilvl w:val="0"/>
          <w:numId w:val="211"/>
        </w:numPr>
        <w:tabs>
          <w:tab w:val="left" w:pos="1300"/>
        </w:tabs>
        <w:ind w:firstLine="709"/>
        <w:jc w:val="both"/>
        <w:rPr>
          <w:rFonts w:ascii="Times New Roman" w:eastAsia="Times New Roman" w:hAnsi="Times New Roman"/>
          <w:b/>
          <w:bCs/>
        </w:rPr>
      </w:pPr>
      <w:r w:rsidRPr="00D43EC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Первобытное общество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Древнейшие люди. Первобытные охотники и собиратели. Возникновение искусства и религиозных верований. Возникновение земледелия и скотоводства. Появление неравенства и знати. Счет лет в истории.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Древний Восток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Местоположение и природные условия Древнего Египта. Быт земледельцев и ремесленников. Жизнь египетского вельможи. Военные походы фараонов. Религия древних египтян. Искусство Древнего Египта. Письменность и знания древних египтян. Древнее Двуречье. Вавилонский царь Хаммурапи и его законы. Финикийские мореплаватели. Древние евреи.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Древнееврейское царство и его правители. Ассирийская держава. Образование Персидской державы. Природа и люди Древней Индии. Индийские касты. Чему учил китайский мудрец Конфуций. Первый властелин единого Китая.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Древняя Греция</w:t>
      </w:r>
    </w:p>
    <w:p w:rsidR="00935647" w:rsidRPr="00B00AA7" w:rsidRDefault="00935647" w:rsidP="00B00AA7">
      <w:pPr>
        <w:ind w:firstLine="709"/>
        <w:jc w:val="both"/>
        <w:rPr>
          <w:rFonts w:ascii="Times New Roman" w:hAnsi="Times New Roman"/>
          <w:szCs w:val="20"/>
        </w:rPr>
      </w:pPr>
    </w:p>
    <w:p w:rsidR="00935647" w:rsidRPr="006A4DDF" w:rsidRDefault="00935647" w:rsidP="006A4DDF">
      <w:pPr>
        <w:ind w:firstLine="709"/>
        <w:jc w:val="both"/>
        <w:rPr>
          <w:rFonts w:ascii="Times New Roman" w:hAnsi="Times New Roman"/>
          <w:szCs w:val="20"/>
        </w:rPr>
      </w:pPr>
      <w:r w:rsidRPr="00B00AA7">
        <w:rPr>
          <w:rFonts w:ascii="Times New Roman" w:eastAsia="Times New Roman" w:hAnsi="Times New Roman"/>
        </w:rPr>
        <w:t>Греки и критяне. Микены и Троя. Поэма Гомера «Илиада». Поэма Гомера «Одиссея». Религия древних греков. Земледельцы Аттики теряют землю и свободу. Зарождение демократии</w:t>
      </w:r>
      <w:r w:rsidR="006A4DDF">
        <w:rPr>
          <w:rFonts w:ascii="Times New Roman" w:hAnsi="Times New Roman"/>
          <w:szCs w:val="20"/>
        </w:rPr>
        <w:t xml:space="preserve"> в </w:t>
      </w:r>
      <w:r w:rsidRPr="00B00AA7">
        <w:rPr>
          <w:rFonts w:ascii="Times New Roman" w:eastAsia="Times New Roman" w:hAnsi="Times New Roman"/>
        </w:rPr>
        <w:t>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В гаванях афинского порта Пирей. В городе богини Афины. В афинских школах и гимнасиях. В театре Диониса. Афинская демократия при Перикле. Города Эллады подчиняются Македонии. Поход Александра Македонского на Восток. В Александрии Египетской.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Древний Рим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Древнейший Рим. Завоевание Римом Италии. Устройство Римской республики. Карфаген – преграда на пути к Сицилии. Установление господства Рима во всем Восточном Средиземноморье. Рабство в Древнем Риме. Земельный закон братьев Гракхов. Восстание Спартака. Единовластие Цезаря. Установление империи. Соседи Римской империи. Рим при императоре Нероне. Первые христиане и их учение. Расцвет Римской империи во II веке. Вечный город и его жители. Римская империя при Константине. Взятие Рима варварами.</w:t>
      </w:r>
    </w:p>
    <w:p w:rsidR="00935647" w:rsidRPr="00B00AA7" w:rsidRDefault="00935647" w:rsidP="00B00AA7">
      <w:pPr>
        <w:ind w:firstLine="709"/>
        <w:jc w:val="both"/>
        <w:rPr>
          <w:rFonts w:ascii="Times New Roman" w:eastAsia="Times New Roman" w:hAnsi="Times New Roman"/>
        </w:rPr>
      </w:pPr>
    </w:p>
    <w:p w:rsidR="00C522F2" w:rsidRPr="00C522F2" w:rsidRDefault="00935647" w:rsidP="00C95551">
      <w:pPr>
        <w:pStyle w:val="a4"/>
        <w:numPr>
          <w:ilvl w:val="0"/>
          <w:numId w:val="211"/>
        </w:numPr>
        <w:jc w:val="both"/>
        <w:rPr>
          <w:rFonts w:ascii="Times New Roman" w:eastAsia="Times New Roman" w:hAnsi="Times New Roman"/>
          <w:bCs/>
        </w:rPr>
      </w:pPr>
      <w:r w:rsidRPr="00C522F2">
        <w:rPr>
          <w:rFonts w:ascii="Times New Roman" w:eastAsia="Times New Roman" w:hAnsi="Times New Roman"/>
          <w:b/>
          <w:bCs/>
        </w:rPr>
        <w:t>класс</w:t>
      </w:r>
      <w:r w:rsidRPr="00C522F2">
        <w:rPr>
          <w:rFonts w:ascii="Times New Roman" w:eastAsia="Times New Roman" w:hAnsi="Times New Roman"/>
          <w:bCs/>
        </w:rPr>
        <w:t xml:space="preserve"> </w:t>
      </w:r>
    </w:p>
    <w:p w:rsidR="00935647" w:rsidRPr="00C522F2" w:rsidRDefault="00935647" w:rsidP="00C522F2">
      <w:pPr>
        <w:pStyle w:val="a4"/>
        <w:jc w:val="both"/>
        <w:rPr>
          <w:rFonts w:ascii="Times New Roman" w:eastAsia="Times New Roman" w:hAnsi="Times New Roman"/>
        </w:rPr>
      </w:pPr>
      <w:r w:rsidRPr="00C522F2">
        <w:rPr>
          <w:rFonts w:ascii="Times New Roman" w:eastAsia="Times New Roman" w:hAnsi="Times New Roman"/>
          <w:bCs/>
        </w:rPr>
        <w:t>Всеобщая история. История Средних веков</w:t>
      </w:r>
      <w:r w:rsidR="000B4889">
        <w:rPr>
          <w:rFonts w:ascii="Times New Roman" w:eastAsia="Times New Roman" w:hAnsi="Times New Roman"/>
          <w:bCs/>
        </w:rPr>
        <w:t>.</w:t>
      </w:r>
      <w:r w:rsidRPr="00C522F2">
        <w:rPr>
          <w:rFonts w:ascii="Times New Roman" w:eastAsia="Times New Roman" w:hAnsi="Times New Roman"/>
          <w:bCs/>
        </w:rPr>
        <w:t xml:space="preserve"> Введение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Что изучает история Средних веков.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Становление средневековой Европы в VI—XI веках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6A4DDF">
      <w:pPr>
        <w:ind w:firstLine="709"/>
        <w:jc w:val="both"/>
        <w:rPr>
          <w:rFonts w:ascii="Times New Roman" w:eastAsia="Times New Roman" w:hAnsi="Times New Roman"/>
        </w:rPr>
      </w:pPr>
      <w:r w:rsidRPr="00B00AA7">
        <w:rPr>
          <w:rFonts w:ascii="Times New Roman" w:eastAsia="Times New Roman" w:hAnsi="Times New Roman"/>
        </w:rPr>
        <w:t>Образование варварских королевств. Государство франков и христианская церковь в VI— VIII вв. Возникновение и распад империи Карла Великого. Феодальная раздробленность Западной Европы в IX—XI веках. От свободы крестьян к</w:t>
      </w:r>
      <w:r w:rsidR="006A4DDF">
        <w:rPr>
          <w:rFonts w:ascii="Times New Roman" w:eastAsia="Times New Roman" w:hAnsi="Times New Roman"/>
        </w:rPr>
        <w:t xml:space="preserve"> крепостной зависимости. Англия в </w:t>
      </w:r>
      <w:r w:rsidRPr="00B00AA7">
        <w:rPr>
          <w:rFonts w:ascii="Times New Roman" w:eastAsia="Times New Roman" w:hAnsi="Times New Roman"/>
        </w:rPr>
        <w:t>раннее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Византийская империя и славяне в VI—XI веках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Византия при Юстиниане. Борьба империи с внешними врагами. Русь: культурное влияние. Образование славянских государств.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Арабы в VI—XI веках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Возникновение ислама. Арабский халифат и его распад.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Феодалы и крестьяне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Средневековая деревня и её обитатели. Земля — феодальная собственность. В рыцарском замке. Период расцвета, зрелости Средневековья.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Средневековый город в Западной и Центральной Европе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средневековых городов. Город — поселение ремесленников и торговцев.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Католическая церковь в XI—XIII вв. Крестовые походы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Могущество папской власти. Католическая церковь и еретики. Крестовые походы и крестоносцы.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Образование централизованных госуда</w:t>
      </w:r>
      <w:proofErr w:type="gramStart"/>
      <w:r w:rsidRPr="00B00AA7">
        <w:rPr>
          <w:rFonts w:ascii="Times New Roman" w:eastAsia="Times New Roman" w:hAnsi="Times New Roman"/>
          <w:bCs/>
        </w:rPr>
        <w:t>рств в З</w:t>
      </w:r>
      <w:proofErr w:type="gramEnd"/>
      <w:r w:rsidRPr="00B00AA7">
        <w:rPr>
          <w:rFonts w:ascii="Times New Roman" w:eastAsia="Times New Roman" w:hAnsi="Times New Roman"/>
          <w:bCs/>
        </w:rPr>
        <w:t>ападной Европе (XI  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Как происходило объединение Франции. Что англичане считают началом своих свобод. Столетняя война. Усиление королевской власти в конце. Реконкиста и образование централизованных государств на Пиренейском полуострове. Государства, оставшиеся раздробленными: Германия и Италия в XII– 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Славянские государства и Византия в XIV  XV вв.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Гуситское движение в Чехии. Завоевания турками – османами Балканского полуострова.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Культурное наследие Западной Европы в Средние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Образование и философия. Средневековая литература. Культура Раннего Возрождения в Италии. Научные открытия и изобретения.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Азии и Америки в эпоху средневековья (VXV</w:t>
      </w:r>
      <w:proofErr w:type="gramStart"/>
      <w:r w:rsidRPr="00B00AA7">
        <w:rPr>
          <w:rFonts w:ascii="Times New Roman" w:eastAsia="Times New Roman" w:hAnsi="Times New Roman"/>
          <w:bCs/>
        </w:rPr>
        <w:t>вв</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Средневековый Китай и Индия. Государства и культура. Средневековый Китай и Индия.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Государства и культура. Культуры и государства Африки и Америки.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России. История России с древности до XV 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Наша Родина — Россия.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Народы и государства на территории нашей страны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История заселения территории родного края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IX первой половине XII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Первые известия о Руси. Становление Древнерусского государства.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Истории и культура родного края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середине XII — начале XIII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Политическая раздробленность в Европе и на Руси. ВладимироСуздальское княжество. Новгородская республика. Южные и югозападные русские княжества. Русь в середине XII — начале XIII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Русские земли в середине XIII — XIV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Формирование единого Русского государства</w:t>
      </w:r>
    </w:p>
    <w:p w:rsidR="00935647" w:rsidRPr="007A64C9" w:rsidRDefault="00935647" w:rsidP="007A64C9">
      <w:pPr>
        <w:ind w:firstLine="709"/>
        <w:jc w:val="both"/>
        <w:rPr>
          <w:rFonts w:ascii="Times New Roman" w:hAnsi="Times New Roman"/>
          <w:szCs w:val="20"/>
        </w:rPr>
      </w:pPr>
      <w:r w:rsidRPr="00B00AA7">
        <w:rPr>
          <w:rFonts w:ascii="Times New Roman" w:eastAsia="Times New Roman" w:hAnsi="Times New Roman"/>
        </w:rPr>
        <w:t xml:space="preserve">Русские земли на политической карте Европы и мира </w:t>
      </w:r>
      <w:proofErr w:type="gramStart"/>
      <w:r w:rsidRPr="00B00AA7">
        <w:rPr>
          <w:rFonts w:ascii="Times New Roman" w:eastAsia="Times New Roman" w:hAnsi="Times New Roman"/>
        </w:rPr>
        <w:t>в начале</w:t>
      </w:r>
      <w:proofErr w:type="gramEnd"/>
      <w:r w:rsidRPr="00B00AA7">
        <w:rPr>
          <w:rFonts w:ascii="Times New Roman" w:eastAsia="Times New Roman" w:hAnsi="Times New Roman"/>
        </w:rPr>
        <w:t xml:space="preserve"> XV в. Московское княжество</w:t>
      </w:r>
      <w:r w:rsidR="007A64C9">
        <w:rPr>
          <w:rFonts w:ascii="Times New Roman" w:hAnsi="Times New Roman"/>
          <w:szCs w:val="20"/>
        </w:rPr>
        <w:t xml:space="preserve"> в </w:t>
      </w:r>
      <w:r w:rsidRPr="00B00AA7">
        <w:rPr>
          <w:rFonts w:ascii="Times New Roman" w:eastAsia="Times New Roman" w:hAnsi="Times New Roman"/>
        </w:rPr>
        <w:t xml:space="preserve">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w:t>
      </w:r>
      <w:proofErr w:type="gramStart"/>
      <w:r w:rsidRPr="00B00AA7">
        <w:rPr>
          <w:rFonts w:ascii="Times New Roman" w:eastAsia="Times New Roman" w:hAnsi="Times New Roman"/>
        </w:rPr>
        <w:t>культур</w:t>
      </w:r>
      <w:r w:rsidR="007A64C9" w:rsidRPr="007A64C9">
        <w:rPr>
          <w:rFonts w:ascii="Times New Roman" w:eastAsia="Times New Roman" w:hAnsi="Times New Roman"/>
        </w:rPr>
        <w:t xml:space="preserve"> </w:t>
      </w:r>
      <w:r w:rsidR="007A64C9" w:rsidRPr="00B00AA7">
        <w:rPr>
          <w:rFonts w:ascii="Times New Roman" w:eastAsia="Times New Roman" w:hAnsi="Times New Roman"/>
        </w:rPr>
        <w:t>ного</w:t>
      </w:r>
      <w:proofErr w:type="gramEnd"/>
      <w:r w:rsidR="007A64C9" w:rsidRPr="00B00AA7">
        <w:rPr>
          <w:rFonts w:ascii="Times New Roman" w:eastAsia="Times New Roman" w:hAnsi="Times New Roman"/>
        </w:rPr>
        <w:t xml:space="preserve">  пространства  единого  Российского государства.</w:t>
      </w:r>
    </w:p>
    <w:p w:rsidR="00935647" w:rsidRPr="00C522F2" w:rsidRDefault="007A64C9" w:rsidP="007A64C9">
      <w:pPr>
        <w:ind w:firstLine="567"/>
        <w:jc w:val="both"/>
        <w:rPr>
          <w:rFonts w:ascii="Times New Roman" w:eastAsia="Times New Roman" w:hAnsi="Times New Roman"/>
          <w:b/>
          <w:bCs/>
        </w:rPr>
      </w:pPr>
      <w:r w:rsidRPr="00C522F2">
        <w:rPr>
          <w:rFonts w:ascii="Times New Roman" w:eastAsia="Times New Roman" w:hAnsi="Times New Roman"/>
          <w:b/>
          <w:bCs/>
        </w:rPr>
        <w:t>7 класс</w:t>
      </w:r>
    </w:p>
    <w:p w:rsidR="007A64C9" w:rsidRDefault="007A64C9" w:rsidP="007A64C9">
      <w:pPr>
        <w:jc w:val="both"/>
        <w:rPr>
          <w:rFonts w:ascii="Times New Roman" w:eastAsia="Times New Roman" w:hAnsi="Times New Roman"/>
          <w:bCs/>
        </w:rPr>
      </w:pPr>
      <w:r w:rsidRPr="007A64C9">
        <w:rPr>
          <w:rFonts w:ascii="Times New Roman" w:eastAsia="Times New Roman" w:hAnsi="Times New Roman"/>
          <w:bCs/>
        </w:rPr>
        <w:t xml:space="preserve">История России. История России в XVI XVII в. </w:t>
      </w:r>
      <w:proofErr w:type="gramStart"/>
      <w:r w:rsidRPr="007A64C9">
        <w:rPr>
          <w:rFonts w:ascii="Times New Roman" w:eastAsia="Times New Roman" w:hAnsi="Times New Roman"/>
          <w:bCs/>
        </w:rPr>
        <w:t>в</w:t>
      </w:r>
      <w:proofErr w:type="gramEnd"/>
      <w:r w:rsidRPr="007A64C9">
        <w:rPr>
          <w:rFonts w:ascii="Times New Roman" w:eastAsia="Times New Roman" w:hAnsi="Times New Roman"/>
          <w:bCs/>
        </w:rPr>
        <w:t>.</w:t>
      </w:r>
    </w:p>
    <w:p w:rsidR="007A64C9" w:rsidRDefault="007A64C9" w:rsidP="007A64C9">
      <w:pPr>
        <w:jc w:val="both"/>
        <w:rPr>
          <w:rFonts w:ascii="Times New Roman" w:eastAsia="Times New Roman" w:hAnsi="Times New Roman"/>
          <w:bCs/>
        </w:rPr>
      </w:pPr>
      <w:r w:rsidRPr="00B00AA7">
        <w:rPr>
          <w:rFonts w:ascii="Times New Roman" w:eastAsia="Times New Roman" w:hAnsi="Times New Roman"/>
          <w:bCs/>
        </w:rPr>
        <w:t>Россия в XVI в.</w:t>
      </w:r>
    </w:p>
    <w:p w:rsidR="00935647" w:rsidRPr="00B00AA7" w:rsidRDefault="007A64C9" w:rsidP="007A64C9">
      <w:pPr>
        <w:jc w:val="both"/>
        <w:rPr>
          <w:rFonts w:ascii="Times New Roman" w:hAnsi="Times New Roman"/>
          <w:szCs w:val="20"/>
        </w:rPr>
      </w:pPr>
      <w:r w:rsidRPr="00B00AA7">
        <w:rPr>
          <w:rFonts w:ascii="Times New Roman" w:eastAsia="Times New Roman" w:hAnsi="Times New Roman"/>
        </w:rPr>
        <w:t>Мир  и  Россия  в  начале эпохи Великих географических открытий. Территория,</w:t>
      </w:r>
      <w:r w:rsidRPr="007A64C9">
        <w:rPr>
          <w:rFonts w:ascii="Times New Roman" w:eastAsia="Times New Roman" w:hAnsi="Times New Roman"/>
        </w:rPr>
        <w:t xml:space="preserve"> </w:t>
      </w:r>
      <w:r>
        <w:rPr>
          <w:rFonts w:ascii="Times New Roman" w:eastAsia="Times New Roman" w:hAnsi="Times New Roman"/>
        </w:rPr>
        <w:t>насе</w:t>
      </w:r>
      <w:r w:rsidRPr="00B00AA7">
        <w:rPr>
          <w:rFonts w:ascii="Times New Roman" w:eastAsia="Times New Roman" w:hAnsi="Times New Roman"/>
        </w:rPr>
        <w:t xml:space="preserve">ление  и хозяйство России </w:t>
      </w:r>
      <w:proofErr w:type="gramStart"/>
      <w:r w:rsidRPr="00B00AA7">
        <w:rPr>
          <w:rFonts w:ascii="Times New Roman" w:eastAsia="Times New Roman" w:hAnsi="Times New Roman"/>
        </w:rPr>
        <w:t>в начале</w:t>
      </w:r>
      <w:proofErr w:type="gramEnd"/>
      <w:r w:rsidRPr="00B00AA7">
        <w:rPr>
          <w:rFonts w:ascii="Times New Roman" w:eastAsia="Times New Roman" w:hAnsi="Times New Roman"/>
        </w:rPr>
        <w:t xml:space="preserve"> XVI в. Формирование единых государств в Европе</w:t>
      </w:r>
      <w:r w:rsidRPr="007A64C9">
        <w:rPr>
          <w:rFonts w:ascii="Times New Roman" w:eastAsia="Times New Roman" w:hAnsi="Times New Roman"/>
        </w:rPr>
        <w:t xml:space="preserve"> </w:t>
      </w:r>
      <w:r w:rsidRPr="00B00AA7">
        <w:rPr>
          <w:rFonts w:ascii="Times New Roman" w:eastAsia="Times New Roman" w:hAnsi="Times New Roman"/>
        </w:rPr>
        <w:t xml:space="preserve">и России. Российское государство в первой трети XVI </w:t>
      </w:r>
      <w:proofErr w:type="gramStart"/>
      <w:r w:rsidRPr="00B00AA7">
        <w:rPr>
          <w:rFonts w:ascii="Times New Roman" w:eastAsia="Times New Roman" w:hAnsi="Times New Roman"/>
        </w:rPr>
        <w:t>в</w:t>
      </w:r>
      <w:proofErr w:type="gramEnd"/>
      <w:r w:rsidRPr="00B00AA7">
        <w:rPr>
          <w:rFonts w:ascii="Times New Roman" w:eastAsia="Times New Roman" w:hAnsi="Times New Roman"/>
        </w:rPr>
        <w:t>. Внешняя</w:t>
      </w:r>
      <w:r>
        <w:rPr>
          <w:rFonts w:ascii="Times New Roman" w:eastAsia="Times New Roman" w:hAnsi="Times New Roman"/>
        </w:rPr>
        <w:t xml:space="preserve"> </w:t>
      </w:r>
      <w:r w:rsidRPr="00B00AA7">
        <w:rPr>
          <w:rFonts w:ascii="Times New Roman" w:eastAsia="Times New Roman" w:hAnsi="Times New Roman"/>
        </w:rPr>
        <w:t>политика</w:t>
      </w:r>
      <w:r>
        <w:rPr>
          <w:rFonts w:ascii="Times New Roman" w:hAnsi="Times New Roman"/>
          <w:szCs w:val="20"/>
        </w:rPr>
        <w:t xml:space="preserve"> росс</w:t>
      </w:r>
      <w:r w:rsidR="00935647" w:rsidRPr="00B00AA7">
        <w:rPr>
          <w:rFonts w:ascii="Times New Roman" w:eastAsia="Times New Roman" w:hAnsi="Times New Roman"/>
        </w:rPr>
        <w:t xml:space="preserve">сийского государства в первой трети XVI в. Начало правления Ивана IV. Реформы Избранной рады. Государства Поволжья, Северного Причерноморья, Сибири в середине XVI </w:t>
      </w:r>
      <w:proofErr w:type="gramStart"/>
      <w:r w:rsidR="00935647" w:rsidRPr="00B00AA7">
        <w:rPr>
          <w:rFonts w:ascii="Times New Roman" w:eastAsia="Times New Roman" w:hAnsi="Times New Roman"/>
        </w:rPr>
        <w:t>в</w:t>
      </w:r>
      <w:proofErr w:type="gramEnd"/>
      <w:r w:rsidR="00935647" w:rsidRPr="00B00AA7">
        <w:rPr>
          <w:rFonts w:ascii="Times New Roman" w:eastAsia="Times New Roman" w:hAnsi="Times New Roman"/>
        </w:rPr>
        <w:t>.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XVII в.</w:t>
      </w:r>
    </w:p>
    <w:p w:rsidR="00935647" w:rsidRPr="00B00AA7" w:rsidRDefault="00935647" w:rsidP="00B00AA7">
      <w:pPr>
        <w:ind w:firstLine="709"/>
        <w:jc w:val="both"/>
        <w:rPr>
          <w:rFonts w:ascii="Times New Roman" w:hAnsi="Times New Roman"/>
          <w:szCs w:val="20"/>
        </w:rPr>
      </w:pPr>
    </w:p>
    <w:p w:rsidR="00935647" w:rsidRPr="00B00AA7" w:rsidRDefault="00935647" w:rsidP="00B25385">
      <w:pPr>
        <w:ind w:firstLine="709"/>
        <w:jc w:val="both"/>
        <w:rPr>
          <w:rFonts w:ascii="Times New Roman" w:hAnsi="Times New Roman"/>
          <w:szCs w:val="20"/>
        </w:rPr>
      </w:pPr>
      <w:r w:rsidRPr="00B00AA7">
        <w:rPr>
          <w:rFonts w:ascii="Times New Roman" w:eastAsia="Times New Roman" w:hAnsi="Times New Roman"/>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w:t>
      </w:r>
      <w:r w:rsidR="00B25385">
        <w:rPr>
          <w:rFonts w:ascii="Times New Roman" w:hAnsi="Times New Roman"/>
          <w:szCs w:val="20"/>
        </w:rPr>
        <w:t xml:space="preserve"> </w:t>
      </w:r>
      <w:r w:rsidRPr="00B00AA7">
        <w:rPr>
          <w:rFonts w:ascii="Times New Roman" w:eastAsia="Times New Roman" w:hAnsi="Times New Roman"/>
        </w:rPr>
        <w:t>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Сословны</w:t>
      </w:r>
      <w:r w:rsidR="00150019">
        <w:rPr>
          <w:rFonts w:ascii="Times New Roman" w:eastAsia="Times New Roman" w:hAnsi="Times New Roman"/>
        </w:rPr>
        <w:t>й быт и картина мира русского ч</w:t>
      </w:r>
      <w:r w:rsidRPr="00B00AA7">
        <w:rPr>
          <w:rFonts w:ascii="Times New Roman" w:eastAsia="Times New Roman" w:hAnsi="Times New Roman"/>
        </w:rPr>
        <w:t xml:space="preserve">еловека в XVII в. Повседневная жизнь народов Украины, Поволжья, Сибири и Северного Кавказа в XVII </w:t>
      </w:r>
      <w:proofErr w:type="gramStart"/>
      <w:r w:rsidRPr="00B00AA7">
        <w:rPr>
          <w:rFonts w:ascii="Times New Roman" w:eastAsia="Times New Roman" w:hAnsi="Times New Roman"/>
        </w:rPr>
        <w:t>в</w:t>
      </w:r>
      <w:proofErr w:type="gramEnd"/>
      <w:r w:rsidR="00150019">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Всеобщая история. История Нового времени Европа и мир в начале нового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Великие географические открытия. Захват и освоение европейцами Нового Света. Порабощение населения завоеванных территорий. Пиратство. Эпоха Возрождения. Рождение гуманизма. Разрушение средневекового представления о Вселенной. Первые утопии. Искусство Новой Европы. Учение Джона Локка о «естественных» правах человека и разделении властей. Начало модернизации в Европе XVI XVII вв. Зарождение капиталистических отношений. Буржуа, наемные рабочие. Совершенствование техники. Возникновение мануфактур, развитие товарного производства. Торговые компании. Причины Реформации, Распространение идей Реформации в Европе. М.Лютер, Ж. Кальвин. </w:t>
      </w:r>
      <w:r w:rsidRPr="00B00AA7">
        <w:rPr>
          <w:rFonts w:ascii="Times New Roman" w:eastAsia="Times New Roman" w:hAnsi="Times New Roman"/>
        </w:rPr>
        <w:lastRenderedPageBreak/>
        <w:t>Контрреформация. И. Лойола. Религиозные войны. Европейские государства в XVI XVII вв. Укрепление королевской власти в Англии и Франции. Испанская империя при Карле V. Тридцатилетняя война и Вестфальская система. Нидерланды под властью Испании. Революционноосвободительная борьба в Нидерландах. Английская революция сер. XVII в</w:t>
      </w:r>
      <w:proofErr w:type="gramStart"/>
      <w:r w:rsidRPr="00B00AA7">
        <w:rPr>
          <w:rFonts w:ascii="Times New Roman" w:eastAsia="Times New Roman" w:hAnsi="Times New Roman"/>
        </w:rPr>
        <w:t>.Г</w:t>
      </w:r>
      <w:proofErr w:type="gramEnd"/>
      <w:r w:rsidRPr="00B00AA7">
        <w:rPr>
          <w:rFonts w:ascii="Times New Roman" w:eastAsia="Times New Roman" w:hAnsi="Times New Roman"/>
        </w:rPr>
        <w:t>ражданская война. Провозглашение республики. О. Кромвель. Реставрация монархии. «Славная революция».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мир в XVII –XVIII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Просвещения. Английское Просвещение. Французское Просвещение. Художественная культура XVII –XVIII вв. Просвещенный абсолютизм в Центральной Европе. Австрия и Пруссия в XVIII в. Английские колонии в Америке. Война за независимость и образование США. Великая Французская революция. Революционные группировки.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Азии XVI XVIII вв.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Ближний и Средний Восток в XVI XVIII вв.  Страны Южной и Восточной Азии</w:t>
      </w:r>
    </w:p>
    <w:p w:rsidR="00935647" w:rsidRPr="00B00AA7" w:rsidRDefault="00935647" w:rsidP="00B00AA7">
      <w:pPr>
        <w:ind w:firstLine="709"/>
        <w:jc w:val="both"/>
        <w:rPr>
          <w:rFonts w:ascii="Times New Roman" w:hAnsi="Times New Roman"/>
          <w:szCs w:val="20"/>
        </w:rPr>
      </w:pPr>
    </w:p>
    <w:p w:rsidR="00935647" w:rsidRPr="00150019" w:rsidRDefault="00935647" w:rsidP="00C95551">
      <w:pPr>
        <w:numPr>
          <w:ilvl w:val="0"/>
          <w:numId w:val="212"/>
        </w:numPr>
        <w:tabs>
          <w:tab w:val="left" w:pos="1300"/>
        </w:tabs>
        <w:ind w:firstLine="709"/>
        <w:jc w:val="both"/>
        <w:rPr>
          <w:rFonts w:ascii="Times New Roman" w:eastAsia="Times New Roman" w:hAnsi="Times New Roman"/>
          <w:b/>
          <w:bCs/>
        </w:rPr>
      </w:pPr>
      <w:r w:rsidRPr="0015001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История России</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Социальноэкономическое развитие в первой половине XIX 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Территория и население. Кризис крепостного хозяйства. Отходничество. Внутренняя и внешняя торговля. Развитие транспорта. </w:t>
      </w:r>
      <w:r w:rsidRPr="00B00AA7">
        <w:rPr>
          <w:rFonts w:ascii="Times New Roman" w:eastAsia="Times New Roman" w:hAnsi="Times New Roman"/>
          <w:iCs/>
        </w:rPr>
        <w:t>Первые железные дороги.</w:t>
      </w:r>
      <w:r w:rsidRPr="00B00AA7">
        <w:rPr>
          <w:rFonts w:ascii="Times New Roman" w:eastAsia="Times New Roman" w:hAnsi="Times New Roman"/>
        </w:rPr>
        <w:t xml:space="preserve"> Развитие капиталистических отношений. Начало промышленного переворота.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Внутренняя и внешняя политика в первой четверти XIX 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iCs/>
        </w:rPr>
        <w:t xml:space="preserve">Александр I. </w:t>
      </w:r>
      <w:r w:rsidRPr="00B00AA7">
        <w:rPr>
          <w:rFonts w:ascii="Times New Roman" w:eastAsia="Times New Roman" w:hAnsi="Times New Roman"/>
        </w:rPr>
        <w:t>Негласный комитет.</w:t>
      </w:r>
      <w:r w:rsidRPr="00B00AA7">
        <w:rPr>
          <w:rFonts w:ascii="Times New Roman" w:eastAsia="Times New Roman" w:hAnsi="Times New Roman"/>
          <w:iCs/>
        </w:rPr>
        <w:t xml:space="preserve"> </w:t>
      </w:r>
      <w:r w:rsidRPr="00B00AA7">
        <w:rPr>
          <w:rFonts w:ascii="Times New Roman" w:eastAsia="Times New Roman" w:hAnsi="Times New Roman"/>
        </w:rPr>
        <w:t>Указ о вольных хлебопашцах.</w:t>
      </w:r>
      <w:r w:rsidRPr="00B00AA7">
        <w:rPr>
          <w:rFonts w:ascii="Times New Roman" w:eastAsia="Times New Roman" w:hAnsi="Times New Roman"/>
          <w:iCs/>
        </w:rPr>
        <w:t xml:space="preserve"> </w:t>
      </w:r>
      <w:r w:rsidRPr="00B00AA7">
        <w:rPr>
          <w:rFonts w:ascii="Times New Roman" w:eastAsia="Times New Roman" w:hAnsi="Times New Roman"/>
        </w:rPr>
        <w:t>Учреждение Министерств.</w:t>
      </w:r>
      <w:r w:rsidRPr="00B00AA7">
        <w:rPr>
          <w:rFonts w:ascii="Times New Roman" w:eastAsia="Times New Roman" w:hAnsi="Times New Roman"/>
          <w:iCs/>
        </w:rPr>
        <w:t xml:space="preserve"> </w:t>
      </w:r>
      <w:r w:rsidRPr="00B00AA7">
        <w:rPr>
          <w:rFonts w:ascii="Times New Roman" w:eastAsia="Times New Roman" w:hAnsi="Times New Roman"/>
        </w:rPr>
        <w:t>Создание Государственного совета. М.М.Сперанский.</w:t>
      </w:r>
    </w:p>
    <w:p w:rsidR="00935647" w:rsidRPr="00B00AA7" w:rsidRDefault="00935647" w:rsidP="00B00AA7">
      <w:pPr>
        <w:ind w:firstLine="709"/>
        <w:jc w:val="both"/>
        <w:rPr>
          <w:rFonts w:ascii="Times New Roman" w:eastAsia="Times New Roman" w:hAnsi="Times New Roman"/>
          <w:bCs/>
        </w:rPr>
      </w:pPr>
    </w:p>
    <w:p w:rsidR="00935647" w:rsidRPr="00150019" w:rsidRDefault="00935647" w:rsidP="00150019">
      <w:pPr>
        <w:ind w:firstLine="709"/>
        <w:jc w:val="both"/>
        <w:rPr>
          <w:rFonts w:ascii="Times New Roman" w:eastAsia="Times New Roman" w:hAnsi="Times New Roman"/>
          <w:bCs/>
        </w:rPr>
      </w:pPr>
      <w:r w:rsidRPr="00B00AA7">
        <w:rPr>
          <w:rFonts w:ascii="Times New Roman" w:eastAsia="Times New Roman" w:hAnsi="Times New Roman"/>
        </w:rPr>
        <w:t xml:space="preserve">Участие России в антифранцузских коалициях. Тильзитский мир и русскофранцузский союз. Континентальная блокада. </w:t>
      </w:r>
      <w:r w:rsidRPr="00B00AA7">
        <w:rPr>
          <w:rFonts w:ascii="Times New Roman" w:eastAsia="Times New Roman" w:hAnsi="Times New Roman"/>
          <w:iCs/>
        </w:rPr>
        <w:t>Вхождение Грузии в состав России.</w:t>
      </w:r>
      <w:r w:rsidRPr="00B00AA7">
        <w:rPr>
          <w:rFonts w:ascii="Times New Roman" w:eastAsia="Times New Roman" w:hAnsi="Times New Roman"/>
        </w:rPr>
        <w:t xml:space="preserve"> </w:t>
      </w:r>
      <w:r w:rsidRPr="00B00AA7">
        <w:rPr>
          <w:rFonts w:ascii="Times New Roman" w:eastAsia="Times New Roman" w:hAnsi="Times New Roman"/>
          <w:iCs/>
        </w:rPr>
        <w:t xml:space="preserve">Присоединение Финляндии. </w:t>
      </w:r>
      <w:r w:rsidRPr="00B00AA7">
        <w:rPr>
          <w:rFonts w:ascii="Times New Roman" w:eastAsia="Times New Roman" w:hAnsi="Times New Roman"/>
        </w:rPr>
        <w:t>Бухарестский мир с Турцией.</w:t>
      </w:r>
      <w:r w:rsidRPr="00B00AA7">
        <w:rPr>
          <w:rFonts w:ascii="Times New Roman" w:eastAsia="Times New Roman" w:hAnsi="Times New Roman"/>
          <w:iCs/>
        </w:rPr>
        <w:t xml:space="preserve"> </w:t>
      </w:r>
      <w:r w:rsidRPr="00B00AA7">
        <w:rPr>
          <w:rFonts w:ascii="Times New Roman" w:eastAsia="Times New Roman" w:hAnsi="Times New Roman"/>
        </w:rPr>
        <w:t>Отечественная война</w:t>
      </w:r>
      <w:r w:rsidRPr="00B00AA7">
        <w:rPr>
          <w:rFonts w:ascii="Times New Roman" w:eastAsia="Times New Roman" w:hAnsi="Times New Roman"/>
          <w:iCs/>
        </w:rPr>
        <w:t xml:space="preserve"> </w:t>
      </w:r>
      <w:r w:rsidRPr="00B00AA7">
        <w:rPr>
          <w:rFonts w:ascii="Times New Roman" w:eastAsia="Times New Roman" w:hAnsi="Times New Roman"/>
        </w:rPr>
        <w:t>1812</w:t>
      </w:r>
      <w:r w:rsidRPr="00B00AA7">
        <w:rPr>
          <w:rFonts w:ascii="Times New Roman" w:eastAsia="Times New Roman" w:hAnsi="Times New Roman"/>
          <w:iCs/>
        </w:rPr>
        <w:t xml:space="preserve"> </w:t>
      </w:r>
      <w:r w:rsidRPr="00B00AA7">
        <w:rPr>
          <w:rFonts w:ascii="Times New Roman" w:eastAsia="Times New Roman" w:hAnsi="Times New Roman"/>
        </w:rPr>
        <w:t>г.:</w:t>
      </w:r>
      <w:r w:rsidRPr="00B00AA7">
        <w:rPr>
          <w:rFonts w:ascii="Times New Roman" w:eastAsia="Times New Roman" w:hAnsi="Times New Roman"/>
          <w:iCs/>
        </w:rPr>
        <w:t xml:space="preserve"> </w:t>
      </w:r>
      <w:r w:rsidRPr="00B00AA7">
        <w:rPr>
          <w:rFonts w:ascii="Times New Roman" w:eastAsia="Times New Roman" w:hAnsi="Times New Roman"/>
        </w:rPr>
        <w:t>причины,</w:t>
      </w:r>
      <w:r w:rsidRPr="00B00AA7">
        <w:rPr>
          <w:rFonts w:ascii="Times New Roman" w:eastAsia="Times New Roman" w:hAnsi="Times New Roman"/>
          <w:iCs/>
        </w:rPr>
        <w:t xml:space="preserve"> </w:t>
      </w:r>
      <w:r w:rsidRPr="00B00AA7">
        <w:rPr>
          <w:rFonts w:ascii="Times New Roman" w:eastAsia="Times New Roman" w:hAnsi="Times New Roman"/>
        </w:rPr>
        <w:t>планы сторон,</w:t>
      </w:r>
      <w:r w:rsidRPr="00B00AA7">
        <w:rPr>
          <w:rFonts w:ascii="Times New Roman" w:eastAsia="Times New Roman" w:hAnsi="Times New Roman"/>
          <w:iCs/>
        </w:rPr>
        <w:t xml:space="preserve"> </w:t>
      </w:r>
      <w:r w:rsidRPr="00B00AA7">
        <w:rPr>
          <w:rFonts w:ascii="Times New Roman" w:eastAsia="Times New Roman" w:hAnsi="Times New Roman"/>
        </w:rPr>
        <w:t xml:space="preserve">ход военных действий.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БарклайдеТолли.</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Кутузов.</w:t>
      </w:r>
      <w:r w:rsidRPr="00B00AA7">
        <w:rPr>
          <w:rFonts w:ascii="Times New Roman" w:eastAsia="Times New Roman" w:hAnsi="Times New Roman"/>
        </w:rPr>
        <w:t xml:space="preserve"> </w:t>
      </w:r>
      <w:r w:rsidRPr="00B00AA7">
        <w:rPr>
          <w:rFonts w:ascii="Times New Roman" w:eastAsia="Times New Roman" w:hAnsi="Times New Roman"/>
          <w:iCs/>
        </w:rPr>
        <w:t>Д.</w:t>
      </w:r>
      <w:r w:rsidRPr="00B00AA7">
        <w:rPr>
          <w:rFonts w:ascii="Times New Roman" w:eastAsia="Times New Roman" w:hAnsi="Times New Roman"/>
        </w:rPr>
        <w:t xml:space="preserve"> </w:t>
      </w:r>
      <w:r w:rsidRPr="00B00AA7">
        <w:rPr>
          <w:rFonts w:ascii="Times New Roman" w:eastAsia="Times New Roman" w:hAnsi="Times New Roman"/>
          <w:iCs/>
        </w:rPr>
        <w:t>Давыдов.</w:t>
      </w:r>
      <w:r w:rsidRPr="00B00AA7">
        <w:rPr>
          <w:rFonts w:ascii="Times New Roman" w:eastAsia="Times New Roman" w:hAnsi="Times New Roman"/>
        </w:rPr>
        <w:t xml:space="preserve"> Бородинская битва. </w:t>
      </w:r>
      <w:r w:rsidRPr="00B00AA7">
        <w:rPr>
          <w:rFonts w:ascii="Times New Roman" w:eastAsia="Times New Roman" w:hAnsi="Times New Roman"/>
          <w:iCs/>
        </w:rPr>
        <w:t xml:space="preserve">Народный характер войны. </w:t>
      </w:r>
      <w:r w:rsidRPr="00B00AA7">
        <w:rPr>
          <w:rFonts w:ascii="Times New Roman" w:eastAsia="Times New Roman" w:hAnsi="Times New Roman"/>
        </w:rPr>
        <w:t>Изгнание наполеоновских войск из России.</w:t>
      </w:r>
      <w:r w:rsidRPr="00B00AA7">
        <w:rPr>
          <w:rFonts w:ascii="Times New Roman" w:eastAsia="Times New Roman" w:hAnsi="Times New Roman"/>
          <w:iCs/>
        </w:rPr>
        <w:t xml:space="preserve"> </w:t>
      </w:r>
      <w:r w:rsidRPr="00B00AA7">
        <w:rPr>
          <w:rFonts w:ascii="Times New Roman" w:eastAsia="Times New Roman" w:hAnsi="Times New Roman"/>
        </w:rPr>
        <w:t xml:space="preserve">Заграничные походы русской армии. </w:t>
      </w:r>
      <w:r w:rsidRPr="00B00AA7">
        <w:rPr>
          <w:rFonts w:ascii="Times New Roman" w:eastAsia="Times New Roman" w:hAnsi="Times New Roman"/>
          <w:iCs/>
        </w:rPr>
        <w:t>Российская дипломатия на Венском конгрессе.</w:t>
      </w:r>
      <w:r w:rsidRPr="00B00AA7">
        <w:rPr>
          <w:rFonts w:ascii="Times New Roman" w:eastAsia="Times New Roman" w:hAnsi="Times New Roman"/>
        </w:rPr>
        <w:t xml:space="preserve"> </w:t>
      </w:r>
      <w:r w:rsidRPr="00B00AA7">
        <w:rPr>
          <w:rFonts w:ascii="Times New Roman" w:eastAsia="Times New Roman" w:hAnsi="Times New Roman"/>
          <w:iCs/>
        </w:rPr>
        <w:t xml:space="preserve">Россия и Священный союз. </w:t>
      </w:r>
      <w:r w:rsidRPr="00B00AA7">
        <w:rPr>
          <w:rFonts w:ascii="Times New Roman" w:eastAsia="Times New Roman" w:hAnsi="Times New Roman"/>
        </w:rPr>
        <w:t>Усиление консервативных тенденций во внутренней политике после Отечественной</w:t>
      </w:r>
      <w:r w:rsidRPr="00B00AA7">
        <w:rPr>
          <w:rFonts w:ascii="Times New Roman" w:eastAsia="Times New Roman" w:hAnsi="Times New Roman"/>
          <w:iCs/>
        </w:rPr>
        <w:t xml:space="preserve"> </w:t>
      </w:r>
      <w:r w:rsidRPr="00B00AA7">
        <w:rPr>
          <w:rFonts w:ascii="Times New Roman" w:eastAsia="Times New Roman" w:hAnsi="Times New Roman"/>
        </w:rPr>
        <w:t xml:space="preserve">войны 1812 г. </w:t>
      </w:r>
      <w:r w:rsidRPr="00B00AA7">
        <w:rPr>
          <w:rFonts w:ascii="Times New Roman" w:eastAsia="Times New Roman" w:hAnsi="Times New Roman"/>
          <w:iCs/>
        </w:rPr>
        <w:t>А.А.</w:t>
      </w:r>
      <w:r w:rsidRPr="00B00AA7">
        <w:rPr>
          <w:rFonts w:ascii="Times New Roman" w:eastAsia="Times New Roman" w:hAnsi="Times New Roman"/>
        </w:rPr>
        <w:t xml:space="preserve"> </w:t>
      </w:r>
      <w:r w:rsidRPr="00B00AA7">
        <w:rPr>
          <w:rFonts w:ascii="Times New Roman" w:eastAsia="Times New Roman" w:hAnsi="Times New Roman"/>
          <w:iCs/>
        </w:rPr>
        <w:t>Аракчеев.</w:t>
      </w:r>
      <w:r w:rsidRPr="00B00AA7">
        <w:rPr>
          <w:rFonts w:ascii="Times New Roman" w:eastAsia="Times New Roman" w:hAnsi="Times New Roman"/>
        </w:rPr>
        <w:t xml:space="preserve"> Военные поселения. Цензурные ограничения. Движение декабристов. </w:t>
      </w:r>
      <w:r w:rsidRPr="00B00AA7">
        <w:rPr>
          <w:rFonts w:ascii="Times New Roman" w:eastAsia="Times New Roman" w:hAnsi="Times New Roman"/>
          <w:iCs/>
        </w:rPr>
        <w:t>Первые тайные организации.</w:t>
      </w:r>
      <w:r w:rsidRPr="00B00AA7">
        <w:rPr>
          <w:rFonts w:ascii="Times New Roman" w:eastAsia="Times New Roman" w:hAnsi="Times New Roman"/>
        </w:rPr>
        <w:t xml:space="preserve"> Северное и Южное общества, их программы. Восстание на Сенатской площади в Петербурге 14 декабря 1825 г. Восстание Черниговского</w:t>
      </w:r>
      <w:r w:rsidR="00150019">
        <w:rPr>
          <w:rFonts w:ascii="Times New Roman" w:eastAsia="Times New Roman" w:hAnsi="Times New Roman"/>
          <w:bCs/>
        </w:rPr>
        <w:t xml:space="preserve"> </w:t>
      </w:r>
      <w:r w:rsidRPr="00B00AA7">
        <w:rPr>
          <w:rFonts w:ascii="Times New Roman" w:eastAsia="Times New Roman" w:hAnsi="Times New Roman"/>
        </w:rPr>
        <w:t>полка.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Внутренняя и внешняя политика во второй четверти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Николай I. </w:t>
      </w:r>
      <w:r w:rsidRPr="00B00AA7">
        <w:rPr>
          <w:rFonts w:ascii="Times New Roman" w:eastAsia="Times New Roman" w:hAnsi="Times New Roman"/>
        </w:rPr>
        <w:t>Усиление самодержавной власти.</w:t>
      </w:r>
      <w:r w:rsidRPr="00B00AA7">
        <w:rPr>
          <w:rFonts w:ascii="Times New Roman" w:eastAsia="Times New Roman" w:hAnsi="Times New Roman"/>
          <w:iCs/>
        </w:rPr>
        <w:t xml:space="preserve"> </w:t>
      </w:r>
      <w:r w:rsidRPr="00B00AA7">
        <w:rPr>
          <w:rFonts w:ascii="Times New Roman" w:eastAsia="Times New Roman" w:hAnsi="Times New Roman"/>
        </w:rPr>
        <w:t>Ужесточение контроля над обществом.</w:t>
      </w:r>
      <w:r w:rsidRPr="00B00AA7">
        <w:rPr>
          <w:rFonts w:ascii="Times New Roman" w:eastAsia="Times New Roman" w:hAnsi="Times New Roman"/>
          <w:iCs/>
        </w:rPr>
        <w:t xml:space="preserve"> </w:t>
      </w:r>
      <w:r w:rsidRPr="00B00AA7">
        <w:rPr>
          <w:rFonts w:ascii="Times New Roman" w:eastAsia="Times New Roman" w:hAnsi="Times New Roman"/>
        </w:rPr>
        <w:t>III</w:t>
      </w:r>
      <w:r w:rsidRPr="00B00AA7">
        <w:rPr>
          <w:rFonts w:ascii="Times New Roman" w:eastAsia="Times New Roman" w:hAnsi="Times New Roman"/>
          <w:iCs/>
        </w:rPr>
        <w:t xml:space="preserve"> </w:t>
      </w:r>
      <w:r w:rsidRPr="00B00AA7">
        <w:rPr>
          <w:rFonts w:ascii="Times New Roman" w:eastAsia="Times New Roman" w:hAnsi="Times New Roman"/>
        </w:rPr>
        <w:t xml:space="preserve">Отделение. </w:t>
      </w:r>
      <w:r w:rsidRPr="00B00AA7">
        <w:rPr>
          <w:rFonts w:ascii="Times New Roman" w:eastAsia="Times New Roman" w:hAnsi="Times New Roman"/>
          <w:iCs/>
        </w:rPr>
        <w:t>А.Х.</w:t>
      </w:r>
      <w:r w:rsidRPr="00B00AA7">
        <w:rPr>
          <w:rFonts w:ascii="Times New Roman" w:eastAsia="Times New Roman" w:hAnsi="Times New Roman"/>
        </w:rPr>
        <w:t xml:space="preserve"> </w:t>
      </w:r>
      <w:r w:rsidRPr="00B00AA7">
        <w:rPr>
          <w:rFonts w:ascii="Times New Roman" w:eastAsia="Times New Roman" w:hAnsi="Times New Roman"/>
          <w:iCs/>
        </w:rPr>
        <w:t>Бенкедорф.</w:t>
      </w:r>
      <w:r w:rsidRPr="00B00AA7">
        <w:rPr>
          <w:rFonts w:ascii="Times New Roman" w:eastAsia="Times New Roman" w:hAnsi="Times New Roman"/>
        </w:rPr>
        <w:t xml:space="preserve"> Кодификация законов. </w:t>
      </w:r>
      <w:r w:rsidRPr="00B00AA7">
        <w:rPr>
          <w:rFonts w:ascii="Times New Roman" w:eastAsia="Times New Roman" w:hAnsi="Times New Roman"/>
          <w:iCs/>
        </w:rPr>
        <w:t>«Манифест о почетном гражданстве».</w:t>
      </w:r>
      <w:r w:rsidRPr="00B00AA7">
        <w:rPr>
          <w:rFonts w:ascii="Times New Roman" w:eastAsia="Times New Roman" w:hAnsi="Times New Roman"/>
        </w:rPr>
        <w:t xml:space="preserve"> </w:t>
      </w:r>
      <w:r w:rsidRPr="00B00AA7">
        <w:rPr>
          <w:rFonts w:ascii="Times New Roman" w:eastAsia="Times New Roman" w:hAnsi="Times New Roman"/>
          <w:iCs/>
        </w:rPr>
        <w:t xml:space="preserve">«Указ об обязанных крестьянах». </w:t>
      </w:r>
      <w:r w:rsidRPr="00B00AA7">
        <w:rPr>
          <w:rFonts w:ascii="Times New Roman" w:eastAsia="Times New Roman" w:hAnsi="Times New Roman"/>
        </w:rPr>
        <w:t>Политика в области просвещения.</w:t>
      </w:r>
      <w:r w:rsidRPr="00B00AA7">
        <w:rPr>
          <w:rFonts w:ascii="Times New Roman" w:eastAsia="Times New Roman" w:hAnsi="Times New Roman"/>
          <w:iCs/>
        </w:rPr>
        <w:t xml:space="preserve"> Польское восстание 18301831 гг. </w:t>
      </w:r>
      <w:r w:rsidRPr="00B00AA7">
        <w:rPr>
          <w:rFonts w:ascii="Times New Roman" w:eastAsia="Times New Roman" w:hAnsi="Times New Roman"/>
        </w:rPr>
        <w:t>Общественная мысль и общественные движения второй четверти</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Н.М. Карамзин. </w:t>
      </w:r>
      <w:r w:rsidRPr="00B00AA7">
        <w:rPr>
          <w:rFonts w:ascii="Times New Roman" w:eastAsia="Times New Roman" w:hAnsi="Times New Roman"/>
        </w:rPr>
        <w:t>Теория официальной народности.</w:t>
      </w:r>
      <w:r w:rsidRPr="00B00AA7">
        <w:rPr>
          <w:rFonts w:ascii="Times New Roman" w:eastAsia="Times New Roman" w:hAnsi="Times New Roman"/>
          <w:iCs/>
        </w:rPr>
        <w:t xml:space="preserve"> </w:t>
      </w:r>
      <w:r w:rsidRPr="00B00AA7">
        <w:rPr>
          <w:rFonts w:ascii="Times New Roman" w:eastAsia="Times New Roman" w:hAnsi="Times New Roman"/>
        </w:rPr>
        <w:t>Кружки конца</w:t>
      </w:r>
      <w:r w:rsidRPr="00B00AA7">
        <w:rPr>
          <w:rFonts w:ascii="Times New Roman" w:eastAsia="Times New Roman" w:hAnsi="Times New Roman"/>
          <w:iCs/>
        </w:rPr>
        <w:t xml:space="preserve"> </w:t>
      </w:r>
      <w:r w:rsidRPr="00B00AA7">
        <w:rPr>
          <w:rFonts w:ascii="Times New Roman" w:eastAsia="Times New Roman" w:hAnsi="Times New Roman"/>
        </w:rPr>
        <w:t>1820х</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1830х гг.</w:t>
      </w:r>
      <w:r w:rsidRPr="00B00AA7">
        <w:rPr>
          <w:rFonts w:ascii="Times New Roman" w:eastAsia="Times New Roman" w:hAnsi="Times New Roman"/>
          <w:iCs/>
        </w:rPr>
        <w:t xml:space="preserve"> </w:t>
      </w:r>
      <w:r w:rsidRPr="00B00AA7">
        <w:rPr>
          <w:rFonts w:ascii="Times New Roman" w:eastAsia="Times New Roman" w:hAnsi="Times New Roman"/>
        </w:rPr>
        <w:t xml:space="preserve">Славянофилы и западники. </w:t>
      </w:r>
      <w:r w:rsidRPr="00B00AA7">
        <w:rPr>
          <w:rFonts w:ascii="Times New Roman" w:eastAsia="Times New Roman" w:hAnsi="Times New Roman"/>
          <w:iCs/>
        </w:rPr>
        <w:t>П.Я.Чаадаев.</w:t>
      </w:r>
      <w:r w:rsidRPr="00B00AA7">
        <w:rPr>
          <w:rFonts w:ascii="Times New Roman" w:eastAsia="Times New Roman" w:hAnsi="Times New Roman"/>
        </w:rPr>
        <w:t xml:space="preserve"> Русский утопический социализм. </w:t>
      </w:r>
      <w:r w:rsidRPr="00B00AA7">
        <w:rPr>
          <w:rFonts w:ascii="Times New Roman" w:eastAsia="Times New Roman" w:hAnsi="Times New Roman"/>
          <w:iCs/>
        </w:rPr>
        <w:t>Петрашевцы.</w:t>
      </w:r>
      <w:r w:rsidRPr="00B00AA7">
        <w:rPr>
          <w:rFonts w:ascii="Times New Roman" w:eastAsia="Times New Roman" w:hAnsi="Times New Roman"/>
        </w:rPr>
        <w:t xml:space="preserve"> Внешняя политика второй четверти XIX в. Восточный вопрос. Россия и освобождение Греции. </w:t>
      </w:r>
      <w:r w:rsidRPr="00B00AA7">
        <w:rPr>
          <w:rFonts w:ascii="Times New Roman" w:eastAsia="Times New Roman" w:hAnsi="Times New Roman"/>
          <w:iCs/>
        </w:rPr>
        <w:t>Россия и</w:t>
      </w:r>
      <w:r w:rsidRPr="00B00AA7">
        <w:rPr>
          <w:rFonts w:ascii="Times New Roman" w:eastAsia="Times New Roman" w:hAnsi="Times New Roman"/>
        </w:rPr>
        <w:t xml:space="preserve"> </w:t>
      </w:r>
      <w:r w:rsidRPr="00B00AA7">
        <w:rPr>
          <w:rFonts w:ascii="Times New Roman" w:eastAsia="Times New Roman" w:hAnsi="Times New Roman"/>
          <w:iCs/>
        </w:rPr>
        <w:lastRenderedPageBreak/>
        <w:t xml:space="preserve">революции в Европе. </w:t>
      </w:r>
      <w:r w:rsidRPr="00B00AA7">
        <w:rPr>
          <w:rFonts w:ascii="Times New Roman" w:eastAsia="Times New Roman" w:hAnsi="Times New Roman"/>
        </w:rPr>
        <w:t>Вхождение Кавказа в состав России.</w:t>
      </w:r>
      <w:r w:rsidRPr="00B00AA7">
        <w:rPr>
          <w:rFonts w:ascii="Times New Roman" w:eastAsia="Times New Roman" w:hAnsi="Times New Roman"/>
          <w:iCs/>
        </w:rPr>
        <w:t xml:space="preserve"> Шамиль</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Кавказская война.</w:t>
      </w:r>
      <w:r w:rsidRPr="00B00AA7">
        <w:rPr>
          <w:rFonts w:ascii="Times New Roman" w:eastAsia="Times New Roman" w:hAnsi="Times New Roman"/>
          <w:iCs/>
        </w:rPr>
        <w:t xml:space="preserve"> </w:t>
      </w:r>
      <w:r w:rsidRPr="00B00AA7">
        <w:rPr>
          <w:rFonts w:ascii="Times New Roman" w:eastAsia="Times New Roman" w:hAnsi="Times New Roman"/>
        </w:rPr>
        <w:t xml:space="preserve">Крымская война: причины, участники. Оборона Севастополя, </w:t>
      </w:r>
      <w:r w:rsidRPr="00B00AA7">
        <w:rPr>
          <w:rFonts w:ascii="Times New Roman" w:eastAsia="Times New Roman" w:hAnsi="Times New Roman"/>
          <w:iCs/>
        </w:rPr>
        <w:t>ее герои</w:t>
      </w:r>
      <w:r w:rsidRPr="00B00AA7">
        <w:rPr>
          <w:rFonts w:ascii="Times New Roman" w:eastAsia="Times New Roman" w:hAnsi="Times New Roman"/>
        </w:rPr>
        <w:t>. Парижский мир. Причины и последствия поражения России в Крымской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культура первой половины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Создание системы общеобразовательных учреждений. Успехи русской науки. Н.И.Лобачевский. Открытие Антарктиды русскими мореплавателями. </w:t>
      </w:r>
      <w:r w:rsidRPr="00B00AA7">
        <w:rPr>
          <w:rFonts w:ascii="Times New Roman" w:eastAsia="Times New Roman" w:hAnsi="Times New Roman"/>
          <w:iCs/>
        </w:rPr>
        <w:t xml:space="preserve">Становление литературного русского языка. </w:t>
      </w:r>
      <w:r w:rsidRPr="00B00AA7">
        <w:rPr>
          <w:rFonts w:ascii="Times New Roman" w:eastAsia="Times New Roman" w:hAnsi="Times New Roman"/>
        </w:rPr>
        <w:t>Золотой век русской поэзии.</w:t>
      </w:r>
      <w:r w:rsidRPr="00B00AA7">
        <w:rPr>
          <w:rFonts w:ascii="Times New Roman" w:eastAsia="Times New Roman" w:hAnsi="Times New Roman"/>
          <w:iCs/>
        </w:rPr>
        <w:t xml:space="preserve"> </w:t>
      </w:r>
      <w:r w:rsidRPr="00B00AA7">
        <w:rPr>
          <w:rFonts w:ascii="Times New Roman" w:eastAsia="Times New Roman" w:hAnsi="Times New Roman"/>
        </w:rPr>
        <w:t>Основные стили в художественной</w:t>
      </w:r>
      <w:r w:rsidRPr="00B00AA7">
        <w:rPr>
          <w:rFonts w:ascii="Times New Roman" w:eastAsia="Times New Roman" w:hAnsi="Times New Roman"/>
          <w:iCs/>
        </w:rPr>
        <w:t xml:space="preserve"> </w:t>
      </w:r>
      <w:r w:rsidRPr="00B00AA7">
        <w:rPr>
          <w:rFonts w:ascii="Times New Roman" w:eastAsia="Times New Roman" w:hAnsi="Times New Roman"/>
        </w:rPr>
        <w:t>культуре (сентиментализм, романтизм, реализм, ампир).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Великие реформы 6070х гг.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Александр II. Предпосылки и подготовка крестьянской реформы. Положение 19 февраля 1861 г. Отмена крепостного права. Наделы. Выкуп и выкупная операция. Повинности временнообязанных крестьян. </w:t>
      </w:r>
      <w:r w:rsidRPr="00B00AA7">
        <w:rPr>
          <w:rFonts w:ascii="Times New Roman" w:eastAsia="Times New Roman" w:hAnsi="Times New Roman"/>
          <w:iCs/>
        </w:rPr>
        <w:t>Крестьянское самоуправление.</w:t>
      </w:r>
      <w:r w:rsidRPr="00B00AA7">
        <w:rPr>
          <w:rFonts w:ascii="Times New Roman" w:eastAsia="Times New Roman" w:hAnsi="Times New Roman"/>
        </w:rPr>
        <w:t xml:space="preserve"> Земская, городская, судебная реформы. Реформы в области образования. Военные реформы. </w:t>
      </w:r>
      <w:r w:rsidRPr="00B00AA7">
        <w:rPr>
          <w:rFonts w:ascii="Times New Roman" w:eastAsia="Times New Roman" w:hAnsi="Times New Roman"/>
          <w:iCs/>
        </w:rPr>
        <w:t>Значение реформ</w:t>
      </w:r>
      <w:r w:rsidRPr="00B00AA7">
        <w:rPr>
          <w:rFonts w:ascii="Times New Roman" w:eastAsia="Times New Roman" w:hAnsi="Times New Roman"/>
        </w:rPr>
        <w:t xml:space="preserve"> </w:t>
      </w:r>
      <w:r w:rsidRPr="00B00AA7">
        <w:rPr>
          <w:rFonts w:ascii="Times New Roman" w:eastAsia="Times New Roman" w:hAnsi="Times New Roman"/>
          <w:iCs/>
        </w:rPr>
        <w:t>6070</w:t>
      </w:r>
      <w:r w:rsidRPr="00B00AA7">
        <w:rPr>
          <w:rFonts w:ascii="Times New Roman" w:eastAsia="Times New Roman" w:hAnsi="Times New Roman"/>
        </w:rPr>
        <w:t xml:space="preserve"> </w:t>
      </w:r>
      <w:r w:rsidRPr="00B00AA7">
        <w:rPr>
          <w:rFonts w:ascii="Times New Roman" w:eastAsia="Times New Roman" w:hAnsi="Times New Roman"/>
          <w:iCs/>
        </w:rPr>
        <w:t>гг.</w:t>
      </w:r>
      <w:r w:rsidRPr="00B00AA7">
        <w:rPr>
          <w:rFonts w:ascii="Times New Roman" w:eastAsia="Times New Roman" w:hAnsi="Times New Roman"/>
        </w:rPr>
        <w:t xml:space="preserve"> </w:t>
      </w:r>
      <w:r w:rsidRPr="00B00AA7">
        <w:rPr>
          <w:rFonts w:ascii="Times New Roman" w:eastAsia="Times New Roman" w:hAnsi="Times New Roman"/>
          <w:iCs/>
        </w:rPr>
        <w:t xml:space="preserve">XIX в. в истории России. </w:t>
      </w:r>
      <w:r w:rsidRPr="00B00AA7">
        <w:rPr>
          <w:rFonts w:ascii="Times New Roman" w:eastAsia="Times New Roman" w:hAnsi="Times New Roman"/>
        </w:rPr>
        <w:t>Общественные движения</w:t>
      </w:r>
      <w:r w:rsidRPr="00B00AA7">
        <w:rPr>
          <w:rFonts w:ascii="Times New Roman" w:eastAsia="Times New Roman" w:hAnsi="Times New Roman"/>
          <w:iCs/>
        </w:rPr>
        <w:t xml:space="preserve"> </w:t>
      </w:r>
      <w:r w:rsidRPr="00B00AA7">
        <w:rPr>
          <w:rFonts w:ascii="Times New Roman" w:eastAsia="Times New Roman" w:hAnsi="Times New Roman"/>
        </w:rPr>
        <w:t>5060х гг.</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w:t>
      </w:r>
      <w:r w:rsidRPr="00B00AA7">
        <w:rPr>
          <w:rFonts w:ascii="Times New Roman" w:eastAsia="Times New Roman" w:hAnsi="Times New Roman"/>
        </w:rPr>
        <w:t xml:space="preserve">Подъем общественного движения после поражения в Крымской войне. </w:t>
      </w:r>
      <w:r w:rsidRPr="00B00AA7">
        <w:rPr>
          <w:rFonts w:ascii="Times New Roman" w:eastAsia="Times New Roman" w:hAnsi="Times New Roman"/>
          <w:iCs/>
        </w:rPr>
        <w:t>А.И.</w:t>
      </w:r>
      <w:r w:rsidRPr="00B00AA7">
        <w:rPr>
          <w:rFonts w:ascii="Times New Roman" w:eastAsia="Times New Roman" w:hAnsi="Times New Roman"/>
        </w:rPr>
        <w:t xml:space="preserve"> </w:t>
      </w:r>
      <w:r w:rsidRPr="00B00AA7">
        <w:rPr>
          <w:rFonts w:ascii="Times New Roman" w:eastAsia="Times New Roman" w:hAnsi="Times New Roman"/>
          <w:iCs/>
        </w:rPr>
        <w:t>Герцен и Н.И.</w:t>
      </w:r>
      <w:r w:rsidRPr="00B00AA7">
        <w:rPr>
          <w:rFonts w:ascii="Times New Roman" w:eastAsia="Times New Roman" w:hAnsi="Times New Roman"/>
        </w:rPr>
        <w:t xml:space="preserve"> </w:t>
      </w:r>
      <w:r w:rsidRPr="00B00AA7">
        <w:rPr>
          <w:rFonts w:ascii="Times New Roman" w:eastAsia="Times New Roman" w:hAnsi="Times New Roman"/>
          <w:iCs/>
        </w:rPr>
        <w:t>Огарев.</w:t>
      </w:r>
      <w:r w:rsidR="00034ED7">
        <w:rPr>
          <w:rFonts w:ascii="Times New Roman" w:eastAsia="Times New Roman" w:hAnsi="Times New Roman"/>
          <w:iCs/>
        </w:rPr>
        <w:t xml:space="preserve"> </w:t>
      </w:r>
      <w:r w:rsidRPr="00B00AA7">
        <w:rPr>
          <w:rFonts w:ascii="Times New Roman" w:eastAsia="Times New Roman" w:hAnsi="Times New Roman"/>
          <w:iCs/>
        </w:rPr>
        <w:t>Вольная русская типография в Лондоне. «Полярная звезда», «Колокол».</w:t>
      </w:r>
      <w:r w:rsidR="00034ED7">
        <w:rPr>
          <w:rFonts w:ascii="Times New Roman" w:eastAsia="Times New Roman" w:hAnsi="Times New Roman"/>
          <w:iCs/>
        </w:rPr>
        <w:t xml:space="preserve"> </w:t>
      </w:r>
      <w:r w:rsidRPr="00B00AA7">
        <w:rPr>
          <w:rFonts w:ascii="Times New Roman" w:eastAsia="Times New Roman" w:hAnsi="Times New Roman"/>
          <w:iCs/>
        </w:rPr>
        <w:t xml:space="preserve">Н.Г.Чернышевский. Н.А.Добролюбов. Журнал «Современник». </w:t>
      </w:r>
      <w:r w:rsidRPr="00B00AA7">
        <w:rPr>
          <w:rFonts w:ascii="Times New Roman" w:eastAsia="Times New Roman" w:hAnsi="Times New Roman"/>
        </w:rPr>
        <w:t>Революционные организации и кружки середины</w:t>
      </w:r>
      <w:r w:rsidRPr="00B00AA7">
        <w:rPr>
          <w:rFonts w:ascii="Times New Roman" w:eastAsia="Times New Roman" w:hAnsi="Times New Roman"/>
          <w:iCs/>
        </w:rPr>
        <w:t xml:space="preserve"> </w:t>
      </w:r>
      <w:r w:rsidRPr="00B00AA7">
        <w:rPr>
          <w:rFonts w:ascii="Times New Roman" w:eastAsia="Times New Roman" w:hAnsi="Times New Roman"/>
        </w:rPr>
        <w:t>60х – начала 70х гг.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конце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Социальноэкономическое развитие пореформенной России. Завершение промышленного переворота. Формирование классов индустриального общества. Фабричнозаводское строительство. Новые промышленные районы и отрасли хозяйства. Железнодорожное строительство. Развитие капитализма в сельском хозяйстве. </w:t>
      </w:r>
      <w:r w:rsidRPr="00B00AA7">
        <w:rPr>
          <w:rFonts w:ascii="Times New Roman" w:eastAsia="Times New Roman" w:hAnsi="Times New Roman"/>
          <w:iCs/>
        </w:rPr>
        <w:t>Остатки крепостничества и общинного быта</w:t>
      </w:r>
      <w:proofErr w:type="gramStart"/>
      <w:r w:rsidRPr="00B00AA7">
        <w:rPr>
          <w:rFonts w:ascii="Times New Roman" w:eastAsia="Times New Roman" w:hAnsi="Times New Roman"/>
          <w:iCs/>
        </w:rPr>
        <w:t>.</w:t>
      </w:r>
      <w:r w:rsidRPr="00B00AA7">
        <w:rPr>
          <w:rFonts w:ascii="Times New Roman" w:eastAsia="Times New Roman" w:hAnsi="Times New Roman"/>
        </w:rPr>
        <w:t>А</w:t>
      </w:r>
      <w:proofErr w:type="gramEnd"/>
      <w:r w:rsidRPr="00B00AA7">
        <w:rPr>
          <w:rFonts w:ascii="Times New Roman" w:eastAsia="Times New Roman" w:hAnsi="Times New Roman"/>
        </w:rPr>
        <w:t>грарной кризис</w:t>
      </w:r>
      <w:r w:rsidRPr="00B00AA7">
        <w:rPr>
          <w:rFonts w:ascii="Times New Roman" w:eastAsia="Times New Roman" w:hAnsi="Times New Roman"/>
          <w:iCs/>
        </w:rPr>
        <w:t xml:space="preserve"> </w:t>
      </w:r>
      <w:r w:rsidRPr="00B00AA7">
        <w:rPr>
          <w:rFonts w:ascii="Times New Roman" w:eastAsia="Times New Roman" w:hAnsi="Times New Roman"/>
        </w:rPr>
        <w:t>8090х гг.</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w:t>
      </w:r>
      <w:r w:rsidRPr="00B00AA7">
        <w:rPr>
          <w:rFonts w:ascii="Times New Roman" w:eastAsia="Times New Roman" w:hAnsi="Times New Roman"/>
        </w:rPr>
        <w:t>Кризис самодержавия на рубеже</w:t>
      </w:r>
      <w:r w:rsidRPr="00B00AA7">
        <w:rPr>
          <w:rFonts w:ascii="Times New Roman" w:eastAsia="Times New Roman" w:hAnsi="Times New Roman"/>
          <w:iCs/>
        </w:rPr>
        <w:t xml:space="preserve"> </w:t>
      </w:r>
      <w:r w:rsidRPr="00B00AA7">
        <w:rPr>
          <w:rFonts w:ascii="Times New Roman" w:eastAsia="Times New Roman" w:hAnsi="Times New Roman"/>
        </w:rPr>
        <w:t>7080х</w:t>
      </w:r>
      <w:r w:rsidRPr="00B00AA7">
        <w:rPr>
          <w:rFonts w:ascii="Times New Roman" w:eastAsia="Times New Roman" w:hAnsi="Times New Roman"/>
          <w:iCs/>
        </w:rPr>
        <w:t xml:space="preserve"> </w:t>
      </w:r>
      <w:r w:rsidRPr="00B00AA7">
        <w:rPr>
          <w:rFonts w:ascii="Times New Roman" w:eastAsia="Times New Roman" w:hAnsi="Times New Roman"/>
        </w:rPr>
        <w:t xml:space="preserve">гг. XIX в. Политика лавирования. </w:t>
      </w:r>
      <w:r w:rsidRPr="00B00AA7">
        <w:rPr>
          <w:rFonts w:ascii="Times New Roman" w:eastAsia="Times New Roman" w:hAnsi="Times New Roman"/>
          <w:iCs/>
        </w:rPr>
        <w:t>М.Т.</w:t>
      </w:r>
      <w:r w:rsidRPr="00B00AA7">
        <w:rPr>
          <w:rFonts w:ascii="Times New Roman" w:eastAsia="Times New Roman" w:hAnsi="Times New Roman"/>
        </w:rPr>
        <w:t xml:space="preserve"> </w:t>
      </w:r>
      <w:r w:rsidRPr="00B00AA7">
        <w:rPr>
          <w:rFonts w:ascii="Times New Roman" w:eastAsia="Times New Roman" w:hAnsi="Times New Roman"/>
          <w:iCs/>
        </w:rPr>
        <w:t>ЛорисМеликов</w:t>
      </w:r>
      <w:proofErr w:type="gramStart"/>
      <w:r w:rsidRPr="00B00AA7">
        <w:rPr>
          <w:rFonts w:ascii="Times New Roman" w:eastAsia="Times New Roman" w:hAnsi="Times New Roman"/>
          <w:iCs/>
        </w:rPr>
        <w:t>.У</w:t>
      </w:r>
      <w:proofErr w:type="gramEnd"/>
      <w:r w:rsidRPr="00B00AA7">
        <w:rPr>
          <w:rFonts w:ascii="Times New Roman" w:eastAsia="Times New Roman" w:hAnsi="Times New Roman"/>
          <w:iCs/>
        </w:rPr>
        <w:t>бийство Александра</w:t>
      </w:r>
      <w:r w:rsidRPr="00B00AA7">
        <w:rPr>
          <w:rFonts w:ascii="Times New Roman" w:eastAsia="Times New Roman" w:hAnsi="Times New Roman"/>
        </w:rPr>
        <w:t xml:space="preserve"> </w:t>
      </w:r>
      <w:r w:rsidRPr="00B00AA7">
        <w:rPr>
          <w:rFonts w:ascii="Times New Roman" w:eastAsia="Times New Roman" w:hAnsi="Times New Roman"/>
          <w:iCs/>
        </w:rPr>
        <w:t>II.Александр</w:t>
      </w:r>
    </w:p>
    <w:p w:rsidR="00935647" w:rsidRPr="00B00AA7" w:rsidRDefault="00935647" w:rsidP="00B00AA7">
      <w:pPr>
        <w:ind w:firstLine="709"/>
        <w:jc w:val="both"/>
        <w:rPr>
          <w:rFonts w:ascii="Times New Roman" w:hAnsi="Times New Roman"/>
          <w:szCs w:val="20"/>
        </w:rPr>
      </w:pPr>
    </w:p>
    <w:p w:rsidR="00935647" w:rsidRPr="00034ED7" w:rsidRDefault="00935647" w:rsidP="00C95551">
      <w:pPr>
        <w:numPr>
          <w:ilvl w:val="0"/>
          <w:numId w:val="213"/>
        </w:numPr>
        <w:tabs>
          <w:tab w:val="left" w:pos="840"/>
        </w:tabs>
        <w:ind w:firstLine="709"/>
        <w:jc w:val="both"/>
        <w:rPr>
          <w:rFonts w:ascii="Times New Roman" w:eastAsia="Times New Roman" w:hAnsi="Times New Roman"/>
          <w:iCs/>
        </w:rPr>
      </w:pPr>
      <w:r w:rsidRPr="00B00AA7">
        <w:rPr>
          <w:rFonts w:ascii="Times New Roman" w:eastAsia="Times New Roman" w:hAnsi="Times New Roman"/>
        </w:rPr>
        <w:t xml:space="preserve">Манифест   о   незыблемости   самодержавия.   </w:t>
      </w:r>
      <w:r w:rsidRPr="00B00AA7">
        <w:rPr>
          <w:rFonts w:ascii="Times New Roman" w:eastAsia="Times New Roman" w:hAnsi="Times New Roman"/>
          <w:iCs/>
        </w:rPr>
        <w:t>К.П.Победоносцев.</w:t>
      </w:r>
      <w:r w:rsidRPr="00B00AA7">
        <w:rPr>
          <w:rFonts w:ascii="Times New Roman" w:eastAsia="Times New Roman" w:hAnsi="Times New Roman"/>
        </w:rPr>
        <w:t xml:space="preserve">   </w:t>
      </w:r>
      <w:r w:rsidRPr="00B00AA7">
        <w:rPr>
          <w:rFonts w:ascii="Times New Roman" w:eastAsia="Times New Roman" w:hAnsi="Times New Roman"/>
          <w:iCs/>
        </w:rPr>
        <w:t>Контррефор</w:t>
      </w:r>
      <w:r w:rsidRPr="00034ED7">
        <w:rPr>
          <w:rFonts w:ascii="Times New Roman" w:eastAsia="Times New Roman" w:hAnsi="Times New Roman"/>
          <w:iCs/>
        </w:rPr>
        <w:t>мы.</w:t>
      </w:r>
      <w:r w:rsidR="00C522F2">
        <w:rPr>
          <w:rFonts w:ascii="Times New Roman" w:eastAsia="Times New Roman" w:hAnsi="Times New Roman"/>
          <w:iCs/>
        </w:rPr>
        <w:t xml:space="preserve"> </w:t>
      </w:r>
      <w:r w:rsidRPr="00034ED7">
        <w:rPr>
          <w:rFonts w:ascii="Times New Roman" w:eastAsia="Times New Roman" w:hAnsi="Times New Roman"/>
          <w:iCs/>
        </w:rPr>
        <w:t xml:space="preserve">Реакционная политика в области просвещения. </w:t>
      </w:r>
      <w:r w:rsidRPr="00034ED7">
        <w:rPr>
          <w:rFonts w:ascii="Times New Roman" w:eastAsia="Times New Roman" w:hAnsi="Times New Roman"/>
        </w:rPr>
        <w:t>Национальная политика самодержавия в</w:t>
      </w:r>
      <w:r w:rsidRPr="00034ED7">
        <w:rPr>
          <w:rFonts w:ascii="Times New Roman" w:eastAsia="Times New Roman" w:hAnsi="Times New Roman"/>
          <w:iCs/>
        </w:rPr>
        <w:t xml:space="preserve"> </w:t>
      </w:r>
      <w:r w:rsidRPr="00034ED7">
        <w:rPr>
          <w:rFonts w:ascii="Times New Roman" w:eastAsia="Times New Roman" w:hAnsi="Times New Roman"/>
        </w:rPr>
        <w:t>конце XIX в. Общественные движения 70</w:t>
      </w:r>
      <w:r w:rsidR="00C522F2">
        <w:rPr>
          <w:rFonts w:ascii="Times New Roman" w:eastAsia="Times New Roman" w:hAnsi="Times New Roman"/>
        </w:rPr>
        <w:t>-</w:t>
      </w:r>
      <w:r w:rsidRPr="00034ED7">
        <w:rPr>
          <w:rFonts w:ascii="Times New Roman" w:eastAsia="Times New Roman" w:hAnsi="Times New Roman"/>
        </w:rPr>
        <w:t xml:space="preserve">90х гг. XIX в. Земское движение. Идеология народничества. </w:t>
      </w:r>
      <w:r w:rsidRPr="00034ED7">
        <w:rPr>
          <w:rFonts w:ascii="Times New Roman" w:eastAsia="Times New Roman" w:hAnsi="Times New Roman"/>
          <w:iCs/>
        </w:rPr>
        <w:t>М.А.</w:t>
      </w:r>
      <w:r w:rsidRPr="00034ED7">
        <w:rPr>
          <w:rFonts w:ascii="Times New Roman" w:eastAsia="Times New Roman" w:hAnsi="Times New Roman"/>
        </w:rPr>
        <w:t xml:space="preserve"> </w:t>
      </w:r>
      <w:r w:rsidRPr="00034ED7">
        <w:rPr>
          <w:rFonts w:ascii="Times New Roman" w:eastAsia="Times New Roman" w:hAnsi="Times New Roman"/>
          <w:iCs/>
        </w:rPr>
        <w:t>Бакунин.</w:t>
      </w:r>
      <w:r w:rsidRPr="00034ED7">
        <w:rPr>
          <w:rFonts w:ascii="Times New Roman" w:eastAsia="Times New Roman" w:hAnsi="Times New Roman"/>
        </w:rPr>
        <w:t xml:space="preserve"> </w:t>
      </w:r>
      <w:r w:rsidRPr="00034ED7">
        <w:rPr>
          <w:rFonts w:ascii="Times New Roman" w:eastAsia="Times New Roman" w:hAnsi="Times New Roman"/>
          <w:iCs/>
        </w:rPr>
        <w:t>П.Л.</w:t>
      </w:r>
      <w:r w:rsidRPr="00034ED7">
        <w:rPr>
          <w:rFonts w:ascii="Times New Roman" w:eastAsia="Times New Roman" w:hAnsi="Times New Roman"/>
        </w:rPr>
        <w:t xml:space="preserve"> </w:t>
      </w:r>
      <w:r w:rsidRPr="00034ED7">
        <w:rPr>
          <w:rFonts w:ascii="Times New Roman" w:eastAsia="Times New Roman" w:hAnsi="Times New Roman"/>
          <w:iCs/>
        </w:rPr>
        <w:t>Лавров.</w:t>
      </w:r>
      <w:r w:rsidRPr="00034ED7">
        <w:rPr>
          <w:rFonts w:ascii="Times New Roman" w:eastAsia="Times New Roman" w:hAnsi="Times New Roman"/>
        </w:rPr>
        <w:t xml:space="preserve"> </w:t>
      </w:r>
      <w:r w:rsidRPr="00034ED7">
        <w:rPr>
          <w:rFonts w:ascii="Times New Roman" w:eastAsia="Times New Roman" w:hAnsi="Times New Roman"/>
          <w:iCs/>
        </w:rPr>
        <w:t>П.Н.</w:t>
      </w:r>
      <w:r w:rsidRPr="00034ED7">
        <w:rPr>
          <w:rFonts w:ascii="Times New Roman" w:eastAsia="Times New Roman" w:hAnsi="Times New Roman"/>
        </w:rPr>
        <w:t xml:space="preserve"> </w:t>
      </w:r>
      <w:r w:rsidRPr="00034ED7">
        <w:rPr>
          <w:rFonts w:ascii="Times New Roman" w:eastAsia="Times New Roman" w:hAnsi="Times New Roman"/>
          <w:iCs/>
        </w:rPr>
        <w:t>Ткачев.</w:t>
      </w:r>
      <w:r w:rsidRPr="00034ED7">
        <w:rPr>
          <w:rFonts w:ascii="Times New Roman" w:eastAsia="Times New Roman" w:hAnsi="Times New Roman"/>
        </w:rPr>
        <w:t xml:space="preserve"> </w:t>
      </w:r>
      <w:r w:rsidRPr="00034ED7">
        <w:rPr>
          <w:rFonts w:ascii="Times New Roman" w:eastAsia="Times New Roman" w:hAnsi="Times New Roman"/>
          <w:iCs/>
        </w:rPr>
        <w:t>Н.К.Михайловский.</w:t>
      </w:r>
      <w:r w:rsidR="00034ED7">
        <w:rPr>
          <w:rFonts w:ascii="Times New Roman" w:eastAsia="Times New Roman" w:hAnsi="Times New Roman"/>
          <w:iCs/>
        </w:rPr>
        <w:t xml:space="preserve"> </w:t>
      </w:r>
      <w:r w:rsidRPr="00034ED7">
        <w:rPr>
          <w:rFonts w:ascii="Times New Roman" w:eastAsia="Times New Roman" w:hAnsi="Times New Roman"/>
          <w:iCs/>
        </w:rPr>
        <w:t>Политические</w:t>
      </w:r>
      <w:r w:rsidRPr="00034ED7">
        <w:rPr>
          <w:rFonts w:ascii="Times New Roman" w:eastAsia="Times New Roman" w:hAnsi="Times New Roman"/>
        </w:rPr>
        <w:t xml:space="preserve"> </w:t>
      </w:r>
      <w:r w:rsidRPr="00034ED7">
        <w:rPr>
          <w:rFonts w:ascii="Times New Roman" w:eastAsia="Times New Roman" w:hAnsi="Times New Roman"/>
          <w:iCs/>
        </w:rPr>
        <w:t xml:space="preserve">организации народников. </w:t>
      </w:r>
      <w:r w:rsidRPr="00034ED7">
        <w:rPr>
          <w:rFonts w:ascii="Times New Roman" w:eastAsia="Times New Roman" w:hAnsi="Times New Roman"/>
        </w:rPr>
        <w:t>«Хождение в народ».</w:t>
      </w:r>
      <w:r w:rsidRPr="00034ED7">
        <w:rPr>
          <w:rFonts w:ascii="Times New Roman" w:eastAsia="Times New Roman" w:hAnsi="Times New Roman"/>
          <w:iCs/>
        </w:rPr>
        <w:t xml:space="preserve"> Первые рабочие организации. </w:t>
      </w:r>
      <w:r w:rsidRPr="00034ED7">
        <w:rPr>
          <w:rFonts w:ascii="Times New Roman" w:eastAsia="Times New Roman" w:hAnsi="Times New Roman"/>
        </w:rPr>
        <w:t xml:space="preserve">Распространение идей марксизма. </w:t>
      </w:r>
      <w:r w:rsidRPr="00034ED7">
        <w:rPr>
          <w:rFonts w:ascii="Times New Roman" w:eastAsia="Times New Roman" w:hAnsi="Times New Roman"/>
          <w:iCs/>
        </w:rPr>
        <w:t>Г.В.</w:t>
      </w:r>
      <w:r w:rsidRPr="00034ED7">
        <w:rPr>
          <w:rFonts w:ascii="Times New Roman" w:eastAsia="Times New Roman" w:hAnsi="Times New Roman"/>
        </w:rPr>
        <w:t xml:space="preserve"> </w:t>
      </w:r>
      <w:r w:rsidRPr="00034ED7">
        <w:rPr>
          <w:rFonts w:ascii="Times New Roman" w:eastAsia="Times New Roman" w:hAnsi="Times New Roman"/>
          <w:iCs/>
        </w:rPr>
        <w:t>Плеханов.</w:t>
      </w:r>
      <w:r w:rsidRPr="00034ED7">
        <w:rPr>
          <w:rFonts w:ascii="Times New Roman" w:eastAsia="Times New Roman" w:hAnsi="Times New Roman"/>
        </w:rPr>
        <w:t xml:space="preserve"> «Освобождение труда». </w:t>
      </w:r>
      <w:r w:rsidRPr="00034ED7">
        <w:rPr>
          <w:rFonts w:ascii="Times New Roman" w:eastAsia="Times New Roman" w:hAnsi="Times New Roman"/>
          <w:iCs/>
        </w:rPr>
        <w:t>П.Б.</w:t>
      </w:r>
      <w:r w:rsidRPr="00034ED7">
        <w:rPr>
          <w:rFonts w:ascii="Times New Roman" w:eastAsia="Times New Roman" w:hAnsi="Times New Roman"/>
        </w:rPr>
        <w:t xml:space="preserve"> </w:t>
      </w:r>
      <w:r w:rsidRPr="00034ED7">
        <w:rPr>
          <w:rFonts w:ascii="Times New Roman" w:eastAsia="Times New Roman" w:hAnsi="Times New Roman"/>
          <w:iCs/>
        </w:rPr>
        <w:t>Струве и</w:t>
      </w:r>
      <w:r w:rsidRPr="00034ED7">
        <w:rPr>
          <w:rFonts w:ascii="Times New Roman" w:eastAsia="Times New Roman" w:hAnsi="Times New Roman"/>
        </w:rPr>
        <w:t xml:space="preserve"> </w:t>
      </w:r>
      <w:r w:rsidRPr="00034ED7">
        <w:rPr>
          <w:rFonts w:ascii="Times New Roman" w:eastAsia="Times New Roman" w:hAnsi="Times New Roman"/>
          <w:iCs/>
        </w:rPr>
        <w:t>«легальный</w:t>
      </w:r>
      <w:r w:rsidRPr="00034ED7">
        <w:rPr>
          <w:rFonts w:ascii="Times New Roman" w:eastAsia="Times New Roman" w:hAnsi="Times New Roman"/>
        </w:rPr>
        <w:t xml:space="preserve"> </w:t>
      </w:r>
      <w:r w:rsidRPr="00034ED7">
        <w:rPr>
          <w:rFonts w:ascii="Times New Roman" w:eastAsia="Times New Roman" w:hAnsi="Times New Roman"/>
          <w:iCs/>
        </w:rPr>
        <w:t xml:space="preserve">марксизм». </w:t>
      </w:r>
      <w:r w:rsidRPr="00034ED7">
        <w:rPr>
          <w:rFonts w:ascii="Times New Roman" w:eastAsia="Times New Roman" w:hAnsi="Times New Roman"/>
        </w:rPr>
        <w:t>В.И.</w:t>
      </w:r>
      <w:r w:rsidRPr="00034ED7">
        <w:rPr>
          <w:rFonts w:ascii="Times New Roman" w:eastAsia="Times New Roman" w:hAnsi="Times New Roman"/>
          <w:iCs/>
        </w:rPr>
        <w:t xml:space="preserve"> </w:t>
      </w:r>
      <w:r w:rsidRPr="00034ED7">
        <w:rPr>
          <w:rFonts w:ascii="Times New Roman" w:eastAsia="Times New Roman" w:hAnsi="Times New Roman"/>
        </w:rPr>
        <w:t>Ленин. «Союз борьбы за освобождение рабочего класса».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Внешняя политика во второй половине XIX в. Борьба за ликвидацию последствий Крымской войны. </w:t>
      </w:r>
      <w:r w:rsidRPr="00B00AA7">
        <w:rPr>
          <w:rFonts w:ascii="Times New Roman" w:eastAsia="Times New Roman" w:hAnsi="Times New Roman"/>
          <w:iCs/>
        </w:rPr>
        <w:t>А.М.</w:t>
      </w:r>
      <w:r w:rsidRPr="00B00AA7">
        <w:rPr>
          <w:rFonts w:ascii="Times New Roman" w:eastAsia="Times New Roman" w:hAnsi="Times New Roman"/>
        </w:rPr>
        <w:t xml:space="preserve"> </w:t>
      </w:r>
      <w:r w:rsidRPr="00B00AA7">
        <w:rPr>
          <w:rFonts w:ascii="Times New Roman" w:eastAsia="Times New Roman" w:hAnsi="Times New Roman"/>
          <w:iCs/>
        </w:rPr>
        <w:t>Горчаков.</w:t>
      </w:r>
      <w:r w:rsidRPr="00B00AA7">
        <w:rPr>
          <w:rFonts w:ascii="Times New Roman" w:eastAsia="Times New Roman" w:hAnsi="Times New Roman"/>
        </w:rPr>
        <w:t xml:space="preserve"> Присоединение Средней Азии. </w:t>
      </w:r>
      <w:r w:rsidRPr="00B00AA7">
        <w:rPr>
          <w:rFonts w:ascii="Times New Roman" w:eastAsia="Times New Roman" w:hAnsi="Times New Roman"/>
          <w:iCs/>
        </w:rPr>
        <w:t>Народы Российской империи.</w:t>
      </w:r>
      <w:r w:rsidRPr="00B00AA7">
        <w:rPr>
          <w:rFonts w:ascii="Times New Roman" w:eastAsia="Times New Roman" w:hAnsi="Times New Roman"/>
        </w:rPr>
        <w:t xml:space="preserve"> Русскотурецкая война 1877</w:t>
      </w:r>
      <w:r w:rsidR="00C522F2">
        <w:rPr>
          <w:rFonts w:ascii="Times New Roman" w:eastAsia="Times New Roman" w:hAnsi="Times New Roman"/>
        </w:rPr>
        <w:t>-</w:t>
      </w:r>
      <w:r w:rsidRPr="00B00AA7">
        <w:rPr>
          <w:rFonts w:ascii="Times New Roman" w:eastAsia="Times New Roman" w:hAnsi="Times New Roman"/>
        </w:rPr>
        <w:t>1878 гг. «Союз трех императоров». Сближение России и Франции в 1890х гг.</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Развитие культуры в XIX – начале ХХ вв.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Развитие научной картины мира в XIX в. </w:t>
      </w:r>
      <w:r w:rsidRPr="00B00AA7">
        <w:rPr>
          <w:rFonts w:ascii="Times New Roman" w:eastAsia="Times New Roman" w:hAnsi="Times New Roman"/>
          <w:iCs/>
        </w:rPr>
        <w:t>Изменение взглядов на природу и общество на рубеже XIX</w:t>
      </w:r>
      <w:r w:rsidR="00C522F2">
        <w:rPr>
          <w:rFonts w:ascii="Times New Roman" w:eastAsia="Times New Roman" w:hAnsi="Times New Roman"/>
          <w:iCs/>
        </w:rPr>
        <w:t>-</w:t>
      </w:r>
      <w:r w:rsidRPr="00B00AA7">
        <w:rPr>
          <w:rFonts w:ascii="Times New Roman" w:eastAsia="Times New Roman" w:hAnsi="Times New Roman"/>
          <w:iCs/>
        </w:rPr>
        <w:t>ХХ вв.</w:t>
      </w:r>
      <w:r w:rsidR="00034ED7">
        <w:rPr>
          <w:rFonts w:ascii="Times New Roman" w:eastAsia="Times New Roman" w:hAnsi="Times New Roman"/>
          <w:iCs/>
        </w:rPr>
        <w:t xml:space="preserve"> </w:t>
      </w:r>
      <w:r w:rsidRPr="00B00AA7">
        <w:rPr>
          <w:rFonts w:ascii="Times New Roman" w:eastAsia="Times New Roman" w:hAnsi="Times New Roman"/>
          <w:iCs/>
        </w:rPr>
        <w:t xml:space="preserve">Демократизация образования. </w:t>
      </w:r>
      <w:r w:rsidRPr="00B00AA7">
        <w:rPr>
          <w:rFonts w:ascii="Times New Roman" w:eastAsia="Times New Roman" w:hAnsi="Times New Roman"/>
        </w:rPr>
        <w:t>Изменения в быту.</w:t>
      </w:r>
      <w:r w:rsidRPr="00B00AA7">
        <w:rPr>
          <w:rFonts w:ascii="Times New Roman" w:eastAsia="Times New Roman" w:hAnsi="Times New Roman"/>
          <w:iCs/>
        </w:rPr>
        <w:t xml:space="preserve"> </w:t>
      </w:r>
      <w:r w:rsidRPr="00B00AA7">
        <w:rPr>
          <w:rFonts w:ascii="Times New Roman" w:eastAsia="Times New Roman" w:hAnsi="Times New Roman"/>
        </w:rPr>
        <w:t>Градостроительство.</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Развитие транспорта и сре</w:t>
      </w:r>
      <w:proofErr w:type="gramStart"/>
      <w:r w:rsidRPr="00B00AA7">
        <w:rPr>
          <w:rFonts w:ascii="Times New Roman" w:eastAsia="Times New Roman" w:hAnsi="Times New Roman"/>
        </w:rPr>
        <w:t>дств св</w:t>
      </w:r>
      <w:proofErr w:type="gramEnd"/>
      <w:r w:rsidRPr="00B00AA7">
        <w:rPr>
          <w:rFonts w:ascii="Times New Roman" w:eastAsia="Times New Roman" w:hAnsi="Times New Roman"/>
        </w:rPr>
        <w:t xml:space="preserve">язи. Основные течения в художественной культуре XIX – начала ХХ вв. (романтизм, реализм, модерн, символизм, авангардизм). </w:t>
      </w:r>
      <w:r w:rsidRPr="00B00AA7">
        <w:rPr>
          <w:rFonts w:ascii="Times New Roman" w:eastAsia="Times New Roman" w:hAnsi="Times New Roman"/>
          <w:iCs/>
        </w:rPr>
        <w:t xml:space="preserve">Рождение кинематографа. </w:t>
      </w:r>
      <w:r w:rsidRPr="00B00AA7">
        <w:rPr>
          <w:rFonts w:ascii="Times New Roman" w:eastAsia="Times New Roman" w:hAnsi="Times New Roman"/>
        </w:rPr>
        <w:t>Духовный кризис индустриального общества на рубеже</w:t>
      </w:r>
      <w:r w:rsidRPr="00B00AA7">
        <w:rPr>
          <w:rFonts w:ascii="Times New Roman" w:eastAsia="Times New Roman" w:hAnsi="Times New Roman"/>
          <w:iCs/>
        </w:rPr>
        <w:t xml:space="preserve"> </w:t>
      </w:r>
      <w:r w:rsidRPr="00B00AA7">
        <w:rPr>
          <w:rFonts w:ascii="Times New Roman" w:eastAsia="Times New Roman" w:hAnsi="Times New Roman"/>
        </w:rPr>
        <w:t>XIX</w:t>
      </w:r>
      <w:proofErr w:type="gramStart"/>
      <w:r w:rsidRPr="00B00AA7">
        <w:rPr>
          <w:rFonts w:ascii="Times New Roman" w:eastAsia="Times New Roman" w:hAnsi="Times New Roman"/>
        </w:rPr>
        <w:t>ХХ</w:t>
      </w:r>
      <w:proofErr w:type="gramEnd"/>
      <w:r w:rsidRPr="00B00AA7">
        <w:rPr>
          <w:rFonts w:ascii="Times New Roman" w:eastAsia="Times New Roman" w:hAnsi="Times New Roman"/>
        </w:rPr>
        <w:t xml:space="preserve"> вв.</w:t>
      </w:r>
      <w:r w:rsidRPr="00B00AA7">
        <w:rPr>
          <w:rFonts w:ascii="Times New Roman" w:eastAsia="Times New Roman" w:hAnsi="Times New Roman"/>
          <w:iCs/>
        </w:rPr>
        <w:t xml:space="preserve"> </w:t>
      </w:r>
      <w:r w:rsidRPr="00B00AA7">
        <w:rPr>
          <w:rFonts w:ascii="Times New Roman" w:eastAsia="Times New Roman" w:hAnsi="Times New Roman"/>
        </w:rPr>
        <w:t>Декаданс.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нового времени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Северная Америка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Империя Наполеона I во Франции. «Гражданский кодекс». </w:t>
      </w:r>
      <w:r w:rsidRPr="00B00AA7">
        <w:rPr>
          <w:rFonts w:ascii="Times New Roman" w:eastAsia="Times New Roman" w:hAnsi="Times New Roman"/>
        </w:rPr>
        <w:t>Наполеоновские войны.</w:t>
      </w:r>
      <w:r w:rsidRPr="00B00AA7">
        <w:rPr>
          <w:rFonts w:ascii="Times New Roman" w:eastAsia="Times New Roman" w:hAnsi="Times New Roman"/>
          <w:iCs/>
        </w:rPr>
        <w:t xml:space="preserve"> </w:t>
      </w:r>
      <w:r w:rsidRPr="00B00AA7">
        <w:rPr>
          <w:rFonts w:ascii="Times New Roman" w:eastAsia="Times New Roman" w:hAnsi="Times New Roman"/>
        </w:rPr>
        <w:t xml:space="preserve">Венский конгресс. </w:t>
      </w:r>
      <w:r w:rsidRPr="00B00AA7">
        <w:rPr>
          <w:rFonts w:ascii="Times New Roman" w:eastAsia="Times New Roman" w:hAnsi="Times New Roman"/>
          <w:iCs/>
        </w:rPr>
        <w:t>Священный союз.</w:t>
      </w:r>
      <w:r w:rsidRPr="00B00AA7">
        <w:rPr>
          <w:rFonts w:ascii="Times New Roman" w:eastAsia="Times New Roman" w:hAnsi="Times New Roman"/>
        </w:rPr>
        <w:t xml:space="preserve"> «Восточный вопрос» в политике европейских государств в XIX в. Переход от </w:t>
      </w:r>
      <w:proofErr w:type="gramStart"/>
      <w:r w:rsidRPr="00B00AA7">
        <w:rPr>
          <w:rFonts w:ascii="Times New Roman" w:eastAsia="Times New Roman" w:hAnsi="Times New Roman"/>
        </w:rPr>
        <w:t>традиционного</w:t>
      </w:r>
      <w:proofErr w:type="gramEnd"/>
      <w:r w:rsidRPr="00B00AA7">
        <w:rPr>
          <w:rFonts w:ascii="Times New Roman" w:eastAsia="Times New Roman" w:hAnsi="Times New Roman"/>
        </w:rPr>
        <w:t xml:space="preserve"> (аграрного) к индустриальному обществу в Европе. Промышленный переворот, его особенности в странах Европы и США. Изменения в социальной структуре общества, демографическом развитии. Формирование идеологии либерализма, социализма, консерватизма. Возникновение рабочего движения. </w:t>
      </w:r>
      <w:r w:rsidRPr="00B00AA7">
        <w:rPr>
          <w:rFonts w:ascii="Times New Roman" w:eastAsia="Times New Roman" w:hAnsi="Times New Roman"/>
          <w:iCs/>
        </w:rPr>
        <w:t xml:space="preserve">Чартистское движение в Англии. Европейские революции XIX </w:t>
      </w:r>
      <w:proofErr w:type="gramStart"/>
      <w:r w:rsidRPr="00B00AA7">
        <w:rPr>
          <w:rFonts w:ascii="Times New Roman" w:eastAsia="Times New Roman" w:hAnsi="Times New Roman"/>
          <w:iCs/>
        </w:rPr>
        <w:t>в</w:t>
      </w:r>
      <w:proofErr w:type="gramEnd"/>
      <w:r w:rsidRPr="00B00AA7">
        <w:rPr>
          <w:rFonts w:ascii="Times New Roman" w:eastAsia="Times New Roman" w:hAnsi="Times New Roman"/>
          <w:iCs/>
        </w:rPr>
        <w:t xml:space="preserve">. Вторая империя во Франции. </w:t>
      </w:r>
      <w:r w:rsidRPr="00B00AA7">
        <w:rPr>
          <w:rFonts w:ascii="Times New Roman" w:eastAsia="Times New Roman" w:hAnsi="Times New Roman"/>
        </w:rPr>
        <w:t xml:space="preserve">Национальные идеи в странах Европы. Объединение Италии. </w:t>
      </w:r>
      <w:r w:rsidRPr="00B00AA7">
        <w:rPr>
          <w:rFonts w:ascii="Times New Roman" w:eastAsia="Times New Roman" w:hAnsi="Times New Roman"/>
          <w:iCs/>
        </w:rPr>
        <w:t>К.</w:t>
      </w:r>
      <w:r w:rsidRPr="00B00AA7">
        <w:rPr>
          <w:rFonts w:ascii="Times New Roman" w:eastAsia="Times New Roman" w:hAnsi="Times New Roman"/>
        </w:rPr>
        <w:t xml:space="preserve"> </w:t>
      </w:r>
      <w:r w:rsidRPr="00B00AA7">
        <w:rPr>
          <w:rFonts w:ascii="Times New Roman" w:eastAsia="Times New Roman" w:hAnsi="Times New Roman"/>
          <w:iCs/>
        </w:rPr>
        <w:t>Кавур.</w:t>
      </w:r>
      <w:r w:rsidRPr="00B00AA7">
        <w:rPr>
          <w:rFonts w:ascii="Times New Roman" w:eastAsia="Times New Roman" w:hAnsi="Times New Roman"/>
        </w:rPr>
        <w:t xml:space="preserve"> </w:t>
      </w:r>
      <w:r w:rsidRPr="00B00AA7">
        <w:rPr>
          <w:rFonts w:ascii="Times New Roman" w:eastAsia="Times New Roman" w:hAnsi="Times New Roman"/>
          <w:iCs/>
        </w:rPr>
        <w:t>Дж.</w:t>
      </w:r>
      <w:r w:rsidRPr="00B00AA7">
        <w:rPr>
          <w:rFonts w:ascii="Times New Roman" w:eastAsia="Times New Roman" w:hAnsi="Times New Roman"/>
        </w:rPr>
        <w:t xml:space="preserve"> </w:t>
      </w:r>
      <w:r w:rsidRPr="00B00AA7">
        <w:rPr>
          <w:rFonts w:ascii="Times New Roman" w:eastAsia="Times New Roman" w:hAnsi="Times New Roman"/>
          <w:iCs/>
        </w:rPr>
        <w:t>Гарибальди.</w:t>
      </w:r>
      <w:r w:rsidRPr="00B00AA7">
        <w:rPr>
          <w:rFonts w:ascii="Times New Roman" w:eastAsia="Times New Roman" w:hAnsi="Times New Roman"/>
        </w:rPr>
        <w:t xml:space="preserve"> Создание единого германского государства. О. Бисмарк. Франкопрусская война 1870</w:t>
      </w:r>
      <w:r w:rsidR="00C522F2">
        <w:rPr>
          <w:rFonts w:ascii="Times New Roman" w:eastAsia="Times New Roman" w:hAnsi="Times New Roman"/>
        </w:rPr>
        <w:t>-</w:t>
      </w:r>
      <w:r w:rsidRPr="00B00AA7">
        <w:rPr>
          <w:rFonts w:ascii="Times New Roman" w:eastAsia="Times New Roman" w:hAnsi="Times New Roman"/>
        </w:rPr>
        <w:t xml:space="preserve">1871 гг. Образование Германской империи. АвстроВенгерская империя. </w:t>
      </w:r>
      <w:r w:rsidRPr="00B00AA7">
        <w:rPr>
          <w:rFonts w:ascii="Times New Roman" w:eastAsia="Times New Roman" w:hAnsi="Times New Roman"/>
          <w:iCs/>
        </w:rPr>
        <w:t xml:space="preserve">Народы ЮгоВосточной Европы в XIX в. </w:t>
      </w:r>
      <w:r w:rsidRPr="00B00AA7">
        <w:rPr>
          <w:rFonts w:ascii="Times New Roman" w:eastAsia="Times New Roman" w:hAnsi="Times New Roman"/>
        </w:rPr>
        <w:t xml:space="preserve">Север и Юг </w:t>
      </w:r>
      <w:proofErr w:type="gramStart"/>
      <w:r w:rsidRPr="00B00AA7">
        <w:rPr>
          <w:rFonts w:ascii="Times New Roman" w:eastAsia="Times New Roman" w:hAnsi="Times New Roman"/>
        </w:rPr>
        <w:t>Соединенных</w:t>
      </w:r>
      <w:proofErr w:type="gramEnd"/>
      <w:r w:rsidRPr="00B00AA7">
        <w:rPr>
          <w:rFonts w:ascii="Times New Roman" w:eastAsia="Times New Roman" w:hAnsi="Times New Roman"/>
        </w:rPr>
        <w:t xml:space="preserve"> ШтатовАмерики:</w:t>
      </w:r>
      <w:r w:rsidRPr="00B00AA7">
        <w:rPr>
          <w:rFonts w:ascii="Times New Roman" w:eastAsia="Times New Roman" w:hAnsi="Times New Roman"/>
          <w:iCs/>
        </w:rPr>
        <w:t xml:space="preserve"> </w:t>
      </w:r>
      <w:r w:rsidRPr="00B00AA7">
        <w:rPr>
          <w:rFonts w:ascii="Times New Roman" w:eastAsia="Times New Roman" w:hAnsi="Times New Roman"/>
        </w:rPr>
        <w:t xml:space="preserve">экономическое и политическое развитие, взаимоотношения. Движение за отмену рабства. Гражданская война 18611865 гг. А. Линкольн. Реконструкция Юга. </w:t>
      </w:r>
      <w:r w:rsidRPr="00B00AA7">
        <w:rPr>
          <w:rFonts w:ascii="Times New Roman" w:eastAsia="Times New Roman" w:hAnsi="Times New Roman"/>
          <w:iCs/>
        </w:rPr>
        <w:t>Демократы и республиканцы.</w:t>
      </w:r>
      <w:r w:rsidRPr="00B00AA7">
        <w:rPr>
          <w:rFonts w:ascii="Times New Roman" w:eastAsia="Times New Roman" w:hAnsi="Times New Roman"/>
        </w:rPr>
        <w:t xml:space="preserve"> Возникновение профсоюзного движения в странах Европы. Тредюнионы. Марксизм. </w:t>
      </w:r>
      <w:r w:rsidRPr="00B00AA7">
        <w:rPr>
          <w:rFonts w:ascii="Times New Roman" w:eastAsia="Times New Roman" w:hAnsi="Times New Roman"/>
          <w:iCs/>
        </w:rPr>
        <w:t>К.</w:t>
      </w:r>
      <w:r w:rsidRPr="00B00AA7">
        <w:rPr>
          <w:rFonts w:ascii="Times New Roman" w:eastAsia="Times New Roman" w:hAnsi="Times New Roman"/>
        </w:rPr>
        <w:t xml:space="preserve"> </w:t>
      </w:r>
      <w:r w:rsidRPr="00B00AA7">
        <w:rPr>
          <w:rFonts w:ascii="Times New Roman" w:eastAsia="Times New Roman" w:hAnsi="Times New Roman"/>
          <w:iCs/>
        </w:rPr>
        <w:t>Маркс.</w:t>
      </w:r>
      <w:r w:rsidRPr="00B00AA7">
        <w:rPr>
          <w:rFonts w:ascii="Times New Roman" w:eastAsia="Times New Roman" w:hAnsi="Times New Roman"/>
        </w:rPr>
        <w:t xml:space="preserve"> </w:t>
      </w:r>
      <w:r w:rsidRPr="00B00AA7">
        <w:rPr>
          <w:rFonts w:ascii="Times New Roman" w:eastAsia="Times New Roman" w:hAnsi="Times New Roman"/>
          <w:iCs/>
        </w:rPr>
        <w:t>Ф.</w:t>
      </w:r>
      <w:r w:rsidRPr="00B00AA7">
        <w:rPr>
          <w:rFonts w:ascii="Times New Roman" w:eastAsia="Times New Roman" w:hAnsi="Times New Roman"/>
        </w:rPr>
        <w:t xml:space="preserve"> </w:t>
      </w:r>
      <w:r w:rsidRPr="00B00AA7">
        <w:rPr>
          <w:rFonts w:ascii="Times New Roman" w:eastAsia="Times New Roman" w:hAnsi="Times New Roman"/>
          <w:iCs/>
        </w:rPr>
        <w:t>Энгельс.</w:t>
      </w:r>
      <w:r w:rsidRPr="00B00AA7">
        <w:rPr>
          <w:rFonts w:ascii="Times New Roman" w:eastAsia="Times New Roman" w:hAnsi="Times New Roman"/>
        </w:rPr>
        <w:t xml:space="preserve"> Анархизм. </w:t>
      </w:r>
      <w:r w:rsidRPr="00B00AA7">
        <w:rPr>
          <w:rFonts w:ascii="Times New Roman" w:eastAsia="Times New Roman" w:hAnsi="Times New Roman"/>
          <w:iCs/>
        </w:rPr>
        <w:t xml:space="preserve">Образование I и II Интернационалов. </w:t>
      </w:r>
      <w:r w:rsidRPr="00B00AA7">
        <w:rPr>
          <w:rFonts w:ascii="Times New Roman" w:eastAsia="Times New Roman" w:hAnsi="Times New Roman"/>
        </w:rPr>
        <w:t>Возникновение социалистических партий.</w:t>
      </w:r>
      <w:r w:rsidRPr="00B00AA7">
        <w:rPr>
          <w:rFonts w:ascii="Times New Roman" w:eastAsia="Times New Roman" w:hAnsi="Times New Roman"/>
          <w:iCs/>
        </w:rPr>
        <w:t xml:space="preserve"> </w:t>
      </w:r>
      <w:r w:rsidRPr="00B00AA7">
        <w:rPr>
          <w:rFonts w:ascii="Times New Roman" w:eastAsia="Times New Roman" w:hAnsi="Times New Roman"/>
        </w:rPr>
        <w:t xml:space="preserve">Социальный реформизм во второй половине XIX – начале ХХ вв. </w:t>
      </w:r>
      <w:r w:rsidRPr="00B00AA7">
        <w:rPr>
          <w:rFonts w:ascii="Times New Roman" w:eastAsia="Times New Roman" w:hAnsi="Times New Roman"/>
          <w:iCs/>
        </w:rPr>
        <w:t>Д.</w:t>
      </w:r>
      <w:r w:rsidRPr="00B00AA7">
        <w:rPr>
          <w:rFonts w:ascii="Times New Roman" w:eastAsia="Times New Roman" w:hAnsi="Times New Roman"/>
        </w:rPr>
        <w:t xml:space="preserve"> </w:t>
      </w:r>
      <w:r w:rsidRPr="00B00AA7">
        <w:rPr>
          <w:rFonts w:ascii="Times New Roman" w:eastAsia="Times New Roman" w:hAnsi="Times New Roman"/>
          <w:iCs/>
        </w:rPr>
        <w:t>Ллойд Джордж.</w:t>
      </w:r>
      <w:r w:rsidRPr="00B00AA7">
        <w:rPr>
          <w:rFonts w:ascii="Times New Roman" w:eastAsia="Times New Roman" w:hAnsi="Times New Roman"/>
        </w:rPr>
        <w:t xml:space="preserve"> </w:t>
      </w:r>
      <w:r w:rsidRPr="00B00AA7">
        <w:rPr>
          <w:rFonts w:ascii="Times New Roman" w:eastAsia="Times New Roman" w:hAnsi="Times New Roman"/>
          <w:iCs/>
        </w:rPr>
        <w:t>Т.</w:t>
      </w:r>
      <w:r w:rsidRPr="00B00AA7">
        <w:rPr>
          <w:rFonts w:ascii="Times New Roman" w:eastAsia="Times New Roman" w:hAnsi="Times New Roman"/>
        </w:rPr>
        <w:t xml:space="preserve"> </w:t>
      </w:r>
      <w:r w:rsidRPr="00B00AA7">
        <w:rPr>
          <w:rFonts w:ascii="Times New Roman" w:eastAsia="Times New Roman" w:hAnsi="Times New Roman"/>
          <w:iCs/>
        </w:rPr>
        <w:t>Рузвельт.</w:t>
      </w:r>
      <w:r w:rsidRPr="00B00AA7">
        <w:rPr>
          <w:rFonts w:ascii="Times New Roman" w:eastAsia="Times New Roman" w:hAnsi="Times New Roman"/>
        </w:rPr>
        <w:t xml:space="preserve"> </w:t>
      </w:r>
      <w:r w:rsidRPr="00B00AA7">
        <w:rPr>
          <w:rFonts w:ascii="Times New Roman" w:eastAsia="Times New Roman" w:hAnsi="Times New Roman"/>
          <w:iCs/>
        </w:rPr>
        <w:t xml:space="preserve">В. Вильсон. Ж. Клемансо. </w:t>
      </w:r>
      <w:r w:rsidRPr="00B00AA7">
        <w:rPr>
          <w:rFonts w:ascii="Times New Roman" w:eastAsia="Times New Roman" w:hAnsi="Times New Roman"/>
        </w:rPr>
        <w:t>Завершениепромышленного переворота.</w:t>
      </w:r>
      <w:r w:rsidRPr="00B00AA7">
        <w:rPr>
          <w:rFonts w:ascii="Times New Roman" w:eastAsia="Times New Roman" w:hAnsi="Times New Roman"/>
          <w:iCs/>
        </w:rPr>
        <w:t xml:space="preserve"> </w:t>
      </w:r>
      <w:r w:rsidRPr="00B00AA7">
        <w:rPr>
          <w:rFonts w:ascii="Times New Roman" w:eastAsia="Times New Roman" w:hAnsi="Times New Roman"/>
        </w:rPr>
        <w:t>Индустриализация.</w:t>
      </w:r>
      <w:r w:rsidRPr="00B00AA7">
        <w:rPr>
          <w:rFonts w:ascii="Times New Roman" w:eastAsia="Times New Roman" w:hAnsi="Times New Roman"/>
          <w:iCs/>
        </w:rPr>
        <w:t xml:space="preserve"> </w:t>
      </w:r>
      <w:r w:rsidRPr="00B00AA7">
        <w:rPr>
          <w:rFonts w:ascii="Times New Roman" w:eastAsia="Times New Roman" w:hAnsi="Times New Roman"/>
        </w:rPr>
        <w:t>Технический прогресс во второй половине XIX – начале ХХ веков. Монополистический капитализм, его особенности в ведущих странах Запада. Обострение противоречий индустриального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Латинской Америки, Азии и Африки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Провозглашение независимых госуда</w:t>
      </w:r>
      <w:proofErr w:type="gramStart"/>
      <w:r w:rsidRPr="00B00AA7">
        <w:rPr>
          <w:rFonts w:ascii="Times New Roman" w:eastAsia="Times New Roman" w:hAnsi="Times New Roman"/>
          <w:iCs/>
        </w:rPr>
        <w:t>рств в Л</w:t>
      </w:r>
      <w:proofErr w:type="gramEnd"/>
      <w:r w:rsidRPr="00B00AA7">
        <w:rPr>
          <w:rFonts w:ascii="Times New Roman" w:eastAsia="Times New Roman" w:hAnsi="Times New Roman"/>
          <w:iCs/>
        </w:rPr>
        <w:t>атинской Америке. С. Боливар. Х. СанМартин. США и страны Латинской Америки. Доктрина Монро. Мексиканская революция 1910</w:t>
      </w:r>
      <w:r w:rsidR="00C522F2">
        <w:rPr>
          <w:rFonts w:ascii="Times New Roman" w:eastAsia="Times New Roman" w:hAnsi="Times New Roman"/>
          <w:iCs/>
        </w:rPr>
        <w:t>-</w:t>
      </w:r>
      <w:r w:rsidRPr="00B00AA7">
        <w:rPr>
          <w:rFonts w:ascii="Times New Roman" w:eastAsia="Times New Roman" w:hAnsi="Times New Roman"/>
          <w:iCs/>
        </w:rPr>
        <w:t xml:space="preserve">1917 гг. </w:t>
      </w:r>
      <w:r w:rsidRPr="00B00AA7">
        <w:rPr>
          <w:rFonts w:ascii="Times New Roman" w:eastAsia="Times New Roman" w:hAnsi="Times New Roman"/>
        </w:rPr>
        <w:t>Создание колониальных империй.</w:t>
      </w:r>
      <w:r w:rsidRPr="00B00AA7">
        <w:rPr>
          <w:rFonts w:ascii="Times New Roman" w:eastAsia="Times New Roman" w:hAnsi="Times New Roman"/>
          <w:iCs/>
        </w:rPr>
        <w:t xml:space="preserve"> </w:t>
      </w:r>
      <w:r w:rsidRPr="00B00AA7">
        <w:rPr>
          <w:rFonts w:ascii="Times New Roman" w:eastAsia="Times New Roman" w:hAnsi="Times New Roman"/>
        </w:rPr>
        <w:t>Установление британского колониального</w:t>
      </w:r>
      <w:r w:rsidRPr="00B00AA7">
        <w:rPr>
          <w:rFonts w:ascii="Times New Roman" w:eastAsia="Times New Roman" w:hAnsi="Times New Roman"/>
          <w:iCs/>
        </w:rPr>
        <w:t xml:space="preserve"> </w:t>
      </w:r>
      <w:r w:rsidRPr="00B00AA7">
        <w:rPr>
          <w:rFonts w:ascii="Times New Roman" w:eastAsia="Times New Roman" w:hAnsi="Times New Roman"/>
        </w:rPr>
        <w:t xml:space="preserve">господства в Индии. </w:t>
      </w:r>
      <w:r w:rsidRPr="00B00AA7">
        <w:rPr>
          <w:rFonts w:ascii="Times New Roman" w:eastAsia="Times New Roman" w:hAnsi="Times New Roman"/>
          <w:iCs/>
        </w:rPr>
        <w:t>Восстание сипаев</w:t>
      </w:r>
      <w:r w:rsidRPr="00B00AA7">
        <w:rPr>
          <w:rFonts w:ascii="Times New Roman" w:eastAsia="Times New Roman" w:hAnsi="Times New Roman"/>
        </w:rPr>
        <w:t xml:space="preserve"> </w:t>
      </w:r>
      <w:r w:rsidRPr="00B00AA7">
        <w:rPr>
          <w:rFonts w:ascii="Times New Roman" w:eastAsia="Times New Roman" w:hAnsi="Times New Roman"/>
          <w:iCs/>
        </w:rPr>
        <w:t>1857</w:t>
      </w:r>
      <w:r w:rsidR="00060487" w:rsidRPr="00BE623D">
        <w:rPr>
          <w:rFonts w:ascii="Times New Roman" w:eastAsia="Times New Roman" w:hAnsi="Times New Roman"/>
          <w:iCs/>
        </w:rPr>
        <w:t>-</w:t>
      </w:r>
      <w:r w:rsidRPr="00B00AA7">
        <w:rPr>
          <w:rFonts w:ascii="Times New Roman" w:eastAsia="Times New Roman" w:hAnsi="Times New Roman"/>
          <w:iCs/>
        </w:rPr>
        <w:t>1859</w:t>
      </w:r>
      <w:r w:rsidRPr="00B00AA7">
        <w:rPr>
          <w:rFonts w:ascii="Times New Roman" w:eastAsia="Times New Roman" w:hAnsi="Times New Roman"/>
        </w:rPr>
        <w:t xml:space="preserve"> </w:t>
      </w:r>
      <w:r w:rsidRPr="00B00AA7">
        <w:rPr>
          <w:rFonts w:ascii="Times New Roman" w:eastAsia="Times New Roman" w:hAnsi="Times New Roman"/>
          <w:iCs/>
        </w:rPr>
        <w:t>гг. «Опиумные войны».</w:t>
      </w:r>
      <w:r w:rsidRPr="00B00AA7">
        <w:rPr>
          <w:rFonts w:ascii="Times New Roman" w:eastAsia="Times New Roman" w:hAnsi="Times New Roman"/>
        </w:rPr>
        <w:t xml:space="preserve"> </w:t>
      </w:r>
      <w:r w:rsidRPr="00B00AA7">
        <w:rPr>
          <w:rFonts w:ascii="Times New Roman" w:eastAsia="Times New Roman" w:hAnsi="Times New Roman"/>
          <w:iCs/>
        </w:rPr>
        <w:t xml:space="preserve">Движение тайпинов. </w:t>
      </w:r>
      <w:r w:rsidRPr="00B00AA7">
        <w:rPr>
          <w:rFonts w:ascii="Times New Roman" w:eastAsia="Times New Roman" w:hAnsi="Times New Roman"/>
        </w:rPr>
        <w:t>Колониальные захваты в Африке.</w:t>
      </w:r>
      <w:r w:rsidRPr="00B00AA7">
        <w:rPr>
          <w:rFonts w:ascii="Times New Roman" w:eastAsia="Times New Roman" w:hAnsi="Times New Roman"/>
          <w:iCs/>
        </w:rPr>
        <w:t xml:space="preserve"> Империализм – идеология и политика.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Кризис традиционного общества в странах Азии на рубеже XIX</w:t>
      </w:r>
      <w:r w:rsidR="00C522F2">
        <w:rPr>
          <w:rFonts w:ascii="Times New Roman" w:eastAsia="Times New Roman" w:hAnsi="Times New Roman"/>
          <w:iCs/>
        </w:rPr>
        <w:t>-</w:t>
      </w:r>
      <w:r w:rsidRPr="00B00AA7">
        <w:rPr>
          <w:rFonts w:ascii="Times New Roman" w:eastAsia="Times New Roman" w:hAnsi="Times New Roman"/>
          <w:iCs/>
        </w:rPr>
        <w:t xml:space="preserve">XX вв. </w:t>
      </w:r>
      <w:r w:rsidRPr="00B00AA7">
        <w:rPr>
          <w:rFonts w:ascii="Times New Roman" w:eastAsia="Times New Roman" w:hAnsi="Times New Roman"/>
        </w:rPr>
        <w:t>Реставрация</w:t>
      </w:r>
      <w:r w:rsidRPr="00B00AA7">
        <w:rPr>
          <w:rFonts w:ascii="Times New Roman" w:eastAsia="Times New Roman" w:hAnsi="Times New Roman"/>
          <w:iCs/>
        </w:rPr>
        <w:t xml:space="preserve"> </w:t>
      </w:r>
      <w:r w:rsidRPr="00B00AA7">
        <w:rPr>
          <w:rFonts w:ascii="Times New Roman" w:eastAsia="Times New Roman" w:hAnsi="Times New Roman"/>
        </w:rPr>
        <w:t xml:space="preserve">Мэйдзи. Начало модернизации в Японии. </w:t>
      </w:r>
      <w:r w:rsidRPr="00B00AA7">
        <w:rPr>
          <w:rFonts w:ascii="Times New Roman" w:eastAsia="Times New Roman" w:hAnsi="Times New Roman"/>
          <w:iCs/>
        </w:rPr>
        <w:t>Революции в Иране,</w:t>
      </w:r>
      <w:r w:rsidRPr="00B00AA7">
        <w:rPr>
          <w:rFonts w:ascii="Times New Roman" w:eastAsia="Times New Roman" w:hAnsi="Times New Roman"/>
        </w:rPr>
        <w:t xml:space="preserve"> </w:t>
      </w:r>
      <w:r w:rsidRPr="00B00AA7">
        <w:rPr>
          <w:rFonts w:ascii="Times New Roman" w:eastAsia="Times New Roman" w:hAnsi="Times New Roman"/>
          <w:iCs/>
        </w:rPr>
        <w:t>Османской империи,</w:t>
      </w:r>
      <w:r w:rsidRPr="00B00AA7">
        <w:rPr>
          <w:rFonts w:ascii="Times New Roman" w:eastAsia="Times New Roman" w:hAnsi="Times New Roman"/>
        </w:rPr>
        <w:t xml:space="preserve"> </w:t>
      </w:r>
      <w:r w:rsidRPr="00B00AA7">
        <w:rPr>
          <w:rFonts w:ascii="Times New Roman" w:eastAsia="Times New Roman" w:hAnsi="Times New Roman"/>
          <w:iCs/>
        </w:rPr>
        <w:t>Китае.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мир накануне и в годы Первой мировой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Начало борьбы за передел мира. Возникновение военнополитических блоков. Антанта и Центральные державы. Балканские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Развитие культуры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Развитие научной картины мира в XIX в. </w:t>
      </w:r>
      <w:r w:rsidRPr="00B00AA7">
        <w:rPr>
          <w:rFonts w:ascii="Times New Roman" w:eastAsia="Times New Roman" w:hAnsi="Times New Roman"/>
          <w:iCs/>
        </w:rPr>
        <w:t>Изменение взглядов на природу и общество на рубеже XIX</w:t>
      </w:r>
      <w:r w:rsidR="00C522F2">
        <w:rPr>
          <w:rFonts w:ascii="Times New Roman" w:eastAsia="Times New Roman" w:hAnsi="Times New Roman"/>
          <w:iCs/>
        </w:rPr>
        <w:t>-</w:t>
      </w:r>
      <w:r w:rsidRPr="00B00AA7">
        <w:rPr>
          <w:rFonts w:ascii="Times New Roman" w:eastAsia="Times New Roman" w:hAnsi="Times New Roman"/>
          <w:iCs/>
        </w:rPr>
        <w:t>ХХ вв.</w:t>
      </w:r>
      <w:r w:rsidR="00FB7358">
        <w:rPr>
          <w:rFonts w:ascii="Times New Roman" w:eastAsia="Times New Roman" w:hAnsi="Times New Roman"/>
          <w:iCs/>
        </w:rPr>
        <w:t xml:space="preserve"> </w:t>
      </w:r>
      <w:r w:rsidRPr="00B00AA7">
        <w:rPr>
          <w:rFonts w:ascii="Times New Roman" w:eastAsia="Times New Roman" w:hAnsi="Times New Roman"/>
          <w:iCs/>
        </w:rPr>
        <w:t xml:space="preserve">Демократизация образования. </w:t>
      </w:r>
      <w:r w:rsidRPr="00B00AA7">
        <w:rPr>
          <w:rFonts w:ascii="Times New Roman" w:eastAsia="Times New Roman" w:hAnsi="Times New Roman"/>
        </w:rPr>
        <w:t>Изменения в быту.</w:t>
      </w:r>
      <w:r w:rsidRPr="00B00AA7">
        <w:rPr>
          <w:rFonts w:ascii="Times New Roman" w:eastAsia="Times New Roman" w:hAnsi="Times New Roman"/>
          <w:iCs/>
        </w:rPr>
        <w:t xml:space="preserve"> </w:t>
      </w:r>
      <w:r w:rsidRPr="00B00AA7">
        <w:rPr>
          <w:rFonts w:ascii="Times New Roman" w:eastAsia="Times New Roman" w:hAnsi="Times New Roman"/>
        </w:rPr>
        <w:t>Градостроительство.</w:t>
      </w:r>
      <w:r w:rsidRPr="00B00AA7">
        <w:rPr>
          <w:rFonts w:ascii="Times New Roman" w:eastAsia="Times New Roman" w:hAnsi="Times New Roman"/>
          <w:iCs/>
        </w:rPr>
        <w:t xml:space="preserve"> </w:t>
      </w:r>
      <w:r w:rsidRPr="00B00AA7">
        <w:rPr>
          <w:rFonts w:ascii="Times New Roman" w:eastAsia="Times New Roman" w:hAnsi="Times New Roman"/>
        </w:rPr>
        <w:t>Развитие транспорта и сре</w:t>
      </w:r>
      <w:proofErr w:type="gramStart"/>
      <w:r w:rsidRPr="00B00AA7">
        <w:rPr>
          <w:rFonts w:ascii="Times New Roman" w:eastAsia="Times New Roman" w:hAnsi="Times New Roman"/>
        </w:rPr>
        <w:t>дств св</w:t>
      </w:r>
      <w:proofErr w:type="gramEnd"/>
      <w:r w:rsidRPr="00B00AA7">
        <w:rPr>
          <w:rFonts w:ascii="Times New Roman" w:eastAsia="Times New Roman" w:hAnsi="Times New Roman"/>
        </w:rPr>
        <w:t xml:space="preserve">язи. Основные течения в художественной культуре XIX – начала ХХ вв. (романтизм, реализм, модерн, символизм, авангардизм). </w:t>
      </w:r>
      <w:r w:rsidRPr="00B00AA7">
        <w:rPr>
          <w:rFonts w:ascii="Times New Roman" w:eastAsia="Times New Roman" w:hAnsi="Times New Roman"/>
          <w:iCs/>
        </w:rPr>
        <w:t xml:space="preserve">Рождение кинематографа. </w:t>
      </w:r>
      <w:r w:rsidRPr="00B00AA7">
        <w:rPr>
          <w:rFonts w:ascii="Times New Roman" w:eastAsia="Times New Roman" w:hAnsi="Times New Roman"/>
        </w:rPr>
        <w:t>Духовный кризис индустриального общества на рубеже</w:t>
      </w:r>
      <w:r w:rsidRPr="00B00AA7">
        <w:rPr>
          <w:rFonts w:ascii="Times New Roman" w:eastAsia="Times New Roman" w:hAnsi="Times New Roman"/>
          <w:iCs/>
        </w:rPr>
        <w:t xml:space="preserve"> </w:t>
      </w:r>
      <w:r w:rsidRPr="00B00AA7">
        <w:rPr>
          <w:rFonts w:ascii="Times New Roman" w:eastAsia="Times New Roman" w:hAnsi="Times New Roman"/>
        </w:rPr>
        <w:t>XIX</w:t>
      </w:r>
      <w:r w:rsidR="00C522F2">
        <w:rPr>
          <w:rFonts w:ascii="Times New Roman" w:eastAsia="Times New Roman" w:hAnsi="Times New Roman"/>
        </w:rPr>
        <w:t>-</w:t>
      </w:r>
      <w:r w:rsidRPr="00B00AA7">
        <w:rPr>
          <w:rFonts w:ascii="Times New Roman" w:eastAsia="Times New Roman" w:hAnsi="Times New Roman"/>
        </w:rPr>
        <w:t>ХХ вв.</w:t>
      </w:r>
      <w:r w:rsidRPr="00B00AA7">
        <w:rPr>
          <w:rFonts w:ascii="Times New Roman" w:eastAsia="Times New Roman" w:hAnsi="Times New Roman"/>
          <w:iCs/>
        </w:rPr>
        <w:t xml:space="preserve"> </w:t>
      </w:r>
      <w:r w:rsidRPr="00B00AA7">
        <w:rPr>
          <w:rFonts w:ascii="Times New Roman" w:eastAsia="Times New Roman" w:hAnsi="Times New Roman"/>
        </w:rPr>
        <w:t>Декаданс.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(история России)»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B7358" w:rsidRDefault="000B4889" w:rsidP="000B4889">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9 </w:t>
      </w:r>
      <w:r w:rsidR="00935647" w:rsidRPr="00FB7358">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в 1900</w:t>
      </w:r>
      <w:r w:rsidR="00FB7358">
        <w:rPr>
          <w:rFonts w:ascii="Times New Roman" w:eastAsia="Times New Roman" w:hAnsi="Times New Roman"/>
          <w:bCs/>
        </w:rPr>
        <w:t>-</w:t>
      </w:r>
      <w:r w:rsidRPr="00B00AA7">
        <w:rPr>
          <w:rFonts w:ascii="Times New Roman" w:eastAsia="Times New Roman" w:hAnsi="Times New Roman"/>
          <w:bCs/>
        </w:rPr>
        <w:t>1916 г.</w:t>
      </w:r>
      <w:proofErr w:type="gramStart"/>
      <w:r w:rsidRPr="00B00AA7">
        <w:rPr>
          <w:rFonts w:ascii="Times New Roman" w:eastAsia="Times New Roman" w:hAnsi="Times New Roman"/>
          <w:bCs/>
        </w:rPr>
        <w:t>г</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Российская империя на рубеже веков и ее место в мире. Экономическое развитие России </w:t>
      </w:r>
      <w:proofErr w:type="gramStart"/>
      <w:r w:rsidRPr="00B00AA7">
        <w:rPr>
          <w:rFonts w:ascii="Times New Roman" w:eastAsia="Times New Roman" w:hAnsi="Times New Roman"/>
        </w:rPr>
        <w:t>в начале</w:t>
      </w:r>
      <w:proofErr w:type="gramEnd"/>
      <w:r w:rsidRPr="00B00AA7">
        <w:rPr>
          <w:rFonts w:ascii="Times New Roman" w:eastAsia="Times New Roman" w:hAnsi="Times New Roman"/>
        </w:rPr>
        <w:t xml:space="preserve"> 20 в. Политическое развитие: новые влияния и старые подходы. Социальная структура: тенденции и противоречия. Внешняя политика: РусскоЯпонская война. Первая российская революция. Изменения в политической системе Российской империи. Реформы Столыпина: «тихая революция». Россия в первой мировой войне. На пути к 1917 году. Серебряный век русской культуры. Итоги развития Российской империи в 1900</w:t>
      </w:r>
      <w:r w:rsidR="00C522F2">
        <w:rPr>
          <w:rFonts w:ascii="Times New Roman" w:eastAsia="Times New Roman" w:hAnsi="Times New Roman"/>
        </w:rPr>
        <w:t>-</w:t>
      </w:r>
      <w:r w:rsidRPr="00B00AA7">
        <w:rPr>
          <w:rFonts w:ascii="Times New Roman" w:eastAsia="Times New Roman" w:hAnsi="Times New Roman"/>
        </w:rPr>
        <w:t>1916 годах.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в поисках перспектив 1917</w:t>
      </w:r>
      <w:r w:rsidR="00C522F2">
        <w:rPr>
          <w:rFonts w:ascii="Times New Roman" w:eastAsia="Times New Roman" w:hAnsi="Times New Roman"/>
          <w:bCs/>
        </w:rPr>
        <w:t>-</w:t>
      </w:r>
      <w:r w:rsidRPr="00B00AA7">
        <w:rPr>
          <w:rFonts w:ascii="Times New Roman" w:eastAsia="Times New Roman" w:hAnsi="Times New Roman"/>
          <w:bCs/>
        </w:rPr>
        <w:t>1927 г.</w:t>
      </w:r>
      <w:proofErr w:type="gramStart"/>
      <w:r w:rsidRPr="00B00AA7">
        <w:rPr>
          <w:rFonts w:ascii="Times New Roman" w:eastAsia="Times New Roman" w:hAnsi="Times New Roman"/>
          <w:bCs/>
        </w:rPr>
        <w:t>г</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От Февраля к Октя</w:t>
      </w:r>
      <w:r w:rsidR="00C522F2">
        <w:rPr>
          <w:rFonts w:ascii="Times New Roman" w:eastAsia="Times New Roman" w:hAnsi="Times New Roman"/>
        </w:rPr>
        <w:t>брю. Россия весной летом 1917 г</w:t>
      </w:r>
      <w:r w:rsidRPr="00B00AA7">
        <w:rPr>
          <w:rFonts w:ascii="Times New Roman" w:eastAsia="Times New Roman" w:hAnsi="Times New Roman"/>
        </w:rPr>
        <w:t>. Октябрьская революция. Граждан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ская война: белые и красные. На фронтах гражданской войны. Новая экономическая политика. Экономический и политический кризис начала 20х годов. Итоги развития России в 1917</w:t>
      </w:r>
      <w:r w:rsidR="00C522F2">
        <w:rPr>
          <w:rFonts w:ascii="Times New Roman" w:eastAsia="Times New Roman" w:hAnsi="Times New Roman"/>
        </w:rPr>
        <w:t>-</w:t>
      </w:r>
      <w:r w:rsidRPr="00B00AA7">
        <w:rPr>
          <w:rFonts w:ascii="Times New Roman" w:eastAsia="Times New Roman" w:hAnsi="Times New Roman"/>
        </w:rPr>
        <w:t>1927 годах</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у</w:t>
      </w:r>
      <w:proofErr w:type="gramEnd"/>
      <w:r w:rsidRPr="00B00AA7">
        <w:rPr>
          <w:rFonts w:ascii="Times New Roman" w:eastAsia="Times New Roman" w:hAnsi="Times New Roman"/>
        </w:rPr>
        <w:t>рок</w:t>
      </w:r>
      <w:r w:rsidR="00C522F2">
        <w:rPr>
          <w:rFonts w:ascii="Times New Roman" w:eastAsia="Times New Roman" w:hAnsi="Times New Roman"/>
        </w:rPr>
        <w:t>-</w:t>
      </w:r>
      <w:r w:rsidRPr="00B00AA7">
        <w:rPr>
          <w:rFonts w:ascii="Times New Roman" w:eastAsia="Times New Roman" w:hAnsi="Times New Roman"/>
        </w:rPr>
        <w:t>повторение).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Сталинская модернизация России: 1928</w:t>
      </w:r>
      <w:r w:rsidR="00C522F2">
        <w:rPr>
          <w:rFonts w:ascii="Times New Roman" w:eastAsia="Times New Roman" w:hAnsi="Times New Roman"/>
          <w:bCs/>
        </w:rPr>
        <w:t>-</w:t>
      </w:r>
      <w:r w:rsidRPr="00B00AA7">
        <w:rPr>
          <w:rFonts w:ascii="Times New Roman" w:eastAsia="Times New Roman" w:hAnsi="Times New Roman"/>
          <w:bCs/>
        </w:rPr>
        <w:t>1938 г.</w:t>
      </w:r>
      <w:proofErr w:type="gramStart"/>
      <w:r w:rsidRPr="00B00AA7">
        <w:rPr>
          <w:rFonts w:ascii="Times New Roman" w:eastAsia="Times New Roman" w:hAnsi="Times New Roman"/>
          <w:bCs/>
        </w:rPr>
        <w:t>г</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060487" w:rsidRDefault="00935647" w:rsidP="00060487">
      <w:pPr>
        <w:ind w:firstLine="709"/>
        <w:jc w:val="both"/>
        <w:rPr>
          <w:rFonts w:ascii="Times New Roman" w:hAnsi="Times New Roman"/>
          <w:szCs w:val="20"/>
        </w:rPr>
      </w:pPr>
      <w:r w:rsidRPr="00B00AA7">
        <w:rPr>
          <w:rFonts w:ascii="Times New Roman" w:eastAsia="Times New Roman" w:hAnsi="Times New Roman"/>
        </w:rPr>
        <w:t>«Великий перелом» Становление экономической модели сталинизма. Образование СССР Международное положе</w:t>
      </w:r>
      <w:r w:rsidR="000C5100">
        <w:rPr>
          <w:rFonts w:ascii="Times New Roman" w:eastAsia="Times New Roman" w:hAnsi="Times New Roman"/>
        </w:rPr>
        <w:t xml:space="preserve">ние и внешняя политика в 20гг. </w:t>
      </w:r>
      <w:r w:rsidRPr="00B00AA7">
        <w:rPr>
          <w:rFonts w:ascii="Times New Roman" w:eastAsia="Times New Roman" w:hAnsi="Times New Roman"/>
        </w:rPr>
        <w:t>Политическое развитие в 20е годы. Социалистическая инд</w:t>
      </w:r>
      <w:r w:rsidR="00C522F2">
        <w:rPr>
          <w:rFonts w:ascii="Times New Roman" w:eastAsia="Times New Roman" w:hAnsi="Times New Roman"/>
        </w:rPr>
        <w:t xml:space="preserve">устриализация. </w:t>
      </w:r>
      <w:r w:rsidRPr="00B00AA7">
        <w:rPr>
          <w:rFonts w:ascii="Times New Roman" w:eastAsia="Times New Roman" w:hAnsi="Times New Roman"/>
        </w:rPr>
        <w:t xml:space="preserve">Коллективизация сельского хозяйства. Политическая система СССР в 30е гг. </w:t>
      </w:r>
      <w:r w:rsidR="000C5100">
        <w:rPr>
          <w:rFonts w:ascii="Times New Roman" w:eastAsia="Times New Roman" w:hAnsi="Times New Roman"/>
        </w:rPr>
        <w:t>Внешняя политика СССР в 30е гг.</w:t>
      </w:r>
      <w:r w:rsidRPr="00B00AA7">
        <w:rPr>
          <w:rFonts w:ascii="Times New Roman" w:eastAsia="Times New Roman" w:hAnsi="Times New Roman"/>
        </w:rPr>
        <w:t xml:space="preserve"> Итоги развития страны</w:t>
      </w:r>
      <w:r w:rsidR="00060487" w:rsidRPr="00F32C44">
        <w:rPr>
          <w:rFonts w:ascii="Times New Roman" w:hAnsi="Times New Roman"/>
          <w:szCs w:val="20"/>
        </w:rPr>
        <w:t xml:space="preserve"> </w:t>
      </w:r>
      <w:r w:rsidR="00060487">
        <w:rPr>
          <w:rFonts w:ascii="Times New Roman" w:hAnsi="Times New Roman"/>
          <w:szCs w:val="20"/>
        </w:rPr>
        <w:t xml:space="preserve">в </w:t>
      </w:r>
      <w:r w:rsidRPr="00B00AA7">
        <w:rPr>
          <w:rFonts w:ascii="Times New Roman" w:eastAsia="Times New Roman" w:hAnsi="Times New Roman"/>
        </w:rPr>
        <w:t>предвоенное время (урок</w:t>
      </w:r>
      <w:r w:rsidR="00C522F2">
        <w:rPr>
          <w:rFonts w:ascii="Times New Roman" w:eastAsia="Times New Roman" w:hAnsi="Times New Roman"/>
        </w:rPr>
        <w:t>-</w:t>
      </w:r>
      <w:r w:rsidRPr="00B00AA7">
        <w:rPr>
          <w:rFonts w:ascii="Times New Roman" w:eastAsia="Times New Roman" w:hAnsi="Times New Roman"/>
        </w:rPr>
        <w:t>повторение).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Великая Отечественная война 1941</w:t>
      </w:r>
      <w:r w:rsidR="00FB7358">
        <w:rPr>
          <w:rFonts w:ascii="Times New Roman" w:eastAsia="Times New Roman" w:hAnsi="Times New Roman"/>
          <w:bCs/>
        </w:rPr>
        <w:t>-</w:t>
      </w:r>
      <w:r w:rsidRPr="00B00AA7">
        <w:rPr>
          <w:rFonts w:ascii="Times New Roman" w:eastAsia="Times New Roman" w:hAnsi="Times New Roman"/>
          <w:bCs/>
        </w:rPr>
        <w:t>1945 г</w:t>
      </w:r>
      <w:proofErr w:type="gramStart"/>
      <w:r w:rsidRPr="00B00AA7">
        <w:rPr>
          <w:rFonts w:ascii="Times New Roman" w:eastAsia="Times New Roman" w:hAnsi="Times New Roman"/>
          <w:bCs/>
        </w:rPr>
        <w:t>.г</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СССР накануне Великой Отечественной войны. Германское нашествие. Трагическое начало. Неустойчивое равновесие: боевые действия зимой – летом 1942 гола. Советский тыл в Великой Отечественной войне. Коренной перелом в ходе войны. Народы СССР в борьбе с немецким фашизмом. СССР на завершающем этапе Второй мировой войны.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Повторительнообобщающий урок по истории Великой Отечественной войны.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СССР в 1945</w:t>
      </w:r>
      <w:r w:rsidR="00C522F2">
        <w:rPr>
          <w:rFonts w:ascii="Times New Roman" w:eastAsia="Times New Roman" w:hAnsi="Times New Roman"/>
          <w:bCs/>
        </w:rPr>
        <w:t>-</w:t>
      </w:r>
      <w:r w:rsidRPr="00B00AA7">
        <w:rPr>
          <w:rFonts w:ascii="Times New Roman" w:eastAsia="Times New Roman" w:hAnsi="Times New Roman"/>
          <w:bCs/>
        </w:rPr>
        <w:t>1953 г.г. (5 ч.)</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Восстановление экономики. Политическое развитие СССР. Идеология и культура. Внешняя политика. Итоги развития СССР в 1945</w:t>
      </w:r>
      <w:r w:rsidR="00F32C44">
        <w:rPr>
          <w:rFonts w:ascii="Times New Roman" w:eastAsia="Times New Roman" w:hAnsi="Times New Roman"/>
        </w:rPr>
        <w:t>-</w:t>
      </w:r>
      <w:r w:rsidRPr="00B00AA7">
        <w:rPr>
          <w:rFonts w:ascii="Times New Roman" w:eastAsia="Times New Roman" w:hAnsi="Times New Roman"/>
        </w:rPr>
        <w:t>1953 годах.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СССР в 1953 – середины 60х г.г. 20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Изменения политической системы. Экономика СССР в 19531964 годах. «Оттепель» в духовной жизни. Развитие науки т образования. Мирное существование: успехи и противоречия. Итоги Развития СССР в 1953  середины 60х годов.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СССР в середине 60х середине 80х г.г. </w:t>
      </w:r>
      <w:r w:rsidRPr="00B00AA7">
        <w:rPr>
          <w:rFonts w:ascii="Times New Roman" w:eastAsia="Times New Roman" w:hAnsi="Times New Roman"/>
        </w:rPr>
        <w:t>Консервация политического режима.</w:t>
      </w:r>
      <w:r w:rsidRPr="00B00AA7">
        <w:rPr>
          <w:rFonts w:ascii="Times New Roman" w:eastAsia="Times New Roman" w:hAnsi="Times New Roman"/>
          <w:bCs/>
        </w:rPr>
        <w:t xml:space="preserve"> </w:t>
      </w:r>
      <w:r w:rsidRPr="00B00AA7">
        <w:rPr>
          <w:rFonts w:ascii="Times New Roman" w:eastAsia="Times New Roman" w:hAnsi="Times New Roman"/>
        </w:rPr>
        <w:t>Экономика</w:t>
      </w:r>
      <w:r w:rsidRPr="00B00AA7">
        <w:rPr>
          <w:rFonts w:ascii="Times New Roman" w:eastAsia="Times New Roman" w:hAnsi="Times New Roman"/>
          <w:bCs/>
        </w:rPr>
        <w:t xml:space="preserve"> </w:t>
      </w:r>
      <w:r w:rsidRPr="00B00AA7">
        <w:rPr>
          <w:rFonts w:ascii="Times New Roman" w:eastAsia="Times New Roman" w:hAnsi="Times New Roman"/>
        </w:rPr>
        <w:t>«развитого социализма». Общественная жизнь в середине 60х – середине 80х годов. Политика разрядки: надежды и результаты. Итоги Развития СССР в середине 60х годов.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Перестройка в СССР (1985</w:t>
      </w:r>
      <w:r w:rsidR="00C522F2">
        <w:rPr>
          <w:rFonts w:ascii="Times New Roman" w:eastAsia="Times New Roman" w:hAnsi="Times New Roman"/>
          <w:bCs/>
        </w:rPr>
        <w:t>-</w:t>
      </w:r>
      <w:r w:rsidRPr="00B00AA7">
        <w:rPr>
          <w:rFonts w:ascii="Times New Roman" w:eastAsia="Times New Roman" w:hAnsi="Times New Roman"/>
          <w:bCs/>
        </w:rPr>
        <w:t>1991г.г.)</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Реформа политической системы: цели, этапы, итоги. Экономические реформы 19851991г.г.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Политика «гласности»: достижения и издержки. Внешняя политика СССР в 1985</w:t>
      </w:r>
      <w:r w:rsidR="00FB7358">
        <w:rPr>
          <w:rFonts w:ascii="Times New Roman" w:eastAsia="Times New Roman" w:hAnsi="Times New Roman"/>
        </w:rPr>
        <w:t>-</w:t>
      </w:r>
      <w:r w:rsidRPr="00B00AA7">
        <w:rPr>
          <w:rFonts w:ascii="Times New Roman" w:eastAsia="Times New Roman" w:hAnsi="Times New Roman"/>
        </w:rPr>
        <w:t>1991 гг. Итоги реформ 1985</w:t>
      </w:r>
      <w:r w:rsidR="00FB7358">
        <w:rPr>
          <w:rFonts w:ascii="Times New Roman" w:eastAsia="Times New Roman" w:hAnsi="Times New Roman"/>
        </w:rPr>
        <w:t>-</w:t>
      </w:r>
      <w:r w:rsidRPr="00B00AA7">
        <w:rPr>
          <w:rFonts w:ascii="Times New Roman" w:eastAsia="Times New Roman" w:hAnsi="Times New Roman"/>
        </w:rPr>
        <w:t>1991г.г.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Новая Россия 1991</w:t>
      </w:r>
      <w:r w:rsidR="00FB7358">
        <w:rPr>
          <w:rFonts w:ascii="Times New Roman" w:eastAsia="Times New Roman" w:hAnsi="Times New Roman"/>
          <w:bCs/>
        </w:rPr>
        <w:t>-1999г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Переход к рынку: замыслы и первые итоги. Развитие политической системы. Духовная жизнь России в последнее десятилетие 20 века. Строительство обновленной России. Геополитическое положение и внешняя политика России. Страны СНГ и Балтии в 90е годы. Русское зарубежье. Итоговое повторение. Россия на пороге 21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(Всеобщая история)»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Новейшая история. Первая половина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Индустриальное общество </w:t>
      </w:r>
      <w:proofErr w:type="gramStart"/>
      <w:r w:rsidRPr="00B00AA7">
        <w:rPr>
          <w:rFonts w:ascii="Times New Roman" w:eastAsia="Times New Roman" w:hAnsi="Times New Roman"/>
        </w:rPr>
        <w:t>в начале</w:t>
      </w:r>
      <w:proofErr w:type="gramEnd"/>
      <w:r w:rsidRPr="00B00AA7">
        <w:rPr>
          <w:rFonts w:ascii="Times New Roman" w:eastAsia="Times New Roman" w:hAnsi="Times New Roman"/>
        </w:rPr>
        <w:t xml:space="preserve"> 20 в. Единство мира и экономика великих держав в начале 20 в. Политическое развитие в начале 20 в. Происхождение Первой мировой войны. Первая мировая война Мирное урегулирование. ВерсальскоВашингтонская система Последствия войны: революция и распад империй Капиталистический мир в 20е годы Страны Европы и США в 20е годы Мировой экономический кризис1929</w:t>
      </w:r>
      <w:r w:rsidR="00FF486E">
        <w:rPr>
          <w:rFonts w:ascii="Times New Roman" w:eastAsia="Times New Roman" w:hAnsi="Times New Roman"/>
        </w:rPr>
        <w:t>-</w:t>
      </w:r>
      <w:r w:rsidRPr="00B00AA7">
        <w:rPr>
          <w:rFonts w:ascii="Times New Roman" w:eastAsia="Times New Roman" w:hAnsi="Times New Roman"/>
        </w:rPr>
        <w:t>1933 года. Пути выхода Демократические страны Европы в 30е годы. Великобритания, Франция Тоталитарные режимы в 30е годы. Италия, Германия, Испания Тоталитарные режимы в 30е годы. Италия, Германия, Испания Восток в первой половине 20 в. Латинская Америка в первой половине 20 в. Культура и искусство первой половины 20 в. Международные отношения в 30е годы Вторая мировая война 1939</w:t>
      </w:r>
      <w:r w:rsidR="00FF486E">
        <w:rPr>
          <w:rFonts w:ascii="Times New Roman" w:eastAsia="Times New Roman" w:hAnsi="Times New Roman"/>
        </w:rPr>
        <w:t>-</w:t>
      </w:r>
      <w:r w:rsidRPr="00B00AA7">
        <w:rPr>
          <w:rFonts w:ascii="Times New Roman" w:eastAsia="Times New Roman" w:hAnsi="Times New Roman"/>
        </w:rPr>
        <w:t>1945гг. Повторение по теме «Первая половина 20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Вторая половина 20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Послевоенное мирное урегулирование «Холодная война» Военнополитические блоки Завершение эпохи индустриального общества 1945</w:t>
      </w:r>
      <w:r w:rsidR="00C522F2">
        <w:rPr>
          <w:rFonts w:ascii="Times New Roman" w:eastAsia="Times New Roman" w:hAnsi="Times New Roman"/>
        </w:rPr>
        <w:t>-</w:t>
      </w:r>
      <w:r w:rsidRPr="00B00AA7">
        <w:rPr>
          <w:rFonts w:ascii="Times New Roman" w:eastAsia="Times New Roman" w:hAnsi="Times New Roman"/>
        </w:rPr>
        <w:t>1970 г.г. Кризисы 70</w:t>
      </w:r>
      <w:r w:rsidR="00C522F2">
        <w:rPr>
          <w:rFonts w:ascii="Times New Roman" w:eastAsia="Times New Roman" w:hAnsi="Times New Roman"/>
        </w:rPr>
        <w:t>-</w:t>
      </w:r>
      <w:r w:rsidRPr="00B00AA7">
        <w:rPr>
          <w:rFonts w:ascii="Times New Roman" w:eastAsia="Times New Roman" w:hAnsi="Times New Roman"/>
        </w:rPr>
        <w:t>80хг.г. Становление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информационного общества Политическое развитие стран Запада Гражданское общество. Социальные движения. Соединенные Штаты Америки Великобритания, Франция, Италия, Германия. Преобразование и революции в странах Восточной Европы. 19451999г.г. Латинская Америка во второй половине 20 в. Страны Азии и Африки в современном мире Япония, Индия, Китай Международные отношения 60</w:t>
      </w:r>
      <w:r w:rsidR="00E52F13">
        <w:rPr>
          <w:rFonts w:ascii="Times New Roman" w:eastAsia="Times New Roman" w:hAnsi="Times New Roman"/>
        </w:rPr>
        <w:t>-</w:t>
      </w:r>
      <w:r w:rsidRPr="00B00AA7">
        <w:rPr>
          <w:rFonts w:ascii="Times New Roman" w:eastAsia="Times New Roman" w:hAnsi="Times New Roman"/>
        </w:rPr>
        <w:t>90е годы. Культура второй половины 20 века Глобализация в конце 20 века.</w:t>
      </w:r>
    </w:p>
    <w:p w:rsidR="00935647" w:rsidRPr="00B00AA7" w:rsidRDefault="00935647" w:rsidP="00B00AA7">
      <w:pPr>
        <w:ind w:firstLine="709"/>
        <w:jc w:val="both"/>
        <w:rPr>
          <w:rFonts w:ascii="Times New Roman" w:hAnsi="Times New Roman"/>
          <w:szCs w:val="20"/>
        </w:rPr>
      </w:pPr>
    </w:p>
    <w:p w:rsidR="00935647" w:rsidRPr="00C522F2" w:rsidRDefault="00935647" w:rsidP="00005B11">
      <w:pPr>
        <w:pStyle w:val="4"/>
        <w:numPr>
          <w:ilvl w:val="3"/>
          <w:numId w:val="272"/>
        </w:numPr>
        <w:rPr>
          <w:szCs w:val="20"/>
        </w:rPr>
      </w:pPr>
      <w:r w:rsidRPr="00C522F2">
        <w:rPr>
          <w:rFonts w:eastAsia="Times New Roman"/>
        </w:rPr>
        <w:t>Обществознание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00AA7">
        <w:rPr>
          <w:rFonts w:ascii="Times New Roman" w:eastAsia="Times New Roman" w:hAnsi="Times New Roman"/>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Деятельность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Биологическое</w:t>
      </w:r>
      <w:proofErr w:type="gramEnd"/>
      <w:r w:rsidRPr="00B00AA7">
        <w:rPr>
          <w:rFonts w:ascii="Times New Roman" w:eastAsia="Times New Roman" w:hAnsi="Times New Roman"/>
        </w:rPr>
        <w:t xml:space="preserve"> и социальное в человеке. Черты сходства и различий человека и животного.</w:t>
      </w:r>
      <w:r w:rsidR="000D5178">
        <w:rPr>
          <w:rFonts w:ascii="Times New Roman" w:eastAsia="Times New Roman" w:hAnsi="Times New Roman"/>
        </w:rPr>
        <w:t xml:space="preserve"> </w:t>
      </w:r>
      <w:r w:rsidRPr="00B00AA7">
        <w:rPr>
          <w:rFonts w:ascii="Times New Roman" w:eastAsia="Times New Roman" w:hAnsi="Times New Roman"/>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F32C44">
        <w:rPr>
          <w:rFonts w:ascii="Times New Roman" w:eastAsia="Times New Roman" w:hAnsi="Times New Roman"/>
        </w:rPr>
        <w:t xml:space="preserve"> </w:t>
      </w:r>
      <w:r w:rsidRPr="00B00AA7">
        <w:rPr>
          <w:rFonts w:ascii="Times New Roman" w:eastAsia="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Общество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Социальные нормы</w:t>
      </w:r>
    </w:p>
    <w:p w:rsidR="00935647" w:rsidRPr="00B00AA7" w:rsidRDefault="00935647" w:rsidP="00B00AA7">
      <w:pPr>
        <w:ind w:firstLine="709"/>
        <w:jc w:val="both"/>
        <w:rPr>
          <w:rFonts w:ascii="Times New Roman" w:hAnsi="Times New Roman"/>
          <w:szCs w:val="20"/>
        </w:rPr>
      </w:pP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8B16C5">
        <w:rPr>
          <w:rFonts w:ascii="Times New Roman" w:eastAsia="Times New Roman" w:hAnsi="Times New Roman"/>
        </w:rPr>
        <w:t xml:space="preserve"> </w:t>
      </w:r>
      <w:r w:rsidRPr="00B00AA7">
        <w:rPr>
          <w:rFonts w:ascii="Times New Roman" w:eastAsia="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Сфера духовной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0D5178">
        <w:rPr>
          <w:rFonts w:ascii="Times New Roman" w:eastAsia="Times New Roman" w:hAnsi="Times New Roman"/>
        </w:rPr>
        <w:t xml:space="preserve"> </w:t>
      </w:r>
      <w:r w:rsidRPr="00B00AA7">
        <w:rPr>
          <w:rFonts w:ascii="Times New Roman" w:eastAsia="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000D5178">
        <w:rPr>
          <w:rFonts w:ascii="Times New Roman" w:eastAsia="Times New Roman" w:hAnsi="Times New Roman"/>
        </w:rPr>
        <w:t xml:space="preserve"> </w:t>
      </w:r>
      <w:r w:rsidRPr="00B00AA7">
        <w:rPr>
          <w:rFonts w:ascii="Times New Roman" w:eastAsia="Times New Roman" w:hAnsi="Times New Roman"/>
        </w:rPr>
        <w:t>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Социальная сфера жизни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Политическая сфера жизни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Гражданин и государство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0D5178">
        <w:rPr>
          <w:rFonts w:ascii="Times New Roman" w:eastAsia="Times New Roman" w:hAnsi="Times New Roman"/>
        </w:rPr>
        <w:t xml:space="preserve"> </w:t>
      </w:r>
      <w:r w:rsidRPr="00B00AA7">
        <w:rPr>
          <w:rFonts w:ascii="Times New Roman" w:eastAsia="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8B16C5">
        <w:rPr>
          <w:rFonts w:ascii="Times New Roman" w:eastAsia="Times New Roman" w:hAnsi="Times New Roman"/>
        </w:rPr>
        <w:t xml:space="preserve"> </w:t>
      </w:r>
      <w:r w:rsidRPr="00B00AA7">
        <w:rPr>
          <w:rFonts w:ascii="Times New Roman" w:eastAsia="Times New Roman" w:hAnsi="Times New Roman"/>
        </w:rPr>
        <w:t>Основные международные документы о правах человека и правах ребенка.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российского законодательства</w:t>
      </w:r>
    </w:p>
    <w:p w:rsidR="00935647" w:rsidRPr="00B00AA7" w:rsidRDefault="00935647" w:rsidP="00B00AA7">
      <w:pPr>
        <w:ind w:firstLine="709"/>
        <w:jc w:val="both"/>
        <w:rPr>
          <w:rFonts w:ascii="Times New Roman" w:hAnsi="Times New Roman"/>
          <w:szCs w:val="20"/>
        </w:rPr>
      </w:pP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w:t>
      </w:r>
      <w:r w:rsidR="000D5178">
        <w:rPr>
          <w:rFonts w:ascii="Times New Roman" w:hAnsi="Times New Roman"/>
          <w:szCs w:val="20"/>
        </w:rPr>
        <w:t xml:space="preserve"> </w:t>
      </w:r>
      <w:r w:rsidRPr="00B00AA7">
        <w:rPr>
          <w:rFonts w:ascii="Times New Roman" w:eastAsia="Times New Roman" w:hAnsi="Times New Roman"/>
        </w:rPr>
        <w:t xml:space="preserve">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00AA7">
        <w:rPr>
          <w:rFonts w:ascii="Times New Roman" w:eastAsia="Times New Roman" w:hAnsi="Times New Roman"/>
        </w:rPr>
        <w:t>малолетних</w:t>
      </w:r>
      <w:proofErr w:type="gramEnd"/>
      <w:r w:rsidRPr="00B00AA7">
        <w:rPr>
          <w:rFonts w:ascii="Times New Roman" w:eastAsia="Times New Roman" w:hAnsi="Times New Roman"/>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0D5178">
        <w:rPr>
          <w:rFonts w:ascii="Times New Roman" w:eastAsia="Times New Roman" w:hAnsi="Times New Roman"/>
        </w:rPr>
        <w:t xml:space="preserve"> </w:t>
      </w:r>
      <w:r w:rsidRPr="00B00AA7">
        <w:rPr>
          <w:rFonts w:ascii="Times New Roman" w:eastAsia="Times New Roman" w:hAnsi="Times New Roman"/>
        </w:rPr>
        <w:t>Международное гуманитарное право. Международноправовая защита жертв вооруженных конфликтов.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Экономика</w:t>
      </w:r>
    </w:p>
    <w:p w:rsidR="00935647" w:rsidRPr="00B00AA7" w:rsidRDefault="00935647" w:rsidP="00B00AA7">
      <w:pPr>
        <w:ind w:firstLine="709"/>
        <w:jc w:val="both"/>
        <w:rPr>
          <w:rFonts w:ascii="Times New Roman" w:hAnsi="Times New Roman"/>
          <w:szCs w:val="20"/>
        </w:rPr>
      </w:pPr>
    </w:p>
    <w:p w:rsidR="00935647" w:rsidRPr="000D5178" w:rsidRDefault="00935647" w:rsidP="000D5178">
      <w:pPr>
        <w:ind w:firstLine="709"/>
        <w:jc w:val="both"/>
        <w:rPr>
          <w:rFonts w:ascii="Times New Roman" w:hAnsi="Times New Roman"/>
          <w:szCs w:val="20"/>
        </w:rPr>
      </w:pPr>
      <w:r w:rsidRPr="00B00AA7">
        <w:rPr>
          <w:rFonts w:ascii="Times New Roman" w:eastAsia="Times New Roman" w:hAnsi="Times New Roman"/>
        </w:rP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w:t>
      </w:r>
      <w:r w:rsidR="000D5178">
        <w:rPr>
          <w:rFonts w:ascii="Times New Roman" w:hAnsi="Times New Roman"/>
          <w:szCs w:val="20"/>
        </w:rPr>
        <w:t xml:space="preserve">, </w:t>
      </w:r>
      <w:r w:rsidRPr="00B00AA7">
        <w:rPr>
          <w:rFonts w:ascii="Times New Roman" w:eastAsia="Times New Roman" w:hAnsi="Times New Roman"/>
        </w:rPr>
        <w:t xml:space="preserve">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w:t>
      </w:r>
      <w:proofErr w:type="gramStart"/>
      <w:r w:rsidRPr="00B00AA7">
        <w:rPr>
          <w:rFonts w:ascii="Times New Roman" w:eastAsia="Times New Roman" w:hAnsi="Times New Roman"/>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B00AA7">
        <w:rPr>
          <w:rFonts w:ascii="Times New Roman" w:eastAsia="Times New Roman" w:hAnsi="Times New Roman"/>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8B16C5">
        <w:rPr>
          <w:rFonts w:ascii="Times New Roman" w:eastAsia="Times New Roman" w:hAnsi="Times New Roman"/>
        </w:rPr>
        <w:t xml:space="preserve"> </w:t>
      </w:r>
      <w:r w:rsidRPr="00B00AA7">
        <w:rPr>
          <w:rFonts w:ascii="Times New Roman" w:eastAsia="Times New Roman" w:hAnsi="Times New Roman"/>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«Обществознание»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77225" w:rsidRDefault="00777225" w:rsidP="00777225">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5 </w:t>
      </w:r>
      <w:r w:rsidR="00935647" w:rsidRPr="0077722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в социальном измерении.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Человек – личность. Познай самого себя. Человек и его деятельность. Изучение основ предпринимательской деятельности. Потребности человека. На пути к жизненному успеху. Формирование финансовой грамотности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среди людей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Межличностные отношения. Человек в группе. Общение. Конфликты в межличностных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Нравственные основы жизни.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Человек славен добрыми делами. Будь смелым. Человек и человечность.</w:t>
      </w:r>
    </w:p>
    <w:p w:rsidR="00935647" w:rsidRPr="00B00AA7" w:rsidRDefault="00935647" w:rsidP="00B00AA7">
      <w:pPr>
        <w:ind w:firstLine="709"/>
        <w:jc w:val="both"/>
        <w:rPr>
          <w:rFonts w:ascii="Times New Roman" w:hAnsi="Times New Roman"/>
          <w:szCs w:val="20"/>
        </w:rPr>
      </w:pPr>
    </w:p>
    <w:p w:rsidR="00935647" w:rsidRPr="00ED2729" w:rsidRDefault="00935647" w:rsidP="00005B11">
      <w:pPr>
        <w:pStyle w:val="a4"/>
        <w:numPr>
          <w:ilvl w:val="0"/>
          <w:numId w:val="253"/>
        </w:numPr>
        <w:tabs>
          <w:tab w:val="left" w:pos="1300"/>
        </w:tabs>
        <w:jc w:val="both"/>
        <w:rPr>
          <w:rFonts w:ascii="Times New Roman" w:eastAsia="Times New Roman" w:hAnsi="Times New Roman"/>
          <w:b/>
          <w:bCs/>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Регулирование поведения людей в 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значит жить по правилам. Права и обязанности граждан. Почему важно соблюдать законы. Защита Отечества. Что такое дисциплина. Виновен – отвечай. Кто стоит на страже закона.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в экономических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Экономика и ее основные участники. Золотые руки работника. Производство: затраты, выручка, прибыль. Виды и формы бизнеса. Обмен, торговля, реклама. Деньги и их функции. Экономика семьи.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природа</w:t>
      </w: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lastRenderedPageBreak/>
        <w:t>Воздействие человека на природу. Охранять природу – значит охранять жизнь. Закон на</w:t>
      </w:r>
      <w:r w:rsidR="000D5178">
        <w:rPr>
          <w:rFonts w:ascii="Times New Roman" w:hAnsi="Times New Roman"/>
          <w:szCs w:val="20"/>
        </w:rPr>
        <w:t xml:space="preserve"> </w:t>
      </w:r>
      <w:r w:rsidRPr="00B00AA7">
        <w:rPr>
          <w:rFonts w:ascii="Times New Roman" w:eastAsia="Times New Roman" w:hAnsi="Times New Roman"/>
        </w:rPr>
        <w:t>страже природы.</w:t>
      </w:r>
    </w:p>
    <w:p w:rsidR="00935647" w:rsidRPr="00B00AA7" w:rsidRDefault="00935647" w:rsidP="00B00AA7">
      <w:pPr>
        <w:ind w:firstLine="709"/>
        <w:jc w:val="both"/>
        <w:rPr>
          <w:rFonts w:ascii="Times New Roman" w:hAnsi="Times New Roman"/>
          <w:szCs w:val="20"/>
        </w:rPr>
      </w:pPr>
    </w:p>
    <w:p w:rsidR="00935647" w:rsidRPr="00777225" w:rsidRDefault="00935647" w:rsidP="00005B11">
      <w:pPr>
        <w:pStyle w:val="a4"/>
        <w:numPr>
          <w:ilvl w:val="0"/>
          <w:numId w:val="253"/>
        </w:numPr>
        <w:tabs>
          <w:tab w:val="left" w:pos="1300"/>
        </w:tabs>
        <w:jc w:val="both"/>
        <w:rPr>
          <w:rFonts w:ascii="Times New Roman" w:eastAsia="Times New Roman" w:hAnsi="Times New Roman"/>
          <w:b/>
          <w:bCs/>
        </w:rPr>
      </w:pPr>
      <w:r w:rsidRPr="00777225">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Личность и общество</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Быть личностью. Общество как форма жизнедеятельности людей. Развитие общества.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Сфера духовной культуры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Сфера духовной жизни. Мораль. Долг и совесть. Моральный выбор – это ответственность. Образование. Наука в современном обществе. Религия как одна из форм культуры.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Экономика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Экономика и её роль в жизни общества. Главные вопросы экономики. Собственность. Рыночная экономика. Производство – основа экономики. Предпринимательская деятельность. Роль государства в экономике. Распределение доходов. Потребление. Инфляция и семейная экономика. Безработица, её причины и последствия. Мировое хозяйство и международная торговля.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Социальная сфера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Социальная структура общества. Социальные статусы и роли. Нации и межнациональные отношения. Отклоняющееся поведение.</w:t>
      </w:r>
    </w:p>
    <w:p w:rsidR="00935647" w:rsidRPr="00B00AA7" w:rsidRDefault="00935647" w:rsidP="00B00AA7">
      <w:pPr>
        <w:ind w:firstLine="709"/>
        <w:jc w:val="both"/>
        <w:rPr>
          <w:rFonts w:ascii="Times New Roman" w:eastAsia="Times New Roman" w:hAnsi="Times New Roman"/>
          <w:bCs/>
        </w:rPr>
      </w:pPr>
    </w:p>
    <w:p w:rsidR="00935647" w:rsidRPr="00777225" w:rsidRDefault="00777225" w:rsidP="00777225">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8 -9 </w:t>
      </w:r>
      <w:r w:rsidR="00935647" w:rsidRPr="0077722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Политика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и власть. Роль политики в жизни общества. Государство. Политические режимы. Развитие демократии в современном мире. Правовое государство. Гражданское общество и государство. Участие граждан в политической жизни. Политические партии и 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Право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Право, его роль в жизни общества и государства. Система законодательства. Понятие правоотношения. Субъекты права. Правонарушения и юридическая ответственность. Презумпция невиновности. Правоохранительные органы. Конституция – основной закон РФ. Основы конституционного строя РФ. Понятие прав, свобод и обязанностей. Всеобщая декларация прав человека – идеал права. Гражданские правоотношения. Право потребителей. Формирования финансовой грамотности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Трудовые правоотношения. Основы предпринимательской деятельности. Трудоустройство несовершеннолетних. Семейные правоотношения. Административные правоотношения. Уголовно – правовые отношения. Социальные права. Международноправовая защита жертв вооруженных конфликтов. Правовое регулирование отношений в сфере образования.</w:t>
      </w:r>
    </w:p>
    <w:p w:rsidR="00935647" w:rsidRPr="00B00AA7" w:rsidRDefault="00935647" w:rsidP="00B00AA7">
      <w:pPr>
        <w:ind w:firstLine="709"/>
        <w:jc w:val="both"/>
        <w:rPr>
          <w:rFonts w:ascii="Times New Roman" w:hAnsi="Times New Roman"/>
          <w:szCs w:val="20"/>
        </w:rPr>
      </w:pPr>
    </w:p>
    <w:p w:rsidR="00935647" w:rsidRPr="00AD41FF" w:rsidRDefault="00935647" w:rsidP="00005B11">
      <w:pPr>
        <w:pStyle w:val="4"/>
        <w:numPr>
          <w:ilvl w:val="3"/>
          <w:numId w:val="272"/>
        </w:numPr>
        <w:rPr>
          <w:szCs w:val="20"/>
        </w:rPr>
      </w:pPr>
      <w:r w:rsidRPr="00AD41FF">
        <w:rPr>
          <w:rFonts w:eastAsia="Times New Roman"/>
        </w:rPr>
        <w:t>География</w:t>
      </w:r>
    </w:p>
    <w:p w:rsidR="00935647" w:rsidRPr="00B00AA7" w:rsidRDefault="00935647" w:rsidP="00B00AA7">
      <w:pPr>
        <w:ind w:firstLine="709"/>
        <w:jc w:val="both"/>
        <w:rPr>
          <w:rFonts w:ascii="Times New Roman" w:hAnsi="Times New Roman"/>
          <w:szCs w:val="20"/>
        </w:rPr>
      </w:pPr>
    </w:p>
    <w:p w:rsidR="00935647" w:rsidRPr="00AD41FF" w:rsidRDefault="00935647" w:rsidP="00AD41FF">
      <w:pPr>
        <w:ind w:firstLine="709"/>
        <w:jc w:val="both"/>
        <w:rPr>
          <w:rFonts w:ascii="Times New Roman" w:hAnsi="Times New Roman"/>
          <w:szCs w:val="20"/>
        </w:rPr>
      </w:pPr>
      <w:proofErr w:type="gramStart"/>
      <w:r w:rsidRPr="00B00AA7">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00AD41FF">
        <w:rPr>
          <w:rFonts w:ascii="Times New Roman" w:eastAsia="Times New Roman" w:hAnsi="Times New Roman"/>
        </w:rPr>
        <w:t>-</w:t>
      </w:r>
      <w:r w:rsidRPr="00B00AA7">
        <w:rPr>
          <w:rFonts w:ascii="Times New Roman" w:eastAsia="Times New Roman" w:hAnsi="Times New Roman"/>
        </w:rPr>
        <w:t>экономических</w:t>
      </w:r>
      <w:r w:rsidR="00AD41FF">
        <w:rPr>
          <w:rFonts w:ascii="Times New Roman" w:hAnsi="Times New Roman"/>
          <w:szCs w:val="20"/>
        </w:rPr>
        <w:t xml:space="preserve"> </w:t>
      </w:r>
      <w:r w:rsidR="00AD41FF">
        <w:rPr>
          <w:rFonts w:ascii="Times New Roman" w:hAnsi="Times New Roman"/>
          <w:szCs w:val="20"/>
        </w:rPr>
        <w:lastRenderedPageBreak/>
        <w:t xml:space="preserve">в </w:t>
      </w:r>
      <w:r w:rsidRPr="00B00AA7">
        <w:rPr>
          <w:rFonts w:ascii="Times New Roman" w:eastAsia="Times New Roman" w:hAnsi="Times New Roman"/>
        </w:rPr>
        <w:t>экологических процессов и явлений, адаптации к условиям окружающей среды и обеспечения безопасности жизнедеятельности.</w:t>
      </w:r>
      <w:proofErr w:type="gramEnd"/>
      <w:r w:rsidRPr="00B00AA7">
        <w:rPr>
          <w:rFonts w:ascii="Times New Roman" w:eastAsia="Times New Roman" w:hAnsi="Times New Roman"/>
        </w:rPr>
        <w:t xml:space="preserve">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eastAsia="Times New Roman" w:hAnsi="Times New Roman"/>
        </w:rPr>
      </w:pPr>
    </w:p>
    <w:p w:rsidR="00935647" w:rsidRPr="00AD41FF" w:rsidRDefault="00935647" w:rsidP="00AD41FF">
      <w:pPr>
        <w:ind w:firstLine="709"/>
        <w:jc w:val="both"/>
        <w:rPr>
          <w:rFonts w:ascii="Times New Roman" w:eastAsia="Times New Roman" w:hAnsi="Times New Roman"/>
        </w:rPr>
      </w:pPr>
      <w:r w:rsidRPr="00B00AA7">
        <w:rPr>
          <w:rFonts w:ascii="Times New Roman" w:eastAsia="Times New Roman" w:hAnsi="Times New Roman"/>
        </w:rPr>
        <w:t>География синтезирует элементы общественнонаучного и естественно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w:t>
      </w:r>
      <w:r w:rsidR="00AD41FF">
        <w:rPr>
          <w:rFonts w:ascii="Times New Roman" w:eastAsia="Times New Roman" w:hAnsi="Times New Roman"/>
        </w:rPr>
        <w:t>ктуальной геополитической ситуа</w:t>
      </w:r>
      <w:r w:rsidRPr="00B00AA7">
        <w:rPr>
          <w:rFonts w:ascii="Times New Roman" w:eastAsia="Times New Roman" w:hAnsi="Times New Roman"/>
        </w:rPr>
        <w:t>ции страны, в том числе воссоединение России и Крыма.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«Физика», «Химия», «Биология», «Математика», «Экология», «Основы безопасности жизнедеятельности», «История», «Русский язык», «Литература» и др.</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Развитие географических знаний о Земле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Введение. Что изучает география.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мире в древности (Древний Китай, Древний Египет, Древняя Греция, Древний Рим). Появление первых географических карт.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знания в современном мире. Современные географические методы исследования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Земля во Вселенной. Движения Земли и их следствия.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Изображение земной поверхности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Природа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9827B6">
        <w:rPr>
          <w:rFonts w:ascii="Times New Roman" w:eastAsia="Times New Roman" w:hAnsi="Times New Roman"/>
        </w:rPr>
        <w:t xml:space="preserve"> </w:t>
      </w:r>
      <w:r w:rsidRPr="00B00AA7">
        <w:rPr>
          <w:rFonts w:ascii="Times New Roman" w:eastAsia="Times New Roman" w:hAnsi="Times New Roman"/>
        </w:rPr>
        <w:t>Методы изучения глубин Мирового океана. Исследователи подводных глубин и их открытия.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8B16C5">
        <w:rPr>
          <w:rFonts w:ascii="Times New Roman" w:eastAsia="Times New Roman" w:hAnsi="Times New Roman"/>
        </w:rPr>
        <w:t xml:space="preserve">воды в океане – волны, течения. </w:t>
      </w:r>
      <w:r w:rsidRPr="00B00AA7">
        <w:rPr>
          <w:rFonts w:ascii="Times New Roman" w:eastAsia="Times New Roman" w:hAnsi="Times New Roman"/>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00AA7">
        <w:rPr>
          <w:rFonts w:ascii="Times New Roman" w:eastAsia="Times New Roman" w:hAnsi="Times New Roman"/>
          <w:bCs/>
        </w:rPr>
        <w:t>Человек и гидросфера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9827B6">
        <w:rPr>
          <w:rFonts w:ascii="Times New Roman" w:eastAsia="Times New Roman" w:hAnsi="Times New Roman"/>
        </w:rPr>
        <w:t xml:space="preserve"> </w:t>
      </w:r>
      <w:r w:rsidRPr="00B00AA7">
        <w:rPr>
          <w:rFonts w:ascii="Times New Roman" w:eastAsia="Times New Roman" w:hAnsi="Times New Roman"/>
        </w:rPr>
        <w:t xml:space="preserve">Погода и климат. Климатообразующие факторы. Зависимость климата от </w:t>
      </w:r>
      <w:r w:rsidRPr="00B00AA7">
        <w:rPr>
          <w:rFonts w:ascii="Times New Roman" w:eastAsia="Times New Roman" w:hAnsi="Times New Roman"/>
        </w:rPr>
        <w:lastRenderedPageBreak/>
        <w:t>абсолютной высоты местности.</w:t>
      </w:r>
      <w:r w:rsidR="009827B6">
        <w:rPr>
          <w:rFonts w:ascii="Times New Roman" w:eastAsia="Times New Roman" w:hAnsi="Times New Roman"/>
        </w:rPr>
        <w:t xml:space="preserve"> </w:t>
      </w:r>
      <w:r w:rsidRPr="00B00AA7">
        <w:rPr>
          <w:rFonts w:ascii="Times New Roman" w:eastAsia="Times New Roman" w:hAnsi="Times New Roman"/>
        </w:rPr>
        <w:t>Климаты Земли. Влияние климата на здоровье людей. Человек и атмосфера.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Географическая оболочка </w:t>
      </w:r>
      <w:r w:rsidRPr="00B00AA7">
        <w:rPr>
          <w:rFonts w:ascii="Times New Roman" w:eastAsia="Times New Roman" w:hAnsi="Times New Roman"/>
        </w:rPr>
        <w:t>как среда жизни.</w:t>
      </w:r>
      <w:r w:rsidRPr="00B00AA7">
        <w:rPr>
          <w:rFonts w:ascii="Times New Roman" w:eastAsia="Times New Roman" w:hAnsi="Times New Roman"/>
          <w:bCs/>
        </w:rPr>
        <w:t xml:space="preserve"> </w:t>
      </w:r>
      <w:r w:rsidRPr="00B00AA7">
        <w:rPr>
          <w:rFonts w:ascii="Times New Roman" w:eastAsia="Times New Roman" w:hAnsi="Times New Roman"/>
        </w:rPr>
        <w:t>Понятие о географической оболочке.</w:t>
      </w:r>
      <w:r w:rsidRPr="00B00AA7">
        <w:rPr>
          <w:rFonts w:ascii="Times New Roman" w:eastAsia="Times New Roman" w:hAnsi="Times New Roman"/>
          <w:bCs/>
        </w:rPr>
        <w:t xml:space="preserve"> </w:t>
      </w:r>
      <w:r w:rsidRPr="00B00AA7">
        <w:rPr>
          <w:rFonts w:ascii="Times New Roman" w:eastAsia="Times New Roman" w:hAnsi="Times New Roman"/>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Человечество на Земле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Численность населения Земли. Расовый состав. Нации и народы планеты. Страны на карте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Освоение Земли человеком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00AA7">
        <w:rPr>
          <w:rFonts w:ascii="Times New Roman" w:eastAsia="Times New Roman" w:hAnsi="Times New Roman"/>
          <w:iCs/>
        </w:rPr>
        <w:t>(древние египтяне,</w:t>
      </w:r>
      <w:r w:rsidRPr="00B00AA7">
        <w:rPr>
          <w:rFonts w:ascii="Times New Roman" w:eastAsia="Times New Roman" w:hAnsi="Times New Roman"/>
        </w:rPr>
        <w:t xml:space="preserve"> </w:t>
      </w:r>
      <w:r w:rsidRPr="00B00AA7">
        <w:rPr>
          <w:rFonts w:ascii="Times New Roman" w:eastAsia="Times New Roman" w:hAnsi="Times New Roman"/>
          <w:iCs/>
        </w:rPr>
        <w:t>греки,</w:t>
      </w:r>
      <w:r w:rsidRPr="00B00AA7">
        <w:rPr>
          <w:rFonts w:ascii="Times New Roman" w:eastAsia="Times New Roman" w:hAnsi="Times New Roman"/>
        </w:rPr>
        <w:t xml:space="preserve"> </w:t>
      </w:r>
      <w:r w:rsidRPr="00B00AA7">
        <w:rPr>
          <w:rFonts w:ascii="Times New Roman" w:eastAsia="Times New Roman" w:hAnsi="Times New Roman"/>
          <w:iCs/>
        </w:rPr>
        <w:t>финикийцы, идеи и труды Парменида, Эратосфена, вклад Кратеса Малосского, Страбона).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Важнейшие географические открытия и путешествия в эпоху Средневековья (</w:t>
      </w:r>
      <w:r w:rsidRPr="00B00AA7">
        <w:rPr>
          <w:rFonts w:ascii="Times New Roman" w:eastAsia="Times New Roman" w:hAnsi="Times New Roman"/>
          <w:iCs/>
        </w:rPr>
        <w:t>норманны,</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Поло, А. Никитин, Б. Диаш, М. Бехайм, Х. Колумб, А. Веспуччи, Васко да Гама, Ф. Магеллан, Э. Кортес, Д. Кабот, Г. Меркатор, В. Баренц, Г. Гудзон, А. Тасман, С. Дежнев).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Важнейшие географические открытия и путешествия в XVI–XIX вв. (</w:t>
      </w:r>
      <w:r w:rsidRPr="00B00AA7">
        <w:rPr>
          <w:rFonts w:ascii="Times New Roman" w:eastAsia="Times New Roman" w:hAnsi="Times New Roman"/>
          <w:iCs/>
        </w:rPr>
        <w:t>А.</w:t>
      </w:r>
      <w:r w:rsidRPr="00B00AA7">
        <w:rPr>
          <w:rFonts w:ascii="Times New Roman" w:eastAsia="Times New Roman" w:hAnsi="Times New Roman"/>
        </w:rPr>
        <w:t xml:space="preserve"> </w:t>
      </w:r>
      <w:r w:rsidRPr="00B00AA7">
        <w:rPr>
          <w:rFonts w:ascii="Times New Roman" w:eastAsia="Times New Roman" w:hAnsi="Times New Roman"/>
          <w:iCs/>
        </w:rPr>
        <w:t>Макензи,</w:t>
      </w:r>
      <w:r w:rsidRPr="00B00AA7">
        <w:rPr>
          <w:rFonts w:ascii="Times New Roman" w:eastAsia="Times New Roman" w:hAnsi="Times New Roman"/>
        </w:rPr>
        <w:t xml:space="preserve"> </w:t>
      </w:r>
      <w:r w:rsidRPr="00B00AA7">
        <w:rPr>
          <w:rFonts w:ascii="Times New Roman" w:eastAsia="Times New Roman" w:hAnsi="Times New Roman"/>
          <w:iCs/>
        </w:rPr>
        <w:t>В.</w:t>
      </w:r>
      <w:r w:rsidRPr="00B00AA7">
        <w:rPr>
          <w:rFonts w:ascii="Times New Roman" w:eastAsia="Times New Roman" w:hAnsi="Times New Roman"/>
        </w:rPr>
        <w:t xml:space="preserve"> </w:t>
      </w:r>
      <w:r w:rsidRPr="00B00AA7">
        <w:rPr>
          <w:rFonts w:ascii="Times New Roman" w:eastAsia="Times New Roman" w:hAnsi="Times New Roman"/>
          <w:iCs/>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r w:rsidRPr="00B00AA7">
        <w:rPr>
          <w:rFonts w:ascii="Times New Roman" w:eastAsia="Times New Roman" w:hAnsi="Times New Roman"/>
          <w:iCs/>
        </w:rPr>
        <w:t xml:space="preserve"> </w:t>
      </w:r>
      <w:proofErr w:type="gramStart"/>
      <w:r w:rsidRPr="00B00AA7">
        <w:rPr>
          <w:rFonts w:ascii="Times New Roman" w:eastAsia="Times New Roman" w:hAnsi="Times New Roman"/>
          <w:iCs/>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Важнейшие географические открытия и путешествия в XX веке </w:t>
      </w:r>
      <w:r w:rsidRPr="00B00AA7">
        <w:rPr>
          <w:rFonts w:ascii="Times New Roman" w:eastAsia="Times New Roman" w:hAnsi="Times New Roman"/>
          <w:iCs/>
        </w:rPr>
        <w:t>(И.Д.</w:t>
      </w:r>
      <w:r w:rsidRPr="00B00AA7">
        <w:rPr>
          <w:rFonts w:ascii="Times New Roman" w:eastAsia="Times New Roman" w:hAnsi="Times New Roman"/>
        </w:rPr>
        <w:t xml:space="preserve"> </w:t>
      </w:r>
      <w:r w:rsidRPr="00B00AA7">
        <w:rPr>
          <w:rFonts w:ascii="Times New Roman" w:eastAsia="Times New Roman" w:hAnsi="Times New Roman"/>
          <w:iCs/>
        </w:rPr>
        <w:t>Папанин,</w:t>
      </w:r>
      <w:r w:rsidRPr="00B00AA7">
        <w:rPr>
          <w:rFonts w:ascii="Times New Roman" w:eastAsia="Times New Roman" w:hAnsi="Times New Roman"/>
        </w:rPr>
        <w:t xml:space="preserve"> </w:t>
      </w:r>
      <w:r w:rsidRPr="00B00AA7">
        <w:rPr>
          <w:rFonts w:ascii="Times New Roman" w:eastAsia="Times New Roman" w:hAnsi="Times New Roman"/>
          <w:iCs/>
        </w:rPr>
        <w:t>Н.И.</w:t>
      </w:r>
      <w:r w:rsidRPr="00B00AA7">
        <w:rPr>
          <w:rFonts w:ascii="Times New Roman" w:eastAsia="Times New Roman" w:hAnsi="Times New Roman"/>
        </w:rPr>
        <w:t xml:space="preserve"> </w:t>
      </w:r>
      <w:r w:rsidRPr="00B00AA7">
        <w:rPr>
          <w:rFonts w:ascii="Times New Roman" w:eastAsia="Times New Roman" w:hAnsi="Times New Roman"/>
          <w:iCs/>
        </w:rPr>
        <w:t>Вавилов, Р. Амундсен, Р. Скотт, И.М. Сомов и А.Ф. Трешников (руководители 1 и 2 советской антарктической экспедиций), В.А. Обручев).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и нанесение на контурную карту географических объектов одного из изученных маршрутов.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Главные закономерности природы Земли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00AA7">
        <w:rPr>
          <w:rFonts w:ascii="Times New Roman" w:eastAsia="Times New Roman" w:hAnsi="Times New Roman"/>
          <w:iCs/>
        </w:rPr>
        <w:t>Влияние строения земной коры на облик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w:t>
      </w:r>
      <w:r w:rsidRPr="00B00AA7">
        <w:rPr>
          <w:rFonts w:ascii="Times New Roman" w:eastAsia="Times New Roman" w:hAnsi="Times New Roman"/>
        </w:rPr>
        <w:lastRenderedPageBreak/>
        <w:t xml:space="preserve">Характеристика основных и переходных климатических поясов Земли. Влияние климатических условий на жизнь людей. </w:t>
      </w:r>
      <w:r w:rsidRPr="00B00AA7">
        <w:rPr>
          <w:rFonts w:ascii="Times New Roman" w:eastAsia="Times New Roman" w:hAnsi="Times New Roman"/>
          <w:iCs/>
        </w:rPr>
        <w:t>Влияние современной хозяйственной деятельности людей на климат Земли.</w:t>
      </w:r>
      <w:r w:rsidRPr="00B00AA7">
        <w:rPr>
          <w:rFonts w:ascii="Times New Roman" w:eastAsia="Times New Roman" w:hAnsi="Times New Roman"/>
        </w:rPr>
        <w:t xml:space="preserve"> </w:t>
      </w:r>
      <w:r w:rsidRPr="00B00AA7">
        <w:rPr>
          <w:rFonts w:ascii="Times New Roman" w:eastAsia="Times New Roman" w:hAnsi="Times New Roman"/>
          <w:iCs/>
        </w:rPr>
        <w:t>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Характеристика материков Земли.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материки. Особенности южных материков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Австралия и Океания. Географическое положение, история исследования, особенности природы материка. Эндемики.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Северные материки. Особенности северных материков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Характеристика двух стран материка: Канады и Мексики. Описание США – как одной из ведущих стран современного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w:t>
      </w:r>
      <w:r w:rsidRPr="00B00AA7">
        <w:rPr>
          <w:rFonts w:ascii="Times New Roman" w:eastAsia="Times New Roman" w:hAnsi="Times New Roman"/>
        </w:rPr>
        <w:lastRenderedPageBreak/>
        <w:t>(постсоветское экономическое наследие, сложная политическая ситуация) и культуру региона).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935647" w:rsidRPr="00B00AA7" w:rsidRDefault="00935647" w:rsidP="00B00AA7">
      <w:pPr>
        <w:ind w:firstLine="709"/>
        <w:jc w:val="both"/>
        <w:rPr>
          <w:rFonts w:ascii="Times New Roman" w:hAnsi="Times New Roman"/>
          <w:szCs w:val="20"/>
        </w:rPr>
      </w:pPr>
    </w:p>
    <w:p w:rsidR="00935647" w:rsidRPr="009827B6" w:rsidRDefault="00935647" w:rsidP="009827B6">
      <w:pPr>
        <w:ind w:firstLine="709"/>
        <w:jc w:val="both"/>
        <w:rPr>
          <w:rFonts w:ascii="Times New Roman" w:eastAsia="Times New Roman" w:hAnsi="Times New Roman"/>
        </w:rPr>
      </w:pPr>
      <w:proofErr w:type="gramStart"/>
      <w:r w:rsidRPr="00B00AA7">
        <w:rPr>
          <w:rFonts w:ascii="Times New Roman" w:eastAsia="Times New Roman" w:hAnsi="Times New Roman"/>
        </w:rPr>
        <w:t>Страны ЮгоВосточной Азии (использование выгодности положения в развити</w:t>
      </w:r>
      <w:r w:rsidR="00260B6A" w:rsidRPr="00B00AA7">
        <w:rPr>
          <w:rFonts w:ascii="Times New Roman" w:eastAsia="Times New Roman" w:hAnsi="Times New Roman"/>
        </w:rPr>
        <w:t>и стран ре</w:t>
      </w:r>
      <w:r w:rsidRPr="00B00AA7">
        <w:rPr>
          <w:rFonts w:ascii="Times New Roman" w:eastAsia="Times New Roman" w:hAnsi="Times New Roman"/>
        </w:rPr>
        <w:t>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w:t>
      </w:r>
      <w:r w:rsidR="009827B6">
        <w:rPr>
          <w:rFonts w:ascii="Times New Roman" w:eastAsia="Times New Roman" w:hAnsi="Times New Roman"/>
        </w:rPr>
        <w:t xml:space="preserve"> </w:t>
      </w:r>
      <w:r w:rsidRPr="00B00AA7">
        <w:rPr>
          <w:rFonts w:ascii="Times New Roman" w:eastAsia="Times New Roman" w:hAnsi="Times New Roman"/>
        </w:rPr>
        <w:t>– Индии и Китая).</w:t>
      </w:r>
      <w:proofErr w:type="gramEnd"/>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Взаимодействие природы и общества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Территория России на карте мира.</w:t>
      </w:r>
    </w:p>
    <w:p w:rsidR="00935647" w:rsidRPr="00B00AA7" w:rsidRDefault="00935647" w:rsidP="00B00AA7">
      <w:pPr>
        <w:ind w:firstLine="709"/>
        <w:jc w:val="both"/>
        <w:rPr>
          <w:rFonts w:ascii="Times New Roman" w:hAnsi="Times New Roman"/>
          <w:szCs w:val="20"/>
        </w:rPr>
      </w:pPr>
    </w:p>
    <w:p w:rsidR="00935647" w:rsidRPr="009827B6" w:rsidRDefault="00935647" w:rsidP="009827B6">
      <w:pPr>
        <w:ind w:firstLine="709"/>
        <w:jc w:val="both"/>
        <w:rPr>
          <w:rFonts w:ascii="Times New Roman" w:hAnsi="Times New Roman"/>
          <w:szCs w:val="20"/>
        </w:rPr>
      </w:pPr>
      <w:r w:rsidRPr="00B00AA7">
        <w:rPr>
          <w:rFonts w:ascii="Times New Roman" w:eastAsia="Times New Roman" w:hAnsi="Times New Roman"/>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w:t>
      </w:r>
      <w:r w:rsidR="009827B6">
        <w:rPr>
          <w:rFonts w:ascii="Times New Roman" w:hAnsi="Times New Roman"/>
          <w:szCs w:val="20"/>
        </w:rPr>
        <w:t xml:space="preserve"> у </w:t>
      </w:r>
      <w:r w:rsidRPr="00B00AA7">
        <w:rPr>
          <w:rFonts w:ascii="Times New Roman" w:eastAsia="Times New Roman" w:hAnsi="Times New Roman"/>
        </w:rPr>
        <w:t>заселения территории России в XVII – XVIII вв. История освоения и заселения территории России в XIX – XXI вв.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Общая характеристика природы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Природнотерриториальные комплексы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35647" w:rsidRPr="00B00AA7" w:rsidRDefault="00935647" w:rsidP="00B00AA7">
      <w:pPr>
        <w:ind w:firstLine="709"/>
        <w:jc w:val="both"/>
        <w:rPr>
          <w:rFonts w:ascii="Times New Roman" w:eastAsia="Times New Roman" w:hAnsi="Times New Roman"/>
        </w:rPr>
      </w:pPr>
    </w:p>
    <w:p w:rsidR="00935647" w:rsidRPr="000A6803" w:rsidRDefault="00935647" w:rsidP="000A6803">
      <w:pPr>
        <w:ind w:firstLine="709"/>
        <w:jc w:val="both"/>
        <w:rPr>
          <w:rFonts w:ascii="Times New Roman" w:eastAsia="Times New Roman" w:hAnsi="Times New Roman"/>
        </w:rPr>
      </w:pPr>
      <w:r w:rsidRPr="00B00AA7">
        <w:rPr>
          <w:rFonts w:ascii="Times New Roman" w:eastAsia="Times New Roman" w:hAnsi="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w:t>
      </w:r>
      <w:r w:rsidR="000A6803">
        <w:rPr>
          <w:rFonts w:ascii="Times New Roman" w:eastAsia="Times New Roman" w:hAnsi="Times New Roman"/>
        </w:rPr>
        <w:t xml:space="preserve"> и день; особенности расселения </w:t>
      </w:r>
      <w:r w:rsidRPr="00B00AA7">
        <w:rPr>
          <w:rFonts w:ascii="Times New Roman" w:eastAsia="Times New Roman" w:hAnsi="Times New Roman"/>
        </w:rPr>
        <w:t>населения (к речным долинам: переувлажненность, плодородие почв на заливных лугах, транспортные пути, рыбные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 (изменение природных особенностей с запада на восток, с севера на юг).</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Обобщение знаний по особенностям природы европейской части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Моря Северного Ледовитого океана: история освоения, особенности природы морей, ресурсы, значение. Северный морской путь.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Западная Сибирь: природные ресурсы, проблемы рационального использования и экологические проблемы.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35647" w:rsidRPr="00B00AA7" w:rsidRDefault="00935647" w:rsidP="00B00AA7">
      <w:pPr>
        <w:ind w:firstLine="709"/>
        <w:jc w:val="both"/>
        <w:rPr>
          <w:rFonts w:ascii="Times New Roman" w:hAnsi="Times New Roman"/>
          <w:szCs w:val="20"/>
        </w:rPr>
      </w:pPr>
    </w:p>
    <w:p w:rsidR="00935647" w:rsidRPr="000A6803" w:rsidRDefault="00935647" w:rsidP="000A6803">
      <w:pPr>
        <w:ind w:firstLine="709"/>
        <w:jc w:val="both"/>
        <w:rPr>
          <w:rFonts w:ascii="Times New Roman" w:hAnsi="Times New Roman"/>
          <w:szCs w:val="20"/>
        </w:rPr>
      </w:pPr>
      <w:r w:rsidRPr="00B00AA7">
        <w:rPr>
          <w:rFonts w:ascii="Times New Roman" w:eastAsia="Times New Roman" w:hAnsi="Times New Roman"/>
        </w:rPr>
        <w:t>Алтай, Саяны, Прибайкалье, Забайкалье (особенности положения, геологическое строение</w:t>
      </w:r>
      <w:r w:rsidR="000A6803">
        <w:rPr>
          <w:rFonts w:ascii="Times New Roman" w:hAnsi="Times New Roman"/>
          <w:szCs w:val="20"/>
        </w:rPr>
        <w:t xml:space="preserve"> и </w:t>
      </w:r>
      <w:r w:rsidRPr="00B00AA7">
        <w:rPr>
          <w:rFonts w:ascii="Times New Roman" w:eastAsia="Times New Roman" w:hAnsi="Times New Roman"/>
        </w:rPr>
        <w:t>история развития, климат и внутренние воды, характерные типы почв, особенности природы).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Чукотка, Приамурье, Приморье (географическое положение, история исследования, особенности природы).</w:t>
      </w:r>
    </w:p>
    <w:p w:rsidR="00935647" w:rsidRPr="00B00AA7" w:rsidRDefault="00935647" w:rsidP="00B00AA7">
      <w:pPr>
        <w:ind w:firstLine="709"/>
        <w:jc w:val="both"/>
        <w:rPr>
          <w:rFonts w:ascii="Times New Roman" w:eastAsia="Times New Roman" w:hAnsi="Times New Roman"/>
        </w:rPr>
      </w:pPr>
    </w:p>
    <w:p w:rsidR="00935647" w:rsidRPr="008B178E" w:rsidRDefault="00935647" w:rsidP="008B178E">
      <w:pPr>
        <w:ind w:firstLine="709"/>
        <w:jc w:val="both"/>
        <w:rPr>
          <w:rFonts w:ascii="Times New Roman" w:eastAsia="Times New Roman" w:hAnsi="Times New Roman"/>
        </w:rPr>
      </w:pPr>
      <w:r w:rsidRPr="00B00AA7">
        <w:rPr>
          <w:rFonts w:ascii="Times New Roman" w:eastAsia="Times New Roman" w:hAnsi="Times New Roman"/>
        </w:rPr>
        <w:t>Камчатка, Сахалин, Курильские острова (географическ</w:t>
      </w:r>
      <w:r w:rsidR="008B178E">
        <w:rPr>
          <w:rFonts w:ascii="Times New Roman" w:eastAsia="Times New Roman" w:hAnsi="Times New Roman"/>
        </w:rPr>
        <w:t>ое положение, история исследова</w:t>
      </w:r>
      <w:r w:rsidRPr="00B00AA7">
        <w:rPr>
          <w:rFonts w:ascii="Times New Roman" w:eastAsia="Times New Roman" w:hAnsi="Times New Roman"/>
        </w:rPr>
        <w:t>ния, особенности природы).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Население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География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35647" w:rsidRPr="00B00AA7" w:rsidRDefault="00935647" w:rsidP="00B00AA7">
      <w:pPr>
        <w:ind w:firstLine="709"/>
        <w:jc w:val="both"/>
        <w:rPr>
          <w:rFonts w:ascii="Times New Roman" w:hAnsi="Times New Roman"/>
          <w:szCs w:val="20"/>
        </w:rPr>
      </w:pPr>
    </w:p>
    <w:p w:rsidR="00935647" w:rsidRPr="008B178E" w:rsidRDefault="00935647" w:rsidP="008B178E">
      <w:pPr>
        <w:ind w:firstLine="709"/>
        <w:jc w:val="both"/>
        <w:rPr>
          <w:rFonts w:ascii="Times New Roman" w:hAnsi="Times New Roman"/>
          <w:szCs w:val="20"/>
        </w:rPr>
      </w:pPr>
      <w:r w:rsidRPr="00B00AA7">
        <w:rPr>
          <w:rFonts w:ascii="Times New Roman" w:eastAsia="Times New Roman" w:hAnsi="Times New Roman"/>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w:t>
      </w:r>
      <w:r w:rsidR="008B178E">
        <w:rPr>
          <w:rFonts w:ascii="Times New Roman" w:hAnsi="Times New Roman"/>
          <w:szCs w:val="20"/>
        </w:rPr>
        <w:t xml:space="preserve"> с </w:t>
      </w:r>
      <w:r w:rsidRPr="00B00AA7">
        <w:rPr>
          <w:rFonts w:ascii="Times New Roman" w:eastAsia="Times New Roman" w:hAnsi="Times New Roman"/>
        </w:rPr>
        <w:t>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Хозяйство своей местности</w:t>
      </w:r>
      <w:r w:rsidRPr="00B00AA7">
        <w:rPr>
          <w:rFonts w:ascii="Times New Roman" w:eastAsia="Times New Roman" w:hAnsi="Times New Roman"/>
          <w:iCs/>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Районы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35647" w:rsidRPr="00B00AA7" w:rsidRDefault="00935647" w:rsidP="00B00AA7">
      <w:pPr>
        <w:ind w:firstLine="709"/>
        <w:jc w:val="both"/>
        <w:rPr>
          <w:rFonts w:ascii="Times New Roman" w:eastAsia="Times New Roman" w:hAnsi="Times New Roman"/>
        </w:rPr>
      </w:pPr>
    </w:p>
    <w:p w:rsidR="00935647" w:rsidRPr="00D008A5" w:rsidRDefault="00935647" w:rsidP="00D008A5">
      <w:pPr>
        <w:ind w:firstLine="709"/>
        <w:jc w:val="both"/>
        <w:rPr>
          <w:rFonts w:ascii="Times New Roman" w:eastAsia="Times New Roman" w:hAnsi="Times New Roman"/>
        </w:rPr>
      </w:pPr>
      <w:r w:rsidRPr="00B00AA7">
        <w:rPr>
          <w:rFonts w:ascii="Times New Roman" w:eastAsia="Times New Roman" w:hAnsi="Times New Roman"/>
        </w:rPr>
        <w:t>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w:t>
      </w:r>
      <w:r w:rsidR="00D008A5">
        <w:rPr>
          <w:rFonts w:ascii="Times New Roman" w:eastAsia="Times New Roman" w:hAnsi="Times New Roman"/>
        </w:rPr>
        <w:t xml:space="preserve">ториальной структуры хозяйства, </w:t>
      </w:r>
      <w:r w:rsidRPr="00B00AA7">
        <w:rPr>
          <w:rFonts w:ascii="Times New Roman" w:eastAsia="Times New Roman" w:hAnsi="Times New Roman"/>
        </w:rPr>
        <w:t>специализация района. География важнейших отраслей хозяйства. Волго</w:t>
      </w:r>
      <w:r w:rsidR="00D008A5">
        <w:rPr>
          <w:rFonts w:ascii="Times New Roman" w:eastAsia="Times New Roman" w:hAnsi="Times New Roman"/>
        </w:rPr>
        <w:t>-</w:t>
      </w:r>
      <w:r w:rsidRPr="00B00AA7">
        <w:rPr>
          <w:rFonts w:ascii="Times New Roman" w:eastAsia="Times New Roman" w:hAnsi="Times New Roman"/>
        </w:rPr>
        <w:t>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Северо</w:t>
      </w:r>
      <w:r w:rsidR="009C7BAA">
        <w:rPr>
          <w:rFonts w:ascii="Times New Roman" w:eastAsia="Times New Roman" w:hAnsi="Times New Roman"/>
        </w:rPr>
        <w:t>-</w:t>
      </w:r>
      <w:r w:rsidRPr="00B00AA7">
        <w:rPr>
          <w:rFonts w:ascii="Times New Roman" w:eastAsia="Times New Roman" w:hAnsi="Times New Roman"/>
        </w:rPr>
        <w:t>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Азиатская часть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мире.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Примерные темы практических работ</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Работа с картой «Имена на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и нанесение на контурную карту географических объектов изученных маршрутов путешественников.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зенитального положения Солнца в разные периоды года.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координат географических объектов по карте.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положения объектов относительно друг друга: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направлений и расстояний по глобусу и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высот и глубин географических объектов с использованием шкалы высот и глубин.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азимута.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Ориентирование на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плана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коллекциями минералов, горных пород, полезных ископаемых.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элементов рельефа.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Работа с картографическими источниками: нанесение объектов гидрографии.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объектов гидрографии.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дневника погоды.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метеоприборами (проведение наблюдений и измерений, фиксация результатов, об</w:t>
      </w:r>
      <w:r w:rsidR="009F68C2">
        <w:rPr>
          <w:rFonts w:ascii="Times New Roman" w:eastAsia="Times New Roman" w:hAnsi="Times New Roman"/>
        </w:rPr>
        <w:t>работка результатов наблюдений)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средних температур, амплитуды и построение графиков.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 Изучение природных комплексов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океанов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Создание презентационных материалов об океанах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материков Земли.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природных зон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Создание презентационных материалов о материке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Прогнозирование перспективных путей рационального природопользования.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ГП и оценка его влияния на природу и жизнь людей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Работа с картографическими источниками: нанесение особенностей географического положения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динамики изменения границ России и их значения.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эссе о роли русских землепроходцев и исследователей в освоении и изучении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определение разницы во времени различных территорий России. Выявление взаимозависимостей тектонической структуры, формы рельефа, полезных ископаемых на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элементов рельефа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элементов рельефа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Построение профиля своей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объектов гидрографии России</w:t>
      </w:r>
      <w:proofErr w:type="gramStart"/>
      <w:r w:rsidRPr="00B00AA7">
        <w:rPr>
          <w:rFonts w:ascii="Times New Roman" w:eastAsia="Times New Roman" w:hAnsi="Times New Roman"/>
        </w:rPr>
        <w:t xml:space="preserve"> .</w:t>
      </w:r>
      <w:proofErr w:type="gramEnd"/>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объектов гидрографии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Распределение количества осадков на территории России, работа с климатограммами.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характеристики климата своего региона.</w:t>
      </w:r>
    </w:p>
    <w:p w:rsidR="00935647" w:rsidRPr="00B00AA7" w:rsidRDefault="00935647" w:rsidP="00B00AA7">
      <w:pPr>
        <w:tabs>
          <w:tab w:val="left" w:pos="5700"/>
        </w:tabs>
        <w:ind w:firstLine="709"/>
        <w:jc w:val="both"/>
        <w:rPr>
          <w:rFonts w:ascii="Times New Roman" w:hAnsi="Times New Roman"/>
          <w:szCs w:val="20"/>
        </w:rPr>
      </w:pPr>
      <w:r w:rsidRPr="00B00AA7">
        <w:rPr>
          <w:rFonts w:ascii="Times New Roman" w:eastAsia="Times New Roman" w:hAnsi="Times New Roman"/>
        </w:rPr>
        <w:t>Составление прогноза погоды на основе различных</w:t>
      </w:r>
      <w:r w:rsidRPr="00B00AA7">
        <w:rPr>
          <w:rFonts w:ascii="Times New Roman" w:hAnsi="Times New Roman"/>
          <w:szCs w:val="20"/>
        </w:rPr>
        <w:tab/>
      </w:r>
      <w:r w:rsidRPr="00B00AA7">
        <w:rPr>
          <w:rFonts w:ascii="Times New Roman" w:eastAsia="Times New Roman" w:hAnsi="Times New Roman"/>
          <w:szCs w:val="23"/>
        </w:rPr>
        <w:t>источников 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России.</w:t>
      </w:r>
    </w:p>
    <w:p w:rsidR="00935647" w:rsidRPr="00B00AA7" w:rsidRDefault="00935647" w:rsidP="00B00AA7">
      <w:pPr>
        <w:ind w:firstLine="709"/>
        <w:jc w:val="both"/>
        <w:rPr>
          <w:rFonts w:ascii="Times New Roman" w:hAnsi="Times New Roman"/>
          <w:szCs w:val="20"/>
        </w:rPr>
      </w:pPr>
    </w:p>
    <w:p w:rsidR="00935647" w:rsidRPr="009F68C2" w:rsidRDefault="00935647" w:rsidP="009F68C2">
      <w:pPr>
        <w:ind w:firstLine="709"/>
        <w:jc w:val="both"/>
        <w:rPr>
          <w:rFonts w:ascii="Times New Roman" w:eastAsia="Times New Roman" w:hAnsi="Times New Roman"/>
        </w:rPr>
      </w:pPr>
      <w:r w:rsidRPr="00B00AA7">
        <w:rPr>
          <w:rFonts w:ascii="Times New Roman" w:eastAsia="Times New Roman" w:hAnsi="Times New Roman"/>
        </w:rPr>
        <w:t>Создание презентационных материалов о природе России</w:t>
      </w:r>
      <w:r w:rsidR="009F68C2">
        <w:rPr>
          <w:rFonts w:ascii="Times New Roman" w:eastAsia="Times New Roman" w:hAnsi="Times New Roman"/>
        </w:rPr>
        <w:t xml:space="preserve"> на основе различных источников </w:t>
      </w:r>
      <w:r w:rsidRPr="00B00AA7">
        <w:rPr>
          <w:rFonts w:ascii="Times New Roman" w:eastAsia="Times New Roman" w:hAnsi="Times New Roman"/>
        </w:rPr>
        <w:t>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Сравнение особенностей природы отдельных регионов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видов особо охраняемых природных территорий России и их особенностей.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особенностей размещения крупных народов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вычисление и сравнение показателей естественного прироста населения в разных частях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и анализ половозрастных пирамид.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демографической ситуации России и отдельных ее территорий. Определение величины миграционного прироста населения в разных частях России. Определение видов и направлений внутренних и внешних миграций, объяснение причин, составление схемы.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Объяснение различий в обеспеченности трудовыми ресурсами отдельных регионов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уровня урбанизации отдельных регионов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субъектов, экономических районов и федеральных округов РФ.</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Сравнение двух и более экономических районов России по заданным характеристикам. Создание презентационных материалов об экономических районах России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r w:rsidRPr="00B00AA7">
        <w:rPr>
          <w:rFonts w:ascii="Times New Roman" w:eastAsia="Times New Roman" w:hAnsi="Times New Roman"/>
          <w:szCs w:val="28"/>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«География»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8B16C5" w:rsidRDefault="008B16C5" w:rsidP="008B16C5">
      <w:pPr>
        <w:tabs>
          <w:tab w:val="left" w:pos="1340"/>
        </w:tabs>
        <w:ind w:left="709"/>
        <w:jc w:val="both"/>
        <w:rPr>
          <w:rFonts w:ascii="Times New Roman" w:eastAsia="Times New Roman" w:hAnsi="Times New Roman"/>
          <w:b/>
          <w:bCs/>
        </w:rPr>
      </w:pPr>
      <w:r w:rsidRPr="008B16C5">
        <w:rPr>
          <w:rFonts w:ascii="Times New Roman" w:eastAsia="Times New Roman" w:hAnsi="Times New Roman"/>
          <w:b/>
          <w:bCs/>
        </w:rPr>
        <w:t xml:space="preserve">5  </w:t>
      </w:r>
      <w:r w:rsidR="00935647" w:rsidRPr="008B16C5">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изучает география.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Накопление знаний о Земле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Познание Земли в древности. Великие географические открытия. Открытие Австралии и Анта</w:t>
      </w:r>
      <w:r w:rsidR="008B16C5">
        <w:rPr>
          <w:rFonts w:ascii="Times New Roman" w:eastAsia="Times New Roman" w:hAnsi="Times New Roman"/>
        </w:rPr>
        <w:t xml:space="preserve">рктиды. Современная география. </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Земля во Вселенной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Земля и космос. Земля— </w:t>
      </w:r>
      <w:proofErr w:type="gramStart"/>
      <w:r w:rsidRPr="00B00AA7">
        <w:rPr>
          <w:rFonts w:ascii="Times New Roman" w:eastAsia="Times New Roman" w:hAnsi="Times New Roman"/>
        </w:rPr>
        <w:t>ча</w:t>
      </w:r>
      <w:proofErr w:type="gramEnd"/>
      <w:r w:rsidRPr="00B00AA7">
        <w:rPr>
          <w:rFonts w:ascii="Times New Roman" w:eastAsia="Times New Roman" w:hAnsi="Times New Roman"/>
        </w:rPr>
        <w:t>сть Солнечной системы. Влияние космоса на Землю и жизнь людей. Осевое вращение Земли. Обращение Земли вокруг Солнца. Форма и размеры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Географические модели Земли</w:t>
      </w:r>
    </w:p>
    <w:p w:rsidR="00935647" w:rsidRPr="00B00AA7" w:rsidRDefault="00935647" w:rsidP="00B00AA7">
      <w:pPr>
        <w:ind w:firstLine="709"/>
        <w:jc w:val="both"/>
        <w:rPr>
          <w:rFonts w:ascii="Times New Roman" w:eastAsia="Times New Roman" w:hAnsi="Times New Roman"/>
          <w:bCs/>
        </w:rPr>
      </w:pP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Ориентирование на земной поверхности. Изображение земной поверхности. Масштаб и его виды. Изображение неровностей земной поверхности на планах и картах. Планы местности</w:t>
      </w:r>
      <w:r w:rsidR="008B16C5">
        <w:rPr>
          <w:rFonts w:ascii="Times New Roman" w:eastAsia="Times New Roman" w:hAnsi="Times New Roman"/>
          <w:bCs/>
        </w:rPr>
        <w:t xml:space="preserve"> и </w:t>
      </w:r>
      <w:r w:rsidRPr="00B00AA7">
        <w:rPr>
          <w:rFonts w:ascii="Times New Roman" w:eastAsia="Times New Roman" w:hAnsi="Times New Roman"/>
        </w:rPr>
        <w:t>их чтение. Составление плана местности. Параллели и меридианы. Градусная сеть. Географические координаты. Географические карты.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Земная кора</w:t>
      </w:r>
    </w:p>
    <w:p w:rsidR="00935647" w:rsidRPr="00B00AA7" w:rsidRDefault="00935647" w:rsidP="008B16C5">
      <w:pPr>
        <w:ind w:firstLine="709"/>
        <w:jc w:val="both"/>
        <w:rPr>
          <w:rFonts w:ascii="Times New Roman" w:eastAsia="Times New Roman" w:hAnsi="Times New Roman"/>
        </w:rPr>
      </w:pPr>
      <w:r w:rsidRPr="00B00AA7">
        <w:rPr>
          <w:rFonts w:ascii="Times New Roman" w:eastAsia="Times New Roman" w:hAnsi="Times New Roman"/>
        </w:rPr>
        <w:t>Внутреннее  строение Земли. Состав земной коры. Разнообразие горных пород. Земная кора</w:t>
      </w:r>
      <w:r w:rsidR="008B16C5">
        <w:rPr>
          <w:rFonts w:ascii="Times New Roman" w:eastAsia="Times New Roman" w:hAnsi="Times New Roman"/>
        </w:rPr>
        <w:t xml:space="preserve"> и </w:t>
      </w:r>
      <w:r w:rsidRPr="00B00AA7">
        <w:rPr>
          <w:rFonts w:ascii="Times New Roman" w:eastAsia="Times New Roman" w:hAnsi="Times New Roman"/>
        </w:rPr>
        <w:t xml:space="preserve">литосфера— </w:t>
      </w:r>
      <w:proofErr w:type="gramStart"/>
      <w:r w:rsidRPr="00B00AA7">
        <w:rPr>
          <w:rFonts w:ascii="Times New Roman" w:eastAsia="Times New Roman" w:hAnsi="Times New Roman"/>
        </w:rPr>
        <w:t>ка</w:t>
      </w:r>
      <w:proofErr w:type="gramEnd"/>
      <w:r w:rsidRPr="00B00AA7">
        <w:rPr>
          <w:rFonts w:ascii="Times New Roman" w:eastAsia="Times New Roman" w:hAnsi="Times New Roman"/>
        </w:rPr>
        <w:t>менные оболочки Земли. Разнообразие форм рельефа Земли. Движения земной коры. Землетрясения. Вулканизм. Внешние силы, изменяющие рельеф. Главные формы рельефа суши. Рельеф дна океанов. Человек и земная кора.</w:t>
      </w:r>
    </w:p>
    <w:p w:rsidR="00935647" w:rsidRPr="00B00AA7" w:rsidRDefault="00935647" w:rsidP="00B00AA7">
      <w:pPr>
        <w:ind w:firstLine="709"/>
        <w:jc w:val="both"/>
        <w:rPr>
          <w:rFonts w:ascii="Times New Roman" w:eastAsia="Times New Roman" w:hAnsi="Times New Roman"/>
        </w:rPr>
      </w:pPr>
    </w:p>
    <w:p w:rsidR="00935647" w:rsidRPr="00ED2729" w:rsidRDefault="00935647" w:rsidP="00005B11">
      <w:pPr>
        <w:pStyle w:val="a4"/>
        <w:numPr>
          <w:ilvl w:val="0"/>
          <w:numId w:val="254"/>
        </w:numPr>
        <w:jc w:val="both"/>
        <w:rPr>
          <w:rFonts w:ascii="Times New Roman" w:eastAsia="Times New Roman" w:hAnsi="Times New Roman"/>
          <w:b/>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Атмосфера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 чего состоит атмосфера и как она устроена. Нагревание воздуха и его температура. Зависимость температуры воздуха от географической широты. Влага в атмосфере. Атмосферные осадки. Давление атмосферы. Ветры. Погода. Климат. Человек и атмосфера.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Гидросфера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Вода на Земле. Круговорот воды в природе. Мировой океан— </w:t>
      </w:r>
      <w:proofErr w:type="gramStart"/>
      <w:r w:rsidRPr="00B00AA7">
        <w:rPr>
          <w:rFonts w:ascii="Times New Roman" w:eastAsia="Times New Roman" w:hAnsi="Times New Roman"/>
        </w:rPr>
        <w:t>ос</w:t>
      </w:r>
      <w:proofErr w:type="gramEnd"/>
      <w:r w:rsidRPr="00B00AA7">
        <w:rPr>
          <w:rFonts w:ascii="Times New Roman" w:eastAsia="Times New Roman" w:hAnsi="Times New Roman"/>
        </w:rPr>
        <w:t>новная часть гидросферы.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океанических вод. Движения воды в океане. Волны. Течения. Реки. Жизнь рек.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Озера и болота. Подземные воды. Ледники. Многолетняя мерзлота. Человек и гидросфера.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такое биосфера и как она устроена. Роль биосферы в природе. Особенности жизни в океане. Распространение жизни в океане. Жизнь на поверхности суши. Леса. Жизнь в безлесных пространствах. Почва. Человек и биосфера.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Географическая оболочка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 чего состоит географическая оболочка. Особенности географической оболочки. Территориальные комплексы. Итоговый урок по разделу «Географическая оболочка.</w:t>
      </w:r>
    </w:p>
    <w:p w:rsidR="00935647" w:rsidRPr="00B00AA7" w:rsidRDefault="00935647" w:rsidP="00B00AA7">
      <w:pPr>
        <w:ind w:firstLine="709"/>
        <w:jc w:val="both"/>
        <w:rPr>
          <w:rFonts w:ascii="Times New Roman" w:hAnsi="Times New Roman"/>
          <w:szCs w:val="20"/>
        </w:rPr>
      </w:pPr>
    </w:p>
    <w:p w:rsidR="00935647" w:rsidRPr="00133424" w:rsidRDefault="00935647" w:rsidP="00005B11">
      <w:pPr>
        <w:pStyle w:val="a4"/>
        <w:numPr>
          <w:ilvl w:val="0"/>
          <w:numId w:val="254"/>
        </w:numPr>
        <w:tabs>
          <w:tab w:val="left" w:pos="1300"/>
        </w:tabs>
        <w:jc w:val="both"/>
        <w:rPr>
          <w:rFonts w:ascii="Times New Roman" w:eastAsia="Times New Roman" w:hAnsi="Times New Roman"/>
          <w:b/>
          <w:bCs/>
        </w:rPr>
      </w:pPr>
      <w:r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изучают в курсе географии материков и океанов? Основные этапы накопления знаний о Земле. Карта — особый источник географических знаний. Географические методы изучения.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Главные особенности природы Земли Литосфера и рельеф Земли </w:t>
      </w:r>
      <w:r w:rsidRPr="00B00AA7">
        <w:rPr>
          <w:rFonts w:ascii="Times New Roman" w:eastAsia="Times New Roman" w:hAnsi="Times New Roman"/>
        </w:rPr>
        <w:t>Происхождение материков и океанов. Рельеф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Атмосфера и климаты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Распределение температуры воздуха и осадков на Земле. Воздушные массы. Климатические пояса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Гидросфера. Мировой океан – главная часть гидросферы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Воды Мирового океана. Схема поверхностных течений. Жизнь в океане. Взаимодействие океана с атмосферой и сушей</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Географическая оболочка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и свойства географической оболочки. Природные комплексы суши и океана. Природная зональность.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Население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Численность населения Земли. Размещение населения. Народы и религии мира. Хозяйственная деятельность людей. Городское и сельское население.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Океаны и материки Океаны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Тихий, Индийский океаны. Северный Ледовитый, Атлантический океаны</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Южные материки</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Общие особенности  природы южных  материков.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Африка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Географическое положение. Исследования Африки. Рельеф и полезные ископаемые. Климат. Внутренние воды. Природные зоны. Влияние человека на природу. Заповедники и национальные парки. Население. Страны Северной Африки. Алжир. Страны Западной и Центральной Африки. Нигерия. Страны Восточной Африки. Эфиопия. Страны Южной Африки. ЮжноАфриканская Республика.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Австралия и Океания</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Географическое положение Австралии. История открытия. Рельеф и полезные ископаемые.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Климат Австралии. Внутренние воды. Природные зоны Австралии. Своеобразие органического мира. Австралийский Союз. Океания. Природа, население и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Южная Америка</w:t>
      </w:r>
    </w:p>
    <w:p w:rsidR="00935647" w:rsidRPr="00B00AA7" w:rsidRDefault="00935647" w:rsidP="00B00AA7">
      <w:pPr>
        <w:ind w:firstLine="709"/>
        <w:jc w:val="both"/>
        <w:rPr>
          <w:rFonts w:ascii="Times New Roman" w:hAnsi="Times New Roman"/>
          <w:szCs w:val="20"/>
        </w:rPr>
      </w:pPr>
    </w:p>
    <w:p w:rsidR="00935647" w:rsidRPr="00B00AA7" w:rsidRDefault="00935647" w:rsidP="008B16C5">
      <w:pPr>
        <w:ind w:firstLine="709"/>
        <w:jc w:val="both"/>
        <w:rPr>
          <w:rFonts w:ascii="Times New Roman" w:hAnsi="Times New Roman"/>
          <w:szCs w:val="20"/>
        </w:rPr>
      </w:pPr>
      <w:r w:rsidRPr="00B00AA7">
        <w:rPr>
          <w:rFonts w:ascii="Times New Roman" w:eastAsia="Times New Roman" w:hAnsi="Times New Roman"/>
        </w:rPr>
        <w:t>Географическое положение. Из истории открытия и исследования материка. Рельеф и полезные ископаемые. Климат. Внутренние воды. Природные зоны. Население. Страны востока материка. Бразилия. Страны Анд. Перу.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Антарктида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Открытие и исследование Антарктиды. Природа.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Северные материки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Общие особенности природы северных материков.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Северная Америка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Из  истории  открытия и исследования Северной Америки.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Рельеф и полезные ископаемые. Климат. Внутренние воды. Природные зоны. Население.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Канада. Соединенные Штаты Америки. Средняя Америка. Мексика</w:t>
      </w:r>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Евразия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Исследования Центральной Азии. Особенности рельефа, его развитие. Климат. Внутренние воды. Природные зоны. Народы и страны Евразии. Страны Северной Европы. Страны Западной Европы. Великобритания. Франция. Германия. Страны Восточной Европы. Украина. Страны Южной Европы. Италия. Страны ЮгоЗападной Азии. Страны Центральной Азии. Страны Восточной Азии. Китай. Япония. Страны Южной Азии. Индия. Страны ЮгоВосточной Азии. Индонезия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Географическая оболочка — наш дом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Закономерности географической оболочки. Взаимодействие природы и общества.</w:t>
      </w:r>
    </w:p>
    <w:p w:rsidR="00935647" w:rsidRPr="00B00AA7" w:rsidRDefault="00935647" w:rsidP="00B00AA7">
      <w:pPr>
        <w:ind w:firstLine="709"/>
        <w:jc w:val="both"/>
        <w:rPr>
          <w:rFonts w:ascii="Times New Roman" w:hAnsi="Times New Roman"/>
          <w:szCs w:val="20"/>
        </w:rPr>
      </w:pPr>
    </w:p>
    <w:p w:rsidR="00935647" w:rsidRPr="00133424" w:rsidRDefault="00935647" w:rsidP="00005B11">
      <w:pPr>
        <w:pStyle w:val="a4"/>
        <w:numPr>
          <w:ilvl w:val="0"/>
          <w:numId w:val="254"/>
        </w:numPr>
        <w:tabs>
          <w:tab w:val="left" w:pos="1300"/>
        </w:tabs>
        <w:jc w:val="both"/>
        <w:rPr>
          <w:rFonts w:ascii="Times New Roman" w:eastAsia="Times New Roman" w:hAnsi="Times New Roman"/>
          <w:b/>
          <w:bCs/>
        </w:rPr>
      </w:pPr>
      <w:r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изучает география России. Источники географических знаний.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на карте мира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Географическое положение России: территория, население. Виды и уровни географического положения. Особенности физикогеографического положения России. </w:t>
      </w:r>
      <w:r w:rsidRPr="00B00AA7">
        <w:rPr>
          <w:rFonts w:ascii="Times New Roman" w:eastAsia="Times New Roman" w:hAnsi="Times New Roman"/>
        </w:rPr>
        <w:lastRenderedPageBreak/>
        <w:t>Экономико и транспортногеографическое положение России. Геополитическое, этнокультурное и экологогеографическое положение России. Государственная территория России. Российское пространство: вопросы и проблемы. Государственные границы России. Типы и виды российских границ. Сухопутные и морские границы России. Россия на карте часовых поясов. Этапы и методы географического изучения территории России. Особенности административнотерриториального устройства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Природа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Геологическая история и геологическое строение территории России. Рельеф России. Основные формы рельефа, их связь со строением литосферы. Горы и равнины. Влияние литосферы и рельефа на другие компоненты природы. Как и почему изменяется рельеф России. Стихийные природные явления в литосфере. Человек и литосфера. Рельеф и полезные ископаемые Московской области. Факторы, определяющие особенности климата России. Солнечная радиация. Циркуляция воздушных масс. Циклоны. Антициклоны. Закономерности распределения тепла и влаги на территории России. Сезонность климата. Типы климатов России. Особенности климата Подмосковья. Комфортность (дискомфортность) климатических условий. Климат и человек. Разнообразие внутренних вод России. Реки. Особенности российских рек. Озера и болота. Подземные воды. Ледники. Многолетняя мерзлота. Водные ресурсы и человек.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Внутренние воды Подмосковья. Почва — особый компонент природы. Образование почв и их разнообразие. Закономерности распространения почв. Главные типы почв России. Почвенные ресурсы России. Типы почв Подмосковья. Растительный и животный мир России. Биологические ресурсы и их рациональное использование. Охрана органического мира. Разнообразие природных комплексов. Природнохозяйственные зоны России. Арктические пустыни, тундра, лесотундра. Разнообразие лесов России. Растительный и животный мир Подмосковья Лесостепи, степи, полупустыни и пустыни. Высотная поясность. Особо охраняемые природные территории. Природные зо</w:t>
      </w:r>
      <w:r w:rsidR="008B16C5">
        <w:rPr>
          <w:rFonts w:ascii="Times New Roman" w:eastAsia="Times New Roman" w:hAnsi="Times New Roman"/>
        </w:rPr>
        <w:t>ны Подмосковья.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Население России</w:t>
      </w: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Численность  и  воспроизводство  населения.  Особенности  воспроизводства  российского</w:t>
      </w:r>
      <w:r w:rsidR="008B16C5">
        <w:rPr>
          <w:rFonts w:ascii="Times New Roman" w:eastAsia="Times New Roman" w:hAnsi="Times New Roman"/>
          <w:bCs/>
        </w:rPr>
        <w:t xml:space="preserve"> </w:t>
      </w:r>
      <w:r w:rsidRPr="00B00AA7">
        <w:rPr>
          <w:rFonts w:ascii="Times New Roman" w:eastAsia="Times New Roman" w:hAnsi="Times New Roman"/>
        </w:rPr>
        <w:t>населения. Мужчины и женщины. Продолжительность жизни. Этнический, языковой и религиозный состав населения. Городское и сельское население. Размещение населения России. Миграции населения России. Люди и труд. Население Московской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такое хозяйство страны? Как география изучает хозяйство. Состав первичного сектора экономики. Природноресурсный потенциал России. Обеспеченность России природными ресурсами. Сельское хозяйство. Земледелие. Животноводство. Лесное хозяйство. Охота. Рыбное хозяйство. Географический фактор в развитии общества. Сельское хозяйство своей местности.</w:t>
      </w:r>
    </w:p>
    <w:p w:rsidR="00935647" w:rsidRPr="008B16C5" w:rsidRDefault="00935647" w:rsidP="00B00AA7">
      <w:pPr>
        <w:ind w:firstLine="709"/>
        <w:jc w:val="both"/>
        <w:rPr>
          <w:rFonts w:ascii="Times New Roman" w:hAnsi="Times New Roman"/>
          <w:b/>
          <w:szCs w:val="20"/>
        </w:rPr>
      </w:pPr>
    </w:p>
    <w:p w:rsidR="00935647" w:rsidRPr="00133424" w:rsidRDefault="00133424" w:rsidP="0013342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9 </w:t>
      </w:r>
      <w:r w:rsidR="00935647"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Введение в курс географии 9 класса. Топливноэнергетический комплекс (ТЭК): роль, значение, проблемы. Топливная промышленность. Электроэнергетика. Отрасли, производящие конструкционные материалы и химические вещества. Металлургический комплекс. Факторы размещения предприятий металлургии. Черная металлургия. Цветная металлургия. Химическая промышленность, ее состав и отличительные особенности. География химической промышленности. Химическая промышленность Подмосковья. Лесная промышленность. Машиностроение. Его роль, значение и проблемы развития. География </w:t>
      </w:r>
      <w:r w:rsidRPr="00B00AA7">
        <w:rPr>
          <w:rFonts w:ascii="Times New Roman" w:eastAsia="Times New Roman" w:hAnsi="Times New Roman"/>
        </w:rPr>
        <w:lastRenderedPageBreak/>
        <w:t>машиностроения. Пищевая промышленность. Легкая промышленность. Состав и значение третичного сектора экономики. Роль и значение транспорта. Сухопутный транспорт. Другие виды транспорта. Связь. Сфера обслуживания. Наука. Жилищное и рекреационное хозяйство.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География крупных регионов России</w:t>
      </w: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Экономическое районирование России. Общая характеристика Европейской России. Место</w:t>
      </w:r>
      <w:r w:rsidR="008B16C5">
        <w:rPr>
          <w:rFonts w:ascii="Times New Roman" w:eastAsia="Times New Roman" w:hAnsi="Times New Roman"/>
          <w:bCs/>
        </w:rPr>
        <w:t xml:space="preserve"> и </w:t>
      </w:r>
      <w:r w:rsidRPr="00B00AA7">
        <w:rPr>
          <w:rFonts w:ascii="Times New Roman" w:eastAsia="Times New Roman" w:hAnsi="Times New Roman"/>
        </w:rPr>
        <w:t>роль Европейской России в промышленном и сельскохозяйственном производстве страны. Европейский Север. Географическое положение. Природа Европейского Севера. Население и хозяйственное освоение Европейского Севера. Хозяйство Европейского Севера. СевероЗападный район. Факторы формирования района. Природа СевероЗапада. Население и хозяйственное освоение СевероЗапада. Хозяйство СевероЗапада. Географические особенности СанктПетербурга и других городов СевероЗапада.</w:t>
      </w:r>
      <w:r w:rsidR="008B16C5">
        <w:rPr>
          <w:rFonts w:ascii="Times New Roman" w:eastAsia="Times New Roman" w:hAnsi="Times New Roman"/>
        </w:rPr>
        <w:t xml:space="preserve"> </w:t>
      </w:r>
      <w:r w:rsidRPr="00B00AA7">
        <w:rPr>
          <w:rFonts w:ascii="Times New Roman" w:eastAsia="Times New Roman" w:hAnsi="Times New Roman"/>
        </w:rPr>
        <w:t>Центральная Россия. Факторы формирования района. Природа Центральной России. Природа своей местности. Население и хозяйственное освоение Центральной России. Московская столичная агломерация. ЭГХ Московского столичного региона. Хозяйство Центральной России. Европейский Юг. Факторы формирования района. Природа Европейского Юга. Население и хозяйственное освоение Европейского Юга. Хозяйство Европейского Юга. Поволжье. Факторы формирования района. Природа Поволжья. Население и хозяйственное освоение Поволжья. Хозяйство Поволжья. Урал. Факторы формирования района. Природа Урала. Население и хозяйственное освоение Урала. Хозяйство Урала. Азиатская Россия. Общая характеристика. Западная Сибирь. Факторы формирования района. Природа Западной Сибири. Население и хозяйственное освоение Западной Сибири. Хозяйство Западной Сибири. Север Восточной Сибири. Факторы формирования района. Природа Севера Восточной Сибири. Население и хозяйственное освоение Севера Восточной Сибири. Хозяйство Севера Восточной Сибири.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Южная Сибирь. Факторы формирования района. КузнецкоАлтайский подрайон. АнгароЕнисейский и Забайкальский подрайоны.</w:t>
      </w:r>
      <w:r w:rsidR="00883300">
        <w:rPr>
          <w:rFonts w:ascii="Times New Roman" w:eastAsia="Times New Roman" w:hAnsi="Times New Roman"/>
        </w:rPr>
        <w:t xml:space="preserve"> </w:t>
      </w:r>
      <w:r w:rsidRPr="00B00AA7">
        <w:rPr>
          <w:rFonts w:ascii="Times New Roman" w:eastAsia="Times New Roman" w:hAnsi="Times New Roman"/>
        </w:rPr>
        <w:t>Дальний Восток. Факторы формирования района. Природа Дальнего Востока. Население и хозяйственное освоение Дальнего Востока. Хозяйство Дальнего Востока. Россия в мировой экономике. Россия и Ближнее Зарубежье.</w:t>
      </w:r>
    </w:p>
    <w:p w:rsidR="00935647" w:rsidRPr="00B00AA7" w:rsidRDefault="00935647" w:rsidP="00B00AA7">
      <w:pPr>
        <w:ind w:firstLine="709"/>
        <w:jc w:val="both"/>
        <w:rPr>
          <w:rFonts w:ascii="Times New Roman" w:hAnsi="Times New Roman"/>
          <w:szCs w:val="20"/>
        </w:rPr>
      </w:pPr>
    </w:p>
    <w:p w:rsidR="00935647" w:rsidRPr="00883300" w:rsidRDefault="00935647" w:rsidP="00005B11">
      <w:pPr>
        <w:pStyle w:val="4"/>
        <w:numPr>
          <w:ilvl w:val="3"/>
          <w:numId w:val="272"/>
        </w:numPr>
        <w:rPr>
          <w:szCs w:val="20"/>
        </w:rPr>
      </w:pPr>
      <w:r w:rsidRPr="00883300">
        <w:rPr>
          <w:rFonts w:eastAsia="Times New Roman"/>
        </w:rPr>
        <w:t>Математика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C</w:t>
      </w:r>
      <w:proofErr w:type="gramEnd"/>
      <w:r w:rsidRPr="00B00AA7">
        <w:rPr>
          <w:rFonts w:ascii="Times New Roman" w:eastAsia="Times New Roman" w:hAnsi="Times New Roman"/>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00AA7">
        <w:rPr>
          <w:rFonts w:ascii="Times New Roman" w:eastAsia="Times New Roman" w:hAnsi="Times New Roman"/>
        </w:rPr>
        <w:t>представлены</w:t>
      </w:r>
      <w:proofErr w:type="gramEnd"/>
      <w:r w:rsidRPr="00B00AA7">
        <w:rPr>
          <w:rFonts w:ascii="Times New Roman" w:eastAsia="Times New Roman" w:hAnsi="Times New Roman"/>
        </w:rPr>
        <w:t xml:space="preserve"> линия сюжетных задач, историческая линия.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Множества и отношения между ними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Множество, </w:t>
      </w:r>
      <w:r w:rsidRPr="00B00AA7">
        <w:rPr>
          <w:rFonts w:ascii="Times New Roman" w:eastAsia="Times New Roman" w:hAnsi="Times New Roman"/>
          <w:iCs/>
        </w:rPr>
        <w:t>характеристическое свойство множества</w:t>
      </w:r>
      <w:r w:rsidRPr="00B00AA7">
        <w:rPr>
          <w:rFonts w:ascii="Times New Roman" w:eastAsia="Times New Roman" w:hAnsi="Times New Roman"/>
        </w:rPr>
        <w:t xml:space="preserve">, элемент множества, </w:t>
      </w:r>
      <w:r w:rsidRPr="00B00AA7">
        <w:rPr>
          <w:rFonts w:ascii="Times New Roman" w:eastAsia="Times New Roman" w:hAnsi="Times New Roman"/>
          <w:iCs/>
        </w:rPr>
        <w:t>пустое,</w:t>
      </w:r>
      <w:r w:rsidRPr="00B00AA7">
        <w:rPr>
          <w:rFonts w:ascii="Times New Roman" w:eastAsia="Times New Roman" w:hAnsi="Times New Roman"/>
        </w:rPr>
        <w:t xml:space="preserve"> </w:t>
      </w:r>
      <w:r w:rsidRPr="00B00AA7">
        <w:rPr>
          <w:rFonts w:ascii="Times New Roman" w:eastAsia="Times New Roman" w:hAnsi="Times New Roman"/>
          <w:iCs/>
        </w:rPr>
        <w:t>конечное, бесконечное множество</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Подмножество.</w:t>
      </w:r>
      <w:r w:rsidRPr="00B00AA7">
        <w:rPr>
          <w:rFonts w:ascii="Times New Roman" w:eastAsia="Times New Roman" w:hAnsi="Times New Roman"/>
          <w:iCs/>
        </w:rPr>
        <w:t xml:space="preserve"> </w:t>
      </w:r>
      <w:r w:rsidRPr="00B00AA7">
        <w:rPr>
          <w:rFonts w:ascii="Times New Roman" w:eastAsia="Times New Roman" w:hAnsi="Times New Roman"/>
        </w:rPr>
        <w:t>Отношение принадлежности,</w:t>
      </w:r>
      <w:r w:rsidRPr="00B00AA7">
        <w:rPr>
          <w:rFonts w:ascii="Times New Roman" w:eastAsia="Times New Roman" w:hAnsi="Times New Roman"/>
          <w:iCs/>
        </w:rPr>
        <w:t xml:space="preserve"> </w:t>
      </w:r>
      <w:r w:rsidRPr="00B00AA7">
        <w:rPr>
          <w:rFonts w:ascii="Times New Roman" w:eastAsia="Times New Roman" w:hAnsi="Times New Roman"/>
        </w:rPr>
        <w:t xml:space="preserve">включения, равенства. Элементы множества, способы задания множеств, </w:t>
      </w:r>
      <w:r w:rsidRPr="00B00AA7">
        <w:rPr>
          <w:rFonts w:ascii="Times New Roman" w:eastAsia="Times New Roman" w:hAnsi="Times New Roman"/>
          <w:iCs/>
        </w:rPr>
        <w:t>распознавание подмножеств и элементов подмножеств с использованием кругов Эйлера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Операции над множествами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Пересечение и объединение множеств. </w:t>
      </w:r>
      <w:r w:rsidRPr="00B00AA7">
        <w:rPr>
          <w:rFonts w:ascii="Times New Roman" w:eastAsia="Times New Roman" w:hAnsi="Times New Roman"/>
          <w:iCs/>
        </w:rPr>
        <w:t>Разность множеств,</w:t>
      </w:r>
      <w:r w:rsidRPr="00B00AA7">
        <w:rPr>
          <w:rFonts w:ascii="Times New Roman" w:eastAsia="Times New Roman" w:hAnsi="Times New Roman"/>
        </w:rPr>
        <w:t xml:space="preserve"> </w:t>
      </w:r>
      <w:r w:rsidRPr="00B00AA7">
        <w:rPr>
          <w:rFonts w:ascii="Times New Roman" w:eastAsia="Times New Roman" w:hAnsi="Times New Roman"/>
          <w:iCs/>
        </w:rPr>
        <w:t>дополнение множества</w:t>
      </w:r>
      <w:r w:rsidRPr="00B00AA7">
        <w:rPr>
          <w:rFonts w:ascii="Times New Roman" w:eastAsia="Times New Roman" w:hAnsi="Times New Roman"/>
        </w:rPr>
        <w:t>.</w:t>
      </w:r>
      <w:r w:rsidR="00883300">
        <w:rPr>
          <w:rFonts w:ascii="Times New Roman" w:eastAsia="Times New Roman" w:hAnsi="Times New Roman"/>
        </w:rPr>
        <w:t xml:space="preserve"> </w:t>
      </w:r>
      <w:r w:rsidRPr="00B00AA7">
        <w:rPr>
          <w:rFonts w:ascii="Times New Roman" w:eastAsia="Times New Roman" w:hAnsi="Times New Roman"/>
          <w:iCs/>
        </w:rPr>
        <w:t>Интерпретация операций над множествами с помощью кругов Эйлера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Определение. Утверждения. Аксиомы и теоремы. Доказательство. Доказательство от противного. Теорема, обратная </w:t>
      </w:r>
      <w:proofErr w:type="gramStart"/>
      <w:r w:rsidRPr="00B00AA7">
        <w:rPr>
          <w:rFonts w:ascii="Times New Roman" w:eastAsia="Times New Roman" w:hAnsi="Times New Roman"/>
        </w:rPr>
        <w:t>данной</w:t>
      </w:r>
      <w:proofErr w:type="gramEnd"/>
      <w:r w:rsidRPr="00B00AA7">
        <w:rPr>
          <w:rFonts w:ascii="Times New Roman" w:eastAsia="Times New Roman" w:hAnsi="Times New Roman"/>
        </w:rPr>
        <w:t>. Пример и контрпример.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Высказывания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Истинность и ложность высказывания</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Сложные и простые высказывания.</w:t>
      </w:r>
      <w:r w:rsidRPr="00B00AA7">
        <w:rPr>
          <w:rFonts w:ascii="Times New Roman" w:eastAsia="Times New Roman" w:hAnsi="Times New Roman"/>
        </w:rPr>
        <w:t xml:space="preserve"> </w:t>
      </w:r>
      <w:r w:rsidRPr="00B00AA7">
        <w:rPr>
          <w:rFonts w:ascii="Times New Roman" w:eastAsia="Times New Roman" w:hAnsi="Times New Roman"/>
          <w:iCs/>
        </w:rPr>
        <w:t>Операции над высказываниями с использованием логических связок: и, или, не. Условные высказывания (импликации).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Содержание курса математики в 5–6 классах </w:t>
      </w:r>
      <w:r w:rsidRPr="00B00AA7">
        <w:rPr>
          <w:rFonts w:ascii="Times New Roman" w:eastAsia="Times New Roman" w:hAnsi="Times New Roman"/>
          <w:bCs/>
          <w:iCs/>
        </w:rPr>
        <w:t xml:space="preserve">Натуральные числа и нуль </w:t>
      </w:r>
      <w:r w:rsidRPr="00B00AA7">
        <w:rPr>
          <w:rFonts w:ascii="Times New Roman" w:eastAsia="Times New Roman" w:hAnsi="Times New Roman"/>
          <w:bCs/>
        </w:rPr>
        <w:t>Натуральный ряд чисел и его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Натуральное число, множество натуральных чисел и его свойства, изображение натуральных чисел точками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числовой прямой. Использование свойств натуральных чисел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Запись и чтение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Округление натуральных 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Необходимость округления. Правило округления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Сравнение натуральных чисел, сравнение с числом 0</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Действия с натуральными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B00AA7">
        <w:rPr>
          <w:rFonts w:ascii="Times New Roman" w:eastAsia="Times New Roman" w:hAnsi="Times New Roman"/>
          <w:iCs/>
        </w:rPr>
        <w:t>обоснование алгоритмов выполнения</w:t>
      </w:r>
      <w:r w:rsidRPr="00B00AA7">
        <w:rPr>
          <w:rFonts w:ascii="Times New Roman" w:eastAsia="Times New Roman" w:hAnsi="Times New Roman"/>
        </w:rPr>
        <w:t xml:space="preserve"> </w:t>
      </w:r>
      <w:r w:rsidRPr="00B00AA7">
        <w:rPr>
          <w:rFonts w:ascii="Times New Roman" w:eastAsia="Times New Roman" w:hAnsi="Times New Roman"/>
          <w:iCs/>
        </w:rPr>
        <w:t>арифметических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Степень с натуральным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Числовые выражения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Числовое выражение и его значение, порядок выполнения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Деление с остатком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Деление с остатком на множестве натуральных чисел, </w:t>
      </w:r>
      <w:r w:rsidRPr="00B00AA7">
        <w:rPr>
          <w:rFonts w:ascii="Times New Roman" w:eastAsia="Times New Roman" w:hAnsi="Times New Roman"/>
          <w:iCs/>
        </w:rPr>
        <w:t>свойства деления с остатком</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Практические задачи на деление с остатком.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Свойства и признаки делимости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Свойство делимости суммы (разности) на число. Признаки делимости на 2, 3, 5, 9,</w:t>
      </w:r>
    </w:p>
    <w:p w:rsidR="00935647" w:rsidRPr="00B00AA7" w:rsidRDefault="00935647" w:rsidP="00B00AA7">
      <w:pPr>
        <w:ind w:firstLine="709"/>
        <w:jc w:val="both"/>
        <w:rPr>
          <w:rFonts w:ascii="Times New Roman" w:hAnsi="Times New Roman"/>
          <w:szCs w:val="20"/>
        </w:rPr>
      </w:pPr>
    </w:p>
    <w:p w:rsidR="00935647" w:rsidRPr="00B00AA7" w:rsidRDefault="00880545" w:rsidP="00880545">
      <w:pPr>
        <w:tabs>
          <w:tab w:val="left" w:pos="668"/>
        </w:tabs>
        <w:jc w:val="both"/>
        <w:rPr>
          <w:rFonts w:ascii="Times New Roman" w:eastAsia="Times New Roman" w:hAnsi="Times New Roman"/>
        </w:rPr>
      </w:pPr>
      <w:r>
        <w:rPr>
          <w:rFonts w:ascii="Times New Roman" w:eastAsia="Times New Roman" w:hAnsi="Times New Roman"/>
          <w:iCs/>
        </w:rPr>
        <w:t xml:space="preserve">            </w:t>
      </w:r>
      <w:r w:rsidR="00935647" w:rsidRPr="00B00AA7">
        <w:rPr>
          <w:rFonts w:ascii="Times New Roman" w:eastAsia="Times New Roman" w:hAnsi="Times New Roman"/>
          <w:iCs/>
        </w:rPr>
        <w:t>Признаки делимости на 4, 6, 8, 11. Доказательство признаков делимости</w:t>
      </w:r>
      <w:r w:rsidR="00935647" w:rsidRPr="00B00AA7">
        <w:rPr>
          <w:rFonts w:ascii="Times New Roman" w:eastAsia="Times New Roman" w:hAnsi="Times New Roman"/>
        </w:rPr>
        <w:t>.</w:t>
      </w:r>
      <w:r w:rsidR="00935647" w:rsidRPr="00B00AA7">
        <w:rPr>
          <w:rFonts w:ascii="Times New Roman" w:eastAsia="Times New Roman" w:hAnsi="Times New Roman"/>
          <w:iCs/>
        </w:rPr>
        <w:t xml:space="preserve"> </w:t>
      </w:r>
      <w:r w:rsidR="00935647" w:rsidRPr="00B00AA7">
        <w:rPr>
          <w:rFonts w:ascii="Times New Roman" w:eastAsia="Times New Roman" w:hAnsi="Times New Roman"/>
        </w:rPr>
        <w:t>Решение</w:t>
      </w:r>
      <w:r w:rsidR="00935647" w:rsidRPr="00B00AA7">
        <w:rPr>
          <w:rFonts w:ascii="Times New Roman" w:eastAsia="Times New Roman" w:hAnsi="Times New Roman"/>
          <w:iCs/>
        </w:rPr>
        <w:t xml:space="preserve"> </w:t>
      </w:r>
      <w:r w:rsidR="00935647" w:rsidRPr="00B00AA7">
        <w:rPr>
          <w:rFonts w:ascii="Times New Roman" w:eastAsia="Times New Roman" w:hAnsi="Times New Roman"/>
        </w:rPr>
        <w:t>практических задач с применением признаков делимости.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szCs w:val="23"/>
        </w:rPr>
        <w:t xml:space="preserve">Разложение числа на простые множители </w:t>
      </w:r>
      <w:r w:rsidRPr="00B00AA7">
        <w:rPr>
          <w:rFonts w:ascii="Times New Roman" w:eastAsia="Times New Roman" w:hAnsi="Times New Roman"/>
          <w:szCs w:val="23"/>
        </w:rPr>
        <w:t xml:space="preserve">Простые и составные числа, </w:t>
      </w:r>
      <w:r w:rsidRPr="00B00AA7">
        <w:rPr>
          <w:rFonts w:ascii="Times New Roman" w:eastAsia="Times New Roman" w:hAnsi="Times New Roman"/>
          <w:iCs/>
          <w:szCs w:val="23"/>
        </w:rPr>
        <w:t>решето Эратосфена.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Разложение натурального числа на множители, разложение на простые множители.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Количество делителей числа, алгоритм разложения числа на простые множители, основная теорема арифметики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Алгебраические выражения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Делители и кратные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szCs w:val="23"/>
        </w:rPr>
        <w:t xml:space="preserve">Дроби </w:t>
      </w:r>
      <w:r w:rsidRPr="00B00AA7">
        <w:rPr>
          <w:rFonts w:ascii="Times New Roman" w:eastAsia="Times New Roman" w:hAnsi="Times New Roman"/>
          <w:bCs/>
          <w:szCs w:val="23"/>
        </w:rPr>
        <w:t>Обыкновенные дроби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r w:rsidR="00880545">
        <w:rPr>
          <w:rFonts w:ascii="Times New Roman" w:eastAsia="Times New Roman" w:hAnsi="Times New Roman"/>
        </w:rPr>
        <w:t xml:space="preserve"> </w:t>
      </w:r>
      <w:r w:rsidRPr="00B00AA7">
        <w:rPr>
          <w:rFonts w:ascii="Times New Roman" w:eastAsia="Times New Roman" w:hAnsi="Times New Roman"/>
        </w:rPr>
        <w:t>дробей.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szCs w:val="23"/>
        </w:rPr>
        <w:t>Арифметические действия со смешанными дробями. Арифметические действия с дробными числами.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Способы рационализации вычислений и их применение при выполнении действий</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Десятичные дроби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Целая и дробная части десятичной дроби. Преобразование десятичных дробей в </w:t>
      </w:r>
      <w:proofErr w:type="gramStart"/>
      <w:r w:rsidRPr="00B00AA7">
        <w:rPr>
          <w:rFonts w:ascii="Times New Roman" w:eastAsia="Times New Roman" w:hAnsi="Times New Roman"/>
        </w:rPr>
        <w:t>обыкновенные</w:t>
      </w:r>
      <w:proofErr w:type="gramEnd"/>
      <w:r w:rsidRPr="00B00AA7">
        <w:rPr>
          <w:rFonts w:ascii="Times New Roman" w:eastAsia="Times New Roman" w:hAnsi="Times New Roman"/>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B00AA7">
        <w:rPr>
          <w:rFonts w:ascii="Times New Roman" w:eastAsia="Times New Roman" w:hAnsi="Times New Roman"/>
          <w:iCs/>
        </w:rPr>
        <w:t>Преобразование</w:t>
      </w:r>
      <w:r w:rsidRPr="00B00AA7">
        <w:rPr>
          <w:rFonts w:ascii="Times New Roman" w:eastAsia="Times New Roman" w:hAnsi="Times New Roman"/>
        </w:rPr>
        <w:t xml:space="preserve"> </w:t>
      </w:r>
      <w:r w:rsidRPr="00B00AA7">
        <w:rPr>
          <w:rFonts w:ascii="Times New Roman" w:eastAsia="Times New Roman" w:hAnsi="Times New Roman"/>
          <w:iCs/>
        </w:rPr>
        <w:t>обыкновенных дробей в десятичные дроби.</w:t>
      </w:r>
      <w:r w:rsidR="00383D67">
        <w:rPr>
          <w:rFonts w:ascii="Times New Roman" w:eastAsia="Times New Roman" w:hAnsi="Times New Roman"/>
          <w:iCs/>
        </w:rPr>
        <w:t xml:space="preserve"> </w:t>
      </w:r>
      <w:r w:rsidRPr="00B00AA7">
        <w:rPr>
          <w:rFonts w:ascii="Times New Roman" w:eastAsia="Times New Roman" w:hAnsi="Times New Roman"/>
          <w:iCs/>
        </w:rPr>
        <w:t>Конечные и бесконечные десятичные дроби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Отношение двух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Масштаб на плане и карте. Пропорции. Свойства пропорций, применение пропорций и отношений при решении задач.</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Среднее арифметическое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 xml:space="preserve">Среднее арифметическое двух чисел. Изображение среднего арифметического двух чисел на </w:t>
      </w:r>
      <w:proofErr w:type="gramStart"/>
      <w:r w:rsidRPr="00B00AA7">
        <w:rPr>
          <w:rFonts w:ascii="Times New Roman" w:eastAsia="Times New Roman" w:hAnsi="Times New Roman"/>
        </w:rPr>
        <w:t>числовой</w:t>
      </w:r>
      <w:proofErr w:type="gramEnd"/>
      <w:r w:rsidRPr="00B00AA7">
        <w:rPr>
          <w:rFonts w:ascii="Times New Roman" w:eastAsia="Times New Roman" w:hAnsi="Times New Roman"/>
        </w:rPr>
        <w:t xml:space="preserve"> прямой. Решение практических задач с применением среднего арифметического. </w:t>
      </w:r>
      <w:r w:rsidRPr="00B00AA7">
        <w:rPr>
          <w:rFonts w:ascii="Times New Roman" w:eastAsia="Times New Roman" w:hAnsi="Times New Roman"/>
          <w:iCs/>
        </w:rPr>
        <w:t>Среднее арифметическое нескольких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Проценты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Диаграммы</w:t>
      </w: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 xml:space="preserve">Столбчатые и круговые диаграммы. Извлечение информации из диаграмм. </w:t>
      </w:r>
      <w:r w:rsidRPr="00B00AA7">
        <w:rPr>
          <w:rFonts w:ascii="Times New Roman" w:eastAsia="Times New Roman" w:hAnsi="Times New Roman"/>
          <w:iCs/>
        </w:rPr>
        <w:t>Изображение диаграмм по числовым данным</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Рациональные числа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Положительные и отрицательные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Изображение чисел на </w:t>
      </w:r>
      <w:proofErr w:type="gramStart"/>
      <w:r w:rsidRPr="00B00AA7">
        <w:rPr>
          <w:rFonts w:ascii="Times New Roman" w:eastAsia="Times New Roman" w:hAnsi="Times New Roman"/>
        </w:rPr>
        <w:t>числовой</w:t>
      </w:r>
      <w:proofErr w:type="gramEnd"/>
      <w:r w:rsidRPr="00B00AA7">
        <w:rPr>
          <w:rFonts w:ascii="Times New Roman" w:eastAsia="Times New Roman" w:hAnsi="Times New Roman"/>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о рациональном числе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 xml:space="preserve">Первичное представление о множестве рациональных чисел. </w:t>
      </w:r>
      <w:r w:rsidRPr="00B00AA7">
        <w:rPr>
          <w:rFonts w:ascii="Times New Roman" w:eastAsia="Times New Roman" w:hAnsi="Times New Roman"/>
        </w:rPr>
        <w:t>Действия с рациональными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Единицы измерений</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длины,</w:t>
      </w:r>
      <w:r w:rsidRPr="00B00AA7">
        <w:rPr>
          <w:rFonts w:ascii="Times New Roman" w:eastAsia="Times New Roman" w:hAnsi="Times New Roman"/>
          <w:bCs/>
        </w:rPr>
        <w:t xml:space="preserve"> </w:t>
      </w:r>
      <w:r w:rsidRPr="00B00AA7">
        <w:rPr>
          <w:rFonts w:ascii="Times New Roman" w:eastAsia="Times New Roman" w:hAnsi="Times New Roman"/>
        </w:rPr>
        <w:t>площади,</w:t>
      </w:r>
      <w:r w:rsidRPr="00B00AA7">
        <w:rPr>
          <w:rFonts w:ascii="Times New Roman" w:eastAsia="Times New Roman" w:hAnsi="Times New Roman"/>
          <w:bCs/>
        </w:rPr>
        <w:t xml:space="preserve"> </w:t>
      </w:r>
      <w:r w:rsidRPr="00B00AA7">
        <w:rPr>
          <w:rFonts w:ascii="Times New Roman" w:eastAsia="Times New Roman" w:hAnsi="Times New Roman"/>
        </w:rPr>
        <w:t>объёма,</w:t>
      </w:r>
      <w:r w:rsidRPr="00B00AA7">
        <w:rPr>
          <w:rFonts w:ascii="Times New Roman" w:eastAsia="Times New Roman" w:hAnsi="Times New Roman"/>
          <w:bCs/>
        </w:rPr>
        <w:t xml:space="preserve"> </w:t>
      </w:r>
      <w:r w:rsidRPr="00B00AA7">
        <w:rPr>
          <w:rFonts w:ascii="Times New Roman" w:eastAsia="Times New Roman" w:hAnsi="Times New Roman"/>
        </w:rPr>
        <w:t>массы,</w:t>
      </w:r>
      <w:r w:rsidRPr="00B00AA7">
        <w:rPr>
          <w:rFonts w:ascii="Times New Roman" w:eastAsia="Times New Roman" w:hAnsi="Times New Roman"/>
          <w:bCs/>
        </w:rPr>
        <w:t xml:space="preserve"> </w:t>
      </w:r>
      <w:r w:rsidRPr="00B00AA7">
        <w:rPr>
          <w:rFonts w:ascii="Times New Roman" w:eastAsia="Times New Roman" w:hAnsi="Times New Roman"/>
        </w:rPr>
        <w:t>времени,</w:t>
      </w:r>
      <w:r w:rsidRPr="00B00AA7">
        <w:rPr>
          <w:rFonts w:ascii="Times New Roman" w:eastAsia="Times New Roman" w:hAnsi="Times New Roman"/>
          <w:bCs/>
        </w:rPr>
        <w:t xml:space="preserve"> </w:t>
      </w:r>
      <w:r w:rsidRPr="00B00AA7">
        <w:rPr>
          <w:rFonts w:ascii="Times New Roman" w:eastAsia="Times New Roman" w:hAnsi="Times New Roman"/>
        </w:rPr>
        <w:t>скорости.</w:t>
      </w:r>
      <w:r w:rsidRPr="00B00AA7">
        <w:rPr>
          <w:rFonts w:ascii="Times New Roman" w:eastAsia="Times New Roman" w:hAnsi="Times New Roman"/>
          <w:bCs/>
        </w:rPr>
        <w:t xml:space="preserve"> </w:t>
      </w:r>
      <w:r w:rsidRPr="00B00AA7">
        <w:rPr>
          <w:rFonts w:ascii="Times New Roman" w:eastAsia="Times New Roman" w:hAnsi="Times New Roman"/>
        </w:rPr>
        <w:t xml:space="preserve">Зависимости между единицами измерения каждой величины. </w:t>
      </w:r>
      <w:proofErr w:type="gramStart"/>
      <w:r w:rsidRPr="00B00AA7">
        <w:rPr>
          <w:rFonts w:ascii="Times New Roman" w:eastAsia="Times New Roman" w:hAnsi="Times New Roman"/>
        </w:rPr>
        <w:t>Зависимости между величинами: скорость, время, расстояние; производительность, время, работа; цена, количество, стоимость.</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таблиц, схем, чертежей, других сре</w:t>
      </w:r>
      <w:proofErr w:type="gramStart"/>
      <w:r w:rsidRPr="00B00AA7">
        <w:rPr>
          <w:rFonts w:ascii="Times New Roman" w:eastAsia="Times New Roman" w:hAnsi="Times New Roman"/>
        </w:rPr>
        <w:t>дств пр</w:t>
      </w:r>
      <w:proofErr w:type="gramEnd"/>
      <w:r w:rsidRPr="00B00AA7">
        <w:rPr>
          <w:rFonts w:ascii="Times New Roman" w:eastAsia="Times New Roman" w:hAnsi="Times New Roman"/>
        </w:rPr>
        <w:t>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движение, работу и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части, доли, проценты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Решение несложных логических задач. </w:t>
      </w:r>
      <w:r w:rsidRPr="00B00AA7">
        <w:rPr>
          <w:rFonts w:ascii="Times New Roman" w:eastAsia="Times New Roman" w:hAnsi="Times New Roman"/>
          <w:iCs/>
        </w:rPr>
        <w:t>Решение логических задач с помощью графов, таблиц</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880545">
      <w:pPr>
        <w:ind w:firstLine="709"/>
        <w:jc w:val="both"/>
        <w:rPr>
          <w:rFonts w:ascii="Times New Roman" w:hAnsi="Times New Roman"/>
          <w:szCs w:val="20"/>
        </w:rPr>
      </w:pPr>
      <w:r w:rsidRPr="00B00AA7">
        <w:rPr>
          <w:rFonts w:ascii="Times New Roman" w:eastAsia="Times New Roman" w:hAnsi="Times New Roman"/>
          <w:bCs/>
        </w:rPr>
        <w:t xml:space="preserve">Основные методы решения текстовых задач: </w:t>
      </w:r>
      <w:r w:rsidRPr="00B00AA7">
        <w:rPr>
          <w:rFonts w:ascii="Times New Roman" w:eastAsia="Times New Roman" w:hAnsi="Times New Roman"/>
        </w:rPr>
        <w:t>арифметический,</w:t>
      </w:r>
      <w:r w:rsidRPr="00B00AA7">
        <w:rPr>
          <w:rFonts w:ascii="Times New Roman" w:eastAsia="Times New Roman" w:hAnsi="Times New Roman"/>
          <w:bCs/>
        </w:rPr>
        <w:t xml:space="preserve"> </w:t>
      </w:r>
      <w:r w:rsidRPr="00B00AA7">
        <w:rPr>
          <w:rFonts w:ascii="Times New Roman" w:eastAsia="Times New Roman" w:hAnsi="Times New Roman"/>
        </w:rPr>
        <w:t>перебор вариантов.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Наглядная геометрия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Фигуры в окружающем мире. </w:t>
      </w:r>
      <w:proofErr w:type="gramStart"/>
      <w:r w:rsidRPr="00B00AA7">
        <w:rPr>
          <w:rFonts w:ascii="Times New Roman" w:eastAsia="Times New Roman" w:hAnsi="Times New Roman"/>
        </w:rPr>
        <w:t>Наглядные представления о фигурах на плоскости: прямая, отрезок, луч, угол, ломаная, многоугольник, окружность, круг.</w:t>
      </w:r>
      <w:proofErr w:type="gramEnd"/>
      <w:r w:rsidRPr="00B00AA7">
        <w:rPr>
          <w:rFonts w:ascii="Times New Roman" w:eastAsia="Times New Roman" w:hAnsi="Times New Roman"/>
        </w:rPr>
        <w:t xml:space="preserve"> Четырехугольник, прямоугольник, квадрат. Треугольник, </w:t>
      </w:r>
      <w:r w:rsidRPr="00B00AA7">
        <w:rPr>
          <w:rFonts w:ascii="Times New Roman" w:eastAsia="Times New Roman" w:hAnsi="Times New Roman"/>
          <w:iCs/>
        </w:rPr>
        <w:t>виды треугольников.</w:t>
      </w:r>
      <w:r w:rsidRPr="00B00AA7">
        <w:rPr>
          <w:rFonts w:ascii="Times New Roman" w:eastAsia="Times New Roman" w:hAnsi="Times New Roman"/>
        </w:rPr>
        <w:t xml:space="preserve"> </w:t>
      </w:r>
      <w:r w:rsidRPr="00B00AA7">
        <w:rPr>
          <w:rFonts w:ascii="Times New Roman" w:eastAsia="Times New Roman" w:hAnsi="Times New Roman"/>
          <w:iCs/>
        </w:rPr>
        <w:t>Правильные многоугольники.</w:t>
      </w:r>
      <w:r w:rsidRPr="00B00AA7">
        <w:rPr>
          <w:rFonts w:ascii="Times New Roman" w:eastAsia="Times New Roman" w:hAnsi="Times New Roman"/>
        </w:rPr>
        <w:t xml:space="preserve"> Изображение основных геометрических фигур. </w:t>
      </w:r>
      <w:r w:rsidRPr="00B00AA7">
        <w:rPr>
          <w:rFonts w:ascii="Times New Roman" w:eastAsia="Times New Roman" w:hAnsi="Times New Roman"/>
          <w:iCs/>
        </w:rPr>
        <w:t>Взаимное расположение двух прямых,</w:t>
      </w:r>
      <w:r w:rsidRPr="00B00AA7">
        <w:rPr>
          <w:rFonts w:ascii="Times New Roman" w:eastAsia="Times New Roman" w:hAnsi="Times New Roman"/>
        </w:rPr>
        <w:t xml:space="preserve"> </w:t>
      </w:r>
      <w:r w:rsidRPr="00B00AA7">
        <w:rPr>
          <w:rFonts w:ascii="Times New Roman" w:eastAsia="Times New Roman" w:hAnsi="Times New Roman"/>
          <w:iCs/>
        </w:rPr>
        <w:t>двух</w:t>
      </w:r>
      <w:r w:rsidRPr="00B00AA7">
        <w:rPr>
          <w:rFonts w:ascii="Times New Roman" w:eastAsia="Times New Roman" w:hAnsi="Times New Roman"/>
        </w:rPr>
        <w:t xml:space="preserve"> </w:t>
      </w:r>
      <w:r w:rsidRPr="00B00AA7">
        <w:rPr>
          <w:rFonts w:ascii="Times New Roman" w:eastAsia="Times New Roman" w:hAnsi="Times New Roman"/>
          <w:iCs/>
        </w:rPr>
        <w:t xml:space="preserve">окружностей, прямой и окружности. </w:t>
      </w:r>
      <w:r w:rsidRPr="00B00AA7">
        <w:rPr>
          <w:rFonts w:ascii="Times New Roman" w:eastAsia="Times New Roman" w:hAnsi="Times New Roman"/>
        </w:rPr>
        <w:t>Длина отрезка,</w:t>
      </w:r>
      <w:r w:rsidRPr="00B00AA7">
        <w:rPr>
          <w:rFonts w:ascii="Times New Roman" w:eastAsia="Times New Roman" w:hAnsi="Times New Roman"/>
          <w:iCs/>
        </w:rPr>
        <w:t xml:space="preserve"> </w:t>
      </w:r>
      <w:proofErr w:type="gramStart"/>
      <w:r w:rsidRPr="00B00AA7">
        <w:rPr>
          <w:rFonts w:ascii="Times New Roman" w:eastAsia="Times New Roman" w:hAnsi="Times New Roman"/>
        </w:rPr>
        <w:t>ломаной</w:t>
      </w:r>
      <w:proofErr w:type="gramEnd"/>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Единицы измерения длины.</w:t>
      </w:r>
      <w:r w:rsidRPr="00B00AA7">
        <w:rPr>
          <w:rFonts w:ascii="Times New Roman" w:eastAsia="Times New Roman" w:hAnsi="Times New Roman"/>
          <w:iCs/>
        </w:rPr>
        <w:t xml:space="preserve"> </w:t>
      </w:r>
      <w:r w:rsidRPr="00B00AA7">
        <w:rPr>
          <w:rFonts w:ascii="Times New Roman" w:eastAsia="Times New Roman" w:hAnsi="Times New Roman"/>
        </w:rPr>
        <w:t>Построение отрезка заданной длины. Виды углов. Градусная мера угла. Измерение и построение углов с помощью транспортира.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00AA7">
        <w:rPr>
          <w:rFonts w:ascii="Times New Roman" w:eastAsia="Times New Roman" w:hAnsi="Times New Roman"/>
          <w:iCs/>
        </w:rPr>
        <w:t>Равновеликие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Наглядные представления о пространственных фигурах: куб, параллелепипед, призма, пирамида, шар, сфера, конус, цилиндр.</w:t>
      </w:r>
      <w:proofErr w:type="gramEnd"/>
      <w:r w:rsidRPr="00B00AA7">
        <w:rPr>
          <w:rFonts w:ascii="Times New Roman" w:eastAsia="Times New Roman" w:hAnsi="Times New Roman"/>
        </w:rPr>
        <w:t xml:space="preserve"> Изображение пространственных фигур. </w:t>
      </w:r>
      <w:r w:rsidRPr="00B00AA7">
        <w:rPr>
          <w:rFonts w:ascii="Times New Roman" w:eastAsia="Times New Roman" w:hAnsi="Times New Roman"/>
          <w:iCs/>
        </w:rPr>
        <w:t xml:space="preserve">Примеры сечений. Многогранники. Правильные многогранники. </w:t>
      </w:r>
      <w:r w:rsidRPr="00B00AA7">
        <w:rPr>
          <w:rFonts w:ascii="Times New Roman" w:eastAsia="Times New Roman" w:hAnsi="Times New Roman"/>
        </w:rPr>
        <w:t>Примеры разверток многогранников, цилиндра и конуса.</w:t>
      </w:r>
    </w:p>
    <w:p w:rsidR="00935647" w:rsidRPr="00B00AA7" w:rsidRDefault="00935647" w:rsidP="00B00AA7">
      <w:pPr>
        <w:ind w:firstLine="709"/>
        <w:jc w:val="both"/>
        <w:rPr>
          <w:rFonts w:ascii="Times New Roman" w:hAnsi="Times New Roman"/>
          <w:szCs w:val="20"/>
        </w:rPr>
      </w:pPr>
    </w:p>
    <w:p w:rsidR="00935647" w:rsidRPr="00B00AA7" w:rsidRDefault="00935647" w:rsidP="006C5A4B">
      <w:pPr>
        <w:ind w:firstLine="709"/>
        <w:jc w:val="both"/>
        <w:rPr>
          <w:rFonts w:ascii="Times New Roman" w:hAnsi="Times New Roman"/>
          <w:szCs w:val="20"/>
        </w:rPr>
      </w:pPr>
      <w:r w:rsidRPr="00B00AA7">
        <w:rPr>
          <w:rFonts w:ascii="Times New Roman" w:eastAsia="Times New Roman" w:hAnsi="Times New Roman"/>
        </w:rPr>
        <w:t xml:space="preserve">Понятие объема; единицы объема. Объем прямоугольного параллелепипеда, куба. Понятие о равенстве фигур. Центральная, осевая и </w:t>
      </w:r>
      <w:r w:rsidRPr="00B00AA7">
        <w:rPr>
          <w:rFonts w:ascii="Times New Roman" w:eastAsia="Times New Roman" w:hAnsi="Times New Roman"/>
          <w:iCs/>
        </w:rPr>
        <w:t>зеркальная</w:t>
      </w:r>
      <w:r w:rsidRPr="00B00AA7">
        <w:rPr>
          <w:rFonts w:ascii="Times New Roman" w:eastAsia="Times New Roman" w:hAnsi="Times New Roman"/>
        </w:rPr>
        <w:t xml:space="preserve"> симметрии. Изображение симметричных фигур.</w:t>
      </w:r>
    </w:p>
    <w:p w:rsidR="006C5A4B" w:rsidRDefault="006C5A4B"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практических задач с применением простейших свойств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цифр, букв, иероглифов в процессе счёта и распределения продуктов на Древнем Ближнем Востоке. Связь с Неолитической революцией.</w:t>
      </w:r>
    </w:p>
    <w:p w:rsidR="00935647" w:rsidRPr="00B00AA7" w:rsidRDefault="00935647" w:rsidP="00B00AA7">
      <w:pPr>
        <w:ind w:firstLine="709"/>
        <w:jc w:val="both"/>
        <w:rPr>
          <w:rFonts w:ascii="Times New Roman" w:hAnsi="Times New Roman"/>
          <w:szCs w:val="20"/>
        </w:rPr>
      </w:pPr>
    </w:p>
    <w:p w:rsidR="00935647" w:rsidRPr="00B00AA7" w:rsidRDefault="00935647" w:rsidP="006C5A4B">
      <w:pPr>
        <w:ind w:firstLine="709"/>
        <w:jc w:val="both"/>
        <w:rPr>
          <w:rFonts w:ascii="Times New Roman" w:hAnsi="Times New Roman"/>
          <w:szCs w:val="20"/>
        </w:rPr>
      </w:pPr>
      <w:r w:rsidRPr="00B00AA7">
        <w:rPr>
          <w:rFonts w:ascii="Times New Roman" w:eastAsia="Times New Roman" w:hAnsi="Times New Roman"/>
          <w:iCs/>
        </w:rPr>
        <w:t>Рождение шестидесятеричной системы счисления. Появление десятичной записи</w:t>
      </w:r>
      <w:r w:rsidR="006C5A4B">
        <w:rPr>
          <w:rFonts w:ascii="Times New Roman" w:hAnsi="Times New Roman"/>
          <w:szCs w:val="20"/>
        </w:rPr>
        <w:t xml:space="preserve"> </w:t>
      </w:r>
      <w:r w:rsidRPr="00B00AA7">
        <w:rPr>
          <w:rFonts w:ascii="Times New Roman" w:eastAsia="Times New Roman" w:hAnsi="Times New Roman"/>
          <w:iCs/>
        </w:rPr>
        <w:t>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Рождение и развитие арифметики натуральных чисел. НОК, НОД, простые 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Решето Эратосфена.</w:t>
      </w:r>
    </w:p>
    <w:p w:rsidR="00935647" w:rsidRPr="00B00AA7" w:rsidRDefault="00935647" w:rsidP="00B00AA7">
      <w:pPr>
        <w:ind w:firstLine="709"/>
        <w:jc w:val="both"/>
        <w:rPr>
          <w:rFonts w:ascii="Times New Roman" w:hAnsi="Times New Roman"/>
          <w:szCs w:val="20"/>
        </w:rPr>
      </w:pPr>
    </w:p>
    <w:p w:rsidR="00935647" w:rsidRPr="006C5A4B" w:rsidRDefault="00935647" w:rsidP="006C5A4B">
      <w:pPr>
        <w:ind w:firstLine="709"/>
        <w:jc w:val="both"/>
        <w:rPr>
          <w:rFonts w:ascii="Times New Roman" w:eastAsia="Times New Roman" w:hAnsi="Times New Roman"/>
          <w:iCs/>
        </w:rPr>
      </w:pPr>
      <w:r w:rsidRPr="00B00AA7">
        <w:rPr>
          <w:rFonts w:ascii="Times New Roman" w:eastAsia="Times New Roman" w:hAnsi="Times New Roman"/>
          <w:iCs/>
        </w:rPr>
        <w:t xml:space="preserve">Появление нуля и отрицательных чисел в математике древности. Роль Диофанта.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Дроби в Вавилоне, Египте, Риме. Открытие десятичных дробей. Старинные системы мер. Десятичные дроби и метрическая система мер. Л. Магницкий.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Содержание курса математики в 7–9 классах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Алгебра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Множество рациональных чисел. Сравнение рациональных чисел. Действия с рациональными числами. </w:t>
      </w:r>
      <w:r w:rsidRPr="00B00AA7">
        <w:rPr>
          <w:rFonts w:ascii="Times New Roman" w:eastAsia="Times New Roman" w:hAnsi="Times New Roman"/>
          <w:iCs/>
        </w:rPr>
        <w:t>Представление рационального числа десятичной дробью</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числа</w:t>
      </w:r>
    </w:p>
    <w:p w:rsidR="00935647" w:rsidRPr="006C5A4B" w:rsidRDefault="00935647" w:rsidP="006C5A4B">
      <w:pPr>
        <w:ind w:firstLine="709"/>
        <w:jc w:val="both"/>
        <w:rPr>
          <w:rFonts w:ascii="Times New Roman" w:eastAsia="Times New Roman" w:hAnsi="Times New Roman"/>
        </w:rPr>
      </w:pPr>
      <w:r w:rsidRPr="00B00AA7">
        <w:rPr>
          <w:rFonts w:ascii="Times New Roman" w:eastAsia="Times New Roman" w:hAnsi="Times New Roman"/>
        </w:rPr>
        <w:lastRenderedPageBreak/>
        <w:t>Понятие иррационального числа. Распознавание иррациональных чисел. Примеры</w:t>
      </w:r>
      <w:r w:rsidRPr="00B00AA7">
        <w:rPr>
          <w:rFonts w:ascii="Times New Roman" w:hAnsi="Times New Roman"/>
          <w:noProof/>
          <w:szCs w:val="20"/>
        </w:rPr>
        <w:drawing>
          <wp:anchor distT="0" distB="0" distL="114300" distR="114300" simplePos="0" relativeHeight="251737088" behindDoc="1" locked="0" layoutInCell="0" allowOverlap="1" wp14:anchorId="1BD92EC4" wp14:editId="75E3D770">
            <wp:simplePos x="0" y="0"/>
            <wp:positionH relativeFrom="column">
              <wp:posOffset>3511550</wp:posOffset>
            </wp:positionH>
            <wp:positionV relativeFrom="paragraph">
              <wp:posOffset>34925</wp:posOffset>
            </wp:positionV>
            <wp:extent cx="180975" cy="176530"/>
            <wp:effectExtent l="0" t="0" r="0"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blip>
                    <a:srcRect/>
                    <a:stretch>
                      <a:fillRect/>
                    </a:stretch>
                  </pic:blipFill>
                  <pic:spPr bwMode="auto">
                    <a:xfrm>
                      <a:off x="0" y="0"/>
                      <a:ext cx="180975" cy="176530"/>
                    </a:xfrm>
                    <a:prstGeom prst="rect">
                      <a:avLst/>
                    </a:prstGeom>
                    <a:noFill/>
                  </pic:spPr>
                </pic:pic>
              </a:graphicData>
            </a:graphic>
          </wp:anchor>
        </w:drawing>
      </w:r>
      <w:r w:rsidRPr="00B00AA7">
        <w:rPr>
          <w:rFonts w:ascii="Times New Roman" w:eastAsia="Times New Roman" w:hAnsi="Times New Roman"/>
        </w:rPr>
        <w:t>доказательств в алгебре. Применение в геометрии</w:t>
      </w:r>
      <w:r w:rsidRPr="00B00AA7">
        <w:rPr>
          <w:rFonts w:ascii="Times New Roman" w:eastAsia="Times New Roman" w:hAnsi="Times New Roman"/>
          <w:iCs/>
        </w:rPr>
        <w:t>.</w:t>
      </w:r>
      <w:r w:rsidR="006C5A4B">
        <w:rPr>
          <w:rFonts w:ascii="Times New Roman" w:eastAsia="Times New Roman" w:hAnsi="Times New Roman"/>
          <w:iCs/>
        </w:rPr>
        <w:t xml:space="preserve"> </w:t>
      </w:r>
      <w:r w:rsidRPr="00B00AA7">
        <w:rPr>
          <w:rFonts w:ascii="Times New Roman" w:eastAsia="Times New Roman" w:hAnsi="Times New Roman"/>
          <w:iCs/>
        </w:rPr>
        <w:t>Сравнение</w:t>
      </w:r>
      <w:r w:rsidRPr="00B00AA7">
        <w:rPr>
          <w:rFonts w:ascii="Times New Roman" w:eastAsia="Times New Roman" w:hAnsi="Times New Roman"/>
          <w:szCs w:val="25"/>
        </w:rPr>
        <w:t xml:space="preserve"> </w:t>
      </w:r>
      <w:r w:rsidRPr="00B00AA7">
        <w:rPr>
          <w:rFonts w:ascii="Times New Roman" w:eastAsia="Times New Roman" w:hAnsi="Times New Roman"/>
          <w:iCs/>
        </w:rPr>
        <w:t>иррациональных чисел.</w:t>
      </w:r>
      <w:r w:rsidR="006C5A4B">
        <w:rPr>
          <w:rFonts w:ascii="Times New Roman" w:eastAsia="Times New Roman" w:hAnsi="Times New Roman"/>
          <w:iCs/>
        </w:rPr>
        <w:t xml:space="preserve"> </w:t>
      </w:r>
      <w:r w:rsidRPr="00B00AA7">
        <w:rPr>
          <w:rFonts w:ascii="Times New Roman" w:eastAsia="Times New Roman" w:hAnsi="Times New Roman"/>
          <w:iCs/>
        </w:rPr>
        <w:t>Множество действительных чисел</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Тождественные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Числовые и буквенные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Выражение с переменной. Значение выражения. Подстановка выражений вместо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с натуральным показателем и её свойства. Преобразования выражений, содержащих степени с натуральным показателем.</w:t>
      </w:r>
    </w:p>
    <w:p w:rsidR="00935647" w:rsidRPr="00B00AA7" w:rsidRDefault="00935647" w:rsidP="00B00AA7">
      <w:pPr>
        <w:ind w:firstLine="709"/>
        <w:jc w:val="both"/>
        <w:rPr>
          <w:rFonts w:ascii="Times New Roman" w:hAnsi="Times New Roman"/>
          <w:szCs w:val="20"/>
        </w:rPr>
      </w:pPr>
    </w:p>
    <w:p w:rsidR="00935647" w:rsidRPr="00647769" w:rsidRDefault="00935647" w:rsidP="00647769">
      <w:pPr>
        <w:ind w:firstLine="709"/>
        <w:jc w:val="both"/>
        <w:rPr>
          <w:rFonts w:ascii="Times New Roman" w:hAnsi="Times New Roman"/>
          <w:szCs w:val="20"/>
        </w:rPr>
      </w:pPr>
      <w:r w:rsidRPr="00B00AA7">
        <w:rPr>
          <w:rFonts w:ascii="Times New Roman" w:eastAsia="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w:t>
      </w:r>
      <w:r w:rsidR="00647769">
        <w:rPr>
          <w:rFonts w:ascii="Times New Roman" w:hAnsi="Times New Roman"/>
          <w:szCs w:val="20"/>
        </w:rPr>
        <w:t xml:space="preserve"> и </w:t>
      </w:r>
      <w:r w:rsidRPr="00B00AA7">
        <w:rPr>
          <w:rFonts w:ascii="Times New Roman" w:eastAsia="Times New Roman" w:hAnsi="Times New Roman"/>
        </w:rPr>
        <w:t>разности.</w:t>
      </w:r>
      <w:r w:rsidR="00647769">
        <w:rPr>
          <w:rFonts w:ascii="Times New Roman" w:eastAsia="Times New Roman" w:hAnsi="Times New Roman"/>
        </w:rPr>
        <w:t xml:space="preserve"> </w:t>
      </w:r>
      <w:r w:rsidRPr="00B00AA7">
        <w:rPr>
          <w:rFonts w:ascii="Times New Roman" w:eastAsia="Times New Roman" w:hAnsi="Times New Roman"/>
        </w:rPr>
        <w:t>Разложение многочлена на множители: вынесение общего множителя за скобки,</w:t>
      </w:r>
      <w:r w:rsidR="00647769">
        <w:rPr>
          <w:rFonts w:ascii="Times New Roman" w:hAnsi="Times New Roman"/>
          <w:szCs w:val="20"/>
        </w:rPr>
        <w:t xml:space="preserve"> </w:t>
      </w:r>
      <w:r w:rsidRPr="00B00AA7">
        <w:rPr>
          <w:rFonts w:ascii="Times New Roman" w:eastAsia="Times New Roman" w:hAnsi="Times New Roman"/>
          <w:iCs/>
        </w:rPr>
        <w:t>группировка, применение формул сокращённого умножения</w:t>
      </w:r>
      <w:r w:rsidRPr="00B00AA7">
        <w:rPr>
          <w:rFonts w:ascii="Times New Roman" w:eastAsia="Times New Roman" w:hAnsi="Times New Roman"/>
        </w:rPr>
        <w:t>.</w:t>
      </w:r>
      <w:r w:rsidRPr="00B00AA7">
        <w:rPr>
          <w:rFonts w:ascii="Times New Roman" w:eastAsia="Times New Roman" w:hAnsi="Times New Roman"/>
          <w:iCs/>
        </w:rPr>
        <w:t xml:space="preserve"> Квадратный трёхчлен, разложение квадратного трёхчлена на множители.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Дробнорациональные выражения</w:t>
      </w:r>
    </w:p>
    <w:p w:rsidR="00935647" w:rsidRPr="00B00AA7" w:rsidRDefault="00935647" w:rsidP="00647769">
      <w:pPr>
        <w:ind w:firstLine="709"/>
        <w:jc w:val="both"/>
        <w:rPr>
          <w:rFonts w:ascii="Times New Roman" w:eastAsia="Times New Roman" w:hAnsi="Times New Roman"/>
        </w:rPr>
      </w:pPr>
      <w:r w:rsidRPr="00B00AA7">
        <w:rPr>
          <w:rFonts w:ascii="Times New Roman" w:eastAsia="Times New Roman" w:hAnsi="Times New Roman"/>
        </w:rPr>
        <w:t xml:space="preserve">Степень с целым показателем. Преобразование дробнолинейных выражений: сложение, умножение, деление. </w:t>
      </w:r>
      <w:r w:rsidRPr="00B00AA7">
        <w:rPr>
          <w:rFonts w:ascii="Times New Roman" w:eastAsia="Times New Roman" w:hAnsi="Times New Roman"/>
          <w:iCs/>
        </w:rPr>
        <w:t>Алгебраическая дробь.</w:t>
      </w:r>
      <w:r w:rsidR="00647769">
        <w:rPr>
          <w:rFonts w:ascii="Times New Roman" w:eastAsia="Times New Roman" w:hAnsi="Times New Roman"/>
          <w:iCs/>
        </w:rPr>
        <w:t xml:space="preserve"> </w:t>
      </w:r>
      <w:r w:rsidRPr="00B00AA7">
        <w:rPr>
          <w:rFonts w:ascii="Times New Roman" w:eastAsia="Times New Roman" w:hAnsi="Times New Roman"/>
          <w:iCs/>
        </w:rPr>
        <w:t>Допустимые значения переменных в</w:t>
      </w:r>
      <w:r w:rsidRPr="00B00AA7">
        <w:rPr>
          <w:rFonts w:ascii="Times New Roman" w:eastAsia="Times New Roman" w:hAnsi="Times New Roman"/>
        </w:rPr>
        <w:t xml:space="preserve"> </w:t>
      </w:r>
      <w:r w:rsidRPr="00B00AA7">
        <w:rPr>
          <w:rFonts w:ascii="Times New Roman" w:eastAsia="Times New Roman" w:hAnsi="Times New Roman"/>
          <w:iCs/>
        </w:rPr>
        <w:t>дробнорациональных выражениях</w:t>
      </w:r>
      <w:r w:rsidRPr="00B00AA7">
        <w:rPr>
          <w:rFonts w:ascii="Times New Roman" w:eastAsia="Times New Roman" w:hAnsi="Times New Roman"/>
        </w:rPr>
        <w:t>.</w:t>
      </w:r>
      <w:r w:rsidRPr="00B00AA7">
        <w:rPr>
          <w:rFonts w:ascii="Times New Roman" w:eastAsia="Times New Roman" w:hAnsi="Times New Roman"/>
          <w:iCs/>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Преобразование выражений, содержащих знак модуля.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Квадратные корни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00AA7">
        <w:rPr>
          <w:rFonts w:ascii="Times New Roman" w:eastAsia="Times New Roman" w:hAnsi="Times New Roman"/>
          <w:iCs/>
        </w:rPr>
        <w:t>внесение</w:t>
      </w:r>
      <w:r w:rsidRPr="00B00AA7">
        <w:rPr>
          <w:rFonts w:ascii="Times New Roman" w:eastAsia="Times New Roman" w:hAnsi="Times New Roman"/>
        </w:rPr>
        <w:t xml:space="preserve"> </w:t>
      </w:r>
      <w:r w:rsidRPr="00B00AA7">
        <w:rPr>
          <w:rFonts w:ascii="Times New Roman" w:eastAsia="Times New Roman" w:hAnsi="Times New Roman"/>
          <w:iCs/>
        </w:rPr>
        <w:t>множителя под знак корня</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 xml:space="preserve">Уравнения и неравенства </w:t>
      </w:r>
      <w:r w:rsidRPr="00B00AA7">
        <w:rPr>
          <w:rFonts w:ascii="Times New Roman" w:eastAsia="Times New Roman" w:hAnsi="Times New Roman"/>
          <w:bCs/>
        </w:rPr>
        <w:t>Равенства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Числовое равенство. Свойства числовых равенств. Равенство с переменной.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Уравнения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Понятие уравнения и корня уравнения. </w:t>
      </w:r>
      <w:r w:rsidRPr="00B00AA7">
        <w:rPr>
          <w:rFonts w:ascii="Times New Roman" w:eastAsia="Times New Roman" w:hAnsi="Times New Roman"/>
          <w:iCs/>
        </w:rPr>
        <w:t>Представление о равносильности уравнений.</w:t>
      </w:r>
      <w:r w:rsidRPr="00B00AA7">
        <w:rPr>
          <w:rFonts w:ascii="Times New Roman" w:eastAsia="Times New Roman" w:hAnsi="Times New Roman"/>
        </w:rPr>
        <w:t xml:space="preserve"> </w:t>
      </w:r>
      <w:r w:rsidRPr="00B00AA7">
        <w:rPr>
          <w:rFonts w:ascii="Times New Roman" w:eastAsia="Times New Roman" w:hAnsi="Times New Roman"/>
          <w:iCs/>
        </w:rPr>
        <w:t>Область определения уравнения (область допустимых значений переменной).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Линейное уравнение и его корни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Решение линейных уравнений. </w:t>
      </w:r>
      <w:r w:rsidRPr="00B00AA7">
        <w:rPr>
          <w:rFonts w:ascii="Times New Roman" w:eastAsia="Times New Roman" w:hAnsi="Times New Roman"/>
          <w:iCs/>
        </w:rPr>
        <w:t>Линейное уравнение с параметром.</w:t>
      </w:r>
      <w:r w:rsidRPr="00B00AA7">
        <w:rPr>
          <w:rFonts w:ascii="Times New Roman" w:eastAsia="Times New Roman" w:hAnsi="Times New Roman"/>
        </w:rPr>
        <w:t xml:space="preserve"> </w:t>
      </w:r>
      <w:r w:rsidRPr="00B00AA7">
        <w:rPr>
          <w:rFonts w:ascii="Times New Roman" w:eastAsia="Times New Roman" w:hAnsi="Times New Roman"/>
          <w:iCs/>
        </w:rPr>
        <w:t>Количество корней линейного уравнения. Решение линейных уравнений с параметром.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Квадратное уравнение и его корни</w:t>
      </w:r>
    </w:p>
    <w:p w:rsidR="00935647" w:rsidRPr="00B00AA7" w:rsidRDefault="00935647" w:rsidP="00B00AA7">
      <w:pPr>
        <w:ind w:firstLine="709"/>
        <w:jc w:val="both"/>
        <w:rPr>
          <w:rFonts w:ascii="Times New Roman" w:eastAsia="Times New Roman" w:hAnsi="Times New Roman"/>
        </w:rPr>
      </w:pPr>
    </w:p>
    <w:p w:rsidR="00935647" w:rsidRPr="00647769" w:rsidRDefault="00935647" w:rsidP="00647769">
      <w:pPr>
        <w:ind w:firstLine="709"/>
        <w:jc w:val="both"/>
        <w:rPr>
          <w:rFonts w:ascii="Times New Roman" w:eastAsia="Times New Roman" w:hAnsi="Times New Roman"/>
        </w:rPr>
      </w:pPr>
      <w:r w:rsidRPr="00B00AA7">
        <w:rPr>
          <w:rFonts w:ascii="Times New Roman" w:eastAsia="Times New Roman" w:hAnsi="Times New Roman"/>
        </w:rPr>
        <w:t xml:space="preserve">Квадратные уравнения. Неполные квадратные уравнения. Дискриминант квадратного уравнения. Формула корней квадратного уравнения. </w:t>
      </w:r>
      <w:r w:rsidRPr="00B00AA7">
        <w:rPr>
          <w:rFonts w:ascii="Times New Roman" w:eastAsia="Times New Roman" w:hAnsi="Times New Roman"/>
          <w:iCs/>
        </w:rPr>
        <w:t>Теорема Виета.</w:t>
      </w:r>
      <w:r w:rsidRPr="00B00AA7">
        <w:rPr>
          <w:rFonts w:ascii="Times New Roman" w:eastAsia="Times New Roman" w:hAnsi="Times New Roman"/>
        </w:rPr>
        <w:t xml:space="preserve"> </w:t>
      </w:r>
      <w:r w:rsidRPr="00B00AA7">
        <w:rPr>
          <w:rFonts w:ascii="Times New Roman" w:eastAsia="Times New Roman" w:hAnsi="Times New Roman"/>
          <w:iCs/>
        </w:rPr>
        <w:t>Теорема,</w:t>
      </w:r>
      <w:r w:rsidRPr="00B00AA7">
        <w:rPr>
          <w:rFonts w:ascii="Times New Roman" w:eastAsia="Times New Roman" w:hAnsi="Times New Roman"/>
        </w:rPr>
        <w:t xml:space="preserve"> </w:t>
      </w:r>
      <w:r w:rsidRPr="00B00AA7">
        <w:rPr>
          <w:rFonts w:ascii="Times New Roman" w:eastAsia="Times New Roman" w:hAnsi="Times New Roman"/>
          <w:iCs/>
        </w:rPr>
        <w:t>обратная</w:t>
      </w:r>
      <w:r w:rsidRPr="00B00AA7">
        <w:rPr>
          <w:rFonts w:ascii="Times New Roman" w:eastAsia="Times New Roman" w:hAnsi="Times New Roman"/>
        </w:rPr>
        <w:t xml:space="preserve"> </w:t>
      </w:r>
      <w:r w:rsidRPr="00B00AA7">
        <w:rPr>
          <w:rFonts w:ascii="Times New Roman" w:eastAsia="Times New Roman" w:hAnsi="Times New Roman"/>
          <w:iCs/>
        </w:rPr>
        <w:lastRenderedPageBreak/>
        <w:t xml:space="preserve">теореме Виета. </w:t>
      </w:r>
      <w:r w:rsidRPr="00B00AA7">
        <w:rPr>
          <w:rFonts w:ascii="Times New Roman" w:eastAsia="Times New Roman" w:hAnsi="Times New Roman"/>
        </w:rPr>
        <w:t>Решение квадратных уравнений</w:t>
      </w:r>
      <w:proofErr w:type="gramStart"/>
      <w:r w:rsidRPr="00B00AA7">
        <w:rPr>
          <w:rFonts w:ascii="Times New Roman" w:eastAsia="Times New Roman" w:hAnsi="Times New Roman"/>
        </w:rPr>
        <w:t>:и</w:t>
      </w:r>
      <w:proofErr w:type="gramEnd"/>
      <w:r w:rsidRPr="00B00AA7">
        <w:rPr>
          <w:rFonts w:ascii="Times New Roman" w:eastAsia="Times New Roman" w:hAnsi="Times New Roman"/>
        </w:rPr>
        <w:t>спользование формулы для нахождения</w:t>
      </w:r>
      <w:r w:rsidRPr="00B00AA7">
        <w:rPr>
          <w:rFonts w:ascii="Times New Roman" w:eastAsia="Times New Roman" w:hAnsi="Times New Roman"/>
          <w:iCs/>
        </w:rPr>
        <w:t xml:space="preserve"> </w:t>
      </w:r>
      <w:r w:rsidRPr="00B00AA7">
        <w:rPr>
          <w:rFonts w:ascii="Times New Roman" w:eastAsia="Times New Roman" w:hAnsi="Times New Roman"/>
        </w:rPr>
        <w:t>корней</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графический метод решения,</w:t>
      </w:r>
      <w:r w:rsidRPr="00B00AA7">
        <w:rPr>
          <w:rFonts w:ascii="Times New Roman" w:eastAsia="Times New Roman" w:hAnsi="Times New Roman"/>
        </w:rPr>
        <w:t xml:space="preserve"> </w:t>
      </w:r>
      <w:r w:rsidRPr="00B00AA7">
        <w:rPr>
          <w:rFonts w:ascii="Times New Roman" w:eastAsia="Times New Roman" w:hAnsi="Times New Roman"/>
          <w:iCs/>
        </w:rPr>
        <w:t>разложение на множители,</w:t>
      </w:r>
      <w:r w:rsidRPr="00B00AA7">
        <w:rPr>
          <w:rFonts w:ascii="Times New Roman" w:eastAsia="Times New Roman" w:hAnsi="Times New Roman"/>
        </w:rPr>
        <w:t xml:space="preserve"> </w:t>
      </w:r>
      <w:r w:rsidRPr="00B00AA7">
        <w:rPr>
          <w:rFonts w:ascii="Times New Roman" w:eastAsia="Times New Roman" w:hAnsi="Times New Roman"/>
          <w:iCs/>
        </w:rPr>
        <w:t>подбор корней с использованием теоремы Виета</w:t>
      </w:r>
      <w:r w:rsidRPr="00B00AA7">
        <w:rPr>
          <w:rFonts w:ascii="Times New Roman" w:eastAsia="Times New Roman" w:hAnsi="Times New Roman"/>
        </w:rPr>
        <w:t>.</w:t>
      </w:r>
      <w:r w:rsidRPr="00B00AA7">
        <w:rPr>
          <w:rFonts w:ascii="Times New Roman" w:eastAsia="Times New Roman" w:hAnsi="Times New Roman"/>
          <w:iCs/>
        </w:rPr>
        <w:t xml:space="preserve"> Количество корней квадратного уравнения в зависимости от его дискриминанта. Биквадратные уравнения. Уравнения, сводимые к </w:t>
      </w:r>
      <w:proofErr w:type="gramStart"/>
      <w:r w:rsidRPr="00B00AA7">
        <w:rPr>
          <w:rFonts w:ascii="Times New Roman" w:eastAsia="Times New Roman" w:hAnsi="Times New Roman"/>
          <w:iCs/>
        </w:rPr>
        <w:t>линейным</w:t>
      </w:r>
      <w:proofErr w:type="gramEnd"/>
      <w:r w:rsidRPr="00B00AA7">
        <w:rPr>
          <w:rFonts w:ascii="Times New Roman" w:eastAsia="Times New Roman" w:hAnsi="Times New Roman"/>
          <w:iCs/>
        </w:rPr>
        <w:t xml:space="preserve"> и квадратным. Квадратные уравнения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уравнения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Решение простейших дробнолинейных уравнений. </w:t>
      </w:r>
      <w:r w:rsidRPr="00B00AA7">
        <w:rPr>
          <w:rFonts w:ascii="Times New Roman" w:eastAsia="Times New Roman" w:hAnsi="Times New Roman"/>
          <w:iCs/>
        </w:rPr>
        <w:t>Решение дробнорациональных</w:t>
      </w:r>
      <w:r w:rsidRPr="00B00AA7">
        <w:rPr>
          <w:rFonts w:ascii="Times New Roman" w:eastAsia="Times New Roman" w:hAnsi="Times New Roman"/>
        </w:rPr>
        <w:t xml:space="preserve"> </w:t>
      </w:r>
      <w:r w:rsidRPr="00B00AA7">
        <w:rPr>
          <w:rFonts w:ascii="Times New Roman" w:eastAsia="Times New Roman" w:hAnsi="Times New Roman"/>
          <w:iCs/>
        </w:rPr>
        <w:t>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35647" w:rsidRPr="00B00AA7" w:rsidRDefault="00935647" w:rsidP="00B00AA7">
      <w:pPr>
        <w:ind w:firstLine="709"/>
        <w:jc w:val="both"/>
        <w:rPr>
          <w:rFonts w:ascii="Times New Roman" w:hAnsi="Times New Roman"/>
          <w:szCs w:val="20"/>
        </w:rPr>
      </w:pPr>
    </w:p>
    <w:p w:rsidR="005E180A" w:rsidRDefault="00935647" w:rsidP="005E180A">
      <w:pPr>
        <w:ind w:firstLine="709"/>
        <w:jc w:val="both"/>
        <w:rPr>
          <w:rFonts w:ascii="Times New Roman" w:hAnsi="Times New Roman"/>
          <w:szCs w:val="20"/>
        </w:rPr>
      </w:pPr>
      <w:r w:rsidRPr="00B00AA7">
        <w:rPr>
          <w:rFonts w:ascii="Times New Roman" w:eastAsia="Times New Roman" w:hAnsi="Times New Roman"/>
          <w:iCs/>
        </w:rPr>
        <w:t>Простейшие иррациональные уравнения</w:t>
      </w:r>
      <w:r w:rsidRPr="00B00AA7">
        <w:rPr>
          <w:rFonts w:ascii="Times New Roman" w:eastAsia="Times New Roman" w:hAnsi="Times New Roman"/>
        </w:rPr>
        <w:t>.</w:t>
      </w:r>
    </w:p>
    <w:p w:rsidR="00935647" w:rsidRPr="00B00AA7" w:rsidRDefault="00935647" w:rsidP="005E180A">
      <w:pPr>
        <w:ind w:firstLine="709"/>
        <w:jc w:val="both"/>
        <w:rPr>
          <w:rFonts w:ascii="Times New Roman" w:hAnsi="Times New Roman"/>
          <w:szCs w:val="20"/>
        </w:rPr>
      </w:pPr>
      <w:r w:rsidRPr="00B00AA7">
        <w:rPr>
          <w:rFonts w:ascii="Times New Roman" w:eastAsia="Times New Roman" w:hAnsi="Times New Roman"/>
          <w:iCs/>
        </w:rPr>
        <w:t>Уравнения в целых числах.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Уравнение с двумя переменными. Линейное уравнение с двумя переменными. </w:t>
      </w:r>
      <w:r w:rsidRPr="00B00AA7">
        <w:rPr>
          <w:rFonts w:ascii="Times New Roman" w:eastAsia="Times New Roman" w:hAnsi="Times New Roman"/>
          <w:iCs/>
        </w:rPr>
        <w:t>Прямая как графическая интерпретация линейного уравнения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системы уравнений. Решение 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Методы решения систем линейных уравнений с двумя переменными: </w:t>
      </w:r>
      <w:r w:rsidRPr="00B00AA7">
        <w:rPr>
          <w:rFonts w:ascii="Times New Roman" w:eastAsia="Times New Roman" w:hAnsi="Times New Roman"/>
          <w:iCs/>
        </w:rPr>
        <w:t>графический</w:t>
      </w:r>
      <w:r w:rsidRPr="00B00AA7">
        <w:rPr>
          <w:rFonts w:ascii="Times New Roman" w:eastAsia="Times New Roman" w:hAnsi="Times New Roman"/>
        </w:rPr>
        <w:t xml:space="preserve"> </w:t>
      </w:r>
      <w:r w:rsidRPr="00B00AA7">
        <w:rPr>
          <w:rFonts w:ascii="Times New Roman" w:eastAsia="Times New Roman" w:hAnsi="Times New Roman"/>
          <w:iCs/>
        </w:rPr>
        <w:t>метод</w:t>
      </w:r>
      <w:r w:rsidRPr="00B00AA7">
        <w:rPr>
          <w:rFonts w:ascii="Times New Roman" w:eastAsia="Times New Roman" w:hAnsi="Times New Roman"/>
        </w:rPr>
        <w:t>,</w:t>
      </w:r>
      <w:r w:rsidRPr="00B00AA7">
        <w:rPr>
          <w:rFonts w:ascii="Times New Roman" w:eastAsia="Times New Roman" w:hAnsi="Times New Roman"/>
          <w:iCs/>
        </w:rPr>
        <w:t xml:space="preserve"> метод сложения</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метод подстановки.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Системы линейных уравнений с параметром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неравенства. Свойства числовых неравенств. Проверка справедливости неравен</w:t>
      </w:r>
      <w:proofErr w:type="gramStart"/>
      <w:r w:rsidRPr="00B00AA7">
        <w:rPr>
          <w:rFonts w:ascii="Times New Roman" w:eastAsia="Times New Roman" w:hAnsi="Times New Roman"/>
        </w:rPr>
        <w:t>ств пр</w:t>
      </w:r>
      <w:proofErr w:type="gramEnd"/>
      <w:r w:rsidRPr="00B00AA7">
        <w:rPr>
          <w:rFonts w:ascii="Times New Roman" w:eastAsia="Times New Roman" w:hAnsi="Times New Roman"/>
        </w:rPr>
        <w:t>и заданных значениях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Неравенство с переменной. Строгие и нестрогие неравенства. </w:t>
      </w:r>
      <w:r w:rsidRPr="00B00AA7">
        <w:rPr>
          <w:rFonts w:ascii="Times New Roman" w:eastAsia="Times New Roman" w:hAnsi="Times New Roman"/>
          <w:iCs/>
        </w:rPr>
        <w:t>Область определения</w:t>
      </w:r>
      <w:r w:rsidRPr="00B00AA7">
        <w:rPr>
          <w:rFonts w:ascii="Times New Roman" w:eastAsia="Times New Roman" w:hAnsi="Times New Roman"/>
        </w:rPr>
        <w:t xml:space="preserve"> </w:t>
      </w:r>
      <w:r w:rsidRPr="00B00AA7">
        <w:rPr>
          <w:rFonts w:ascii="Times New Roman" w:eastAsia="Times New Roman" w:hAnsi="Times New Roman"/>
          <w:iCs/>
        </w:rPr>
        <w:t>неравенства (область допустимых значений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линейных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Квадратное неравенство и его решения</w:t>
      </w:r>
      <w:r w:rsidRPr="00B00AA7">
        <w:rPr>
          <w:rFonts w:ascii="Times New Roman" w:eastAsia="Times New Roman" w:hAnsi="Times New Roman"/>
        </w:rPr>
        <w:t>.</w:t>
      </w:r>
      <w:r w:rsidRPr="00B00AA7">
        <w:rPr>
          <w:rFonts w:ascii="Times New Roman" w:eastAsia="Times New Roman" w:hAnsi="Times New Roman"/>
          <w:iCs/>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Решение целых и дробнорациональных неравенств методом интервалов.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Системы неравенств с одной переменной. Решение систем неравенств с одной переменной: линейных, </w:t>
      </w:r>
      <w:r w:rsidRPr="00B00AA7">
        <w:rPr>
          <w:rFonts w:ascii="Times New Roman" w:eastAsia="Times New Roman" w:hAnsi="Times New Roman"/>
          <w:iCs/>
        </w:rPr>
        <w:t>квадратных.</w:t>
      </w:r>
      <w:r w:rsidRPr="00B00AA7">
        <w:rPr>
          <w:rFonts w:ascii="Times New Roman" w:eastAsia="Times New Roman" w:hAnsi="Times New Roman"/>
        </w:rPr>
        <w:t xml:space="preserve"> Изображение решения системы неравенств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числовой прямой. Запись решения 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Функции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 xml:space="preserve">чётность/нечётность, </w:t>
      </w:r>
      <w:r w:rsidRPr="00B00AA7">
        <w:rPr>
          <w:rFonts w:ascii="Times New Roman" w:eastAsia="Times New Roman" w:hAnsi="Times New Roman"/>
        </w:rPr>
        <w:t>промежутки возрастания и убывания,</w:t>
      </w:r>
      <w:r w:rsidRPr="00B00AA7">
        <w:rPr>
          <w:rFonts w:ascii="Times New Roman" w:eastAsia="Times New Roman" w:hAnsi="Times New Roman"/>
          <w:iCs/>
        </w:rPr>
        <w:t xml:space="preserve"> </w:t>
      </w:r>
      <w:r w:rsidRPr="00B00AA7">
        <w:rPr>
          <w:rFonts w:ascii="Times New Roman" w:eastAsia="Times New Roman" w:hAnsi="Times New Roman"/>
        </w:rPr>
        <w:t>наибольшее и наименьшее значения. Исследование функции по её графику.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Представление об асимптотах.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Непрерывность функции. Кусочно заданные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00AA7">
        <w:rPr>
          <w:rFonts w:ascii="Times New Roman" w:eastAsia="Times New Roman" w:hAnsi="Times New Roman"/>
          <w:iCs/>
        </w:rPr>
        <w:t>Нахождение коэффициентов линейной функции по заданным условиям:</w:t>
      </w:r>
      <w:r w:rsidRPr="00B00AA7">
        <w:rPr>
          <w:rFonts w:ascii="Times New Roman" w:eastAsia="Times New Roman" w:hAnsi="Times New Roman"/>
        </w:rPr>
        <w:t xml:space="preserve"> </w:t>
      </w:r>
      <w:r w:rsidRPr="00B00AA7">
        <w:rPr>
          <w:rFonts w:ascii="Times New Roman" w:eastAsia="Times New Roman" w:hAnsi="Times New Roman"/>
          <w:iCs/>
        </w:rPr>
        <w:t>прохождение</w:t>
      </w:r>
      <w:r w:rsidRPr="00B00AA7">
        <w:rPr>
          <w:rFonts w:ascii="Times New Roman" w:eastAsia="Times New Roman" w:hAnsi="Times New Roman"/>
        </w:rPr>
        <w:t xml:space="preserve"> </w:t>
      </w:r>
      <w:r w:rsidRPr="00B00AA7">
        <w:rPr>
          <w:rFonts w:ascii="Times New Roman" w:eastAsia="Times New Roman" w:hAnsi="Times New Roman"/>
          <w:iCs/>
        </w:rPr>
        <w:t>прямой через две точки с заданными координатами, прохождение прямой через данную точку и параллельной данной прямой.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Квадратичная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и график квадратичной функции (парабола). </w:t>
      </w:r>
      <w:r w:rsidRPr="00B00AA7">
        <w:rPr>
          <w:rFonts w:ascii="Times New Roman" w:eastAsia="Times New Roman" w:hAnsi="Times New Roman"/>
          <w:iCs/>
        </w:rPr>
        <w:t xml:space="preserve">Построение графика квадратичной функции по точкам. </w:t>
      </w:r>
      <w:r w:rsidRPr="00B00AA7">
        <w:rPr>
          <w:rFonts w:ascii="Times New Roman" w:eastAsia="Times New Roman" w:hAnsi="Times New Roman"/>
        </w:rPr>
        <w:t>Нахождение нулей квадратичной функции,</w:t>
      </w:r>
      <w:r w:rsidRPr="00B00AA7">
        <w:rPr>
          <w:rFonts w:ascii="Times New Roman" w:eastAsia="Times New Roman" w:hAnsi="Times New Roman"/>
          <w:iCs/>
        </w:rPr>
        <w:t xml:space="preserve"> множества значе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ний, промежутков знакопостоянства, промежутков монотонности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Обратная пропорциональность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функции  </w:t>
      </w:r>
      <w:r w:rsidRPr="00B00AA7">
        <w:rPr>
          <w:rFonts w:ascii="Times New Roman" w:eastAsia="Times New Roman" w:hAnsi="Times New Roman"/>
          <w:iCs/>
          <w:szCs w:val="23"/>
        </w:rPr>
        <w:t>y</w:t>
      </w:r>
      <w:r w:rsidRPr="00B00AA7">
        <w:rPr>
          <w:rFonts w:ascii="Times New Roman" w:eastAsia="Times New Roman" w:hAnsi="Times New Roman"/>
        </w:rPr>
        <w:t xml:space="preserve"> </w:t>
      </w:r>
      <w:r w:rsidRPr="00B00AA7">
        <w:rPr>
          <w:rFonts w:ascii="Times New Roman" w:eastAsia="Symbol" w:hAnsi="Times New Roman"/>
          <w:szCs w:val="23"/>
        </w:rPr>
        <w:t></w:t>
      </w:r>
      <w:r w:rsidRPr="00B00AA7">
        <w:rPr>
          <w:rFonts w:ascii="Times New Roman" w:eastAsia="Times New Roman" w:hAnsi="Times New Roman"/>
        </w:rPr>
        <w:t xml:space="preserve"> </w:t>
      </w:r>
      <w:r w:rsidRPr="00B00AA7">
        <w:rPr>
          <w:rFonts w:ascii="Times New Roman" w:eastAsia="Times New Roman" w:hAnsi="Times New Roman"/>
          <w:iCs/>
          <w:szCs w:val="47"/>
        </w:rPr>
        <w:t xml:space="preserve">kx </w:t>
      </w:r>
      <w:r w:rsidRPr="00B00AA7">
        <w:rPr>
          <w:rFonts w:ascii="Times New Roman" w:hAnsi="Times New Roman"/>
          <w:noProof/>
          <w:szCs w:val="1"/>
        </w:rPr>
        <w:drawing>
          <wp:inline distT="0" distB="0" distL="0" distR="0" wp14:anchorId="40CCD368" wp14:editId="0CD71008">
            <wp:extent cx="410210" cy="306070"/>
            <wp:effectExtent l="0" t="0" r="0"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blip>
                    <a:srcRect/>
                    <a:stretch>
                      <a:fillRect/>
                    </a:stretch>
                  </pic:blipFill>
                  <pic:spPr bwMode="auto">
                    <a:xfrm>
                      <a:off x="0" y="0"/>
                      <a:ext cx="410210" cy="306070"/>
                    </a:xfrm>
                    <a:prstGeom prst="rect">
                      <a:avLst/>
                    </a:prstGeom>
                    <a:noFill/>
                    <a:ln>
                      <a:noFill/>
                    </a:ln>
                  </pic:spPr>
                </pic:pic>
              </a:graphicData>
            </a:graphic>
          </wp:inline>
        </w:drawing>
      </w:r>
      <w:r w:rsidRPr="00B00AA7">
        <w:rPr>
          <w:rFonts w:ascii="Times New Roman" w:eastAsia="Times New Roman" w:hAnsi="Times New Roman"/>
        </w:rPr>
        <w:t>. Гипербола.</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740160" behindDoc="1" locked="0" layoutInCell="0" allowOverlap="1" wp14:anchorId="318EAED1" wp14:editId="49D54C56">
                <wp:simplePos x="0" y="0"/>
                <wp:positionH relativeFrom="column">
                  <wp:posOffset>2136775</wp:posOffset>
                </wp:positionH>
                <wp:positionV relativeFrom="paragraph">
                  <wp:posOffset>-179705</wp:posOffset>
                </wp:positionV>
                <wp:extent cx="93980" cy="0"/>
                <wp:effectExtent l="0" t="0" r="0" b="0"/>
                <wp:wrapNone/>
                <wp:docPr id="82"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80" cy="4763"/>
                        </a:xfrm>
                        <a:prstGeom prst="line">
                          <a:avLst/>
                        </a:prstGeom>
                        <a:solidFill>
                          <a:srgbClr val="FFFFFF"/>
                        </a:solidFill>
                        <a:ln w="7310">
                          <a:solidFill>
                            <a:srgbClr val="000000"/>
                          </a:solidFill>
                          <a:miter lim="800000"/>
                          <a:headEnd/>
                          <a:tailEnd/>
                        </a:ln>
                      </wps:spPr>
                      <wps:bodyPr/>
                    </wps:wsp>
                  </a:graphicData>
                </a:graphic>
              </wp:anchor>
            </w:drawing>
          </mc:Choice>
          <mc:Fallback>
            <w:pict>
              <v:line id="Shape 16"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168.25pt,-14.15pt" to="175.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" o:allowincell="f" filled="t" strokeweight=".20306mm">
                <v:stroke joinstyle="miter"/>
                <o:lock v:ext="edit" shapetype="f"/>
              </v:line>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Графики функций</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Преобразование графика функции</w:t>
      </w:r>
      <w:r w:rsidRPr="00B00AA7">
        <w:rPr>
          <w:rFonts w:ascii="Times New Roman" w:eastAsia="Times New Roman" w:hAnsi="Times New Roman"/>
          <w:bCs/>
          <w:iCs/>
        </w:rPr>
        <w:t xml:space="preserve"> </w:t>
      </w:r>
      <w:r w:rsidRPr="00B00AA7">
        <w:rPr>
          <w:rFonts w:ascii="Times New Roman" w:eastAsia="Times New Roman" w:hAnsi="Times New Roman"/>
          <w:iCs/>
          <w:szCs w:val="23"/>
        </w:rPr>
        <w:t>y</w:t>
      </w:r>
      <w:r w:rsidRPr="00B00AA7">
        <w:rPr>
          <w:rFonts w:ascii="Times New Roman" w:eastAsia="Times New Roman" w:hAnsi="Times New Roman"/>
          <w:bCs/>
          <w:iCs/>
        </w:rPr>
        <w:t xml:space="preserve"> </w:t>
      </w:r>
      <w:r w:rsidRPr="00B00AA7">
        <w:rPr>
          <w:rFonts w:ascii="Times New Roman" w:eastAsia="Symbol" w:hAnsi="Times New Roman"/>
          <w:szCs w:val="23"/>
        </w:rPr>
        <w:t></w:t>
      </w:r>
      <w:r w:rsidRPr="00B00AA7">
        <w:rPr>
          <w:rFonts w:ascii="Times New Roman" w:eastAsia="Times New Roman" w:hAnsi="Times New Roman"/>
          <w:bCs/>
          <w:iCs/>
        </w:rPr>
        <w:t xml:space="preserve"> </w:t>
      </w:r>
      <w:r w:rsidRPr="00B00AA7">
        <w:rPr>
          <w:rFonts w:ascii="Times New Roman" w:eastAsia="Times New Roman" w:hAnsi="Times New Roman"/>
          <w:iCs/>
          <w:szCs w:val="23"/>
        </w:rPr>
        <w:t>f</w:t>
      </w:r>
      <w:r w:rsidRPr="00B00AA7">
        <w:rPr>
          <w:rFonts w:ascii="Times New Roman" w:eastAsia="Times New Roman" w:hAnsi="Times New Roman"/>
          <w:bCs/>
          <w:iCs/>
        </w:rPr>
        <w:t xml:space="preserve"> </w:t>
      </w:r>
      <w:r w:rsidRPr="00B00AA7">
        <w:rPr>
          <w:rFonts w:ascii="Times New Roman" w:eastAsia="Times New Roman" w:hAnsi="Times New Roman"/>
          <w:szCs w:val="23"/>
        </w:rPr>
        <w:t>(</w:t>
      </w:r>
      <w:r w:rsidRPr="00B00AA7">
        <w:rPr>
          <w:rFonts w:ascii="Times New Roman" w:eastAsia="Times New Roman" w:hAnsi="Times New Roman"/>
          <w:iCs/>
          <w:szCs w:val="23"/>
        </w:rPr>
        <w:t>x</w:t>
      </w:r>
      <w:r w:rsidRPr="00B00AA7">
        <w:rPr>
          <w:rFonts w:ascii="Times New Roman" w:eastAsia="Times New Roman" w:hAnsi="Times New Roman"/>
          <w:szCs w:val="23"/>
        </w:rPr>
        <w:t>)</w:t>
      </w:r>
      <w:r w:rsidRPr="00B00AA7">
        <w:rPr>
          <w:rFonts w:ascii="Times New Roman" w:eastAsia="Times New Roman" w:hAnsi="Times New Roman"/>
          <w:bCs/>
          <w:iCs/>
        </w:rPr>
        <w:t xml:space="preserve"> </w:t>
      </w:r>
      <w:r w:rsidRPr="00B00AA7">
        <w:rPr>
          <w:rFonts w:ascii="Times New Roman" w:eastAsia="Times New Roman" w:hAnsi="Times New Roman"/>
          <w:iCs/>
        </w:rPr>
        <w:t>для построения</w:t>
      </w:r>
      <w:r w:rsidRPr="00B00AA7">
        <w:rPr>
          <w:rFonts w:ascii="Times New Roman" w:eastAsia="Times New Roman" w:hAnsi="Times New Roman"/>
          <w:bCs/>
          <w:iCs/>
        </w:rPr>
        <w:t xml:space="preserve"> </w:t>
      </w:r>
      <w:r w:rsidRPr="00B00AA7">
        <w:rPr>
          <w:rFonts w:ascii="Times New Roman" w:eastAsia="Times New Roman" w:hAnsi="Times New Roman"/>
          <w:iCs/>
        </w:rPr>
        <w:t xml:space="preserve">графиков функций вида y </w:t>
      </w:r>
      <w:r w:rsidRPr="00B00AA7">
        <w:rPr>
          <w:rFonts w:ascii="Times New Roman" w:eastAsia="Symbol" w:hAnsi="Times New Roman"/>
        </w:rPr>
        <w:t></w:t>
      </w:r>
      <w:r w:rsidRPr="00B00AA7">
        <w:rPr>
          <w:rFonts w:ascii="Times New Roman" w:eastAsia="Times New Roman" w:hAnsi="Times New Roman"/>
          <w:iCs/>
        </w:rPr>
        <w:t xml:space="preserve"> af </w:t>
      </w:r>
      <w:r w:rsidRPr="00B00AA7">
        <w:rPr>
          <w:rFonts w:ascii="Times New Roman" w:eastAsia="Symbol" w:hAnsi="Times New Roman"/>
          <w:szCs w:val="29"/>
        </w:rPr>
        <w:t></w:t>
      </w:r>
      <w:r w:rsidRPr="00B00AA7">
        <w:rPr>
          <w:rFonts w:ascii="Times New Roman" w:eastAsia="Times New Roman" w:hAnsi="Times New Roman"/>
          <w:iCs/>
        </w:rPr>
        <w:t xml:space="preserve">kx </w:t>
      </w:r>
      <w:r w:rsidRPr="00B00AA7">
        <w:rPr>
          <w:rFonts w:ascii="Times New Roman" w:eastAsia="Symbol" w:hAnsi="Times New Roman"/>
        </w:rPr>
        <w:t></w:t>
      </w:r>
      <w:r w:rsidRPr="00B00AA7">
        <w:rPr>
          <w:rFonts w:ascii="Times New Roman" w:eastAsia="Times New Roman" w:hAnsi="Times New Roman"/>
          <w:iCs/>
        </w:rPr>
        <w:t xml:space="preserve"> b </w:t>
      </w:r>
      <w:r w:rsidRPr="00B00AA7">
        <w:rPr>
          <w:rFonts w:ascii="Times New Roman" w:eastAsia="Symbol" w:hAnsi="Times New Roman"/>
          <w:szCs w:val="29"/>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Times New Roman" w:hAnsi="Times New Roman"/>
          <w:iCs/>
        </w:rPr>
        <w:t xml:space="preserve"> c .</w:t>
      </w:r>
    </w:p>
    <w:p w:rsidR="00935647" w:rsidRPr="00B00AA7" w:rsidRDefault="00935647" w:rsidP="005E180A">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Последовательности и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00AA7">
        <w:rPr>
          <w:rFonts w:ascii="Times New Roman" w:eastAsia="Times New Roman" w:hAnsi="Times New Roman"/>
          <w:iCs/>
        </w:rPr>
        <w:t>Формула общего члена и суммы</w:t>
      </w:r>
      <w:r w:rsidRPr="00B00AA7">
        <w:rPr>
          <w:rFonts w:ascii="Times New Roman" w:eastAsia="Times New Roman" w:hAnsi="Times New Roman"/>
        </w:rPr>
        <w:t xml:space="preserve"> </w:t>
      </w:r>
      <w:r w:rsidRPr="00B00AA7">
        <w:rPr>
          <w:rFonts w:ascii="Times New Roman" w:eastAsia="Times New Roman" w:hAnsi="Times New Roman"/>
          <w:iCs/>
        </w:rPr>
        <w:t>n</w:t>
      </w:r>
      <w:r w:rsidRPr="00B00AA7">
        <w:rPr>
          <w:rFonts w:ascii="Times New Roman" w:eastAsia="Times New Roman" w:hAnsi="Times New Roman"/>
        </w:rPr>
        <w:t xml:space="preserve"> </w:t>
      </w:r>
      <w:r w:rsidRPr="00B00AA7">
        <w:rPr>
          <w:rFonts w:ascii="Times New Roman" w:eastAsia="Times New Roman" w:hAnsi="Times New Roman"/>
          <w:iCs/>
        </w:rPr>
        <w:t>первых членов арифметической и геометрической прогрессий.</w:t>
      </w:r>
      <w:r w:rsidR="009766AF">
        <w:rPr>
          <w:rFonts w:ascii="Times New Roman" w:eastAsia="Times New Roman" w:hAnsi="Times New Roman"/>
          <w:iCs/>
        </w:rPr>
        <w:t xml:space="preserve"> </w:t>
      </w:r>
      <w:r w:rsidRPr="00B00AA7">
        <w:rPr>
          <w:rFonts w:ascii="Times New Roman" w:eastAsia="Times New Roman" w:hAnsi="Times New Roman"/>
          <w:iCs/>
        </w:rPr>
        <w:t>Сходящаяся геометрическая прогрессия.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таблиц, схем, чертежей, других сре</w:t>
      </w:r>
      <w:proofErr w:type="gramStart"/>
      <w:r w:rsidRPr="00B00AA7">
        <w:rPr>
          <w:rFonts w:ascii="Times New Roman" w:eastAsia="Times New Roman" w:hAnsi="Times New Roman"/>
        </w:rPr>
        <w:t>дств пр</w:t>
      </w:r>
      <w:proofErr w:type="gramEnd"/>
      <w:r w:rsidRPr="00B00AA7">
        <w:rPr>
          <w:rFonts w:ascii="Times New Roman" w:eastAsia="Times New Roman" w:hAnsi="Times New Roman"/>
        </w:rPr>
        <w:t>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движение, работу и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Анализ возможных ситуаций взаимного расположения объектов при их движении, соотношения объёмов выполняемых работ при совместной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части, доли, проценты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rPr>
        <w:t xml:space="preserve">Решение логических задач. </w:t>
      </w:r>
      <w:r w:rsidRPr="00B00AA7">
        <w:rPr>
          <w:rFonts w:ascii="Times New Roman" w:eastAsia="Times New Roman" w:hAnsi="Times New Roman"/>
          <w:iCs/>
        </w:rPr>
        <w:t>Решение логических задач с помощью графов,</w:t>
      </w:r>
      <w:r w:rsidRPr="00B00AA7">
        <w:rPr>
          <w:rFonts w:ascii="Times New Roman" w:eastAsia="Times New Roman" w:hAnsi="Times New Roman"/>
        </w:rPr>
        <w:t xml:space="preserve"> </w:t>
      </w:r>
      <w:r w:rsidRPr="00B00AA7">
        <w:rPr>
          <w:rFonts w:ascii="Times New Roman" w:eastAsia="Times New Roman" w:hAnsi="Times New Roman"/>
          <w:iCs/>
        </w:rPr>
        <w:t>таблиц</w:t>
      </w:r>
      <w:r w:rsidRPr="00B00AA7">
        <w:rPr>
          <w:rFonts w:ascii="Times New Roman" w:eastAsia="Times New Roman" w:hAnsi="Times New Roman"/>
        </w:rPr>
        <w:t xml:space="preserve">. </w:t>
      </w:r>
      <w:r w:rsidRPr="00B00AA7">
        <w:rPr>
          <w:rFonts w:ascii="Times New Roman" w:eastAsia="Times New Roman" w:hAnsi="Times New Roman"/>
          <w:bCs/>
        </w:rPr>
        <w:t xml:space="preserve">Основные методы решения текстовых задач: </w:t>
      </w:r>
      <w:r w:rsidRPr="00B00AA7">
        <w:rPr>
          <w:rFonts w:ascii="Times New Roman" w:eastAsia="Times New Roman" w:hAnsi="Times New Roman"/>
        </w:rPr>
        <w:t>арифметический,</w:t>
      </w:r>
      <w:r w:rsidRPr="00B00AA7">
        <w:rPr>
          <w:rFonts w:ascii="Times New Roman" w:eastAsia="Times New Roman" w:hAnsi="Times New Roman"/>
          <w:bCs/>
        </w:rPr>
        <w:t xml:space="preserve"> </w:t>
      </w:r>
      <w:r w:rsidRPr="00B00AA7">
        <w:rPr>
          <w:rFonts w:ascii="Times New Roman" w:eastAsia="Times New Roman" w:hAnsi="Times New Roman"/>
        </w:rPr>
        <w:t>алгебраический,</w:t>
      </w:r>
      <w:r w:rsidR="009766AF">
        <w:rPr>
          <w:rFonts w:ascii="Times New Roman" w:hAnsi="Times New Roman"/>
          <w:szCs w:val="20"/>
        </w:rPr>
        <w:t xml:space="preserve"> </w:t>
      </w:r>
      <w:r w:rsidRPr="00B00AA7">
        <w:rPr>
          <w:rFonts w:ascii="Times New Roman" w:eastAsia="Times New Roman" w:hAnsi="Times New Roman"/>
        </w:rPr>
        <w:t xml:space="preserve">перебор вариантов. </w:t>
      </w:r>
      <w:r w:rsidRPr="00B00AA7">
        <w:rPr>
          <w:rFonts w:ascii="Times New Roman" w:eastAsia="Times New Roman" w:hAnsi="Times New Roman"/>
          <w:iCs/>
        </w:rPr>
        <w:t>Первичные представления о других методах решения задач</w:t>
      </w:r>
      <w:r w:rsidRPr="00B00AA7">
        <w:rPr>
          <w:rFonts w:ascii="Times New Roman" w:eastAsia="Times New Roman" w:hAnsi="Times New Roman"/>
        </w:rPr>
        <w:t xml:space="preserve"> </w:t>
      </w:r>
      <w:r w:rsidRPr="00B00AA7">
        <w:rPr>
          <w:rFonts w:ascii="Times New Roman" w:eastAsia="Times New Roman" w:hAnsi="Times New Roman"/>
          <w:iCs/>
        </w:rPr>
        <w:t>(геометрические и графические методы).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 и теория вероятностей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00AA7">
        <w:rPr>
          <w:rFonts w:ascii="Times New Roman" w:eastAsia="Times New Roman" w:hAnsi="Times New Roman"/>
          <w:iCs/>
        </w:rPr>
        <w:t>медиана</w:t>
      </w:r>
      <w:r w:rsidRPr="00B00AA7">
        <w:rPr>
          <w:rFonts w:ascii="Times New Roman" w:eastAsia="Times New Roman" w:hAnsi="Times New Roman"/>
        </w:rPr>
        <w:t xml:space="preserve">, наибольшее и наименьшее значения. Меры рассеивания: размах, </w:t>
      </w:r>
      <w:r w:rsidRPr="00B00AA7">
        <w:rPr>
          <w:rFonts w:ascii="Times New Roman" w:eastAsia="Times New Roman" w:hAnsi="Times New Roman"/>
          <w:iCs/>
        </w:rPr>
        <w:t>дисперсия и стандартное отклонение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Случайная изменчивость. Изменчивость при измерениях. </w:t>
      </w:r>
      <w:r w:rsidRPr="00B00AA7">
        <w:rPr>
          <w:rFonts w:ascii="Times New Roman" w:eastAsia="Times New Roman" w:hAnsi="Times New Roman"/>
          <w:iCs/>
        </w:rPr>
        <w:t>Решающие правила.</w:t>
      </w:r>
      <w:r w:rsidRPr="00B00AA7">
        <w:rPr>
          <w:rFonts w:ascii="Times New Roman" w:eastAsia="Times New Roman" w:hAnsi="Times New Roman"/>
        </w:rPr>
        <w:t xml:space="preserve"> </w:t>
      </w:r>
      <w:r w:rsidRPr="00B00AA7">
        <w:rPr>
          <w:rFonts w:ascii="Times New Roman" w:eastAsia="Times New Roman" w:hAnsi="Times New Roman"/>
          <w:iCs/>
        </w:rPr>
        <w:t>Закономерности в изменчивых величинах</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события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00AA7">
        <w:rPr>
          <w:rFonts w:ascii="Times New Roman" w:eastAsia="Times New Roman" w:hAnsi="Times New Roman"/>
          <w:iCs/>
        </w:rPr>
        <w:t>Представление событий с помощью диаграмм Эйлера.</w:t>
      </w:r>
      <w:r w:rsidR="00114B74">
        <w:rPr>
          <w:rFonts w:ascii="Times New Roman" w:eastAsia="Times New Roman" w:hAnsi="Times New Roman"/>
          <w:iCs/>
        </w:rPr>
        <w:t xml:space="preserve"> </w:t>
      </w:r>
      <w:r w:rsidRPr="00B00AA7">
        <w:rPr>
          <w:rFonts w:ascii="Times New Roman" w:eastAsia="Times New Roman" w:hAnsi="Times New Roman"/>
          <w:iCs/>
        </w:rPr>
        <w:t>Противоположные</w:t>
      </w:r>
      <w:r w:rsidRPr="00B00AA7">
        <w:rPr>
          <w:rFonts w:ascii="Times New Roman" w:eastAsia="Times New Roman" w:hAnsi="Times New Roman"/>
        </w:rPr>
        <w:t xml:space="preserve"> </w:t>
      </w:r>
      <w:r w:rsidRPr="00B00AA7">
        <w:rPr>
          <w:rFonts w:ascii="Times New Roman" w:eastAsia="Times New Roman" w:hAnsi="Times New Roman"/>
          <w:iCs/>
        </w:rPr>
        <w:t>события, объединение и пересечение событий. Правило сложения вероятностей</w:t>
      </w:r>
      <w:r w:rsidRPr="00B00AA7">
        <w:rPr>
          <w:rFonts w:ascii="Times New Roman" w:eastAsia="Times New Roman" w:hAnsi="Times New Roman"/>
        </w:rPr>
        <w:t>.</w:t>
      </w:r>
      <w:r w:rsidRPr="00B00AA7">
        <w:rPr>
          <w:rFonts w:ascii="Times New Roman" w:eastAsia="Times New Roman" w:hAnsi="Times New Roman"/>
          <w:iCs/>
        </w:rPr>
        <w:t xml:space="preserve"> Случайный выбор.</w:t>
      </w:r>
      <w:r w:rsidR="009766AF">
        <w:rPr>
          <w:rFonts w:ascii="Times New Roman" w:eastAsia="Times New Roman" w:hAnsi="Times New Roman"/>
          <w:iCs/>
        </w:rPr>
        <w:t xml:space="preserve"> </w:t>
      </w:r>
      <w:r w:rsidRPr="00B00AA7">
        <w:rPr>
          <w:rFonts w:ascii="Times New Roman" w:eastAsia="Times New Roman" w:hAnsi="Times New Roman"/>
          <w:iCs/>
        </w:rPr>
        <w:t>Представление эксперимента в виде дерева</w:t>
      </w:r>
      <w:proofErr w:type="gramStart"/>
      <w:r w:rsidRPr="00B00AA7">
        <w:rPr>
          <w:rFonts w:ascii="Times New Roman" w:eastAsia="Times New Roman" w:hAnsi="Times New Roman"/>
          <w:iCs/>
        </w:rPr>
        <w:t>.Н</w:t>
      </w:r>
      <w:proofErr w:type="gramEnd"/>
      <w:r w:rsidRPr="00B00AA7">
        <w:rPr>
          <w:rFonts w:ascii="Times New Roman" w:eastAsia="Times New Roman" w:hAnsi="Times New Roman"/>
          <w:iCs/>
        </w:rPr>
        <w:t>езависимые события. Умножение вероятностей независимых событий</w:t>
      </w:r>
      <w:r w:rsidRPr="00B00AA7">
        <w:rPr>
          <w:rFonts w:ascii="Times New Roman" w:eastAsia="Times New Roman" w:hAnsi="Times New Roman"/>
        </w:rPr>
        <w:t>.</w:t>
      </w:r>
      <w:r w:rsidRPr="00B00AA7">
        <w:rPr>
          <w:rFonts w:ascii="Times New Roman" w:eastAsia="Times New Roman" w:hAnsi="Times New Roman"/>
          <w:iCs/>
        </w:rPr>
        <w:t xml:space="preserve"> Последовательные независимые испытания. </w:t>
      </w:r>
      <w:r w:rsidRPr="00B00AA7">
        <w:rPr>
          <w:rFonts w:ascii="Times New Roman" w:eastAsia="Times New Roman" w:hAnsi="Times New Roman"/>
        </w:rPr>
        <w:t>Представление о независимых событиях в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Элементы комбинаторики</w:t>
      </w:r>
    </w:p>
    <w:p w:rsidR="00935647" w:rsidRPr="00B00AA7" w:rsidRDefault="00935647" w:rsidP="00B00AA7">
      <w:pPr>
        <w:ind w:firstLine="709"/>
        <w:jc w:val="both"/>
        <w:rPr>
          <w:rFonts w:ascii="Times New Roman" w:hAnsi="Times New Roman"/>
          <w:szCs w:val="20"/>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iC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00AA7">
        <w:rPr>
          <w:rFonts w:ascii="Times New Roman" w:eastAsia="Times New Roman" w:hAnsi="Times New Roman"/>
          <w:bCs/>
          <w:iCs/>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Случайные величины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геометрии и в окружающем мире</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Геометрическая фигура. Формирование представлений о метапредметном понятии «фигура».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Точка, линия, отрезок, прямая, луч, ломаная, плоскость, угол, биссектриса угла и её свойства, виды углов, многоугольники, круг.</w:t>
      </w:r>
      <w:proofErr w:type="gramEnd"/>
    </w:p>
    <w:p w:rsidR="00935647" w:rsidRPr="00B00AA7" w:rsidRDefault="00935647" w:rsidP="00B00AA7">
      <w:pPr>
        <w:ind w:firstLine="709"/>
        <w:jc w:val="both"/>
        <w:rPr>
          <w:rFonts w:ascii="Times New Roman" w:hAnsi="Times New Roman"/>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rPr>
        <w:t>Осевая симметрия геометрических фигур. Центральная симметрия геометрических</w:t>
      </w:r>
      <w:r w:rsidR="009766AF">
        <w:rPr>
          <w:rFonts w:ascii="Times New Roman" w:hAnsi="Times New Roman"/>
          <w:szCs w:val="20"/>
        </w:rPr>
        <w:t xml:space="preserve"> </w:t>
      </w:r>
      <w:r w:rsidRPr="00B00AA7">
        <w:rPr>
          <w:rFonts w:ascii="Times New Roman" w:eastAsia="Times New Roman" w:hAnsi="Times New Roman"/>
        </w:rPr>
        <w:t>фигур</w:t>
      </w:r>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Многоугольники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Многоугольник, его элементы и его свойства. Распознавание некоторых многоугольников. </w:t>
      </w:r>
      <w:r w:rsidRPr="00B00AA7">
        <w:rPr>
          <w:rFonts w:ascii="Times New Roman" w:eastAsia="Times New Roman" w:hAnsi="Times New Roman"/>
          <w:iCs/>
        </w:rPr>
        <w:t>Выпуклые и невыпуклые многоугольники</w:t>
      </w:r>
      <w:r w:rsidRPr="00B00AA7">
        <w:rPr>
          <w:rFonts w:ascii="Times New Roman" w:eastAsia="Times New Roman" w:hAnsi="Times New Roman"/>
        </w:rPr>
        <w:t>. Правильные многоугольники.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Окружность, круг</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Окружность, круг, их элементы и свойства; центральные и вписанные углы. Касательная </w:t>
      </w:r>
      <w:r w:rsidRPr="00B00AA7">
        <w:rPr>
          <w:rFonts w:ascii="Times New Roman" w:eastAsia="Times New Roman" w:hAnsi="Times New Roman"/>
          <w:iCs/>
        </w:rPr>
        <w:t>и секущая</w:t>
      </w:r>
      <w:r w:rsidRPr="00B00AA7">
        <w:rPr>
          <w:rFonts w:ascii="Times New Roman" w:eastAsia="Times New Roman" w:hAnsi="Times New Roman"/>
        </w:rPr>
        <w:t xml:space="preserve"> к окружности, </w:t>
      </w:r>
      <w:r w:rsidRPr="00B00AA7">
        <w:rPr>
          <w:rFonts w:ascii="Times New Roman" w:eastAsia="Times New Roman" w:hAnsi="Times New Roman"/>
          <w:iCs/>
        </w:rPr>
        <w:t>их свойства</w:t>
      </w:r>
      <w:r w:rsidRPr="00B00AA7">
        <w:rPr>
          <w:rFonts w:ascii="Times New Roman" w:eastAsia="Times New Roman" w:hAnsi="Times New Roman"/>
        </w:rPr>
        <w:t xml:space="preserve">. Вписанные и описанные окружности для треугольников, </w:t>
      </w:r>
      <w:r w:rsidRPr="00B00AA7">
        <w:rPr>
          <w:rFonts w:ascii="Times New Roman" w:eastAsia="Times New Roman" w:hAnsi="Times New Roman"/>
          <w:iCs/>
        </w:rPr>
        <w:t>четырёхугольников,</w:t>
      </w:r>
      <w:r w:rsidRPr="00B00AA7">
        <w:rPr>
          <w:rFonts w:ascii="Times New Roman" w:eastAsia="Times New Roman" w:hAnsi="Times New Roman"/>
        </w:rPr>
        <w:t xml:space="preserve"> </w:t>
      </w:r>
      <w:r w:rsidRPr="00B00AA7">
        <w:rPr>
          <w:rFonts w:ascii="Times New Roman" w:eastAsia="Times New Roman" w:hAnsi="Times New Roman"/>
          <w:iCs/>
        </w:rPr>
        <w:t>правильных многоугольников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Геометрические фигуры в пространстве (объёмные тела)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Многогранник и его элементы. Названия многогранников с разным положением и количеством граней. </w:t>
      </w:r>
      <w:proofErr w:type="gramStart"/>
      <w:r w:rsidRPr="00B00AA7">
        <w:rPr>
          <w:rFonts w:ascii="Times New Roman" w:eastAsia="Times New Roman" w:hAnsi="Times New Roman"/>
        </w:rPr>
        <w:t>Первичные представления о пирамиде,</w:t>
      </w:r>
      <w:r w:rsidRPr="00B00AA7">
        <w:rPr>
          <w:rFonts w:ascii="Times New Roman" w:eastAsia="Times New Roman" w:hAnsi="Times New Roman"/>
          <w:iCs/>
        </w:rPr>
        <w:t xml:space="preserve"> </w:t>
      </w:r>
      <w:r w:rsidRPr="00B00AA7">
        <w:rPr>
          <w:rFonts w:ascii="Times New Roman" w:eastAsia="Times New Roman" w:hAnsi="Times New Roman"/>
        </w:rPr>
        <w:t>параллелепипеде,</w:t>
      </w:r>
      <w:r w:rsidRPr="00B00AA7">
        <w:rPr>
          <w:rFonts w:ascii="Times New Roman" w:eastAsia="Times New Roman" w:hAnsi="Times New Roman"/>
          <w:iCs/>
        </w:rPr>
        <w:t xml:space="preserve"> </w:t>
      </w:r>
      <w:r w:rsidRPr="00B00AA7">
        <w:rPr>
          <w:rFonts w:ascii="Times New Roman" w:eastAsia="Times New Roman" w:hAnsi="Times New Roman"/>
        </w:rPr>
        <w:t>призме,</w:t>
      </w:r>
      <w:r w:rsidRPr="00B00AA7">
        <w:rPr>
          <w:rFonts w:ascii="Times New Roman" w:eastAsia="Times New Roman" w:hAnsi="Times New Roman"/>
          <w:iCs/>
        </w:rPr>
        <w:t xml:space="preserve"> </w:t>
      </w:r>
      <w:r w:rsidRPr="00B00AA7">
        <w:rPr>
          <w:rFonts w:ascii="Times New Roman" w:eastAsia="Times New Roman" w:hAnsi="Times New Roman"/>
        </w:rPr>
        <w:t>сфере, шаре, цилиндре, конусе, их элементах и простейших свойствах</w:t>
      </w:r>
      <w:r w:rsidRPr="00B00AA7">
        <w:rPr>
          <w:rFonts w:ascii="Times New Roman" w:eastAsia="Times New Roman" w:hAnsi="Times New Roman"/>
          <w:iCs/>
        </w:rPr>
        <w:t>.</w:t>
      </w:r>
      <w:proofErr w:type="gramEnd"/>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Отношения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Равенство фигур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равных треугольников. Признаки равенства треугольников.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Параллельность </w:t>
      </w:r>
      <w:proofErr w:type="gramStart"/>
      <w:r w:rsidRPr="00B00AA7">
        <w:rPr>
          <w:rFonts w:ascii="Times New Roman" w:eastAsia="Times New Roman" w:hAnsi="Times New Roman"/>
          <w:bCs/>
        </w:rPr>
        <w:t>прямых</w:t>
      </w:r>
      <w:proofErr w:type="gramEnd"/>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Признаки и свойства </w:t>
      </w:r>
      <w:proofErr w:type="gramStart"/>
      <w:r w:rsidRPr="00B00AA7">
        <w:rPr>
          <w:rFonts w:ascii="Times New Roman" w:eastAsia="Times New Roman" w:hAnsi="Times New Roman"/>
        </w:rPr>
        <w:t>параллельных</w:t>
      </w:r>
      <w:proofErr w:type="gramEnd"/>
      <w:r w:rsidRPr="00B00AA7">
        <w:rPr>
          <w:rFonts w:ascii="Times New Roman" w:eastAsia="Times New Roman" w:hAnsi="Times New Roman"/>
        </w:rPr>
        <w:t xml:space="preserve"> прямых. </w:t>
      </w:r>
      <w:r w:rsidRPr="00B00AA7">
        <w:rPr>
          <w:rFonts w:ascii="Times New Roman" w:eastAsia="Times New Roman" w:hAnsi="Times New Roman"/>
          <w:iCs/>
        </w:rPr>
        <w:t>Аксиома параллельности Евклида</w:t>
      </w:r>
      <w:r w:rsidRPr="00B00AA7">
        <w:rPr>
          <w:rFonts w:ascii="Times New Roman" w:eastAsia="Times New Roman" w:hAnsi="Times New Roman"/>
        </w:rPr>
        <w:t xml:space="preserve">. </w:t>
      </w:r>
      <w:r w:rsidRPr="00B00AA7">
        <w:rPr>
          <w:rFonts w:ascii="Times New Roman" w:eastAsia="Times New Roman" w:hAnsi="Times New Roman"/>
          <w:iCs/>
        </w:rPr>
        <w:t>Теорема Фалеса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Перпендикулярные прямые</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Прямой угол. Перпендикуляр </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 xml:space="preserve"> прямой. Наклонная, проекция. Серединный перпендикуляр к отрезку. </w:t>
      </w:r>
      <w:r w:rsidRPr="00B00AA7">
        <w:rPr>
          <w:rFonts w:ascii="Times New Roman" w:eastAsia="Times New Roman" w:hAnsi="Times New Roman"/>
          <w:iCs/>
        </w:rPr>
        <w:t>Свойства и признаки перпендикулярности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Подобие</w:t>
      </w: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iCs/>
        </w:rPr>
        <w:t>Пропорциональные отрезки, подобие фигур. Подобные треугольники. Признаки подобия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 xml:space="preserve">Взаимное расположение </w:t>
      </w:r>
      <w:r w:rsidRPr="00B00AA7">
        <w:rPr>
          <w:rFonts w:ascii="Times New Roman" w:eastAsia="Times New Roman" w:hAnsi="Times New Roman"/>
        </w:rPr>
        <w:t>прямой и окружности</w:t>
      </w:r>
      <w:r w:rsidRPr="00B00AA7">
        <w:rPr>
          <w:rFonts w:ascii="Times New Roman" w:eastAsia="Times New Roman" w:hAnsi="Times New Roman"/>
          <w:iCs/>
        </w:rPr>
        <w:t>,</w:t>
      </w:r>
      <w:r w:rsidRPr="00B00AA7">
        <w:rPr>
          <w:rFonts w:ascii="Times New Roman" w:eastAsia="Times New Roman" w:hAnsi="Times New Roman"/>
          <w:bCs/>
        </w:rPr>
        <w:t xml:space="preserve"> </w:t>
      </w:r>
      <w:r w:rsidRPr="00B00AA7">
        <w:rPr>
          <w:rFonts w:ascii="Times New Roman" w:eastAsia="Times New Roman" w:hAnsi="Times New Roman"/>
          <w:iCs/>
        </w:rPr>
        <w:t>двух окружностей.</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Измерения и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Величины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величины. Длина. Измерение длины. Единицы измерения длины. Величина угла. Градусная мера угла.</w:t>
      </w: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rPr>
        <w:t>Понятие о площади плоской фигуры и её свойствах. Измерение площадей. Единицы измерения площади.</w:t>
      </w:r>
      <w:r w:rsidR="00D05327">
        <w:rPr>
          <w:rFonts w:ascii="Times New Roman" w:hAnsi="Times New Roman"/>
          <w:szCs w:val="20"/>
        </w:rPr>
        <w:t xml:space="preserve"> </w:t>
      </w:r>
      <w:r w:rsidRPr="00B00AA7">
        <w:rPr>
          <w:rFonts w:ascii="Times New Roman" w:eastAsia="Times New Roman" w:hAnsi="Times New Roman"/>
        </w:rPr>
        <w:t>Представление об объёме и его свойствах. Измерение объёма. Единицы измерения объёмов.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00AA7">
        <w:rPr>
          <w:rFonts w:ascii="Times New Roman" w:eastAsia="Times New Roman" w:hAnsi="Times New Roman"/>
          <w:iCs/>
        </w:rPr>
        <w:t>Тригонометрические функции тупого угла.</w:t>
      </w:r>
      <w:r w:rsidRPr="00B00AA7">
        <w:rPr>
          <w:rFonts w:ascii="Times New Roman" w:eastAsia="Times New Roman" w:hAnsi="Times New Roman"/>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B00AA7">
        <w:rPr>
          <w:rFonts w:ascii="Times New Roman" w:eastAsia="Times New Roman" w:hAnsi="Times New Roman"/>
          <w:iCs/>
        </w:rPr>
        <w:t>Теорема синусов.</w:t>
      </w:r>
      <w:r w:rsidRPr="00B00AA7">
        <w:rPr>
          <w:rFonts w:ascii="Times New Roman" w:eastAsia="Times New Roman" w:hAnsi="Times New Roman"/>
        </w:rPr>
        <w:t xml:space="preserve"> </w:t>
      </w:r>
      <w:r w:rsidRPr="00B00AA7">
        <w:rPr>
          <w:rFonts w:ascii="Times New Roman" w:eastAsia="Times New Roman" w:hAnsi="Times New Roman"/>
          <w:iCs/>
        </w:rPr>
        <w:t>Теорема косинусов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Расстояние между точками. Расстояние от точки </w:t>
      </w:r>
      <w:proofErr w:type="gramStart"/>
      <w:r w:rsidRPr="00B00AA7">
        <w:rPr>
          <w:rFonts w:ascii="Times New Roman" w:eastAsia="Times New Roman" w:hAnsi="Times New Roman"/>
        </w:rPr>
        <w:t>до</w:t>
      </w:r>
      <w:proofErr w:type="gramEnd"/>
      <w:r w:rsidRPr="00B00AA7">
        <w:rPr>
          <w:rFonts w:ascii="Times New Roman" w:eastAsia="Times New Roman" w:hAnsi="Times New Roman"/>
        </w:rPr>
        <w:t xml:space="preserve"> прямой. </w:t>
      </w:r>
      <w:r w:rsidRPr="00B00AA7">
        <w:rPr>
          <w:rFonts w:ascii="Times New Roman" w:eastAsia="Times New Roman" w:hAnsi="Times New Roman"/>
          <w:iCs/>
        </w:rPr>
        <w:t>Расстояние между фигурами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построения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szCs w:val="23"/>
        </w:rPr>
        <w:t xml:space="preserve">Геометрические построения для иллюстрации свойств геометрических фигур. Инструменты для построений: циркуль, линейка, угольник. </w:t>
      </w:r>
      <w:r w:rsidRPr="00B00AA7">
        <w:rPr>
          <w:rFonts w:ascii="Times New Roman" w:eastAsia="Times New Roman" w:hAnsi="Times New Roman"/>
          <w:iCs/>
          <w:szCs w:val="23"/>
        </w:rPr>
        <w:t>Простейшие построения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циркулем и линейкой: построение биссектрисы угла, перпендикуляра к прямой, угла, равного </w:t>
      </w:r>
      <w:proofErr w:type="gramStart"/>
      <w:r w:rsidRPr="00B00AA7">
        <w:rPr>
          <w:rFonts w:ascii="Times New Roman" w:eastAsia="Times New Roman" w:hAnsi="Times New Roman"/>
          <w:iCs/>
        </w:rPr>
        <w:t>данному</w:t>
      </w:r>
      <w:proofErr w:type="gramEnd"/>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Построение треугольников по трём сторонам, двум сторонам и углу между ними, стороне и двум прилежащим к ней углам.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Деление отрезка в данном отношении.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Понятие преобразования. Представление о метапредметном понятии «преобразование». </w:t>
      </w:r>
      <w:r w:rsidRPr="00B00AA7">
        <w:rPr>
          <w:rFonts w:ascii="Times New Roman" w:eastAsia="Times New Roman" w:hAnsi="Times New Roman"/>
          <w:iCs/>
        </w:rPr>
        <w:t>Подобие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Осевая и центральная симметрия</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поворот и параллельный перенос</w:t>
      </w:r>
      <w:proofErr w:type="gramStart"/>
      <w:r w:rsidRPr="00B00AA7">
        <w:rPr>
          <w:rFonts w:ascii="Times New Roman" w:eastAsia="Times New Roman" w:hAnsi="Times New Roman"/>
          <w:iCs/>
        </w:rPr>
        <w:t>.К</w:t>
      </w:r>
      <w:proofErr w:type="gramEnd"/>
      <w:r w:rsidRPr="00B00AA7">
        <w:rPr>
          <w:rFonts w:ascii="Times New Roman" w:eastAsia="Times New Roman" w:hAnsi="Times New Roman"/>
          <w:iCs/>
        </w:rPr>
        <w:t>омбинации</w:t>
      </w:r>
      <w:r w:rsidRPr="00B00AA7">
        <w:rPr>
          <w:rFonts w:ascii="Times New Roman" w:eastAsia="Times New Roman" w:hAnsi="Times New Roman"/>
        </w:rPr>
        <w:t xml:space="preserve"> </w:t>
      </w:r>
      <w:r w:rsidRPr="00B00AA7">
        <w:rPr>
          <w:rFonts w:ascii="Times New Roman" w:eastAsia="Times New Roman" w:hAnsi="Times New Roman"/>
          <w:iCs/>
        </w:rPr>
        <w:t>движений на плоскости и их свойства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Векторы и координаты на плоскости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Понятие вектора, действия над векторами</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векторов в физике, </w:t>
      </w:r>
      <w:r w:rsidRPr="00B00AA7">
        <w:rPr>
          <w:rFonts w:ascii="Times New Roman" w:eastAsia="Times New Roman" w:hAnsi="Times New Roman"/>
          <w:iCs/>
        </w:rPr>
        <w:t>разложение вектора на составляющие, скалярное произведение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Основные понятия, </w:t>
      </w:r>
      <w:r w:rsidRPr="00B00AA7">
        <w:rPr>
          <w:rFonts w:ascii="Times New Roman" w:eastAsia="Times New Roman" w:hAnsi="Times New Roman"/>
          <w:iCs/>
        </w:rPr>
        <w:t>координаты вектора,</w:t>
      </w:r>
      <w:r w:rsidRPr="00B00AA7">
        <w:rPr>
          <w:rFonts w:ascii="Times New Roman" w:eastAsia="Times New Roman" w:hAnsi="Times New Roman"/>
        </w:rPr>
        <w:t xml:space="preserve"> </w:t>
      </w:r>
      <w:r w:rsidRPr="00B00AA7">
        <w:rPr>
          <w:rFonts w:ascii="Times New Roman" w:eastAsia="Times New Roman" w:hAnsi="Times New Roman"/>
          <w:iCs/>
        </w:rPr>
        <w:t>расстояние между точками.</w:t>
      </w:r>
      <w:r w:rsidRPr="00B00AA7">
        <w:rPr>
          <w:rFonts w:ascii="Times New Roman" w:eastAsia="Times New Roman" w:hAnsi="Times New Roman"/>
        </w:rPr>
        <w:t xml:space="preserve"> </w:t>
      </w:r>
      <w:r w:rsidRPr="00B00AA7">
        <w:rPr>
          <w:rFonts w:ascii="Times New Roman" w:eastAsia="Times New Roman" w:hAnsi="Times New Roman"/>
          <w:iCs/>
        </w:rPr>
        <w:t>Координаты</w:t>
      </w:r>
      <w:r w:rsidRPr="00B00AA7">
        <w:rPr>
          <w:rFonts w:ascii="Times New Roman" w:eastAsia="Times New Roman" w:hAnsi="Times New Roman"/>
        </w:rPr>
        <w:t xml:space="preserve"> </w:t>
      </w:r>
      <w:r w:rsidRPr="00B00AA7">
        <w:rPr>
          <w:rFonts w:ascii="Times New Roman" w:eastAsia="Times New Roman" w:hAnsi="Times New Roman"/>
          <w:iCs/>
        </w:rPr>
        <w:t>середины отрезка. Уравнения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Применение векторов и координат для решения простейших геометрических задач. </w:t>
      </w:r>
      <w:r w:rsidRPr="00B00AA7">
        <w:rPr>
          <w:rFonts w:ascii="Times New Roman" w:eastAsia="Times New Roman" w:hAnsi="Times New Roman"/>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Возникновение математики как науки, этапы её развития. Основные разделы математики. Выдающиеся математики и их вклад в развитие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Бесконечность множества простых чисел. Числа и длины отрезков. Рациональные числа. Потребность в иррациональных числах. Школа Пифагора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Задача Леонардо Пизанского (Фибоначчи) о кроликах, числа Фибоначчи. Задача о шахматной доске. Сходимость геометрической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Истоки теории вероятностей: страховое дело, азартные игры. П. Ферма, Б.Паскаль, Я. Бернулли,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35647" w:rsidRPr="00B00AA7" w:rsidRDefault="00935647" w:rsidP="00B00AA7">
      <w:pPr>
        <w:ind w:firstLine="709"/>
        <w:jc w:val="both"/>
        <w:rPr>
          <w:rFonts w:ascii="Times New Roman" w:hAnsi="Times New Roman"/>
          <w:szCs w:val="20"/>
        </w:rPr>
      </w:pP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iCs/>
        </w:rPr>
        <w:t>Геометрия и искусство. Геометрические закономерности окружающего мира. Астрономия и геометрия. Что и как узнали Анаксагор, Эратосфен и Аристарх о</w:t>
      </w:r>
      <w:r w:rsidR="00D05327">
        <w:rPr>
          <w:rFonts w:ascii="Times New Roman" w:hAnsi="Times New Roman"/>
          <w:szCs w:val="20"/>
        </w:rPr>
        <w:t xml:space="preserve"> </w:t>
      </w:r>
      <w:r w:rsidRPr="00B00AA7">
        <w:rPr>
          <w:rFonts w:ascii="Times New Roman" w:eastAsia="Times New Roman" w:hAnsi="Times New Roman"/>
          <w:iCs/>
        </w:rPr>
        <w:t>размерах Луны, Земли и Солнца. Расстояния от Земли до Луны и Солнца. Измерение расстояния от Земли до Марса.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Роль российских учёных в развитии математики: Л.Эйлер. Н.И.Лобачевский, П.Л.Чебышев, С. Ковалевская,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D0532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Содержание курса математики в 7</w:t>
      </w:r>
      <w:r w:rsidR="00D05327">
        <w:rPr>
          <w:rFonts w:ascii="Times New Roman" w:eastAsia="Times New Roman" w:hAnsi="Times New Roman"/>
          <w:bCs/>
        </w:rPr>
        <w:t>-</w:t>
      </w:r>
      <w:r w:rsidRPr="00B00AA7">
        <w:rPr>
          <w:rFonts w:ascii="Times New Roman" w:eastAsia="Times New Roman" w:hAnsi="Times New Roman"/>
          <w:bCs/>
        </w:rPr>
        <w:t xml:space="preserve">9 классах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Алгебра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расширениях числовых множеств.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Тождественные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Числовые и буквенные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Выражение с переменной. Значение выражения. Подстановка выражений вместо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Законы арифметических действий. Преобразования числовых выражений, содержащих степени с натуральным и целым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Многочлены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тождества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Тождественное преобразование. Представление о тождестве на множестве.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Преобразование выражений, содержащих знак модуля.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Корни </w:t>
      </w:r>
      <w:proofErr w:type="gramStart"/>
      <w:r w:rsidRPr="00B00AA7">
        <w:rPr>
          <w:rFonts w:ascii="Times New Roman" w:eastAsia="Times New Roman" w:hAnsi="Times New Roman"/>
          <w:iCs/>
        </w:rPr>
        <w:t>n</w:t>
      </w:r>
      <w:proofErr w:type="gramEnd"/>
      <w:r w:rsidRPr="00B00AA7">
        <w:rPr>
          <w:rFonts w:ascii="Times New Roman" w:eastAsia="Times New Roman" w:hAnsi="Times New Roman"/>
        </w:rPr>
        <w:t xml:space="preserve">ых степеней. Допустимые значения переменных в выражениях, содержащих корни </w:t>
      </w:r>
      <w:proofErr w:type="gramStart"/>
      <w:r w:rsidRPr="00B00AA7">
        <w:rPr>
          <w:rFonts w:ascii="Times New Roman" w:eastAsia="Times New Roman" w:hAnsi="Times New Roman"/>
          <w:iCs/>
        </w:rPr>
        <w:t>n</w:t>
      </w:r>
      <w:proofErr w:type="gramEnd"/>
      <w:r w:rsidRPr="00B00AA7">
        <w:rPr>
          <w:rFonts w:ascii="Times New Roman" w:eastAsia="Times New Roman" w:hAnsi="Times New Roman"/>
        </w:rPr>
        <w:t xml:space="preserve">ых степеней. Преобразование выражений, содержащих корни </w:t>
      </w:r>
      <w:proofErr w:type="gramStart"/>
      <w:r w:rsidRPr="00B00AA7">
        <w:rPr>
          <w:rFonts w:ascii="Times New Roman" w:eastAsia="Times New Roman" w:hAnsi="Times New Roman"/>
          <w:iCs/>
        </w:rPr>
        <w:t>n</w:t>
      </w:r>
      <w:proofErr w:type="gramEnd"/>
      <w:r w:rsidRPr="00B00AA7">
        <w:rPr>
          <w:rFonts w:ascii="Times New Roman" w:eastAsia="Times New Roman" w:hAnsi="Times New Roman"/>
        </w:rPr>
        <w:t>ых степеней.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с рациональным показателем. Преобразование выражений, содержащих степень с рациональным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Уравнения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Числовое равенство. Свойства числовых равенств. Равенство с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уравнения и корня уравнения. Представление о равносильности уравнений и уравненияхследствиях.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на множестве. Равносильные преобразования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Методы решения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w:t>
      </w:r>
      <w:r w:rsidR="00D05327">
        <w:rPr>
          <w:rFonts w:ascii="Times New Roman" w:eastAsia="Times New Roman" w:hAnsi="Times New Roman"/>
        </w:rPr>
        <w:t xml:space="preserve"> </w:t>
      </w:r>
      <w:r w:rsidRPr="00B00AA7">
        <w:rPr>
          <w:rFonts w:ascii="Times New Roman" w:eastAsia="Times New Roman" w:hAnsi="Times New Roman"/>
        </w:rPr>
        <w:t>2.</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Линейное уравнение и его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линейных уравнений. Количество корней линейного уравнения. Линейное уравнение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Квадратное уравнение и его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B00AA7">
        <w:rPr>
          <w:rFonts w:ascii="Times New Roman" w:eastAsia="Times New Roman" w:hAnsi="Times New Roman"/>
        </w:rPr>
        <w:t>линейным</w:t>
      </w:r>
      <w:proofErr w:type="gramEnd"/>
      <w:r w:rsidRPr="00B00AA7">
        <w:rPr>
          <w:rFonts w:ascii="Times New Roman" w:eastAsia="Times New Roman" w:hAnsi="Times New Roman"/>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уравнения</w:t>
      </w:r>
    </w:p>
    <w:p w:rsidR="00935647" w:rsidRDefault="00935647" w:rsidP="00D05327">
      <w:pPr>
        <w:tabs>
          <w:tab w:val="left" w:pos="5502"/>
        </w:tabs>
        <w:ind w:firstLine="709"/>
        <w:jc w:val="both"/>
        <w:rPr>
          <w:rFonts w:ascii="Times New Roman" w:hAnsi="Times New Roman"/>
          <w:szCs w:val="20"/>
        </w:rPr>
      </w:pPr>
      <w:r w:rsidRPr="00B00AA7">
        <w:rPr>
          <w:rFonts w:ascii="Times New Roman" w:eastAsia="Times New Roman" w:hAnsi="Times New Roman"/>
        </w:rPr>
        <w:t>Решение дробнорациональных уравнений.</w:t>
      </w:r>
      <w:r w:rsidR="00D05327">
        <w:rPr>
          <w:rFonts w:ascii="Times New Roman" w:eastAsia="Times New Roman" w:hAnsi="Times New Roman"/>
        </w:rPr>
        <w:tab/>
      </w:r>
    </w:p>
    <w:p w:rsidR="00D05327" w:rsidRPr="00B00AA7" w:rsidRDefault="00D05327" w:rsidP="00D05327">
      <w:pPr>
        <w:tabs>
          <w:tab w:val="left" w:pos="5502"/>
        </w:tabs>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графической интерпретации произвольного уравнения с двумя переменными: линии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системы уравнений. Решение систем уравнений.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систем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Системы нелинейных уравнений. Методы решения систем нелинейных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Метод деления, метод замены переменных. Однородные 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неравенства. Свойства числовых неравенств. Проверка справедливости неравен</w:t>
      </w:r>
      <w:proofErr w:type="gramStart"/>
      <w:r w:rsidRPr="00B00AA7">
        <w:rPr>
          <w:rFonts w:ascii="Times New Roman" w:eastAsia="Times New Roman" w:hAnsi="Times New Roman"/>
        </w:rPr>
        <w:t>ств пр</w:t>
      </w:r>
      <w:proofErr w:type="gramEnd"/>
      <w:r w:rsidRPr="00B00AA7">
        <w:rPr>
          <w:rFonts w:ascii="Times New Roman" w:eastAsia="Times New Roman" w:hAnsi="Times New Roman"/>
        </w:rPr>
        <w:t>и заданных значениях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Неравенство с переменной. Строгие и нестрогие неравенства. Доказательство неравенств. Неравенства </w:t>
      </w:r>
      <w:proofErr w:type="gramStart"/>
      <w:r w:rsidRPr="00B00AA7">
        <w:rPr>
          <w:rFonts w:ascii="Times New Roman" w:eastAsia="Times New Roman" w:hAnsi="Times New Roman"/>
        </w:rPr>
        <w:t>о</w:t>
      </w:r>
      <w:proofErr w:type="gramEnd"/>
      <w:r w:rsidRPr="00B00AA7">
        <w:rPr>
          <w:rFonts w:ascii="Times New Roman" w:eastAsia="Times New Roman" w:hAnsi="Times New Roman"/>
        </w:rPr>
        <w:t xml:space="preserve"> средних для двух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решении неравенства. Множество решений неравенства.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неравенств.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Линейное неравенство и множества его решений. Решение линейных неравенств.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Линейное неравенство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Квадратное неравенство с параметром и его решение.</w:t>
      </w:r>
    </w:p>
    <w:p w:rsidR="00935647" w:rsidRPr="00B00AA7" w:rsidRDefault="00935647" w:rsidP="00B00AA7">
      <w:pPr>
        <w:ind w:firstLine="709"/>
        <w:jc w:val="both"/>
        <w:rPr>
          <w:rFonts w:ascii="Times New Roman" w:hAnsi="Times New Roman"/>
          <w:szCs w:val="20"/>
        </w:rPr>
      </w:pPr>
    </w:p>
    <w:p w:rsidR="00935647" w:rsidRDefault="00935647" w:rsidP="00D05327">
      <w:pPr>
        <w:tabs>
          <w:tab w:val="left" w:pos="2560"/>
          <w:tab w:val="left" w:pos="4600"/>
          <w:tab w:val="left" w:pos="6160"/>
          <w:tab w:val="left" w:pos="7540"/>
          <w:tab w:val="left" w:pos="7820"/>
          <w:tab w:val="left" w:pos="9060"/>
          <w:tab w:val="left" w:pos="9320"/>
        </w:tabs>
        <w:ind w:firstLine="709"/>
        <w:jc w:val="both"/>
        <w:rPr>
          <w:rFonts w:ascii="Times New Roman" w:hAnsi="Times New Roman"/>
          <w:szCs w:val="20"/>
        </w:rPr>
      </w:pPr>
      <w:r w:rsidRPr="00B00AA7">
        <w:rPr>
          <w:rFonts w:ascii="Times New Roman" w:eastAsia="Times New Roman" w:hAnsi="Times New Roman"/>
        </w:rPr>
        <w:t>Простейшие</w:t>
      </w:r>
      <w:r w:rsidRPr="00B00AA7">
        <w:rPr>
          <w:rFonts w:ascii="Times New Roman" w:hAnsi="Times New Roman"/>
          <w:szCs w:val="20"/>
        </w:rPr>
        <w:tab/>
      </w:r>
      <w:r w:rsidRPr="00B00AA7">
        <w:rPr>
          <w:rFonts w:ascii="Times New Roman" w:eastAsia="Times New Roman" w:hAnsi="Times New Roman"/>
        </w:rPr>
        <w:t>иррациональные</w:t>
      </w:r>
      <w:r w:rsidRPr="00B00AA7">
        <w:rPr>
          <w:rFonts w:ascii="Times New Roman" w:hAnsi="Times New Roman"/>
          <w:szCs w:val="20"/>
        </w:rPr>
        <w:tab/>
      </w:r>
      <w:r w:rsidRPr="00B00AA7">
        <w:rPr>
          <w:rFonts w:ascii="Times New Roman" w:eastAsia="Times New Roman" w:hAnsi="Times New Roman"/>
        </w:rPr>
        <w:t>неравенства</w:t>
      </w:r>
      <w:r w:rsidRPr="00B00AA7">
        <w:rPr>
          <w:rFonts w:ascii="Times New Roman" w:hAnsi="Times New Roman"/>
          <w:szCs w:val="20"/>
        </w:rPr>
        <w:tab/>
      </w:r>
      <w:r w:rsidR="00D05327">
        <w:rPr>
          <w:rFonts w:ascii="Times New Roman" w:eastAsia="Times New Roman" w:hAnsi="Times New Roman"/>
        </w:rPr>
        <w:t>вида.</w:t>
      </w:r>
      <w:r w:rsidRPr="00B00AA7">
        <w:rPr>
          <w:rFonts w:ascii="Times New Roman" w:eastAsia="Times New Roman" w:hAnsi="Times New Roman"/>
        </w:rPr>
        <w:t xml:space="preserve">   </w:t>
      </w:r>
      <w:r w:rsidRPr="00B00AA7">
        <w:rPr>
          <w:rFonts w:ascii="Times New Roman" w:hAnsi="Times New Roman"/>
          <w:noProof/>
          <w:szCs w:val="1"/>
        </w:rPr>
        <w:drawing>
          <wp:inline distT="0" distB="0" distL="0" distR="0" wp14:anchorId="16DE52DD" wp14:editId="6A1DB708">
            <wp:extent cx="16510" cy="13970"/>
            <wp:effectExtent l="0" t="0" r="0" b="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blip>
                    <a:srcRect/>
                    <a:stretch>
                      <a:fillRect/>
                    </a:stretch>
                  </pic:blipFill>
                  <pic:spPr bwMode="auto">
                    <a:xfrm>
                      <a:off x="0" y="0"/>
                      <a:ext cx="16510" cy="13970"/>
                    </a:xfrm>
                    <a:prstGeom prst="rect">
                      <a:avLst/>
                    </a:prstGeom>
                    <a:noFill/>
                    <a:ln>
                      <a:noFill/>
                    </a:ln>
                  </pic:spPr>
                </pic:pic>
              </a:graphicData>
            </a:graphic>
          </wp:inline>
        </w:drawing>
      </w:r>
    </w:p>
    <w:p w:rsidR="00D05327" w:rsidRPr="00B00AA7" w:rsidRDefault="00D05327" w:rsidP="00D05327">
      <w:pPr>
        <w:tabs>
          <w:tab w:val="left" w:pos="2560"/>
          <w:tab w:val="left" w:pos="4600"/>
          <w:tab w:val="left" w:pos="6160"/>
          <w:tab w:val="left" w:pos="7540"/>
          <w:tab w:val="left" w:pos="7820"/>
          <w:tab w:val="left" w:pos="9060"/>
          <w:tab w:val="left" w:pos="9320"/>
        </w:tabs>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Обобщённый метод интервалов для решения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числовой прямой. Запись решения 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B00AA7">
        <w:rPr>
          <w:rFonts w:ascii="Times New Roman" w:eastAsia="Times New Roman" w:hAnsi="Times New Roman"/>
        </w:rPr>
        <w:t>ств с дв</w:t>
      </w:r>
      <w:proofErr w:type="gramEnd"/>
      <w:r w:rsidRPr="00B00AA7">
        <w:rPr>
          <w:rFonts w:ascii="Times New Roman" w:eastAsia="Times New Roman" w:hAnsi="Times New Roman"/>
        </w:rPr>
        <w:t>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Функции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зависимости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Прямоугольная система координат. Формирование представлений о метапредметном понятии «координаты». График зависимости.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w:t>
      </w:r>
      <w:r w:rsidRPr="00B00AA7">
        <w:rPr>
          <w:rFonts w:ascii="Times New Roman" w:eastAsia="Times New Roman" w:hAnsi="Times New Roman"/>
        </w:rPr>
        <w:lastRenderedPageBreak/>
        <w:t>промежутки монотонности, наибольшее и наименьшее значение, периодичность. Исследование функции по её графику.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график. Угловой коэффициент прямой. Расположение графика линейной функции в зависимости от её коэффициентов.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Квадратичная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B00AA7">
        <w:rPr>
          <w:rFonts w:ascii="Times New Roman" w:eastAsia="Times New Roman" w:hAnsi="Times New Roman"/>
        </w:rPr>
        <w:t>ств кв</w:t>
      </w:r>
      <w:proofErr w:type="gramEnd"/>
      <w:r w:rsidRPr="00B00AA7">
        <w:rPr>
          <w:rFonts w:ascii="Times New Roman" w:eastAsia="Times New Roman" w:hAnsi="Times New Roman"/>
        </w:rPr>
        <w:t>адратичной функции для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Обратная пропорциональность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функции  </w:t>
      </w:r>
      <w:r w:rsidRPr="00B00AA7">
        <w:rPr>
          <w:rFonts w:ascii="Times New Roman" w:eastAsia="Times New Roman" w:hAnsi="Times New Roman"/>
          <w:iCs/>
          <w:szCs w:val="23"/>
        </w:rPr>
        <w:t>y</w:t>
      </w:r>
      <w:r w:rsidRPr="00B00AA7">
        <w:rPr>
          <w:rFonts w:ascii="Times New Roman" w:eastAsia="Times New Roman" w:hAnsi="Times New Roman"/>
        </w:rPr>
        <w:t xml:space="preserve"> </w:t>
      </w:r>
      <w:r w:rsidRPr="00B00AA7">
        <w:rPr>
          <w:rFonts w:ascii="Times New Roman" w:eastAsia="Symbol" w:hAnsi="Times New Roman"/>
          <w:szCs w:val="23"/>
        </w:rPr>
        <w:t></w:t>
      </w:r>
      <w:r w:rsidRPr="00B00AA7">
        <w:rPr>
          <w:rFonts w:ascii="Times New Roman" w:eastAsia="Times New Roman" w:hAnsi="Times New Roman"/>
        </w:rPr>
        <w:t xml:space="preserve"> </w:t>
      </w:r>
      <w:r w:rsidRPr="00B00AA7">
        <w:rPr>
          <w:rFonts w:ascii="Times New Roman" w:eastAsia="Times New Roman" w:hAnsi="Times New Roman"/>
          <w:iCs/>
          <w:szCs w:val="47"/>
        </w:rPr>
        <w:t xml:space="preserve">kx </w:t>
      </w:r>
      <w:r w:rsidRPr="00B00AA7">
        <w:rPr>
          <w:rFonts w:ascii="Times New Roman" w:hAnsi="Times New Roman"/>
          <w:noProof/>
          <w:szCs w:val="1"/>
        </w:rPr>
        <w:drawing>
          <wp:inline distT="0" distB="0" distL="0" distR="0" wp14:anchorId="1103AA71" wp14:editId="54AE602E">
            <wp:extent cx="410210" cy="306705"/>
            <wp:effectExtent l="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blip>
                    <a:srcRect/>
                    <a:stretch>
                      <a:fillRect/>
                    </a:stretch>
                  </pic:blipFill>
                  <pic:spPr bwMode="auto">
                    <a:xfrm>
                      <a:off x="0" y="0"/>
                      <a:ext cx="410210" cy="306705"/>
                    </a:xfrm>
                    <a:prstGeom prst="rect">
                      <a:avLst/>
                    </a:prstGeom>
                    <a:noFill/>
                    <a:ln>
                      <a:noFill/>
                    </a:ln>
                  </pic:spPr>
                </pic:pic>
              </a:graphicData>
            </a:graphic>
          </wp:inline>
        </w:drawing>
      </w:r>
      <w:r w:rsidRPr="00B00AA7">
        <w:rPr>
          <w:rFonts w:ascii="Times New Roman" w:eastAsia="Times New Roman" w:hAnsi="Times New Roman"/>
        </w:rPr>
        <w:t>. Гипербола. Представление об асимптотах.</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750400" behindDoc="1" locked="0" layoutInCell="0" allowOverlap="1" wp14:anchorId="40ACA837" wp14:editId="3ABE2836">
                <wp:simplePos x="0" y="0"/>
                <wp:positionH relativeFrom="column">
                  <wp:posOffset>2136775</wp:posOffset>
                </wp:positionH>
                <wp:positionV relativeFrom="paragraph">
                  <wp:posOffset>-180340</wp:posOffset>
                </wp:positionV>
                <wp:extent cx="93980" cy="0"/>
                <wp:effectExtent l="0" t="0" r="0" b="0"/>
                <wp:wrapNone/>
                <wp:docPr id="9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80" cy="4763"/>
                        </a:xfrm>
                        <a:prstGeom prst="line">
                          <a:avLst/>
                        </a:prstGeom>
                        <a:solidFill>
                          <a:srgbClr val="FFFFFF"/>
                        </a:solidFill>
                        <a:ln w="7310">
                          <a:solidFill>
                            <a:srgbClr val="000000"/>
                          </a:solidFill>
                          <a:miter lim="800000"/>
                          <a:headEnd/>
                          <a:tailEnd/>
                        </a:ln>
                      </wps:spPr>
                      <wps:bodyPr/>
                    </wps:wsp>
                  </a:graphicData>
                </a:graphic>
              </wp:anchor>
            </w:drawing>
          </mc:Choice>
          <mc:Fallback>
            <w:pict>
              <v:line id="Shape 17"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168.25pt,-14.2pt" to="175.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" o:allowincell="f" filled="t" strokeweight=".20306mm">
                <v:stroke joinstyle="miter"/>
                <o:lock v:ext="edit" shapetype="f"/>
              </v:line>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Степенная функция с показателем3</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Кубическая парабола.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Функции </w:t>
      </w:r>
      <w:r w:rsidRPr="00B00AA7">
        <w:rPr>
          <w:rFonts w:ascii="Times New Roman" w:eastAsia="Times New Roman" w:hAnsi="Times New Roman"/>
          <w:iCs/>
        </w:rPr>
        <w:t>y</w:t>
      </w:r>
      <w:r w:rsidRPr="00B00AA7">
        <w:rPr>
          <w:rFonts w:ascii="Times New Roman" w:eastAsia="Times New Roman" w:hAnsi="Times New Roman"/>
          <w:bCs/>
        </w:rPr>
        <w:t xml:space="preserve"> </w:t>
      </w:r>
      <w:r w:rsidRPr="00B00AA7">
        <w:rPr>
          <w:rFonts w:ascii="Times New Roman" w:eastAsia="Symbol" w:hAnsi="Times New Roman"/>
        </w:rPr>
        <w:t></w:t>
      </w:r>
      <w:r w:rsidRPr="00B00AA7">
        <w:rPr>
          <w:rFonts w:ascii="Times New Roman" w:eastAsia="Symbol" w:hAnsi="Times New Roman"/>
        </w:rPr>
        <w:t></w:t>
      </w:r>
      <w:r w:rsidRPr="00B00AA7">
        <w:rPr>
          <w:rFonts w:ascii="Times New Roman" w:hAnsi="Times New Roman"/>
          <w:noProof/>
          <w:szCs w:val="1"/>
        </w:rPr>
        <w:drawing>
          <wp:inline distT="0" distB="0" distL="0" distR="0" wp14:anchorId="2C197E7A" wp14:editId="6915E682">
            <wp:extent cx="55880" cy="58420"/>
            <wp:effectExtent l="0" t="0" r="0"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blip>
                    <a:srcRect/>
                    <a:stretch>
                      <a:fillRect/>
                    </a:stretch>
                  </pic:blipFill>
                  <pic:spPr bwMode="auto">
                    <a:xfrm>
                      <a:off x="0" y="0"/>
                      <a:ext cx="55880" cy="58420"/>
                    </a:xfrm>
                    <a:prstGeom prst="rect">
                      <a:avLst/>
                    </a:prstGeom>
                    <a:noFill/>
                    <a:ln>
                      <a:noFill/>
                    </a:ln>
                  </pic:spPr>
                </pic:pic>
              </a:graphicData>
            </a:graphic>
          </wp:inline>
        </w:drawing>
      </w:r>
      <w:r w:rsidRPr="00B00AA7">
        <w:rPr>
          <w:rFonts w:ascii="Times New Roman" w:hAnsi="Times New Roman"/>
          <w:noProof/>
          <w:szCs w:val="1"/>
        </w:rPr>
        <w:drawing>
          <wp:inline distT="0" distB="0" distL="0" distR="0" wp14:anchorId="0839016A" wp14:editId="0DF80079">
            <wp:extent cx="43815" cy="152400"/>
            <wp:effectExtent l="0" t="0" r="0" b="0"/>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blip>
                    <a:srcRect/>
                    <a:stretch>
                      <a:fillRect/>
                    </a:stretch>
                  </pic:blipFill>
                  <pic:spPr bwMode="auto">
                    <a:xfrm>
                      <a:off x="0" y="0"/>
                      <a:ext cx="43815" cy="152400"/>
                    </a:xfrm>
                    <a:prstGeom prst="rect">
                      <a:avLst/>
                    </a:prstGeom>
                    <a:noFill/>
                    <a:ln>
                      <a:noFill/>
                    </a:ln>
                  </pic:spPr>
                </pic:pic>
              </a:graphicData>
            </a:graphic>
          </wp:inline>
        </w:drawing>
      </w:r>
      <w:r w:rsidRPr="00B00AA7">
        <w:rPr>
          <w:rFonts w:ascii="Times New Roman" w:eastAsia="Times New Roman" w:hAnsi="Times New Roman"/>
          <w:iCs/>
          <w:szCs w:val="23"/>
        </w:rPr>
        <w:t xml:space="preserve">x </w:t>
      </w:r>
      <w:r w:rsidRPr="00B00AA7">
        <w:rPr>
          <w:rFonts w:ascii="Times New Roman" w:eastAsia="Times New Roman" w:hAnsi="Times New Roman"/>
        </w:rPr>
        <w:t>,</w:t>
      </w:r>
      <w:r w:rsidRPr="00B00AA7">
        <w:rPr>
          <w:rFonts w:ascii="Times New Roman" w:eastAsia="Times New Roman" w:hAnsi="Times New Roman"/>
          <w:iCs/>
          <w:szCs w:val="23"/>
        </w:rPr>
        <w:t xml:space="preserve"> y </w:t>
      </w:r>
      <w:r w:rsidRPr="00B00AA7">
        <w:rPr>
          <w:rFonts w:ascii="Times New Roman" w:eastAsia="Symbol" w:hAnsi="Times New Roman"/>
          <w:szCs w:val="23"/>
        </w:rPr>
        <w:t></w:t>
      </w:r>
      <w:r w:rsidRPr="00B00AA7">
        <w:rPr>
          <w:rFonts w:ascii="Times New Roman" w:eastAsia="Times New Roman" w:hAnsi="Times New Roman"/>
          <w:iCs/>
          <w:szCs w:val="23"/>
        </w:rPr>
        <w:t xml:space="preserve"> </w:t>
      </w:r>
      <w:r w:rsidRPr="00B00AA7">
        <w:rPr>
          <w:rFonts w:ascii="Times New Roman" w:eastAsia="Times New Roman" w:hAnsi="Times New Roman"/>
          <w:szCs w:val="13"/>
        </w:rPr>
        <w:t>3</w:t>
      </w:r>
      <w:r w:rsidRPr="00B00AA7">
        <w:rPr>
          <w:rFonts w:ascii="Times New Roman" w:hAnsi="Times New Roman"/>
          <w:noProof/>
          <w:szCs w:val="1"/>
        </w:rPr>
        <w:drawing>
          <wp:inline distT="0" distB="0" distL="0" distR="0" wp14:anchorId="7E36E7F0" wp14:editId="1B6CD50E">
            <wp:extent cx="43815" cy="152400"/>
            <wp:effectExtent l="0" t="0" r="0" b="0"/>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blip>
                    <a:srcRect/>
                    <a:stretch>
                      <a:fillRect/>
                    </a:stretch>
                  </pic:blipFill>
                  <pic:spPr bwMode="auto">
                    <a:xfrm>
                      <a:off x="0" y="0"/>
                      <a:ext cx="43815" cy="152400"/>
                    </a:xfrm>
                    <a:prstGeom prst="rect">
                      <a:avLst/>
                    </a:prstGeom>
                    <a:noFill/>
                    <a:ln>
                      <a:noFill/>
                    </a:ln>
                  </pic:spPr>
                </pic:pic>
              </a:graphicData>
            </a:graphic>
          </wp:inline>
        </w:drawing>
      </w:r>
      <w:r w:rsidRPr="00B00AA7">
        <w:rPr>
          <w:rFonts w:ascii="Times New Roman" w:eastAsia="Times New Roman" w:hAnsi="Times New Roman"/>
          <w:iCs/>
          <w:szCs w:val="23"/>
        </w:rPr>
        <w:t xml:space="preserve">x </w:t>
      </w:r>
      <w:r w:rsidRPr="00B00AA7">
        <w:rPr>
          <w:rFonts w:ascii="Times New Roman" w:eastAsia="Times New Roman" w:hAnsi="Times New Roman"/>
        </w:rPr>
        <w:t>,</w:t>
      </w:r>
      <w:r w:rsidRPr="00B00AA7">
        <w:rPr>
          <w:rFonts w:ascii="Times New Roman" w:eastAsia="Times New Roman" w:hAnsi="Times New Roman"/>
          <w:iCs/>
          <w:szCs w:val="23"/>
        </w:rPr>
        <w:t xml:space="preserve"> </w:t>
      </w:r>
      <w:r w:rsidRPr="00B00AA7">
        <w:rPr>
          <w:rFonts w:ascii="Times New Roman" w:eastAsia="Times New Roman" w:hAnsi="Times New Roman"/>
          <w:iCs/>
        </w:rPr>
        <w:t>y</w:t>
      </w:r>
      <w:r w:rsidRPr="00B00AA7">
        <w:rPr>
          <w:rFonts w:ascii="Times New Roman" w:eastAsia="Times New Roman" w:hAnsi="Times New Roman"/>
          <w:iCs/>
          <w:szCs w:val="23"/>
        </w:rPr>
        <w:t xml:space="preserve"> </w:t>
      </w:r>
      <w:r w:rsidRPr="00B00AA7">
        <w:rPr>
          <w:rFonts w:ascii="Times New Roman" w:eastAsia="Symbol" w:hAnsi="Times New Roman"/>
        </w:rPr>
        <w:t></w:t>
      </w:r>
      <w:r w:rsidRPr="00B00AA7">
        <w:rPr>
          <w:rFonts w:ascii="Times New Roman" w:eastAsia="Times New Roman" w:hAnsi="Times New Roman"/>
          <w:iCs/>
          <w:szCs w:val="23"/>
        </w:rPr>
        <w:t xml:space="preserve"> </w:t>
      </w:r>
      <w:r w:rsidRPr="00B00AA7">
        <w:rPr>
          <w:rFonts w:ascii="Times New Roman" w:eastAsia="Times New Roman" w:hAnsi="Times New Roman"/>
          <w:iCs/>
        </w:rPr>
        <w:t>x</w:t>
      </w:r>
      <w:r w:rsidRPr="00B00AA7">
        <w:rPr>
          <w:rFonts w:ascii="Times New Roman" w:eastAsia="Times New Roman" w:hAnsi="Times New Roman"/>
          <w:iCs/>
          <w:szCs w:val="23"/>
        </w:rPr>
        <w:t xml:space="preserve"> </w:t>
      </w:r>
      <w:r w:rsidRPr="00B00AA7">
        <w:rPr>
          <w:rFonts w:ascii="Times New Roman" w:eastAsia="Times New Roman" w:hAnsi="Times New Roman"/>
        </w:rPr>
        <w:t>.Их свойства и графики.</w:t>
      </w:r>
      <w:r w:rsidRPr="00B00AA7">
        <w:rPr>
          <w:rFonts w:ascii="Times New Roman" w:eastAsia="Times New Roman" w:hAnsi="Times New Roman"/>
          <w:iCs/>
          <w:szCs w:val="23"/>
        </w:rPr>
        <w:t xml:space="preserve"> </w:t>
      </w:r>
      <w:r w:rsidRPr="00B00AA7">
        <w:rPr>
          <w:rFonts w:ascii="Times New Roman" w:eastAsia="Times New Roman" w:hAnsi="Times New Roman"/>
        </w:rPr>
        <w:t>Степенная функция с показателем степени больше 3.</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753472" behindDoc="1" locked="0" layoutInCell="0" allowOverlap="1" wp14:anchorId="39363F18" wp14:editId="711F60B8">
                <wp:simplePos x="0" y="0"/>
                <wp:positionH relativeFrom="column">
                  <wp:posOffset>2756535</wp:posOffset>
                </wp:positionH>
                <wp:positionV relativeFrom="paragraph">
                  <wp:posOffset>-369570</wp:posOffset>
                </wp:positionV>
                <wp:extent cx="0" cy="167640"/>
                <wp:effectExtent l="0" t="0" r="0" b="0"/>
                <wp:wrapNone/>
                <wp:docPr id="98"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7640"/>
                        </a:xfrm>
                        <a:prstGeom prst="line">
                          <a:avLst/>
                        </a:prstGeom>
                        <a:solidFill>
                          <a:srgbClr val="FFFFFF"/>
                        </a:solidFill>
                        <a:ln w="7563">
                          <a:solidFill>
                            <a:srgbClr val="000000"/>
                          </a:solidFill>
                          <a:miter lim="800000"/>
                          <a:headEnd/>
                          <a:tailEnd/>
                        </a:ln>
                      </wps:spPr>
                      <wps:bodyPr/>
                    </wps:wsp>
                  </a:graphicData>
                </a:graphic>
              </wp:anchor>
            </w:drawing>
          </mc:Choice>
          <mc:Fallback>
            <w:pict>
              <v:line id="Shape 2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217.05pt,-29.1pt" to="21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" o:allowincell="f" filled="t" strokeweight=".21008mm">
                <v:stroke joinstyle="miter"/>
                <o:lock v:ext="edit" shapetype="f"/>
              </v:line>
            </w:pict>
          </mc:Fallback>
        </mc:AlternateContent>
      </w:r>
      <w:r w:rsidRPr="00B00AA7">
        <w:rPr>
          <w:rFonts w:ascii="Times New Roman" w:hAnsi="Times New Roman"/>
          <w:noProof/>
          <w:szCs w:val="20"/>
        </w:rPr>
        <mc:AlternateContent>
          <mc:Choice Requires="wps">
            <w:drawing>
              <wp:anchor distT="0" distB="0" distL="114300" distR="114300" simplePos="0" relativeHeight="251754496" behindDoc="1" locked="0" layoutInCell="0" allowOverlap="1" wp14:anchorId="5BCE6D5A" wp14:editId="1945EEF0">
                <wp:simplePos x="0" y="0"/>
                <wp:positionH relativeFrom="column">
                  <wp:posOffset>2870200</wp:posOffset>
                </wp:positionH>
                <wp:positionV relativeFrom="paragraph">
                  <wp:posOffset>-369570</wp:posOffset>
                </wp:positionV>
                <wp:extent cx="0" cy="167640"/>
                <wp:effectExtent l="0" t="0" r="0" b="0"/>
                <wp:wrapNone/>
                <wp:docPr id="99"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7640"/>
                        </a:xfrm>
                        <a:prstGeom prst="line">
                          <a:avLst/>
                        </a:prstGeom>
                        <a:solidFill>
                          <a:srgbClr val="FFFFFF"/>
                        </a:solidFill>
                        <a:ln w="7563">
                          <a:solidFill>
                            <a:srgbClr val="000000"/>
                          </a:solidFill>
                          <a:miter lim="800000"/>
                          <a:headEnd/>
                          <a:tailEnd/>
                        </a:ln>
                      </wps:spPr>
                      <wps:bodyPr/>
                    </wps:wsp>
                  </a:graphicData>
                </a:graphic>
              </wp:anchor>
            </w:drawing>
          </mc:Choice>
          <mc:Fallback>
            <w:pict>
              <v:line id="Shape 2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226pt,-29.1pt" to="22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" o:allowincell="f" filled="t" strokeweight=".21008mm">
                <v:stroke joinstyle="miter"/>
                <o:lock v:ext="edit" shapetype="f"/>
              </v:line>
            </w:pict>
          </mc:Fallback>
        </mc:AlternateContent>
      </w:r>
    </w:p>
    <w:p w:rsidR="00935647" w:rsidRPr="00E17724" w:rsidRDefault="00935647" w:rsidP="00E17724">
      <w:pPr>
        <w:ind w:firstLine="709"/>
        <w:jc w:val="both"/>
        <w:rPr>
          <w:rFonts w:ascii="Times New Roman" w:eastAsia="Times New Roman" w:hAnsi="Times New Roman"/>
        </w:rPr>
      </w:pPr>
      <w:r w:rsidRPr="00B00AA7">
        <w:rPr>
          <w:rFonts w:ascii="Times New Roman" w:eastAsia="Times New Roman" w:hAnsi="Times New Roman"/>
        </w:rPr>
        <w:t>Преобразование  графиков  функций:  параллельны</w:t>
      </w:r>
      <w:r w:rsidR="00E17724">
        <w:rPr>
          <w:rFonts w:ascii="Times New Roman" w:eastAsia="Times New Roman" w:hAnsi="Times New Roman"/>
        </w:rPr>
        <w:t>й  перенос,  симметрия,  растяж</w:t>
      </w:r>
      <w:r w:rsidRPr="00B00AA7">
        <w:rPr>
          <w:rFonts w:ascii="Times New Roman" w:eastAsia="Times New Roman" w:hAnsi="Times New Roman"/>
        </w:rPr>
        <w:t>ние/сжатие, отражение.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взаимно обратных функциях.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Непрерывность функции и точки разрыва функций. Кусочно заданные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Последовательности и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 Использование таблиц, схем, чертежей, других сре</w:t>
      </w:r>
      <w:proofErr w:type="gramStart"/>
      <w:r w:rsidRPr="00B00AA7">
        <w:rPr>
          <w:rFonts w:ascii="Times New Roman" w:eastAsia="Times New Roman" w:hAnsi="Times New Roman"/>
        </w:rPr>
        <w:t>дств пр</w:t>
      </w:r>
      <w:proofErr w:type="gramEnd"/>
      <w:r w:rsidRPr="00B00AA7">
        <w:rPr>
          <w:rFonts w:ascii="Times New Roman" w:eastAsia="Times New Roman" w:hAnsi="Times New Roman"/>
        </w:rPr>
        <w:t>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задач на движение, работу,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Анализ возможных ситуаций взаимного расположения объектов при их движении, соотношения объёмов выполняемых работ при совместной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задач на нахождение части числа и числа по его части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Решение задач на проценты, доли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логических задач. Решение логических задач с помощью графов, таблиц.</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Основные методы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 и теория вероятностей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опыты и случайные события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и испытания Бернулли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Геометрическая вероятность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Случайный выбор точки из фигуры на плоскости,</w:t>
      </w:r>
      <w:r w:rsidR="00260B6A" w:rsidRPr="00B00AA7">
        <w:rPr>
          <w:rFonts w:ascii="Times New Roman" w:eastAsia="Times New Roman" w:hAnsi="Times New Roman"/>
        </w:rPr>
        <w:t xml:space="preserve"> отрезка и дуги окружности. Слу</w:t>
      </w:r>
      <w:r w:rsidRPr="00B00AA7">
        <w:rPr>
          <w:rFonts w:ascii="Times New Roman" w:eastAsia="Times New Roman" w:hAnsi="Times New Roman"/>
        </w:rPr>
        <w:t>чайный выбор числа из числового отрезка.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величины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w:t>
      </w:r>
      <w:r w:rsidRPr="00B00AA7">
        <w:rPr>
          <w:rFonts w:ascii="Times New Roman" w:eastAsia="Times New Roman" w:hAnsi="Times New Roman"/>
        </w:rPr>
        <w:lastRenderedPageBreak/>
        <w:t>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геометрии и в окружающем мире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Выделение свойств объектов. Формирование представлений о метапредметном понятии «фигура». </w:t>
      </w:r>
      <w:proofErr w:type="gramStart"/>
      <w:r w:rsidRPr="00B00AA7">
        <w:rPr>
          <w:rFonts w:ascii="Times New Roman" w:eastAsia="Times New Roman" w:hAnsi="Times New Roman"/>
        </w:rPr>
        <w:t>Точка, отрезок, прямая, луч, ломаная, плоскость, угол, биссектриса угла и её свойства, виды углов, многоугольники, окружность и круг.</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5A45F6">
      <w:pPr>
        <w:ind w:firstLine="709"/>
        <w:jc w:val="both"/>
        <w:rPr>
          <w:rFonts w:ascii="Times New Roman" w:hAnsi="Times New Roman"/>
          <w:szCs w:val="20"/>
        </w:rPr>
      </w:pPr>
      <w:r w:rsidRPr="00B00AA7">
        <w:rPr>
          <w:rFonts w:ascii="Times New Roman" w:eastAsia="Times New Roman" w:hAnsi="Times New Roman"/>
        </w:rPr>
        <w:t>Осевая симметрия геометрических фигур. Центральная симметрия геометрических</w:t>
      </w:r>
      <w:r w:rsidR="005A45F6">
        <w:rPr>
          <w:rFonts w:ascii="Times New Roman" w:hAnsi="Times New Roman"/>
          <w:szCs w:val="20"/>
        </w:rPr>
        <w:t xml:space="preserve"> </w:t>
      </w:r>
      <w:r w:rsidRPr="00B00AA7">
        <w:rPr>
          <w:rFonts w:ascii="Times New Roman" w:eastAsia="Times New Roman" w:hAnsi="Times New Roman"/>
        </w:rPr>
        <w:t>фигур</w:t>
      </w:r>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Многоугольники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Окружность, круг</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Их элементы и свойства. Хорды и секущие, их свойства. Касательные 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Центральные и вписанные углы. Вписанные и описанные окружности для треугольников.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Вписанные и описанные окружности для четырёхугольников. Вневписанные окружности.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Радикальная ось.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пространстве (объемные тела)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Многогранник и его элементы. Названия многогранников с разным положением и количеством граней. </w:t>
      </w:r>
      <w:proofErr w:type="gramStart"/>
      <w:r w:rsidRPr="00B00AA7">
        <w:rPr>
          <w:rFonts w:ascii="Times New Roman" w:eastAsia="Times New Roman" w:hAnsi="Times New Roman"/>
        </w:rPr>
        <w:t>Первичные представления о пирамидах, параллелепипедах, призмах, сфере, шаре, цилиндре, конусе, их элементах и простейших свойствах.</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Отношения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Равенство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Параллельность </w:t>
      </w:r>
      <w:proofErr w:type="gramStart"/>
      <w:r w:rsidRPr="00B00AA7">
        <w:rPr>
          <w:rFonts w:ascii="Times New Roman" w:eastAsia="Times New Roman" w:hAnsi="Times New Roman"/>
          <w:bCs/>
        </w:rPr>
        <w:t>прямых</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Признаки и свойства </w:t>
      </w:r>
      <w:proofErr w:type="gramStart"/>
      <w:r w:rsidRPr="00B00AA7">
        <w:rPr>
          <w:rFonts w:ascii="Times New Roman" w:eastAsia="Times New Roman" w:hAnsi="Times New Roman"/>
        </w:rPr>
        <w:t>параллельных</w:t>
      </w:r>
      <w:proofErr w:type="gramEnd"/>
      <w:r w:rsidRPr="00B00AA7">
        <w:rPr>
          <w:rFonts w:ascii="Times New Roman" w:eastAsia="Times New Roman" w:hAnsi="Times New Roman"/>
        </w:rPr>
        <w:t xml:space="preserve"> прямых. Аксиома параллельности Евклида. Первичные представления о неевклидовых геометриях. Теорема Фалеса.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Перпендикулярные прямые</w:t>
      </w:r>
    </w:p>
    <w:p w:rsidR="00935647" w:rsidRPr="00B00AA7" w:rsidRDefault="00935647" w:rsidP="00B00AA7">
      <w:pPr>
        <w:tabs>
          <w:tab w:val="left" w:pos="1900"/>
        </w:tabs>
        <w:ind w:firstLine="709"/>
        <w:jc w:val="both"/>
        <w:rPr>
          <w:rFonts w:ascii="Times New Roman" w:hAnsi="Times New Roman"/>
          <w:szCs w:val="20"/>
        </w:rPr>
      </w:pPr>
      <w:r w:rsidRPr="00B00AA7">
        <w:rPr>
          <w:rFonts w:ascii="Times New Roman" w:eastAsia="Times New Roman" w:hAnsi="Times New Roman"/>
        </w:rPr>
        <w:t>Прямой</w:t>
      </w:r>
      <w:r w:rsidRPr="00B00AA7">
        <w:rPr>
          <w:rFonts w:ascii="Times New Roman" w:eastAsia="Times New Roman" w:hAnsi="Times New Roman"/>
        </w:rPr>
        <w:tab/>
        <w:t xml:space="preserve">угол.  Перпендикуляр  </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 xml:space="preserve">  прямой.  Серединный  перпендикуляр  к  отрезку.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и признаки перпендикулярности </w:t>
      </w:r>
      <w:proofErr w:type="gramStart"/>
      <w:r w:rsidRPr="00B00AA7">
        <w:rPr>
          <w:rFonts w:ascii="Times New Roman" w:eastAsia="Times New Roman" w:hAnsi="Times New Roman"/>
        </w:rPr>
        <w:t>прямых</w:t>
      </w:r>
      <w:proofErr w:type="gramEnd"/>
      <w:r w:rsidRPr="00B00AA7">
        <w:rPr>
          <w:rFonts w:ascii="Times New Roman" w:eastAsia="Times New Roman" w:hAnsi="Times New Roman"/>
        </w:rPr>
        <w:t>. Наклонные, проекции,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Подобие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Пропорциональные отрезки, подобие фигур. Подобные треугольники. Признаки подобия треугольников. Отношение площадей подобных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bCs/>
        </w:rPr>
        <w:t>Взаимное</w:t>
      </w:r>
      <w:proofErr w:type="gramEnd"/>
      <w:r w:rsidRPr="00B00AA7">
        <w:rPr>
          <w:rFonts w:ascii="Times New Roman" w:eastAsia="Times New Roman" w:hAnsi="Times New Roman"/>
          <w:bCs/>
        </w:rPr>
        <w:t xml:space="preserve"> расположениепрямой и окружности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двух окружностей.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Измерения и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Величины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величины. Длина. Измерение длины. Единцы измерения длины.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Величина угла. Градусная мера угла. Синус, косинус и тангенс острого угла прямоугольного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площади плоской фигуры и её свойствах. Измерение площадей. Единицы измерения площади.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об объёме пространственной фигуры и его свойствах. Измерение объёма. Единицы измерения объёмов.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косинусов. Теорема синусов.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Расстояние между точками. Расстояние от точки </w:t>
      </w:r>
      <w:proofErr w:type="gramStart"/>
      <w:r w:rsidRPr="00B00AA7">
        <w:rPr>
          <w:rFonts w:ascii="Times New Roman" w:eastAsia="Times New Roman" w:hAnsi="Times New Roman"/>
        </w:rPr>
        <w:t>до</w:t>
      </w:r>
      <w:proofErr w:type="gramEnd"/>
      <w:r w:rsidRPr="00B00AA7">
        <w:rPr>
          <w:rFonts w:ascii="Times New Roman" w:eastAsia="Times New Roman" w:hAnsi="Times New Roman"/>
        </w:rPr>
        <w:t xml:space="preserve"> прямой. Расстояние между фигурами.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Равновеликие и равносоставленные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(аксиомы) длины отрезка, величины угла, площади и объёма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построения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Геометрические построения для иллюстрации свойств геометрических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Инструменты для построений. Циркуль, линейка.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Простейшие построения циркулем и линейкой: построение биссектрисы угла, перпендикуляра к прямой, угла, равного </w:t>
      </w:r>
      <w:proofErr w:type="gramStart"/>
      <w:r w:rsidRPr="00B00AA7">
        <w:rPr>
          <w:rFonts w:ascii="Times New Roman" w:eastAsia="Times New Roman" w:hAnsi="Times New Roman"/>
        </w:rPr>
        <w:t>данному</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Построение треугольников по трём сторонам, двум сторонам и углу между ними, стороне и двум прилежащим к ней углам, </w:t>
      </w:r>
      <w:r w:rsidRPr="00B00AA7">
        <w:rPr>
          <w:rFonts w:ascii="Times New Roman" w:eastAsia="Times New Roman" w:hAnsi="Times New Roman"/>
          <w:iCs/>
        </w:rPr>
        <w:t>по другим элементам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Деление отрезка в данном отношении.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Этапы решения задач на построение.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Осевая и центральная симметрии, поворот и параллельный перенос. Комбинации движений на плоскости 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Подобие как преобразование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Гомотетия. Геометрические преобразования как средство доказательства утверждений и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Векторы и координаты на плоскости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вектора, действия над векторами, коллинеарные векторы, векторный базис, разложение вектора по базисным векторам. Единственно</w:t>
      </w:r>
      <w:r w:rsidR="00260B6A" w:rsidRPr="00B00AA7">
        <w:rPr>
          <w:rFonts w:ascii="Times New Roman" w:eastAsia="Times New Roman" w:hAnsi="Times New Roman"/>
        </w:rPr>
        <w:t>сть разложения векторов по бази</w:t>
      </w:r>
      <w:r w:rsidRPr="00B00AA7">
        <w:rPr>
          <w:rFonts w:ascii="Times New Roman" w:eastAsia="Times New Roman" w:hAnsi="Times New Roman"/>
        </w:rPr>
        <w:t>су, скалярное произведение и его свойства, использование векторов в физике.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понятия, координаты вектора, расстояние между точками. Координаты середины отрезка. Уравнения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векторов и координат для решения геометрических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Аффинная система координат. Радиусвекторы точек. Центроид системы точек.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Возникновение математики как науки, этапы её развития. Основные разделы математики. Выдающиеся математики и их вклад в развитие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Бесконечность множества простых чисел. Числа и длины отрезков. Рациональные числа. Потребность в иррациональных числах. Школа Пифагора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Задача Леонардо Пизанского (Фибоначчи) о кроликах, числа Фибоначчи. Задача о шахматной доске. Сходимость геометрической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Истоки теории вероятностей: страховое дело, азартные игры. П. Ферма, Б.Паскаль, Я. Бернулли,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35647" w:rsidRPr="00B00AA7" w:rsidRDefault="00935647" w:rsidP="00B00AA7">
      <w:pPr>
        <w:ind w:firstLine="709"/>
        <w:jc w:val="both"/>
        <w:rPr>
          <w:rFonts w:ascii="Times New Roman" w:hAnsi="Times New Roman"/>
          <w:szCs w:val="20"/>
        </w:rPr>
      </w:pPr>
    </w:p>
    <w:p w:rsidR="00935647" w:rsidRPr="00B00AA7" w:rsidRDefault="00935647" w:rsidP="005A45F6">
      <w:pPr>
        <w:ind w:firstLine="709"/>
        <w:jc w:val="both"/>
        <w:rPr>
          <w:rFonts w:ascii="Times New Roman" w:hAnsi="Times New Roman"/>
          <w:szCs w:val="20"/>
        </w:rPr>
      </w:pPr>
      <w:r w:rsidRPr="00B00AA7">
        <w:rPr>
          <w:rFonts w:ascii="Times New Roman" w:eastAsia="Times New Roman" w:hAnsi="Times New Roman"/>
          <w:iCs/>
        </w:rPr>
        <w:t>Геометрия и искусство. Геометрические закономерности окружающего мира. Астрономия и геометрия. Что и как узнали Анаксагор, Эратосфен и Аристарх о</w:t>
      </w:r>
      <w:r w:rsidR="005A45F6">
        <w:rPr>
          <w:rFonts w:ascii="Times New Roman" w:hAnsi="Times New Roman"/>
          <w:szCs w:val="20"/>
        </w:rPr>
        <w:t xml:space="preserve"> </w:t>
      </w:r>
      <w:r w:rsidRPr="00B00AA7">
        <w:rPr>
          <w:rFonts w:ascii="Times New Roman" w:eastAsia="Times New Roman" w:hAnsi="Times New Roman"/>
          <w:iCs/>
        </w:rPr>
        <w:t>размерах Луны, Земли и Солнца. Расстояния от Земли до Луны и Солнца. Измерение расстояния от Земли до Марса.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Роль российских учёных в развитии математики: Л.Эйлер. Н.И.Лобачевский, П.Л.Чебышев, С. Ковалевская,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Математика в развитии России: Петр I, школа математических и навигацких наук, развитие российского </w:t>
      </w:r>
      <w:r w:rsidRPr="00B00AA7">
        <w:rPr>
          <w:rFonts w:ascii="Times New Roman" w:eastAsia="Times New Roman" w:hAnsi="Times New Roman"/>
          <w:iCs/>
          <w:szCs w:val="28"/>
        </w:rPr>
        <w:t>флота</w:t>
      </w:r>
      <w:r w:rsidRPr="00B00AA7">
        <w:rPr>
          <w:rFonts w:ascii="Times New Roman" w:eastAsia="Times New Roman" w:hAnsi="Times New Roman"/>
          <w:iCs/>
        </w:rPr>
        <w:t>, А.Н.Крылов. Космическая программа и М.В.Келдыш.</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00AA7" w:rsidRDefault="005A45F6" w:rsidP="005A45F6">
      <w:pPr>
        <w:tabs>
          <w:tab w:val="left" w:pos="1292"/>
        </w:tabs>
        <w:ind w:left="709"/>
        <w:jc w:val="both"/>
        <w:rPr>
          <w:rFonts w:ascii="Times New Roman" w:eastAsia="Times New Roman" w:hAnsi="Times New Roman"/>
          <w:bCs/>
        </w:rPr>
      </w:pPr>
      <w:r w:rsidRPr="005A45F6">
        <w:rPr>
          <w:rFonts w:ascii="Times New Roman" w:eastAsia="Times New Roman" w:hAnsi="Times New Roman"/>
          <w:b/>
          <w:bCs/>
        </w:rPr>
        <w:t xml:space="preserve">5 </w:t>
      </w:r>
      <w:r w:rsidR="00935647" w:rsidRPr="005A45F6">
        <w:rPr>
          <w:rFonts w:ascii="Times New Roman" w:eastAsia="Times New Roman" w:hAnsi="Times New Roman"/>
          <w:b/>
          <w:bCs/>
        </w:rPr>
        <w:t>класс</w:t>
      </w:r>
      <w:r w:rsidR="00935647" w:rsidRPr="00B00AA7">
        <w:rPr>
          <w:rFonts w:ascii="Times New Roman" w:eastAsia="Times New Roman" w:hAnsi="Times New Roman"/>
          <w:bCs/>
        </w:rPr>
        <w:t xml:space="preserve"> Натуральные числа и шкалы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Обозначение натуральных чисел. Отрезок. Длина отрезка. Треугольник. Плоскость, прямая, луч. Шкалы и координаты. Меньше или больше.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Сложение и вычитание натуральных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Сложение натуральных чисел и его свойства. Вычитание. Числовые и буквенные выражения. Буквенная запись свой</w:t>
      </w:r>
      <w:proofErr w:type="gramStart"/>
      <w:r w:rsidRPr="00B00AA7">
        <w:rPr>
          <w:rFonts w:ascii="Times New Roman" w:eastAsia="Times New Roman" w:hAnsi="Times New Roman"/>
        </w:rPr>
        <w:t>ств сл</w:t>
      </w:r>
      <w:proofErr w:type="gramEnd"/>
      <w:r w:rsidRPr="00B00AA7">
        <w:rPr>
          <w:rFonts w:ascii="Times New Roman" w:eastAsia="Times New Roman" w:hAnsi="Times New Roman"/>
        </w:rPr>
        <w:t>ожения и вычитания. Уравнения.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Умножение и деление натуральных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Умножение натуральных чисел и его свойства. Деление. Деление с остатком. Упрощение выражений. Порядок выполнения действий. Степень числа. Квадрат и куб числа.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Площади и объёмы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Площадь. Формула площади прямоугольника. Единицы измерения площади. Объем. Объем прямоугольного параллелепипеда.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Обыкновенные дроби</w:t>
      </w:r>
    </w:p>
    <w:p w:rsidR="00935647" w:rsidRPr="005A45F6" w:rsidRDefault="00935647" w:rsidP="005A45F6">
      <w:pPr>
        <w:ind w:firstLine="709"/>
        <w:jc w:val="both"/>
        <w:rPr>
          <w:rFonts w:ascii="Times New Roman" w:eastAsia="Times New Roman" w:hAnsi="Times New Roman"/>
          <w:bCs/>
        </w:rPr>
      </w:pPr>
      <w:r w:rsidRPr="00B00AA7">
        <w:rPr>
          <w:rFonts w:ascii="Times New Roman" w:eastAsia="Times New Roman" w:hAnsi="Times New Roman"/>
        </w:rPr>
        <w:t>Окружность  и  круг.  Доли.  Обыкновенные  дроби.  Сравнение  дробей.  Правильные  и</w:t>
      </w:r>
      <w:r w:rsidR="005A45F6">
        <w:rPr>
          <w:rFonts w:ascii="Times New Roman" w:eastAsia="Times New Roman" w:hAnsi="Times New Roman"/>
          <w:bCs/>
        </w:rPr>
        <w:t xml:space="preserve"> </w:t>
      </w:r>
      <w:r w:rsidRPr="00B00AA7">
        <w:rPr>
          <w:rFonts w:ascii="Times New Roman" w:eastAsia="Times New Roman" w:hAnsi="Times New Roman"/>
        </w:rPr>
        <w:t>неправильные дроби. Сложение и вычитание обыкновенных дробей с одинаковыми знаменателями. Деление и дроби. Смешанные числа. Сложение и вычитание смешанных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Десятичные дроби. Сложение и вычитание десятичных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Десятичная запись дробных чисел. Сравнение десятичных дробей. Сложение и вычитание десятичных дробей. Приближенные значения чисел. Округление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десятичных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десятичных дробей на натуральные числа. Деление десятичных дробей на натуральные числа. Умножение десятичных дробей. Деление на десятичную дробь. Среднее арифметическое.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Инструменты для вычислений и измерений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Микрокалькулятор. Проценты. Угол. Прямой и развернутый угол. Чертежный треугольник.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Измерение и построение углов.  Транспортир. Круговые диаграммы.</w:t>
      </w:r>
    </w:p>
    <w:p w:rsidR="00935647" w:rsidRPr="00B00AA7" w:rsidRDefault="00935647" w:rsidP="00B00AA7">
      <w:pPr>
        <w:ind w:firstLine="709"/>
        <w:jc w:val="both"/>
        <w:rPr>
          <w:rFonts w:ascii="Times New Roman" w:hAnsi="Times New Roman"/>
          <w:szCs w:val="20"/>
        </w:rPr>
      </w:pPr>
    </w:p>
    <w:p w:rsidR="00935647" w:rsidRPr="00ED2729" w:rsidRDefault="00935647" w:rsidP="00005B11">
      <w:pPr>
        <w:pStyle w:val="a4"/>
        <w:numPr>
          <w:ilvl w:val="0"/>
          <w:numId w:val="255"/>
        </w:numPr>
        <w:tabs>
          <w:tab w:val="left" w:pos="1300"/>
        </w:tabs>
        <w:jc w:val="both"/>
        <w:rPr>
          <w:rFonts w:ascii="Times New Roman" w:eastAsia="Times New Roman" w:hAnsi="Times New Roman"/>
          <w:b/>
          <w:bCs/>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Делимость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Делители и кратные. Признаки делимости на 2, 5, 10. Признаки делимости на 3 и на 9. Простые и составные числа. Разложение на простые множители. Наибольший общий делитель. Взаимно простые числа. Наименьшее общее кратное.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Сложение и вычитание дробей с разными знаменателями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обыкновенных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дробей. Нахождение дроби от числа. Применение распределительного свойства умножения. Взаимно обратные числа. Деление дробей. Нахождение числа по его дроби. Дробные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Отношения и пропорции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Отношения. Пропорции, основное свойство пропорции. Прямая и обратная пропорциональные зависимости. Масштаб. Длина окружности и площадь круга. Шар.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Положительные и отрицательные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Координаты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прямой. Противоположные числа. Модуль числа. Сравнение чисел. Изменение величин.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Сложение и вычитание положительных и отрицательных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Сложение чисел с помощью координатной прямой. Сложение отрицательных чисел. Сложение чисел с разными знаками. Вычитание.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положительных и отрицательных 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Деление. Рациональные числа. Свойства действий с рациональными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уравнений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Раскрытие скобок. Коэффициент. Подобные слагаемые. Решение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Перпендикулярные прямые. Параллельные прямые. Координатная плоскость. Столбчатые диаграммы. Графики.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(алгебра)»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778F3" w:rsidRDefault="00F778F3"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7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и алгебраические выражения. Переменная. Допустимое значение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880"/>
          <w:tab w:val="left" w:pos="2960"/>
          <w:tab w:val="left" w:pos="4400"/>
          <w:tab w:val="left" w:pos="5320"/>
          <w:tab w:val="left" w:pos="6980"/>
          <w:tab w:val="left" w:pos="7260"/>
          <w:tab w:val="left" w:pos="9080"/>
        </w:tabs>
        <w:ind w:firstLine="709"/>
        <w:jc w:val="both"/>
        <w:rPr>
          <w:rFonts w:ascii="Times New Roman" w:hAnsi="Times New Roman"/>
          <w:szCs w:val="20"/>
        </w:rPr>
      </w:pPr>
      <w:r w:rsidRPr="00B00AA7">
        <w:rPr>
          <w:rFonts w:ascii="Times New Roman" w:eastAsia="Times New Roman" w:hAnsi="Times New Roman"/>
        </w:rPr>
        <w:t>Недопустимое</w:t>
      </w:r>
      <w:r w:rsidR="005A45F6">
        <w:rPr>
          <w:rFonts w:ascii="Times New Roman" w:eastAsia="Times New Roman" w:hAnsi="Times New Roman"/>
        </w:rPr>
        <w:tab/>
        <w:t>значение</w:t>
      </w:r>
      <w:r w:rsidR="005A45F6">
        <w:rPr>
          <w:rFonts w:ascii="Times New Roman" w:eastAsia="Times New Roman" w:hAnsi="Times New Roman"/>
        </w:rPr>
        <w:tab/>
        <w:t>переменной.</w:t>
      </w:r>
      <w:r w:rsidR="005A45F6">
        <w:rPr>
          <w:rFonts w:ascii="Times New Roman" w:eastAsia="Times New Roman" w:hAnsi="Times New Roman"/>
        </w:rPr>
        <w:tab/>
        <w:t xml:space="preserve">Первые представления </w:t>
      </w:r>
      <w:r w:rsidR="009C66B8">
        <w:rPr>
          <w:rFonts w:ascii="Times New Roman" w:eastAsia="Times New Roman" w:hAnsi="Times New Roman"/>
        </w:rPr>
        <w:t xml:space="preserve">о </w:t>
      </w:r>
      <w:r w:rsidRPr="00B00AA7">
        <w:rPr>
          <w:rFonts w:ascii="Times New Roman" w:eastAsia="Times New Roman" w:hAnsi="Times New Roman"/>
        </w:rPr>
        <w:t>математическом</w:t>
      </w:r>
      <w:r w:rsidRPr="00B00AA7">
        <w:rPr>
          <w:rFonts w:ascii="Times New Roman" w:eastAsia="Times New Roman" w:hAnsi="Times New Roman"/>
        </w:rPr>
        <w:tab/>
        <w:t>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Запись выражений на математическом языке. Первые представления о математической модели. Составление математических моделей ситуаций. Линейные уравнения с одной переменной. Линейные уравнения как математические модели реальных ситуаций. </w:t>
      </w:r>
      <w:proofErr w:type="gramStart"/>
      <w:r w:rsidRPr="00B00AA7">
        <w:rPr>
          <w:rFonts w:ascii="Times New Roman" w:eastAsia="Times New Roman" w:hAnsi="Times New Roman"/>
        </w:rPr>
        <w:t>Координатная</w:t>
      </w:r>
      <w:proofErr w:type="gramEnd"/>
      <w:r w:rsidRPr="00B00AA7">
        <w:rPr>
          <w:rFonts w:ascii="Times New Roman" w:eastAsia="Times New Roman" w:hAnsi="Times New Roman"/>
        </w:rPr>
        <w:t xml:space="preserve"> прямая, виды промежутков на ней.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Координатная плоскость. Алгоритм отыскания координат точки. Алгоритм построения точки М (a;b) в прямоугольной системе координат. Линейное уравнение с двумя переменными. Решение уравнения ax+by+c=0. График уравнения. Алгоритм построения графика уравнения ax+by+c=0. Линейная функция. Независимая переменная (аргумент). Зависимая переменная (значение функции). График линейной функции. Наибольшее и наименьшее значения линейной функции на заданном промежутке. Возрастание и убывание линейной функции. Линейная функция y=kx и её график. Взаимное расположение графиков линейных функций.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двух линейных уравнений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Система уравнений. Решение системы уравнений. Графический метод решения системы уравнений. Метод подстановки. Решение систем методом подстановки. Метод алгебраического сложения. Решение систем методом алгебраического сложения. Системы двух линейных уравнений с двумя переменными как математические модели реальных ситуаций (текстовые задачи: задачи на движение, задачи на работу, задачи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Степень с натуральным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Основание степени. Показатель степени. Свойства степени с натуральным показателем. Умножение и деление степеней с одинаковыми показателями. Степень с нулевым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Одночлены. Операции над одночленами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Одночлен. Коэффициент одночлена. Стандартный вид одночлена. Подобные одночлены. Сложение одночленов. Умножение одночленов. Возведение одночлена в натуральную степень. Деление одночлена на одночлен.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Многочлены. Арифметические операции над многочленами</w:t>
      </w:r>
    </w:p>
    <w:p w:rsidR="00935647" w:rsidRPr="00B00AA7" w:rsidRDefault="00935647" w:rsidP="00B00AA7">
      <w:pPr>
        <w:ind w:firstLine="709"/>
        <w:jc w:val="both"/>
        <w:rPr>
          <w:rFonts w:ascii="Times New Roman" w:hAnsi="Times New Roman"/>
          <w:szCs w:val="20"/>
        </w:rPr>
      </w:pPr>
    </w:p>
    <w:p w:rsidR="00935647" w:rsidRPr="005A45F6" w:rsidRDefault="00935647" w:rsidP="005A45F6">
      <w:pPr>
        <w:ind w:firstLine="709"/>
        <w:jc w:val="both"/>
        <w:rPr>
          <w:rFonts w:ascii="Times New Roman" w:hAnsi="Times New Roman"/>
          <w:szCs w:val="20"/>
        </w:rPr>
      </w:pPr>
      <w:r w:rsidRPr="00B00AA7">
        <w:rPr>
          <w:rFonts w:ascii="Times New Roman" w:eastAsia="Times New Roman" w:hAnsi="Times New Roman"/>
        </w:rPr>
        <w:t>Многочлен. Члены многочлена. Двучлен. Трёхчлен. Приведение подобных членов многочлена. Стандартный вид многочлена. Сложение и вычитание многочленов. Умножение многочлена на одночлен. Умножение многочлена на многочлен.</w:t>
      </w:r>
      <w:r w:rsidR="005A45F6">
        <w:rPr>
          <w:rFonts w:ascii="Times New Roman" w:eastAsia="Times New Roman" w:hAnsi="Times New Roman"/>
        </w:rPr>
        <w:t xml:space="preserve"> </w:t>
      </w:r>
      <w:r w:rsidRPr="00B00AA7">
        <w:rPr>
          <w:rFonts w:ascii="Times New Roman" w:eastAsia="Times New Roman" w:hAnsi="Times New Roman"/>
        </w:rPr>
        <w:t>Квадрат суммы</w:t>
      </w:r>
      <w:r w:rsidR="005A45F6">
        <w:rPr>
          <w:rFonts w:ascii="Times New Roman" w:hAnsi="Times New Roman"/>
          <w:szCs w:val="20"/>
        </w:rPr>
        <w:t xml:space="preserve"> и </w:t>
      </w:r>
      <w:r w:rsidRPr="00B00AA7">
        <w:rPr>
          <w:rFonts w:ascii="Times New Roman" w:eastAsia="Times New Roman" w:hAnsi="Times New Roman"/>
        </w:rPr>
        <w:t>квадрат разности. Разность квадратов. Разность кубов и сумма кубов. Куб суммы и куб разности. Деление многочлена на одночлен.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Разложение многочлена на множители</w:t>
      </w:r>
      <w:r w:rsidRPr="00B00AA7">
        <w:rPr>
          <w:rFonts w:ascii="Times New Roman" w:eastAsia="Times New Roman" w:hAnsi="Times New Roman"/>
        </w:rPr>
        <w:t>Вынесение общего множителя за скобки.</w:t>
      </w:r>
      <w:r w:rsidRPr="00B00AA7">
        <w:rPr>
          <w:rFonts w:ascii="Times New Roman" w:eastAsia="Times New Roman" w:hAnsi="Times New Roman"/>
          <w:bCs/>
        </w:rPr>
        <w:t xml:space="preserve"> </w:t>
      </w:r>
      <w:r w:rsidRPr="00B00AA7">
        <w:rPr>
          <w:rFonts w:ascii="Times New Roman" w:eastAsia="Times New Roman" w:hAnsi="Times New Roman"/>
        </w:rPr>
        <w:t>Способ</w:t>
      </w:r>
      <w:r w:rsidRPr="00B00AA7">
        <w:rPr>
          <w:rFonts w:ascii="Times New Roman" w:eastAsia="Times New Roman" w:hAnsi="Times New Roman"/>
          <w:bCs/>
        </w:rPr>
        <w:t xml:space="preserve"> </w:t>
      </w:r>
      <w:r w:rsidRPr="00B00AA7">
        <w:rPr>
          <w:rFonts w:ascii="Times New Roman" w:eastAsia="Times New Roman" w:hAnsi="Times New Roman"/>
        </w:rPr>
        <w:t>группировки. Разложение многочлена на множители способом группировки. Разложение многочлена на множители с помощью формул сокращённого умножения, комбинации различных приёмов. Метод выделения полного квадрата. Понятие алгебраической дроби. Сокращение алгебраической дроби. Сокращение алгебраической дроби для упрощения нахождения её числового значения. Тождество. Тождественно равные выражения. Тождественные преобразования.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Функция y=x2. Функция </w:t>
      </w:r>
      <w:proofErr w:type="gramStart"/>
      <w:r w:rsidRPr="00B00AA7">
        <w:rPr>
          <w:rFonts w:ascii="Times New Roman" w:eastAsia="Times New Roman" w:hAnsi="Times New Roman"/>
          <w:bCs/>
        </w:rPr>
        <w:t>у</w:t>
      </w:r>
      <w:proofErr w:type="gramEnd"/>
      <w:r w:rsidRPr="00B00AA7">
        <w:rPr>
          <w:rFonts w:ascii="Times New Roman" w:eastAsia="Times New Roman" w:hAnsi="Times New Roman"/>
          <w:bCs/>
        </w:rPr>
        <w:t>=к/х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Функция y=x2, её свойства и график. Функция y=  x2, её свойства и график. Отыскание наибольших и наименьших значений функции на заданных промежутках. Графическое решение уравнений. Разъяснение смысла записи y=f(x). Функциональная символика. Кусочная функция. Чтение графика функции. Область определения функции. Первое представление о непрерывных функциях. Точка разрыва.</w:t>
      </w:r>
    </w:p>
    <w:p w:rsidR="00935647" w:rsidRPr="00B00AA7" w:rsidRDefault="00935647" w:rsidP="00F778F3">
      <w:pPr>
        <w:jc w:val="both"/>
        <w:rPr>
          <w:rFonts w:ascii="Times New Roman" w:hAnsi="Times New Roman"/>
          <w:szCs w:val="20"/>
        </w:rPr>
      </w:pPr>
    </w:p>
    <w:p w:rsidR="00935647" w:rsidRPr="00F778F3" w:rsidRDefault="00F778F3"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 9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Функция. Область определения и множество значений функции. Примеры функциональных зависимостей. Возрастание и убывание функции. Четные и нечетные функции. Квадратный трехчлен и его корни. Выделение квадрата двучлена из квадратного трехчлена. Разложение квадратного трехчлена на множители. Квадратичная функция ее свойства и график. Функция у=</w:t>
      </w:r>
      <w:proofErr w:type="gramStart"/>
      <w:r w:rsidRPr="00B00AA7">
        <w:rPr>
          <w:rFonts w:ascii="Times New Roman" w:eastAsia="Times New Roman" w:hAnsi="Times New Roman"/>
        </w:rPr>
        <w:t>ах</w:t>
      </w:r>
      <w:proofErr w:type="gramEnd"/>
      <w:r w:rsidRPr="00B00AA7">
        <w:rPr>
          <w:rFonts w:ascii="Times New Roman" w:eastAsia="Times New Roman" w:hAnsi="Times New Roman"/>
        </w:rPr>
        <w:t>², ее график и свойства. Графики функций у=ах²+</w:t>
      </w:r>
      <w:proofErr w:type="gramStart"/>
      <w:r w:rsidRPr="00B00AA7">
        <w:rPr>
          <w:rFonts w:ascii="Times New Roman" w:eastAsia="Times New Roman" w:hAnsi="Times New Roman"/>
        </w:rPr>
        <w:t>п</w:t>
      </w:r>
      <w:proofErr w:type="gramEnd"/>
      <w:r w:rsidRPr="00B00AA7">
        <w:rPr>
          <w:rFonts w:ascii="Times New Roman" w:eastAsia="Times New Roman" w:hAnsi="Times New Roman"/>
        </w:rPr>
        <w:t xml:space="preserve"> и у= а(хm)². Построение и чтение графиков функций у=ах²+п и у=а(хm)². Построение графика квадратичной функции. Степенная функция, её график и свойства. Корень пй степени и его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 и неравенства с одной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Уравнения с одной переменной. Целые уравнения и его корни. Уравнения, приводимые к </w:t>
      </w:r>
      <w:proofErr w:type="gramStart"/>
      <w:r w:rsidRPr="00B00AA7">
        <w:rPr>
          <w:rFonts w:ascii="Times New Roman" w:eastAsia="Times New Roman" w:hAnsi="Times New Roman"/>
        </w:rPr>
        <w:t>квадратным</w:t>
      </w:r>
      <w:proofErr w:type="gramEnd"/>
      <w:r w:rsidRPr="00B00AA7">
        <w:rPr>
          <w:rFonts w:ascii="Times New Roman" w:eastAsia="Times New Roman" w:hAnsi="Times New Roman"/>
        </w:rPr>
        <w:t>. Дробные рациональные уравнения. Решение дробных рациональных уравнений. Неравенства второй степени с одной переменной. Метод интервалов.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 и неравенства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Уравнение с двумя переменными и его график. Системы уравнений второй степени. Графический способ решения систем уравнений. Решение систем уравнений второй степени с двумя переменными способом подстановки. Решение систем уравнений второй степени с двумя переменными способом сложения. Решение различных задач с помощью систем </w:t>
      </w:r>
      <w:r w:rsidRPr="00B00AA7">
        <w:rPr>
          <w:rFonts w:ascii="Times New Roman" w:eastAsia="Times New Roman" w:hAnsi="Times New Roman"/>
        </w:rPr>
        <w:lastRenderedPageBreak/>
        <w:t>уравнений второй степени. Неравенства с двумя переменными. Системы неравен</w:t>
      </w:r>
      <w:proofErr w:type="gramStart"/>
      <w:r w:rsidRPr="00B00AA7">
        <w:rPr>
          <w:rFonts w:ascii="Times New Roman" w:eastAsia="Times New Roman" w:hAnsi="Times New Roman"/>
        </w:rPr>
        <w:t>ств с дв</w:t>
      </w:r>
      <w:proofErr w:type="gramEnd"/>
      <w:r w:rsidRPr="00B00AA7">
        <w:rPr>
          <w:rFonts w:ascii="Times New Roman" w:eastAsia="Times New Roman" w:hAnsi="Times New Roman"/>
        </w:rPr>
        <w:t>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Арифметическая и геометрическая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Последовательности. Арифметическая прогрессия. Формулы пго члена арифметической прогрессии. Формула суммы ппервых членов арифметической прогрессии. Геометрическая прогрессия. Формулы пго члена геометрической прогрессии. Формула суммы ппервых членов геометрической прогрессии. Бесконечно убывающая геометрическая прогрессия.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и теории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Элементы комбинаторики. Комбинаторное правило умножения. Перестановки. Размещения. Сочетания. Начальные сведения из теории вероятностей. Относительная частота и вероятность случайного события</w:t>
      </w:r>
    </w:p>
    <w:p w:rsidR="00935647" w:rsidRPr="00B00AA7" w:rsidRDefault="00935647" w:rsidP="00F778F3">
      <w:pPr>
        <w:jc w:val="both"/>
        <w:rPr>
          <w:rFonts w:ascii="Times New Roman" w:hAnsi="Times New Roman"/>
          <w:szCs w:val="20"/>
        </w:rPr>
      </w:pPr>
    </w:p>
    <w:p w:rsidR="00935647" w:rsidRPr="00D36D1E" w:rsidRDefault="00935647" w:rsidP="00D36D1E">
      <w:pPr>
        <w:ind w:firstLine="709"/>
        <w:jc w:val="both"/>
        <w:rPr>
          <w:rFonts w:ascii="Times New Roman" w:hAnsi="Times New Roman"/>
          <w:szCs w:val="20"/>
        </w:rPr>
      </w:pPr>
      <w:r w:rsidRPr="00B00AA7">
        <w:rPr>
          <w:rFonts w:ascii="Times New Roman" w:eastAsia="Times New Roman" w:hAnsi="Times New Roman"/>
        </w:rPr>
        <w:t>Линейные неравенства. Квадратные неравенства. Рациональные неравенства. Метод интервалов. Равносильные рациональные неравенства. Рациональные неравенства ах</w:t>
      </w:r>
      <w:proofErr w:type="gramStart"/>
      <w:r w:rsidRPr="00B00AA7">
        <w:rPr>
          <w:rFonts w:ascii="Times New Roman" w:eastAsia="Times New Roman" w:hAnsi="Times New Roman"/>
        </w:rPr>
        <w:t>2</w:t>
      </w:r>
      <w:proofErr w:type="gramEnd"/>
      <w:r w:rsidRPr="00B00AA7">
        <w:rPr>
          <w:rFonts w:ascii="Times New Roman" w:eastAsia="Times New Roman" w:hAnsi="Times New Roman"/>
        </w:rPr>
        <w:t>+вх+с</w:t>
      </w:r>
      <w:r w:rsidR="00D36D1E">
        <w:rPr>
          <w:rFonts w:ascii="Times New Roman" w:hAnsi="Times New Roman"/>
          <w:szCs w:val="20"/>
        </w:rPr>
        <w:t xml:space="preserve"> </w:t>
      </w:r>
      <w:r w:rsidRPr="00B00AA7">
        <w:rPr>
          <w:rFonts w:ascii="Times New Roman" w:eastAsia="Times New Roman" w:hAnsi="Times New Roman"/>
        </w:rPr>
        <w:t>на основе свойств квадратичной функции. Рациональные неравенства, решаемые методом интервалов и на основе свой</w:t>
      </w:r>
      <w:proofErr w:type="gramStart"/>
      <w:r w:rsidRPr="00B00AA7">
        <w:rPr>
          <w:rFonts w:ascii="Times New Roman" w:eastAsia="Times New Roman" w:hAnsi="Times New Roman"/>
        </w:rPr>
        <w:t>ств кв</w:t>
      </w:r>
      <w:proofErr w:type="gramEnd"/>
      <w:r w:rsidRPr="00B00AA7">
        <w:rPr>
          <w:rFonts w:ascii="Times New Roman" w:eastAsia="Times New Roman" w:hAnsi="Times New Roman"/>
        </w:rPr>
        <w:t>адратичной функции. Рациональные неравенства различной сложности Множества и операции над ними (объединение, пересечение, дополнение). Системы рациональных неравенств. Линейные неравенства с одной переменной. Системы рациональных неравен</w:t>
      </w:r>
      <w:proofErr w:type="gramStart"/>
      <w:r w:rsidRPr="00B00AA7">
        <w:rPr>
          <w:rFonts w:ascii="Times New Roman" w:eastAsia="Times New Roman" w:hAnsi="Times New Roman"/>
        </w:rPr>
        <w:t>ств вт</w:t>
      </w:r>
      <w:proofErr w:type="gramEnd"/>
      <w:r w:rsidRPr="00B00AA7">
        <w:rPr>
          <w:rFonts w:ascii="Times New Roman" w:eastAsia="Times New Roman" w:hAnsi="Times New Roman"/>
        </w:rPr>
        <w:t>орой степени с одной переменной. Системы рациональных неравенств, содержащих модуль и параметр.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Системы уравнений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Основные понятия. Рациональное уравнение с двумя переменными. Решение уравнения </w:t>
      </w:r>
      <w:proofErr w:type="gramStart"/>
      <w:r w:rsidRPr="00B00AA7">
        <w:rPr>
          <w:rFonts w:ascii="Times New Roman" w:eastAsia="Times New Roman" w:hAnsi="Times New Roman"/>
        </w:rPr>
        <w:t>р(</w:t>
      </w:r>
      <w:proofErr w:type="gramEnd"/>
      <w:r w:rsidRPr="00B00AA7">
        <w:rPr>
          <w:rFonts w:ascii="Times New Roman" w:eastAsia="Times New Roman" w:hAnsi="Times New Roman"/>
        </w:rPr>
        <w:t>х,у) = о. Равносильные уравнения. График уравнения (</w:t>
      </w:r>
      <w:proofErr w:type="gramStart"/>
      <w:r w:rsidRPr="00B00AA7">
        <w:rPr>
          <w:rFonts w:ascii="Times New Roman" w:eastAsia="Times New Roman" w:hAnsi="Times New Roman"/>
        </w:rPr>
        <w:t>ха</w:t>
      </w:r>
      <w:proofErr w:type="gramEnd"/>
      <w:r w:rsidRPr="00B00AA7">
        <w:rPr>
          <w:rFonts w:ascii="Times New Roman" w:eastAsia="Times New Roman" w:hAnsi="Times New Roman"/>
        </w:rPr>
        <w:t>)2 + (ув)2 = r2. Графическая модель уравнения с двумя переменными. Системы уравнений. Графический метод решения системы уравнений. Метод решения систем уравнений. Метод подстановки. Метод алгебраического сложения. Метод введения новых переменных. Введение новых переменных в обоих уравнениях. Системы уравнений как математические модели реальных ситуаций. Решение задач на движение с помощью систем уравнений. Решение задач на совместную работу.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Числовые функции</w:t>
      </w:r>
    </w:p>
    <w:p w:rsidR="00935647" w:rsidRPr="00B00AA7" w:rsidRDefault="00935647" w:rsidP="00B00AA7">
      <w:pPr>
        <w:ind w:firstLine="709"/>
        <w:jc w:val="both"/>
        <w:rPr>
          <w:rFonts w:ascii="Times New Roman" w:hAnsi="Times New Roman"/>
          <w:szCs w:val="20"/>
        </w:rPr>
      </w:pPr>
    </w:p>
    <w:p w:rsidR="00935647" w:rsidRPr="00004C0B" w:rsidRDefault="00935647" w:rsidP="00004C0B">
      <w:pPr>
        <w:ind w:firstLine="709"/>
        <w:jc w:val="both"/>
        <w:rPr>
          <w:rFonts w:ascii="Times New Roman" w:hAnsi="Times New Roman"/>
          <w:szCs w:val="20"/>
        </w:rPr>
      </w:pPr>
      <w:r w:rsidRPr="00B00AA7">
        <w:rPr>
          <w:rFonts w:ascii="Times New Roman" w:eastAsia="Times New Roman" w:hAnsi="Times New Roman"/>
        </w:rPr>
        <w:t>Функция. Область определения. Область значений функции. Кусочно заданные функции. Способы задания функции. Свойства функций. Чтение графиков функций. Исследование функций на графических представлениях и аналитических. Четные и нечетные функции. Алгоритм исследования функции на четность. Графики четной и нечетной функций. Степенная функция с натуральным показателем, ее свойства и график. Степенная функция</w:t>
      </w:r>
      <w:r w:rsidR="00004C0B">
        <w:rPr>
          <w:rFonts w:ascii="Times New Roman" w:hAnsi="Times New Roman"/>
          <w:szCs w:val="20"/>
        </w:rPr>
        <w:t xml:space="preserve"> </w:t>
      </w:r>
      <w:r w:rsidRPr="00B00AA7">
        <w:rPr>
          <w:rFonts w:ascii="Times New Roman" w:eastAsia="Times New Roman" w:hAnsi="Times New Roman"/>
        </w:rPr>
        <w:t>отрицательным целым показателем. Функция у = √х</w:t>
      </w:r>
      <w:proofErr w:type="gramStart"/>
      <w:r w:rsidRPr="00B00AA7">
        <w:rPr>
          <w:rFonts w:ascii="Times New Roman" w:eastAsia="Times New Roman" w:hAnsi="Times New Roman"/>
        </w:rPr>
        <w:t xml:space="preserve"> ,</w:t>
      </w:r>
      <w:proofErr w:type="gramEnd"/>
      <w:r w:rsidRPr="00B00AA7">
        <w:rPr>
          <w:rFonts w:ascii="Times New Roman" w:eastAsia="Times New Roman" w:hAnsi="Times New Roman"/>
        </w:rPr>
        <w:t xml:space="preserve"> ее свойства и график.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Прогрессии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Числовая последовательность. Способы задания числовых последовательностей (аналитический, словесный, рекуррентный). Числовые последовательности и их свойства. Арифметическая прогрессия. Формула пго члена арифметической прогрессии. Арифметическая прогрессия как линейная функция на множестве натуральных чисел. Формула суммы членов конечной арифметической прогрессии. Характеристическое свойство арифметической прогрессии. Геометрическая прогрессия. Формула пго члена геометрической </w:t>
      </w:r>
      <w:r w:rsidRPr="00B00AA7">
        <w:rPr>
          <w:rFonts w:ascii="Times New Roman" w:eastAsia="Times New Roman" w:hAnsi="Times New Roman"/>
        </w:rPr>
        <w:lastRenderedPageBreak/>
        <w:t>прогрессии. Формула суммы членов конечной геометрической прогрессии. Характеристическое свойство геометрической прогрессии. Прогрессии и банковские расчеты.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комбинаторики, статистики и теории вероятностей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Комбинаторные задачи. Правило умножения. Геометрическая модель правила умножения  дерево возможных вариантов. Факториал. Перестановки. Выбор двух элементов. Выбор трех элементов. Сочетание из </w:t>
      </w:r>
      <w:proofErr w:type="gramStart"/>
      <w:r w:rsidRPr="00B00AA7">
        <w:rPr>
          <w:rFonts w:ascii="Times New Roman" w:eastAsia="Times New Roman" w:hAnsi="Times New Roman"/>
        </w:rPr>
        <w:t>п</w:t>
      </w:r>
      <w:proofErr w:type="gramEnd"/>
      <w:r w:rsidRPr="00B00AA7">
        <w:rPr>
          <w:rFonts w:ascii="Times New Roman" w:eastAsia="Times New Roman" w:hAnsi="Times New Roman"/>
        </w:rPr>
        <w:t xml:space="preserve"> элементов по к.. Классическое определение вероятности. Вероятность противоположного события. Вероятность суммы несовместных событий. Случайные события и их вероятность. Обработка статистических данных. Варианты и их кратности. Распределение кратности. Статистическая устойчивость. Статистическая вероятность.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(геометрия)»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52C8A" w:rsidRDefault="00004C0B" w:rsidP="00004C0B">
      <w:pPr>
        <w:tabs>
          <w:tab w:val="left" w:pos="1300"/>
        </w:tabs>
        <w:ind w:left="709"/>
        <w:jc w:val="both"/>
        <w:rPr>
          <w:rFonts w:ascii="Times New Roman" w:eastAsia="Times New Roman" w:hAnsi="Times New Roman"/>
          <w:b/>
          <w:bCs/>
        </w:rPr>
      </w:pPr>
      <w:r w:rsidRPr="00B52C8A">
        <w:rPr>
          <w:rFonts w:ascii="Times New Roman" w:eastAsia="Times New Roman" w:hAnsi="Times New Roman"/>
          <w:b/>
          <w:bCs/>
        </w:rPr>
        <w:t xml:space="preserve">5 </w:t>
      </w:r>
      <w:r w:rsidR="00F01438">
        <w:rPr>
          <w:rFonts w:ascii="Times New Roman" w:eastAsia="Times New Roman" w:hAnsi="Times New Roman"/>
          <w:b/>
          <w:bCs/>
        </w:rPr>
        <w:t xml:space="preserve">– 6 </w:t>
      </w:r>
      <w:r w:rsidR="00935647" w:rsidRPr="00B52C8A">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Начальные геометрические сведения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Прямая</w:t>
      </w:r>
      <w:proofErr w:type="gramEnd"/>
      <w:r w:rsidRPr="00B00AA7">
        <w:rPr>
          <w:rFonts w:ascii="Times New Roman" w:eastAsia="Times New Roman" w:hAnsi="Times New Roman"/>
        </w:rPr>
        <w:t xml:space="preserve"> и отрезок. Луч и угол. Сравнение отрезков и углов. Измерение отрезков. Измерение углов. Смежные и вертикальные углы. Перпендикулярные прямые. Решение задач по теме «Начальные геометрические сведения».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Треугольники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  Первый  признак  равенства  треугольников.  Решение  задач  на  применение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первого признака равенства треугольников. Перпендикуляр </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 xml:space="preserve"> прямой. Медианы, биссектрисы и высоты треугольника. Свойства равнобедренного треугольника. Второй признак равенства треугольников. Третий признак равенства треугольников. Решение задач на применение второго и третьего признака равенства треугольников. Окружность. Построения циркулем и линейкой. Примеры задач на построение. Решение задач на применение признаков равенства треугольников.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Параллельные прямые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Определение параллельности </w:t>
      </w:r>
      <w:proofErr w:type="gramStart"/>
      <w:r w:rsidRPr="00B00AA7">
        <w:rPr>
          <w:rFonts w:ascii="Times New Roman" w:eastAsia="Times New Roman" w:hAnsi="Times New Roman"/>
        </w:rPr>
        <w:t>прямых</w:t>
      </w:r>
      <w:proofErr w:type="gramEnd"/>
      <w:r w:rsidRPr="00B00AA7">
        <w:rPr>
          <w:rFonts w:ascii="Times New Roman" w:eastAsia="Times New Roman" w:hAnsi="Times New Roman"/>
        </w:rPr>
        <w:t xml:space="preserve">. Признаки параллельности двух прямых. Практические способы построения </w:t>
      </w:r>
      <w:proofErr w:type="gramStart"/>
      <w:r w:rsidRPr="00B00AA7">
        <w:rPr>
          <w:rFonts w:ascii="Times New Roman" w:eastAsia="Times New Roman" w:hAnsi="Times New Roman"/>
        </w:rPr>
        <w:t>параллельных</w:t>
      </w:r>
      <w:proofErr w:type="gramEnd"/>
      <w:r w:rsidRPr="00B00AA7">
        <w:rPr>
          <w:rFonts w:ascii="Times New Roman" w:eastAsia="Times New Roman" w:hAnsi="Times New Roman"/>
        </w:rPr>
        <w:t xml:space="preserve"> прямых. Решение задач по теме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«Признаки параллельности двух прямых». Об аксиомах геометрии. Аксиома </w:t>
      </w:r>
      <w:proofErr w:type="gramStart"/>
      <w:r w:rsidRPr="00B00AA7">
        <w:rPr>
          <w:rFonts w:ascii="Times New Roman" w:eastAsia="Times New Roman" w:hAnsi="Times New Roman"/>
        </w:rPr>
        <w:t>параллельных</w:t>
      </w:r>
      <w:proofErr w:type="gramEnd"/>
      <w:r w:rsidRPr="00B00AA7">
        <w:rPr>
          <w:rFonts w:ascii="Times New Roman" w:eastAsia="Times New Roman" w:hAnsi="Times New Roman"/>
        </w:rPr>
        <w:t xml:space="preserve"> прямых. Следствия из аксиом параллельных прямых. Теорема об углах, образованных двумя параллельными прямыми и секущей. Решение задач по теме «</w:t>
      </w:r>
      <w:proofErr w:type="gramStart"/>
      <w:r w:rsidRPr="00B00AA7">
        <w:rPr>
          <w:rFonts w:ascii="Times New Roman" w:eastAsia="Times New Roman" w:hAnsi="Times New Roman"/>
        </w:rPr>
        <w:t>Параллельные</w:t>
      </w:r>
      <w:proofErr w:type="gramEnd"/>
      <w:r w:rsidRPr="00B00AA7">
        <w:rPr>
          <w:rFonts w:ascii="Times New Roman" w:eastAsia="Times New Roman" w:hAnsi="Times New Roman"/>
        </w:rPr>
        <w:t xml:space="preserve"> прямые».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Соотношения между сторонами и углами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о сумме углов треугольника. Остроугольный, прямоугольный и тупоугольный треугольники. Теорема о соотношениях между сторонами и углами треугольника. Неравенство треугольника. Решение задач по теме «Неравенство треугольника». Некоторые</w:t>
      </w:r>
    </w:p>
    <w:p w:rsidR="00935647" w:rsidRPr="00B00AA7" w:rsidRDefault="00935647" w:rsidP="00B52C8A">
      <w:pPr>
        <w:ind w:firstLine="709"/>
        <w:jc w:val="both"/>
        <w:rPr>
          <w:rFonts w:ascii="Times New Roman" w:hAnsi="Times New Roman"/>
          <w:szCs w:val="20"/>
        </w:rPr>
      </w:pPr>
      <w:r w:rsidRPr="00B00AA7">
        <w:rPr>
          <w:rFonts w:ascii="Times New Roman" w:eastAsia="Times New Roman" w:hAnsi="Times New Roman"/>
        </w:rPr>
        <w:t>прямоугольных треугольников». Признаки равенства прямоугольных треугольников. Решение задач по теме «Признаки равенства прямоугольных треугольников». Расстояние</w:t>
      </w:r>
      <w:r w:rsidR="00B52C8A">
        <w:rPr>
          <w:rFonts w:ascii="Times New Roman" w:hAnsi="Times New Roman"/>
          <w:szCs w:val="20"/>
        </w:rPr>
        <w:t xml:space="preserve"> </w:t>
      </w:r>
      <w:r w:rsidRPr="00B00AA7">
        <w:rPr>
          <w:rFonts w:ascii="Times New Roman" w:eastAsia="Times New Roman" w:hAnsi="Times New Roman"/>
        </w:rPr>
        <w:t xml:space="preserve">от точки </w:t>
      </w:r>
      <w:proofErr w:type="gramStart"/>
      <w:r w:rsidRPr="00B00AA7">
        <w:rPr>
          <w:rFonts w:ascii="Times New Roman" w:eastAsia="Times New Roman" w:hAnsi="Times New Roman"/>
        </w:rPr>
        <w:t>до</w:t>
      </w:r>
      <w:proofErr w:type="gramEnd"/>
      <w:r w:rsidRPr="00B00AA7">
        <w:rPr>
          <w:rFonts w:ascii="Times New Roman" w:eastAsia="Times New Roman" w:hAnsi="Times New Roman"/>
        </w:rPr>
        <w:t xml:space="preserve"> прямой. Расстояние между </w:t>
      </w:r>
      <w:proofErr w:type="gramStart"/>
      <w:r w:rsidRPr="00B00AA7">
        <w:rPr>
          <w:rFonts w:ascii="Times New Roman" w:eastAsia="Times New Roman" w:hAnsi="Times New Roman"/>
        </w:rPr>
        <w:t>параллельными</w:t>
      </w:r>
      <w:proofErr w:type="gramEnd"/>
      <w:r w:rsidRPr="00B00AA7">
        <w:rPr>
          <w:rFonts w:ascii="Times New Roman" w:eastAsia="Times New Roman" w:hAnsi="Times New Roman"/>
        </w:rPr>
        <w:t xml:space="preserve"> прямыми. Построение треугольника по трем элементам. Решение задач по теме «Построение треугольника по трем элементам». Задачи на построение. Решение задач на построение.</w:t>
      </w:r>
    </w:p>
    <w:p w:rsidR="00935647" w:rsidRPr="00B00AA7" w:rsidRDefault="00935647" w:rsidP="00B00AA7">
      <w:pPr>
        <w:ind w:firstLine="709"/>
        <w:jc w:val="both"/>
        <w:rPr>
          <w:rFonts w:ascii="Times New Roman" w:hAnsi="Times New Roman"/>
          <w:szCs w:val="20"/>
        </w:rPr>
      </w:pPr>
    </w:p>
    <w:p w:rsidR="00935647" w:rsidRPr="00F01438" w:rsidRDefault="00F01438" w:rsidP="00F01438">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7-8 </w:t>
      </w:r>
      <w:r w:rsidR="00935647" w:rsidRPr="00F01438">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Четырехугольники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Понятие многоугольника, выпуклого многоугольника. Четырехугольник. Параллелограмм, его свойства. Признаки параллелограмма. Решение задач по теме «Параллелограмм». Трапеция. Теорема Фалеса. Задачи на построение. Прямоугольник, его свойства. Ромб, квадрат, их свойства и признаки. Осевая и центральная симметрии.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Площади фигур</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Понятие площади многоугольника. Площади прямоугольника, параллелограмма, треугольника, трапеции. Решение задач на нахождение площади. Теорема об отношении площадей треугольников, имеющих по равному углу. Теорема Пифагора. Теорема, обратная теореме Пифагора. Формула Герона и ее применение в решении задач.</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Подобные треугольники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szCs w:val="23"/>
        </w:rPr>
        <w:t>Подобные треугольники. Определение подобных треугольников. Отношение площадей подобных треугольников. Первый признак подобия треугольников. Второй и третий признаки подобия треугольников. Решение задач на применение признаков подобия треугольников.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Применение подобия к доказательствам теорем и решению задач. Средняя линия треугольника. Свойство медиан треугольника. Пропорциональные отрезки в прямоугольном треугольнике. Задачи на построение методом подобия. Синус, косинус и тангенс острого угла прямоугольного треугольника. Значения синуса, косинуса и тангенса для углов 30, 45 и 60. Соотношения между сторонами и углами прямоугольного треугольника.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Окружность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Взаимное расположение прямой и окружности. Касательная к окружности, ее свойство и признак. Градусная мера дуги окружности. Центральный угол. Вписанный угол. Теорема о вписанном угле и следствие из неё. Теорема об отрезках пересекающихся хорд. Свойство биссектрисы угла. Серединный перпендикуляр. Теорема о точке пересечения высот треугольника. Четыре замечательные точки треугольника. Вписанная окружность. Свойство описанного четырехугольника. Описанная окружность. Свойство вписанного четырехугольника. Решение задач по теме «Окружность».</w:t>
      </w:r>
    </w:p>
    <w:p w:rsidR="00935647" w:rsidRPr="00B00AA7" w:rsidRDefault="00935647" w:rsidP="00B00AA7">
      <w:pPr>
        <w:ind w:firstLine="709"/>
        <w:jc w:val="both"/>
        <w:rPr>
          <w:rFonts w:ascii="Times New Roman" w:eastAsia="Times New Roman" w:hAnsi="Times New Roman"/>
          <w:bCs/>
        </w:rPr>
      </w:pPr>
    </w:p>
    <w:p w:rsidR="00935647" w:rsidRPr="00F778F3" w:rsidRDefault="00F01438"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9</w:t>
      </w:r>
      <w:r w:rsidR="00F778F3">
        <w:rPr>
          <w:rFonts w:ascii="Times New Roman" w:eastAsia="Times New Roman" w:hAnsi="Times New Roman"/>
          <w:b/>
          <w:bCs/>
        </w:rPr>
        <w:t xml:space="preserve">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 Метод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Понятие вектора. Равенство векторов. Откладывание вектора от данной точки. Сумма двух векторов. Правило треугольника. Законы сложения векторов. Правило параллелограмма. Сумма нескольких векторов. Вычитание векторов. Произведение вектора на число. Применение векторов к решению задач. Средняя линия трапеции. Разложение вектора по двум неколлинеарным векторам. Координаты вектора. Связь между координатами вектора и координатами его начала и конца. Простейшие задачи в координатах. Уравнение окружности. Уравнение </w:t>
      </w:r>
      <w:proofErr w:type="gramStart"/>
      <w:r w:rsidRPr="00B00AA7">
        <w:rPr>
          <w:rFonts w:ascii="Times New Roman" w:eastAsia="Times New Roman" w:hAnsi="Times New Roman"/>
        </w:rPr>
        <w:t>прямой</w:t>
      </w:r>
      <w:proofErr w:type="gramEnd"/>
      <w:r w:rsidRPr="00B00AA7">
        <w:rPr>
          <w:rFonts w:ascii="Times New Roman" w:eastAsia="Times New Roman" w:hAnsi="Times New Roman"/>
        </w:rPr>
        <w:t>. Решение задач по теме «Уравнение окружности и прямой». Решение задач по теме «Метод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52C8A">
      <w:pPr>
        <w:ind w:firstLine="709"/>
        <w:jc w:val="both"/>
        <w:rPr>
          <w:rFonts w:ascii="Times New Roman" w:hAnsi="Times New Roman"/>
          <w:szCs w:val="20"/>
        </w:rPr>
      </w:pPr>
      <w:r w:rsidRPr="00B00AA7">
        <w:rPr>
          <w:rFonts w:ascii="Times New Roman" w:eastAsia="Times New Roman" w:hAnsi="Times New Roman"/>
          <w:bCs/>
        </w:rPr>
        <w:t>Соотношения между сторонами и углами треугольника. Скалярное произведение векторов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Синус, косинус и тангенс угла. Основное тригонометрическое тождество. Формулы приведения. Формулы для вычисления координат точки. Теорема о площади треугольника. Теорема синусов. Теорема косинусов. Решение треугольников. Угол между векторами. Скалярное произведение векторов. Скалярное произведение в координатах. Свойства скалярного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Длина окружности и площадь круга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Правильный многоугольник. Окружность, описанная около правильного многоугольника. Окружность, вписанная в правильный многоугольник. Формулы для вычисления площади правильного многоугольника, его стороны и радиуса вписанной окружности. Длина окружности и дуги окружности. Площадь круга. Площадь кругового сектора. Решение задач по теме «Площадь круга и кругового сектора». Решение задач по теме «Длина окружности и площадь круга».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Отображение плоскости на себя. Понятие движения, его свойства. Осевая и центральная симметрия. Параллельный перенос. Поворот. Решение задач по теме «Движения».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Начальные сведения из стереометрии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 стереометрии. Геометрические тела и поверхности. Понятие многогранника. Призма, параллелепипед, пирамида. Объём призмы. Объём параллелепипеда. Объём пирамиды. Тела и поверхности вращения. Цилиндр. Конус. Сфера. Шар. Решение задач по теме «Формулы для вычисления площадей поверхностей и объёмов тел вращения».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 аксиомах планиметрии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Аксиомы планиметрии. Аксиоматический метод. Различные системы аксиом в геометрии.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Некоторые сведения о развитии геометрии.</w:t>
      </w:r>
    </w:p>
    <w:p w:rsidR="00935647" w:rsidRPr="00B00AA7" w:rsidRDefault="00935647" w:rsidP="00B00AA7">
      <w:pPr>
        <w:ind w:firstLine="709"/>
        <w:jc w:val="both"/>
        <w:rPr>
          <w:rFonts w:ascii="Times New Roman" w:hAnsi="Times New Roman"/>
          <w:szCs w:val="20"/>
        </w:rPr>
      </w:pPr>
    </w:p>
    <w:p w:rsidR="00935647" w:rsidRPr="00B52C8A" w:rsidRDefault="00935647" w:rsidP="00005B11">
      <w:pPr>
        <w:pStyle w:val="4"/>
        <w:numPr>
          <w:ilvl w:val="3"/>
          <w:numId w:val="272"/>
        </w:numPr>
        <w:rPr>
          <w:szCs w:val="20"/>
        </w:rPr>
      </w:pPr>
      <w:r w:rsidRPr="00B52C8A">
        <w:rPr>
          <w:rFonts w:eastAsia="Times New Roman"/>
        </w:rPr>
        <w:t>Информатика</w:t>
      </w:r>
    </w:p>
    <w:p w:rsidR="00935647" w:rsidRPr="00B00AA7" w:rsidRDefault="00935647" w:rsidP="00B00AA7">
      <w:pPr>
        <w:ind w:firstLine="709"/>
        <w:jc w:val="both"/>
        <w:rPr>
          <w:rFonts w:ascii="Times New Roman" w:hAnsi="Times New Roman"/>
          <w:szCs w:val="20"/>
        </w:rPr>
      </w:pPr>
    </w:p>
    <w:p w:rsidR="00935647" w:rsidRPr="00B52C8A" w:rsidRDefault="00935647" w:rsidP="00B52C8A">
      <w:pPr>
        <w:ind w:firstLine="709"/>
        <w:jc w:val="both"/>
        <w:rPr>
          <w:rFonts w:ascii="Times New Roman" w:hAnsi="Times New Roman"/>
          <w:szCs w:val="20"/>
        </w:rPr>
      </w:pPr>
      <w:proofErr w:type="gramStart"/>
      <w:r w:rsidRPr="00B00AA7">
        <w:rPr>
          <w:rFonts w:ascii="Times New Roman" w:eastAsia="Times New Roman" w:hAnsi="Times New Roman"/>
        </w:rPr>
        <w:t>При реализации программы учебного предмета «Информатика» у учащихся формируется информационная и алгоритмическая культура;</w:t>
      </w:r>
      <w:r w:rsidR="00B52C8A">
        <w:rPr>
          <w:rFonts w:ascii="Times New Roman" w:eastAsia="Times New Roman" w:hAnsi="Times New Roman"/>
        </w:rPr>
        <w:t xml:space="preserve"> </w:t>
      </w:r>
      <w:r w:rsidRPr="00B00AA7">
        <w:rPr>
          <w:rFonts w:ascii="Times New Roman" w:eastAsia="Times New Roman" w:hAnsi="Times New Roman"/>
        </w:rPr>
        <w:t>умения формализации и структурирования информации, способ представления данных в соответствии с поставленной задачей</w:t>
      </w:r>
      <w:r w:rsidR="00B52C8A">
        <w:rPr>
          <w:rFonts w:ascii="Times New Roman" w:hAnsi="Times New Roman"/>
          <w:szCs w:val="20"/>
        </w:rPr>
        <w:t xml:space="preserve"> и </w:t>
      </w:r>
      <w:r w:rsidRPr="00B00AA7">
        <w:rPr>
          <w:rFonts w:ascii="Times New Roman" w:eastAsia="Times New Roman" w:hAnsi="Times New Roman"/>
        </w:rPr>
        <w:t>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и их свойствах;</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Информация – одно из основных обобщающих понятий современной науки. Различные аспекты слова «информация»: информация как данные, которые могут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быть обработаны автоматизированной системой и информация как сведения, предназначенные для восприятия человеком.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Информационные процессы – процессы, связанные с хранением, преобразованием и передачей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Компьютер – универсальное устройство обработки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Программное обеспечение компьютера.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00AA7">
        <w:rPr>
          <w:rFonts w:ascii="Times New Roman" w:eastAsia="Times New Roman" w:hAnsi="Times New Roman"/>
          <w:iCs/>
        </w:rPr>
        <w:t>Носители информации в живой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и тенденции развития компьютеров, улучшение характеристик компьютеров. Суперкомпьютеры.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Физические ограничения на значения характеристик компьютеров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Параллельные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Техника безопасности и правила работы на компьютере.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Математические основы информатики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Тексты и кодирование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Разнообразие языков и алфавитов. Естественные и формальные языки. Алфавит текстов на русском 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символов одного алфавита с помощью кодовых слов в другом алфавите; кодовая таблица, декодирование.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Двоичный алфавит. Представление данных в компьютере как текстов в двоичном алфавите.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Единицы измерения длины двоичных текстов: бит, байт, Килобайт и т. </w:t>
      </w:r>
      <w:r w:rsidR="00ED2729" w:rsidRPr="00B00AA7">
        <w:rPr>
          <w:rFonts w:ascii="Times New Roman" w:eastAsia="Times New Roman" w:hAnsi="Times New Roman"/>
        </w:rPr>
        <w:t>Д</w:t>
      </w:r>
      <w:r w:rsidRPr="00B00AA7">
        <w:rPr>
          <w:rFonts w:ascii="Times New Roman" w:eastAsia="Times New Roman" w:hAnsi="Times New Roman"/>
        </w:rPr>
        <w:t>. Количество информации, содержащееся в сообщении.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Подход А.Н.Колмогорова к определению количества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A03486">
      <w:pPr>
        <w:ind w:firstLine="709"/>
        <w:jc w:val="both"/>
        <w:rPr>
          <w:rFonts w:ascii="Times New Roman" w:hAnsi="Times New Roman"/>
          <w:szCs w:val="20"/>
        </w:rPr>
      </w:pPr>
      <w:r w:rsidRPr="00B00AA7">
        <w:rPr>
          <w:rFonts w:ascii="Times New Roman" w:eastAsia="Times New Roman" w:hAnsi="Times New Roman"/>
        </w:rPr>
        <w:t xml:space="preserve">Зависимость количества кодовых комбинаций от разрядности кода. </w:t>
      </w:r>
      <w:r w:rsidRPr="00B00AA7">
        <w:rPr>
          <w:rFonts w:ascii="Times New Roman" w:eastAsia="Times New Roman" w:hAnsi="Times New Roman"/>
          <w:iCs/>
        </w:rPr>
        <w:t>Код</w:t>
      </w:r>
      <w:r w:rsidRPr="00B00AA7">
        <w:rPr>
          <w:rFonts w:ascii="Times New Roman" w:eastAsia="Times New Roman" w:hAnsi="Times New Roman"/>
        </w:rPr>
        <w:t xml:space="preserve"> </w:t>
      </w:r>
      <w:r w:rsidRPr="00B00AA7">
        <w:rPr>
          <w:rFonts w:ascii="Times New Roman" w:eastAsia="Times New Roman" w:hAnsi="Times New Roman"/>
          <w:iCs/>
        </w:rPr>
        <w:t>ASCII.</w:t>
      </w:r>
      <w:r w:rsidRPr="00B00AA7">
        <w:rPr>
          <w:rFonts w:ascii="Times New Roman" w:eastAsia="Times New Roman" w:hAnsi="Times New Roman"/>
        </w:rPr>
        <w:t xml:space="preserve"> Кодировки кириллицы. Примеры кодирования букв национальных алфавитов. Представление</w:t>
      </w:r>
      <w:r w:rsidR="004B5D9F">
        <w:rPr>
          <w:rFonts w:ascii="Times New Roman" w:hAnsi="Times New Roman"/>
          <w:szCs w:val="20"/>
        </w:rPr>
        <w:t xml:space="preserve"> о </w:t>
      </w:r>
      <w:r w:rsidRPr="00B00AA7">
        <w:rPr>
          <w:rFonts w:ascii="Times New Roman" w:eastAsia="Times New Roman" w:hAnsi="Times New Roman"/>
        </w:rPr>
        <w:t>стандарте Unicode</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Таблицы кодировки с алфавитом,</w:t>
      </w:r>
      <w:r w:rsidRPr="00B00AA7">
        <w:rPr>
          <w:rFonts w:ascii="Times New Roman" w:eastAsia="Times New Roman" w:hAnsi="Times New Roman"/>
        </w:rPr>
        <w:t xml:space="preserve"> </w:t>
      </w:r>
      <w:r w:rsidRPr="00B00AA7">
        <w:rPr>
          <w:rFonts w:ascii="Times New Roman" w:eastAsia="Times New Roman" w:hAnsi="Times New Roman"/>
          <w:iCs/>
        </w:rPr>
        <w:t xml:space="preserve">отличным от </w:t>
      </w:r>
      <w:proofErr w:type="gramStart"/>
      <w:r w:rsidRPr="00B00AA7">
        <w:rPr>
          <w:rFonts w:ascii="Times New Roman" w:eastAsia="Times New Roman" w:hAnsi="Times New Roman"/>
          <w:iCs/>
        </w:rPr>
        <w:t>двоичного</w:t>
      </w:r>
      <w:proofErr w:type="gramEnd"/>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Искажение информации при передаче. Коды, исправляющие ошибки. Возможность</w:t>
      </w:r>
      <w:r w:rsidR="00A03486">
        <w:rPr>
          <w:rFonts w:ascii="Times New Roman" w:hAnsi="Times New Roman"/>
          <w:szCs w:val="20"/>
        </w:rPr>
        <w:t xml:space="preserve"> </w:t>
      </w:r>
      <w:r w:rsidRPr="00B00AA7">
        <w:rPr>
          <w:rFonts w:ascii="Times New Roman" w:eastAsia="Times New Roman" w:hAnsi="Times New Roman"/>
          <w:iCs/>
        </w:rPr>
        <w:t>однозначного декодирования для кодов с различной длиной кодовых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Дискретизация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Измерение и дискретизация. Общее представление о цифровом представлен</w:t>
      </w:r>
      <w:proofErr w:type="gramStart"/>
      <w:r w:rsidRPr="00B00AA7">
        <w:rPr>
          <w:rFonts w:ascii="Times New Roman" w:eastAsia="Times New Roman" w:hAnsi="Times New Roman"/>
        </w:rPr>
        <w:t>ии ау</w:t>
      </w:r>
      <w:proofErr w:type="gramEnd"/>
      <w:r w:rsidRPr="00B00AA7">
        <w:rPr>
          <w:rFonts w:ascii="Times New Roman" w:eastAsia="Times New Roman" w:hAnsi="Times New Roman"/>
        </w:rPr>
        <w:t>диовизуальных и других непрерывных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цвета. Цветовые модели</w:t>
      </w:r>
      <w:r w:rsidRPr="00B00AA7">
        <w:rPr>
          <w:rFonts w:ascii="Times New Roman" w:eastAsia="Times New Roman" w:hAnsi="Times New Roman"/>
          <w:bCs/>
        </w:rPr>
        <w:t>.</w:t>
      </w:r>
      <w:r w:rsidRPr="00B00AA7">
        <w:rPr>
          <w:rFonts w:ascii="Times New Roman" w:eastAsia="Times New Roman" w:hAnsi="Times New Roman"/>
        </w:rPr>
        <w:t xml:space="preserve"> Модели RGB</w:t>
      </w:r>
      <w:r w:rsidR="00A03486">
        <w:rPr>
          <w:rFonts w:ascii="Times New Roman" w:eastAsia="Times New Roman" w:hAnsi="Times New Roman"/>
        </w:rPr>
        <w:t xml:space="preserve"> </w:t>
      </w:r>
      <w:r w:rsidRPr="00B00AA7">
        <w:rPr>
          <w:rFonts w:ascii="Times New Roman" w:eastAsia="Times New Roman" w:hAnsi="Times New Roman"/>
        </w:rPr>
        <w:t>и</w:t>
      </w:r>
      <w:r w:rsidR="00A03486">
        <w:rPr>
          <w:rFonts w:ascii="Times New Roman" w:eastAsia="Times New Roman" w:hAnsi="Times New Roman"/>
        </w:rPr>
        <w:t xml:space="preserve"> </w:t>
      </w:r>
      <w:r w:rsidRPr="00B00AA7">
        <w:rPr>
          <w:rFonts w:ascii="Times New Roman" w:eastAsia="Times New Roman" w:hAnsi="Times New Roman"/>
        </w:rPr>
        <w:t xml:space="preserve">CMYK. </w:t>
      </w:r>
      <w:r w:rsidRPr="00B00AA7">
        <w:rPr>
          <w:rFonts w:ascii="Times New Roman" w:eastAsia="Times New Roman" w:hAnsi="Times New Roman"/>
          <w:iCs/>
        </w:rPr>
        <w:t>Модели</w:t>
      </w:r>
      <w:r w:rsidRPr="00B00AA7">
        <w:rPr>
          <w:rFonts w:ascii="Times New Roman" w:eastAsia="Times New Roman" w:hAnsi="Times New Roman"/>
        </w:rPr>
        <w:t xml:space="preserve"> </w:t>
      </w:r>
      <w:r w:rsidRPr="00B00AA7">
        <w:rPr>
          <w:rFonts w:ascii="Times New Roman" w:eastAsia="Times New Roman" w:hAnsi="Times New Roman"/>
          <w:iCs/>
        </w:rPr>
        <w:t>HSB</w:t>
      </w:r>
      <w:r w:rsidRPr="00B00AA7">
        <w:rPr>
          <w:rFonts w:ascii="Times New Roman" w:eastAsia="Times New Roman" w:hAnsi="Times New Roman"/>
        </w:rPr>
        <w:t xml:space="preserve"> </w:t>
      </w:r>
      <w:r w:rsidRPr="00B00AA7">
        <w:rPr>
          <w:rFonts w:ascii="Times New Roman" w:eastAsia="Times New Roman" w:hAnsi="Times New Roman"/>
          <w:iCs/>
        </w:rPr>
        <w:t>и</w:t>
      </w:r>
      <w:r w:rsidRPr="00B00AA7">
        <w:rPr>
          <w:rFonts w:ascii="Times New Roman" w:eastAsia="Times New Roman" w:hAnsi="Times New Roman"/>
        </w:rPr>
        <w:t xml:space="preserve"> </w:t>
      </w:r>
      <w:r w:rsidRPr="00B00AA7">
        <w:rPr>
          <w:rFonts w:ascii="Times New Roman" w:eastAsia="Times New Roman" w:hAnsi="Times New Roman"/>
          <w:iCs/>
        </w:rPr>
        <w:t>CMY</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Глубина кодирования. Знакомство с растровой и векторной графикой.</w:t>
      </w:r>
    </w:p>
    <w:p w:rsidR="00935647" w:rsidRPr="00B00AA7" w:rsidRDefault="00935647" w:rsidP="00B00AA7">
      <w:pPr>
        <w:ind w:firstLine="709"/>
        <w:jc w:val="both"/>
        <w:rPr>
          <w:rFonts w:ascii="Times New Roman" w:hAnsi="Times New Roman"/>
          <w:szCs w:val="20"/>
        </w:rPr>
      </w:pPr>
    </w:p>
    <w:p w:rsidR="00935647" w:rsidRPr="00B00AA7" w:rsidRDefault="00935647" w:rsidP="007B542B">
      <w:pPr>
        <w:ind w:firstLine="709"/>
        <w:jc w:val="both"/>
        <w:rPr>
          <w:rFonts w:ascii="Times New Roman" w:hAnsi="Times New Roman"/>
          <w:szCs w:val="20"/>
        </w:rPr>
      </w:pPr>
      <w:r w:rsidRPr="00B00AA7">
        <w:rPr>
          <w:rFonts w:ascii="Times New Roman" w:eastAsia="Times New Roman" w:hAnsi="Times New Roman"/>
        </w:rPr>
        <w:t>Кодирование звука</w:t>
      </w:r>
      <w:r w:rsidRPr="00B00AA7">
        <w:rPr>
          <w:rFonts w:ascii="Times New Roman" w:eastAsia="Times New Roman" w:hAnsi="Times New Roman"/>
          <w:bCs/>
        </w:rPr>
        <w:t>.</w:t>
      </w:r>
      <w:r w:rsidRPr="00B00AA7">
        <w:rPr>
          <w:rFonts w:ascii="Times New Roman" w:eastAsia="Times New Roman" w:hAnsi="Times New Roman"/>
        </w:rPr>
        <w:t xml:space="preserve"> Разрядность и частота записи. Количество каналов записи. Оценка количественных параметров, связанных с представлением и хранением</w:t>
      </w:r>
      <w:r w:rsidR="007B542B">
        <w:rPr>
          <w:rFonts w:ascii="Times New Roman" w:hAnsi="Times New Roman"/>
          <w:szCs w:val="20"/>
        </w:rPr>
        <w:t xml:space="preserve"> </w:t>
      </w:r>
      <w:r w:rsidRPr="00B00AA7">
        <w:rPr>
          <w:rFonts w:ascii="Times New Roman" w:eastAsia="Times New Roman" w:hAnsi="Times New Roman"/>
        </w:rPr>
        <w:t>изображений и звуковых файлов.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Позиционные и непозиционные системы счисления. Примеры представления чисел в позиционных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B00AA7">
        <w:rPr>
          <w:rFonts w:ascii="Times New Roman" w:eastAsia="Times New Roman" w:hAnsi="Times New Roman"/>
        </w:rPr>
        <w:t>двоичную</w:t>
      </w:r>
      <w:proofErr w:type="gramEnd"/>
      <w:r w:rsidRPr="00B00AA7">
        <w:rPr>
          <w:rFonts w:ascii="Times New Roman" w:eastAsia="Times New Roman" w:hAnsi="Times New Roman"/>
        </w:rPr>
        <w:t xml:space="preserve"> и из двоичной в десятичную.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Восьмеричная и шестнадцатеричная системы счисления. Перевод натуральных чисел из десятичной системы счисления в </w:t>
      </w:r>
      <w:proofErr w:type="gramStart"/>
      <w:r w:rsidRPr="00B00AA7">
        <w:rPr>
          <w:rFonts w:ascii="Times New Roman" w:eastAsia="Times New Roman" w:hAnsi="Times New Roman"/>
        </w:rPr>
        <w:t>восьмеричную</w:t>
      </w:r>
      <w:proofErr w:type="gramEnd"/>
      <w:r w:rsidRPr="00B00AA7">
        <w:rPr>
          <w:rFonts w:ascii="Times New Roman" w:eastAsia="Times New Roman" w:hAnsi="Times New Roman"/>
        </w:rPr>
        <w:t>, шестнадцатеричную и обратно.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Перевод натуральных чисел из двоичной системы счисления в </w:t>
      </w:r>
      <w:proofErr w:type="gramStart"/>
      <w:r w:rsidRPr="00B00AA7">
        <w:rPr>
          <w:rFonts w:ascii="Times New Roman" w:eastAsia="Times New Roman" w:hAnsi="Times New Roman"/>
        </w:rPr>
        <w:t>восьмеричную</w:t>
      </w:r>
      <w:proofErr w:type="gramEnd"/>
      <w:r w:rsidRPr="00B00AA7">
        <w:rPr>
          <w:rFonts w:ascii="Times New Roman" w:eastAsia="Times New Roman" w:hAnsi="Times New Roman"/>
        </w:rPr>
        <w:t xml:space="preserve"> и шестнадцатеричную и обратно.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Арифметические действия в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935647" w:rsidRPr="00B00AA7" w:rsidRDefault="00935647" w:rsidP="00B00AA7">
      <w:pPr>
        <w:ind w:firstLine="709"/>
        <w:jc w:val="both"/>
        <w:rPr>
          <w:rFonts w:ascii="Times New Roman" w:hAnsi="Times New Roman"/>
          <w:szCs w:val="20"/>
        </w:rPr>
      </w:pPr>
    </w:p>
    <w:p w:rsidR="00935647" w:rsidRPr="007B542B" w:rsidRDefault="00935647" w:rsidP="007B542B">
      <w:pPr>
        <w:ind w:firstLine="709"/>
        <w:jc w:val="both"/>
        <w:rPr>
          <w:rFonts w:ascii="Times New Roman" w:eastAsia="Times New Roman" w:hAnsi="Times New Roman"/>
        </w:rPr>
      </w:pPr>
      <w:r w:rsidRPr="00B00AA7">
        <w:rPr>
          <w:rFonts w:ascii="Times New Roman" w:eastAsia="Times New Roman" w:hAnsi="Times New Roman"/>
        </w:rPr>
        <w:t>Множество. Определение количества элементов во</w:t>
      </w:r>
      <w:r w:rsidR="00260B6A" w:rsidRPr="00B00AA7">
        <w:rPr>
          <w:rFonts w:ascii="Times New Roman" w:eastAsia="Times New Roman" w:hAnsi="Times New Roman"/>
        </w:rPr>
        <w:t xml:space="preserve"> множествах, полученных из двух</w:t>
      </w:r>
      <w:r w:rsidR="007B542B">
        <w:rPr>
          <w:rFonts w:ascii="Times New Roman" w:eastAsia="Times New Roman" w:hAnsi="Times New Roman"/>
        </w:rPr>
        <w:t xml:space="preserve"> </w:t>
      </w:r>
      <w:r w:rsidRPr="00B00AA7">
        <w:rPr>
          <w:rFonts w:ascii="Times New Roman" w:eastAsia="Times New Roman" w:hAnsi="Times New Roman"/>
        </w:rPr>
        <w:t xml:space="preserve">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w:t>
      </w:r>
      <w:proofErr w:type="gramStart"/>
      <w:r w:rsidRPr="00B00AA7">
        <w:rPr>
          <w:rFonts w:ascii="Times New Roman" w:eastAsia="Times New Roman" w:hAnsi="Times New Roman"/>
        </w:rPr>
        <w:t>Логические операции: «и» (конъюнкция, логическое умножение), «или» (дизъюнкция, логическое сложение), «не» (логическое отрицание).</w:t>
      </w:r>
      <w:proofErr w:type="gramEnd"/>
      <w:r w:rsidRPr="00B00AA7">
        <w:rPr>
          <w:rFonts w:ascii="Times New Roman" w:eastAsia="Times New Roman" w:hAnsi="Times New Roman"/>
        </w:rPr>
        <w:t xml:space="preserve"> Правила записи логических выражений. Приоритеты логических операций.</w:t>
      </w:r>
    </w:p>
    <w:p w:rsidR="00935647" w:rsidRPr="00B00AA7" w:rsidRDefault="00935647" w:rsidP="00B00AA7">
      <w:pPr>
        <w:ind w:firstLine="709"/>
        <w:jc w:val="both"/>
        <w:rPr>
          <w:rFonts w:ascii="Times New Roman" w:hAnsi="Times New Roman"/>
          <w:szCs w:val="20"/>
        </w:rPr>
      </w:pPr>
    </w:p>
    <w:p w:rsidR="00935647" w:rsidRPr="00B00AA7" w:rsidRDefault="00935647" w:rsidP="007B542B">
      <w:pPr>
        <w:ind w:firstLine="709"/>
        <w:jc w:val="both"/>
        <w:rPr>
          <w:rFonts w:ascii="Times New Roman" w:hAnsi="Times New Roman"/>
          <w:szCs w:val="20"/>
        </w:rPr>
      </w:pPr>
      <w:r w:rsidRPr="00B00AA7">
        <w:rPr>
          <w:rFonts w:ascii="Times New Roman" w:eastAsia="Times New Roman" w:hAnsi="Times New Roman"/>
        </w:rPr>
        <w:lastRenderedPageBreak/>
        <w:t xml:space="preserve">Таблицы истинности. Построение таблиц истинности для логических выражений. </w:t>
      </w:r>
      <w:r w:rsidRPr="00B00AA7">
        <w:rPr>
          <w:rFonts w:ascii="Times New Roman" w:eastAsia="Times New Roman" w:hAnsi="Times New Roman"/>
          <w:iCs/>
        </w:rPr>
        <w:t>Логические операции следования (импликация) и равносильности (эквивалентность).</w:t>
      </w:r>
      <w:r w:rsidR="007B542B">
        <w:rPr>
          <w:rFonts w:ascii="Times New Roman" w:eastAsia="Times New Roman" w:hAnsi="Times New Roman"/>
          <w:iCs/>
        </w:rPr>
        <w:t xml:space="preserve"> </w:t>
      </w:r>
      <w:r w:rsidRPr="00B00AA7">
        <w:rPr>
          <w:rFonts w:ascii="Times New Roman" w:eastAsia="Times New Roman" w:hAnsi="Times New Roman"/>
          <w:iCs/>
        </w:rPr>
        <w:t>Свойства логических операций. Законы алгебры логики</w:t>
      </w:r>
      <w:r w:rsidRPr="00B00AA7">
        <w:rPr>
          <w:rFonts w:ascii="Times New Roman" w:eastAsia="Times New Roman" w:hAnsi="Times New Roman"/>
        </w:rPr>
        <w:t>.</w:t>
      </w:r>
      <w:r w:rsidRPr="00B00AA7">
        <w:rPr>
          <w:rFonts w:ascii="Times New Roman" w:eastAsia="Times New Roman" w:hAnsi="Times New Roman"/>
          <w:iCs/>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Списки, графы, деревья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Список. Первый элемент, последний элемент, предыдущий элемент, следующий элемент. Вставка, удаление и замена элемента.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Дерево. Корень, лист, вершина (узел). Предшествующая вершина, последующие вершины. Поддерево. Высота дерева. </w:t>
      </w:r>
      <w:r w:rsidRPr="00B00AA7">
        <w:rPr>
          <w:rFonts w:ascii="Times New Roman" w:eastAsia="Times New Roman" w:hAnsi="Times New Roman"/>
          <w:iCs/>
        </w:rPr>
        <w:t>Бинарное дерево.</w:t>
      </w:r>
      <w:r w:rsidRPr="00B00AA7">
        <w:rPr>
          <w:rFonts w:ascii="Times New Roman" w:eastAsia="Times New Roman" w:hAnsi="Times New Roman"/>
        </w:rPr>
        <w:t xml:space="preserve"> </w:t>
      </w:r>
      <w:r w:rsidRPr="00B00AA7">
        <w:rPr>
          <w:rFonts w:ascii="Times New Roman" w:eastAsia="Times New Roman" w:hAnsi="Times New Roman"/>
          <w:iCs/>
        </w:rPr>
        <w:t>Генеалогическое дерево.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Алгоритмы и элементы программирования Исполнители и алгоритмы. Управление исполнителями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00AA7">
        <w:rPr>
          <w:rFonts w:ascii="Times New Roman" w:eastAsia="Times New Roman" w:hAnsi="Times New Roman"/>
          <w:iCs/>
        </w:rPr>
        <w:t>Программное управление</w:t>
      </w:r>
      <w:r w:rsidRPr="00B00AA7">
        <w:rPr>
          <w:rFonts w:ascii="Times New Roman" w:eastAsia="Times New Roman" w:hAnsi="Times New Roman"/>
        </w:rPr>
        <w:t xml:space="preserve"> </w:t>
      </w:r>
      <w:r w:rsidRPr="00B00AA7">
        <w:rPr>
          <w:rFonts w:ascii="Times New Roman" w:eastAsia="Times New Roman" w:hAnsi="Times New Roman"/>
          <w:iCs/>
        </w:rPr>
        <w:t>самодвижущимся роботом.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35647" w:rsidRPr="00B00AA7" w:rsidRDefault="00935647" w:rsidP="00B00AA7">
      <w:pPr>
        <w:ind w:firstLine="709"/>
        <w:jc w:val="both"/>
        <w:rPr>
          <w:rFonts w:ascii="Times New Roman" w:hAnsi="Times New Roman"/>
          <w:szCs w:val="20"/>
        </w:rPr>
      </w:pPr>
    </w:p>
    <w:p w:rsidR="00935647" w:rsidRPr="00B00AA7" w:rsidRDefault="00935647" w:rsidP="00181357">
      <w:pPr>
        <w:ind w:firstLine="709"/>
        <w:jc w:val="both"/>
        <w:rPr>
          <w:rFonts w:ascii="Times New Roman" w:hAnsi="Times New Roman"/>
          <w:szCs w:val="20"/>
        </w:rPr>
      </w:pPr>
      <w:r w:rsidRPr="00B00AA7">
        <w:rPr>
          <w:rFonts w:ascii="Times New Roman" w:eastAsia="Times New Roman" w:hAnsi="Times New Roman"/>
        </w:rPr>
        <w:t xml:space="preserve">Системы программирования. Средства создания и выполнения программ. </w:t>
      </w:r>
      <w:r w:rsidRPr="00B00AA7">
        <w:rPr>
          <w:rFonts w:ascii="Times New Roman" w:eastAsia="Times New Roman" w:hAnsi="Times New Roman"/>
          <w:iCs/>
        </w:rPr>
        <w:t xml:space="preserve">Понятие об этапах разработки программ и приемах отладки программ. </w:t>
      </w:r>
      <w:r w:rsidRPr="00B00AA7">
        <w:rPr>
          <w:rFonts w:ascii="Times New Roman" w:eastAsia="Times New Roman" w:hAnsi="Times New Roman"/>
        </w:rPr>
        <w:t>Управление. Сигнал. Обратная связь. Пример</w:t>
      </w:r>
      <w:r w:rsidR="00181357">
        <w:rPr>
          <w:rFonts w:ascii="Times New Roman" w:eastAsia="Times New Roman" w:hAnsi="Times New Roman"/>
        </w:rPr>
        <w:t>ы: компьютер и управляемый им и</w:t>
      </w:r>
      <w:proofErr w:type="gramStart"/>
      <w:r w:rsidR="00181357">
        <w:rPr>
          <w:rFonts w:ascii="Times New Roman" w:eastAsia="Times New Roman" w:hAnsi="Times New Roman"/>
          <w:lang w:val="en-US"/>
        </w:rPr>
        <w:t>c</w:t>
      </w:r>
      <w:proofErr w:type="gramEnd"/>
      <w:r w:rsidRPr="00B00AA7">
        <w:rPr>
          <w:rFonts w:ascii="Times New Roman" w:eastAsia="Times New Roman" w:hAnsi="Times New Roman"/>
        </w:rPr>
        <w:t>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Алгоритмические конструкции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511322">
      <w:pPr>
        <w:ind w:firstLine="709"/>
        <w:jc w:val="both"/>
        <w:rPr>
          <w:rFonts w:ascii="Times New Roman" w:hAnsi="Times New Roman"/>
          <w:szCs w:val="20"/>
        </w:rPr>
      </w:pPr>
      <w:r w:rsidRPr="00B00AA7">
        <w:rPr>
          <w:rFonts w:ascii="Times New Roman" w:eastAsia="Times New Roman" w:hAnsi="Times New Roman"/>
        </w:rPr>
        <w:t xml:space="preserve">Конструкция «ветвление». </w:t>
      </w:r>
      <w:proofErr w:type="gramStart"/>
      <w:r w:rsidRPr="00B00AA7">
        <w:rPr>
          <w:rFonts w:ascii="Times New Roman" w:eastAsia="Times New Roman" w:hAnsi="Times New Roman"/>
        </w:rPr>
        <w:t>Условный оператор: полная и неполная формы.</w:t>
      </w:r>
      <w:proofErr w:type="gramEnd"/>
      <w:r w:rsidRPr="00B00AA7">
        <w:rPr>
          <w:rFonts w:ascii="Times New Roman" w:eastAsia="Times New Roman" w:hAnsi="Times New Roman"/>
        </w:rPr>
        <w:t xml:space="preserve"> Выполнение и невыполнения условия (истинность и ложность высказывания). Простые и составные условия. Запись составных условий.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Конструкция «повторения»: циклы с заданным числом повторений, с условием выполнения, с переменной цикла. </w:t>
      </w:r>
      <w:r w:rsidRPr="00B00AA7">
        <w:rPr>
          <w:rFonts w:ascii="Times New Roman" w:eastAsia="Times New Roman" w:hAnsi="Times New Roman"/>
          <w:iCs/>
        </w:rPr>
        <w:t>Проверка условия выполнения цикла до начала выполнения</w:t>
      </w:r>
      <w:r w:rsidRPr="00B00AA7">
        <w:rPr>
          <w:rFonts w:ascii="Times New Roman" w:eastAsia="Times New Roman" w:hAnsi="Times New Roman"/>
        </w:rPr>
        <w:t xml:space="preserve"> </w:t>
      </w:r>
      <w:r w:rsidRPr="00B00AA7">
        <w:rPr>
          <w:rFonts w:ascii="Times New Roman" w:eastAsia="Times New Roman" w:hAnsi="Times New Roman"/>
          <w:iCs/>
        </w:rPr>
        <w:lastRenderedPageBreak/>
        <w:t>тела цикла и после выполнения тела цикла: постусловие и предусловие цикла. Инвариант цикла.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Запись алгоритмических конструкций в выбранном языке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Примеры записи команд ветвления и повторения и других конструкций в различных алгоритмических языках.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Разработка алгоритмов и программ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Оператор присваивания. </w:t>
      </w:r>
      <w:r w:rsidRPr="00B00AA7">
        <w:rPr>
          <w:rFonts w:ascii="Times New Roman" w:eastAsia="Times New Roman" w:hAnsi="Times New Roman"/>
          <w:iCs/>
        </w:rPr>
        <w:t>Представление о структурах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Константы и переменные. Переменная: имя и значение. Типы переменных: целые, вещественные, </w:t>
      </w:r>
      <w:r w:rsidRPr="00B00AA7">
        <w:rPr>
          <w:rFonts w:ascii="Times New Roman" w:eastAsia="Times New Roman" w:hAnsi="Times New Roman"/>
          <w:iCs/>
        </w:rPr>
        <w:t>символьные,</w:t>
      </w:r>
      <w:r w:rsidRPr="00B00AA7">
        <w:rPr>
          <w:rFonts w:ascii="Times New Roman" w:eastAsia="Times New Roman" w:hAnsi="Times New Roman"/>
        </w:rPr>
        <w:t xml:space="preserve"> </w:t>
      </w:r>
      <w:r w:rsidRPr="00B00AA7">
        <w:rPr>
          <w:rFonts w:ascii="Times New Roman" w:eastAsia="Times New Roman" w:hAnsi="Times New Roman"/>
          <w:iCs/>
        </w:rPr>
        <w:t>строковые,</w:t>
      </w:r>
      <w:r w:rsidRPr="00B00AA7">
        <w:rPr>
          <w:rFonts w:ascii="Times New Roman" w:eastAsia="Times New Roman" w:hAnsi="Times New Roman"/>
        </w:rPr>
        <w:t xml:space="preserve"> </w:t>
      </w:r>
      <w:r w:rsidRPr="00B00AA7">
        <w:rPr>
          <w:rFonts w:ascii="Times New Roman" w:eastAsia="Times New Roman" w:hAnsi="Times New Roman"/>
          <w:iCs/>
        </w:rPr>
        <w:t>логические</w:t>
      </w:r>
      <w:r w:rsidRPr="00B00AA7">
        <w:rPr>
          <w:rFonts w:ascii="Times New Roman" w:eastAsia="Times New Roman" w:hAnsi="Times New Roman"/>
        </w:rPr>
        <w:t xml:space="preserve">. Табличные величины (массивы). Одномерные массивы. </w:t>
      </w:r>
      <w:r w:rsidRPr="00B00AA7">
        <w:rPr>
          <w:rFonts w:ascii="Times New Roman" w:eastAsia="Times New Roman" w:hAnsi="Times New Roman"/>
          <w:iCs/>
        </w:rPr>
        <w:t>Двумерные массивы.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задач обработки данных: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нахождение минимального и максимального числа из двух,</w:t>
      </w:r>
      <w:r w:rsidR="00A1627C">
        <w:rPr>
          <w:rFonts w:ascii="Times New Roman" w:eastAsia="Times New Roman" w:hAnsi="Times New Roman"/>
        </w:rPr>
        <w:t xml:space="preserve"> </w:t>
      </w:r>
      <w:r w:rsidRPr="00B00AA7">
        <w:rPr>
          <w:rFonts w:ascii="Times New Roman" w:eastAsia="Times New Roman" w:hAnsi="Times New Roman"/>
        </w:rPr>
        <w:t>трех, четырех данных чисел;</w:t>
      </w:r>
    </w:p>
    <w:p w:rsidR="00935647" w:rsidRPr="00B00AA7" w:rsidRDefault="00935647" w:rsidP="00511322">
      <w:pPr>
        <w:ind w:firstLine="709"/>
        <w:jc w:val="both"/>
        <w:rPr>
          <w:rFonts w:ascii="Times New Roman" w:hAnsi="Times New Roman"/>
          <w:szCs w:val="20"/>
        </w:rPr>
      </w:pPr>
      <w:r w:rsidRPr="00B00AA7">
        <w:rPr>
          <w:rFonts w:ascii="Times New Roman" w:eastAsia="Times New Roman" w:hAnsi="Times New Roman"/>
        </w:rPr>
        <w:t>нахождение всех корней заданного квадратного уравнения;</w:t>
      </w:r>
      <w:r w:rsidR="00511322" w:rsidRPr="00511322">
        <w:rPr>
          <w:rFonts w:ascii="Times New Roman" w:hAnsi="Times New Roman"/>
          <w:szCs w:val="20"/>
        </w:rPr>
        <w:t xml:space="preserve"> </w:t>
      </w:r>
      <w:r w:rsidRPr="00B00AA7">
        <w:rPr>
          <w:rFonts w:ascii="Times New Roman" w:eastAsia="Times New Roman" w:hAnsi="Times New Roman"/>
        </w:rP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Знакомство с алгоритмами решения этих задач. Реализации этих алгоритмов в выбранной среде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алгоритмов и программ по управлению исполнителями Робот, Черепашка, Чертежник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iC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Знакомство с документированием программ. </w:t>
      </w:r>
      <w:r w:rsidRPr="00B00AA7">
        <w:rPr>
          <w:rFonts w:ascii="Times New Roman" w:eastAsia="Times New Roman" w:hAnsi="Times New Roman"/>
          <w:iCs/>
        </w:rPr>
        <w:t>Составление описание программы по</w:t>
      </w:r>
      <w:r w:rsidRPr="00B00AA7">
        <w:rPr>
          <w:rFonts w:ascii="Times New Roman" w:eastAsia="Times New Roman" w:hAnsi="Times New Roman"/>
        </w:rPr>
        <w:t xml:space="preserve"> </w:t>
      </w:r>
      <w:r w:rsidRPr="00B00AA7">
        <w:rPr>
          <w:rFonts w:ascii="Times New Roman" w:eastAsia="Times New Roman" w:hAnsi="Times New Roman"/>
          <w:iCs/>
        </w:rPr>
        <w:t>образцу.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Анализ алгоритмов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w:t>
      </w:r>
      <w:r w:rsidRPr="00B00AA7">
        <w:rPr>
          <w:rFonts w:ascii="Times New Roman" w:eastAsia="Times New Roman" w:hAnsi="Times New Roman"/>
        </w:rPr>
        <w:lastRenderedPageBreak/>
        <w:t>характеристик, а также зависимостей между этими характеристиками, выражаемыми с помощью формул.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Робототехника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00AA7">
        <w:rPr>
          <w:rFonts w:ascii="Times New Roman" w:eastAsia="Times New Roman" w:hAnsi="Times New Roman"/>
          <w:iCs/>
        </w:rPr>
        <w:t>Обратная связь: получение сигналов от цифровых датчиков (касания, расстояния, света, звука и др.</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w:t>
      </w:r>
      <w:r w:rsidR="00ED2729">
        <w:rPr>
          <w:rFonts w:ascii="Times New Roman" w:eastAsia="Times New Roman" w:hAnsi="Times New Roman"/>
          <w:iCs/>
        </w:rPr>
        <w:t>«</w:t>
      </w:r>
      <w:r w:rsidRPr="00B00AA7">
        <w:rPr>
          <w:rFonts w:ascii="Times New Roman" w:eastAsia="Times New Roman" w:hAnsi="Times New Roman"/>
          <w:iCs/>
        </w:rPr>
        <w:t>движение до препятствия</w:t>
      </w:r>
      <w:r w:rsidR="00ED2729">
        <w:rPr>
          <w:rFonts w:ascii="Times New Roman" w:eastAsia="Times New Roman" w:hAnsi="Times New Roman"/>
          <w:iCs/>
        </w:rPr>
        <w:t>»</w:t>
      </w:r>
      <w:r w:rsidRPr="00B00AA7">
        <w:rPr>
          <w:rFonts w:ascii="Times New Roman" w:eastAsia="Times New Roman" w:hAnsi="Times New Roman"/>
          <w:iCs/>
        </w:rPr>
        <w:t xml:space="preserve">, </w:t>
      </w:r>
      <w:r w:rsidR="00ED2729">
        <w:rPr>
          <w:rFonts w:ascii="Times New Roman" w:eastAsia="Times New Roman" w:hAnsi="Times New Roman"/>
          <w:iCs/>
        </w:rPr>
        <w:t>«</w:t>
      </w:r>
      <w:r w:rsidRPr="00B00AA7">
        <w:rPr>
          <w:rFonts w:ascii="Times New Roman" w:eastAsia="Times New Roman" w:hAnsi="Times New Roman"/>
          <w:iCs/>
        </w:rPr>
        <w:t>следование вдоль линии</w:t>
      </w:r>
      <w:r w:rsidR="00ED2729">
        <w:rPr>
          <w:rFonts w:ascii="Times New Roman" w:eastAsia="Times New Roman" w:hAnsi="Times New Roman"/>
          <w:iCs/>
        </w:rPr>
        <w:t>»</w:t>
      </w:r>
      <w:r w:rsidRPr="00B00AA7">
        <w:rPr>
          <w:rFonts w:ascii="Times New Roman" w:eastAsia="Times New Roman" w:hAnsi="Times New Roman"/>
          <w:iCs/>
        </w:rPr>
        <w:t xml:space="preserve"> и т.п.</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iCs/>
        </w:rPr>
        <w:t xml:space="preserve">Анализ алгоритмов действий роботов. Испытание механизма робота, отладка </w:t>
      </w:r>
      <w:proofErr w:type="gramStart"/>
      <w:r w:rsidRPr="00B00AA7">
        <w:rPr>
          <w:rFonts w:ascii="Times New Roman" w:eastAsia="Times New Roman" w:hAnsi="Times New Roman"/>
          <w:iCs/>
        </w:rPr>
        <w:t>про</w:t>
      </w:r>
      <w:proofErr w:type="gramEnd"/>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граммы управления роботом Влияние ошибок измерений и вычислений на выполнение алгоритмов управления роботом.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Математическое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математической модели. Задачи, решаемые с помощью математического (компьютерного) моделирования.</w:t>
      </w:r>
      <w:r w:rsidR="00791426">
        <w:rPr>
          <w:rFonts w:ascii="Times New Roman" w:eastAsia="Times New Roman" w:hAnsi="Times New Roman"/>
        </w:rPr>
        <w:t xml:space="preserve"> </w:t>
      </w:r>
      <w:r w:rsidRPr="00B00AA7">
        <w:rPr>
          <w:rFonts w:ascii="Times New Roman" w:eastAsia="Times New Roman" w:hAnsi="Times New Roman"/>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Компьютерные эксперименты.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Использование программных систем и сервисов Файловая система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Архивирование и разархивирование.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Файловый менеджер.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Поиск в файловой системе.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Подготовка текстов и демонстрационных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Текстовые документы и их структурные элементы (страница, абзац, строка, слово, символ).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935647" w:rsidRPr="00B00AA7" w:rsidRDefault="00935647" w:rsidP="00B00AA7">
      <w:pPr>
        <w:ind w:firstLine="709"/>
        <w:jc w:val="both"/>
        <w:rPr>
          <w:rFonts w:ascii="Times New Roman" w:hAnsi="Times New Roman"/>
          <w:szCs w:val="20"/>
        </w:rPr>
      </w:pPr>
    </w:p>
    <w:p w:rsidR="00737F60" w:rsidRDefault="00935647" w:rsidP="00737F60">
      <w:pPr>
        <w:ind w:firstLine="709"/>
        <w:jc w:val="both"/>
        <w:rPr>
          <w:rFonts w:ascii="Times New Roman" w:hAnsi="Times New Roman"/>
          <w:szCs w:val="20"/>
        </w:rPr>
      </w:pPr>
      <w:r w:rsidRPr="00B00AA7">
        <w:rPr>
          <w:rFonts w:ascii="Times New Roman" w:eastAsia="Times New Roman" w:hAnsi="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w:t>
      </w:r>
      <w:r w:rsidR="00737F60">
        <w:rPr>
          <w:rFonts w:ascii="Times New Roman" w:hAnsi="Times New Roman"/>
          <w:szCs w:val="20"/>
        </w:rPr>
        <w:t>.</w:t>
      </w:r>
    </w:p>
    <w:p w:rsidR="00935647" w:rsidRPr="00737F60" w:rsidRDefault="00935647" w:rsidP="00737F60">
      <w:pPr>
        <w:ind w:firstLine="709"/>
        <w:jc w:val="both"/>
        <w:rPr>
          <w:rFonts w:ascii="Times New Roman" w:hAnsi="Times New Roman"/>
          <w:szCs w:val="20"/>
        </w:rPr>
      </w:pPr>
      <w:r w:rsidRPr="00B00AA7">
        <w:rPr>
          <w:rFonts w:ascii="Times New Roman" w:eastAsia="Times New Roman" w:hAnsi="Times New Roman"/>
          <w:iCs/>
        </w:rPr>
        <w:t>История изменений.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Проверка правописания, словари.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ввода текста с использованием сканера, программ распознавания, расшифровки устной речи. Компьютерный перевод.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Подготовка компьютерных презентаций. Включение в презентацию аудиовизуальных объектов.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Знакомство с графическими редакторами. </w:t>
      </w:r>
      <w:proofErr w:type="gramStart"/>
      <w:r w:rsidRPr="00B00AA7">
        <w:rPr>
          <w:rFonts w:ascii="Times New Roman" w:eastAsia="Times New Roman" w:hAnsi="Times New Roman"/>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B00AA7">
        <w:rPr>
          <w:rFonts w:ascii="Times New Roman" w:eastAsia="Times New Roman" w:hAnsi="Times New Roman"/>
        </w:rPr>
        <w:t xml:space="preserve"> </w:t>
      </w:r>
      <w:r w:rsidRPr="00B00AA7">
        <w:rPr>
          <w:rFonts w:ascii="Times New Roman" w:eastAsia="Times New Roman" w:hAnsi="Times New Roman"/>
          <w:iCs/>
        </w:rPr>
        <w:t>Знакомство с обработкой фотографий.</w:t>
      </w:r>
      <w:r w:rsidRPr="00B00AA7">
        <w:rPr>
          <w:rFonts w:ascii="Times New Roman" w:eastAsia="Times New Roman" w:hAnsi="Times New Roman"/>
        </w:rPr>
        <w:t xml:space="preserve"> </w:t>
      </w:r>
      <w:r w:rsidRPr="00B00AA7">
        <w:rPr>
          <w:rFonts w:ascii="Times New Roman" w:eastAsia="Times New Roman" w:hAnsi="Times New Roman"/>
          <w:iCs/>
        </w:rPr>
        <w:t>Геометрические и стилевые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Ввод изображений с использованием различных цифровых устройств (цифровых фотоаппаратов и микроскопов, видеокамер, сканеров и т. </w:t>
      </w:r>
      <w:r w:rsidR="00ED2729" w:rsidRPr="00B00AA7">
        <w:rPr>
          <w:rFonts w:ascii="Times New Roman" w:eastAsia="Times New Roman" w:hAnsi="Times New Roman"/>
        </w:rPr>
        <w:t>Д</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Электронные (динамические) таблицы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Электронные (динамические) таблицы. Формулы с использованием абсолютной, относительной и смешанной адресации; преобразование</w:t>
      </w:r>
      <w:r w:rsidR="00260B6A" w:rsidRPr="00B00AA7">
        <w:rPr>
          <w:rFonts w:ascii="Times New Roman" w:eastAsia="Times New Roman" w:hAnsi="Times New Roman"/>
        </w:rPr>
        <w:t xml:space="preserve"> формул при копировании. Выделе</w:t>
      </w:r>
      <w:r w:rsidRPr="00B00AA7">
        <w:rPr>
          <w:rFonts w:ascii="Times New Roman" w:eastAsia="Times New Roman" w:hAnsi="Times New Roman"/>
        </w:rPr>
        <w:t>ние диапазона таблицы и упорядочивание (сортировка) его элементов; построение графиков и диаграмм.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Базы данных. Поиск 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Базы данных. Таблица как представление отношения. Поиск данных в готовой базе.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Связи между таблицами.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00AA7">
        <w:rPr>
          <w:rFonts w:ascii="Times New Roman" w:eastAsia="Times New Roman" w:hAnsi="Times New Roman"/>
          <w:iCs/>
        </w:rPr>
        <w:t>Поисковые машины.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Работа в информационном пространстве. Информационнокоммуникационные технологии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Компьютерные сети. Интернет. Адресация в сети Интернет. Доменная система имен. Сайт. Сетевое хранение данных. </w:t>
      </w:r>
      <w:r w:rsidRPr="00B00AA7">
        <w:rPr>
          <w:rFonts w:ascii="Times New Roman" w:eastAsia="Times New Roman" w:hAnsi="Times New Roman"/>
          <w:iCs/>
        </w:rPr>
        <w:t>Большие данные в природе и технике</w:t>
      </w:r>
      <w:r w:rsidRPr="00B00AA7">
        <w:rPr>
          <w:rFonts w:ascii="Times New Roman" w:eastAsia="Times New Roman" w:hAnsi="Times New Roman"/>
        </w:rPr>
        <w:t xml:space="preserve"> </w:t>
      </w:r>
      <w:r w:rsidRPr="00B00AA7">
        <w:rPr>
          <w:rFonts w:ascii="Times New Roman" w:eastAsia="Times New Roman" w:hAnsi="Times New Roman"/>
          <w:iCs/>
        </w:rPr>
        <w:t>(геномные данные,</w:t>
      </w:r>
      <w:r w:rsidRPr="00B00AA7">
        <w:rPr>
          <w:rFonts w:ascii="Times New Roman" w:eastAsia="Times New Roman" w:hAnsi="Times New Roman"/>
        </w:rPr>
        <w:t xml:space="preserve"> </w:t>
      </w:r>
      <w:r w:rsidRPr="00B00AA7">
        <w:rPr>
          <w:rFonts w:ascii="Times New Roman" w:eastAsia="Times New Roman" w:hAnsi="Times New Roman"/>
          <w:iCs/>
        </w:rPr>
        <w:t>результаты физических экспериментов, Интернетданные, в частности, данные социальных сетей). Технологии их обработки и хранения.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Виды деятельности в сети Интернет. Интернетсервисы: почтовая служба; справочные службы (карты, расписания и т. </w:t>
      </w:r>
      <w:r w:rsidR="00ED2729" w:rsidRPr="00B00AA7">
        <w:rPr>
          <w:rFonts w:ascii="Times New Roman" w:eastAsia="Times New Roman" w:hAnsi="Times New Roman"/>
        </w:rPr>
        <w:t>П</w:t>
      </w:r>
      <w:r w:rsidRPr="00B00AA7">
        <w:rPr>
          <w:rFonts w:ascii="Times New Roman" w:eastAsia="Times New Roman" w:hAnsi="Times New Roman"/>
        </w:rPr>
        <w:t>.), поисковые службы, службы обновления программного обеспечения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Компьютерные вирусы и другие вредоносные программы; защита от них.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Приемы, повышающие безопасность работы в сети Интернет. </w:t>
      </w:r>
      <w:r w:rsidRPr="00B00AA7">
        <w:rPr>
          <w:rFonts w:ascii="Times New Roman" w:eastAsia="Times New Roman" w:hAnsi="Times New Roman"/>
          <w:iCs/>
        </w:rPr>
        <w:t xml:space="preserve">Проблема подлинности полученной информации. Электронная подпись, сертифицированные сайты и документы. </w:t>
      </w:r>
      <w:r w:rsidRPr="00B00AA7">
        <w:rPr>
          <w:rFonts w:ascii="Times New Roman" w:eastAsia="Times New Roman" w:hAnsi="Times New Roman"/>
        </w:rPr>
        <w:t>Методы индивидуального и коллективного размещения новой информации в сети</w:t>
      </w:r>
      <w:r w:rsidRPr="00B00AA7">
        <w:rPr>
          <w:rFonts w:ascii="Times New Roman" w:eastAsia="Times New Roman" w:hAnsi="Times New Roman"/>
          <w:iCs/>
        </w:rPr>
        <w:t xml:space="preserve"> </w:t>
      </w:r>
      <w:r w:rsidRPr="00B00AA7">
        <w:rPr>
          <w:rFonts w:ascii="Times New Roman" w:eastAsia="Times New Roman" w:hAnsi="Times New Roman"/>
        </w:rPr>
        <w:t>Интернет. Взаимодействие на основе компьютерных сетей: электронная почта, чат, форум, телеконференция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Основные этапы и тенденции развития ИКТ. Стандарты в сфере информатики и ИКТ. </w:t>
      </w:r>
      <w:r w:rsidRPr="00B00AA7">
        <w:rPr>
          <w:rFonts w:ascii="Times New Roman" w:eastAsia="Times New Roman" w:hAnsi="Times New Roman"/>
          <w:iCs/>
        </w:rPr>
        <w:t>Стандартизация и стандарты в сфере информатики и ИКТ докомпьютерной эры</w:t>
      </w:r>
      <w:r w:rsidRPr="00B00AA7">
        <w:rPr>
          <w:rFonts w:ascii="Times New Roman" w:eastAsia="Times New Roman" w:hAnsi="Times New Roman"/>
        </w:rPr>
        <w:t xml:space="preserve"> </w:t>
      </w:r>
      <w:r w:rsidRPr="00B00AA7">
        <w:rPr>
          <w:rFonts w:ascii="Times New Roman" w:eastAsia="Times New Roman" w:hAnsi="Times New Roman"/>
          <w:iCs/>
        </w:rPr>
        <w:t>(запись чисел, алфавитов национальных языков и др.) и компьютерной эры (языки программирования, адресация в сети Интернет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«Информатика и ИКТ»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F5804" w:rsidRDefault="00935647" w:rsidP="00005B11">
      <w:pPr>
        <w:pStyle w:val="a4"/>
        <w:numPr>
          <w:ilvl w:val="0"/>
          <w:numId w:val="255"/>
        </w:numPr>
        <w:tabs>
          <w:tab w:val="left" w:pos="1300"/>
        </w:tabs>
        <w:jc w:val="both"/>
        <w:rPr>
          <w:rFonts w:ascii="Times New Roman" w:eastAsia="Times New Roman" w:hAnsi="Times New Roman"/>
          <w:b/>
          <w:bCs/>
        </w:rPr>
      </w:pPr>
      <w:r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Цели изучения курса информатики и ИКТ. Техника безопасности. Информация и её свойства. Информационные процессы. Обработка информации. Хранение и передача информации. Всемирная паутина как информационное хранилище. Представление информации. Дискретная форма представления информации. Единицы измерения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Компьютер как универсальное устройство обработки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компоненты компьютера и их функции. Персональный компьютер. Программное обеспечение компьютера. Системное программное обеспечение. Системы программирования и прикладное программное обеспечение. Файлы и файловые структуры. Пользовательский интерфейс.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Обработка графической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изображения на экране компьютера. Компьютерная графика. Интерфейс графических редакторов. Создание графических изображений.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Обработка текстовой информации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Текстовые документы и технологии их создания. Создание текстовых документов на компьютере. Прямое форматирование. Стилевое форматирование. Визуализация информации в текстовых документах. Распознавание текста и системы компьютерного перевода. Оценка количественных параметров текстовых документов.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Мультимедиа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Технология мультимедиа. Компьютерные презентации. Создание мультимедийной презентации. Анимация в презентации</w:t>
      </w:r>
    </w:p>
    <w:p w:rsidR="00935647" w:rsidRPr="00B00AA7" w:rsidRDefault="00935647" w:rsidP="00B00AA7">
      <w:pPr>
        <w:ind w:firstLine="709"/>
        <w:jc w:val="both"/>
        <w:rPr>
          <w:rFonts w:ascii="Times New Roman" w:hAnsi="Times New Roman"/>
          <w:szCs w:val="20"/>
        </w:rPr>
      </w:pPr>
    </w:p>
    <w:p w:rsidR="00935647" w:rsidRPr="007F5804" w:rsidRDefault="007F5804" w:rsidP="007F580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Информация в неживой и живой природе. Человек и информация. Кодирование информации. 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 Вычисление количества информации с помощью электронного калькулятора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Аппаратные и программные средства ИКТ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развития вычислительной техники. Основные компоненты компьютера и их функции. Программный принцип работы компьютера. Данные и программы. Файлы и файловая система. Работа с файлами и папками. Определение разрешающей способности экрана монитора и мыши. Установка даты и времени с использованием графического интерфейса операционной системы. Компьютерные вирусы и антивирусные программы. Защита от вирусов: обнаружение и лечение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Коммуникационные технологии</w:t>
      </w:r>
    </w:p>
    <w:p w:rsidR="00935647" w:rsidRPr="00B00AA7" w:rsidRDefault="00935647" w:rsidP="00B00AA7">
      <w:pPr>
        <w:ind w:firstLine="709"/>
        <w:jc w:val="both"/>
        <w:rPr>
          <w:rFonts w:ascii="Times New Roman" w:hAnsi="Times New Roman"/>
          <w:szCs w:val="20"/>
        </w:rPr>
      </w:pPr>
    </w:p>
    <w:p w:rsidR="00935647" w:rsidRPr="00737F60" w:rsidRDefault="00935647" w:rsidP="00737F60">
      <w:pPr>
        <w:ind w:firstLine="709"/>
        <w:jc w:val="both"/>
        <w:rPr>
          <w:rFonts w:ascii="Times New Roman" w:hAnsi="Times New Roman"/>
          <w:szCs w:val="20"/>
        </w:rPr>
      </w:pPr>
      <w:r w:rsidRPr="00B00AA7">
        <w:rPr>
          <w:rFonts w:ascii="Times New Roman" w:eastAsia="Times New Roman" w:hAnsi="Times New Roman"/>
        </w:rPr>
        <w:t>Передача информации. Локальные компьютерные сети. Предоставление доступа к ресурсам компьютера, подключенного к локальной сети. Глобальная компьютерная сеть. Адресация</w:t>
      </w:r>
      <w:r w:rsidR="00737F60">
        <w:rPr>
          <w:rFonts w:ascii="Times New Roman" w:hAnsi="Times New Roman"/>
          <w:szCs w:val="20"/>
        </w:rPr>
        <w:t xml:space="preserve"> </w:t>
      </w:r>
      <w:r w:rsidRPr="00B00AA7">
        <w:rPr>
          <w:rFonts w:ascii="Times New Roman" w:eastAsia="Times New Roman" w:hAnsi="Times New Roman"/>
        </w:rPr>
        <w:t xml:space="preserve">Интернет. Информационные ресурсы Интернет. «География» Интернета. Работа с </w:t>
      </w:r>
      <w:proofErr w:type="gramStart"/>
      <w:r w:rsidRPr="00B00AA7">
        <w:rPr>
          <w:rFonts w:ascii="Times New Roman" w:eastAsia="Times New Roman" w:hAnsi="Times New Roman"/>
        </w:rPr>
        <w:t>электронной</w:t>
      </w:r>
      <w:proofErr w:type="gramEnd"/>
      <w:r w:rsidRPr="00B00AA7">
        <w:rPr>
          <w:rFonts w:ascii="Times New Roman" w:eastAsia="Times New Roman" w:hAnsi="Times New Roman"/>
        </w:rPr>
        <w:t xml:space="preserve"> Web</w:t>
      </w:r>
      <w:r w:rsidR="00541C52" w:rsidRPr="00BE623D">
        <w:rPr>
          <w:rFonts w:ascii="Times New Roman" w:eastAsia="Times New Roman" w:hAnsi="Times New Roman"/>
        </w:rPr>
        <w:t>-</w:t>
      </w:r>
      <w:r w:rsidRPr="00B00AA7">
        <w:rPr>
          <w:rFonts w:ascii="Times New Roman" w:eastAsia="Times New Roman" w:hAnsi="Times New Roman"/>
        </w:rPr>
        <w:t>почтой. Путешествие по Всемирной паутине. Видеосвязь через Интернет с помощью Skype. Загрузка файлов с серверов файловых архивов. Средства поиска информа</w:t>
      </w:r>
      <w:r w:rsidRPr="00737F60">
        <w:rPr>
          <w:rFonts w:ascii="Times New Roman" w:eastAsia="Times New Roman" w:hAnsi="Times New Roman"/>
        </w:rPr>
        <w:t>ции в Интернет. Поиск инф</w:t>
      </w:r>
      <w:r w:rsidR="00AE7FA3">
        <w:rPr>
          <w:rFonts w:ascii="Times New Roman" w:eastAsia="Times New Roman" w:hAnsi="Times New Roman"/>
        </w:rPr>
        <w:t>ормации в Интернет. HTML – язык</w:t>
      </w:r>
      <w:r w:rsidR="00AE7FA3" w:rsidRPr="00BE623D">
        <w:rPr>
          <w:rFonts w:ascii="Times New Roman" w:eastAsia="Times New Roman" w:hAnsi="Times New Roman"/>
        </w:rPr>
        <w:t xml:space="preserve"> </w:t>
      </w:r>
      <w:r w:rsidRPr="00737F60">
        <w:rPr>
          <w:rFonts w:ascii="Times New Roman" w:eastAsia="Times New Roman" w:hAnsi="Times New Roman"/>
        </w:rPr>
        <w:t>для создания Web</w:t>
      </w:r>
      <w:r w:rsidR="00654CED" w:rsidRPr="00BE623D">
        <w:rPr>
          <w:rFonts w:ascii="Times New Roman" w:eastAsia="Times New Roman" w:hAnsi="Times New Roman"/>
        </w:rPr>
        <w:t>-</w:t>
      </w:r>
      <w:r w:rsidRPr="00737F60">
        <w:rPr>
          <w:rFonts w:ascii="Times New Roman" w:eastAsia="Times New Roman" w:hAnsi="Times New Roman"/>
        </w:rPr>
        <w:t>сайтов.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тэги HTML. Создание Web</w:t>
      </w:r>
      <w:r w:rsidR="00654CED" w:rsidRPr="00BE623D">
        <w:rPr>
          <w:rFonts w:ascii="Times New Roman" w:eastAsia="Times New Roman" w:hAnsi="Times New Roman"/>
        </w:rPr>
        <w:t>-</w:t>
      </w:r>
      <w:r w:rsidRPr="00B00AA7">
        <w:rPr>
          <w:rFonts w:ascii="Times New Roman" w:eastAsia="Times New Roman" w:hAnsi="Times New Roman"/>
        </w:rPr>
        <w:t>странички.</w:t>
      </w:r>
    </w:p>
    <w:p w:rsidR="00935647" w:rsidRPr="00B00AA7" w:rsidRDefault="00935647" w:rsidP="00B00AA7">
      <w:pPr>
        <w:ind w:firstLine="709"/>
        <w:jc w:val="both"/>
        <w:rPr>
          <w:rFonts w:ascii="Times New Roman" w:hAnsi="Times New Roman"/>
          <w:szCs w:val="20"/>
        </w:rPr>
      </w:pPr>
    </w:p>
    <w:p w:rsidR="00935647" w:rsidRPr="007F5804" w:rsidRDefault="007F5804" w:rsidP="007F580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9 </w:t>
      </w:r>
      <w:r w:rsidR="00935647"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алгоритмизации и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Инструктаж по технике безопасности. Информационные основы управления. Алгоритм и исполнитель. Запись и исполнение алгоритма. Виды алгоритмов. Линейный алгоритм. Виды алгоритмов. Алгоритм ветвления. Виды алгоритмов. Циклический алгоритм. Программирование как вид деятельности. Программа. Псевдографика. Переменная и команда присваивания. Стандартные операторы для числовых переменных. Логические переменные и операторы </w:t>
      </w:r>
      <w:proofErr w:type="gramStart"/>
      <w:r w:rsidRPr="00B00AA7">
        <w:rPr>
          <w:rFonts w:ascii="Times New Roman" w:eastAsia="Times New Roman" w:hAnsi="Times New Roman"/>
        </w:rPr>
        <w:t>логических</w:t>
      </w:r>
      <w:proofErr w:type="gramEnd"/>
      <w:r w:rsidRPr="00B00AA7">
        <w:rPr>
          <w:rFonts w:ascii="Times New Roman" w:eastAsia="Times New Roman" w:hAnsi="Times New Roman"/>
        </w:rPr>
        <w:t xml:space="preserve"> функции. Ветвление. Оператор If. Выбор. Оператор Case. Цикл с параметром. Оператор For. Ци</w:t>
      </w:r>
      <w:proofErr w:type="gramStart"/>
      <w:r w:rsidRPr="00B00AA7">
        <w:rPr>
          <w:rFonts w:ascii="Times New Roman" w:eastAsia="Times New Roman" w:hAnsi="Times New Roman"/>
        </w:rPr>
        <w:t>кл с пр</w:t>
      </w:r>
      <w:proofErr w:type="gramEnd"/>
      <w:r w:rsidRPr="00B00AA7">
        <w:rPr>
          <w:rFonts w:ascii="Times New Roman" w:eastAsia="Times New Roman" w:hAnsi="Times New Roman"/>
        </w:rPr>
        <w:t>едусловием. Оператор While….do. Цикл с постусловием.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Оператор Repeat…until. Символьные и строковые переменные и операторы. Эффективность алгоритма.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Формализация и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Моделирование как метод познания. Модели. Объект и его свойства. Система. Системный подход. Основные этапы разработки и исследования моделей на компьютере. Исследование движения тела с использованием компьютерных моделей. Приближенное решение уравнения с использованием компьютерных моделей. Алгоритм как модель деятельности. Экспертные системы. Гиперссылка как модель экспертной системы. Построение экспертной системы распознавания удобрений (или определителя болезней цветочных культур, или определителя грибов и т. </w:t>
      </w:r>
      <w:r w:rsidR="00ED2729" w:rsidRPr="00B00AA7">
        <w:rPr>
          <w:rFonts w:ascii="Times New Roman" w:eastAsia="Times New Roman" w:hAnsi="Times New Roman"/>
        </w:rPr>
        <w:t>Д</w:t>
      </w:r>
      <w:r w:rsidRPr="00B00AA7">
        <w:rPr>
          <w:rFonts w:ascii="Times New Roman" w:eastAsia="Times New Roman" w:hAnsi="Times New Roman"/>
        </w:rPr>
        <w:t>.). Информационные модели управления объектами.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Информационная деятельность человека. Информационная безопасность </w:t>
      </w:r>
      <w:r w:rsidRPr="00B00AA7">
        <w:rPr>
          <w:rFonts w:ascii="Times New Roman" w:eastAsia="Times New Roman" w:hAnsi="Times New Roman"/>
        </w:rPr>
        <w:t>Информационные ресурсы общества, образовательные информационные ресурсы. Виды лицензионных соглашений. Информационная безопасность. Правовая охрана информационных ресурсов.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текстовой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текстовой информации. Клавиатурный тренажер. Текстовые редакторы. Знакомство с текстовым редактором. Создание текстового документа. Таблицы в текстовом редакторе. Специальные возможности текстового редактора. Электронный словарь.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числовой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числовой информации. Системы счисления. Двоичная система счисления. Двоичная арифметика. Интерфейс электронных таблиц. Формулы и ссылки. Простые расчетные задачи. Встроенные функции. Подбор параметра. Деловая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Хранение, поиск и сортировка информации в базах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Табличные базы данных. СУБД. Создание простой базы данных. Создание формы. Сортировка информации в базе данных. Запрос – инструмент поиска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графической и мультимедийной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графической информации (основные понятия). Растровая и векторная графика. Создание растрового рисунка. Создание векторного рисунка. Кодирование звуковой информации (основные понятия). Кодирование и обработка звуковой информации. Цифровое видео. Flash</w:t>
      </w:r>
      <w:r w:rsidR="00737F60">
        <w:rPr>
          <w:rFonts w:ascii="Times New Roman" w:eastAsia="Times New Roman" w:hAnsi="Times New Roman"/>
        </w:rPr>
        <w:t>-</w:t>
      </w:r>
      <w:r w:rsidRPr="00B00AA7">
        <w:rPr>
          <w:rFonts w:ascii="Times New Roman" w:eastAsia="Times New Roman" w:hAnsi="Times New Roman"/>
        </w:rPr>
        <w:t>анимация. Захват цифрового фото и создание слайдшоу. Компьютерные презентации. Создание презентации. Интерактивная презентация. Анимация.</w:t>
      </w:r>
    </w:p>
    <w:p w:rsidR="00935647" w:rsidRPr="00B00AA7" w:rsidRDefault="00935647" w:rsidP="00B00AA7">
      <w:pPr>
        <w:ind w:firstLine="709"/>
        <w:jc w:val="both"/>
        <w:rPr>
          <w:rFonts w:ascii="Times New Roman" w:hAnsi="Times New Roman"/>
          <w:szCs w:val="20"/>
        </w:rPr>
      </w:pPr>
    </w:p>
    <w:p w:rsidR="00935647" w:rsidRPr="00737F60" w:rsidRDefault="00935647" w:rsidP="00005B11">
      <w:pPr>
        <w:pStyle w:val="4"/>
        <w:numPr>
          <w:ilvl w:val="3"/>
          <w:numId w:val="272"/>
        </w:numPr>
        <w:rPr>
          <w:szCs w:val="20"/>
        </w:rPr>
      </w:pPr>
      <w:r w:rsidRPr="00737F60">
        <w:rPr>
          <w:rFonts w:eastAsia="Times New Roman"/>
        </w:rPr>
        <w:t>Физика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B00AA7">
        <w:rPr>
          <w:rFonts w:ascii="Times New Roman" w:eastAsia="Times New Roman" w:hAnsi="Times New Roman"/>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«Математика», «Информатика», «Химия», «Биология», «География», «Экология», «Основы безопасности жизнедеятельности», «История», «Литература» и др.</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Физика и физические методы изучения природы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Физика – наука о природе. Физические тела и явления. Наблюдение и описание фи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зических явлений. Физический эксперимент. Моделирование явлений и объектов природы. Физические величины и их измерение. Точность и погрешность измерений. Между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народная система единиц.</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Физические законы и закономерности. Физика и техника. Научный метод познания.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физики в формировании естественнонаучной грамотности.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Механические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737F60">
      <w:pPr>
        <w:ind w:firstLine="709"/>
        <w:jc w:val="both"/>
        <w:rPr>
          <w:rFonts w:ascii="Times New Roman" w:hAnsi="Times New Roman"/>
          <w:szCs w:val="20"/>
        </w:rPr>
      </w:pPr>
      <w:r w:rsidRPr="00B00AA7">
        <w:rPr>
          <w:rFonts w:ascii="Times New Roman" w:eastAsia="Times New Roman" w:hAnsi="Times New Roman"/>
        </w:rPr>
        <w:t>Механическое движение. Материальная точка как модель физического тела.</w:t>
      </w:r>
      <w:r w:rsidR="00737F60">
        <w:rPr>
          <w:rFonts w:ascii="Times New Roman" w:eastAsia="Times New Roman" w:hAnsi="Times New Roman"/>
        </w:rPr>
        <w:t xml:space="preserve"> </w:t>
      </w:r>
      <w:r w:rsidRPr="00B00AA7">
        <w:rPr>
          <w:rFonts w:ascii="Times New Roman" w:eastAsia="Times New Roman" w:hAnsi="Times New Roman"/>
        </w:rPr>
        <w:t>Относительность механического движения. Система отсчета.</w:t>
      </w:r>
      <w:r w:rsidR="00737F60">
        <w:rPr>
          <w:rFonts w:ascii="Times New Roman" w:eastAsia="Times New Roman" w:hAnsi="Times New Roman"/>
        </w:rPr>
        <w:t xml:space="preserve"> </w:t>
      </w:r>
      <w:r w:rsidRPr="00B00AA7">
        <w:rPr>
          <w:rFonts w:ascii="Times New Roman" w:eastAsia="Times New Roman" w:hAnsi="Times New Roman"/>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737F60">
        <w:rPr>
          <w:rFonts w:ascii="Times New Roman" w:eastAsia="Times New Roman" w:hAnsi="Times New Roman"/>
        </w:rPr>
        <w:t xml:space="preserve"> </w:t>
      </w:r>
      <w:r w:rsidRPr="00B00AA7">
        <w:rPr>
          <w:rFonts w:ascii="Times New Roman" w:eastAsia="Times New Roman" w:hAnsi="Times New Roman"/>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Простые механизмы. Условия равновесия твердого тела, имеющего закрепленную ось движения. Момент силы. </w:t>
      </w:r>
      <w:r w:rsidRPr="00B00AA7">
        <w:rPr>
          <w:rFonts w:ascii="Times New Roman" w:eastAsia="Times New Roman" w:hAnsi="Times New Roman"/>
          <w:iCs/>
        </w:rPr>
        <w:t>Центр тяжести тела.</w:t>
      </w:r>
      <w:r w:rsidRPr="00B00AA7">
        <w:rPr>
          <w:rFonts w:ascii="Times New Roman" w:eastAsia="Times New Roman" w:hAnsi="Times New Roman"/>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Тепловые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вещества. Атомы и молекулы. Тепловое движение атомов и молекул. Диффузия в газах, жидкостях и твердых телах.</w:t>
      </w:r>
      <w:r w:rsidR="00737F60">
        <w:rPr>
          <w:rFonts w:ascii="Times New Roman" w:eastAsia="Times New Roman" w:hAnsi="Times New Roman"/>
        </w:rPr>
        <w:t xml:space="preserve"> </w:t>
      </w:r>
      <w:r w:rsidRPr="00B00AA7">
        <w:rPr>
          <w:rFonts w:ascii="Times New Roman" w:eastAsia="Times New Roman" w:hAnsi="Times New Roman"/>
          <w:iCs/>
        </w:rPr>
        <w:t>Броуновское движение</w:t>
      </w:r>
      <w:r w:rsidRPr="00B00AA7">
        <w:rPr>
          <w:rFonts w:ascii="Times New Roman" w:eastAsia="Times New Roman" w:hAnsi="Times New Roman"/>
        </w:rPr>
        <w:t>. Взаимодействие (притяжение и отталкивание) молекул. Агрегатные состояния вещества. Различие в строении твердых тел, жидкостей и газов.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00AA7">
        <w:rPr>
          <w:rFonts w:ascii="Times New Roman" w:eastAsia="Times New Roman" w:hAnsi="Times New Roman"/>
          <w:iCs/>
        </w:rPr>
        <w:t>Экологические проблемы использования тепловых машин.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Электромагнитные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00AA7">
        <w:rPr>
          <w:rFonts w:ascii="Times New Roman" w:eastAsia="Times New Roman" w:hAnsi="Times New Roman"/>
          <w:iCs/>
        </w:rPr>
        <w:t>Напряженность</w:t>
      </w:r>
      <w:r w:rsidRPr="00B00AA7">
        <w:rPr>
          <w:rFonts w:ascii="Times New Roman" w:eastAsia="Times New Roman" w:hAnsi="Times New Roman"/>
        </w:rPr>
        <w:t xml:space="preserve"> </w:t>
      </w:r>
      <w:r w:rsidRPr="00B00AA7">
        <w:rPr>
          <w:rFonts w:ascii="Times New Roman" w:eastAsia="Times New Roman" w:hAnsi="Times New Roman"/>
          <w:iCs/>
        </w:rPr>
        <w:t>электрического поля.</w:t>
      </w:r>
      <w:r w:rsidR="00737F60">
        <w:rPr>
          <w:rFonts w:ascii="Times New Roman" w:eastAsia="Times New Roman" w:hAnsi="Times New Roman"/>
          <w:iCs/>
        </w:rPr>
        <w:t xml:space="preserve"> </w:t>
      </w:r>
      <w:r w:rsidRPr="00B00AA7">
        <w:rPr>
          <w:rFonts w:ascii="Times New Roman" w:eastAsia="Times New Roman" w:hAnsi="Times New Roman"/>
        </w:rPr>
        <w:t>Действие электрического поля на электрические заряды.</w:t>
      </w:r>
      <w:r w:rsidRPr="00B00AA7">
        <w:rPr>
          <w:rFonts w:ascii="Times New Roman" w:eastAsia="Times New Roman" w:hAnsi="Times New Roman"/>
          <w:iCs/>
        </w:rPr>
        <w:t xml:space="preserve"> Конденсатор. Энергия электрического поля конденсатора.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35647" w:rsidRPr="00B00AA7" w:rsidRDefault="00935647" w:rsidP="00B00AA7">
      <w:pPr>
        <w:ind w:firstLine="709"/>
        <w:jc w:val="both"/>
        <w:rPr>
          <w:rFonts w:ascii="Times New Roman" w:hAnsi="Times New Roman"/>
          <w:szCs w:val="20"/>
        </w:rPr>
      </w:pPr>
    </w:p>
    <w:p w:rsidR="00935647" w:rsidRPr="00B00AA7" w:rsidRDefault="00935647" w:rsidP="00737F60">
      <w:pPr>
        <w:ind w:firstLine="709"/>
        <w:jc w:val="both"/>
        <w:rPr>
          <w:rFonts w:ascii="Times New Roman" w:hAnsi="Times New Roman"/>
          <w:szCs w:val="20"/>
        </w:rPr>
      </w:pPr>
      <w:r w:rsidRPr="00B00AA7">
        <w:rPr>
          <w:rFonts w:ascii="Times New Roman" w:eastAsia="Times New Roman" w:hAnsi="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Ленца. Электрические нагревательные и осветительные приборы. Короткое замыкание.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00AA7">
        <w:rPr>
          <w:rFonts w:ascii="Times New Roman" w:eastAsia="Times New Roman" w:hAnsi="Times New Roman"/>
          <w:iCs/>
        </w:rPr>
        <w:t>Сила Ампера и сила Лоренца.</w:t>
      </w:r>
      <w:r w:rsidRPr="00B00AA7">
        <w:rPr>
          <w:rFonts w:ascii="Times New Roman" w:eastAsia="Times New Roman" w:hAnsi="Times New Roman"/>
        </w:rPr>
        <w:t xml:space="preserve"> Электродвигатель. Я</w:t>
      </w:r>
      <w:r w:rsidR="00A37D0F">
        <w:rPr>
          <w:rFonts w:ascii="Times New Roman" w:eastAsia="Times New Roman" w:hAnsi="Times New Roman"/>
        </w:rPr>
        <w:t>вление электромагнитной индукции</w:t>
      </w:r>
      <w:r w:rsidRPr="00B00AA7">
        <w:rPr>
          <w:rFonts w:ascii="Times New Roman" w:eastAsia="Times New Roman" w:hAnsi="Times New Roman"/>
        </w:rPr>
        <w:t>. Опыты Фарадея.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Электромагнитные колебания. </w:t>
      </w:r>
      <w:r w:rsidRPr="00B00AA7">
        <w:rPr>
          <w:rFonts w:ascii="Times New Roman" w:eastAsia="Times New Roman" w:hAnsi="Times New Roman"/>
          <w:iCs/>
        </w:rPr>
        <w:t>Колебательный контур.</w:t>
      </w:r>
      <w:r w:rsidRPr="00B00AA7">
        <w:rPr>
          <w:rFonts w:ascii="Times New Roman" w:eastAsia="Times New Roman" w:hAnsi="Times New Roman"/>
        </w:rPr>
        <w:t xml:space="preserve"> </w:t>
      </w:r>
      <w:r w:rsidRPr="00B00AA7">
        <w:rPr>
          <w:rFonts w:ascii="Times New Roman" w:eastAsia="Times New Roman" w:hAnsi="Times New Roman"/>
          <w:iCs/>
        </w:rPr>
        <w:t>Электрогенератор.</w:t>
      </w:r>
      <w:r w:rsidRPr="00B00AA7">
        <w:rPr>
          <w:rFonts w:ascii="Times New Roman" w:eastAsia="Times New Roman" w:hAnsi="Times New Roman"/>
        </w:rPr>
        <w:t xml:space="preserve"> </w:t>
      </w:r>
      <w:r w:rsidRPr="00B00AA7">
        <w:rPr>
          <w:rFonts w:ascii="Times New Roman" w:eastAsia="Times New Roman" w:hAnsi="Times New Roman"/>
          <w:iCs/>
        </w:rPr>
        <w:t xml:space="preserve">Переменный ток. Трансформатор. </w:t>
      </w:r>
      <w:r w:rsidRPr="00B00AA7">
        <w:rPr>
          <w:rFonts w:ascii="Times New Roman" w:eastAsia="Times New Roman" w:hAnsi="Times New Roman"/>
        </w:rPr>
        <w:t>Передача электрической энергии на расстояние.</w:t>
      </w:r>
      <w:r w:rsidRPr="00B00AA7">
        <w:rPr>
          <w:rFonts w:ascii="Times New Roman" w:eastAsia="Times New Roman" w:hAnsi="Times New Roman"/>
          <w:iCs/>
        </w:rPr>
        <w:t xml:space="preserve"> </w:t>
      </w:r>
      <w:r w:rsidRPr="00B00AA7">
        <w:rPr>
          <w:rFonts w:ascii="Times New Roman" w:eastAsia="Times New Roman" w:hAnsi="Times New Roman"/>
        </w:rPr>
        <w:t xml:space="preserve">Электромагнитные волны и их свойства. </w:t>
      </w:r>
      <w:r w:rsidRPr="00B00AA7">
        <w:rPr>
          <w:rFonts w:ascii="Times New Roman" w:eastAsia="Times New Roman" w:hAnsi="Times New Roman"/>
          <w:iCs/>
        </w:rPr>
        <w:t>Принципы радиосвязи и телевидения</w:t>
      </w:r>
      <w:proofErr w:type="gramStart"/>
      <w:r w:rsidRPr="00B00AA7">
        <w:rPr>
          <w:rFonts w:ascii="Times New Roman" w:eastAsia="Times New Roman" w:hAnsi="Times New Roman"/>
          <w:iCs/>
        </w:rPr>
        <w:t>.В</w:t>
      </w:r>
      <w:proofErr w:type="gramEnd"/>
      <w:r w:rsidRPr="00B00AA7">
        <w:rPr>
          <w:rFonts w:ascii="Times New Roman" w:eastAsia="Times New Roman" w:hAnsi="Times New Roman"/>
          <w:iCs/>
        </w:rPr>
        <w:t>лияние электромагнитных излучений на живые организмы.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Свет – </w:t>
      </w:r>
      <w:proofErr w:type="gramStart"/>
      <w:r w:rsidRPr="00B00AA7">
        <w:rPr>
          <w:rFonts w:ascii="Times New Roman" w:eastAsia="Times New Roman" w:hAnsi="Times New Roman"/>
        </w:rPr>
        <w:t>электромагнитные</w:t>
      </w:r>
      <w:proofErr w:type="gramEnd"/>
      <w:r w:rsidRPr="00B00AA7">
        <w:rPr>
          <w:rFonts w:ascii="Times New Roman" w:eastAsia="Times New Roman" w:hAnsi="Times New Roman"/>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00AA7">
        <w:rPr>
          <w:rFonts w:ascii="Times New Roman" w:eastAsia="Times New Roman" w:hAnsi="Times New Roman"/>
          <w:iCs/>
        </w:rPr>
        <w:t>Оптические приборы.</w:t>
      </w:r>
      <w:r w:rsidRPr="00B00AA7">
        <w:rPr>
          <w:rFonts w:ascii="Times New Roman" w:eastAsia="Times New Roman" w:hAnsi="Times New Roman"/>
        </w:rPr>
        <w:t xml:space="preserve"> Глаз как оптическая система. Дисперсия света. </w:t>
      </w:r>
      <w:r w:rsidRPr="00B00AA7">
        <w:rPr>
          <w:rFonts w:ascii="Times New Roman" w:eastAsia="Times New Roman" w:hAnsi="Times New Roman"/>
          <w:iCs/>
        </w:rPr>
        <w:t>Интерференция и дифракция света.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Квантовые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атомов. Планетарная модель атома. Квантовый характер поглощения и испускания света атомами. Линейчатые спектры.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Опыты Резерфорда.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 атомного ядра. Протон, нейтрон и электрон. Закон Эйнштейна о пропорциональности массы и энергии</w:t>
      </w:r>
      <w:proofErr w:type="gramStart"/>
      <w:r w:rsidRPr="00B00AA7">
        <w:rPr>
          <w:rFonts w:ascii="Times New Roman" w:eastAsia="Times New Roman" w:hAnsi="Times New Roman"/>
        </w:rPr>
        <w:t>.</w:t>
      </w:r>
      <w:r w:rsidRPr="00B00AA7">
        <w:rPr>
          <w:rFonts w:ascii="Times New Roman" w:eastAsia="Times New Roman" w:hAnsi="Times New Roman"/>
          <w:iCs/>
        </w:rPr>
        <w:t>Д</w:t>
      </w:r>
      <w:proofErr w:type="gramEnd"/>
      <w:r w:rsidRPr="00B00AA7">
        <w:rPr>
          <w:rFonts w:ascii="Times New Roman" w:eastAsia="Times New Roman" w:hAnsi="Times New Roman"/>
          <w:iCs/>
        </w:rPr>
        <w:t>ефект масс и энергия связи атомных ядер.</w:t>
      </w:r>
      <w:r w:rsidRPr="00B00AA7">
        <w:rPr>
          <w:rFonts w:ascii="Times New Roman" w:eastAsia="Times New Roman" w:hAnsi="Times New Roman"/>
        </w:rPr>
        <w:t xml:space="preserve"> Радиоактивность. Период полураспада. Альфаизлучение. </w:t>
      </w:r>
      <w:r w:rsidRPr="00B00AA7">
        <w:rPr>
          <w:rFonts w:ascii="Times New Roman" w:eastAsia="Times New Roman" w:hAnsi="Times New Roman"/>
          <w:iCs/>
        </w:rPr>
        <w:t>Бетаизлучение</w:t>
      </w:r>
      <w:r w:rsidRPr="00B00AA7">
        <w:rPr>
          <w:rFonts w:ascii="Times New Roman" w:eastAsia="Times New Roman" w:hAnsi="Times New Roman"/>
        </w:rPr>
        <w:t xml:space="preserve">. Гаммаизлучение. Ядерные реакции. Источники энергии Солнца и звезд. Ядерная энергетика. </w:t>
      </w:r>
      <w:r w:rsidRPr="00B00AA7">
        <w:rPr>
          <w:rFonts w:ascii="Times New Roman" w:eastAsia="Times New Roman" w:hAnsi="Times New Roman"/>
          <w:iCs/>
        </w:rPr>
        <w:t xml:space="preserve">Экологические проблемы работы атомных электростанций. </w:t>
      </w:r>
      <w:r w:rsidRPr="00B00AA7">
        <w:rPr>
          <w:rFonts w:ascii="Times New Roman" w:eastAsia="Times New Roman" w:hAnsi="Times New Roman"/>
        </w:rPr>
        <w:t>Дозиметрия.</w:t>
      </w:r>
      <w:r w:rsidRPr="00B00AA7">
        <w:rPr>
          <w:rFonts w:ascii="Times New Roman" w:eastAsia="Times New Roman" w:hAnsi="Times New Roman"/>
          <w:iCs/>
        </w:rPr>
        <w:t xml:space="preserve"> Влияние радиоактивных излучений на живые организмы.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Строение и эволюция Вселенной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Примерные темы лабораторных и практических работ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Лабораторные работы (независимо от тематической принадлежности) делятся следующие типы:</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6"/>
        </w:numPr>
        <w:tabs>
          <w:tab w:val="left" w:pos="1120"/>
        </w:tabs>
        <w:ind w:firstLine="709"/>
        <w:jc w:val="both"/>
        <w:rPr>
          <w:rFonts w:ascii="Times New Roman" w:eastAsia="Times New Roman" w:hAnsi="Times New Roman"/>
        </w:rPr>
      </w:pPr>
      <w:r w:rsidRPr="00B00AA7">
        <w:rPr>
          <w:rFonts w:ascii="Times New Roman" w:eastAsia="Times New Roman" w:hAnsi="Times New Roman"/>
        </w:rPr>
        <w:t>Проведение прямых измерений физических величин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Расчет по полученным результатам прямых измерений зависимого от них параметра (косвенные измерения).</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Проверка заданных предположений (прямые измерения физических величин и сравнение заданных соотношений между ними).</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20"/>
        </w:tabs>
        <w:ind w:firstLine="709"/>
        <w:jc w:val="both"/>
        <w:rPr>
          <w:rFonts w:ascii="Times New Roman" w:eastAsia="Times New Roman" w:hAnsi="Times New Roman"/>
        </w:rPr>
      </w:pPr>
      <w:r w:rsidRPr="00B00AA7">
        <w:rPr>
          <w:rFonts w:ascii="Times New Roman" w:eastAsia="Times New Roman" w:hAnsi="Times New Roman"/>
        </w:rPr>
        <w:lastRenderedPageBreak/>
        <w:t>Знакомство с техническими устройствами и их конструирование.</w:t>
      </w:r>
    </w:p>
    <w:p w:rsidR="00ED2729" w:rsidRDefault="00ED2729" w:rsidP="00ED2729">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Проведение прямых измерений физических величин</w:t>
      </w:r>
    </w:p>
    <w:p w:rsidR="00935647" w:rsidRPr="00B00AA7"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размеров тел.</w:t>
      </w:r>
    </w:p>
    <w:p w:rsidR="00935647" w:rsidRPr="00B00AA7"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размеров малых тел.</w:t>
      </w:r>
    </w:p>
    <w:p w:rsidR="00935647" w:rsidRPr="00C5513B"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массы тела.</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объема тела.</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силы.</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времени процесса, периода колебаний.</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температуры.</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давления воздуха в баллоне под поршнем.</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силы тока и его регулирование.</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напряжения.</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углов падения и преломления.</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фокусного расстояния линзы.</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радиоактивного фона.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Расчет по полученным результатам прямых измерений зависимого от них параметра (косвенные измерения)</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плотности вещества твердого тела.</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коэффициента трения скольжения.</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жесткости пружины.</w:t>
      </w:r>
    </w:p>
    <w:p w:rsidR="00935647" w:rsidRPr="00C5513B"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выталкивающей силы, действующей на погруженное в жидкость те</w:t>
      </w:r>
      <w:r w:rsidRPr="00C5513B">
        <w:rPr>
          <w:rFonts w:ascii="Times New Roman" w:eastAsia="Times New Roman" w:hAnsi="Times New Roman"/>
        </w:rPr>
        <w:t>ло.</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момента силы.</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скорости равномерного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средней скорости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ускорения равноускоренного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работы и мощности.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частоты колебаний груза на пружине и нити.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относительной влажности.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количества теплоты.</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удельной теплоемкости.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работы и мощности электрического тока.</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сопротивления.</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оптической силы линзы.</w:t>
      </w:r>
    </w:p>
    <w:p w:rsidR="00935647" w:rsidRPr="00B00AA7" w:rsidRDefault="00935647" w:rsidP="00B00AA7">
      <w:pPr>
        <w:ind w:firstLine="709"/>
        <w:jc w:val="both"/>
        <w:rPr>
          <w:rFonts w:ascii="Times New Roman" w:eastAsia="Times New Roman" w:hAnsi="Times New Roman"/>
        </w:rPr>
      </w:pPr>
    </w:p>
    <w:p w:rsidR="00935647" w:rsidRPr="0072240D" w:rsidRDefault="00935647" w:rsidP="00C95551">
      <w:pPr>
        <w:numPr>
          <w:ilvl w:val="0"/>
          <w:numId w:val="190"/>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35647" w:rsidRPr="0072240D" w:rsidRDefault="00935647" w:rsidP="00C95551">
      <w:pPr>
        <w:numPr>
          <w:ilvl w:val="0"/>
          <w:numId w:val="190"/>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трения от характера поверхности, ее независимости от площади.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Наблюдение явлений и постановка опытов (на качественном уровне) по обнаружению факторов, влияющих на протекание данных явлений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1"/>
        </w:numPr>
        <w:tabs>
          <w:tab w:val="left" w:pos="1249"/>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периода колебаний груза на нити от длины и независимости от массы.</w:t>
      </w:r>
    </w:p>
    <w:p w:rsidR="00935647" w:rsidRPr="00B00AA7" w:rsidRDefault="00935647" w:rsidP="00B00AA7">
      <w:pPr>
        <w:ind w:firstLine="709"/>
        <w:jc w:val="both"/>
        <w:rPr>
          <w:rFonts w:ascii="Times New Roman" w:eastAsia="Times New Roman" w:hAnsi="Times New Roman"/>
        </w:rPr>
      </w:pPr>
    </w:p>
    <w:p w:rsidR="00935647" w:rsidRPr="0072240D"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lastRenderedPageBreak/>
        <w:t>Наблюдение зависимости периода колебаний груза на пружине от массы и жест</w:t>
      </w:r>
      <w:r w:rsidRPr="0072240D">
        <w:rPr>
          <w:rFonts w:ascii="Times New Roman" w:eastAsia="Times New Roman" w:hAnsi="Times New Roman"/>
        </w:rPr>
        <w:t>кости.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давления газа от объема и температуры.</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температуры остывающей воды от времени.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Исследование явления взаимодействия катушки с током и магнита.</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Исследование явления электромагнитной индукции.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явления отражения и преломления света.</w:t>
      </w:r>
    </w:p>
    <w:p w:rsidR="00935647" w:rsidRPr="00B00AA7" w:rsidRDefault="00935647" w:rsidP="00C95551">
      <w:pPr>
        <w:numPr>
          <w:ilvl w:val="0"/>
          <w:numId w:val="192"/>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явления дисперсии.</w:t>
      </w:r>
    </w:p>
    <w:p w:rsidR="00935647" w:rsidRPr="00C5513B" w:rsidRDefault="00935647" w:rsidP="00C95551">
      <w:pPr>
        <w:numPr>
          <w:ilvl w:val="0"/>
          <w:numId w:val="192"/>
        </w:numPr>
        <w:tabs>
          <w:tab w:val="left" w:pos="1260"/>
        </w:tabs>
        <w:ind w:firstLine="709"/>
        <w:jc w:val="both"/>
        <w:rPr>
          <w:rFonts w:ascii="Times New Roman" w:eastAsia="Times New Roman" w:hAnsi="Times New Roman"/>
        </w:rPr>
      </w:pPr>
      <w:r w:rsidRPr="00B00AA7">
        <w:rPr>
          <w:rFonts w:ascii="Times New Roman" w:eastAsia="Times New Roman" w:hAnsi="Times New Roman"/>
        </w:rPr>
        <w:t>Обнаружение зависимости сопротивления проводника от его параметров и веще</w:t>
      </w:r>
      <w:r w:rsidRPr="00C5513B">
        <w:rPr>
          <w:rFonts w:ascii="Times New Roman" w:eastAsia="Times New Roman" w:hAnsi="Times New Roman"/>
        </w:rPr>
        <w:t>ства.</w:t>
      </w:r>
    </w:p>
    <w:p w:rsidR="00935647" w:rsidRPr="0072240D" w:rsidRDefault="00935647" w:rsidP="00C95551">
      <w:pPr>
        <w:numPr>
          <w:ilvl w:val="0"/>
          <w:numId w:val="193"/>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веса тела в жидкости от объема погруженной ча</w:t>
      </w:r>
      <w:r w:rsidRPr="0072240D">
        <w:rPr>
          <w:rFonts w:ascii="Times New Roman" w:eastAsia="Times New Roman" w:hAnsi="Times New Roman"/>
        </w:rPr>
        <w:t>сти.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4"/>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935647" w:rsidRPr="00B00AA7" w:rsidRDefault="00935647" w:rsidP="00B00AA7">
      <w:pPr>
        <w:ind w:firstLine="709"/>
        <w:jc w:val="both"/>
        <w:rPr>
          <w:rFonts w:ascii="Times New Roman" w:eastAsia="Times New Roman" w:hAnsi="Times New Roman"/>
        </w:rPr>
      </w:pPr>
    </w:p>
    <w:p w:rsidR="00ED2729" w:rsidRPr="0072240D" w:rsidRDefault="00935647" w:rsidP="00C95551">
      <w:pPr>
        <w:numPr>
          <w:ilvl w:val="0"/>
          <w:numId w:val="194"/>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массы от объема.</w:t>
      </w:r>
    </w:p>
    <w:p w:rsidR="00935647" w:rsidRPr="00C5513B" w:rsidRDefault="00935647" w:rsidP="00C95551">
      <w:pPr>
        <w:numPr>
          <w:ilvl w:val="0"/>
          <w:numId w:val="194"/>
        </w:numPr>
        <w:tabs>
          <w:tab w:val="left" w:pos="1621"/>
        </w:tabs>
        <w:ind w:firstLine="709"/>
        <w:jc w:val="both"/>
        <w:rPr>
          <w:rFonts w:ascii="Times New Roman" w:eastAsia="Times New Roman" w:hAnsi="Times New Roman"/>
        </w:rPr>
      </w:pPr>
      <w:r w:rsidRPr="00C5513B">
        <w:rPr>
          <w:rFonts w:ascii="Times New Roman" w:eastAsia="Times New Roman" w:hAnsi="Times New Roman"/>
        </w:rPr>
        <w:t>Исследование зависимости пути от времени при равноускоренном движении без начальной скорости.</w:t>
      </w:r>
    </w:p>
    <w:p w:rsidR="00935647" w:rsidRPr="00B00AA7" w:rsidRDefault="00935647" w:rsidP="00B00AA7">
      <w:pPr>
        <w:ind w:firstLine="709"/>
        <w:jc w:val="both"/>
        <w:rPr>
          <w:rFonts w:ascii="Times New Roman" w:eastAsia="Times New Roman" w:hAnsi="Times New Roman"/>
        </w:rPr>
      </w:pPr>
    </w:p>
    <w:p w:rsidR="00935647" w:rsidRPr="00C5513B"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скорости от времени и пути при равноускоренном</w:t>
      </w:r>
      <w:r w:rsidR="00C5513B">
        <w:rPr>
          <w:rFonts w:ascii="Times New Roman" w:eastAsia="Times New Roman" w:hAnsi="Times New Roman"/>
        </w:rPr>
        <w:t xml:space="preserve"> </w:t>
      </w:r>
      <w:r w:rsidRPr="00C5513B">
        <w:rPr>
          <w:rFonts w:ascii="Times New Roman" w:eastAsia="Times New Roman" w:hAnsi="Times New Roman"/>
        </w:rPr>
        <w:t>движении.</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трения от силы давления.</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деформации пружины от силы.</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периода колебаний груза на нити от длины.</w:t>
      </w:r>
    </w:p>
    <w:p w:rsidR="00935647" w:rsidRPr="00C5513B"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периода колебаний груза на пружине от жесткости</w:t>
      </w:r>
      <w:r w:rsidR="00C5513B">
        <w:rPr>
          <w:rFonts w:ascii="Times New Roman" w:eastAsia="Times New Roman" w:hAnsi="Times New Roman"/>
        </w:rPr>
        <w:t xml:space="preserve"> </w:t>
      </w:r>
      <w:r w:rsidRPr="00C5513B">
        <w:rPr>
          <w:rFonts w:ascii="Times New Roman" w:eastAsia="Times New Roman" w:hAnsi="Times New Roman"/>
        </w:rPr>
        <w:t>массы.</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тока через проводник от напряжения.</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тока через лампочку от напряжения.</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угла преломления от угла падения.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Проверка заданных предположений (прямые измерения физических величин и сравнение заданных соотношений между ними). Проверка гипотез</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о линейной зависимости длины столбика жидкости в трубке от температуры.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о прямой пропорциональности скорости при равноускоренном движении пройденному пути.</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Проверка правила сложения токов на двух параллельно включенных резисторов.</w:t>
      </w:r>
    </w:p>
    <w:p w:rsidR="0072240D" w:rsidRPr="0072240D" w:rsidRDefault="0072240D" w:rsidP="0072240D">
      <w:pPr>
        <w:tabs>
          <w:tab w:val="left" w:pos="1260"/>
        </w:tabs>
        <w:ind w:left="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Знакомство с техническими устройствами и их конструирование</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Конструирование наклонной плоскости с заданным значением КПД.</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Конструирование ареометра и испытание его работы.</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Сборка электрической цепи и измерение силы тока в ее различных участках.</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Сборка электромагнита и испытание его действия.</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lastRenderedPageBreak/>
        <w:t>Изучение электрического двигателя постоянного тока (на модели).</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электродвигателя.</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модели телескопа.</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модели лодки с заданной грузоподъемностью.</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Оценка своего зрения и подбор очков.</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простейшего генератора.</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Изучение свойств изображения в линзах.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«Физика»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06F0C" w:rsidRDefault="00706F0C" w:rsidP="00706F0C">
      <w:pPr>
        <w:tabs>
          <w:tab w:val="left" w:pos="1300"/>
        </w:tabs>
        <w:ind w:left="720"/>
        <w:jc w:val="both"/>
        <w:rPr>
          <w:rFonts w:ascii="Times New Roman" w:eastAsia="Times New Roman" w:hAnsi="Times New Roman"/>
          <w:b/>
          <w:bCs/>
        </w:rPr>
      </w:pPr>
      <w:r w:rsidRPr="00706F0C">
        <w:rPr>
          <w:rFonts w:ascii="Times New Roman" w:eastAsia="Times New Roman" w:hAnsi="Times New Roman"/>
          <w:b/>
          <w:bCs/>
        </w:rPr>
        <w:t>7</w:t>
      </w:r>
      <w:r>
        <w:rPr>
          <w:rFonts w:ascii="Times New Roman" w:eastAsia="Times New Roman" w:hAnsi="Times New Roman"/>
          <w:b/>
          <w:bCs/>
        </w:rPr>
        <w:t xml:space="preserve"> </w:t>
      </w:r>
      <w:r w:rsidR="00935647" w:rsidRPr="00706F0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Физика — наука о природе. Физические явления.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Первоначальные сведения о строении вещества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Взаимодействия тел</w:t>
      </w:r>
    </w:p>
    <w:p w:rsidR="00935647" w:rsidRPr="00B00AA7" w:rsidRDefault="00935647" w:rsidP="00B00AA7">
      <w:pPr>
        <w:ind w:firstLine="709"/>
        <w:jc w:val="both"/>
        <w:rPr>
          <w:rFonts w:ascii="Times New Roman" w:eastAsia="Times New Roman" w:hAnsi="Times New Roman"/>
          <w:bCs/>
        </w:rPr>
      </w:pPr>
    </w:p>
    <w:p w:rsidR="00935647" w:rsidRPr="005A0327" w:rsidRDefault="00935647" w:rsidP="005A0327">
      <w:pPr>
        <w:ind w:firstLine="709"/>
        <w:jc w:val="both"/>
        <w:rPr>
          <w:rFonts w:ascii="Times New Roman" w:eastAsia="Times New Roman" w:hAnsi="Times New Roman"/>
          <w:bCs/>
        </w:rPr>
      </w:pPr>
      <w:r w:rsidRPr="00B00AA7">
        <w:rPr>
          <w:rFonts w:ascii="Times New Roman" w:eastAsia="Times New Roman" w:hAnsi="Times New Roman"/>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Давление твердых тел, жидкостей и газов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Работа и мощность. Энергия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Механическая работа. Мощность. Простые механизмы. Момент силы. Условия равновесия рычага. «Золотое правило» механики. Центр тяжести тела. Условия равновесия тел. Виды равновесия. Коэффициент полезного действия (КПД). Энергия. Потенциальная и кинетическая энергия. Превращение энергии.</w:t>
      </w:r>
    </w:p>
    <w:p w:rsidR="00935647" w:rsidRPr="00B00AA7" w:rsidRDefault="00935647" w:rsidP="00B00AA7">
      <w:pPr>
        <w:ind w:firstLine="709"/>
        <w:jc w:val="both"/>
        <w:rPr>
          <w:rFonts w:ascii="Times New Roman" w:hAnsi="Times New Roman"/>
          <w:szCs w:val="20"/>
        </w:rPr>
      </w:pPr>
    </w:p>
    <w:p w:rsidR="00935647" w:rsidRPr="00706F0C" w:rsidRDefault="00706F0C" w:rsidP="00706F0C">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706F0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802E98" w:rsidP="00B00AA7">
      <w:pPr>
        <w:ind w:firstLine="709"/>
        <w:jc w:val="both"/>
        <w:rPr>
          <w:rFonts w:ascii="Times New Roman" w:eastAsia="Times New Roman" w:hAnsi="Times New Roman"/>
          <w:bCs/>
        </w:rPr>
      </w:pPr>
      <w:r>
        <w:rPr>
          <w:rFonts w:ascii="Times New Roman" w:eastAsia="Times New Roman" w:hAnsi="Times New Roman"/>
          <w:bCs/>
        </w:rPr>
        <w:t xml:space="preserve">Механические явления. </w:t>
      </w:r>
      <w:r w:rsidR="00935647" w:rsidRPr="00B00AA7">
        <w:rPr>
          <w:rFonts w:ascii="Times New Roman" w:eastAsia="Times New Roman" w:hAnsi="Times New Roman"/>
          <w:bCs/>
        </w:rPr>
        <w:t>Кинематика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Механическое движение. Ускорение. Скорость при равноускоренном движении. Путь при равноускоренном движении. Равномерное движение по окружности. Период и частота обращения.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Динамика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Взаимодействие тел. Первый закон Ньютона. Второй закон Ньютона. Третий закон Ньютона. Импульс тела. Закон сохранения импульса</w:t>
      </w:r>
      <w:r w:rsidRPr="00B00AA7">
        <w:rPr>
          <w:rFonts w:ascii="Times New Roman" w:eastAsia="Times New Roman" w:hAnsi="Times New Roman"/>
          <w:bCs/>
        </w:rPr>
        <w:t>.</w:t>
      </w:r>
      <w:r w:rsidRPr="00B00AA7">
        <w:rPr>
          <w:rFonts w:ascii="Times New Roman" w:eastAsia="Times New Roman" w:hAnsi="Times New Roman"/>
        </w:rPr>
        <w:t xml:space="preserve"> Реактивное движение. Развитие ракетной техники. Механическая работа. Энергия. Закон сохранения энергии. Использование энергии движущейся воды и ветра.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Колебания и волны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Механические колебания. Превращение энергии при колебаниях. Виды колебаний. Резонанс. Механические волны. Скорость и длина волны. Сейсмические волны. Звуковые волны. Звук в различных средах. Громкость и высота звука. Инфразвук и ультразвук.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Тепловые явления</w:t>
      </w:r>
      <w:r w:rsidR="00802E98">
        <w:rPr>
          <w:rFonts w:ascii="Times New Roman" w:eastAsia="Times New Roman" w:hAnsi="Times New Roman"/>
          <w:bCs/>
        </w:rPr>
        <w:t xml:space="preserve">. </w:t>
      </w:r>
      <w:r w:rsidRPr="00B00AA7">
        <w:rPr>
          <w:rFonts w:ascii="Times New Roman" w:eastAsia="Times New Roman" w:hAnsi="Times New Roman"/>
          <w:bCs/>
        </w:rPr>
        <w:t xml:space="preserve"> Внутренняя энергия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вещества. Температура. Внутренняя энергия. Способы изменения внутренней энергии. Виды теплообмена. Примеры теплообмена в природе и технике. Расчет изменения внутренней энергии. Удельная теплоемкость. Расчет количества теплоты. Уравнение теплового баланса.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Изменение агрегатного состояния вещества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Агрегатные состояния вещества. Плавление и отвердевание тел. Удельная теплота плавления. Испарение и конденсация. Поглощение энергии при испарении жидкости и ее выделение при конденсации пара. Влажность воздуха. Психрометры. Кипение. Удельная теплота парообразования. Энергия топлива. Тепловые двигатели. Изобретение автомобиля и паровоза. Двигатель внутреннего сгорания.</w:t>
      </w:r>
    </w:p>
    <w:p w:rsidR="00935647" w:rsidRPr="00B00AA7" w:rsidRDefault="00935647" w:rsidP="00B00AA7">
      <w:pPr>
        <w:ind w:firstLine="709"/>
        <w:jc w:val="both"/>
        <w:rPr>
          <w:rFonts w:ascii="Times New Roman" w:eastAsia="Times New Roman" w:hAnsi="Times New Roman"/>
          <w:bCs/>
        </w:rPr>
      </w:pPr>
    </w:p>
    <w:p w:rsidR="00935647" w:rsidRPr="0072240D" w:rsidRDefault="00706F0C" w:rsidP="0072240D">
      <w:pPr>
        <w:tabs>
          <w:tab w:val="left" w:pos="1300"/>
        </w:tabs>
        <w:ind w:left="720"/>
        <w:jc w:val="both"/>
        <w:rPr>
          <w:rFonts w:ascii="Times New Roman" w:eastAsia="Times New Roman" w:hAnsi="Times New Roman"/>
          <w:b/>
          <w:bCs/>
        </w:rPr>
      </w:pPr>
      <w:r>
        <w:rPr>
          <w:rFonts w:ascii="Times New Roman" w:eastAsia="Times New Roman" w:hAnsi="Times New Roman"/>
          <w:b/>
          <w:bCs/>
        </w:rPr>
        <w:t>9</w:t>
      </w:r>
      <w:r w:rsidR="0072240D">
        <w:rPr>
          <w:rFonts w:ascii="Times New Roman" w:eastAsia="Times New Roman" w:hAnsi="Times New Roman"/>
          <w:b/>
          <w:bCs/>
        </w:rPr>
        <w:t xml:space="preserve"> </w:t>
      </w:r>
      <w:r w:rsidR="00935647" w:rsidRPr="0072240D">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802E98">
      <w:pPr>
        <w:ind w:firstLine="709"/>
        <w:jc w:val="both"/>
        <w:rPr>
          <w:rFonts w:ascii="Times New Roman" w:hAnsi="Times New Roman"/>
          <w:szCs w:val="20"/>
        </w:rPr>
      </w:pPr>
      <w:r w:rsidRPr="00B00AA7">
        <w:rPr>
          <w:rFonts w:ascii="Times New Roman" w:eastAsia="Times New Roman" w:hAnsi="Times New Roman"/>
        </w:rPr>
        <w:t>Электризация тел, два рода электрических зарядов. Проводники, диэлектрики и полупроводники. Взаимодействие заряженных тел. Электрическое поле. Закон сохранения электрического заряда. Дискретность электрического заряда. Электрон. Строение атомов. Электрический ток. Гальванические элементы. Аккумуляторы. Электрическая цепь. Электрический ток в металлах. Носители электрических зарядов в полупроводниках, газах</w:t>
      </w:r>
      <w:r w:rsidR="00802E98">
        <w:rPr>
          <w:rFonts w:ascii="Times New Roman" w:hAnsi="Times New Roman"/>
          <w:szCs w:val="20"/>
        </w:rPr>
        <w:t xml:space="preserve">, </w:t>
      </w:r>
      <w:r w:rsidRPr="00B00AA7">
        <w:rPr>
          <w:rFonts w:ascii="Times New Roman" w:eastAsia="Times New Roman" w:hAnsi="Times New Roman"/>
        </w:rPr>
        <w:t>растворах электролитов. Полупроводниковые приборы</w:t>
      </w:r>
      <w:r w:rsidRPr="00B00AA7">
        <w:rPr>
          <w:rFonts w:ascii="Times New Roman" w:eastAsia="Times New Roman" w:hAnsi="Times New Roman"/>
          <w:iCs/>
        </w:rPr>
        <w:t>.</w:t>
      </w:r>
      <w:r w:rsidRPr="00B00AA7">
        <w:rPr>
          <w:rFonts w:ascii="Times New Roman" w:eastAsia="Times New Roman" w:hAnsi="Times New Roman"/>
        </w:rPr>
        <w:t xml:space="preserve"> Сила тока. Амперметр. Электрическое напряжение. Вольтметр. Электрическое сопротивление. Закон Ома для участка электрической цепи. Удельное сопротивление. Реостаты. Последовательное и</w:t>
      </w:r>
      <w:r w:rsidR="00802E98">
        <w:rPr>
          <w:rFonts w:ascii="Times New Roman" w:hAnsi="Times New Roman"/>
          <w:szCs w:val="20"/>
        </w:rPr>
        <w:t xml:space="preserve"> </w:t>
      </w:r>
      <w:r w:rsidRPr="00B00AA7">
        <w:rPr>
          <w:rFonts w:ascii="Times New Roman" w:eastAsia="Times New Roman" w:hAnsi="Times New Roman"/>
        </w:rPr>
        <w:t>параллельное соединения проводников. Работа и мощность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Электромагнитные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Оптические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Распространение света в однородной среде. Электромагнитная природа света. Отражение света. Преломление света. Показатель преломления. Дисперсия света. Цвета тел. Спектрограф и спектроскоп. Линзы. Фотоаппарат. Глаз как оптическая система.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Гравитационные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Гравитационное поле. Гравитационный заряд. Закон всемирного тяготения. Гравитационная постоянная. Закон Галилея. Свободное падение. Движение искусственных спутников. Первая космическая скорость. Вторая космическая скорость. Перегрузки и невесомость. Гравитация и Вселенная. Закон Хаббла.</w:t>
      </w:r>
    </w:p>
    <w:p w:rsidR="00935647" w:rsidRPr="00B00AA7" w:rsidRDefault="00935647" w:rsidP="00B00AA7">
      <w:pPr>
        <w:ind w:firstLine="709"/>
        <w:jc w:val="both"/>
        <w:rPr>
          <w:rFonts w:ascii="Times New Roman" w:hAnsi="Times New Roman"/>
          <w:szCs w:val="20"/>
        </w:rPr>
      </w:pPr>
    </w:p>
    <w:p w:rsidR="00935647" w:rsidRPr="0097380F" w:rsidRDefault="00935647" w:rsidP="00005B11">
      <w:pPr>
        <w:pStyle w:val="4"/>
        <w:numPr>
          <w:ilvl w:val="3"/>
          <w:numId w:val="272"/>
        </w:numPr>
        <w:rPr>
          <w:szCs w:val="20"/>
        </w:rPr>
      </w:pPr>
      <w:r w:rsidRPr="0097380F">
        <w:rPr>
          <w:rFonts w:eastAsia="Times New Roman"/>
        </w:rPr>
        <w:t>Биология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«Физика», «Химия», «География», «Математика», «Экология», «Основы безопасности жизнедеятельности», «История», «Русский язык», «Литература» и др.</w:t>
      </w:r>
      <w:r w:rsidR="0097380F">
        <w:rPr>
          <w:rFonts w:ascii="Times New Roman" w:eastAsia="Times New Roman" w:hAnsi="Times New Roman"/>
        </w:rPr>
        <w:t xml:space="preserve"> </w:t>
      </w:r>
      <w:r w:rsidRPr="00B00AA7">
        <w:rPr>
          <w:rFonts w:ascii="Times New Roman" w:eastAsia="Times New Roman" w:hAnsi="Times New Roman"/>
          <w:bCs/>
        </w:rPr>
        <w:t>Живые организмы.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Биология – наука о живых организмах.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35647" w:rsidRPr="00B00AA7" w:rsidRDefault="00935647" w:rsidP="00B00AA7">
      <w:pPr>
        <w:ind w:firstLine="709"/>
        <w:jc w:val="both"/>
        <w:rPr>
          <w:rFonts w:ascii="Times New Roman" w:hAnsi="Times New Roman"/>
          <w:szCs w:val="20"/>
        </w:rPr>
      </w:pPr>
    </w:p>
    <w:p w:rsidR="00935647" w:rsidRPr="0097380F" w:rsidRDefault="00935647" w:rsidP="0097380F">
      <w:pPr>
        <w:ind w:firstLine="709"/>
        <w:jc w:val="both"/>
        <w:rPr>
          <w:rFonts w:ascii="Times New Roman" w:hAnsi="Times New Roman"/>
          <w:szCs w:val="20"/>
        </w:rPr>
      </w:pPr>
      <w:proofErr w:type="gramStart"/>
      <w:r w:rsidRPr="00B00AA7">
        <w:rPr>
          <w:rFonts w:ascii="Times New Roman" w:eastAsia="Times New Roman" w:hAnsi="Times New Roman"/>
        </w:rPr>
        <w:lastRenderedPageBreak/>
        <w:t>Свойства живых организмов (</w:t>
      </w:r>
      <w:r w:rsidRPr="00B00AA7">
        <w:rPr>
          <w:rFonts w:ascii="Times New Roman" w:eastAsia="Times New Roman" w:hAnsi="Times New Roman"/>
          <w:iCs/>
        </w:rPr>
        <w:t>структурированность,</w:t>
      </w:r>
      <w:r w:rsidRPr="00B00AA7">
        <w:rPr>
          <w:rFonts w:ascii="Times New Roman" w:eastAsia="Times New Roman" w:hAnsi="Times New Roman"/>
        </w:rPr>
        <w:t xml:space="preserve"> </w:t>
      </w:r>
      <w:r w:rsidRPr="00B00AA7">
        <w:rPr>
          <w:rFonts w:ascii="Times New Roman" w:eastAsia="Times New Roman" w:hAnsi="Times New Roman"/>
          <w:iCs/>
        </w:rPr>
        <w:t>целостность</w:t>
      </w:r>
      <w:r w:rsidRPr="00B00AA7">
        <w:rPr>
          <w:rFonts w:ascii="Times New Roman" w:eastAsia="Times New Roman" w:hAnsi="Times New Roman"/>
        </w:rPr>
        <w:t xml:space="preserve">, обмен веществ, движение, размножение, развитие, раздражимость, приспособленность, </w:t>
      </w:r>
      <w:r w:rsidRPr="00B00AA7">
        <w:rPr>
          <w:rFonts w:ascii="Times New Roman" w:eastAsia="Times New Roman" w:hAnsi="Times New Roman"/>
          <w:iCs/>
        </w:rPr>
        <w:t>наследственность</w:t>
      </w:r>
      <w:r w:rsidR="0097380F">
        <w:rPr>
          <w:rFonts w:ascii="Times New Roman" w:hAnsi="Times New Roman"/>
          <w:szCs w:val="20"/>
        </w:rPr>
        <w:t xml:space="preserve"> и </w:t>
      </w:r>
      <w:r w:rsidRPr="00B00AA7">
        <w:rPr>
          <w:rFonts w:ascii="Times New Roman" w:eastAsia="Times New Roman" w:hAnsi="Times New Roman"/>
          <w:iCs/>
        </w:rPr>
        <w:t>изменчивость</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их проявление у растений,</w:t>
      </w:r>
      <w:r w:rsidRPr="00B00AA7">
        <w:rPr>
          <w:rFonts w:ascii="Times New Roman" w:eastAsia="Times New Roman" w:hAnsi="Times New Roman"/>
          <w:iCs/>
        </w:rPr>
        <w:t xml:space="preserve"> </w:t>
      </w:r>
      <w:r w:rsidRPr="00B00AA7">
        <w:rPr>
          <w:rFonts w:ascii="Times New Roman" w:eastAsia="Times New Roman" w:hAnsi="Times New Roman"/>
        </w:rPr>
        <w:t>животных,</w:t>
      </w:r>
      <w:r w:rsidRPr="00B00AA7">
        <w:rPr>
          <w:rFonts w:ascii="Times New Roman" w:eastAsia="Times New Roman" w:hAnsi="Times New Roman"/>
          <w:iCs/>
        </w:rPr>
        <w:t xml:space="preserve"> </w:t>
      </w:r>
      <w:r w:rsidRPr="00B00AA7">
        <w:rPr>
          <w:rFonts w:ascii="Times New Roman" w:eastAsia="Times New Roman" w:hAnsi="Times New Roman"/>
        </w:rPr>
        <w:t>грибов и бактерий.</w:t>
      </w:r>
      <w:proofErr w:type="gramEnd"/>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Клеточное строение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szCs w:val="23"/>
        </w:rPr>
        <w:t xml:space="preserve">Клетка–основа строения ижизнедеятельности организмов. </w:t>
      </w:r>
      <w:r w:rsidRPr="00B00AA7">
        <w:rPr>
          <w:rFonts w:ascii="Times New Roman" w:eastAsia="Times New Roman" w:hAnsi="Times New Roman"/>
          <w:iCs/>
          <w:szCs w:val="23"/>
        </w:rPr>
        <w:t>История изучения клетки.</w:t>
      </w:r>
    </w:p>
    <w:p w:rsidR="00935647" w:rsidRPr="00B00AA7" w:rsidRDefault="00935647" w:rsidP="0059112D">
      <w:pPr>
        <w:jc w:val="both"/>
        <w:rPr>
          <w:rFonts w:ascii="Times New Roman" w:hAnsi="Times New Roman"/>
          <w:szCs w:val="20"/>
        </w:rPr>
      </w:pPr>
      <w:r w:rsidRPr="00B00AA7">
        <w:rPr>
          <w:rFonts w:ascii="Times New Roman" w:eastAsia="Times New Roman" w:hAnsi="Times New Roman"/>
          <w:iCs/>
        </w:rPr>
        <w:t xml:space="preserve">Методы изучения клетки. </w:t>
      </w:r>
      <w:r w:rsidRPr="00B00AA7">
        <w:rPr>
          <w:rFonts w:ascii="Times New Roman" w:eastAsia="Times New Roman" w:hAnsi="Times New Roman"/>
        </w:rPr>
        <w:t>Строение и жизнедеятельность клетки.</w:t>
      </w:r>
      <w:r w:rsidRPr="00B00AA7">
        <w:rPr>
          <w:rFonts w:ascii="Times New Roman" w:eastAsia="Times New Roman" w:hAnsi="Times New Roman"/>
          <w:iCs/>
        </w:rPr>
        <w:t xml:space="preserve"> </w:t>
      </w:r>
      <w:r w:rsidRPr="00B00AA7">
        <w:rPr>
          <w:rFonts w:ascii="Times New Roman" w:eastAsia="Times New Roman" w:hAnsi="Times New Roman"/>
        </w:rPr>
        <w:t>Бактериальная клетка.</w:t>
      </w:r>
    </w:p>
    <w:p w:rsidR="00935647" w:rsidRPr="00B00AA7" w:rsidRDefault="00935647" w:rsidP="0059112D">
      <w:pPr>
        <w:jc w:val="both"/>
        <w:rPr>
          <w:rFonts w:ascii="Times New Roman" w:hAnsi="Times New Roman"/>
          <w:szCs w:val="20"/>
        </w:rPr>
      </w:pPr>
      <w:r w:rsidRPr="00B00AA7">
        <w:rPr>
          <w:rFonts w:ascii="Times New Roman" w:eastAsia="Times New Roman" w:hAnsi="Times New Roman"/>
        </w:rPr>
        <w:t xml:space="preserve">Животная клетка. Растительная клетка. Грибная клетка. </w:t>
      </w:r>
      <w:r w:rsidRPr="00B00AA7">
        <w:rPr>
          <w:rFonts w:ascii="Times New Roman" w:eastAsia="Times New Roman" w:hAnsi="Times New Roman"/>
          <w:iCs/>
        </w:rPr>
        <w:t>Ткани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Клеточные и неклеточные формы жизни. Организм. Классификация организмов. Принципы классификации. Одноклеточные и многоклеточные</w:t>
      </w:r>
      <w:r w:rsidR="008B2E48">
        <w:rPr>
          <w:rFonts w:ascii="Times New Roman" w:eastAsia="Times New Roman" w:hAnsi="Times New Roman"/>
        </w:rPr>
        <w:t xml:space="preserve"> </w:t>
      </w:r>
      <w:r w:rsidRPr="00B00AA7">
        <w:rPr>
          <w:rFonts w:ascii="Times New Roman" w:eastAsia="Times New Roman" w:hAnsi="Times New Roman"/>
        </w:rPr>
        <w:t>организмы. Основные царства живой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Среды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00AA7">
        <w:rPr>
          <w:rFonts w:ascii="Times New Roman" w:eastAsia="Times New Roman" w:hAnsi="Times New Roman"/>
          <w:iCs/>
        </w:rPr>
        <w:t>Растительный и животный мир родного края.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Царство Растения.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Органы цветкового растения.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Семя. Строение семени.</w:t>
      </w:r>
      <w:r w:rsidR="0097380F">
        <w:rPr>
          <w:rFonts w:ascii="Times New Roman" w:eastAsia="Times New Roman" w:hAnsi="Times New Roman"/>
        </w:rPr>
        <w:t xml:space="preserve"> </w:t>
      </w:r>
      <w:r w:rsidRPr="00B00AA7">
        <w:rPr>
          <w:rFonts w:ascii="Times New Roman" w:eastAsia="Times New Roman" w:hAnsi="Times New Roman"/>
        </w:rPr>
        <w:t>Корень. Зоны корня. Виды корней. Корневые системы. Значение корня. Видоизменения корней</w:t>
      </w:r>
      <w:r w:rsidRPr="00B00AA7">
        <w:rPr>
          <w:rFonts w:ascii="Times New Roman" w:eastAsia="Times New Roman" w:hAnsi="Times New Roman"/>
          <w:iCs/>
        </w:rPr>
        <w:t>.</w:t>
      </w:r>
      <w:r w:rsidRPr="00B00AA7">
        <w:rPr>
          <w:rFonts w:ascii="Times New Roman" w:eastAsia="Times New Roman" w:hAnsi="Times New Roman"/>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FE0248">
        <w:rPr>
          <w:rFonts w:ascii="Times New Roman" w:eastAsia="Times New Roman" w:hAnsi="Times New Roman"/>
        </w:rPr>
        <w:t xml:space="preserve"> </w:t>
      </w:r>
      <w:r w:rsidRPr="00B00AA7">
        <w:rPr>
          <w:rFonts w:ascii="Times New Roman" w:eastAsia="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Микроскопическое строение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Жизнедеятельность цветковых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00AA7">
        <w:rPr>
          <w:rFonts w:ascii="Times New Roman" w:eastAsia="Times New Roman" w:hAnsi="Times New Roman"/>
          <w:iCs/>
        </w:rPr>
        <w:t>Движения</w:t>
      </w:r>
      <w:r w:rsidRPr="00B00AA7">
        <w:rPr>
          <w:rFonts w:ascii="Times New Roman" w:eastAsia="Times New Roman" w:hAnsi="Times New Roman"/>
        </w:rPr>
        <w:t xml:space="preserve">. Рост, развитие и размножение растений. Половое размножение растений. </w:t>
      </w:r>
      <w:r w:rsidRPr="00B00AA7">
        <w:rPr>
          <w:rFonts w:ascii="Times New Roman" w:eastAsia="Times New Roman" w:hAnsi="Times New Roman"/>
          <w:iCs/>
        </w:rPr>
        <w:t>Оплодотворение у цветковых растений.</w:t>
      </w:r>
      <w:r w:rsidRPr="00B00AA7">
        <w:rPr>
          <w:rFonts w:ascii="Times New Roman" w:eastAsia="Times New Roman" w:hAnsi="Times New Roman"/>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растений.</w:t>
      </w:r>
    </w:p>
    <w:p w:rsidR="00935647" w:rsidRPr="00B00AA7" w:rsidRDefault="00935647" w:rsidP="00B00AA7">
      <w:pPr>
        <w:ind w:firstLine="709"/>
        <w:jc w:val="both"/>
        <w:rPr>
          <w:rFonts w:ascii="Times New Roman" w:hAnsi="Times New Roman"/>
          <w:szCs w:val="20"/>
        </w:rPr>
      </w:pPr>
    </w:p>
    <w:p w:rsidR="00935647" w:rsidRPr="0097380F" w:rsidRDefault="00935647" w:rsidP="0097380F">
      <w:pPr>
        <w:ind w:firstLine="709"/>
        <w:jc w:val="both"/>
        <w:rPr>
          <w:rFonts w:ascii="Times New Roman" w:hAnsi="Times New Roman"/>
          <w:szCs w:val="20"/>
        </w:rPr>
      </w:pPr>
      <w:r w:rsidRPr="00B00AA7">
        <w:rPr>
          <w:rFonts w:ascii="Times New Roman" w:eastAsia="Times New Roman" w:hAnsi="Times New Roman"/>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w:t>
      </w:r>
      <w:r w:rsidR="0097380F">
        <w:rPr>
          <w:rFonts w:ascii="Times New Roman" w:hAnsi="Times New Roman"/>
          <w:szCs w:val="20"/>
        </w:rPr>
        <w:t xml:space="preserve">. </w:t>
      </w:r>
      <w:r w:rsidRPr="00B00AA7">
        <w:rPr>
          <w:rFonts w:ascii="Times New Roman" w:eastAsia="Times New Roman" w:hAnsi="Times New Roman"/>
        </w:rPr>
        <w:t>Двудольные. Многообразие цветковых растений. Меры профилактики заболеваний, вызываемых растениями.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Царство Бактерии.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Бактерии,их строение и жизнедеятельность</w:t>
      </w:r>
      <w:proofErr w:type="gramStart"/>
      <w:r w:rsidRPr="00B00AA7">
        <w:rPr>
          <w:rFonts w:ascii="Times New Roman" w:eastAsia="Times New Roman" w:hAnsi="Times New Roman"/>
        </w:rPr>
        <w:t>.Р</w:t>
      </w:r>
      <w:proofErr w:type="gramEnd"/>
      <w:r w:rsidRPr="00B00AA7">
        <w:rPr>
          <w:rFonts w:ascii="Times New Roman" w:eastAsia="Times New Roman" w:hAnsi="Times New Roman"/>
        </w:rPr>
        <w:t xml:space="preserve">ольбактерий в природе, жизни человека. Меры профилактики заболеваний, вызываемых бактериями. </w:t>
      </w:r>
      <w:r w:rsidRPr="00B00AA7">
        <w:rPr>
          <w:rFonts w:ascii="Times New Roman" w:eastAsia="Times New Roman" w:hAnsi="Times New Roman"/>
          <w:iCs/>
        </w:rPr>
        <w:t>Значение работ Р.</w:t>
      </w:r>
      <w:r w:rsidRPr="00B00AA7">
        <w:rPr>
          <w:rFonts w:ascii="Times New Roman" w:eastAsia="Times New Roman" w:hAnsi="Times New Roman"/>
        </w:rPr>
        <w:t xml:space="preserve"> </w:t>
      </w:r>
      <w:r w:rsidRPr="00B00AA7">
        <w:rPr>
          <w:rFonts w:ascii="Times New Roman" w:eastAsia="Times New Roman" w:hAnsi="Times New Roman"/>
          <w:iCs/>
        </w:rPr>
        <w:t>Коха и</w:t>
      </w:r>
      <w:r w:rsidRPr="00B00AA7">
        <w:rPr>
          <w:rFonts w:ascii="Times New Roman" w:eastAsia="Times New Roman" w:hAnsi="Times New Roman"/>
        </w:rPr>
        <w:t xml:space="preserve"> </w:t>
      </w:r>
      <w:r w:rsidRPr="00B00AA7">
        <w:rPr>
          <w:rFonts w:ascii="Times New Roman" w:eastAsia="Times New Roman" w:hAnsi="Times New Roman"/>
          <w:iCs/>
        </w:rPr>
        <w:t>Л. Пастера.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Царство Грибы.</w:t>
      </w:r>
    </w:p>
    <w:p w:rsidR="00935647" w:rsidRPr="00B00AA7" w:rsidRDefault="00935647" w:rsidP="00B00AA7">
      <w:pPr>
        <w:ind w:firstLine="709"/>
        <w:jc w:val="both"/>
        <w:rPr>
          <w:rFonts w:ascii="Times New Roman" w:eastAsia="Times New Roman" w:hAnsi="Times New Roman"/>
        </w:rPr>
      </w:pPr>
    </w:p>
    <w:p w:rsidR="00935647" w:rsidRPr="0097380F" w:rsidRDefault="00935647" w:rsidP="0097380F">
      <w:pPr>
        <w:ind w:firstLine="709"/>
        <w:jc w:val="both"/>
        <w:rPr>
          <w:rFonts w:ascii="Times New Roman" w:eastAsia="Times New Roman" w:hAnsi="Times New Roman"/>
        </w:rPr>
      </w:pPr>
      <w:r w:rsidRPr="00B00AA7">
        <w:rPr>
          <w:rFonts w:ascii="Times New Roman" w:eastAsia="Times New Roman" w:hAnsi="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w:t>
      </w:r>
      <w:r w:rsidR="0097380F">
        <w:rPr>
          <w:rFonts w:ascii="Times New Roman" w:eastAsia="Times New Roman" w:hAnsi="Times New Roman"/>
        </w:rPr>
        <w:t xml:space="preserve"> </w:t>
      </w:r>
      <w:r w:rsidRPr="00B00AA7">
        <w:rPr>
          <w:rFonts w:ascii="Times New Roman" w:eastAsia="Times New Roman" w:hAnsi="Times New Roman"/>
        </w:rPr>
        <w:t>их роль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Царство Животные.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Общеезнакомство с животными. Животные ткани, органы и системы органов животных. </w:t>
      </w:r>
      <w:r w:rsidRPr="00B00AA7">
        <w:rPr>
          <w:rFonts w:ascii="Times New Roman" w:eastAsia="Times New Roman" w:hAnsi="Times New Roman"/>
          <w:iCs/>
        </w:rPr>
        <w:t>Организм животного как биосистема.</w:t>
      </w:r>
      <w:r w:rsidRPr="00B00AA7">
        <w:rPr>
          <w:rFonts w:ascii="Times New Roman" w:eastAsia="Times New Roman" w:hAnsi="Times New Roman"/>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Одноклеточные животные, или Простейшие.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Общая</w:t>
      </w:r>
      <w:r w:rsidR="00FE0248">
        <w:rPr>
          <w:rFonts w:ascii="Times New Roman" w:eastAsia="Times New Roman" w:hAnsi="Times New Roman"/>
        </w:rPr>
        <w:t xml:space="preserve"> </w:t>
      </w:r>
      <w:r w:rsidRPr="00B00AA7">
        <w:rPr>
          <w:rFonts w:ascii="Times New Roman" w:eastAsia="Times New Roman" w:hAnsi="Times New Roman"/>
        </w:rPr>
        <w:t xml:space="preserve">характеристика простейших. </w:t>
      </w:r>
      <w:r w:rsidRPr="00B00AA7">
        <w:rPr>
          <w:rFonts w:ascii="Times New Roman" w:eastAsia="Times New Roman" w:hAnsi="Times New Roman"/>
          <w:iCs/>
        </w:rPr>
        <w:t>Происхождение простейших</w:t>
      </w:r>
      <w:r w:rsidRPr="00B00AA7">
        <w:rPr>
          <w:rFonts w:ascii="Times New Roman" w:eastAsia="Times New Roman" w:hAnsi="Times New Roman"/>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Тип </w:t>
      </w:r>
      <w:proofErr w:type="gramStart"/>
      <w:r w:rsidRPr="00B00AA7">
        <w:rPr>
          <w:rFonts w:ascii="Times New Roman" w:eastAsia="Times New Roman" w:hAnsi="Times New Roman"/>
          <w:bCs/>
        </w:rPr>
        <w:t>Кишечнополостные</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Многоклеточные животные. Общая характеристика типа </w:t>
      </w:r>
      <w:proofErr w:type="gramStart"/>
      <w:r w:rsidRPr="00B00AA7">
        <w:rPr>
          <w:rFonts w:ascii="Times New Roman" w:eastAsia="Times New Roman" w:hAnsi="Times New Roman"/>
        </w:rPr>
        <w:t>Кишечнополостные</w:t>
      </w:r>
      <w:proofErr w:type="gramEnd"/>
      <w:r w:rsidRPr="00B00AA7">
        <w:rPr>
          <w:rFonts w:ascii="Times New Roman" w:eastAsia="Times New Roman" w:hAnsi="Times New Roman"/>
        </w:rPr>
        <w:t xml:space="preserve">. Регенерация. </w:t>
      </w:r>
      <w:r w:rsidRPr="00B00AA7">
        <w:rPr>
          <w:rFonts w:ascii="Times New Roman" w:eastAsia="Times New Roman" w:hAnsi="Times New Roman"/>
          <w:iCs/>
        </w:rPr>
        <w:t xml:space="preserve">Происхождение </w:t>
      </w:r>
      <w:proofErr w:type="gramStart"/>
      <w:r w:rsidRPr="00B00AA7">
        <w:rPr>
          <w:rFonts w:ascii="Times New Roman" w:eastAsia="Times New Roman" w:hAnsi="Times New Roman"/>
          <w:iCs/>
        </w:rPr>
        <w:t>кишечнополостных</w:t>
      </w:r>
      <w:proofErr w:type="gramEnd"/>
      <w:r w:rsidRPr="00B00AA7">
        <w:rPr>
          <w:rFonts w:ascii="Times New Roman" w:eastAsia="Times New Roman" w:hAnsi="Times New Roman"/>
          <w:iCs/>
        </w:rPr>
        <w:t>.</w:t>
      </w:r>
      <w:r w:rsidRPr="00B00AA7">
        <w:rPr>
          <w:rFonts w:ascii="Times New Roman" w:eastAsia="Times New Roman" w:hAnsi="Times New Roman"/>
        </w:rPr>
        <w:t xml:space="preserve"> Значение </w:t>
      </w:r>
      <w:proofErr w:type="gramStart"/>
      <w:r w:rsidRPr="00B00AA7">
        <w:rPr>
          <w:rFonts w:ascii="Times New Roman" w:eastAsia="Times New Roman" w:hAnsi="Times New Roman"/>
        </w:rPr>
        <w:t>кишечнополостных</w:t>
      </w:r>
      <w:proofErr w:type="gramEnd"/>
      <w:r w:rsidRPr="00B00AA7">
        <w:rPr>
          <w:rFonts w:ascii="Times New Roman" w:eastAsia="Times New Roman" w:hAnsi="Times New Roman"/>
        </w:rPr>
        <w:t xml:space="preserve">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Типы червей.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00AA7">
        <w:rPr>
          <w:rFonts w:ascii="Times New Roman" w:eastAsia="Times New Roman" w:hAnsi="Times New Roman"/>
          <w:iCs/>
        </w:rPr>
        <w:t>Происхождение червей.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Моллюски.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Общая характеристика типа Моллюски. Многообразие моллюсков. </w:t>
      </w:r>
      <w:r w:rsidRPr="00B00AA7">
        <w:rPr>
          <w:rFonts w:ascii="Times New Roman" w:eastAsia="Times New Roman" w:hAnsi="Times New Roman"/>
          <w:iCs/>
        </w:rPr>
        <w:t>Происхождение</w:t>
      </w:r>
      <w:r w:rsidRPr="00B00AA7">
        <w:rPr>
          <w:rFonts w:ascii="Times New Roman" w:eastAsia="Times New Roman" w:hAnsi="Times New Roman"/>
        </w:rPr>
        <w:t xml:space="preserve"> </w:t>
      </w:r>
      <w:r w:rsidRPr="00B00AA7">
        <w:rPr>
          <w:rFonts w:ascii="Times New Roman" w:eastAsia="Times New Roman" w:hAnsi="Times New Roman"/>
          <w:iCs/>
        </w:rPr>
        <w:t xml:space="preserve">моллюсков </w:t>
      </w:r>
      <w:r w:rsidRPr="00B00AA7">
        <w:rPr>
          <w:rFonts w:ascii="Times New Roman" w:eastAsia="Times New Roman" w:hAnsi="Times New Roman"/>
        </w:rPr>
        <w:t>и их значение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Членистоногие.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Общая характеристика типа Членистоногие</w:t>
      </w:r>
      <w:proofErr w:type="gramStart"/>
      <w:r w:rsidRPr="00B00AA7">
        <w:rPr>
          <w:rFonts w:ascii="Times New Roman" w:eastAsia="Times New Roman" w:hAnsi="Times New Roman"/>
        </w:rPr>
        <w:t>.С</w:t>
      </w:r>
      <w:proofErr w:type="gramEnd"/>
      <w:r w:rsidRPr="00B00AA7">
        <w:rPr>
          <w:rFonts w:ascii="Times New Roman" w:eastAsia="Times New Roman" w:hAnsi="Times New Roman"/>
        </w:rPr>
        <w:t xml:space="preserve">реды жизни. </w:t>
      </w:r>
      <w:r w:rsidRPr="00B00AA7">
        <w:rPr>
          <w:rFonts w:ascii="Times New Roman" w:eastAsia="Times New Roman" w:hAnsi="Times New Roman"/>
          <w:iCs/>
        </w:rPr>
        <w:t>Происхождение членистоногих</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Охрана членистоногих.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w:t>
      </w:r>
      <w:proofErr w:type="gramStart"/>
      <w:r w:rsidRPr="00B00AA7">
        <w:rPr>
          <w:rFonts w:ascii="Times New Roman" w:eastAsia="Times New Roman" w:hAnsi="Times New Roman"/>
        </w:rPr>
        <w:t>Ракообразные</w:t>
      </w:r>
      <w:proofErr w:type="gramEnd"/>
      <w:r w:rsidRPr="00B00AA7">
        <w:rPr>
          <w:rFonts w:ascii="Times New Roman" w:eastAsia="Times New Roman" w:hAnsi="Times New Roman"/>
        </w:rPr>
        <w:t>. Особенности строения и жизнедеятельности ракообразных, их значение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w:t>
      </w:r>
      <w:proofErr w:type="gramStart"/>
      <w:r w:rsidRPr="00B00AA7">
        <w:rPr>
          <w:rFonts w:ascii="Times New Roman" w:eastAsia="Times New Roman" w:hAnsi="Times New Roman"/>
        </w:rPr>
        <w:t>Паукообразные</w:t>
      </w:r>
      <w:proofErr w:type="gramEnd"/>
      <w:r w:rsidRPr="00B00AA7">
        <w:rPr>
          <w:rFonts w:ascii="Times New Roman" w:eastAsia="Times New Roman" w:hAnsi="Times New Roman"/>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B00AA7">
        <w:rPr>
          <w:rFonts w:ascii="Times New Roman" w:eastAsia="Times New Roman" w:hAnsi="Times New Roman"/>
          <w:iCs/>
        </w:rPr>
        <w:t xml:space="preserve">Меры по сокращению численности насекомыхвредителей. Насекомые, снижающие численность вредителей растений. </w:t>
      </w:r>
      <w:r w:rsidRPr="00B00AA7">
        <w:rPr>
          <w:rFonts w:ascii="Times New Roman" w:eastAsia="Times New Roman" w:hAnsi="Times New Roman"/>
        </w:rPr>
        <w:t>Насекомые</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переносчики возбудителей и паразиты человека и домашних животных. Одомашненные насекомые:</w:t>
      </w:r>
      <w:r w:rsidR="00E4496D">
        <w:rPr>
          <w:rFonts w:ascii="Times New Roman" w:eastAsia="Times New Roman" w:hAnsi="Times New Roman"/>
        </w:rPr>
        <w:t xml:space="preserve"> </w:t>
      </w:r>
      <w:r w:rsidRPr="00B00AA7">
        <w:rPr>
          <w:rFonts w:ascii="Times New Roman" w:eastAsia="Times New Roman" w:hAnsi="Times New Roman"/>
        </w:rPr>
        <w:t>медоносная пчела и тутовый шелкопряд.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Хордовые.</w:t>
      </w:r>
    </w:p>
    <w:p w:rsidR="00935647" w:rsidRPr="00B00AA7" w:rsidRDefault="00935647" w:rsidP="00B00AA7">
      <w:pPr>
        <w:ind w:firstLine="709"/>
        <w:jc w:val="both"/>
        <w:rPr>
          <w:rFonts w:ascii="Times New Roman" w:hAnsi="Times New Roman"/>
          <w:szCs w:val="20"/>
        </w:rPr>
      </w:pPr>
    </w:p>
    <w:p w:rsidR="00935647" w:rsidRPr="00ED52AA" w:rsidRDefault="00935647" w:rsidP="00ED52AA">
      <w:pPr>
        <w:ind w:firstLine="709"/>
        <w:jc w:val="both"/>
        <w:rPr>
          <w:rFonts w:ascii="Times New Roman" w:hAnsi="Times New Roman"/>
          <w:szCs w:val="20"/>
        </w:rPr>
      </w:pPr>
      <w:r w:rsidRPr="00B00AA7">
        <w:rPr>
          <w:rFonts w:ascii="Times New Roman" w:eastAsia="Times New Roman" w:hAnsi="Times New Roman"/>
        </w:rPr>
        <w:t xml:space="preserve">Общая характеристика типа Хордовых. Подтип </w:t>
      </w:r>
      <w:proofErr w:type="gramStart"/>
      <w:r w:rsidRPr="00B00AA7">
        <w:rPr>
          <w:rFonts w:ascii="Times New Roman" w:eastAsia="Times New Roman" w:hAnsi="Times New Roman"/>
        </w:rPr>
        <w:t>Бесчерепные</w:t>
      </w:r>
      <w:proofErr w:type="gramEnd"/>
      <w:r w:rsidRPr="00B00AA7">
        <w:rPr>
          <w:rFonts w:ascii="Times New Roman" w:eastAsia="Times New Roman" w:hAnsi="Times New Roman"/>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w:t>
      </w:r>
      <w:r w:rsidR="00ED52AA">
        <w:rPr>
          <w:rFonts w:ascii="Times New Roman" w:hAnsi="Times New Roman"/>
          <w:szCs w:val="20"/>
        </w:rPr>
        <w:t xml:space="preserve"> </w:t>
      </w:r>
      <w:r w:rsidRPr="00B00AA7">
        <w:rPr>
          <w:rFonts w:ascii="Times New Roman" w:eastAsia="Times New Roman" w:hAnsi="Times New Roman"/>
        </w:rPr>
        <w:t>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00AA7">
        <w:rPr>
          <w:rFonts w:ascii="Times New Roman" w:eastAsia="Times New Roman" w:hAnsi="Times New Roman"/>
          <w:iCs/>
        </w:rPr>
        <w:t>Происхождениеземноводных</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Многообразие современных земноводных и их охрана.</w:t>
      </w:r>
      <w:r w:rsidRPr="00B00AA7">
        <w:rPr>
          <w:rFonts w:ascii="Times New Roman" w:eastAsia="Times New Roman" w:hAnsi="Times New Roman"/>
          <w:iCs/>
        </w:rPr>
        <w:t xml:space="preserve"> </w:t>
      </w:r>
      <w:r w:rsidRPr="00B00AA7">
        <w:rPr>
          <w:rFonts w:ascii="Times New Roman" w:eastAsia="Times New Roman" w:hAnsi="Times New Roman"/>
        </w:rPr>
        <w:t>Значение земноводных в природе и жизни человека.</w:t>
      </w:r>
    </w:p>
    <w:p w:rsidR="00935647" w:rsidRPr="00B00AA7" w:rsidRDefault="00935647" w:rsidP="00B00AA7">
      <w:pPr>
        <w:ind w:firstLine="709"/>
        <w:jc w:val="both"/>
        <w:rPr>
          <w:rFonts w:ascii="Times New Roman" w:eastAsia="Times New Roman" w:hAnsi="Times New Roman"/>
        </w:rPr>
      </w:pPr>
    </w:p>
    <w:p w:rsidR="00935647" w:rsidRPr="00293F93" w:rsidRDefault="00935647" w:rsidP="00293F93">
      <w:pPr>
        <w:ind w:firstLine="709"/>
        <w:jc w:val="both"/>
        <w:rPr>
          <w:rFonts w:ascii="Times New Roman" w:eastAsia="Times New Roman" w:hAnsi="Times New Roman"/>
        </w:rPr>
      </w:pPr>
      <w:r w:rsidRPr="00B00AA7">
        <w:rPr>
          <w:rFonts w:ascii="Times New Roman" w:eastAsia="Times New Roman" w:hAnsi="Times New Roman"/>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w:t>
      </w:r>
      <w:r w:rsidR="00293F93">
        <w:rPr>
          <w:rFonts w:ascii="Times New Roman" w:eastAsia="Times New Roman" w:hAnsi="Times New Roman"/>
        </w:rPr>
        <w:t xml:space="preserve"> </w:t>
      </w:r>
      <w:r w:rsidRPr="00B00AA7">
        <w:rPr>
          <w:rFonts w:ascii="Times New Roman" w:eastAsia="Times New Roman" w:hAnsi="Times New Roman"/>
        </w:rPr>
        <w:t xml:space="preserve">пресмыкающихся. </w:t>
      </w:r>
      <w:r w:rsidRPr="00B00AA7">
        <w:rPr>
          <w:rFonts w:ascii="Times New Roman" w:eastAsia="Times New Roman" w:hAnsi="Times New Roman"/>
          <w:iCs/>
        </w:rPr>
        <w:t>Происхождение</w:t>
      </w:r>
      <w:r w:rsidRPr="00B00AA7">
        <w:rPr>
          <w:rFonts w:ascii="Times New Roman" w:eastAsia="Times New Roman" w:hAnsi="Times New Roman"/>
        </w:rPr>
        <w:t xml:space="preserve"> и многообразие древних пресмыкающихся. Значение пресмыкающихся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00AA7">
        <w:rPr>
          <w:rFonts w:ascii="Times New Roman" w:eastAsia="Times New Roman" w:hAnsi="Times New Roman"/>
          <w:iCs/>
        </w:rPr>
        <w:t>Сезонные явления в жизни птиц.</w:t>
      </w:r>
      <w:r w:rsidR="00ED52AA">
        <w:rPr>
          <w:rFonts w:ascii="Times New Roman" w:eastAsia="Times New Roman" w:hAnsi="Times New Roman"/>
          <w:iCs/>
        </w:rPr>
        <w:t xml:space="preserve"> </w:t>
      </w:r>
      <w:r w:rsidRPr="00B00AA7">
        <w:rPr>
          <w:rFonts w:ascii="Times New Roman" w:eastAsia="Times New Roman" w:hAnsi="Times New Roman"/>
          <w:iCs/>
        </w:rPr>
        <w:t>Экологические группы</w:t>
      </w:r>
      <w:r w:rsidRPr="00B00AA7">
        <w:rPr>
          <w:rFonts w:ascii="Times New Roman" w:eastAsia="Times New Roman" w:hAnsi="Times New Roman"/>
        </w:rPr>
        <w:t xml:space="preserve"> </w:t>
      </w:r>
      <w:r w:rsidRPr="00B00AA7">
        <w:rPr>
          <w:rFonts w:ascii="Times New Roman" w:eastAsia="Times New Roman" w:hAnsi="Times New Roman"/>
          <w:iCs/>
        </w:rPr>
        <w:t xml:space="preserve">птиц. </w:t>
      </w:r>
      <w:r w:rsidRPr="00B00AA7">
        <w:rPr>
          <w:rFonts w:ascii="Times New Roman" w:eastAsia="Times New Roman" w:hAnsi="Times New Roman"/>
        </w:rPr>
        <w:t>Происхождение птиц.</w:t>
      </w:r>
      <w:r w:rsidRPr="00B00AA7">
        <w:rPr>
          <w:rFonts w:ascii="Times New Roman" w:eastAsia="Times New Roman" w:hAnsi="Times New Roman"/>
          <w:iCs/>
        </w:rPr>
        <w:t xml:space="preserve"> </w:t>
      </w:r>
      <w:r w:rsidRPr="00B00AA7">
        <w:rPr>
          <w:rFonts w:ascii="Times New Roman" w:eastAsia="Times New Roman" w:hAnsi="Times New Roman"/>
        </w:rPr>
        <w:t>Значение птиц в природе и жизни человека.</w:t>
      </w:r>
      <w:r w:rsidRPr="00B00AA7">
        <w:rPr>
          <w:rFonts w:ascii="Times New Roman" w:eastAsia="Times New Roman" w:hAnsi="Times New Roman"/>
          <w:iCs/>
        </w:rPr>
        <w:t xml:space="preserve"> </w:t>
      </w:r>
      <w:r w:rsidRPr="00B00AA7">
        <w:rPr>
          <w:rFonts w:ascii="Times New Roman" w:eastAsia="Times New Roman" w:hAnsi="Times New Roman"/>
        </w:rPr>
        <w:t>Охрана птиц.</w:t>
      </w:r>
      <w:r w:rsidRPr="00B00AA7">
        <w:rPr>
          <w:rFonts w:ascii="Times New Roman" w:eastAsia="Times New Roman" w:hAnsi="Times New Roman"/>
          <w:iCs/>
        </w:rPr>
        <w:t xml:space="preserve"> </w:t>
      </w:r>
      <w:r w:rsidRPr="00B00AA7">
        <w:rPr>
          <w:rFonts w:ascii="Times New Roman" w:eastAsia="Times New Roman" w:hAnsi="Times New Roman"/>
        </w:rPr>
        <w:t xml:space="preserve">Птицеводство. </w:t>
      </w:r>
      <w:r w:rsidRPr="00B00AA7">
        <w:rPr>
          <w:rFonts w:ascii="Times New Roman" w:eastAsia="Times New Roman" w:hAnsi="Times New Roman"/>
          <w:iCs/>
        </w:rPr>
        <w:t>Домашние птицы,</w:t>
      </w:r>
      <w:r w:rsidRPr="00B00AA7">
        <w:rPr>
          <w:rFonts w:ascii="Times New Roman" w:eastAsia="Times New Roman" w:hAnsi="Times New Roman"/>
        </w:rPr>
        <w:t xml:space="preserve"> </w:t>
      </w:r>
      <w:r w:rsidRPr="00B00AA7">
        <w:rPr>
          <w:rFonts w:ascii="Times New Roman" w:eastAsia="Times New Roman" w:hAnsi="Times New Roman"/>
          <w:iCs/>
        </w:rPr>
        <w:t>приемы выращивания и ухода за птицами.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00AA7">
        <w:rPr>
          <w:rFonts w:ascii="Times New Roman" w:eastAsia="Times New Roman" w:hAnsi="Times New Roman"/>
          <w:iCs/>
        </w:rPr>
        <w:t>рассудочное</w:t>
      </w:r>
      <w:r w:rsidRPr="00B00AA7">
        <w:rPr>
          <w:rFonts w:ascii="Times New Roman" w:eastAsia="Times New Roman" w:hAnsi="Times New Roman"/>
        </w:rPr>
        <w:t xml:space="preserve"> </w:t>
      </w:r>
      <w:r w:rsidRPr="00B00AA7">
        <w:rPr>
          <w:rFonts w:ascii="Times New Roman" w:eastAsia="Times New Roman" w:hAnsi="Times New Roman"/>
          <w:iCs/>
        </w:rPr>
        <w:t>поведение</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Размножение и развитие млекопитающих.</w:t>
      </w:r>
      <w:r w:rsidRPr="00B00AA7">
        <w:rPr>
          <w:rFonts w:ascii="Times New Roman" w:eastAsia="Times New Roman" w:hAnsi="Times New Roman"/>
          <w:iCs/>
        </w:rPr>
        <w:t xml:space="preserve"> </w:t>
      </w:r>
      <w:r w:rsidRPr="00B00AA7">
        <w:rPr>
          <w:rFonts w:ascii="Times New Roman" w:eastAsia="Times New Roman" w:hAnsi="Times New Roman"/>
        </w:rPr>
        <w:t>Происхождение млекопитающих.</w:t>
      </w:r>
      <w:r w:rsidRPr="00B00AA7">
        <w:rPr>
          <w:rFonts w:ascii="Times New Roman" w:eastAsia="Times New Roman" w:hAnsi="Times New Roman"/>
          <w:iCs/>
        </w:rPr>
        <w:t xml:space="preserve"> </w:t>
      </w:r>
      <w:r w:rsidRPr="00B00AA7">
        <w:rPr>
          <w:rFonts w:ascii="Times New Roman" w:eastAsia="Times New Roman" w:hAnsi="Times New Roman"/>
        </w:rPr>
        <w:t xml:space="preserve">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B00AA7">
        <w:rPr>
          <w:rFonts w:ascii="Times New Roman" w:eastAsia="Times New Roman" w:hAnsi="Times New Roman"/>
        </w:rPr>
        <w:lastRenderedPageBreak/>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00AA7">
        <w:rPr>
          <w:rFonts w:ascii="Times New Roman" w:eastAsia="Times New Roman" w:hAnsi="Times New Roman"/>
          <w:iCs/>
        </w:rPr>
        <w:t>Многообразие птиц и млекопитающих родного края.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его здоровье.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 в науки о человеке.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Общие свойства организма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Нейрогуморальная регуляция функций организма.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Регуляция функций организма, способы регуляции. Механизмы регуляции функций.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00AA7">
        <w:rPr>
          <w:rFonts w:ascii="Times New Roman" w:eastAsia="Times New Roman" w:hAnsi="Times New Roman"/>
          <w:iCs/>
        </w:rPr>
        <w:t xml:space="preserve">Особенности развития головного мозга человека и его функциональная асимметрия. </w:t>
      </w:r>
      <w:r w:rsidRPr="00B00AA7">
        <w:rPr>
          <w:rFonts w:ascii="Times New Roman" w:eastAsia="Times New Roman" w:hAnsi="Times New Roman"/>
        </w:rPr>
        <w:t>Нарушения</w:t>
      </w:r>
      <w:r w:rsidRPr="00B00AA7">
        <w:rPr>
          <w:rFonts w:ascii="Times New Roman" w:eastAsia="Times New Roman" w:hAnsi="Times New Roman"/>
          <w:iCs/>
        </w:rPr>
        <w:t xml:space="preserve"> </w:t>
      </w:r>
      <w:r w:rsidRPr="00B00AA7">
        <w:rPr>
          <w:rFonts w:ascii="Times New Roman" w:eastAsia="Times New Roman" w:hAnsi="Times New Roman"/>
        </w:rPr>
        <w:t>деятельности нервной системы и их предупреждение.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00AA7">
        <w:rPr>
          <w:rFonts w:ascii="Times New Roman" w:eastAsia="Times New Roman" w:hAnsi="Times New Roman"/>
          <w:iCs/>
        </w:rPr>
        <w:t>эпифиз</w:t>
      </w:r>
      <w:r w:rsidRPr="00B00AA7">
        <w:rPr>
          <w:rFonts w:ascii="Times New Roman" w:eastAsia="Times New Roman" w:hAnsi="Times New Roman"/>
        </w:rPr>
        <w:t xml:space="preserve">, щитовидная железа, надпочечники. Железы смешанной секреции: </w:t>
      </w:r>
      <w:proofErr w:type="gramStart"/>
      <w:r w:rsidRPr="00B00AA7">
        <w:rPr>
          <w:rFonts w:ascii="Times New Roman" w:eastAsia="Times New Roman" w:hAnsi="Times New Roman"/>
        </w:rPr>
        <w:t>поджелудочная</w:t>
      </w:r>
      <w:proofErr w:type="gramEnd"/>
      <w:r w:rsidRPr="00B00AA7">
        <w:rPr>
          <w:rFonts w:ascii="Times New Roman" w:eastAsia="Times New Roman" w:hAnsi="Times New Roman"/>
        </w:rPr>
        <w:t xml:space="preserve"> и половые железы. Регуляция функций эндокринных желез.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Опора и движение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Опорнодвигательная система</w:t>
      </w:r>
      <w:proofErr w:type="gramStart"/>
      <w:r w:rsidRPr="00B00AA7">
        <w:rPr>
          <w:rFonts w:ascii="Times New Roman" w:eastAsia="Times New Roman" w:hAnsi="Times New Roman"/>
        </w:rPr>
        <w:t>:с</w:t>
      </w:r>
      <w:proofErr w:type="gramEnd"/>
      <w:r w:rsidRPr="00B00AA7">
        <w:rPr>
          <w:rFonts w:ascii="Times New Roman" w:eastAsia="Times New Roman" w:hAnsi="Times New Roman"/>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Кровь и кровообращение.</w:t>
      </w:r>
    </w:p>
    <w:p w:rsidR="00935647" w:rsidRPr="00B00AA7" w:rsidRDefault="00935647" w:rsidP="00B00AA7">
      <w:pPr>
        <w:ind w:firstLine="709"/>
        <w:jc w:val="both"/>
        <w:rPr>
          <w:rFonts w:ascii="Times New Roman" w:hAnsi="Times New Roman"/>
          <w:szCs w:val="20"/>
        </w:rPr>
      </w:pPr>
    </w:p>
    <w:p w:rsidR="00935647" w:rsidRPr="00B00AA7" w:rsidRDefault="00935647" w:rsidP="00ED52AA">
      <w:pPr>
        <w:ind w:firstLine="709"/>
        <w:jc w:val="both"/>
        <w:rPr>
          <w:rFonts w:ascii="Times New Roman" w:hAnsi="Times New Roman"/>
          <w:szCs w:val="20"/>
        </w:rPr>
      </w:pPr>
      <w:r w:rsidRPr="00B00AA7">
        <w:rPr>
          <w:rFonts w:ascii="Times New Roman" w:eastAsia="Times New Roman" w:hAnsi="Times New Roman"/>
        </w:rPr>
        <w:t xml:space="preserve">Функции крови илимфы. Поддержание постоянства внутренней среды. </w:t>
      </w:r>
      <w:r w:rsidRPr="00B00AA7">
        <w:rPr>
          <w:rFonts w:ascii="Times New Roman" w:eastAsia="Times New Roman" w:hAnsi="Times New Roman"/>
          <w:iCs/>
        </w:rPr>
        <w:t>Гомеостаз</w:t>
      </w:r>
      <w:r w:rsidRPr="00B00AA7">
        <w:rPr>
          <w:rFonts w:ascii="Times New Roman" w:eastAsia="Times New Roman" w:hAnsi="Times New Roman"/>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00AA7">
        <w:rPr>
          <w:rFonts w:ascii="Times New Roman" w:eastAsia="Times New Roman" w:hAnsi="Times New Roman"/>
          <w:iCs/>
        </w:rPr>
        <w:t>Значение работ Л.Пастера и И.И.</w:t>
      </w:r>
      <w:r w:rsidRPr="00B00AA7">
        <w:rPr>
          <w:rFonts w:ascii="Times New Roman" w:eastAsia="Times New Roman" w:hAnsi="Times New Roman"/>
        </w:rPr>
        <w:t xml:space="preserve"> </w:t>
      </w:r>
      <w:r w:rsidRPr="00B00AA7">
        <w:rPr>
          <w:rFonts w:ascii="Times New Roman" w:eastAsia="Times New Roman" w:hAnsi="Times New Roman"/>
          <w:iCs/>
        </w:rPr>
        <w:t>Мечникова в области иммунитета.</w:t>
      </w:r>
      <w:r w:rsidRPr="00B00AA7">
        <w:rPr>
          <w:rFonts w:ascii="Times New Roman" w:eastAsia="Times New Roman" w:hAnsi="Times New Roman"/>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00AA7">
        <w:rPr>
          <w:rFonts w:ascii="Times New Roman" w:eastAsia="Times New Roman" w:hAnsi="Times New Roman"/>
          <w:iCs/>
        </w:rPr>
        <w:t>Движение лимфы по сосудам.</w:t>
      </w:r>
      <w:r w:rsidRPr="00B00AA7">
        <w:rPr>
          <w:rFonts w:ascii="Times New Roman" w:eastAsia="Times New Roman" w:hAnsi="Times New Roman"/>
        </w:rPr>
        <w:t xml:space="preserve"> Гигиена </w:t>
      </w:r>
      <w:r w:rsidRPr="00B00AA7">
        <w:rPr>
          <w:rFonts w:ascii="Times New Roman" w:eastAsia="Times New Roman" w:hAnsi="Times New Roman"/>
        </w:rPr>
        <w:lastRenderedPageBreak/>
        <w:t>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Дыхание.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Дыхательная система:</w:t>
      </w:r>
      <w:r w:rsidR="00ED52AA">
        <w:rPr>
          <w:rFonts w:ascii="Times New Roman" w:eastAsia="Times New Roman" w:hAnsi="Times New Roman"/>
        </w:rPr>
        <w:t xml:space="preserve"> </w:t>
      </w:r>
      <w:r w:rsidRPr="00B00AA7">
        <w:rPr>
          <w:rFonts w:ascii="Times New Roman" w:eastAsia="Times New Roman" w:hAnsi="Times New Roman"/>
        </w:rPr>
        <w:t>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Пищеварение.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Обмен веществ и энергии.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Поддержание температуры тела. </w:t>
      </w:r>
      <w:r w:rsidRPr="00B00AA7">
        <w:rPr>
          <w:rFonts w:ascii="Times New Roman" w:eastAsia="Times New Roman" w:hAnsi="Times New Roman"/>
          <w:iCs/>
        </w:rPr>
        <w:t>Терморегуляция при разных условиях среды.</w:t>
      </w:r>
      <w:r w:rsidRPr="00B00AA7">
        <w:rPr>
          <w:rFonts w:ascii="Times New Roman" w:eastAsia="Times New Roman" w:hAnsi="Times New Roman"/>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Выделение.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Мочевыделительная система:</w:t>
      </w:r>
      <w:r w:rsidR="007570B3">
        <w:rPr>
          <w:rFonts w:ascii="Times New Roman" w:eastAsia="Times New Roman" w:hAnsi="Times New Roman"/>
        </w:rPr>
        <w:t xml:space="preserve"> </w:t>
      </w:r>
      <w:r w:rsidRPr="00B00AA7">
        <w:rPr>
          <w:rFonts w:ascii="Times New Roman" w:eastAsia="Times New Roman" w:hAnsi="Times New Roman"/>
        </w:rPr>
        <w:t>строение и</w:t>
      </w:r>
      <w:r w:rsidR="007570B3">
        <w:rPr>
          <w:rFonts w:ascii="Times New Roman" w:eastAsia="Times New Roman" w:hAnsi="Times New Roman"/>
        </w:rPr>
        <w:t xml:space="preserve"> </w:t>
      </w:r>
      <w:r w:rsidRPr="00B00AA7">
        <w:rPr>
          <w:rFonts w:ascii="Times New Roman" w:eastAsia="Times New Roman" w:hAnsi="Times New Roman"/>
        </w:rPr>
        <w:t>функции. Процесс образования и выделения мочи, его регуляция. Заболевания органов мочевыделительной системы и меры их предупреждения.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Размножение и развитие.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Половая система: строение и функции. Оплодотворение и внутриутробное развитие. </w:t>
      </w:r>
      <w:r w:rsidRPr="00B00AA7">
        <w:rPr>
          <w:rFonts w:ascii="Times New Roman" w:eastAsia="Times New Roman" w:hAnsi="Times New Roman"/>
          <w:iCs/>
        </w:rPr>
        <w:t xml:space="preserve">Роды. </w:t>
      </w:r>
      <w:r w:rsidRPr="00B00AA7">
        <w:rPr>
          <w:rFonts w:ascii="Times New Roman" w:eastAsia="Times New Roman" w:hAnsi="Times New Roman"/>
        </w:rPr>
        <w:t>Рост и развитие ребенка.</w:t>
      </w:r>
      <w:r w:rsidRPr="00B00AA7">
        <w:rPr>
          <w:rFonts w:ascii="Times New Roman" w:eastAsia="Times New Roman" w:hAnsi="Times New Roman"/>
          <w:iCs/>
        </w:rPr>
        <w:t xml:space="preserve"> </w:t>
      </w:r>
      <w:r w:rsidRPr="00B00AA7">
        <w:rPr>
          <w:rFonts w:ascii="Times New Roman" w:eastAsia="Times New Roman" w:hAnsi="Times New Roman"/>
        </w:rPr>
        <w:t>Половое созревание.</w:t>
      </w:r>
      <w:r w:rsidRPr="00B00AA7">
        <w:rPr>
          <w:rFonts w:ascii="Times New Roman" w:eastAsia="Times New Roman" w:hAnsi="Times New Roman"/>
          <w:iCs/>
        </w:rPr>
        <w:t xml:space="preserve"> </w:t>
      </w:r>
      <w:r w:rsidRPr="00B00AA7">
        <w:rPr>
          <w:rFonts w:ascii="Times New Roman" w:eastAsia="Times New Roman" w:hAnsi="Times New Roman"/>
        </w:rPr>
        <w:t>Наследование признаков у человека.</w:t>
      </w:r>
      <w:r w:rsidRPr="00B00AA7">
        <w:rPr>
          <w:rFonts w:ascii="Times New Roman" w:eastAsia="Times New Roman" w:hAnsi="Times New Roman"/>
          <w:iCs/>
        </w:rPr>
        <w:t xml:space="preserve"> </w:t>
      </w:r>
      <w:r w:rsidRPr="00B00AA7">
        <w:rPr>
          <w:rFonts w:ascii="Times New Roman" w:eastAsia="Times New Roman" w:hAnsi="Times New Roman"/>
        </w:rPr>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Сенсорные системы (анализаторы).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Высшая нервная деятельность.</w:t>
      </w:r>
    </w:p>
    <w:p w:rsidR="00935647" w:rsidRPr="00B00AA7" w:rsidRDefault="00935647" w:rsidP="00B00AA7">
      <w:pPr>
        <w:ind w:firstLine="709"/>
        <w:jc w:val="both"/>
        <w:rPr>
          <w:rFonts w:ascii="Times New Roman" w:hAnsi="Times New Roman"/>
          <w:szCs w:val="20"/>
        </w:rPr>
      </w:pPr>
    </w:p>
    <w:p w:rsidR="00935647" w:rsidRPr="00293F93" w:rsidRDefault="00935647" w:rsidP="00293F93">
      <w:pPr>
        <w:ind w:firstLine="709"/>
        <w:jc w:val="both"/>
        <w:rPr>
          <w:rFonts w:ascii="Times New Roman" w:eastAsia="Times New Roman" w:hAnsi="Times New Roman"/>
        </w:rPr>
      </w:pPr>
      <w:r w:rsidRPr="00B00AA7">
        <w:rPr>
          <w:rFonts w:ascii="Times New Roman" w:eastAsia="Times New Roman" w:hAnsi="Times New Roman"/>
        </w:rPr>
        <w:t xml:space="preserve">Высшая нервная деятельность человека, </w:t>
      </w:r>
      <w:r w:rsidRPr="00B00AA7">
        <w:rPr>
          <w:rFonts w:ascii="Times New Roman" w:eastAsia="Times New Roman" w:hAnsi="Times New Roman"/>
          <w:iCs/>
        </w:rPr>
        <w:t>работы И.</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Сеченова,</w:t>
      </w:r>
      <w:r w:rsidRPr="00B00AA7">
        <w:rPr>
          <w:rFonts w:ascii="Times New Roman" w:eastAsia="Times New Roman" w:hAnsi="Times New Roman"/>
        </w:rPr>
        <w:t xml:space="preserve"> </w:t>
      </w:r>
      <w:r w:rsidRPr="00B00AA7">
        <w:rPr>
          <w:rFonts w:ascii="Times New Roman" w:eastAsia="Times New Roman" w:hAnsi="Times New Roman"/>
          <w:iCs/>
        </w:rPr>
        <w:t>И. П. Павлова,</w:t>
      </w:r>
      <w:r w:rsidR="007570B3">
        <w:rPr>
          <w:rFonts w:ascii="Times New Roman" w:eastAsia="Times New Roman" w:hAnsi="Times New Roman"/>
          <w:iCs/>
        </w:rPr>
        <w:t xml:space="preserve"> </w:t>
      </w:r>
      <w:r w:rsidRPr="00B00AA7">
        <w:rPr>
          <w:rFonts w:ascii="Times New Roman" w:eastAsia="Times New Roman" w:hAnsi="Times New Roman"/>
          <w:iCs/>
        </w:rPr>
        <w:t xml:space="preserve">А. А. Ухтомского и П. К. Анохина. </w:t>
      </w:r>
      <w:r w:rsidRPr="00B00AA7">
        <w:rPr>
          <w:rFonts w:ascii="Times New Roman" w:eastAsia="Times New Roman" w:hAnsi="Times New Roman"/>
        </w:rPr>
        <w:t>Безусловные и условные рефлексы,</w:t>
      </w:r>
      <w:r w:rsidRPr="00B00AA7">
        <w:rPr>
          <w:rFonts w:ascii="Times New Roman" w:eastAsia="Times New Roman" w:hAnsi="Times New Roman"/>
          <w:iCs/>
        </w:rPr>
        <w:t xml:space="preserve"> </w:t>
      </w:r>
      <w:r w:rsidRPr="00B00AA7">
        <w:rPr>
          <w:rFonts w:ascii="Times New Roman" w:eastAsia="Times New Roman" w:hAnsi="Times New Roman"/>
        </w:rPr>
        <w:t>их</w:t>
      </w:r>
      <w:r w:rsidRPr="00B00AA7">
        <w:rPr>
          <w:rFonts w:ascii="Times New Roman" w:eastAsia="Times New Roman" w:hAnsi="Times New Roman"/>
          <w:iCs/>
        </w:rPr>
        <w:t xml:space="preserve"> </w:t>
      </w:r>
      <w:r w:rsidRPr="00B00AA7">
        <w:rPr>
          <w:rFonts w:ascii="Times New Roman" w:eastAsia="Times New Roman" w:hAnsi="Times New Roman"/>
        </w:rPr>
        <w:t xml:space="preserve">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00AA7">
        <w:rPr>
          <w:rFonts w:ascii="Times New Roman" w:eastAsia="Times New Roman" w:hAnsi="Times New Roman"/>
          <w:iCs/>
        </w:rPr>
        <w:t>Значение интеллектуальных,</w:t>
      </w:r>
      <w:r w:rsidRPr="00B00AA7">
        <w:rPr>
          <w:rFonts w:ascii="Times New Roman" w:eastAsia="Times New Roman" w:hAnsi="Times New Roman"/>
        </w:rPr>
        <w:t xml:space="preserve"> </w:t>
      </w:r>
      <w:r w:rsidRPr="00B00AA7">
        <w:rPr>
          <w:rFonts w:ascii="Times New Roman" w:eastAsia="Times New Roman" w:hAnsi="Times New Roman"/>
          <w:iCs/>
        </w:rPr>
        <w:t>творческих и эстетических</w:t>
      </w:r>
      <w:r w:rsidRPr="00B00AA7">
        <w:rPr>
          <w:rFonts w:ascii="Times New Roman" w:eastAsia="Times New Roman" w:hAnsi="Times New Roman"/>
        </w:rPr>
        <w:t xml:space="preserve"> </w:t>
      </w:r>
      <w:r w:rsidRPr="00B00AA7">
        <w:rPr>
          <w:rFonts w:ascii="Times New Roman" w:eastAsia="Times New Roman" w:hAnsi="Times New Roman"/>
          <w:iCs/>
        </w:rPr>
        <w:t xml:space="preserve">потребностей. </w:t>
      </w:r>
      <w:r w:rsidRPr="00B00AA7">
        <w:rPr>
          <w:rFonts w:ascii="Times New Roman" w:eastAsia="Times New Roman" w:hAnsi="Times New Roman"/>
        </w:rPr>
        <w:t>Роль обучения и воспитания в развитии психики и поведения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Здоровье человека и его охрана.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35647" w:rsidRPr="00B00AA7" w:rsidRDefault="00935647" w:rsidP="00B00AA7">
      <w:pPr>
        <w:ind w:firstLine="709"/>
        <w:jc w:val="both"/>
        <w:rPr>
          <w:rFonts w:ascii="Times New Roman" w:hAnsi="Times New Roman"/>
          <w:szCs w:val="20"/>
        </w:rPr>
      </w:pPr>
    </w:p>
    <w:p w:rsidR="00935647" w:rsidRPr="007570B3" w:rsidRDefault="00935647" w:rsidP="007570B3">
      <w:pPr>
        <w:ind w:firstLine="709"/>
        <w:jc w:val="both"/>
        <w:rPr>
          <w:rFonts w:ascii="Times New Roman" w:hAnsi="Times New Roman"/>
          <w:szCs w:val="20"/>
        </w:rPr>
      </w:pPr>
      <w:r w:rsidRPr="00B00AA7">
        <w:rPr>
          <w:rFonts w:ascii="Times New Roman" w:eastAsia="Times New Roman" w:hAnsi="Times New Roman"/>
        </w:rPr>
        <w:t xml:space="preserve">Человек и окружающая среда. </w:t>
      </w:r>
      <w:r w:rsidRPr="00B00AA7">
        <w:rPr>
          <w:rFonts w:ascii="Times New Roman" w:eastAsia="Times New Roman" w:hAnsi="Times New Roman"/>
          <w:iCs/>
        </w:rPr>
        <w:t>Значение окружающей среды как источника веществ</w:t>
      </w:r>
      <w:r w:rsidR="007570B3">
        <w:rPr>
          <w:rFonts w:ascii="Times New Roman" w:hAnsi="Times New Roman"/>
          <w:szCs w:val="20"/>
        </w:rPr>
        <w:t xml:space="preserve"> и </w:t>
      </w:r>
      <w:r w:rsidRPr="00B00AA7">
        <w:rPr>
          <w:rFonts w:ascii="Times New Roman" w:eastAsia="Times New Roman" w:hAnsi="Times New Roman"/>
          <w:iCs/>
        </w:rPr>
        <w:t>энергии.</w:t>
      </w:r>
      <w:r w:rsidR="007570B3">
        <w:rPr>
          <w:rFonts w:ascii="Times New Roman" w:eastAsia="Times New Roman" w:hAnsi="Times New Roman"/>
          <w:iCs/>
        </w:rPr>
        <w:t xml:space="preserve"> </w:t>
      </w:r>
      <w:r w:rsidRPr="00B00AA7">
        <w:rPr>
          <w:rFonts w:ascii="Times New Roman" w:eastAsia="Times New Roman" w:hAnsi="Times New Roman"/>
          <w:iCs/>
        </w:rPr>
        <w:t>Социальная и природная среда, адаптации к ним</w:t>
      </w:r>
      <w:proofErr w:type="gramStart"/>
      <w:r w:rsidRPr="00B00AA7">
        <w:rPr>
          <w:rFonts w:ascii="Times New Roman" w:eastAsia="Times New Roman" w:hAnsi="Times New Roman"/>
          <w:iCs/>
        </w:rPr>
        <w:t>.К</w:t>
      </w:r>
      <w:proofErr w:type="gramEnd"/>
      <w:r w:rsidRPr="00B00AA7">
        <w:rPr>
          <w:rFonts w:ascii="Times New Roman" w:eastAsia="Times New Roman" w:hAnsi="Times New Roman"/>
          <w:iCs/>
        </w:rPr>
        <w:t xml:space="preserve">раткая характеристика основных форм труда. Рациональная организация труда и отдыха. </w:t>
      </w:r>
      <w:r w:rsidRPr="00B00AA7">
        <w:rPr>
          <w:rFonts w:ascii="Times New Roman" w:eastAsia="Times New Roman" w:hAnsi="Times New Roman"/>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Общие биологические закономерности. Биология как наука.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00AA7">
        <w:rPr>
          <w:rFonts w:ascii="Times New Roman" w:eastAsia="Times New Roman" w:hAnsi="Times New Roman"/>
          <w:iCs/>
        </w:rPr>
        <w:t>Живые природные объекты как система. Классификация живых природных объектов.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Клетка.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00AA7">
        <w:rPr>
          <w:rFonts w:ascii="Times New Roman" w:eastAsia="Times New Roman" w:hAnsi="Times New Roman"/>
          <w:iCs/>
        </w:rPr>
        <w:t>Нарушения в строении и функционировании клеток</w:t>
      </w:r>
      <w:r w:rsidRPr="00B00AA7">
        <w:rPr>
          <w:rFonts w:ascii="Times New Roman" w:eastAsia="Times New Roman" w:hAnsi="Times New Roman"/>
        </w:rPr>
        <w:t xml:space="preserve"> </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 xml:space="preserve">одна из причин заболевания организма. </w:t>
      </w:r>
      <w:r w:rsidRPr="00B00AA7">
        <w:rPr>
          <w:rFonts w:ascii="Times New Roman" w:eastAsia="Times New Roman" w:hAnsi="Times New Roman"/>
        </w:rPr>
        <w:t>Деление клетки</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основа размножения,</w:t>
      </w:r>
      <w:r w:rsidRPr="00B00AA7">
        <w:rPr>
          <w:rFonts w:ascii="Times New Roman" w:eastAsia="Times New Roman" w:hAnsi="Times New Roman"/>
          <w:iCs/>
        </w:rPr>
        <w:t xml:space="preserve"> </w:t>
      </w:r>
      <w:r w:rsidRPr="00B00AA7">
        <w:rPr>
          <w:rFonts w:ascii="Times New Roman" w:eastAsia="Times New Roman" w:hAnsi="Times New Roman"/>
        </w:rPr>
        <w:t>роста и развития организмов.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Организм.</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00AA7">
        <w:rPr>
          <w:rFonts w:ascii="Times New Roman" w:eastAsia="Times New Roman" w:hAnsi="Times New Roman"/>
          <w:iCs/>
        </w:rPr>
        <w:t>Питание,</w:t>
      </w:r>
      <w:r w:rsidRPr="00B00AA7">
        <w:rPr>
          <w:rFonts w:ascii="Times New Roman" w:eastAsia="Times New Roman" w:hAnsi="Times New Roman"/>
        </w:rPr>
        <w:t xml:space="preserve"> </w:t>
      </w:r>
      <w:r w:rsidRPr="00B00AA7">
        <w:rPr>
          <w:rFonts w:ascii="Times New Roman" w:eastAsia="Times New Roman" w:hAnsi="Times New Roman"/>
          <w:iCs/>
        </w:rPr>
        <w:t>дыхание,</w:t>
      </w:r>
      <w:r w:rsidRPr="00B00AA7">
        <w:rPr>
          <w:rFonts w:ascii="Times New Roman" w:eastAsia="Times New Roman" w:hAnsi="Times New Roman"/>
        </w:rPr>
        <w:t xml:space="preserve"> </w:t>
      </w:r>
      <w:r w:rsidRPr="00B00AA7">
        <w:rPr>
          <w:rFonts w:ascii="Times New Roman" w:eastAsia="Times New Roman" w:hAnsi="Times New Roman"/>
          <w:iCs/>
        </w:rPr>
        <w:t>транспорт веществ,</w:t>
      </w:r>
      <w:r w:rsidRPr="00B00AA7">
        <w:rPr>
          <w:rFonts w:ascii="Times New Roman" w:eastAsia="Times New Roman" w:hAnsi="Times New Roman"/>
        </w:rPr>
        <w:t xml:space="preserve"> </w:t>
      </w:r>
      <w:r w:rsidRPr="00B00AA7">
        <w:rPr>
          <w:rFonts w:ascii="Times New Roman" w:eastAsia="Times New Roman" w:hAnsi="Times New Roman"/>
          <w:iCs/>
        </w:rPr>
        <w:t>удаление продуктов обмена,</w:t>
      </w:r>
      <w:r w:rsidRPr="00B00AA7">
        <w:rPr>
          <w:rFonts w:ascii="Times New Roman" w:eastAsia="Times New Roman" w:hAnsi="Times New Roman"/>
        </w:rPr>
        <w:t xml:space="preserve"> </w:t>
      </w:r>
      <w:r w:rsidRPr="00B00AA7">
        <w:rPr>
          <w:rFonts w:ascii="Times New Roman" w:eastAsia="Times New Roman" w:hAnsi="Times New Roman"/>
          <w:iCs/>
        </w:rPr>
        <w:t xml:space="preserve">координация и регуляция функций, движение и опора у растений и животных. </w:t>
      </w:r>
      <w:r w:rsidRPr="00B00AA7">
        <w:rPr>
          <w:rFonts w:ascii="Times New Roman" w:eastAsia="Times New Roman" w:hAnsi="Times New Roman"/>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Вид.</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EB53FF">
      <w:pPr>
        <w:ind w:firstLine="709"/>
        <w:jc w:val="both"/>
        <w:rPr>
          <w:rFonts w:ascii="Times New Roman" w:eastAsia="Times New Roman" w:hAnsi="Times New Roman"/>
          <w:iCs/>
        </w:rPr>
      </w:pPr>
      <w:r w:rsidRPr="00B00AA7">
        <w:rPr>
          <w:rFonts w:ascii="Times New Roman" w:eastAsia="Times New Roman" w:hAnsi="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00AA7">
        <w:rPr>
          <w:rFonts w:ascii="Times New Roman" w:eastAsia="Times New Roman" w:hAnsi="Times New Roman"/>
          <w:iCs/>
        </w:rPr>
        <w:t>Усложнение растений и животных в процессе эволюции.</w:t>
      </w:r>
      <w:r w:rsidR="007570B3">
        <w:rPr>
          <w:rFonts w:ascii="Times New Roman" w:eastAsia="Times New Roman" w:hAnsi="Times New Roman"/>
          <w:iCs/>
        </w:rPr>
        <w:t xml:space="preserve"> </w:t>
      </w:r>
      <w:r w:rsidRPr="00B00AA7">
        <w:rPr>
          <w:rFonts w:ascii="Times New Roman" w:eastAsia="Times New Roman" w:hAnsi="Times New Roman"/>
          <w:iCs/>
        </w:rPr>
        <w:t>Происхождение основных</w:t>
      </w:r>
      <w:r w:rsidRPr="00B00AA7">
        <w:rPr>
          <w:rFonts w:ascii="Times New Roman" w:eastAsia="Times New Roman" w:hAnsi="Times New Roman"/>
        </w:rPr>
        <w:t xml:space="preserve"> </w:t>
      </w:r>
      <w:r w:rsidRPr="00B00AA7">
        <w:rPr>
          <w:rFonts w:ascii="Times New Roman" w:eastAsia="Times New Roman" w:hAnsi="Times New Roman"/>
          <w:iCs/>
        </w:rPr>
        <w:t xml:space="preserve">систематических групп растений и животных. </w:t>
      </w:r>
      <w:r w:rsidRPr="00B00AA7">
        <w:rPr>
          <w:rFonts w:ascii="Times New Roman" w:eastAsia="Times New Roman" w:hAnsi="Times New Roman"/>
        </w:rPr>
        <w:t>Применение знаний о наследственности,</w:t>
      </w:r>
      <w:r w:rsidR="00EB53FF">
        <w:rPr>
          <w:rFonts w:ascii="Times New Roman" w:eastAsia="Times New Roman" w:hAnsi="Times New Roman"/>
          <w:iCs/>
        </w:rPr>
        <w:t xml:space="preserve"> </w:t>
      </w:r>
      <w:r w:rsidRPr="00B00AA7">
        <w:rPr>
          <w:rFonts w:ascii="Times New Roman" w:eastAsia="Times New Roman" w:hAnsi="Times New Roman"/>
        </w:rPr>
        <w:t>изменчивости и искусственном отборе при выведении новых пород животных, сортов растений и штаммов микроорганизмов.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Экосистемы.</w:t>
      </w:r>
    </w:p>
    <w:p w:rsidR="00935647" w:rsidRPr="00B00AA7" w:rsidRDefault="00935647" w:rsidP="00B00AA7">
      <w:pPr>
        <w:ind w:firstLine="709"/>
        <w:jc w:val="both"/>
        <w:rPr>
          <w:rFonts w:ascii="Times New Roman" w:eastAsia="Times New Roman" w:hAnsi="Times New Roman"/>
          <w:iCs/>
        </w:rPr>
      </w:pPr>
    </w:p>
    <w:p w:rsidR="00935647" w:rsidRPr="00EB53FF" w:rsidRDefault="00935647" w:rsidP="00EB53FF">
      <w:pPr>
        <w:ind w:firstLine="709"/>
        <w:jc w:val="both"/>
        <w:rPr>
          <w:rFonts w:ascii="Times New Roman" w:eastAsia="Times New Roman" w:hAnsi="Times New Roman"/>
          <w:iCs/>
        </w:rPr>
      </w:pPr>
      <w:r w:rsidRPr="00B00AA7">
        <w:rPr>
          <w:rFonts w:ascii="Times New Roman" w:eastAsia="Times New Roman" w:hAnsi="Times New Roman"/>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B00AA7">
        <w:rPr>
          <w:rFonts w:ascii="Times New Roman" w:eastAsia="Times New Roman" w:hAnsi="Times New Roman"/>
          <w:iCs/>
        </w:rPr>
        <w:t>Круговорот веществ и поток энергии в биогеоценозах.</w:t>
      </w:r>
      <w:r w:rsidRPr="00B00AA7">
        <w:rPr>
          <w:rFonts w:ascii="Times New Roman" w:eastAsia="Times New Roman" w:hAnsi="Times New Roman"/>
        </w:rPr>
        <w:t xml:space="preserve"> Биосфера</w:t>
      </w:r>
      <w:r w:rsidR="00EB53FF">
        <w:rPr>
          <w:rFonts w:ascii="Times New Roman" w:eastAsia="Times New Roman" w:hAnsi="Times New Roman"/>
        </w:rPr>
        <w:t xml:space="preserve"> </w:t>
      </w:r>
      <w:r w:rsidRPr="00B00AA7">
        <w:rPr>
          <w:rFonts w:ascii="Times New Roman" w:eastAsia="Times New Roman" w:hAnsi="Times New Roman"/>
        </w:rPr>
        <w:t xml:space="preserve">–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B00AA7">
        <w:rPr>
          <w:rFonts w:ascii="Times New Roman" w:eastAsia="Times New Roman" w:hAnsi="Times New Roman"/>
          <w:iCs/>
        </w:rPr>
        <w:t>Ноосфера.</w:t>
      </w:r>
      <w:r w:rsidR="00EB53FF">
        <w:rPr>
          <w:rFonts w:ascii="Times New Roman" w:eastAsia="Times New Roman" w:hAnsi="Times New Roman"/>
          <w:iCs/>
        </w:rPr>
        <w:t xml:space="preserve"> </w:t>
      </w:r>
      <w:r w:rsidRPr="00B00AA7">
        <w:rPr>
          <w:rFonts w:ascii="Times New Roman" w:eastAsia="Times New Roman" w:hAnsi="Times New Roman"/>
          <w:iCs/>
        </w:rPr>
        <w:t xml:space="preserve">Краткая история эволюции биосферы. </w:t>
      </w:r>
      <w:r w:rsidRPr="00B00AA7">
        <w:rPr>
          <w:rFonts w:ascii="Times New Roman" w:eastAsia="Times New Roman" w:hAnsi="Times New Roman"/>
        </w:rPr>
        <w:t>Значение охраны биосферы для сохранения жизни на Земле.</w:t>
      </w:r>
      <w:r w:rsidRPr="00B00AA7">
        <w:rPr>
          <w:rFonts w:ascii="Times New Roman" w:eastAsia="Times New Roman" w:hAnsi="Times New Roman"/>
          <w:iCs/>
        </w:rPr>
        <w:t xml:space="preserve"> </w:t>
      </w:r>
      <w:r w:rsidRPr="00B00AA7">
        <w:rPr>
          <w:rFonts w:ascii="Times New Roman" w:eastAsia="Times New Roman" w:hAnsi="Times New Roman"/>
        </w:rPr>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Примерный список лабораторных и практических работ по разделу «Живые организмы»:</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устройства увеличительных приборов и правил работы с ними;</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Приготовление микропрепарата кожицы чешуи лука (мякоти плода томата);</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органов цветкового растения;</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позвоночного животного;</w:t>
      </w:r>
    </w:p>
    <w:p w:rsidR="00935647" w:rsidRPr="00B00AA7" w:rsidRDefault="00935647" w:rsidP="00C95551">
      <w:pPr>
        <w:numPr>
          <w:ilvl w:val="0"/>
          <w:numId w:val="201"/>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Выявление передвижение воды и минеральных веществ в растении;</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семян однодольных и двудольных растений;</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iCs/>
        </w:rPr>
        <w:t>Изучение строения водорослей</w:t>
      </w:r>
      <w:r w:rsidRPr="00B00AA7">
        <w:rPr>
          <w:rFonts w:ascii="Times New Roman" w:eastAsia="Times New Roman" w:hAnsi="Times New Roman"/>
        </w:rPr>
        <w:t>;</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мхов (на местных видах);</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папоротника (хвоща);</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хвои, шишек и семян голосеменных растений;</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покрытосеменных растений;</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Определение признаков класса в строении растений;</w:t>
      </w:r>
    </w:p>
    <w:p w:rsidR="00935647" w:rsidRPr="00EB53FF" w:rsidRDefault="00935647" w:rsidP="00C95551">
      <w:pPr>
        <w:numPr>
          <w:ilvl w:val="0"/>
          <w:numId w:val="201"/>
        </w:numPr>
        <w:tabs>
          <w:tab w:val="left" w:pos="1134"/>
        </w:tabs>
        <w:ind w:firstLine="709"/>
        <w:jc w:val="both"/>
        <w:rPr>
          <w:rFonts w:ascii="Times New Roman" w:eastAsia="Times New Roman" w:hAnsi="Times New Roman"/>
          <w:iCs/>
        </w:rPr>
      </w:pPr>
      <w:r w:rsidRPr="00B00AA7">
        <w:rPr>
          <w:rFonts w:ascii="Times New Roman" w:eastAsia="Times New Roman" w:hAnsi="Times New Roman"/>
          <w:iCs/>
        </w:rPr>
        <w:t>Определение до рода или вида нескольких травянистых растений одногодвух</w:t>
      </w:r>
      <w:r w:rsidR="00EB53FF">
        <w:rPr>
          <w:rFonts w:ascii="Times New Roman" w:eastAsia="Times New Roman" w:hAnsi="Times New Roman"/>
          <w:iCs/>
        </w:rPr>
        <w:t xml:space="preserve"> </w:t>
      </w:r>
      <w:r w:rsidRPr="00EB53FF">
        <w:rPr>
          <w:rFonts w:ascii="Times New Roman" w:eastAsia="Times New Roman" w:hAnsi="Times New Roman"/>
          <w:iCs/>
        </w:rPr>
        <w:t>семейств;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плесневых грибов;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Вегетативное размножение комнатных растений;</w:t>
      </w:r>
    </w:p>
    <w:p w:rsidR="00935647" w:rsidRPr="00EB53FF"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и передвижения одноклеточных животных;</w:t>
      </w:r>
    </w:p>
    <w:p w:rsidR="00935647" w:rsidRPr="00EB53FF" w:rsidRDefault="00935647" w:rsidP="00C95551">
      <w:pPr>
        <w:numPr>
          <w:ilvl w:val="0"/>
          <w:numId w:val="201"/>
        </w:numPr>
        <w:tabs>
          <w:tab w:val="left" w:pos="1134"/>
        </w:tabs>
        <w:ind w:firstLine="709"/>
        <w:jc w:val="both"/>
        <w:rPr>
          <w:rFonts w:ascii="Times New Roman" w:eastAsia="Times New Roman" w:hAnsi="Times New Roman"/>
          <w:iCs/>
        </w:rPr>
      </w:pPr>
      <w:r w:rsidRPr="00B00AA7">
        <w:rPr>
          <w:rFonts w:ascii="Times New Roman" w:eastAsia="Times New Roman" w:hAnsi="Times New Roman"/>
          <w:iCs/>
        </w:rPr>
        <w:t>Изучение внешнего строения дождевого червя, наблюдение за его передвижением и реакциями на раздражения;</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раковин моллюсков;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насекомого;</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типов развития насекомых;</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и передвижения рыб;</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и перьевого покрова птиц;</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lastRenderedPageBreak/>
        <w:t>Изучение внешнего строения, скелета и зубной системы млекопитающих.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Примерный список экскурсий по разделу «Живые организмы»:</w:t>
      </w:r>
    </w:p>
    <w:p w:rsidR="00935647" w:rsidRPr="00B00AA7"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Многообразие животных;</w:t>
      </w:r>
    </w:p>
    <w:p w:rsidR="00935647" w:rsidRPr="00B00AA7"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Осенние (зимние, весенние) явления в жизни растений и животных;</w:t>
      </w:r>
    </w:p>
    <w:p w:rsidR="00935647" w:rsidRPr="00EB53FF"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Разнообразие и роль членистоногих в природе родного края;</w:t>
      </w:r>
    </w:p>
    <w:p w:rsidR="00935647" w:rsidRPr="00B00AA7" w:rsidRDefault="00935647" w:rsidP="00C95551">
      <w:pPr>
        <w:numPr>
          <w:ilvl w:val="0"/>
          <w:numId w:val="194"/>
        </w:numPr>
        <w:tabs>
          <w:tab w:val="left" w:pos="1167"/>
        </w:tabs>
        <w:ind w:firstLine="709"/>
        <w:jc w:val="both"/>
        <w:rPr>
          <w:rFonts w:ascii="Times New Roman" w:eastAsia="Times New Roman" w:hAnsi="Times New Roman"/>
        </w:rPr>
      </w:pPr>
      <w:r w:rsidRPr="00B00AA7">
        <w:rPr>
          <w:rFonts w:ascii="Times New Roman" w:eastAsia="Times New Roman" w:hAnsi="Times New Roman"/>
        </w:rPr>
        <w:t>Разнообразие птиц и млекопитающих местности проживания (экскурсия в природу, зоопарк или музей).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Примерный список лабораторных и практических работ по разделу</w:t>
      </w:r>
      <w:r w:rsidR="00EB53FF">
        <w:rPr>
          <w:rFonts w:ascii="Times New Roman" w:eastAsia="Times New Roman" w:hAnsi="Times New Roman"/>
          <w:bCs/>
        </w:rPr>
        <w:t xml:space="preserve"> </w:t>
      </w:r>
      <w:r w:rsidRPr="00B00AA7">
        <w:rPr>
          <w:rFonts w:ascii="Times New Roman" w:eastAsia="Times New Roman" w:hAnsi="Times New Roman"/>
          <w:bCs/>
        </w:rPr>
        <w:t>«Человек и его здоровье»: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особенностей строения клеток разных тканей;</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Изучение строения головного мозга;</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Выявление особенностей строения позвонков;</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нарушения осанки и наличия плоскостопия;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Сравнение микроскопического строения крови человека и лягушки;</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rPr>
        <w:t xml:space="preserve">Подсчет пульса в разных условиях. </w:t>
      </w:r>
      <w:r w:rsidRPr="00B00AA7">
        <w:rPr>
          <w:rFonts w:ascii="Times New Roman" w:eastAsia="Times New Roman" w:hAnsi="Times New Roman"/>
          <w:iCs/>
        </w:rPr>
        <w:t>Измерение артериального давления;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Измерение жизненной емкости легких. Дыхательные движения.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и работы органа зрения.</w:t>
      </w:r>
    </w:p>
    <w:p w:rsidR="00935647" w:rsidRPr="00B00AA7" w:rsidRDefault="00935647" w:rsidP="00B00AA7">
      <w:pPr>
        <w:ind w:firstLine="709"/>
        <w:jc w:val="both"/>
        <w:rPr>
          <w:rFonts w:ascii="Times New Roman" w:hAnsi="Times New Roman"/>
          <w:szCs w:val="20"/>
        </w:rPr>
      </w:pPr>
    </w:p>
    <w:p w:rsidR="00935647" w:rsidRDefault="00935647" w:rsidP="00EB53FF">
      <w:pPr>
        <w:ind w:firstLine="709"/>
        <w:jc w:val="both"/>
        <w:rPr>
          <w:rFonts w:ascii="Times New Roman" w:eastAsia="Times New Roman" w:hAnsi="Times New Roman"/>
          <w:bCs/>
        </w:rPr>
      </w:pPr>
      <w:r w:rsidRPr="00B00AA7">
        <w:rPr>
          <w:rFonts w:ascii="Times New Roman" w:eastAsia="Times New Roman" w:hAnsi="Times New Roman"/>
          <w:bCs/>
        </w:rPr>
        <w:t>Примерный список лабораторных и практических работ по разделу «Общебиологические закономерности»:</w:t>
      </w:r>
    </w:p>
    <w:p w:rsidR="00EB53FF" w:rsidRPr="00EB53FF" w:rsidRDefault="00EB53FF" w:rsidP="00EB53FF">
      <w:pPr>
        <w:ind w:firstLine="709"/>
        <w:jc w:val="both"/>
        <w:rPr>
          <w:rFonts w:ascii="Times New Roman" w:eastAsia="Times New Roman" w:hAnsi="Times New Roman"/>
        </w:rPr>
      </w:pPr>
    </w:p>
    <w:p w:rsidR="00935647" w:rsidRPr="00B00AA7"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клеток и тканей растений и животных на готовых микропрепаратах;</w:t>
      </w:r>
    </w:p>
    <w:p w:rsidR="00935647" w:rsidRPr="00B00AA7"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изменчивости организмов;</w:t>
      </w:r>
    </w:p>
    <w:p w:rsidR="00935647" w:rsidRPr="00EB53FF"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приспособлений у организмов к среде обитания (на конкретных приме</w:t>
      </w:r>
      <w:r w:rsidRPr="00EB53FF">
        <w:rPr>
          <w:rFonts w:ascii="Times New Roman" w:eastAsia="Times New Roman" w:hAnsi="Times New Roman"/>
        </w:rPr>
        <w:t>рах).</w:t>
      </w:r>
    </w:p>
    <w:p w:rsidR="00935647" w:rsidRPr="00B00AA7" w:rsidRDefault="00935647" w:rsidP="00EB53FF">
      <w:pPr>
        <w:jc w:val="both"/>
        <w:rPr>
          <w:rFonts w:ascii="Times New Roman" w:hAnsi="Times New Roman"/>
          <w:szCs w:val="20"/>
        </w:rPr>
      </w:pPr>
    </w:p>
    <w:p w:rsidR="00935647" w:rsidRPr="00B00AA7" w:rsidRDefault="00935647" w:rsidP="001B5A35">
      <w:pPr>
        <w:ind w:firstLine="709"/>
        <w:jc w:val="both"/>
        <w:rPr>
          <w:rFonts w:ascii="Times New Roman" w:hAnsi="Times New Roman"/>
          <w:szCs w:val="20"/>
        </w:rPr>
      </w:pPr>
      <w:r w:rsidRPr="00B00AA7">
        <w:rPr>
          <w:rFonts w:ascii="Times New Roman" w:eastAsia="Times New Roman" w:hAnsi="Times New Roman"/>
          <w:bCs/>
        </w:rPr>
        <w:t>Примерный список экскурсий по разделу «Общебиологические закономерности»:</w:t>
      </w:r>
    </w:p>
    <w:p w:rsidR="00935647" w:rsidRPr="00B00AA7" w:rsidRDefault="00935647" w:rsidP="00C95551">
      <w:pPr>
        <w:numPr>
          <w:ilvl w:val="0"/>
          <w:numId w:val="206"/>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и описание экосистемы своей местности.</w:t>
      </w:r>
    </w:p>
    <w:p w:rsidR="00935647" w:rsidRPr="00B00AA7" w:rsidRDefault="00935647" w:rsidP="00C95551">
      <w:pPr>
        <w:numPr>
          <w:ilvl w:val="0"/>
          <w:numId w:val="206"/>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Многообразие живых организмов (на примере парка или природного участка).</w:t>
      </w:r>
    </w:p>
    <w:p w:rsidR="00935647" w:rsidRPr="00B00AA7" w:rsidRDefault="00935647" w:rsidP="00C95551">
      <w:pPr>
        <w:numPr>
          <w:ilvl w:val="0"/>
          <w:numId w:val="206"/>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Естественный отбор  движущая сила эволюции.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«Биология»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1B5A35" w:rsidRDefault="00935647" w:rsidP="00005B11">
      <w:pPr>
        <w:numPr>
          <w:ilvl w:val="0"/>
          <w:numId w:val="214"/>
        </w:numPr>
        <w:tabs>
          <w:tab w:val="left" w:pos="1340"/>
        </w:tabs>
        <w:ind w:firstLine="709"/>
        <w:jc w:val="both"/>
        <w:rPr>
          <w:rFonts w:ascii="Times New Roman" w:eastAsia="Times New Roman" w:hAnsi="Times New Roman"/>
          <w:b/>
          <w:bCs/>
        </w:rPr>
      </w:pPr>
      <w:r w:rsidRPr="001B5A3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Биология – наука о живом мире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Биология как наука. Наука о живой природе. Свойства живого. Методы изучения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клетки. Ткани. Химический состав клетки. Процессы жизнедеятельности клетки.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Великие естествоиспытатели.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живых организмов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Царства живой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Бактерии: строение и жизнедеятельность. Значение бактерий в природе и для человека. Растения. Животные. Грибы. Многообразие и значение грибов Лишайники. Значение живых органи</w:t>
      </w:r>
      <w:r w:rsidR="001B5A35">
        <w:rPr>
          <w:rFonts w:ascii="Times New Roman" w:eastAsia="Times New Roman" w:hAnsi="Times New Roman"/>
        </w:rPr>
        <w:t>змов в природе и жизни человека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Жизнь организмов на планете Земля</w:t>
      </w:r>
    </w:p>
    <w:p w:rsidR="00935647" w:rsidRPr="001B5A35" w:rsidRDefault="00935647" w:rsidP="001B5A35">
      <w:pPr>
        <w:ind w:firstLine="709"/>
        <w:jc w:val="both"/>
        <w:rPr>
          <w:rFonts w:ascii="Times New Roman" w:hAnsi="Times New Roman"/>
          <w:szCs w:val="20"/>
        </w:rPr>
      </w:pPr>
      <w:r w:rsidRPr="00B00AA7">
        <w:rPr>
          <w:rFonts w:ascii="Times New Roman" w:eastAsia="Times New Roman" w:hAnsi="Times New Roman"/>
        </w:rPr>
        <w:t>Среды жизни планеты Земля. Экологические факторы среды. Приспособления организмов</w:t>
      </w:r>
      <w:r w:rsidR="001B5A35">
        <w:rPr>
          <w:rFonts w:ascii="Times New Roman" w:hAnsi="Times New Roman"/>
          <w:szCs w:val="20"/>
        </w:rPr>
        <w:t xml:space="preserve"> к </w:t>
      </w:r>
      <w:r w:rsidRPr="00B00AA7">
        <w:rPr>
          <w:rFonts w:ascii="Times New Roman" w:eastAsia="Times New Roman" w:hAnsi="Times New Roman"/>
        </w:rPr>
        <w:t>жизни в природе. Природные сообщества. Природные зоны России. Жизнь организмов на разных материках. Жизнь организмов в морях и океанах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Человек на планете Земля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Как появился человек на Земле. Как человек изменял природу. Важность охраны живого мира планеты. Сохраним богатство живого мира.</w:t>
      </w:r>
    </w:p>
    <w:p w:rsidR="00935647" w:rsidRPr="00B00AA7" w:rsidRDefault="00935647" w:rsidP="00B00AA7">
      <w:pPr>
        <w:ind w:firstLine="709"/>
        <w:jc w:val="both"/>
        <w:rPr>
          <w:rFonts w:ascii="Times New Roman" w:eastAsia="Times New Roman" w:hAnsi="Times New Roman"/>
        </w:rPr>
      </w:pPr>
    </w:p>
    <w:p w:rsidR="001B5A35" w:rsidRPr="00791426" w:rsidRDefault="00791426" w:rsidP="00791426">
      <w:pPr>
        <w:ind w:left="720"/>
        <w:jc w:val="both"/>
        <w:rPr>
          <w:rFonts w:ascii="Times New Roman" w:eastAsia="Times New Roman" w:hAnsi="Times New Roman"/>
          <w:b/>
          <w:bCs/>
        </w:rPr>
      </w:pPr>
      <w:r>
        <w:rPr>
          <w:rFonts w:ascii="Times New Roman" w:eastAsia="Times New Roman" w:hAnsi="Times New Roman"/>
          <w:b/>
          <w:bCs/>
        </w:rPr>
        <w:t xml:space="preserve">6-7 </w:t>
      </w:r>
      <w:r w:rsidR="00935647" w:rsidRPr="00791426">
        <w:rPr>
          <w:rFonts w:ascii="Times New Roman" w:eastAsia="Times New Roman" w:hAnsi="Times New Roman"/>
          <w:b/>
          <w:bCs/>
        </w:rPr>
        <w:t xml:space="preserve">класс </w:t>
      </w:r>
    </w:p>
    <w:p w:rsidR="00935647" w:rsidRPr="001B5A35" w:rsidRDefault="00935647" w:rsidP="001B5A35">
      <w:pPr>
        <w:ind w:left="720"/>
        <w:jc w:val="both"/>
        <w:rPr>
          <w:rFonts w:ascii="Times New Roman" w:eastAsia="Times New Roman" w:hAnsi="Times New Roman"/>
        </w:rPr>
      </w:pPr>
      <w:r w:rsidRPr="001B5A35">
        <w:rPr>
          <w:rFonts w:ascii="Times New Roman" w:eastAsia="Times New Roman" w:hAnsi="Times New Roman"/>
          <w:bCs/>
        </w:rPr>
        <w:t>Наука о растениях – ботаника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Царство Растения. Внешнее строение растений и общая характеристика растений/ Многообразие жизненных форм растений. Клеточное строение растений. Ткани растений</w:t>
      </w:r>
      <w:proofErr w:type="gramStart"/>
      <w:r w:rsidRPr="00B00AA7">
        <w:rPr>
          <w:rFonts w:ascii="Times New Roman" w:eastAsia="Times New Roman" w:hAnsi="Times New Roman"/>
        </w:rPr>
        <w:t>..</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Органы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Семя, его строение и значение Условия прорастания семян. Корень, его строение и значение. Побег, его строение и развитие. Лист его строение и значение. Стебель</w:t>
      </w:r>
      <w:proofErr w:type="gramStart"/>
      <w:r w:rsidRPr="00B00AA7">
        <w:rPr>
          <w:rFonts w:ascii="Times New Roman" w:eastAsia="Times New Roman" w:hAnsi="Times New Roman"/>
        </w:rPr>
        <w:t xml:space="preserve"> ,</w:t>
      </w:r>
      <w:proofErr w:type="gramEnd"/>
      <w:r w:rsidRPr="00B00AA7">
        <w:rPr>
          <w:rFonts w:ascii="Times New Roman" w:eastAsia="Times New Roman" w:hAnsi="Times New Roman"/>
        </w:rPr>
        <w:t>его строение и значение. Цветок. Строение и значение. Плод. Разнообразие и значение плодов.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Основные процессы жизнедеятельности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Минеральное питание растений и значение воды. Воздушное питание растений. Дых</w:t>
      </w:r>
      <w:r w:rsidR="00C31B11">
        <w:rPr>
          <w:rFonts w:ascii="Times New Roman" w:eastAsia="Times New Roman" w:hAnsi="Times New Roman"/>
        </w:rPr>
        <w:t>ание и обмен веществ у растений</w:t>
      </w:r>
      <w:r w:rsidRPr="00B00AA7">
        <w:rPr>
          <w:rFonts w:ascii="Times New Roman" w:eastAsia="Times New Roman" w:hAnsi="Times New Roman"/>
        </w:rPr>
        <w:t>. Размножение и оплодотворение растений. Вегетативное размножение растений и его использование человеком. Рост и развитие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Многообразие и развитие растительного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Систематика растений, её значение для ботаники. Водоросли, их многообразие в природе. Отдел </w:t>
      </w:r>
      <w:proofErr w:type="gramStart"/>
      <w:r w:rsidRPr="00B00AA7">
        <w:rPr>
          <w:rFonts w:ascii="Times New Roman" w:eastAsia="Times New Roman" w:hAnsi="Times New Roman"/>
        </w:rPr>
        <w:t>Моховидные</w:t>
      </w:r>
      <w:proofErr w:type="gramEnd"/>
      <w:r w:rsidRPr="00B00AA7">
        <w:rPr>
          <w:rFonts w:ascii="Times New Roman" w:eastAsia="Times New Roman" w:hAnsi="Times New Roman"/>
        </w:rPr>
        <w:t xml:space="preserve">. Общая характеристика и значение. Плауны. Хвощи. Папоротники. Отдел </w:t>
      </w:r>
      <w:proofErr w:type="gramStart"/>
      <w:r w:rsidRPr="00B00AA7">
        <w:rPr>
          <w:rFonts w:ascii="Times New Roman" w:eastAsia="Times New Roman" w:hAnsi="Times New Roman"/>
        </w:rPr>
        <w:t>Голосеменные</w:t>
      </w:r>
      <w:proofErr w:type="gramEnd"/>
      <w:r w:rsidRPr="00B00AA7">
        <w:rPr>
          <w:rFonts w:ascii="Times New Roman" w:eastAsia="Times New Roman" w:hAnsi="Times New Roman"/>
        </w:rPr>
        <w:t xml:space="preserve">, общая характеристика. Отдел </w:t>
      </w:r>
      <w:proofErr w:type="gramStart"/>
      <w:r w:rsidRPr="00B00AA7">
        <w:rPr>
          <w:rFonts w:ascii="Times New Roman" w:eastAsia="Times New Roman" w:hAnsi="Times New Roman"/>
        </w:rPr>
        <w:t>Покрытосеменные</w:t>
      </w:r>
      <w:proofErr w:type="gramEnd"/>
      <w:r w:rsidRPr="00B00AA7">
        <w:rPr>
          <w:rFonts w:ascii="Times New Roman" w:eastAsia="Times New Roman" w:hAnsi="Times New Roman"/>
        </w:rPr>
        <w:t>, общая характеристика. Семейства класса Двудольные. Семейства класса Однодольные. Историческое развитие растительного мира. Разнообразие и происхождение культурных растений. Дары Нового и Старого Света.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Природные сообщества</w:t>
      </w:r>
    </w:p>
    <w:p w:rsidR="00935647" w:rsidRPr="00B00AA7" w:rsidRDefault="00935647" w:rsidP="00B00AA7">
      <w:pPr>
        <w:ind w:firstLine="709"/>
        <w:jc w:val="both"/>
        <w:rPr>
          <w:rFonts w:ascii="Times New Roman" w:eastAsia="Times New Roman" w:hAnsi="Times New Roman"/>
        </w:rPr>
      </w:pPr>
    </w:p>
    <w:p w:rsidR="00935647" w:rsidRPr="001B5A35" w:rsidRDefault="00935647" w:rsidP="001B5A35">
      <w:pPr>
        <w:ind w:firstLine="709"/>
        <w:jc w:val="both"/>
        <w:rPr>
          <w:rFonts w:ascii="Times New Roman" w:eastAsia="Times New Roman" w:hAnsi="Times New Roman"/>
        </w:rPr>
      </w:pPr>
      <w:r w:rsidRPr="00B00AA7">
        <w:rPr>
          <w:rFonts w:ascii="Times New Roman" w:eastAsia="Times New Roman" w:hAnsi="Times New Roman"/>
        </w:rPr>
        <w:t xml:space="preserve">Понятие о природном сообществе (биогеоценоз и экосистема). </w:t>
      </w:r>
      <w:r w:rsidRPr="00B00AA7">
        <w:rPr>
          <w:rFonts w:ascii="Times New Roman" w:eastAsia="Times New Roman" w:hAnsi="Times New Roman"/>
          <w:color w:val="231F20"/>
        </w:rPr>
        <w:t xml:space="preserve">Приспособленность растений к совместной жизни в природном сообществе. </w:t>
      </w:r>
      <w:r w:rsidRPr="00B00AA7">
        <w:rPr>
          <w:rFonts w:ascii="Times New Roman" w:eastAsia="Times New Roman" w:hAnsi="Times New Roman"/>
          <w:color w:val="000000"/>
        </w:rPr>
        <w:t>Смена природных сообществ и её при</w:t>
      </w:r>
      <w:r w:rsidRPr="00B00AA7">
        <w:rPr>
          <w:rFonts w:ascii="Times New Roman" w:eastAsia="Times New Roman" w:hAnsi="Times New Roman"/>
        </w:rPr>
        <w:t>чины.</w:t>
      </w:r>
    </w:p>
    <w:p w:rsidR="00935647" w:rsidRPr="00B00AA7" w:rsidRDefault="00935647" w:rsidP="00B00AA7">
      <w:pPr>
        <w:ind w:firstLine="709"/>
        <w:jc w:val="both"/>
        <w:rPr>
          <w:rFonts w:ascii="Times New Roman" w:hAnsi="Times New Roman"/>
          <w:szCs w:val="20"/>
        </w:rPr>
      </w:pPr>
    </w:p>
    <w:p w:rsidR="00935647" w:rsidRPr="00827B9F" w:rsidRDefault="00827B9F" w:rsidP="00827B9F">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827B9F">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Науки об организме человека. Культура здоровья – основа полноценной жизни.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Наследственность, среда и образ жизни – факторы здоровья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Клетка – структурная единица организма человека. Соматические и половые клетки. Деление клеток. Наследственная информация и её носители. Наследственная и ненаследственная изменчивость. Наследственные болезни. Медико – генетическое консультирование. Факторы окружающей среды и здоровье. Образ жизни и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Целостность организма человека – основа его жизнедеятельности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Компоненты организма человека. Строение и принципы работы нервной системы. Основные механизмы регуляции. Гуморальная регуляция. Внутренняя среда организма. Состав крови. Форменные элементы крови. Кроветворение. Иммунитет. Иммунология и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Опорнодвигательная система. Физическое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Значение опорнодвигательной системы. Состав и строение костей. Общее строение скелета. Осевой скелет. Добавочный скелет. Соединение костей. Мышечная система. Строение и функции мышц. Основные группы мышц. Осанка. Первая Помощь при травмах скелета.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791426">
      <w:pPr>
        <w:ind w:firstLine="709"/>
        <w:jc w:val="both"/>
        <w:rPr>
          <w:rFonts w:ascii="Times New Roman" w:eastAsia="Times New Roman" w:hAnsi="Times New Roman"/>
          <w:bCs/>
        </w:rPr>
      </w:pPr>
      <w:r w:rsidRPr="00B00AA7">
        <w:rPr>
          <w:rFonts w:ascii="Times New Roman" w:eastAsia="Times New Roman" w:hAnsi="Times New Roman"/>
          <w:bCs/>
        </w:rPr>
        <w:t xml:space="preserve">Системы жизнеобеспечения. Сердечнососудистая и лимфатическая системы. Система дыхания </w:t>
      </w:r>
      <w:r w:rsidRPr="00B00AA7">
        <w:rPr>
          <w:rFonts w:ascii="Times New Roman" w:eastAsia="Times New Roman" w:hAnsi="Times New Roman"/>
        </w:rPr>
        <w:t>Строение сердечно – сосудистой системы. Работа сердца. Движение крови по сосудам. Регуляция кровообращения. Первая помощь при обмороках и кровотечениях. Лимфатическая система. Строение и функции органов дыхания. Этапы дыхания. Лёгочные объёмы. Регуляция дыхания. Гигиена органов дыхания. Первая помощь при нарушениях дыхания.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1B5A35">
      <w:pPr>
        <w:ind w:firstLine="709"/>
        <w:jc w:val="both"/>
        <w:rPr>
          <w:rFonts w:ascii="Times New Roman" w:eastAsia="Times New Roman" w:hAnsi="Times New Roman"/>
          <w:bCs/>
        </w:rPr>
      </w:pPr>
      <w:r w:rsidRPr="00B00AA7">
        <w:rPr>
          <w:rFonts w:ascii="Times New Roman" w:eastAsia="Times New Roman" w:hAnsi="Times New Roman"/>
          <w:bCs/>
        </w:rPr>
        <w:t xml:space="preserve">Системы жизнеобеспечения. Обмен веществ, питание, выделение </w:t>
      </w:r>
      <w:r w:rsidRPr="00B00AA7">
        <w:rPr>
          <w:rFonts w:ascii="Times New Roman" w:eastAsia="Times New Roman" w:hAnsi="Times New Roman"/>
        </w:rPr>
        <w:t>Обмен веществ.</w:t>
      </w:r>
      <w:r w:rsidRPr="00B00AA7">
        <w:rPr>
          <w:rFonts w:ascii="Times New Roman" w:eastAsia="Times New Roman" w:hAnsi="Times New Roman"/>
          <w:bCs/>
        </w:rPr>
        <w:t xml:space="preserve"> </w:t>
      </w:r>
      <w:r w:rsidRPr="00B00AA7">
        <w:rPr>
          <w:rFonts w:ascii="Times New Roman" w:eastAsia="Times New Roman" w:hAnsi="Times New Roman"/>
        </w:rPr>
        <w:t>Питание. Пищеварение. Органы пищеварительной системы. Пищеварение в ротовой полости. Пищеварение в желудке и двенадцатиперстной кишке. Пищеварение в кишечнике. Барьерная роль печени. Регуляция пищеварения. Белковый, жировой, углеводный, солевой и водный обмен. Витамины и их значение для организма. Культура питания. Особенности питания детей и подростков. Пищевые отравления и их предупреждение</w:t>
      </w:r>
      <w:proofErr w:type="gramStart"/>
      <w:r w:rsidRPr="00B00AA7">
        <w:rPr>
          <w:rFonts w:ascii="Times New Roman" w:eastAsia="Times New Roman" w:hAnsi="Times New Roman"/>
        </w:rPr>
        <w:t>.О</w:t>
      </w:r>
      <w:proofErr w:type="gramEnd"/>
      <w:r w:rsidRPr="00B00AA7">
        <w:rPr>
          <w:rFonts w:ascii="Times New Roman" w:eastAsia="Times New Roman" w:hAnsi="Times New Roman"/>
        </w:rPr>
        <w:t>бщая характеристика выделительной системы. Мочевыделительная система. Строение почек</w:t>
      </w:r>
      <w:proofErr w:type="gramStart"/>
      <w:r w:rsidRPr="00B00AA7">
        <w:rPr>
          <w:rFonts w:ascii="Times New Roman" w:eastAsia="Times New Roman" w:hAnsi="Times New Roman"/>
        </w:rPr>
        <w:t>.М</w:t>
      </w:r>
      <w:proofErr w:type="gramEnd"/>
      <w:r w:rsidRPr="00B00AA7">
        <w:rPr>
          <w:rFonts w:ascii="Times New Roman" w:eastAsia="Times New Roman" w:hAnsi="Times New Roman"/>
        </w:rPr>
        <w:t>очеобразование и его регуляция. Строение и функции кожи. Культура ухода за кожей. Болезни кожи</w:t>
      </w:r>
      <w:proofErr w:type="gramStart"/>
      <w:r w:rsidRPr="00B00AA7">
        <w:rPr>
          <w:rFonts w:ascii="Times New Roman" w:eastAsia="Times New Roman" w:hAnsi="Times New Roman"/>
        </w:rPr>
        <w:t>.Р</w:t>
      </w:r>
      <w:proofErr w:type="gramEnd"/>
      <w:r w:rsidRPr="00B00AA7">
        <w:rPr>
          <w:rFonts w:ascii="Times New Roman" w:eastAsia="Times New Roman" w:hAnsi="Times New Roman"/>
        </w:rPr>
        <w:t>оль кожи в регуляции температуры тела. Закаливание.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Репродуктивная система и здоровье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и функции репродуктивной системы. Развитие ребёнка. Рождение.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Системы регуляции жизнедеятельности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Центральная нервная система. Спинной мозг. Головной мозг: задний и средний мозг. Соматический и вегетативный отделы нервной системы. Соматический и вегетативный отделы нервной системы. Эндокринная система. Гуморальная регуляция. Строение и функции желез внутренней секреции.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Связь организма с внешней средой. Сенсорные системы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Органы чувств. Анализаторы. Зрительный анализатор. Слуховой и вестибулярный анализаторы.</w:t>
      </w:r>
      <w:r w:rsidR="001B5A35">
        <w:rPr>
          <w:rFonts w:ascii="Times New Roman" w:eastAsia="Times New Roman" w:hAnsi="Times New Roman"/>
        </w:rPr>
        <w:t xml:space="preserve"> </w:t>
      </w:r>
      <w:r w:rsidRPr="00B00AA7">
        <w:rPr>
          <w:rFonts w:ascii="Times New Roman" w:eastAsia="Times New Roman" w:hAnsi="Times New Roman"/>
        </w:rPr>
        <w:t>Обонятельный, вкусовой, кожный и двигательный анализаторы. Гигиена органов чувств.</w:t>
      </w:r>
    </w:p>
    <w:p w:rsidR="00935647" w:rsidRPr="001B5A35" w:rsidRDefault="00935647" w:rsidP="00B00AA7">
      <w:pPr>
        <w:ind w:firstLine="709"/>
        <w:jc w:val="both"/>
        <w:rPr>
          <w:rFonts w:ascii="Times New Roman" w:eastAsia="Times New Roman" w:hAnsi="Times New Roman"/>
          <w:b/>
          <w:bCs/>
        </w:rPr>
      </w:pPr>
    </w:p>
    <w:p w:rsidR="00935647" w:rsidRPr="001B5A35" w:rsidRDefault="00ED2729" w:rsidP="00ED2729">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9 </w:t>
      </w:r>
      <w:r w:rsidR="00935647" w:rsidRPr="001B5A3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 Особенности биологического познания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Живые системы и экосистемы. Почему их следует изучать. Методы биологического познания.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Организм</w:t>
      </w:r>
    </w:p>
    <w:p w:rsidR="00935647" w:rsidRPr="00B00AA7" w:rsidRDefault="00935647" w:rsidP="00B00AA7">
      <w:pPr>
        <w:ind w:firstLine="709"/>
        <w:jc w:val="both"/>
        <w:rPr>
          <w:rFonts w:ascii="Times New Roman" w:hAnsi="Times New Roman"/>
          <w:szCs w:val="20"/>
        </w:rPr>
      </w:pPr>
    </w:p>
    <w:p w:rsidR="00935647" w:rsidRPr="00C055B9" w:rsidRDefault="00935647" w:rsidP="00C055B9">
      <w:pPr>
        <w:ind w:firstLine="709"/>
        <w:jc w:val="both"/>
        <w:rPr>
          <w:rFonts w:ascii="Times New Roman" w:hAnsi="Times New Roman"/>
          <w:szCs w:val="20"/>
        </w:rPr>
      </w:pPr>
      <w:r w:rsidRPr="00B00AA7">
        <w:rPr>
          <w:rFonts w:ascii="Times New Roman" w:eastAsia="Times New Roman" w:hAnsi="Times New Roman"/>
        </w:rPr>
        <w:t xml:space="preserve">Организм – целостная саморегулирующаяся система. Размножение и развитие организмов. Определение пола. Общая характеристика </w:t>
      </w:r>
      <w:proofErr w:type="gramStart"/>
      <w:r w:rsidRPr="00B00AA7">
        <w:rPr>
          <w:rFonts w:ascii="Times New Roman" w:eastAsia="Times New Roman" w:hAnsi="Times New Roman"/>
        </w:rPr>
        <w:t>возрастных</w:t>
      </w:r>
      <w:proofErr w:type="gramEnd"/>
      <w:r w:rsidRPr="00B00AA7">
        <w:rPr>
          <w:rFonts w:ascii="Times New Roman" w:eastAsia="Times New Roman" w:hAnsi="Times New Roman"/>
        </w:rPr>
        <w:t xml:space="preserve"> Наследственность и изменчивость – свойства организма.</w:t>
      </w:r>
      <w:r w:rsidR="00C055B9">
        <w:rPr>
          <w:rFonts w:ascii="Times New Roman" w:hAnsi="Times New Roman"/>
          <w:szCs w:val="20"/>
        </w:rPr>
        <w:t xml:space="preserve"> </w:t>
      </w:r>
      <w:r w:rsidR="00C055B9">
        <w:rPr>
          <w:rFonts w:ascii="Times New Roman" w:eastAsia="Times New Roman" w:hAnsi="Times New Roman"/>
        </w:rPr>
        <w:t>П</w:t>
      </w:r>
      <w:r w:rsidRPr="00B00AA7">
        <w:rPr>
          <w:rFonts w:ascii="Times New Roman" w:eastAsia="Times New Roman" w:hAnsi="Times New Roman"/>
        </w:rPr>
        <w:t>ериод</w:t>
      </w:r>
      <w:r w:rsidR="00C055B9">
        <w:rPr>
          <w:rFonts w:ascii="Times New Roman" w:eastAsia="Times New Roman" w:hAnsi="Times New Roman"/>
        </w:rPr>
        <w:t>ы</w:t>
      </w:r>
      <w:r w:rsidRPr="00B00AA7">
        <w:rPr>
          <w:rFonts w:ascii="Times New Roman" w:eastAsia="Times New Roman" w:hAnsi="Times New Roman"/>
        </w:rPr>
        <w:t xml:space="preserve">  онтогенеза  человека.  Возрастные  периоды  разв</w:t>
      </w:r>
      <w:r w:rsidR="00C055B9">
        <w:rPr>
          <w:rFonts w:ascii="Times New Roman" w:eastAsia="Times New Roman" w:hAnsi="Times New Roman"/>
        </w:rPr>
        <w:t xml:space="preserve">ития  детей.  Основные  законы </w:t>
      </w:r>
      <w:r w:rsidRPr="00B00AA7">
        <w:rPr>
          <w:rFonts w:ascii="Times New Roman" w:eastAsia="Times New Roman" w:hAnsi="Times New Roman"/>
        </w:rPr>
        <w:t>наследования признаков. Закономерности наследственной изменчивости. Экологические факторы и их действие на организм. Адаптация организмов к условиям среды. Влияние природных факторов на организм человека. Ритмичная деятельность организма. Ритмы сна</w:t>
      </w:r>
      <w:r w:rsidR="00CB19CB">
        <w:rPr>
          <w:rFonts w:ascii="Times New Roman" w:hAnsi="Times New Roman"/>
          <w:szCs w:val="20"/>
        </w:rPr>
        <w:t xml:space="preserve"> и </w:t>
      </w:r>
      <w:r w:rsidRPr="00B00AA7">
        <w:rPr>
          <w:rFonts w:ascii="Times New Roman" w:eastAsia="Times New Roman" w:hAnsi="Times New Roman"/>
        </w:rPr>
        <w:t>бодрствования. Значение сна. Влияние экстремальных факторов на организм человека. Стресс. Влияние курения, употребления алкоголя, на</w:t>
      </w:r>
      <w:r w:rsidR="001B5A35">
        <w:rPr>
          <w:rFonts w:ascii="Times New Roman" w:eastAsia="Times New Roman" w:hAnsi="Times New Roman"/>
        </w:rPr>
        <w:t>ркотиков на организм подростка.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Вид. Популяция. Эволюция видов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Вид и его критерии. Популяционная структура вида. Динамика численности популяций. Саморегуляция численности популяций. Структура популяций. Учение Ч. Дарвина об эволюции видов. Современная эволюционная теория. Формирование приспособлений – результат эволюции. Видообразование – результат действия факторов эволюции. Селекция – эволюция направляемая человеком. Систематика и эволюция. Доказательства и основные этапы антропогенеза. Биологические и социальные факторы эволюции человека. Высшая нервная деятельность. Особенности высшей нервной деятельности человека. Сознание – высший уровень развития психики, свойственной человеку. Мышление и воображение. Речь. Память. Эмоции. Чувство любви – основа брака и семьи. Типы высшей нервной деятельности. Темперамент.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Биоценоз. Экосистема</w:t>
      </w:r>
      <w:r w:rsidRPr="00B00AA7">
        <w:rPr>
          <w:rFonts w:ascii="Times New Roman" w:eastAsia="Times New Roman" w:hAnsi="Times New Roman"/>
        </w:rPr>
        <w:t>Биоценоз.</w:t>
      </w:r>
      <w:r w:rsidRPr="00B00AA7">
        <w:rPr>
          <w:rFonts w:ascii="Times New Roman" w:eastAsia="Times New Roman" w:hAnsi="Times New Roman"/>
          <w:bCs/>
        </w:rPr>
        <w:t xml:space="preserve"> </w:t>
      </w:r>
      <w:r w:rsidRPr="00B00AA7">
        <w:rPr>
          <w:rFonts w:ascii="Times New Roman" w:eastAsia="Times New Roman" w:hAnsi="Times New Roman"/>
        </w:rPr>
        <w:t>Видовая и пространственная структура.</w:t>
      </w:r>
      <w:r w:rsidRPr="00B00AA7">
        <w:rPr>
          <w:rFonts w:ascii="Times New Roman" w:eastAsia="Times New Roman" w:hAnsi="Times New Roman"/>
          <w:bCs/>
        </w:rPr>
        <w:t xml:space="preserve"> </w:t>
      </w:r>
      <w:r w:rsidRPr="00B00AA7">
        <w:rPr>
          <w:rFonts w:ascii="Times New Roman" w:eastAsia="Times New Roman" w:hAnsi="Times New Roman"/>
        </w:rPr>
        <w:t>Конкуренция</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основа поддержания видовой структуры биоценоза. Неконкурентные взаимодействия между видами. Разнообразие видов в природе – результат эволюции. Организация и разнообразие экосистем. Круговорот веществ и поток энергии в экосистеме. Разнообразие и ценность естественных биогеоценозов суши. Разнообразие и ценность естественных водных экосистем. Фитоценоз естественной пресноводной экосистемы.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Развитие и смена сообществ и экосистем. Агроценоз. Агроэкосистема. Биологическое разнообразие и пути его сохранения.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Биосфера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Среды жизни. Биосфера и её границы. Живое вещество биосферы его функции. Средообразующая деятельность живого вещества. Круговорот веществ – основа целостности биосферы. Биосфера и здоровье человека.</w:t>
      </w:r>
    </w:p>
    <w:p w:rsidR="00935647" w:rsidRPr="00B00AA7" w:rsidRDefault="00935647" w:rsidP="00B00AA7">
      <w:pPr>
        <w:ind w:firstLine="709"/>
        <w:jc w:val="both"/>
        <w:rPr>
          <w:rFonts w:ascii="Times New Roman" w:hAnsi="Times New Roman"/>
          <w:szCs w:val="20"/>
        </w:rPr>
      </w:pPr>
    </w:p>
    <w:p w:rsidR="00935647" w:rsidRPr="001B5A35" w:rsidRDefault="00935647" w:rsidP="00005B11">
      <w:pPr>
        <w:pStyle w:val="4"/>
        <w:numPr>
          <w:ilvl w:val="3"/>
          <w:numId w:val="272"/>
        </w:numPr>
        <w:rPr>
          <w:szCs w:val="20"/>
        </w:rPr>
      </w:pPr>
      <w:r w:rsidRPr="001B5A35">
        <w:rPr>
          <w:rFonts w:eastAsia="Times New Roman"/>
        </w:rPr>
        <w:t>Изобразительное искусство</w:t>
      </w:r>
    </w:p>
    <w:p w:rsidR="00935647" w:rsidRPr="00B00AA7" w:rsidRDefault="00935647" w:rsidP="00B00AA7">
      <w:pPr>
        <w:ind w:firstLine="709"/>
        <w:jc w:val="both"/>
        <w:rPr>
          <w:rFonts w:ascii="Times New Roman" w:hAnsi="Times New Roman"/>
          <w:szCs w:val="20"/>
        </w:rPr>
      </w:pPr>
    </w:p>
    <w:p w:rsidR="00935647" w:rsidRPr="003D6639" w:rsidRDefault="00935647" w:rsidP="003D6639">
      <w:pPr>
        <w:ind w:firstLine="709"/>
        <w:jc w:val="both"/>
        <w:rPr>
          <w:rFonts w:ascii="Times New Roman" w:hAnsi="Times New Roman"/>
          <w:szCs w:val="20"/>
        </w:rPr>
      </w:pPr>
      <w:r w:rsidRPr="00B00AA7">
        <w:rPr>
          <w:rFonts w:ascii="Times New Roman" w:eastAsia="Times New Roman" w:hAnsi="Times New Roman"/>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r w:rsidR="003D6639">
        <w:rPr>
          <w:rFonts w:ascii="Times New Roman" w:hAnsi="Times New Roman"/>
          <w:szCs w:val="20"/>
        </w:rPr>
        <w:t xml:space="preserve"> В </w:t>
      </w:r>
      <w:r w:rsidRPr="00B00AA7">
        <w:rPr>
          <w:rFonts w:ascii="Times New Roman" w:eastAsia="Times New Roman" w:hAnsi="Times New Roman"/>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00AA7">
        <w:rPr>
          <w:rFonts w:ascii="Times New Roman" w:eastAsia="Times New Roman" w:hAnsi="Times New Roman"/>
        </w:rPr>
        <w:t>проявляющихся</w:t>
      </w:r>
      <w:proofErr w:type="gramEnd"/>
      <w:r w:rsidRPr="00B00AA7">
        <w:rPr>
          <w:rFonts w:ascii="Times New Roman" w:eastAsia="Times New Roman" w:hAnsi="Times New Roman"/>
        </w:rPr>
        <w:t xml:space="preserve"> и живущих по своим законам и находящихся в постоянном взаимодействии.</w:t>
      </w:r>
    </w:p>
    <w:p w:rsidR="00935647" w:rsidRPr="00B00AA7" w:rsidRDefault="00935647" w:rsidP="00B00AA7">
      <w:pPr>
        <w:ind w:firstLine="709"/>
        <w:jc w:val="both"/>
        <w:rPr>
          <w:rFonts w:ascii="Times New Roman" w:eastAsia="Times New Roman" w:hAnsi="Times New Roman"/>
        </w:rPr>
      </w:pPr>
    </w:p>
    <w:p w:rsidR="00935647" w:rsidRPr="00B00AA7" w:rsidRDefault="003D6639" w:rsidP="003D6639">
      <w:pPr>
        <w:tabs>
          <w:tab w:val="left" w:pos="1208"/>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программу включены следующие основные виды художественнотворческой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ценностноориентационная и коммуникативная деятельность; изобразительная деятельность (основы художественного изображения);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декоративноприкладная деятельность (основы народного и декоративноприкладного искусства);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художественноконструкторская деятельность (элементы дизайна и архитектуры); художественнотворческая деятельность на основе синтеза искусств.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Народное художественное творчество – неиссякаемый источник самобытной красоты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Виды изобразительного искусства и основы образного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w:t>
      </w:r>
      <w:r w:rsidRPr="00B00AA7">
        <w:rPr>
          <w:rFonts w:ascii="Times New Roman" w:eastAsia="Times New Roman" w:hAnsi="Times New Roman"/>
        </w:rPr>
        <w:lastRenderedPageBreak/>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00AA7">
        <w:rPr>
          <w:rFonts w:ascii="Times New Roman" w:eastAsia="Times New Roman" w:hAnsi="Times New Roman"/>
        </w:rPr>
        <w:t>рт в гр</w:t>
      </w:r>
      <w:proofErr w:type="gramEnd"/>
      <w:r w:rsidRPr="00B00AA7">
        <w:rPr>
          <w:rFonts w:ascii="Times New Roman" w:eastAsia="Times New Roman" w:hAnsi="Times New Roman"/>
        </w:rPr>
        <w:t>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Понимание смысла деятельности художника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35647" w:rsidRPr="00B00AA7" w:rsidRDefault="00935647" w:rsidP="00B00AA7">
      <w:pPr>
        <w:ind w:firstLine="709"/>
        <w:jc w:val="both"/>
        <w:rPr>
          <w:rFonts w:ascii="Times New Roman" w:hAnsi="Times New Roman"/>
          <w:szCs w:val="20"/>
        </w:rPr>
      </w:pPr>
    </w:p>
    <w:p w:rsidR="00935647" w:rsidRPr="007C5686" w:rsidRDefault="00935647" w:rsidP="007C5686">
      <w:pPr>
        <w:ind w:firstLine="709"/>
        <w:jc w:val="both"/>
        <w:rPr>
          <w:rFonts w:ascii="Times New Roman" w:hAnsi="Times New Roman"/>
          <w:szCs w:val="20"/>
        </w:rPr>
      </w:pPr>
      <w:r w:rsidRPr="00B00AA7">
        <w:rPr>
          <w:rFonts w:ascii="Times New Roman" w:eastAsia="Times New Roman" w:hAnsi="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w:t>
      </w:r>
      <w:r w:rsidR="007C5686">
        <w:rPr>
          <w:rFonts w:ascii="Times New Roman" w:hAnsi="Times New Roman"/>
          <w:szCs w:val="20"/>
        </w:rPr>
        <w:t xml:space="preserve"> и </w:t>
      </w:r>
      <w:r w:rsidRPr="007C5686">
        <w:rPr>
          <w:rFonts w:ascii="Times New Roman" w:eastAsia="Times New Roman" w:hAnsi="Times New Roman"/>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Вечные темы и великие исторические события в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Конструктивное искусство: архитектура и дизайн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00AA7">
        <w:rPr>
          <w:rFonts w:ascii="Times New Roman" w:eastAsia="Times New Roman" w:hAnsi="Times New Roman"/>
        </w:rPr>
        <w:t>художественного</w:t>
      </w:r>
      <w:proofErr w:type="gramEnd"/>
      <w:r w:rsidRPr="00B00AA7">
        <w:rPr>
          <w:rFonts w:ascii="Times New Roman" w:eastAsia="Times New Roman" w:hAnsi="Times New Roman"/>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XIX веков. Искусство флористики. Проектирование пространственной и предметной среды. Дизайн моего сада. История костюма. Композиционно  конструктивные принципы дизайна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Изобразительное искусство и архитектура России</w:t>
      </w:r>
      <w:r w:rsidR="007C5686">
        <w:rPr>
          <w:rFonts w:ascii="Times New Roman" w:eastAsia="Times New Roman" w:hAnsi="Times New Roman"/>
          <w:bCs/>
        </w:rPr>
        <w:t xml:space="preserve"> </w:t>
      </w:r>
      <w:r w:rsidRPr="00B00AA7">
        <w:rPr>
          <w:rFonts w:ascii="Times New Roman" w:eastAsia="Times New Roman" w:hAnsi="Times New Roman"/>
          <w:bCs/>
        </w:rPr>
        <w:t>XI –XVII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Искусство полиграфии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Стили, направления виды и жанры в русском изобразительном искусстве и архитектуре XVIII  XIX вв.</w:t>
      </w:r>
    </w:p>
    <w:p w:rsidR="00935647" w:rsidRPr="00B00AA7" w:rsidRDefault="00935647" w:rsidP="00B00AA7">
      <w:pPr>
        <w:ind w:firstLine="709"/>
        <w:jc w:val="both"/>
        <w:rPr>
          <w:rFonts w:ascii="Times New Roman" w:hAnsi="Times New Roman"/>
          <w:szCs w:val="20"/>
        </w:rPr>
      </w:pPr>
    </w:p>
    <w:p w:rsidR="00935647" w:rsidRPr="008016E4" w:rsidRDefault="00935647" w:rsidP="008016E4">
      <w:pPr>
        <w:ind w:firstLine="709"/>
        <w:jc w:val="both"/>
        <w:rPr>
          <w:rFonts w:ascii="Times New Roman" w:hAnsi="Times New Roman"/>
          <w:szCs w:val="20"/>
        </w:rPr>
      </w:pPr>
      <w:r w:rsidRPr="00B00AA7">
        <w:rPr>
          <w:rFonts w:ascii="Times New Roman" w:eastAsia="Times New Roman" w:hAnsi="Times New Roman"/>
          <w:iCs/>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w:t>
      </w:r>
      <w:r w:rsidR="008016E4">
        <w:rPr>
          <w:rFonts w:ascii="Times New Roman" w:hAnsi="Times New Roman"/>
          <w:szCs w:val="20"/>
        </w:rPr>
        <w:t xml:space="preserve"> </w:t>
      </w:r>
      <w:r w:rsidRPr="00B00AA7">
        <w:rPr>
          <w:rFonts w:ascii="Times New Roman" w:eastAsia="Times New Roman" w:hAnsi="Times New Roman"/>
          <w:iCs/>
        </w:rPr>
        <w:t>Петербурге). Монументальная скульптура второй половины XIX века (М.О. Микешин,</w:t>
      </w:r>
      <w:r w:rsidR="007C5686">
        <w:rPr>
          <w:rFonts w:ascii="Times New Roman" w:eastAsia="Times New Roman" w:hAnsi="Times New Roman"/>
          <w:iCs/>
        </w:rPr>
        <w:t xml:space="preserve"> </w:t>
      </w:r>
      <w:r w:rsidRPr="007C5686">
        <w:rPr>
          <w:rFonts w:ascii="Times New Roman" w:eastAsia="Times New Roman" w:hAnsi="Times New Roman"/>
          <w:iCs/>
        </w:rPr>
        <w:t>А.М. Опекушин, М.М. Антокольский).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Взаимосвязь истории искусства и истории человечества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Изображение в синтетических и экранных видах искусства и художественная фотография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w:t>
      </w:r>
      <w:r w:rsidRPr="00B00AA7">
        <w:rPr>
          <w:rFonts w:ascii="Times New Roman" w:eastAsia="Times New Roman" w:hAnsi="Times New Roman"/>
          <w:iCs/>
        </w:rPr>
        <w:lastRenderedPageBreak/>
        <w:t>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«Изобразительное искусство»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C5686" w:rsidRDefault="007C5686" w:rsidP="007C5686">
      <w:pPr>
        <w:tabs>
          <w:tab w:val="left" w:pos="1300"/>
        </w:tabs>
        <w:ind w:left="709"/>
        <w:jc w:val="both"/>
        <w:rPr>
          <w:rFonts w:ascii="Times New Roman" w:eastAsia="Times New Roman" w:hAnsi="Times New Roman"/>
          <w:b/>
          <w:bCs/>
        </w:rPr>
      </w:pPr>
      <w:r w:rsidRPr="007C5686">
        <w:rPr>
          <w:rFonts w:ascii="Times New Roman" w:eastAsia="Times New Roman" w:hAnsi="Times New Roman"/>
          <w:b/>
          <w:bCs/>
        </w:rPr>
        <w:t xml:space="preserve">5 </w:t>
      </w:r>
      <w:r w:rsidR="00935647" w:rsidRPr="007C56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Древние образы в народном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характер.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Убранство русской избы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жилище. Отражение картины мира в трехчастной структуре и в декоре крестьянского дома (крыша, фронтон  небо, рубленая клеть  земля, подклеть (подпол)  подземноводный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Декоративное убранство (наряд) крестьянского дома: охлупень, полотенце, причелина, лобовая доска, наличники, ставни.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Внутренний мир русской избы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Деревенский мудро устроенный быт. </w:t>
      </w:r>
      <w:proofErr w:type="gramStart"/>
      <w:r w:rsidRPr="00B00AA7">
        <w:rPr>
          <w:rFonts w:ascii="Times New Roman" w:eastAsia="Times New Roman" w:hAnsi="Times New Roman"/>
        </w:rPr>
        <w:t>Устройство внутреннего пространства крестьянского дома, его символика (потолок — небо, пол — земля, подпол — подземный мир, окна — очи, свет и т. д.).</w:t>
      </w:r>
      <w:proofErr w:type="gramEnd"/>
      <w:r w:rsidRPr="00B00AA7">
        <w:rPr>
          <w:rFonts w:ascii="Times New Roman" w:eastAsia="Times New Roman" w:hAnsi="Times New Roman"/>
        </w:rPr>
        <w:t xml:space="preserve">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Конструкция, декор предметов народного быта. Лаковая миниатюра Федоскино. </w:t>
      </w:r>
      <w:r w:rsidRPr="00B00AA7">
        <w:rPr>
          <w:rFonts w:ascii="Times New Roman" w:eastAsia="Times New Roman" w:hAnsi="Times New Roman"/>
        </w:rPr>
        <w:t>Русские прялки, деревянная резная и расписная посуда, предметы труда — область конструктивной фантазии, умелого владения материалом.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декоративных элементов. Лаковая миниатюра Федоскино – один из символов русского народного искусства. Во второй четверти XIX века табакерки, бисерницы, шкатулки и другие изделия стали украшать живописными миниатюрами, выполненными масляными красками в классической живописной манере.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народная вышивка</w:t>
      </w:r>
    </w:p>
    <w:p w:rsidR="00935647" w:rsidRPr="007C5686" w:rsidRDefault="00935647" w:rsidP="007C5686">
      <w:pPr>
        <w:ind w:firstLine="709"/>
        <w:jc w:val="both"/>
        <w:rPr>
          <w:rFonts w:ascii="Times New Roman" w:hAnsi="Times New Roman"/>
          <w:szCs w:val="20"/>
        </w:rPr>
      </w:pPr>
      <w:r w:rsidRPr="00B00AA7">
        <w:rPr>
          <w:rFonts w:ascii="Times New Roman" w:eastAsia="Times New Roman" w:hAnsi="Times New Roman"/>
        </w:rPr>
        <w:t>Крестьянская вышивка — хранительница древнейших образов и мотивов, их устойчивости</w:t>
      </w:r>
      <w:r w:rsidR="007C5686">
        <w:rPr>
          <w:rFonts w:ascii="Times New Roman" w:hAnsi="Times New Roman"/>
          <w:szCs w:val="20"/>
        </w:rPr>
        <w:t xml:space="preserve"> и </w:t>
      </w:r>
      <w:r w:rsidRPr="00B00AA7">
        <w:rPr>
          <w:rFonts w:ascii="Times New Roman" w:eastAsia="Times New Roman" w:hAnsi="Times New Roman"/>
        </w:rPr>
        <w:t>вариативности. Условность языка орнамента, его символическое значение. Особенности орнаментальных построений в вышивках на полотенце.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Народный праздничный костюм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Народный праздничный костюм —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Свадебный костюм. 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Связь времен в народном искусстве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Древние образы в современных народных игрушках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Магическая роль глиняной игрушки в глубокой древности. Традиционные древние образы (конь, птица, баба).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и других местных форм игрушек.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Искусство Гжели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Истоки и современное развитие промысла Городец.</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городецкой росписи. Изделия Городца – национальное достояние отечественной культуры.</w:t>
      </w:r>
      <w:r w:rsidR="004574E6">
        <w:rPr>
          <w:rFonts w:ascii="Times New Roman" w:eastAsia="Times New Roman" w:hAnsi="Times New Roman"/>
        </w:rPr>
        <w:t xml:space="preserve"> </w:t>
      </w:r>
      <w:r w:rsidRPr="00B00AA7">
        <w:rPr>
          <w:rFonts w:ascii="Times New Roman" w:eastAsia="Times New Roman" w:hAnsi="Times New Roman"/>
        </w:rPr>
        <w:t>Своеобразие городецкой росписи, единство предметной формы и декора. Бутоны, розаны и купавки — традиционные элементы городецкой росписи. Птицы и конь – традиционные мотивы городецкой росписи. Основные приемы городецкой росписи.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Хохломская роспись.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хохломского промысла. Своеобразие х</w:t>
      </w:r>
      <w:r w:rsidR="00771283">
        <w:rPr>
          <w:rFonts w:ascii="Times New Roman" w:eastAsia="Times New Roman" w:hAnsi="Times New Roman"/>
        </w:rPr>
        <w:t>охломской росписи. Травный узор</w:t>
      </w:r>
      <w:r w:rsidRPr="00B00AA7">
        <w:rPr>
          <w:rFonts w:ascii="Times New Roman" w:eastAsia="Times New Roman" w:hAnsi="Times New Roman"/>
        </w:rPr>
        <w:t>. Существует два типа письма: верховое и фоновое. Классическим примером «верхового» письма может служить «травка» Для «фоновой» росписи было характерно применение чёрного или красного фона, тогда как сам рисунок оставался золотым.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Истоки и современное развитие промысла Жостово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приемы жостовского письма, формирующие букет: замалевок, тенежка, прокладка, бликовка, чертежка, привязка.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Щепа. Роспись по лубу и дереву. Тиснение и резьба по бересте.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возникновения гончарного промысла Борисовки. Своеобразие формы и декора борисовской керамики. Слияние промысла с художественной промышленностью. Природные мотивы в изделиях борисовских мастеров. Сочетание мазкапятна с тонкой прямой волнистой, спиралевидной линией.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 xml:space="preserve">Роль народных художественных промыслов в современной жизни </w:t>
      </w:r>
      <w:r w:rsidRPr="00B00AA7">
        <w:rPr>
          <w:rFonts w:ascii="Times New Roman" w:eastAsia="Times New Roman" w:hAnsi="Times New Roman"/>
        </w:rPr>
        <w:t>Народный художественный промысел Подмосковья. Дулевский фарфор.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 – человек, общество, время</w:t>
      </w:r>
    </w:p>
    <w:p w:rsidR="00935647" w:rsidRPr="00B00AA7" w:rsidRDefault="00935647" w:rsidP="00B00AA7">
      <w:pPr>
        <w:ind w:firstLine="709"/>
        <w:jc w:val="both"/>
        <w:rPr>
          <w:rFonts w:ascii="Times New Roman" w:eastAsia="Times New Roman" w:hAnsi="Times New Roman"/>
        </w:rPr>
      </w:pPr>
    </w:p>
    <w:p w:rsidR="00935647" w:rsidRPr="004574E6" w:rsidRDefault="00935647" w:rsidP="004574E6">
      <w:pPr>
        <w:ind w:firstLine="709"/>
        <w:jc w:val="both"/>
        <w:rPr>
          <w:rFonts w:ascii="Times New Roman" w:eastAsia="Times New Roman" w:hAnsi="Times New Roman"/>
        </w:rPr>
      </w:pPr>
      <w:r w:rsidRPr="00B00AA7">
        <w:rPr>
          <w:rFonts w:ascii="Times New Roman" w:eastAsia="Times New Roman" w:hAnsi="Times New Roman"/>
        </w:rPr>
        <w:t>Проявление эмоционального отклика, интереса к многообразию форм и декора в классическом декоративноприкладном искусстве разных народов</w:t>
      </w:r>
      <w:r w:rsidR="004574E6">
        <w:rPr>
          <w:rFonts w:ascii="Times New Roman" w:eastAsia="Times New Roman" w:hAnsi="Times New Roman"/>
        </w:rPr>
        <w:t xml:space="preserve">, стран, времен. Акцентирование </w:t>
      </w:r>
      <w:r w:rsidRPr="00B00AA7">
        <w:rPr>
          <w:rFonts w:ascii="Times New Roman" w:eastAsia="Times New Roman" w:hAnsi="Times New Roman"/>
        </w:rPr>
        <w:t>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Зачем людям украшения.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Предметы декоративного искусства несут на себе печать определенных человеческих отношений. Украсить  значит наполнить вещь общественно значимым смыслом, определить социальную роль ее хозяина. Эта роль сказывается на всем образном строе вещи: характере деталей, рисунке орнамента, цветовом строе, композиции.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украшений воинов, древних охотников, вождя племени, царя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Роль декоративного искусства в жизни древнего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декоративноприкладного искусства в Древнем Египте. Подчеркивание власти, могущества, знатности египетских фараонов с помощью декоративноприкладного искусства. 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Различие одежд людей высших и низших сословий. Символика цвета в украшениях.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Одежда «говорит» о человеке.</w:t>
      </w:r>
    </w:p>
    <w:p w:rsidR="00935647" w:rsidRPr="00B00AA7" w:rsidRDefault="00935647" w:rsidP="00B00AA7">
      <w:pPr>
        <w:ind w:firstLine="709"/>
        <w:jc w:val="both"/>
        <w:rPr>
          <w:rFonts w:ascii="Times New Roman" w:hAnsi="Times New Roman"/>
          <w:szCs w:val="20"/>
        </w:rPr>
      </w:pPr>
    </w:p>
    <w:p w:rsidR="00935647" w:rsidRPr="004574E6" w:rsidRDefault="00935647" w:rsidP="004574E6">
      <w:pPr>
        <w:ind w:firstLine="709"/>
        <w:jc w:val="both"/>
        <w:rPr>
          <w:rFonts w:ascii="Times New Roman" w:hAnsi="Times New Roman"/>
          <w:szCs w:val="20"/>
        </w:rPr>
      </w:pPr>
      <w:r w:rsidRPr="00B00AA7">
        <w:rPr>
          <w:rFonts w:ascii="Times New Roman" w:eastAsia="Times New Roman" w:hAnsi="Times New Roman"/>
        </w:rPr>
        <w:t xml:space="preserve">Декоративноприкладное искусство Древней Греции. Древнего Рима и Древнего Китая. Строгая регламентация в одежде у людей разных сословий. Символы правителей и императоров. Знаки отличия в одежде высших чиновников. Одежды знатных горожанок, их украшения. Декоративноприкладное искусство Западной Европы 17 века (эпоха барокко), которое было совершенно не похоже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 xml:space="preserve"> древнеегипетское, древнегреческое и древнекитайское своими формами, орнаментикой, цветовой гаммой. Однако суть декора (украшений) остается та же выявлять роль людей, их отношения в обществе, а также выявлять и подчеркивать определенные общности людей по классовому, сословному и профессиональному признакам. Черты торжественности, парадности, чрезмерной декоративности</w:t>
      </w:r>
      <w:r w:rsidR="004574E6">
        <w:rPr>
          <w:rFonts w:ascii="Times New Roman" w:hAnsi="Times New Roman"/>
          <w:szCs w:val="20"/>
        </w:rPr>
        <w:t xml:space="preserve"> в </w:t>
      </w:r>
      <w:r w:rsidRPr="00B00AA7">
        <w:rPr>
          <w:rFonts w:ascii="Times New Roman" w:eastAsia="Times New Roman" w:hAnsi="Times New Roman"/>
        </w:rPr>
        <w:t xml:space="preserve">декоративноприкладном искусстве 17 века. Причудливость формы, пышная декоративная отделка интерьеров, мебели, </w:t>
      </w:r>
      <w:r w:rsidRPr="00B00AA7">
        <w:rPr>
          <w:rFonts w:ascii="Times New Roman" w:eastAsia="Times New Roman" w:hAnsi="Times New Roman"/>
        </w:rPr>
        <w:lastRenderedPageBreak/>
        <w:t>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 чём рассказывают нам гербы и эмблемы.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Декоративность, орнаментальность, изобразительная условность искусства геральдики. 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 Гербы ремесленных цехов. Основные части классического герба. Составные элементы старинного герба. Символы и эмблемы в современном обществе: отличительные знаки государства, страны, города, партии, фирмы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Декоративное искусство в современном мире. Современное выставочное искусство.</w:t>
      </w:r>
    </w:p>
    <w:p w:rsidR="00935647" w:rsidRPr="00B00AA7" w:rsidRDefault="00935647" w:rsidP="00B00AA7">
      <w:pPr>
        <w:ind w:firstLine="709"/>
        <w:jc w:val="both"/>
        <w:rPr>
          <w:rFonts w:ascii="Times New Roman" w:eastAsia="Times New Roman" w:hAnsi="Times New Roman"/>
        </w:rPr>
      </w:pPr>
    </w:p>
    <w:p w:rsidR="00935647" w:rsidRPr="004C57E1" w:rsidRDefault="00935647" w:rsidP="004C57E1">
      <w:pPr>
        <w:ind w:firstLine="709"/>
        <w:jc w:val="both"/>
        <w:rPr>
          <w:rFonts w:ascii="Times New Roman" w:eastAsia="Times New Roman" w:hAnsi="Times New Roman"/>
        </w:rPr>
      </w:pPr>
      <w:r w:rsidRPr="00B00AA7">
        <w:rPr>
          <w:rFonts w:ascii="Times New Roman" w:eastAsia="Times New Roman"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Современное понимание красоты профессиональ</w:t>
      </w:r>
      <w:r w:rsidR="004C57E1">
        <w:rPr>
          <w:rFonts w:ascii="Times New Roman" w:eastAsia="Times New Roman" w:hAnsi="Times New Roman"/>
        </w:rPr>
        <w:t>ными художниками мастерами деко</w:t>
      </w:r>
      <w:r w:rsidRPr="00B00AA7">
        <w:rPr>
          <w:rFonts w:ascii="Times New Roman" w:eastAsia="Times New Roman" w:hAnsi="Times New Roman"/>
        </w:rPr>
        <w:t>ративноприкладного искусства. Насыщенность произведений яркой образностью, причудливой игрой фантазии и воображения. Пластический язык материала, его роль в создании художественного образа. Творческая интерпретация древних образов народного искусства в работах современных художников.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Ты сам  мастер де</w:t>
      </w:r>
      <w:r w:rsidR="00A26ED2">
        <w:rPr>
          <w:rFonts w:ascii="Times New Roman" w:eastAsia="Times New Roman" w:hAnsi="Times New Roman"/>
          <w:bCs/>
        </w:rPr>
        <w:t xml:space="preserve">коративноприкладного искусства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Коллективная реализация в конкретном материале разнообразных творческих замыслов. Технология работы, постепенное, поэтапное выполнение задуманного витража. Выполнение эскиза будущей работы в натуральную величину. Деление общей композиции на фрагменты. Соединение готовых фрагментов в более крупные блоки. Их монтаж в общее декоративное панно.</w:t>
      </w:r>
    </w:p>
    <w:p w:rsidR="00935647" w:rsidRPr="00B00AA7" w:rsidRDefault="00935647" w:rsidP="00B00AA7">
      <w:pPr>
        <w:ind w:firstLine="709"/>
        <w:jc w:val="both"/>
        <w:rPr>
          <w:rFonts w:ascii="Times New Roman" w:hAnsi="Times New Roman"/>
          <w:szCs w:val="20"/>
        </w:rPr>
      </w:pPr>
    </w:p>
    <w:p w:rsidR="00935647" w:rsidRPr="00B00AA7" w:rsidRDefault="00935647" w:rsidP="00A9646F">
      <w:pPr>
        <w:ind w:firstLine="709"/>
        <w:jc w:val="both"/>
        <w:rPr>
          <w:rFonts w:ascii="Times New Roman" w:hAnsi="Times New Roman"/>
          <w:szCs w:val="20"/>
        </w:rPr>
      </w:pPr>
      <w:r w:rsidRPr="00B00AA7">
        <w:rPr>
          <w:rFonts w:ascii="Times New Roman" w:eastAsia="Times New Roman" w:hAnsi="Times New Roman"/>
          <w:bCs/>
        </w:rPr>
        <w:t>Ты сам  мастер д</w:t>
      </w:r>
      <w:r w:rsidR="00A9646F">
        <w:rPr>
          <w:rFonts w:ascii="Times New Roman" w:eastAsia="Times New Roman" w:hAnsi="Times New Roman"/>
          <w:bCs/>
        </w:rPr>
        <w:t>екоративноприкладного искусства</w:t>
      </w:r>
      <w:r w:rsidRPr="00B00AA7">
        <w:rPr>
          <w:rFonts w:ascii="Times New Roman" w:eastAsia="Times New Roman" w:hAnsi="Times New Roman"/>
          <w:bCs/>
        </w:rPr>
        <w:t>. Создание декоративной работы</w:t>
      </w:r>
      <w:r w:rsidR="00A9646F">
        <w:rPr>
          <w:rFonts w:ascii="Times New Roman" w:hAnsi="Times New Roman"/>
          <w:szCs w:val="20"/>
        </w:rPr>
        <w:t xml:space="preserve">  </w:t>
      </w:r>
      <w:r w:rsidRPr="00B00AA7">
        <w:rPr>
          <w:rFonts w:ascii="Times New Roman" w:eastAsia="Times New Roman" w:hAnsi="Times New Roman"/>
          <w:bCs/>
        </w:rPr>
        <w:t>на материале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Коллективная реализация в конкретном материале разнообразных творческих замыслов. Технология работы с бумагой, постепенное, поэтапное выполнение задуманного панно. Выполнение эскиза будущей работы в натуральную величину. Деление общей композиции на фрагменты. Соединение готовых фрагментов в более крупные блоки. Их монтаж в общее декоративное панно.</w:t>
      </w:r>
    </w:p>
    <w:p w:rsidR="00935647" w:rsidRPr="00B00AA7" w:rsidRDefault="00935647" w:rsidP="00B00AA7">
      <w:pPr>
        <w:ind w:firstLine="709"/>
        <w:jc w:val="both"/>
        <w:rPr>
          <w:rFonts w:ascii="Times New Roman" w:hAnsi="Times New Roman"/>
          <w:szCs w:val="20"/>
        </w:rPr>
      </w:pPr>
    </w:p>
    <w:p w:rsidR="00935647" w:rsidRPr="00A9646F" w:rsidRDefault="00A9646F" w:rsidP="00A9646F">
      <w:pPr>
        <w:tabs>
          <w:tab w:val="left" w:pos="1300"/>
        </w:tabs>
        <w:ind w:left="709"/>
        <w:jc w:val="both"/>
        <w:rPr>
          <w:rFonts w:ascii="Times New Roman" w:eastAsia="Times New Roman" w:hAnsi="Times New Roman"/>
          <w:b/>
          <w:bCs/>
        </w:rPr>
      </w:pPr>
      <w:r w:rsidRPr="00A9646F">
        <w:rPr>
          <w:rFonts w:ascii="Times New Roman" w:eastAsia="Times New Roman" w:hAnsi="Times New Roman"/>
          <w:b/>
          <w:bCs/>
        </w:rPr>
        <w:t xml:space="preserve">6 </w:t>
      </w:r>
      <w:r w:rsidR="00935647" w:rsidRPr="00A9646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ИЗОБРАЗИТЕЛЬНОЕ ИСКУССТВО В ЖИЗНИ ЧЕЛОВЕКА Виды изобразительного искусства и основы образного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Изобразительное искусство. Семья пластических искусств. Рисунок – основа изобразительного творчества. Линия и ее выразительные возможности. Пятно как средство выражения. Ритм пятен. Искусство Жостово. Истоки и современное развитие промысла Цвет. Основы цветоведении. Цвет в произведениях живописи. Объемные изображения в скульптуре. Основы языка изображения.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Мир наших вещей. Натюрморт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Реальность и фантазия в творчестве художника. Изображение предметного мира</w:t>
      </w:r>
      <w:proofErr w:type="gramStart"/>
      <w:r w:rsidRPr="00B00AA7">
        <w:rPr>
          <w:rFonts w:ascii="Times New Roman" w:eastAsia="Times New Roman" w:hAnsi="Times New Roman"/>
        </w:rPr>
        <w:t xml:space="preserve"> .</w:t>
      </w:r>
      <w:proofErr w:type="gramEnd"/>
      <w:r w:rsidRPr="00B00AA7">
        <w:rPr>
          <w:rFonts w:ascii="Times New Roman" w:eastAsia="Times New Roman" w:hAnsi="Times New Roman"/>
        </w:rPr>
        <w:t xml:space="preserve"> Понятие формы. Многообразие форм окружающего мира. Изображение объёма на плоскости, </w:t>
      </w:r>
      <w:r w:rsidRPr="00B00AA7">
        <w:rPr>
          <w:rFonts w:ascii="Times New Roman" w:eastAsia="Times New Roman" w:hAnsi="Times New Roman"/>
        </w:rPr>
        <w:lastRenderedPageBreak/>
        <w:t>линейная перспектива. Освещение. Свет и тень. Натюрмо</w:t>
      </w:r>
      <w:proofErr w:type="gramStart"/>
      <w:r w:rsidRPr="00B00AA7">
        <w:rPr>
          <w:rFonts w:ascii="Times New Roman" w:eastAsia="Times New Roman" w:hAnsi="Times New Roman"/>
        </w:rPr>
        <w:t>рт в гр</w:t>
      </w:r>
      <w:proofErr w:type="gramEnd"/>
      <w:r w:rsidRPr="00B00AA7">
        <w:rPr>
          <w:rFonts w:ascii="Times New Roman" w:eastAsia="Times New Roman" w:hAnsi="Times New Roman"/>
        </w:rPr>
        <w:t>афике. Цвет в натюрморте. Выразительные возможности натюрморта.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Вглядываясь в человека. Портрет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Образ человека – главная тема искусства. Конструкция головы человека и её пропорции. Графический портретный рисунок и выразительный образ человека. Портрет в графике.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пространство. Пейзаж</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Жанры в изобразительном искусстве. Правила воздушной и линейной перспективы. Пейзаж. Организация изображаемого пространства. Пейзаж и настроение. Природа и художник. Городской пейзаж. Выразительные возможности изобразительного искусства. Язык и смысл.</w:t>
      </w:r>
    </w:p>
    <w:p w:rsidR="00935647" w:rsidRPr="00B00AA7" w:rsidRDefault="00935647" w:rsidP="00B00AA7">
      <w:pPr>
        <w:ind w:firstLine="709"/>
        <w:jc w:val="both"/>
        <w:rPr>
          <w:rFonts w:ascii="Times New Roman" w:hAnsi="Times New Roman"/>
          <w:szCs w:val="20"/>
        </w:rPr>
      </w:pPr>
    </w:p>
    <w:p w:rsidR="00935647" w:rsidRPr="00A9646F" w:rsidRDefault="00A9646F" w:rsidP="00A9646F">
      <w:pPr>
        <w:tabs>
          <w:tab w:val="left" w:pos="1300"/>
        </w:tabs>
        <w:ind w:left="709"/>
        <w:jc w:val="both"/>
        <w:rPr>
          <w:rFonts w:ascii="Times New Roman" w:eastAsia="Times New Roman" w:hAnsi="Times New Roman"/>
          <w:b/>
          <w:bCs/>
        </w:rPr>
      </w:pPr>
      <w:r>
        <w:rPr>
          <w:rFonts w:ascii="Times New Roman" w:eastAsia="Times New Roman" w:hAnsi="Times New Roman"/>
          <w:bCs/>
        </w:rPr>
        <w:t xml:space="preserve"> </w:t>
      </w:r>
      <w:r w:rsidRPr="00A9646F">
        <w:rPr>
          <w:rFonts w:ascii="Times New Roman" w:eastAsia="Times New Roman" w:hAnsi="Times New Roman"/>
          <w:b/>
          <w:bCs/>
        </w:rPr>
        <w:t>7</w:t>
      </w:r>
      <w:r w:rsidR="00FF5223">
        <w:rPr>
          <w:rFonts w:ascii="Times New Roman" w:eastAsia="Times New Roman" w:hAnsi="Times New Roman"/>
          <w:b/>
          <w:bCs/>
        </w:rPr>
        <w:t>-8</w:t>
      </w:r>
      <w:r w:rsidRPr="00A9646F">
        <w:rPr>
          <w:rFonts w:ascii="Times New Roman" w:eastAsia="Times New Roman" w:hAnsi="Times New Roman"/>
          <w:b/>
          <w:bCs/>
        </w:rPr>
        <w:t xml:space="preserve"> </w:t>
      </w:r>
      <w:r w:rsidR="00935647" w:rsidRPr="00A9646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Дизайн и архитектура — конструктивные искусства в ряду пространственных искусств.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композиции в конструктивных искусствах. Гармония, контраст и эмоциональная выразительность плоскостной композиции. Прямые линии и организация пространства. Цвет — элемент композиционного творчества. Свободные формы: линии и пятна. Буква — строка — текст. Искусство шрифта. Композиционные основы макетирования в графическом дизайне. Текст и изображение как элементы композиции. В бескрайнем море книг и журналов. Многообразие форм графического дизайна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Художественный язык конструктивных искусств. В мире вещей и зданий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Объект и пространство. От плоскостного изображения к объемному макету. Соразмерность</w:t>
      </w:r>
    </w:p>
    <w:p w:rsidR="00935647" w:rsidRPr="00B00AA7" w:rsidRDefault="00935647" w:rsidP="00B00AA7">
      <w:pPr>
        <w:ind w:firstLine="709"/>
        <w:jc w:val="both"/>
        <w:rPr>
          <w:rFonts w:ascii="Times New Roman" w:hAnsi="Times New Roman"/>
          <w:szCs w:val="20"/>
        </w:rPr>
      </w:pPr>
    </w:p>
    <w:p w:rsidR="00935647" w:rsidRPr="002B6162" w:rsidRDefault="00935647" w:rsidP="002B6162">
      <w:pPr>
        <w:numPr>
          <w:ilvl w:val="0"/>
          <w:numId w:val="149"/>
        </w:numPr>
        <w:tabs>
          <w:tab w:val="left" w:pos="480"/>
        </w:tabs>
        <w:ind w:firstLine="709"/>
        <w:jc w:val="both"/>
        <w:rPr>
          <w:rFonts w:ascii="Times New Roman" w:eastAsia="Times New Roman" w:hAnsi="Times New Roman"/>
        </w:rPr>
      </w:pPr>
      <w:r w:rsidRPr="00B00AA7">
        <w:rPr>
          <w:rFonts w:ascii="Times New Roman" w:eastAsia="Times New Roman" w:hAnsi="Times New Roman"/>
        </w:rPr>
        <w:t>пропорциональность. Архитектура — композиционная организация пространства. Взаи</w:t>
      </w:r>
      <w:r w:rsidRPr="002B6162">
        <w:rPr>
          <w:rFonts w:ascii="Times New Roman" w:eastAsia="Times New Roman" w:hAnsi="Times New Roman"/>
        </w:rPr>
        <w:t>мосвязь объектов в архитектурном макете.</w:t>
      </w:r>
      <w:r w:rsidR="00A9646F" w:rsidRPr="002B6162">
        <w:rPr>
          <w:rFonts w:ascii="Times New Roman" w:eastAsia="Times New Roman" w:hAnsi="Times New Roman"/>
        </w:rPr>
        <w:t xml:space="preserve"> </w:t>
      </w:r>
      <w:r w:rsidRPr="002B6162">
        <w:rPr>
          <w:rFonts w:ascii="Times New Roman" w:eastAsia="Times New Roman" w:hAnsi="Times New Roman"/>
        </w:rPr>
        <w:t xml:space="preserve">Конструкция: часть и целое. Здание как сочетание различных объемных форм. Понятие модуля. Важнейшие архитектурные элементы здания. Вещь: красота и целесообразность. Единство </w:t>
      </w:r>
      <w:proofErr w:type="gramStart"/>
      <w:r w:rsidRPr="002B6162">
        <w:rPr>
          <w:rFonts w:ascii="Times New Roman" w:eastAsia="Times New Roman" w:hAnsi="Times New Roman"/>
        </w:rPr>
        <w:t>художественного</w:t>
      </w:r>
      <w:proofErr w:type="gramEnd"/>
      <w:r w:rsidRPr="002B6162">
        <w:rPr>
          <w:rFonts w:ascii="Times New Roman" w:eastAsia="Times New Roman" w:hAnsi="Times New Roman"/>
        </w:rPr>
        <w:t xml:space="preserve"> и функционального</w:t>
      </w:r>
      <w:r w:rsidR="00A9646F" w:rsidRPr="002B6162">
        <w:rPr>
          <w:rFonts w:ascii="Times New Roman" w:hAnsi="Times New Roman"/>
          <w:szCs w:val="20"/>
        </w:rPr>
        <w:t xml:space="preserve"> </w:t>
      </w:r>
      <w:r w:rsidRPr="002B6162">
        <w:rPr>
          <w:rFonts w:ascii="Times New Roman" w:eastAsia="Times New Roman" w:hAnsi="Times New Roman"/>
        </w:rPr>
        <w:t>вещи. Вещь как сочетание объемо</w:t>
      </w:r>
      <w:r w:rsidR="00A9646F" w:rsidRPr="002B6162">
        <w:rPr>
          <w:rFonts w:ascii="Times New Roman" w:eastAsia="Times New Roman" w:hAnsi="Times New Roman"/>
        </w:rPr>
        <w:t>в и материальный образ времени.</w:t>
      </w:r>
      <w:r w:rsidRPr="002B6162">
        <w:rPr>
          <w:rFonts w:ascii="Times New Roman" w:eastAsia="Times New Roman" w:hAnsi="Times New Roman"/>
        </w:rPr>
        <w:t xml:space="preserve"> Форма и материал. Роль и значение материала в конструкции. Цвет в архитектуре и дизайне. Богородская резьба (Богородская игрушка)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A9646F">
      <w:pPr>
        <w:ind w:firstLine="709"/>
        <w:jc w:val="both"/>
        <w:rPr>
          <w:rFonts w:ascii="Times New Roman" w:eastAsia="Times New Roman" w:hAnsi="Times New Roman"/>
        </w:rPr>
      </w:pPr>
      <w:r w:rsidRPr="00B00AA7">
        <w:rPr>
          <w:rFonts w:ascii="Times New Roman" w:eastAsia="Times New Roman" w:hAnsi="Times New Roman"/>
          <w:bCs/>
        </w:rPr>
        <w:t xml:space="preserve">Город и человек. Социальное значение дизайна и архитектуры как среды жизни человека </w:t>
      </w:r>
      <w:r w:rsidRPr="00B00AA7">
        <w:rPr>
          <w:rFonts w:ascii="Times New Roman" w:eastAsia="Times New Roman" w:hAnsi="Times New Roman"/>
        </w:rPr>
        <w:t>Город сквозь времена и страны. Образностилевой язык</w:t>
      </w:r>
      <w:r w:rsidR="00A9646F">
        <w:rPr>
          <w:rFonts w:ascii="Times New Roman" w:eastAsia="Times New Roman" w:hAnsi="Times New Roman"/>
        </w:rPr>
        <w:t xml:space="preserve"> архитектуры прошлого. Город се</w:t>
      </w:r>
      <w:r w:rsidRPr="00B00AA7">
        <w:rPr>
          <w:rFonts w:ascii="Times New Roman" w:eastAsia="Times New Roman" w:hAnsi="Times New Roman"/>
        </w:rPr>
        <w:t>годня и завтра. Тенденции и перспективы развития современной архитектуры. Живое пространство города. Город, микрорайон, улица. Вещь в городе. Роль архитектурного дизайна</w:t>
      </w:r>
      <w:r w:rsidR="00A9646F">
        <w:rPr>
          <w:rFonts w:ascii="Times New Roman" w:eastAsia="Times New Roman" w:hAnsi="Times New Roman"/>
        </w:rPr>
        <w:t xml:space="preserve"> </w:t>
      </w:r>
      <w:proofErr w:type="gramStart"/>
      <w:r w:rsidRPr="00B00AA7">
        <w:rPr>
          <w:rFonts w:ascii="Times New Roman" w:eastAsia="Times New Roman" w:hAnsi="Times New Roman"/>
        </w:rPr>
        <w:t>формировании</w:t>
      </w:r>
      <w:proofErr w:type="gramEnd"/>
      <w:r w:rsidRPr="00B00AA7">
        <w:rPr>
          <w:rFonts w:ascii="Times New Roman" w:eastAsia="Times New Roman" w:hAnsi="Times New Roman"/>
        </w:rPr>
        <w:t xml:space="preserve"> городской среды. Интерьер и вещь в доме. Дизайн — средство создания пространственновещной среды интерьера. Природа и архитектура. Организация архитектурноландшафтного пространства. Ты — архитектор! Проектирование города: архитектурный замысел и его осуществление.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Человек в зеркале дизайна и архитектуры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Мой дом — мой образ жизни. Функциональноархитектурная планировка своего дома. Интерьер комнаты — портрет ее хозяина. Дизайн вещнопространственной среды жилища. Дизайн и архитектура моего сада. Мода, культура и ты. Композиционноконструктивные </w:t>
      </w:r>
      <w:r w:rsidRPr="00B00AA7">
        <w:rPr>
          <w:rFonts w:ascii="Times New Roman" w:eastAsia="Times New Roman" w:hAnsi="Times New Roman"/>
        </w:rPr>
        <w:lastRenderedPageBreak/>
        <w:t>принципы дизайна одежды. Мой костюм — мой облик. Дизайн современной одежды.</w:t>
      </w:r>
      <w:r w:rsidR="00A9646F">
        <w:rPr>
          <w:rFonts w:ascii="Times New Roman" w:eastAsia="Times New Roman" w:hAnsi="Times New Roman"/>
        </w:rPr>
        <w:t xml:space="preserve"> </w:t>
      </w:r>
      <w:r w:rsidRPr="00B00AA7">
        <w:rPr>
          <w:rFonts w:ascii="Times New Roman" w:eastAsia="Times New Roman" w:hAnsi="Times New Roman"/>
        </w:rPr>
        <w:t xml:space="preserve">Грим, визажистика и прическа в практике дизайна. Имидж: лик или </w:t>
      </w:r>
      <w:proofErr w:type="gramStart"/>
      <w:r w:rsidRPr="00B00AA7">
        <w:rPr>
          <w:rFonts w:ascii="Times New Roman" w:eastAsia="Times New Roman" w:hAnsi="Times New Roman"/>
        </w:rPr>
        <w:t>личина</w:t>
      </w:r>
      <w:proofErr w:type="gramEnd"/>
      <w:r w:rsidRPr="00B00AA7">
        <w:rPr>
          <w:rFonts w:ascii="Times New Roman" w:eastAsia="Times New Roman" w:hAnsi="Times New Roman"/>
        </w:rPr>
        <w:t>? Сфера имидждизайна. Моделируя себя — моделируешь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9646F" w:rsidRDefault="00935647" w:rsidP="00005B11">
      <w:pPr>
        <w:pStyle w:val="4"/>
        <w:numPr>
          <w:ilvl w:val="3"/>
          <w:numId w:val="272"/>
        </w:numPr>
        <w:rPr>
          <w:szCs w:val="20"/>
        </w:rPr>
      </w:pPr>
      <w:r w:rsidRPr="00A9646F">
        <w:rPr>
          <w:rFonts w:eastAsia="Times New Roman"/>
        </w:rPr>
        <w:t>Музыка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Освоение предмета «Музыка» направлено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1"/>
        </w:numPr>
        <w:tabs>
          <w:tab w:val="left" w:pos="1275"/>
        </w:tabs>
        <w:ind w:firstLine="709"/>
        <w:jc w:val="both"/>
        <w:rPr>
          <w:rFonts w:ascii="Times New Roman" w:eastAsia="Times New Roman" w:hAnsi="Times New Roman"/>
        </w:rPr>
      </w:pPr>
      <w:proofErr w:type="gramStart"/>
      <w:r w:rsidRPr="00B00AA7">
        <w:rPr>
          <w:rFonts w:ascii="Times New Roman" w:eastAsia="Times New Roman" w:hAnsi="Times New Roman"/>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00AA7">
        <w:rPr>
          <w:rFonts w:ascii="Times New Roman" w:eastAsia="Times New Roman" w:hAnsi="Times New Roman"/>
        </w:rPr>
        <w:t xml:space="preserve"> «Литература», «Русский язык», «Изобразительное искусство», «История», «География», «Математика»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w:t>
      </w:r>
    </w:p>
    <w:p w:rsidR="00935647" w:rsidRPr="00721822" w:rsidRDefault="00935647" w:rsidP="00FC04E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Музыка как вид искусства</w:t>
      </w:r>
    </w:p>
    <w:p w:rsidR="00935647" w:rsidRPr="00B00AA7" w:rsidRDefault="00935647" w:rsidP="00B00AA7">
      <w:pPr>
        <w:ind w:firstLine="709"/>
        <w:jc w:val="both"/>
        <w:rPr>
          <w:rFonts w:ascii="Times New Roman" w:hAnsi="Times New Roman"/>
          <w:szCs w:val="20"/>
        </w:rPr>
      </w:pPr>
    </w:p>
    <w:p w:rsidR="00935647" w:rsidRPr="00A9646F" w:rsidRDefault="00935647" w:rsidP="00A9646F">
      <w:pPr>
        <w:ind w:firstLine="709"/>
        <w:jc w:val="both"/>
        <w:rPr>
          <w:rFonts w:ascii="Times New Roman" w:hAnsi="Times New Roman"/>
          <w:szCs w:val="20"/>
        </w:rPr>
      </w:pPr>
      <w:r w:rsidRPr="00B00AA7">
        <w:rPr>
          <w:rFonts w:ascii="Times New Roman" w:eastAsia="Times New Roman" w:hAnsi="Times New Roman"/>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B00AA7">
        <w:rPr>
          <w:rFonts w:ascii="Times New Roman" w:eastAsia="Times New Roman" w:hAnsi="Times New Roman"/>
          <w:iCs/>
        </w:rPr>
        <w:t>сонатносимфонический цикл,</w:t>
      </w:r>
      <w:r w:rsidRPr="00B00AA7">
        <w:rPr>
          <w:rFonts w:ascii="Times New Roman" w:eastAsia="Times New Roman" w:hAnsi="Times New Roman"/>
        </w:rPr>
        <w:t xml:space="preserve"> </w:t>
      </w:r>
      <w:r w:rsidRPr="00B00AA7">
        <w:rPr>
          <w:rFonts w:ascii="Times New Roman" w:eastAsia="Times New Roman" w:hAnsi="Times New Roman"/>
          <w:iCs/>
        </w:rPr>
        <w:t>сюита),</w:t>
      </w:r>
      <w:r w:rsidRPr="00B00AA7">
        <w:rPr>
          <w:rFonts w:ascii="Times New Roman" w:eastAsia="Times New Roman" w:hAnsi="Times New Roman"/>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w:t>
      </w:r>
      <w:r w:rsidR="00A9646F">
        <w:rPr>
          <w:rFonts w:ascii="Times New Roman" w:hAnsi="Times New Roman"/>
          <w:szCs w:val="20"/>
        </w:rPr>
        <w:t xml:space="preserve"> и </w:t>
      </w:r>
      <w:r w:rsidRPr="00B00AA7">
        <w:rPr>
          <w:rFonts w:ascii="Times New Roman" w:eastAsia="Times New Roman" w:hAnsi="Times New Roman"/>
        </w:rPr>
        <w:t>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Народное музыкальное творчество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2515B8">
      <w:pPr>
        <w:ind w:firstLine="709"/>
        <w:jc w:val="both"/>
        <w:rPr>
          <w:rFonts w:ascii="Times New Roman" w:eastAsia="Times New Roman" w:hAnsi="Times New Roman"/>
        </w:rPr>
      </w:pPr>
      <w:r w:rsidRPr="00B00AA7">
        <w:rPr>
          <w:rFonts w:ascii="Times New Roman" w:eastAsia="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00AA7">
        <w:rPr>
          <w:rFonts w:ascii="Times New Roman" w:eastAsia="Times New Roman" w:hAnsi="Times New Roman"/>
          <w:iCs/>
        </w:rPr>
        <w:t>Различные исполнительские типы художественного общения</w:t>
      </w:r>
      <w:r w:rsidRPr="00B00AA7">
        <w:rPr>
          <w:rFonts w:ascii="Times New Roman" w:eastAsia="Times New Roman" w:hAnsi="Times New Roman"/>
        </w:rPr>
        <w:t xml:space="preserve"> </w:t>
      </w:r>
      <w:r w:rsidRPr="00B00AA7">
        <w:rPr>
          <w:rFonts w:ascii="Times New Roman" w:eastAsia="Times New Roman" w:hAnsi="Times New Roman"/>
          <w:iCs/>
        </w:rPr>
        <w:t>(</w:t>
      </w:r>
      <w:proofErr w:type="gramStart"/>
      <w:r w:rsidRPr="00B00AA7">
        <w:rPr>
          <w:rFonts w:ascii="Times New Roman" w:eastAsia="Times New Roman" w:hAnsi="Times New Roman"/>
          <w:iCs/>
        </w:rPr>
        <w:t>хоровое</w:t>
      </w:r>
      <w:proofErr w:type="gramEnd"/>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 xml:space="preserve">соревновательное, сказительное). </w:t>
      </w:r>
      <w:r w:rsidRPr="00B00AA7">
        <w:rPr>
          <w:rFonts w:ascii="Times New Roman" w:eastAsia="Times New Roman" w:hAnsi="Times New Roman"/>
        </w:rPr>
        <w:t>Музыкальный фольклор народов России.</w:t>
      </w:r>
      <w:r w:rsidRPr="00B00AA7">
        <w:rPr>
          <w:rFonts w:ascii="Times New Roman" w:eastAsia="Times New Roman" w:hAnsi="Times New Roman"/>
          <w:iCs/>
        </w:rPr>
        <w:t xml:space="preserve"> </w:t>
      </w:r>
      <w:r w:rsidRPr="00B00AA7">
        <w:rPr>
          <w:rFonts w:ascii="Times New Roman" w:eastAsia="Times New Roman" w:hAnsi="Times New Roman"/>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Русская музыка от эпохи средневековья до рубежа XIX</w:t>
      </w:r>
      <w:r w:rsidR="002515B8">
        <w:rPr>
          <w:rFonts w:ascii="Times New Roman" w:eastAsia="Times New Roman" w:hAnsi="Times New Roman"/>
          <w:bCs/>
        </w:rPr>
        <w:t>-</w:t>
      </w:r>
      <w:r w:rsidRPr="00B00AA7">
        <w:rPr>
          <w:rFonts w:ascii="Times New Roman" w:eastAsia="Times New Roman" w:hAnsi="Times New Roman"/>
          <w:bCs/>
        </w:rPr>
        <w:t>ХХ вв.</w:t>
      </w:r>
    </w:p>
    <w:p w:rsidR="00935647" w:rsidRPr="00B00AA7" w:rsidRDefault="00935647" w:rsidP="002515B8">
      <w:pPr>
        <w:ind w:firstLine="709"/>
        <w:jc w:val="both"/>
        <w:rPr>
          <w:rFonts w:ascii="Times New Roman" w:eastAsia="Times New Roman" w:hAnsi="Times New Roman"/>
        </w:rPr>
      </w:pPr>
      <w:r w:rsidRPr="00B00AA7">
        <w:rPr>
          <w:rFonts w:ascii="Times New Roman" w:eastAsia="Times New Roman" w:hAnsi="Times New Roman"/>
        </w:rPr>
        <w:t xml:space="preserve">Древнерусская духовная музыка. </w:t>
      </w:r>
      <w:r w:rsidRPr="00B00AA7">
        <w:rPr>
          <w:rFonts w:ascii="Times New Roman" w:eastAsia="Times New Roman" w:hAnsi="Times New Roman"/>
          <w:iCs/>
        </w:rPr>
        <w:t xml:space="preserve">Знаменный распев как основа древнерусской храмовой музыки. </w:t>
      </w:r>
      <w:r w:rsidRPr="00B00AA7">
        <w:rPr>
          <w:rFonts w:ascii="Times New Roman" w:eastAsia="Times New Roman" w:hAnsi="Times New Roman"/>
        </w:rPr>
        <w:t>Основные жанры профессиональной музыки эпохи Просвещения:</w:t>
      </w:r>
      <w:r w:rsidRPr="00B00AA7">
        <w:rPr>
          <w:rFonts w:ascii="Times New Roman" w:eastAsia="Times New Roman" w:hAnsi="Times New Roman"/>
          <w:iCs/>
        </w:rPr>
        <w:t xml:space="preserve"> </w:t>
      </w:r>
      <w:r w:rsidRPr="00B00AA7">
        <w:rPr>
          <w:rFonts w:ascii="Times New Roman" w:eastAsia="Times New Roman" w:hAnsi="Times New Roman"/>
        </w:rPr>
        <w:t>кант,</w:t>
      </w:r>
      <w:r w:rsidRPr="00B00AA7">
        <w:rPr>
          <w:rFonts w:ascii="Times New Roman" w:eastAsia="Times New Roman" w:hAnsi="Times New Roman"/>
          <w:iCs/>
        </w:rPr>
        <w:t xml:space="preserve"> </w:t>
      </w:r>
      <w:r w:rsidRPr="00B00AA7">
        <w:rPr>
          <w:rFonts w:ascii="Times New Roman" w:eastAsia="Times New Roman" w:hAnsi="Times New Roman"/>
        </w:rPr>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w:t>
      </w:r>
      <w:r w:rsidR="002515B8">
        <w:rPr>
          <w:rFonts w:ascii="Times New Roman" w:eastAsia="Times New Roman" w:hAnsi="Times New Roman"/>
        </w:rPr>
        <w:t>-</w:t>
      </w:r>
      <w:r w:rsidRPr="00B00AA7">
        <w:rPr>
          <w:rFonts w:ascii="Times New Roman" w:eastAsia="Times New Roman" w:hAnsi="Times New Roman"/>
        </w:rPr>
        <w:t>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Зарубежная музыка от эпохи средневековья до рубежа XI</w:t>
      </w:r>
      <w:proofErr w:type="gramStart"/>
      <w:r w:rsidRPr="00B00AA7">
        <w:rPr>
          <w:rFonts w:ascii="Times New Roman" w:eastAsia="Times New Roman" w:hAnsi="Times New Roman"/>
          <w:bCs/>
        </w:rPr>
        <w:t>Х</w:t>
      </w:r>
      <w:proofErr w:type="gramEnd"/>
      <w:r w:rsidR="002515B8">
        <w:rPr>
          <w:rFonts w:ascii="Times New Roman" w:eastAsia="Times New Roman" w:hAnsi="Times New Roman"/>
          <w:bCs/>
        </w:rPr>
        <w:t>-</w:t>
      </w:r>
      <w:r w:rsidRPr="00B00AA7">
        <w:rPr>
          <w:rFonts w:ascii="Times New Roman" w:eastAsia="Times New Roman" w:hAnsi="Times New Roman"/>
          <w:bCs/>
        </w:rPr>
        <w:t>XХ вв.</w:t>
      </w:r>
    </w:p>
    <w:p w:rsidR="00935647" w:rsidRPr="00B00AA7" w:rsidRDefault="00935647" w:rsidP="00B00AA7">
      <w:pPr>
        <w:ind w:firstLine="709"/>
        <w:jc w:val="both"/>
        <w:rPr>
          <w:rFonts w:ascii="Times New Roman" w:eastAsia="Times New Roman" w:hAnsi="Times New Roman"/>
        </w:rPr>
      </w:pPr>
    </w:p>
    <w:p w:rsidR="00935647" w:rsidRPr="002515B8" w:rsidRDefault="00935647" w:rsidP="002515B8">
      <w:pPr>
        <w:ind w:firstLine="709"/>
        <w:jc w:val="both"/>
        <w:rPr>
          <w:rFonts w:ascii="Times New Roman" w:eastAsia="Times New Roman" w:hAnsi="Times New Roman"/>
        </w:rPr>
      </w:pPr>
      <w:r w:rsidRPr="00B00AA7">
        <w:rPr>
          <w:rFonts w:ascii="Times New Roman" w:eastAsia="Times New Roman" w:hAnsi="Times New Roman"/>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w:t>
      </w:r>
      <w:r w:rsidR="002515B8">
        <w:rPr>
          <w:rFonts w:ascii="Times New Roman" w:eastAsia="Times New Roman" w:hAnsi="Times New Roman"/>
        </w:rPr>
        <w:t xml:space="preserve">и Барокко. Венская классическая </w:t>
      </w:r>
      <w:r w:rsidRPr="00B00AA7">
        <w:rPr>
          <w:rFonts w:ascii="Times New Roman" w:eastAsia="Times New Roman" w:hAnsi="Times New Roman"/>
        </w:rPr>
        <w:t xml:space="preserve">школа (Й. Гайдн, В. Моцарт, Л. Бетховен). </w:t>
      </w:r>
      <w:proofErr w:type="gramStart"/>
      <w:r w:rsidRPr="00B00AA7">
        <w:rPr>
          <w:rFonts w:ascii="Times New Roman" w:eastAsia="Times New Roman" w:hAnsi="Times New Roman"/>
        </w:rPr>
        <w:t>Творчество композиторовромантиков Ф. Шопен, Ф. Лист, Р. Шуман, Ф</w:t>
      </w:r>
      <w:r w:rsidR="00EA2A30">
        <w:rPr>
          <w:rFonts w:ascii="Times New Roman" w:eastAsia="Times New Roman" w:hAnsi="Times New Roman"/>
        </w:rPr>
        <w:t xml:space="preserve">. </w:t>
      </w:r>
      <w:r w:rsidRPr="00B00AA7">
        <w:rPr>
          <w:rFonts w:ascii="Times New Roman" w:eastAsia="Times New Roman" w:hAnsi="Times New Roman"/>
        </w:rPr>
        <w:t>Шуберт, Э. Григ).</w:t>
      </w:r>
      <w:proofErr w:type="gramEnd"/>
      <w:r w:rsidRPr="00B00AA7">
        <w:rPr>
          <w:rFonts w:ascii="Times New Roman" w:eastAsia="Times New Roman" w:hAnsi="Times New Roman"/>
        </w:rPr>
        <w:t xml:space="preserve">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B00AA7">
        <w:rPr>
          <w:rFonts w:ascii="Times New Roman" w:eastAsia="Times New Roman" w:hAnsi="Times New Roman"/>
          <w:iCs/>
        </w:rPr>
        <w:t>Развитие жанров светской</w:t>
      </w:r>
      <w:r w:rsidRPr="00B00AA7">
        <w:rPr>
          <w:rFonts w:ascii="Times New Roman" w:eastAsia="Times New Roman" w:hAnsi="Times New Roman"/>
        </w:rPr>
        <w:t xml:space="preserve"> </w:t>
      </w:r>
      <w:r w:rsidRPr="00B00AA7">
        <w:rPr>
          <w:rFonts w:ascii="Times New Roman" w:eastAsia="Times New Roman" w:hAnsi="Times New Roman"/>
          <w:iCs/>
        </w:rPr>
        <w:t xml:space="preserve">музыки </w:t>
      </w:r>
      <w:r w:rsidRPr="00B00AA7">
        <w:rPr>
          <w:rFonts w:ascii="Times New Roman" w:eastAsia="Times New Roman" w:hAnsi="Times New Roman"/>
        </w:rPr>
        <w:t>Основные жанры светской музыки</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века</w:t>
      </w:r>
      <w:r w:rsidRPr="00B00AA7">
        <w:rPr>
          <w:rFonts w:ascii="Times New Roman" w:eastAsia="Times New Roman" w:hAnsi="Times New Roman"/>
          <w:iCs/>
        </w:rPr>
        <w:t xml:space="preserve"> </w:t>
      </w:r>
      <w:r w:rsidRPr="00B00AA7">
        <w:rPr>
          <w:rFonts w:ascii="Times New Roman" w:eastAsia="Times New Roman" w:hAnsi="Times New Roman"/>
        </w:rPr>
        <w:t>(соната,</w:t>
      </w:r>
      <w:r w:rsidRPr="00B00AA7">
        <w:rPr>
          <w:rFonts w:ascii="Times New Roman" w:eastAsia="Times New Roman" w:hAnsi="Times New Roman"/>
          <w:iCs/>
        </w:rPr>
        <w:t xml:space="preserve"> </w:t>
      </w:r>
      <w:r w:rsidRPr="00B00AA7">
        <w:rPr>
          <w:rFonts w:ascii="Times New Roman" w:eastAsia="Times New Roman" w:hAnsi="Times New Roman"/>
        </w:rPr>
        <w:t>симфония,</w:t>
      </w:r>
      <w:r w:rsidRPr="00B00AA7">
        <w:rPr>
          <w:rFonts w:ascii="Times New Roman" w:eastAsia="Times New Roman" w:hAnsi="Times New Roman"/>
          <w:iCs/>
        </w:rPr>
        <w:t xml:space="preserve"> </w:t>
      </w:r>
      <w:r w:rsidRPr="00B00AA7">
        <w:rPr>
          <w:rFonts w:ascii="Times New Roman" w:eastAsia="Times New Roman" w:hAnsi="Times New Roman"/>
        </w:rPr>
        <w:t xml:space="preserve">камерноинструментальная и вокальная музыка, опера, балет). </w:t>
      </w:r>
      <w:r w:rsidRPr="00B00AA7">
        <w:rPr>
          <w:rFonts w:ascii="Times New Roman" w:eastAsia="Times New Roman" w:hAnsi="Times New Roman"/>
          <w:iCs/>
        </w:rPr>
        <w:t>Развитие жанров светской музыки</w:t>
      </w:r>
      <w:r w:rsidRPr="00B00AA7">
        <w:rPr>
          <w:rFonts w:ascii="Times New Roman" w:eastAsia="Times New Roman" w:hAnsi="Times New Roman"/>
        </w:rPr>
        <w:t xml:space="preserve"> </w:t>
      </w:r>
      <w:r w:rsidRPr="00B00AA7">
        <w:rPr>
          <w:rFonts w:ascii="Times New Roman" w:eastAsia="Times New Roman" w:hAnsi="Times New Roman"/>
          <w:iCs/>
        </w:rPr>
        <w:t>(камерная инструментальная и вокальная музыка, концерт, симфония, опера, балет).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и зарубежная музыкальная культура XX в.</w:t>
      </w:r>
    </w:p>
    <w:p w:rsidR="00935647" w:rsidRPr="00B00AA7" w:rsidRDefault="00935647" w:rsidP="00B00AA7">
      <w:pPr>
        <w:ind w:firstLine="709"/>
        <w:jc w:val="both"/>
        <w:rPr>
          <w:rFonts w:ascii="Times New Roman" w:hAnsi="Times New Roman"/>
          <w:szCs w:val="20"/>
        </w:rPr>
      </w:pPr>
    </w:p>
    <w:p w:rsidR="00935647" w:rsidRPr="00596C59" w:rsidRDefault="00935647" w:rsidP="00596C59">
      <w:pPr>
        <w:ind w:firstLine="709"/>
        <w:jc w:val="both"/>
        <w:rPr>
          <w:rFonts w:ascii="Times New Roman" w:hAnsi="Times New Roman"/>
          <w:szCs w:val="20"/>
        </w:rPr>
      </w:pPr>
      <w:r w:rsidRPr="00B00AA7">
        <w:rPr>
          <w:rFonts w:ascii="Times New Roman" w:eastAsia="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00AA7">
        <w:rPr>
          <w:rFonts w:ascii="Times New Roman" w:eastAsia="Times New Roman" w:hAnsi="Times New Roman"/>
          <w:iCs/>
        </w:rPr>
        <w:t xml:space="preserve">А.И. Хачатурян, А.Г. Шнитке) </w:t>
      </w:r>
      <w:r w:rsidRPr="00B00AA7">
        <w:rPr>
          <w:rFonts w:ascii="Times New Roman" w:eastAsia="Times New Roman" w:hAnsi="Times New Roman"/>
        </w:rPr>
        <w:t>и зарубежных композиторов ХХ столетия (К. Дебюсси,</w:t>
      </w:r>
      <w:r w:rsidRPr="00B00AA7">
        <w:rPr>
          <w:rFonts w:ascii="Times New Roman" w:eastAsia="Times New Roman" w:hAnsi="Times New Roman"/>
          <w:iCs/>
        </w:rPr>
        <w:t xml:space="preserve"> К. Орф, М. Равель, Б. Бриттен, А. Шенберг). </w:t>
      </w:r>
      <w:r w:rsidRPr="00B00AA7">
        <w:rPr>
          <w:rFonts w:ascii="Times New Roman" w:eastAsia="Times New Roman" w:hAnsi="Times New Roman"/>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w:t>
      </w:r>
      <w:r w:rsidRPr="00B00AA7">
        <w:rPr>
          <w:rFonts w:ascii="Times New Roman" w:eastAsia="Times New Roman" w:hAnsi="Times New Roman"/>
        </w:rPr>
        <w:lastRenderedPageBreak/>
        <w:t>исполнители. Отечественные и зарубежные композиторы</w:t>
      </w:r>
      <w:r w:rsidR="00596C59">
        <w:rPr>
          <w:rFonts w:ascii="Times New Roman" w:eastAsia="Times New Roman" w:hAnsi="Times New Roman"/>
        </w:rPr>
        <w:t>-</w:t>
      </w:r>
      <w:r w:rsidRPr="00B00AA7">
        <w:rPr>
          <w:rFonts w:ascii="Times New Roman" w:eastAsia="Times New Roman" w:hAnsi="Times New Roman"/>
        </w:rPr>
        <w:t>песенники</w:t>
      </w:r>
      <w:r w:rsidR="00596C59">
        <w:rPr>
          <w:rFonts w:ascii="Times New Roman" w:hAnsi="Times New Roman"/>
          <w:szCs w:val="20"/>
        </w:rPr>
        <w:t xml:space="preserve"> </w:t>
      </w:r>
      <w:r w:rsidRPr="00B00AA7">
        <w:rPr>
          <w:rFonts w:ascii="Times New Roman" w:eastAsia="Times New Roman" w:hAnsi="Times New Roman"/>
        </w:rPr>
        <w:t>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Современная музыкальная жизнь</w:t>
      </w:r>
    </w:p>
    <w:p w:rsidR="00935647" w:rsidRPr="00B00AA7" w:rsidRDefault="00935647" w:rsidP="00B00AA7">
      <w:pPr>
        <w:ind w:firstLine="709"/>
        <w:jc w:val="both"/>
        <w:rPr>
          <w:rFonts w:ascii="Times New Roman" w:eastAsia="Times New Roman" w:hAnsi="Times New Roman"/>
        </w:rPr>
      </w:pPr>
    </w:p>
    <w:p w:rsidR="00935647" w:rsidRPr="00E34307" w:rsidRDefault="00935647" w:rsidP="00E34307">
      <w:pPr>
        <w:ind w:firstLine="709"/>
        <w:jc w:val="both"/>
        <w:rPr>
          <w:rFonts w:ascii="Times New Roman" w:eastAsia="Times New Roman" w:hAnsi="Times New Roman"/>
        </w:rPr>
      </w:pPr>
      <w:r w:rsidRPr="00B00AA7">
        <w:rPr>
          <w:rFonts w:ascii="Times New Roman" w:eastAsia="Times New Roman" w:hAnsi="Times New Roman"/>
        </w:rPr>
        <w:t>Панорама современной музыкальной жизни в России и за рубежом: концерты, конкурсы и фестивали (современной и классической музыки).</w:t>
      </w:r>
      <w:r w:rsidR="00E34307">
        <w:rPr>
          <w:rFonts w:ascii="Times New Roman" w:eastAsia="Times New Roman" w:hAnsi="Times New Roman"/>
        </w:rPr>
        <w:t xml:space="preserve"> Наследиевыдающихся отече</w:t>
      </w:r>
      <w:r w:rsidRPr="00B00AA7">
        <w:rPr>
          <w:rFonts w:ascii="Times New Roman" w:eastAsia="Times New Roman" w:hAnsi="Times New Roman"/>
        </w:rPr>
        <w:t>ственных (Ф.И. Шаляпин, Д.Ф. Ойстрах, А.В. Свешников; Д.А. Хворостовский, А.Ю. Нетребко, В.Т. Спиваков, Н.Л. Луганский, Д.Л. Мацуев и др.) и зарубежных исполнителей</w:t>
      </w:r>
      <w:r w:rsidR="002515B8">
        <w:rPr>
          <w:rFonts w:ascii="Times New Roman" w:eastAsia="Times New Roman" w:hAnsi="Times New Roman"/>
        </w:rPr>
        <w:t xml:space="preserve"> </w:t>
      </w:r>
      <w:r w:rsidR="00CB19CB">
        <w:rPr>
          <w:rFonts w:ascii="Times New Roman" w:eastAsia="Times New Roman" w:hAnsi="Times New Roman"/>
        </w:rPr>
        <w:t xml:space="preserve">(Э. Карузо, М. Каллас; </w:t>
      </w:r>
      <w:r w:rsidRPr="00B00AA7">
        <w:rPr>
          <w:rFonts w:ascii="Times New Roman" w:eastAsia="Times New Roman" w:hAnsi="Times New Roman"/>
        </w:rPr>
        <w:t xml:space="preserve">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Значение музыки в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35647" w:rsidRPr="00B00AA7" w:rsidRDefault="00935647" w:rsidP="00B00AA7">
      <w:pPr>
        <w:ind w:firstLine="709"/>
        <w:jc w:val="both"/>
        <w:rPr>
          <w:rFonts w:ascii="Times New Roman" w:hAnsi="Times New Roman"/>
          <w:szCs w:val="20"/>
        </w:rPr>
      </w:pPr>
    </w:p>
    <w:p w:rsidR="00935647" w:rsidRPr="007456E3" w:rsidRDefault="00935647" w:rsidP="007456E3">
      <w:pPr>
        <w:ind w:firstLine="709"/>
        <w:jc w:val="both"/>
        <w:rPr>
          <w:rFonts w:ascii="Times New Roman" w:hAnsi="Times New Roman"/>
          <w:szCs w:val="20"/>
        </w:rPr>
      </w:pPr>
      <w:r w:rsidRPr="00B00AA7">
        <w:rPr>
          <w:rFonts w:ascii="Times New Roman" w:eastAsia="Times New Roman" w:hAnsi="Times New Roman"/>
          <w:bCs/>
          <w:szCs w:val="23"/>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w:t>
      </w:r>
      <w:r w:rsidR="007456E3">
        <w:rPr>
          <w:rFonts w:ascii="Times New Roman" w:hAnsi="Times New Roman"/>
          <w:szCs w:val="20"/>
        </w:rPr>
        <w:t xml:space="preserve"> </w:t>
      </w:r>
      <w:r w:rsidRPr="00B00AA7">
        <w:rPr>
          <w:rFonts w:ascii="Times New Roman" w:eastAsia="Times New Roman" w:hAnsi="Times New Roman"/>
          <w:bCs/>
        </w:rPr>
        <w:t>обеспечении образовательных результатов</w:t>
      </w:r>
    </w:p>
    <w:p w:rsidR="00935647" w:rsidRPr="00B00AA7" w:rsidRDefault="00935647" w:rsidP="00F37E26">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Ч. Айвз. «Космический пейзаж».</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Г. Аллегри. «Мизерере» («Помилуй»).</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Американский народный блюз «Роллем Пит» и «Город НьюЙорк» (обр. Дж. Сильвермена, перевод С. Болотина).</w:t>
      </w:r>
    </w:p>
    <w:p w:rsidR="00935647" w:rsidRPr="00B00AA7" w:rsidRDefault="00935647" w:rsidP="00F37E26">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Л. Армстронг. «Блюз Западной окраины».</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Э. Артемьев. «Мозаика».</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И. Бах. Маленькая прелюдия для органа соль минор (обр. для фно Д.Б. Кабалевского). Токката и фуга ре минор для органа. Органная фуга соль минор. Орга</w:t>
      </w:r>
      <w:r w:rsidR="007456E3">
        <w:rPr>
          <w:rFonts w:ascii="Times New Roman" w:eastAsia="Times New Roman" w:hAnsi="Times New Roman"/>
        </w:rPr>
        <w:t>нная фуга ля минор. Прелюдия до-</w:t>
      </w:r>
      <w:r w:rsidRPr="00B00AA7">
        <w:rPr>
          <w:rFonts w:ascii="Times New Roman" w:eastAsia="Times New Roman" w:hAnsi="Times New Roman"/>
        </w:rPr>
        <w:t xml:space="preserve">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w:t>
      </w:r>
      <w:proofErr w:type="gramStart"/>
      <w:r w:rsidRPr="00B00AA7">
        <w:rPr>
          <w:rFonts w:ascii="Times New Roman" w:eastAsia="Times New Roman" w:hAnsi="Times New Roman"/>
        </w:rPr>
        <w:t>из</w:t>
      </w:r>
      <w:proofErr w:type="gramEnd"/>
      <w:r w:rsidRPr="00B00AA7">
        <w:rPr>
          <w:rFonts w:ascii="Times New Roman" w:eastAsia="Times New Roman" w:hAnsi="Times New Roman"/>
        </w:rPr>
        <w:t xml:space="preserve"> </w:t>
      </w:r>
      <w:r w:rsidR="00CB19CB">
        <w:rPr>
          <w:rFonts w:ascii="Times New Roman" w:eastAsia="Times New Roman" w:hAnsi="Times New Roman"/>
        </w:rPr>
        <w:t xml:space="preserve"> </w:t>
      </w:r>
      <w:proofErr w:type="gramStart"/>
      <w:r w:rsidRPr="00B00AA7">
        <w:rPr>
          <w:rFonts w:ascii="Times New Roman" w:eastAsia="Times New Roman" w:hAnsi="Times New Roman"/>
        </w:rPr>
        <w:t>Партиты</w:t>
      </w:r>
      <w:proofErr w:type="gramEnd"/>
      <w:r w:rsidRPr="00B00AA7">
        <w:rPr>
          <w:rFonts w:ascii="Times New Roman" w:eastAsia="Times New Roman" w:hAnsi="Times New Roman"/>
        </w:rPr>
        <w:t xml:space="preserve"> № 2 для скрипки соло.</w:t>
      </w:r>
    </w:p>
    <w:p w:rsidR="00935647" w:rsidRPr="00B00AA7" w:rsidRDefault="00935647" w:rsidP="00F37E26">
      <w:pPr>
        <w:numPr>
          <w:ilvl w:val="0"/>
          <w:numId w:val="155"/>
        </w:numPr>
        <w:tabs>
          <w:tab w:val="left" w:pos="1160"/>
        </w:tabs>
        <w:ind w:firstLine="709"/>
        <w:jc w:val="both"/>
        <w:rPr>
          <w:rFonts w:ascii="Times New Roman" w:eastAsia="Times New Roman" w:hAnsi="Times New Roman"/>
          <w:lang w:val="en-US"/>
        </w:rPr>
      </w:pPr>
      <w:r w:rsidRPr="00B00AA7">
        <w:rPr>
          <w:rFonts w:ascii="Times New Roman" w:eastAsia="Times New Roman" w:hAnsi="Times New Roman"/>
        </w:rPr>
        <w:t>И</w:t>
      </w:r>
      <w:r w:rsidRPr="00B00AA7">
        <w:rPr>
          <w:rFonts w:ascii="Times New Roman" w:eastAsia="Times New Roman" w:hAnsi="Times New Roman"/>
          <w:lang w:val="en-US"/>
        </w:rPr>
        <w:t xml:space="preserve">. </w:t>
      </w:r>
      <w:r w:rsidRPr="00B00AA7">
        <w:rPr>
          <w:rFonts w:ascii="Times New Roman" w:eastAsia="Times New Roman" w:hAnsi="Times New Roman"/>
        </w:rPr>
        <w:t>БахШ</w:t>
      </w:r>
      <w:r w:rsidRPr="00B00AA7">
        <w:rPr>
          <w:rFonts w:ascii="Times New Roman" w:eastAsia="Times New Roman" w:hAnsi="Times New Roman"/>
          <w:lang w:val="en-US"/>
        </w:rPr>
        <w:t xml:space="preserve">. </w:t>
      </w:r>
      <w:r w:rsidRPr="00B00AA7">
        <w:rPr>
          <w:rFonts w:ascii="Times New Roman" w:eastAsia="Times New Roman" w:hAnsi="Times New Roman"/>
        </w:rPr>
        <w:t>Гуно</w:t>
      </w:r>
      <w:r w:rsidRPr="00B00AA7">
        <w:rPr>
          <w:rFonts w:ascii="Times New Roman" w:eastAsia="Times New Roman" w:hAnsi="Times New Roman"/>
          <w:lang w:val="en-US"/>
        </w:rPr>
        <w:t>. «Ave Maria».</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М. Березовский. Хоровой концерт «Не отвержи мене во время старости».</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Л. Бернстайн. Мюзикл «Вестсайдская история» (песня Тони «Мария!», песня и танец девушек «Америка», дуэт Тони и Марии, сцена драки).</w:t>
      </w:r>
    </w:p>
    <w:p w:rsidR="007456E3" w:rsidRDefault="00935647" w:rsidP="007456E3">
      <w:pPr>
        <w:numPr>
          <w:ilvl w:val="0"/>
          <w:numId w:val="155"/>
        </w:numPr>
        <w:tabs>
          <w:tab w:val="left" w:pos="1134"/>
        </w:tabs>
        <w:ind w:firstLine="709"/>
        <w:jc w:val="both"/>
        <w:rPr>
          <w:rFonts w:ascii="Times New Roman" w:eastAsia="Times New Roman" w:hAnsi="Times New Roman"/>
        </w:rPr>
      </w:pPr>
      <w:r w:rsidRPr="00B00AA7">
        <w:rPr>
          <w:rFonts w:ascii="Times New Roman" w:eastAsia="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ф</w:t>
      </w:r>
      <w:proofErr w:type="gramEnd"/>
      <w:r w:rsidRPr="00B00AA7">
        <w:rPr>
          <w:rFonts w:ascii="Times New Roman" w:eastAsia="Times New Roman" w:hAnsi="Times New Roman"/>
        </w:rPr>
        <w:t xml:space="preserve">рагмент ΙΙ части). </w:t>
      </w:r>
      <w:proofErr w:type="gramStart"/>
      <w:r w:rsidRPr="00B00AA7">
        <w:rPr>
          <w:rFonts w:ascii="Times New Roman" w:eastAsia="Times New Roman" w:hAnsi="Times New Roman"/>
        </w:rPr>
        <w:t>Музыка к трагедии И. Гете «Эгмонт» (Увертюра.</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Песня Клерхен).</w:t>
      </w:r>
      <w:proofErr w:type="gramEnd"/>
      <w:r w:rsidRPr="00B00AA7">
        <w:rPr>
          <w:rFonts w:ascii="Times New Roman" w:eastAsia="Times New Roman" w:hAnsi="Times New Roman"/>
        </w:rPr>
        <w:t xml:space="preserve"> Шотландская песня «Верный Джонни».</w:t>
      </w:r>
    </w:p>
    <w:p w:rsidR="00935647" w:rsidRPr="007456E3" w:rsidRDefault="00935647" w:rsidP="007456E3">
      <w:pPr>
        <w:numPr>
          <w:ilvl w:val="0"/>
          <w:numId w:val="155"/>
        </w:numPr>
        <w:tabs>
          <w:tab w:val="left" w:pos="1134"/>
        </w:tabs>
        <w:ind w:firstLine="709"/>
        <w:jc w:val="both"/>
        <w:rPr>
          <w:rFonts w:ascii="Times New Roman" w:eastAsia="Times New Roman" w:hAnsi="Times New Roman"/>
        </w:rPr>
      </w:pPr>
      <w:r w:rsidRPr="007456E3">
        <w:rPr>
          <w:rFonts w:ascii="Times New Roman" w:eastAsia="Times New Roman" w:hAnsi="Times New Roman"/>
        </w:rPr>
        <w:t xml:space="preserve">Ж. Бизе. </w:t>
      </w:r>
      <w:proofErr w:type="gramStart"/>
      <w:r w:rsidRPr="007456E3">
        <w:rPr>
          <w:rFonts w:ascii="Times New Roman" w:eastAsia="Times New Roman" w:hAnsi="Times New Roman"/>
        </w:rPr>
        <w:t>Опера «Кармен» (фрагменты:</w:t>
      </w:r>
      <w:proofErr w:type="gramEnd"/>
      <w:r w:rsidRPr="007456E3">
        <w:rPr>
          <w:rFonts w:ascii="Times New Roman" w:eastAsia="Times New Roman" w:hAnsi="Times New Roman"/>
        </w:rPr>
        <w:t xml:space="preserve"> </w:t>
      </w:r>
      <w:proofErr w:type="gramStart"/>
      <w:r w:rsidRPr="007456E3">
        <w:rPr>
          <w:rFonts w:ascii="Times New Roman" w:eastAsia="Times New Roman" w:hAnsi="Times New Roman"/>
        </w:rPr>
        <w:t>Увертюра, Хабанера из I д., Сегедилья, Сцена гадания).</w:t>
      </w:r>
      <w:proofErr w:type="gramEnd"/>
    </w:p>
    <w:p w:rsidR="00935647" w:rsidRPr="007456E3" w:rsidRDefault="00935647" w:rsidP="007456E3">
      <w:pPr>
        <w:pStyle w:val="a4"/>
        <w:numPr>
          <w:ilvl w:val="0"/>
          <w:numId w:val="155"/>
        </w:numPr>
        <w:ind w:left="0" w:firstLine="709"/>
        <w:jc w:val="both"/>
        <w:rPr>
          <w:rFonts w:ascii="Times New Roman" w:eastAsia="Times New Roman" w:hAnsi="Times New Roman"/>
        </w:rPr>
      </w:pPr>
      <w:r w:rsidRPr="007456E3">
        <w:rPr>
          <w:rFonts w:ascii="Times New Roman" w:eastAsia="Times New Roman" w:hAnsi="Times New Roman"/>
        </w:rPr>
        <w:lastRenderedPageBreak/>
        <w:t xml:space="preserve">Ж. БизеР. Щедрин. </w:t>
      </w:r>
      <w:proofErr w:type="gramStart"/>
      <w:r w:rsidRPr="007456E3">
        <w:rPr>
          <w:rFonts w:ascii="Times New Roman" w:eastAsia="Times New Roman" w:hAnsi="Times New Roman"/>
        </w:rPr>
        <w:t>Балет «Карменсюита» (Вступление (№ 1).</w:t>
      </w:r>
      <w:proofErr w:type="gramEnd"/>
      <w:r w:rsidRPr="007456E3">
        <w:rPr>
          <w:rFonts w:ascii="Times New Roman" w:eastAsia="Times New Roman" w:hAnsi="Times New Roman"/>
        </w:rPr>
        <w:t xml:space="preserve"> Танец (№ 2) Развод караула (№ 4). Выход Кармен и Хабанера (№ 5). Вторая интермеццо (№ 7). Болеро (№ 8). Тореро (№ 9). Тореро и Кармен (№ 10). Адажио (№ 11). Гадание (№ 12). Финал (№ 13).</w:t>
      </w:r>
    </w:p>
    <w:p w:rsidR="00935647" w:rsidRPr="00B00AA7" w:rsidRDefault="00935647" w:rsidP="00B00AA7">
      <w:pPr>
        <w:ind w:firstLine="709"/>
        <w:jc w:val="both"/>
        <w:rPr>
          <w:rFonts w:ascii="Times New Roman" w:eastAsia="Times New Roman" w:hAnsi="Times New Roman"/>
        </w:rPr>
      </w:pPr>
    </w:p>
    <w:p w:rsidR="00935647" w:rsidRPr="00B00AA7" w:rsidRDefault="00935647" w:rsidP="007456E3">
      <w:pPr>
        <w:numPr>
          <w:ilvl w:val="1"/>
          <w:numId w:val="156"/>
        </w:numPr>
        <w:tabs>
          <w:tab w:val="left" w:pos="1134"/>
        </w:tabs>
        <w:ind w:firstLine="709"/>
        <w:jc w:val="both"/>
        <w:rPr>
          <w:rFonts w:ascii="Times New Roman" w:eastAsia="Times New Roman" w:hAnsi="Times New Roman"/>
        </w:rPr>
      </w:pPr>
      <w:r w:rsidRPr="00B00AA7">
        <w:rPr>
          <w:rFonts w:ascii="Times New Roman" w:eastAsia="Times New Roman" w:hAnsi="Times New Roman"/>
        </w:rPr>
        <w:t xml:space="preserve">А. Бородин. Квартет № 2 (Ноктюрн, III ч.). Симфония № 2 «Богатырская» (экспозиция, Ι </w:t>
      </w:r>
      <w:proofErr w:type="gramStart"/>
      <w:r w:rsidRPr="00B00AA7">
        <w:rPr>
          <w:rFonts w:ascii="Times New Roman" w:eastAsia="Times New Roman" w:hAnsi="Times New Roman"/>
        </w:rPr>
        <w:t>ч</w:t>
      </w:r>
      <w:proofErr w:type="gramEnd"/>
      <w:r w:rsidRPr="00B00AA7">
        <w:rPr>
          <w:rFonts w:ascii="Times New Roman" w:eastAsia="Times New Roman" w:hAnsi="Times New Roman"/>
        </w:rPr>
        <w:t>.). Опера «Князь Игорь» (Хор из пролога «Солнцу красному слава!», Ария Князя Игоря из II д., Половецкая пляска с хором из II д., Плач Ярославны из IV 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Бортнянский. Херувимская песня № 7. «Слава Отцу и Сыну и Святому Ду</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ху».</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Ж. Брель. Вальс.</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Дж. Верди. Опера «Риголетто» (Песенка Герцога, Финал).</w:t>
      </w:r>
    </w:p>
    <w:p w:rsidR="00935647" w:rsidRPr="00B00AA7" w:rsidRDefault="00935647" w:rsidP="00B00AA7">
      <w:pPr>
        <w:ind w:firstLine="709"/>
        <w:jc w:val="both"/>
        <w:rPr>
          <w:rFonts w:ascii="Times New Roman" w:eastAsia="Times New Roman" w:hAnsi="Times New Roman"/>
        </w:rPr>
      </w:pP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Вивальди. Цикл концертов для скрипки соло, струнного квинтета, органа и чембало «Времена года» («Весна», «Зима»).</w:t>
      </w:r>
    </w:p>
    <w:p w:rsidR="00935647" w:rsidRPr="000C5201" w:rsidRDefault="00935647" w:rsidP="000C5201">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Э. Вила Лобос. «Бразильская бахиана» № 5 (ария для сопрано и виолончелей).</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Варламов. «Горные вершины» (сл. М. Лермонтова). «Красный сарафан» (сл. Г. Цыганова).</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В. </w:t>
      </w:r>
      <w:proofErr w:type="gramStart"/>
      <w:r w:rsidRPr="00B00AA7">
        <w:rPr>
          <w:rFonts w:ascii="Times New Roman" w:eastAsia="Times New Roman" w:hAnsi="Times New Roman"/>
        </w:rPr>
        <w:t>Гаврилин</w:t>
      </w:r>
      <w:proofErr w:type="gramEnd"/>
      <w:r w:rsidRPr="00B00AA7">
        <w:rPr>
          <w:rFonts w:ascii="Times New Roman" w:eastAsia="Times New Roman" w:hAnsi="Times New Roman"/>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35647" w:rsidRPr="000C5201" w:rsidRDefault="00935647" w:rsidP="000C5201">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Й. Гайдн. Симфония № 103 («С тремоло литавр»). I часть, IV часть.</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Г. Гендель. Пассакалия из сюиты соль минор. Хор «Аллилуйя» (№ 44) из оратории «Мессия».</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ГлинкаМ. Балакирев. «Жаворонок» (фортепианная пьеса).</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 xml:space="preserve">К. Глюк. </w:t>
      </w:r>
      <w:proofErr w:type="gramStart"/>
      <w:r w:rsidRPr="00B00AA7">
        <w:rPr>
          <w:rFonts w:ascii="Times New Roman" w:eastAsia="Times New Roman" w:hAnsi="Times New Roman"/>
        </w:rPr>
        <w:t>Опера «Орфей и Эвридика» (хор «Струн золотых напев», Мелодия,</w:t>
      </w:r>
      <w:proofErr w:type="gramEnd"/>
    </w:p>
    <w:p w:rsidR="00935647" w:rsidRPr="00B00AA7" w:rsidRDefault="00C536AB" w:rsidP="00C536AB">
      <w:pPr>
        <w:ind w:firstLine="709"/>
        <w:jc w:val="both"/>
        <w:rPr>
          <w:rFonts w:ascii="Times New Roman" w:eastAsia="Times New Roman" w:hAnsi="Times New Roman"/>
        </w:rPr>
      </w:pPr>
      <w:proofErr w:type="gramStart"/>
      <w:r>
        <w:rPr>
          <w:rFonts w:ascii="Times New Roman" w:eastAsia="Times New Roman" w:hAnsi="Times New Roman"/>
        </w:rPr>
        <w:t>Хор фурий).</w:t>
      </w:r>
      <w:proofErr w:type="gramEnd"/>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Э. Григ. Музыка к драме Г. Ибсена «Пер Гюнт» (Песня Сольвейг, «Смерть Озе»). Соната для виолончели и фортепиано» (Ι часть).</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Гурилев. «Домиккрошечка» (сл. С. Любецкого). «Вьется ласточка сизокрылая» (сл. Н. Грекова). «Колокольчик» (сл. И. Макарова).</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К. Дебюсси. Ноктюрн «Празднества». «Бергамасская сюита» («Лунный свет»). Фортепианная сюита «Детский уголок» («Кукольный кэкуок»).</w:t>
      </w:r>
    </w:p>
    <w:p w:rsidR="00935647" w:rsidRPr="00C536AB" w:rsidRDefault="00935647" w:rsidP="00C536AB">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Б. Дварионас. «Деревянная лошадка».</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И. Дунаевский. Марш </w:t>
      </w:r>
      <w:proofErr w:type="gramStart"/>
      <w:r w:rsidRPr="00B00AA7">
        <w:rPr>
          <w:rFonts w:ascii="Times New Roman" w:eastAsia="Times New Roman" w:hAnsi="Times New Roman"/>
        </w:rPr>
        <w:t>из</w:t>
      </w:r>
      <w:proofErr w:type="gramEnd"/>
      <w:r w:rsidRPr="00B00AA7">
        <w:rPr>
          <w:rFonts w:ascii="Times New Roman" w:eastAsia="Times New Roman" w:hAnsi="Times New Roman"/>
        </w:rPr>
        <w:t xml:space="preserve"> к/ф «</w:t>
      </w:r>
      <w:proofErr w:type="gramStart"/>
      <w:r w:rsidRPr="00B00AA7">
        <w:rPr>
          <w:rFonts w:ascii="Times New Roman" w:eastAsia="Times New Roman" w:hAnsi="Times New Roman"/>
        </w:rPr>
        <w:t>Веселые</w:t>
      </w:r>
      <w:proofErr w:type="gramEnd"/>
      <w:r w:rsidRPr="00B00AA7">
        <w:rPr>
          <w:rFonts w:ascii="Times New Roman" w:eastAsia="Times New Roman" w:hAnsi="Times New Roman"/>
        </w:rPr>
        <w:t xml:space="preserve"> ребята» (сл. В. ЛебедеваКумача). Оперетта «Белая акация» (Вальс, Песня об Одессе, Выход Ларисы и семи кавалеров).</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Журбин. Рокопера «Орфей и Эвридика» (фрагменты по выбору учителя).</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Знаменный распев.</w:t>
      </w:r>
    </w:p>
    <w:p w:rsidR="00935647" w:rsidRPr="00C536AB" w:rsidRDefault="00935647" w:rsidP="00C536AB">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Кабалевский. Опера «Кола Брюньон» (Увертюра, Монолог Кола). Концерт</w:t>
      </w:r>
    </w:p>
    <w:p w:rsidR="00935647" w:rsidRPr="000C5201" w:rsidRDefault="00935647" w:rsidP="000C5201">
      <w:pPr>
        <w:numPr>
          <w:ilvl w:val="0"/>
          <w:numId w:val="156"/>
        </w:numPr>
        <w:tabs>
          <w:tab w:val="left" w:pos="560"/>
        </w:tabs>
        <w:ind w:firstLine="709"/>
        <w:jc w:val="both"/>
        <w:rPr>
          <w:rFonts w:ascii="Times New Roman" w:eastAsia="Times New Roman" w:hAnsi="Times New Roman"/>
        </w:rPr>
      </w:pPr>
      <w:r w:rsidRPr="00B00AA7">
        <w:rPr>
          <w:rFonts w:ascii="Times New Roman" w:eastAsia="Times New Roman" w:hAnsi="Times New Roman"/>
        </w:rPr>
        <w:t>3 для фно с оркестром (Финал). «Реквием» на стихи Р. Рождественского («Наши дети», «Помните!»). «Школьные годы».</w:t>
      </w:r>
    </w:p>
    <w:p w:rsidR="00935647" w:rsidRPr="00B00AA7"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t>В. Калинников. Симфония № 1 (соль минор, I часть).</w:t>
      </w:r>
    </w:p>
    <w:p w:rsidR="00935647" w:rsidRPr="00B00AA7"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lastRenderedPageBreak/>
        <w:t>К. Караев. Балет «Тропою грома» (Танец черных).</w:t>
      </w:r>
    </w:p>
    <w:p w:rsidR="00935647" w:rsidRPr="000C5201"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Каччини. «AveMaria».</w:t>
      </w:r>
    </w:p>
    <w:p w:rsidR="00935647" w:rsidRPr="00C536AB" w:rsidRDefault="00935647" w:rsidP="00C536AB">
      <w:pPr>
        <w:numPr>
          <w:ilvl w:val="1"/>
          <w:numId w:val="157"/>
        </w:numPr>
        <w:tabs>
          <w:tab w:val="left" w:pos="1621"/>
        </w:tabs>
        <w:ind w:firstLine="709"/>
        <w:jc w:val="both"/>
        <w:rPr>
          <w:rFonts w:ascii="Times New Roman" w:eastAsia="Times New Roman" w:hAnsi="Times New Roman"/>
        </w:rPr>
      </w:pPr>
      <w:r w:rsidRPr="00B00AA7">
        <w:rPr>
          <w:rFonts w:ascii="Times New Roman" w:eastAsia="Times New Roman" w:hAnsi="Times New Roman"/>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В. Лаурушас. «В путь».</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Ф. Лист. Венгерская рапсодия № 2. Этюд Паганини (№ 6).</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И. Лученок. «Хатынь» (ст. Г. Петренко).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Лядов. Кикимора (народное сказание для оркестра).</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Ф. Лэй. «История любви».</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Мадригалы эпохи Возрождения.</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Р. де Лиль. «Марсельеза».</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Марчелло. Концерт для гобоя с оркестром ре минор (II часть, Адажио).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Матвеев. «Матушка, матушка, что во поле пыльно».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Мийо. «Бразилейра».</w:t>
      </w:r>
    </w:p>
    <w:p w:rsidR="00935647" w:rsidRPr="00C536AB" w:rsidRDefault="00935647" w:rsidP="00C536AB">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 xml:space="preserve">И. Морозов. </w:t>
      </w:r>
      <w:proofErr w:type="gramStart"/>
      <w:r w:rsidRPr="00B00AA7">
        <w:rPr>
          <w:rFonts w:ascii="Times New Roman" w:eastAsia="Times New Roman" w:hAnsi="Times New Roman"/>
        </w:rPr>
        <w:t>Балет «Айболит» (фрагменты:</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Полечка, Морское плавание, Га</w:t>
      </w:r>
      <w:r w:rsidRPr="00C536AB">
        <w:rPr>
          <w:rFonts w:ascii="Times New Roman" w:eastAsia="Times New Roman" w:hAnsi="Times New Roman"/>
        </w:rPr>
        <w:t>лоп).</w:t>
      </w:r>
      <w:proofErr w:type="gramEnd"/>
    </w:p>
    <w:p w:rsidR="00935647" w:rsidRPr="00C536AB" w:rsidRDefault="00935647" w:rsidP="00C536AB">
      <w:pPr>
        <w:numPr>
          <w:ilvl w:val="1"/>
          <w:numId w:val="157"/>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В. Моцарт. Фантазия для фортепиано </w:t>
      </w:r>
      <w:proofErr w:type="gramStart"/>
      <w:r w:rsidRPr="00B00AA7">
        <w:rPr>
          <w:rFonts w:ascii="Times New Roman" w:eastAsia="Times New Roman" w:hAnsi="Times New Roman"/>
        </w:rPr>
        <w:t>до</w:t>
      </w:r>
      <w:proofErr w:type="gramEnd"/>
      <w:r w:rsidRPr="00B00AA7">
        <w:rPr>
          <w:rFonts w:ascii="Times New Roman" w:eastAsia="Times New Roman" w:hAnsi="Times New Roman"/>
        </w:rPr>
        <w:t xml:space="preserve"> минор. Фантазия для</w:t>
      </w:r>
      <w:r w:rsidR="00C536AB">
        <w:rPr>
          <w:rFonts w:ascii="Times New Roman" w:eastAsia="Times New Roman" w:hAnsi="Times New Roman"/>
        </w:rPr>
        <w:t xml:space="preserve"> фортепиано ре минор. Соната до-</w:t>
      </w:r>
      <w:r w:rsidRPr="00B00AA7">
        <w:rPr>
          <w:rFonts w:ascii="Times New Roman" w:eastAsia="Times New Roman" w:hAnsi="Times New Roman"/>
        </w:rPr>
        <w:t>мажор (эксп. Ι ч.). «Маленькая ночная серенада» (Рондо). Симфония №</w:t>
      </w:r>
    </w:p>
    <w:p w:rsidR="00935647" w:rsidRPr="00C536AB" w:rsidRDefault="00935647" w:rsidP="00C536AB">
      <w:pPr>
        <w:numPr>
          <w:ilvl w:val="0"/>
          <w:numId w:val="158"/>
        </w:numPr>
        <w:tabs>
          <w:tab w:val="left" w:pos="620"/>
        </w:tabs>
        <w:ind w:firstLine="709"/>
        <w:jc w:val="both"/>
        <w:rPr>
          <w:rFonts w:ascii="Times New Roman" w:eastAsia="Times New Roman" w:hAnsi="Times New Roman"/>
        </w:rPr>
      </w:pPr>
      <w:r w:rsidRPr="00B00AA7">
        <w:rPr>
          <w:rFonts w:ascii="Times New Roman" w:eastAsia="Times New Roman" w:hAnsi="Times New Roman"/>
        </w:rPr>
        <w:t xml:space="preserve">Симфония № 41 (фрагмент ΙΙ </w:t>
      </w:r>
      <w:proofErr w:type="gramStart"/>
      <w:r w:rsidRPr="00B00AA7">
        <w:rPr>
          <w:rFonts w:ascii="Times New Roman" w:eastAsia="Times New Roman" w:hAnsi="Times New Roman"/>
        </w:rPr>
        <w:t>ч</w:t>
      </w:r>
      <w:proofErr w:type="gramEnd"/>
      <w:r w:rsidRPr="00B00AA7">
        <w:rPr>
          <w:rFonts w:ascii="Times New Roman" w:eastAsia="Times New Roman" w:hAnsi="Times New Roman"/>
        </w:rPr>
        <w:t>.). Реквием («Diesire», «Lacrimoza»). Соната № 11 (I, II, III ч.). Фрагменты из оперы «Волшебная флейта». Мотет «Ave, verumcorpus».</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Н. Мясковский. Симфония № 6 (экспозиция финала).</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Народные музыкальные произведения России, народов РФ и стран мира по выбору образовательной организации.</w:t>
      </w:r>
    </w:p>
    <w:p w:rsidR="00935647" w:rsidRPr="00B00AA7" w:rsidRDefault="00935647" w:rsidP="00F37E26">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Негритянский спиричуэл.</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Огиньский. Полонез ре минор («Прощание с Родиной»).</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К. Орф. Сценическая кантата для певцов, хора и оркестра «Кармина Бурана». </w:t>
      </w:r>
      <w:proofErr w:type="gramStart"/>
      <w:r w:rsidRPr="00B00AA7">
        <w:rPr>
          <w:rFonts w:ascii="Times New Roman" w:eastAsia="Times New Roman" w:hAnsi="Times New Roman"/>
        </w:rPr>
        <w:t>(«Песни Бойерна:</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Мирские песни для исполнения певцами и хорами, совместно с инструментами и магическими изображениями») (фрагменты по выбору учителя).</w:t>
      </w:r>
      <w:proofErr w:type="gramEnd"/>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Дж. Перголези «Stabatmater» (фрагменты по выбору учителя).</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С. Прокофьев. Опера «Война и мир» (Ария Кутузова, Вальс). Соната № 2 (Ι ч.). Симфония № 1 («Классическая»</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Ι </w:t>
      </w:r>
      <w:proofErr w:type="gramStart"/>
      <w:r w:rsidRPr="00B00AA7">
        <w:rPr>
          <w:rFonts w:ascii="Times New Roman" w:eastAsia="Times New Roman" w:hAnsi="Times New Roman"/>
        </w:rPr>
        <w:t>ч</w:t>
      </w:r>
      <w:proofErr w:type="gramEnd"/>
      <w:r w:rsidRPr="00B00AA7">
        <w:rPr>
          <w:rFonts w:ascii="Times New Roman" w:eastAsia="Times New Roman" w:hAnsi="Times New Roman"/>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М. Равель. «Болеро».</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35647" w:rsidRPr="000C5201" w:rsidRDefault="00935647" w:rsidP="000C5201">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B00AA7">
        <w:rPr>
          <w:rFonts w:ascii="Times New Roman" w:eastAsia="Times New Roman" w:hAnsi="Times New Roman"/>
        </w:rPr>
        <w:t>Опера «Снегурочка» (Пролог:</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Сцена Снегурочки с Морозом и Весной, Ария Снегурочки «С подружками по ягоды ходить»; Третья песня Леля (ΙΙΙ д.), Сцена таяния Снегурочки «Люблю и таю» (ΙV д.)).</w:t>
      </w:r>
      <w:proofErr w:type="gramEnd"/>
      <w:r w:rsidRPr="00B00AA7">
        <w:rPr>
          <w:rFonts w:ascii="Times New Roman" w:eastAsia="Times New Roman" w:hAnsi="Times New Roman"/>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35647" w:rsidRPr="00B00AA7"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Рубинштейн. Романс «Горные вершины» (ст. М. Лермонтова).</w:t>
      </w:r>
    </w:p>
    <w:p w:rsidR="00935647" w:rsidRPr="00B00AA7"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lastRenderedPageBreak/>
        <w:t>Ян Сибелиус. Музыка к пьесе А. Ярнефельта «Куолема» («Грустный вальс»).</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П. Сигер «Песня о молоте». «Все преодолеем».</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Г. Свиридов. Кантата «Памяти С. Есенина» (ΙΙ ч. «Поет зима, аукает»). Сюита «Время, вперед!» (VI ч.). </w:t>
      </w:r>
      <w:proofErr w:type="gramStart"/>
      <w:r w:rsidRPr="00B00AA7">
        <w:rPr>
          <w:rFonts w:ascii="Times New Roman" w:eastAsia="Times New Roman" w:hAnsi="Times New Roman"/>
        </w:rPr>
        <w:t>«Музыкальные иллюстрации к повести А. Пушкина «Метель» («Тройка», «Вальс», «Весна и осень», «Романс», «Пастораль», «Военный марш», «Венчание»).</w:t>
      </w:r>
      <w:proofErr w:type="gramEnd"/>
      <w:r w:rsidRPr="00B00AA7">
        <w:rPr>
          <w:rFonts w:ascii="Times New Roman" w:eastAsia="Times New Roman" w:hAnsi="Times New Roman"/>
        </w:rPr>
        <w:t xml:space="preserve"> Музыка к драме А. Толстого «Царь Федор Иоанович» («Любовь святая»).</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Скрябин. Этюд № 12 (ре диез минор). Прелюдия № 4 (ми бемоль минор).</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М. Теодоракис «На побережье тайном». «Я – фронт».</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Б. Тищенко. Балет «Ярославна» (Плач Ярославны из ΙΙΙ действия, другие фрагменты по выбору учителя).</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А. Хачатурян. Балет «Гаянэ» (Танец с саблями, Колыбельная)</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онцерт для скрипки с оркестром (I ч., II ч., ΙΙΙ ч.). Музыка к драме М. Лермонтова «Маскарад» (Галоп, Вальс)</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К. Хачатурян. Балет «Чиполлино» (фрагменты).</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Т. Хренников. </w:t>
      </w:r>
      <w:proofErr w:type="gramStart"/>
      <w:r w:rsidRPr="00B00AA7">
        <w:rPr>
          <w:rFonts w:ascii="Times New Roman" w:eastAsia="Times New Roman" w:hAnsi="Times New Roman"/>
        </w:rPr>
        <w:t>Сюита из балета «Любовью за любовь» (Увертюра.</w:t>
      </w:r>
      <w:proofErr w:type="gramEnd"/>
      <w:r w:rsidRPr="00B00AA7">
        <w:rPr>
          <w:rFonts w:ascii="Times New Roman" w:eastAsia="Times New Roman" w:hAnsi="Times New Roman"/>
        </w:rPr>
        <w:t xml:space="preserve"> Общее адажио. Сцена заговора. Общий танец. Дуэт Беатриче и Бенедикта. </w:t>
      </w:r>
      <w:proofErr w:type="gramStart"/>
      <w:r w:rsidRPr="00B00AA7">
        <w:rPr>
          <w:rFonts w:ascii="Times New Roman" w:eastAsia="Times New Roman" w:hAnsi="Times New Roman"/>
        </w:rPr>
        <w:t>Гимн любви).</w:t>
      </w:r>
      <w:proofErr w:type="gramEnd"/>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B00AA7">
        <w:rPr>
          <w:rFonts w:ascii="Times New Roman" w:eastAsia="Times New Roman" w:hAnsi="Times New Roman"/>
        </w:rPr>
        <w:t>ч</w:t>
      </w:r>
      <w:proofErr w:type="gramEnd"/>
      <w:r w:rsidRPr="00B00AA7">
        <w:rPr>
          <w:rFonts w:ascii="Times New Roman" w:eastAsia="Times New Roman" w:hAnsi="Times New Roman"/>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w:t>
      </w:r>
      <w:r w:rsidR="00C536AB">
        <w:rPr>
          <w:rFonts w:ascii="Times New Roman" w:eastAsia="Times New Roman" w:hAnsi="Times New Roman"/>
        </w:rPr>
        <w:t>)</w:t>
      </w:r>
    </w:p>
    <w:p w:rsidR="00935647" w:rsidRPr="00C536AB" w:rsidRDefault="00935647" w:rsidP="006C5F23">
      <w:pPr>
        <w:pStyle w:val="a4"/>
        <w:numPr>
          <w:ilvl w:val="2"/>
          <w:numId w:val="177"/>
        </w:numPr>
        <w:tabs>
          <w:tab w:val="left" w:pos="569"/>
        </w:tabs>
        <w:jc w:val="both"/>
        <w:rPr>
          <w:rFonts w:ascii="Times New Roman" w:eastAsia="Times New Roman" w:hAnsi="Times New Roman"/>
        </w:rPr>
      </w:pPr>
      <w:r w:rsidRPr="00C536AB">
        <w:rPr>
          <w:rFonts w:ascii="Times New Roman" w:eastAsia="Times New Roman" w:hAnsi="Times New Roman"/>
        </w:rPr>
        <w:t>«Я ли в поле да не травушка была» (ст. И. Сурикова). «Леге</w:t>
      </w:r>
      <w:r w:rsidR="00C536AB">
        <w:rPr>
          <w:rFonts w:ascii="Times New Roman" w:eastAsia="Times New Roman" w:hAnsi="Times New Roman"/>
        </w:rPr>
        <w:t xml:space="preserve">нда» (сл. А.  </w:t>
      </w:r>
      <w:r w:rsidRPr="00C536AB">
        <w:rPr>
          <w:rFonts w:ascii="Times New Roman" w:eastAsia="Times New Roman" w:hAnsi="Times New Roman"/>
        </w:rPr>
        <w:t>Плещеева). «Покаянная молитва о Руси».</w:t>
      </w:r>
    </w:p>
    <w:p w:rsidR="00935647" w:rsidRPr="00C536AB"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П. Чесноков. «Да исправится молитва моя».</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М. Чюрленис. Прелюдия ре минор. Прелюдия ми минор. Прелюдия ля минор. Симфоническая поэма «Море».</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Ф. Шопен. Вальс № 6 (</w:t>
      </w:r>
      <w:r w:rsidR="00C536AB">
        <w:rPr>
          <w:rFonts w:ascii="Times New Roman" w:eastAsia="Times New Roman" w:hAnsi="Times New Roman"/>
        </w:rPr>
        <w:t>ре бемоль мажор). Вальс № 7 (до-</w:t>
      </w:r>
      <w:r w:rsidRPr="00B00AA7">
        <w:rPr>
          <w:rFonts w:ascii="Times New Roman" w:eastAsia="Times New Roman" w:hAnsi="Times New Roman"/>
        </w:rPr>
        <w:t xml:space="preserve">диез минор). Вальс № 10 (си минор). Мазурка № 1. Мазурка № 47. Мазурка № 48. Полонез (ля мажор). </w:t>
      </w:r>
      <w:r w:rsidR="00C536AB">
        <w:rPr>
          <w:rFonts w:ascii="Times New Roman" w:eastAsia="Times New Roman" w:hAnsi="Times New Roman"/>
        </w:rPr>
        <w:t>Ноктюрн фа минор. Этюд № 12 (до-</w:t>
      </w:r>
      <w:r w:rsidRPr="00B00AA7">
        <w:rPr>
          <w:rFonts w:ascii="Times New Roman" w:eastAsia="Times New Roman" w:hAnsi="Times New Roman"/>
        </w:rPr>
        <w:t>минор). Полонез (ля мажор).</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Д. Шостакович. Симфония № 7 «Ленинградская». «Праздничная увертюра».</w:t>
      </w:r>
    </w:p>
    <w:p w:rsidR="00935647" w:rsidRPr="00C536AB"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И. Штраус. «Полькапиццикато». Вальс из оперетты «Летучая мышь».</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Р. Щедрин. Опера «Не только любовь». (Песня и частушки Варвары).</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Д. Эллингтон. «Караван».</w:t>
      </w:r>
    </w:p>
    <w:p w:rsidR="00935647" w:rsidRPr="00C536AB" w:rsidRDefault="00C536AB" w:rsidP="006C5F23">
      <w:pPr>
        <w:pStyle w:val="a4"/>
        <w:numPr>
          <w:ilvl w:val="2"/>
          <w:numId w:val="178"/>
        </w:numPr>
        <w:tabs>
          <w:tab w:val="left" w:pos="1000"/>
        </w:tabs>
        <w:jc w:val="both"/>
        <w:rPr>
          <w:rFonts w:ascii="Times New Roman" w:eastAsia="Times New Roman" w:hAnsi="Times New Roman"/>
        </w:rPr>
      </w:pPr>
      <w:r>
        <w:rPr>
          <w:rFonts w:ascii="Times New Roman" w:eastAsia="Times New Roman" w:hAnsi="Times New Roman"/>
        </w:rPr>
        <w:t xml:space="preserve">          </w:t>
      </w:r>
      <w:r w:rsidR="00935647" w:rsidRPr="00C536AB">
        <w:rPr>
          <w:rFonts w:ascii="Times New Roman" w:eastAsia="Times New Roman" w:hAnsi="Times New Roman"/>
        </w:rPr>
        <w:t>Эшпай. «Венгерские напевы».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«Музыка» по разделам программы и классам</w:t>
      </w:r>
    </w:p>
    <w:p w:rsidR="00935647" w:rsidRPr="00B00AA7" w:rsidRDefault="00935647" w:rsidP="00B00AA7">
      <w:pPr>
        <w:ind w:firstLine="709"/>
        <w:jc w:val="both"/>
        <w:rPr>
          <w:rFonts w:ascii="Times New Roman" w:hAnsi="Times New Roman"/>
        </w:rPr>
      </w:pPr>
    </w:p>
    <w:p w:rsidR="00935647" w:rsidRPr="00C536AB" w:rsidRDefault="00C536AB" w:rsidP="00C536AB">
      <w:pPr>
        <w:tabs>
          <w:tab w:val="left" w:pos="1300"/>
        </w:tabs>
        <w:ind w:left="709"/>
        <w:jc w:val="both"/>
        <w:rPr>
          <w:rFonts w:ascii="Times New Roman" w:eastAsia="Times New Roman" w:hAnsi="Times New Roman"/>
          <w:b/>
          <w:bCs/>
        </w:rPr>
      </w:pPr>
      <w:r w:rsidRPr="00C536AB">
        <w:rPr>
          <w:rFonts w:ascii="Times New Roman" w:eastAsia="Times New Roman" w:hAnsi="Times New Roman"/>
          <w:b/>
          <w:bCs/>
        </w:rPr>
        <w:t xml:space="preserve">5 </w:t>
      </w:r>
      <w:r w:rsidR="00935647" w:rsidRPr="00C536AB">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Музыка и литература</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lastRenderedPageBreak/>
        <w:t>Что роднит музыку с литературой. Вокальная музыка. Россия, Россия, нет слова красивей…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Песня русская </w:t>
      </w:r>
      <w:proofErr w:type="gramStart"/>
      <w:r w:rsidRPr="00B00AA7">
        <w:rPr>
          <w:rFonts w:ascii="Times New Roman" w:eastAsia="Times New Roman" w:hAnsi="Times New Roman"/>
        </w:rPr>
        <w:t>берёзах</w:t>
      </w:r>
      <w:proofErr w:type="gramEnd"/>
      <w:r w:rsidRPr="00B00AA7">
        <w:rPr>
          <w:rFonts w:ascii="Times New Roman" w:eastAsia="Times New Roman" w:hAnsi="Times New Roman"/>
        </w:rPr>
        <w:t xml:space="preserve">, песня русская в хлебах… Звучащие картины. Здесь мало услышать, здесь вслушаться нужно… Фольклор в музыке русских композиторов. Стучит, гремит </w:t>
      </w:r>
      <w:proofErr w:type="gramStart"/>
      <w:r w:rsidRPr="00B00AA7">
        <w:rPr>
          <w:rFonts w:ascii="Times New Roman" w:eastAsia="Times New Roman" w:hAnsi="Times New Roman"/>
        </w:rPr>
        <w:t>Кикимора</w:t>
      </w:r>
      <w:proofErr w:type="gramEnd"/>
      <w:r w:rsidRPr="00B00AA7">
        <w:rPr>
          <w:rFonts w:ascii="Times New Roman" w:eastAsia="Times New Roman" w:hAnsi="Times New Roman"/>
        </w:rPr>
        <w:t xml:space="preserve">… Что за прелесть эти сказки… Жанры инструментальной и вокальной музыки. Мелодией одной звучат </w:t>
      </w:r>
      <w:proofErr w:type="gramStart"/>
      <w:r w:rsidRPr="00B00AA7">
        <w:rPr>
          <w:rFonts w:ascii="Times New Roman" w:eastAsia="Times New Roman" w:hAnsi="Times New Roman"/>
        </w:rPr>
        <w:t>печаль</w:t>
      </w:r>
      <w:proofErr w:type="gramEnd"/>
      <w:r w:rsidRPr="00B00AA7">
        <w:rPr>
          <w:rFonts w:ascii="Times New Roman" w:eastAsia="Times New Roman" w:hAnsi="Times New Roman"/>
        </w:rPr>
        <w:t xml:space="preserve"> и радость… Песнь моя летит с мольбою… Вторая жизнь песни. Живительный родник творчества. Всю жизнь мою несу родину в душе… «Перезвоны». Звучащие картины. Скажи, откуда ты приходишь, красота? Писатели и поэты о музыке и музыкантах. Слово о мастере. Гармонии задумчивый поэт. Ты, Моцарт, бог, и сам того не знаешь</w:t>
      </w:r>
      <w:proofErr w:type="gramStart"/>
      <w:r w:rsidRPr="00B00AA7">
        <w:rPr>
          <w:rFonts w:ascii="Times New Roman" w:eastAsia="Times New Roman" w:hAnsi="Times New Roman"/>
        </w:rPr>
        <w:t>… Б</w:t>
      </w:r>
      <w:proofErr w:type="gramEnd"/>
      <w:r w:rsidRPr="00B00AA7">
        <w:rPr>
          <w:rFonts w:ascii="Times New Roman" w:eastAsia="Times New Roman" w:hAnsi="Times New Roman"/>
        </w:rPr>
        <w:t>ыл он весь окутан черной тайной – черный гость… Путешествия в музыкальный театр: опера, балет, мюзикл. Операбылина «Садко». Балетсказка «Щелкунчик». Музыка в театре, кино, на телевидении.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Музыка и изобразительное искусство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Что роднит музыку с изобразительным искусством? </w:t>
      </w:r>
      <w:proofErr w:type="gramStart"/>
      <w:r w:rsidRPr="00B00AA7">
        <w:rPr>
          <w:rFonts w:ascii="Times New Roman" w:eastAsia="Times New Roman" w:hAnsi="Times New Roman"/>
        </w:rPr>
        <w:t>Небесное</w:t>
      </w:r>
      <w:proofErr w:type="gramEnd"/>
      <w:r w:rsidRPr="00B00AA7">
        <w:rPr>
          <w:rFonts w:ascii="Times New Roman" w:eastAsia="Times New Roman" w:hAnsi="Times New Roman"/>
        </w:rPr>
        <w:t xml:space="preserve"> и земное в звуках и красках. Три вечные струны: молитва, песнь, любовь</w:t>
      </w:r>
      <w:proofErr w:type="gramStart"/>
      <w:r w:rsidRPr="00B00AA7">
        <w:rPr>
          <w:rFonts w:ascii="Times New Roman" w:eastAsia="Times New Roman" w:hAnsi="Times New Roman"/>
        </w:rPr>
        <w:t>… Л</w:t>
      </w:r>
      <w:proofErr w:type="gramEnd"/>
      <w:r w:rsidRPr="00B00AA7">
        <w:rPr>
          <w:rFonts w:ascii="Times New Roman" w:eastAsia="Times New Roman" w:hAnsi="Times New Roman"/>
        </w:rPr>
        <w:t>юбить. Молиться. Петь. Святое назначенье</w:t>
      </w:r>
      <w:proofErr w:type="gramStart"/>
      <w:r w:rsidRPr="00B00AA7">
        <w:rPr>
          <w:rFonts w:ascii="Times New Roman" w:eastAsia="Times New Roman" w:hAnsi="Times New Roman"/>
        </w:rPr>
        <w:t>… В</w:t>
      </w:r>
      <w:proofErr w:type="gramEnd"/>
      <w:r w:rsidRPr="00B00AA7">
        <w:rPr>
          <w:rFonts w:ascii="Times New Roman" w:eastAsia="Times New Roman" w:hAnsi="Times New Roman"/>
        </w:rPr>
        <w:t xml:space="preserve"> минуты музыки печальной… Есть сила благодатная в созвучье слов живых… Звать через прошлое к настоящему. Александр Невский. За отчий дом, за русский край… Ледовое побоище. После побоища. Музыкальная живопись и живописная музыка. Мои помыслы – краски, мои краски – напевы</w:t>
      </w:r>
      <w:proofErr w:type="gramStart"/>
      <w:r w:rsidRPr="00B00AA7">
        <w:rPr>
          <w:rFonts w:ascii="Times New Roman" w:eastAsia="Times New Roman" w:hAnsi="Times New Roman"/>
        </w:rPr>
        <w:t>… И</w:t>
      </w:r>
      <w:proofErr w:type="gramEnd"/>
      <w:r w:rsidRPr="00B00AA7">
        <w:rPr>
          <w:rFonts w:ascii="Times New Roman" w:eastAsia="Times New Roman" w:hAnsi="Times New Roman"/>
        </w:rPr>
        <w:t xml:space="preserve"> это все – весенних дней приметы! Форелленквинтет. Дыхание русской песенности. Колокольность в музыке и изобразительном искусстве. Весть святого торжества. Древний храм златой вершиной блещет ярко…Портрет в музыке и изобразительном искусстве. Звуки скрипки так дивно </w:t>
      </w:r>
      <w:proofErr w:type="gramStart"/>
      <w:r w:rsidRPr="00B00AA7">
        <w:rPr>
          <w:rFonts w:ascii="Times New Roman" w:eastAsia="Times New Roman" w:hAnsi="Times New Roman"/>
        </w:rPr>
        <w:t>звучали… Неукротимым духом своим он побеждал</w:t>
      </w:r>
      <w:proofErr w:type="gramEnd"/>
      <w:r w:rsidRPr="00B00AA7">
        <w:rPr>
          <w:rFonts w:ascii="Times New Roman" w:eastAsia="Times New Roman" w:hAnsi="Times New Roman"/>
        </w:rPr>
        <w:t xml:space="preserve"> зло. Волшебная палочка дирижера. Дирижеры мира. Образы борьбы и победы в искусстве. О, душа моя, ныне – Бетховен с тобой! Земли решается судьба. Оркестр Бетховена играет… Застывшая музыка. Содружество муз в храме. Полифония в музыке и живописи. В музыке Баха слышатся мелодии космоса… Музыка на мольберте. Композиторхудожник. Я полечу в далекие миры, край вечной красоты… Вселенная представляется мне большой симфонией… Импрессионизм в музыке и живописи. … Звуки и запахи реют в вечернем воздухе. О подвигах, о доблести, о славе… О тех, кто уже не придет никогда,</w:t>
      </w:r>
      <w:r w:rsidR="00C536AB">
        <w:rPr>
          <w:rFonts w:ascii="Times New Roman" w:eastAsia="Times New Roman" w:hAnsi="Times New Roman"/>
        </w:rPr>
        <w:t xml:space="preserve"> </w:t>
      </w:r>
      <w:r w:rsidRPr="00B00AA7">
        <w:rPr>
          <w:rFonts w:ascii="Times New Roman" w:eastAsia="Times New Roman" w:hAnsi="Times New Roman"/>
        </w:rPr>
        <w:t>помните</w:t>
      </w:r>
      <w:proofErr w:type="gramStart"/>
      <w:r w:rsidRPr="00B00AA7">
        <w:rPr>
          <w:rFonts w:ascii="Times New Roman" w:eastAsia="Times New Roman" w:hAnsi="Times New Roman"/>
        </w:rPr>
        <w:t xml:space="preserve">!. </w:t>
      </w:r>
      <w:proofErr w:type="gramEnd"/>
      <w:r w:rsidRPr="00B00AA7">
        <w:rPr>
          <w:rFonts w:ascii="Times New Roman" w:eastAsia="Times New Roman" w:hAnsi="Times New Roman"/>
        </w:rPr>
        <w:t>В каждой мимолетности вижу я миры. Прокофьев! Музыка и молодость в расцвете… Музыкальная живопись Мусоргского. Мир композитора. С веком наравне.</w:t>
      </w:r>
    </w:p>
    <w:p w:rsidR="00935647" w:rsidRPr="00B00AA7" w:rsidRDefault="00935647" w:rsidP="00B00AA7">
      <w:pPr>
        <w:ind w:firstLine="709"/>
        <w:jc w:val="both"/>
        <w:rPr>
          <w:rFonts w:ascii="Times New Roman" w:hAnsi="Times New Roman"/>
          <w:szCs w:val="20"/>
        </w:rPr>
      </w:pPr>
    </w:p>
    <w:p w:rsidR="00935647" w:rsidRPr="00C536AB" w:rsidRDefault="00C536AB" w:rsidP="00C536AB">
      <w:pPr>
        <w:tabs>
          <w:tab w:val="left" w:pos="1300"/>
        </w:tabs>
        <w:ind w:left="709"/>
        <w:jc w:val="both"/>
        <w:rPr>
          <w:rFonts w:ascii="Times New Roman" w:eastAsia="Times New Roman" w:hAnsi="Times New Roman"/>
          <w:b/>
          <w:bCs/>
        </w:rPr>
      </w:pPr>
      <w:r w:rsidRPr="00C536AB">
        <w:rPr>
          <w:rFonts w:ascii="Times New Roman" w:eastAsia="Times New Roman" w:hAnsi="Times New Roman"/>
          <w:b/>
          <w:bCs/>
        </w:rPr>
        <w:t xml:space="preserve">6 </w:t>
      </w:r>
      <w:r w:rsidR="00935647" w:rsidRPr="00C536AB">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Мир образов вокальной и инструментальной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Удивительный мир музыкальных образов. Старинный русский романс. Образы романсов и песен русских композиторов. Песня – романс. Мир чарующих звуков. Два музыкальных посвящения. Портрет в музыке и живописи. Картинная галерея. «Уноси мое сердце в звенящую даль…» Музыкальный образ и мастерство исполнителя. Обряды и обычаи в фольклоре и в творчестве композиторов. Песня в свадебном обряде. Образы песен зарубежных композиторов. Искусство прекрасного пения. Старинный песни мир. Ф. Шуберт. Баллада «Лесной царь». Образы русской народной музыки. Народное искусство Древней Руси. Образы русской духовной музыки. Духовный концерт. «Фрески Софии Киевской». «Орнамент». «Перезвоны». Молитва. Образы духовной музыки Западной Европы. </w:t>
      </w:r>
      <w:proofErr w:type="gramStart"/>
      <w:r w:rsidRPr="00B00AA7">
        <w:rPr>
          <w:rFonts w:ascii="Times New Roman" w:eastAsia="Times New Roman" w:hAnsi="Times New Roman"/>
        </w:rPr>
        <w:t>Небесное</w:t>
      </w:r>
      <w:proofErr w:type="gramEnd"/>
      <w:r w:rsidRPr="00B00AA7">
        <w:rPr>
          <w:rFonts w:ascii="Times New Roman" w:eastAsia="Times New Roman" w:hAnsi="Times New Roman"/>
        </w:rPr>
        <w:t xml:space="preserve"> и земное в музыке Баха. Полифония. Фуга. Хорал. Образы скорби и печали. Фортуна правит миром. «Кармина бурана». Авторская песня: прошлое и настоящее. Авторская песня сегодня. Песни Б.Окуджавы. Джаз – искусство XX века. Спиричуэл и блюз.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Мир образов камерной и симфонической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C536AB">
      <w:pPr>
        <w:ind w:firstLine="709"/>
        <w:jc w:val="both"/>
        <w:rPr>
          <w:rFonts w:ascii="Times New Roman" w:hAnsi="Times New Roman"/>
          <w:szCs w:val="20"/>
        </w:rPr>
      </w:pPr>
      <w:r w:rsidRPr="00B00AA7">
        <w:rPr>
          <w:rFonts w:ascii="Times New Roman" w:eastAsia="Times New Roman" w:hAnsi="Times New Roman"/>
        </w:rPr>
        <w:t xml:space="preserve">Вечные темы искусства и жизни. Образы камерной музыки. Могучее царство Шопена. Инструментальная баллада. Рождаются великие творения. Ночной пейзаж. Ноктюрн. </w:t>
      </w:r>
      <w:r w:rsidRPr="00B00AA7">
        <w:rPr>
          <w:rFonts w:ascii="Times New Roman" w:eastAsia="Times New Roman" w:hAnsi="Times New Roman"/>
        </w:rPr>
        <w:lastRenderedPageBreak/>
        <w:t xml:space="preserve">Картинная галерея. Инструментальный концерт. «Времена года». «Итальянский концерт». «Космический пейзаж». «Быть может, вся природа – мозаика цветов?». Картинная галерея. Образы симфонической музыки. «Метель». Музыкальные иллюстрации к повести А.С.Пушкина. Симфоническое развитие музыкальных образов. «В печали весел, а в веселье </w:t>
      </w:r>
      <w:proofErr w:type="gramStart"/>
      <w:r w:rsidRPr="00B00AA7">
        <w:rPr>
          <w:rFonts w:ascii="Times New Roman" w:eastAsia="Times New Roman" w:hAnsi="Times New Roman"/>
        </w:rPr>
        <w:t>печален</w:t>
      </w:r>
      <w:proofErr w:type="gramEnd"/>
      <w:r w:rsidRPr="00B00AA7">
        <w:rPr>
          <w:rFonts w:ascii="Times New Roman" w:eastAsia="Times New Roman" w:hAnsi="Times New Roman"/>
        </w:rPr>
        <w:t>». Связь времен. Программная увертюра. Увертюра «Эгмонт». Увертюрафантазия «Ромео и Джульетта». Мир музыкального театра. Балет «Ромео и Джульетта». Мир музыкального театра. Мюзикл «Вестсайдская история». Мир музыкального театра. Опера и ро</w:t>
      </w:r>
      <w:proofErr w:type="gramStart"/>
      <w:r w:rsidRPr="00B00AA7">
        <w:rPr>
          <w:rFonts w:ascii="Times New Roman" w:eastAsia="Times New Roman" w:hAnsi="Times New Roman"/>
        </w:rPr>
        <w:t>к–</w:t>
      </w:r>
      <w:proofErr w:type="gramEnd"/>
      <w:r w:rsidRPr="00B00AA7">
        <w:rPr>
          <w:rFonts w:ascii="Times New Roman" w:eastAsia="Times New Roman" w:hAnsi="Times New Roman"/>
        </w:rPr>
        <w:t xml:space="preserve"> опера «Орфей и Эвридика». Образы киномузыки. «Ромео и Джульетта» в кино XX века. Музыка в отечественном кино</w:t>
      </w:r>
    </w:p>
    <w:p w:rsidR="00935647" w:rsidRPr="00B00AA7" w:rsidRDefault="00935647" w:rsidP="00B00AA7">
      <w:pPr>
        <w:ind w:firstLine="709"/>
        <w:jc w:val="both"/>
        <w:rPr>
          <w:rFonts w:ascii="Times New Roman" w:hAnsi="Times New Roman"/>
          <w:szCs w:val="20"/>
        </w:rPr>
      </w:pPr>
    </w:p>
    <w:p w:rsidR="00C536AB" w:rsidRPr="00C536AB" w:rsidRDefault="00C536AB" w:rsidP="00C536AB">
      <w:pPr>
        <w:ind w:left="720"/>
        <w:jc w:val="both"/>
        <w:rPr>
          <w:rFonts w:ascii="Times New Roman" w:eastAsia="Times New Roman" w:hAnsi="Times New Roman"/>
          <w:b/>
          <w:bCs/>
        </w:rPr>
      </w:pPr>
      <w:r w:rsidRPr="00C536AB">
        <w:rPr>
          <w:rFonts w:ascii="Times New Roman" w:eastAsia="Times New Roman" w:hAnsi="Times New Roman"/>
          <w:b/>
          <w:bCs/>
        </w:rPr>
        <w:t xml:space="preserve">7 </w:t>
      </w:r>
      <w:r w:rsidR="00935647" w:rsidRPr="00C536AB">
        <w:rPr>
          <w:rFonts w:ascii="Times New Roman" w:eastAsia="Times New Roman" w:hAnsi="Times New Roman"/>
          <w:b/>
          <w:bCs/>
        </w:rPr>
        <w:t xml:space="preserve">класс </w:t>
      </w:r>
    </w:p>
    <w:p w:rsidR="00935647" w:rsidRPr="00C536AB" w:rsidRDefault="00935647" w:rsidP="00C536AB">
      <w:pPr>
        <w:ind w:left="720"/>
        <w:jc w:val="both"/>
        <w:rPr>
          <w:rFonts w:ascii="Times New Roman" w:hAnsi="Times New Roman"/>
          <w:szCs w:val="20"/>
        </w:rPr>
      </w:pPr>
      <w:r w:rsidRPr="00C536AB">
        <w:rPr>
          <w:rFonts w:ascii="Times New Roman" w:eastAsia="Times New Roman" w:hAnsi="Times New Roman"/>
          <w:bCs/>
        </w:rPr>
        <w:t>Особенности драматургии сценической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Стиль как отражение эпохи, национального характера, индивидуальности композитора: Россия  Запад. Жанровое разнообразие опер, балетов, мюзиклов (историкоэпические, </w:t>
      </w:r>
      <w:proofErr w:type="gramStart"/>
      <w:r w:rsidRPr="00B00AA7">
        <w:rPr>
          <w:rFonts w:ascii="Times New Roman" w:eastAsia="Times New Roman" w:hAnsi="Times New Roman"/>
        </w:rPr>
        <w:t>драматические</w:t>
      </w:r>
      <w:proofErr w:type="gramEnd"/>
      <w:r w:rsidRPr="00B00AA7">
        <w:rPr>
          <w:rFonts w:ascii="Times New Roman" w:eastAsia="Times New Roman" w:hAnsi="Times New Roman"/>
        </w:rPr>
        <w:t>,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развития образов. 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Особенности драматургии камерной и симфонической музыки</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A648F7" w:rsidRDefault="00A648F7" w:rsidP="00B00AA7">
      <w:pPr>
        <w:ind w:firstLine="709"/>
        <w:jc w:val="both"/>
        <w:rPr>
          <w:rFonts w:ascii="Times New Roman" w:eastAsia="Times New Roman" w:hAnsi="Times New Roman"/>
          <w:b/>
        </w:rPr>
      </w:pPr>
    </w:p>
    <w:p w:rsidR="000B60D9" w:rsidRPr="0036276D" w:rsidRDefault="0036276D" w:rsidP="0036276D">
      <w:pPr>
        <w:ind w:left="720"/>
        <w:jc w:val="both"/>
        <w:rPr>
          <w:rFonts w:ascii="Times New Roman" w:eastAsia="Times New Roman" w:hAnsi="Times New Roman"/>
          <w:b/>
        </w:rPr>
      </w:pPr>
      <w:r>
        <w:rPr>
          <w:rFonts w:ascii="Times New Roman" w:eastAsia="Times New Roman" w:hAnsi="Times New Roman"/>
          <w:b/>
        </w:rPr>
        <w:t xml:space="preserve">8 </w:t>
      </w:r>
      <w:r w:rsidR="00A648F7" w:rsidRPr="0036276D">
        <w:rPr>
          <w:rFonts w:ascii="Times New Roman" w:eastAsia="Times New Roman" w:hAnsi="Times New Roman"/>
          <w:b/>
        </w:rPr>
        <w:t>класс</w:t>
      </w:r>
    </w:p>
    <w:p w:rsidR="00DC7517" w:rsidRPr="00DC7517" w:rsidRDefault="00DC7517" w:rsidP="00DC7517">
      <w:pPr>
        <w:jc w:val="both"/>
        <w:rPr>
          <w:rFonts w:ascii="Times New Roman" w:eastAsia="Times New Roman" w:hAnsi="Times New Roman"/>
        </w:rPr>
      </w:pPr>
      <w:r w:rsidRPr="00DC7517">
        <w:rPr>
          <w:rFonts w:ascii="Times New Roman" w:eastAsia="Times New Roman" w:hAnsi="Times New Roman"/>
          <w:b/>
        </w:rPr>
        <w:t xml:space="preserve">Жанровое многообразие музыки. </w:t>
      </w:r>
      <w:r w:rsidRPr="00DC7517">
        <w:rPr>
          <w:rFonts w:ascii="Times New Roman" w:eastAsia="Times New Roman" w:hAnsi="Times New Roman"/>
        </w:rPr>
        <w:t>Художественный образ – стиль – язык. Песня – самый демократичный жанр. Наука и искусство. Знание научное и знание художественное. Особенности песенной музыки. Вокальные жанры и их развитие в духовной музыке разных эпох. Вокальные жанры и их развитие. Особенности современной песенной культуры и вокального исполнительства.  «Романс о гитаре» Б.Кравченко, А.Белинского. Особенности музыкального языка танцевальной музыки прошлого и настоящего. Происхождение народных танцев от трудовых движений и древних игр. Пляски под песенное сопровождение.</w:t>
      </w:r>
    </w:p>
    <w:p w:rsidR="00DC7517" w:rsidRPr="00DC7517" w:rsidRDefault="00DC7517" w:rsidP="00DC7517">
      <w:pPr>
        <w:spacing w:after="200" w:line="276" w:lineRule="auto"/>
        <w:jc w:val="both"/>
        <w:rPr>
          <w:rFonts w:ascii="Times New Roman" w:eastAsia="Times New Roman" w:hAnsi="Times New Roman"/>
        </w:rPr>
      </w:pPr>
      <w:r w:rsidRPr="00DC7517">
        <w:rPr>
          <w:rFonts w:ascii="Times New Roman" w:eastAsia="Times New Roman" w:hAnsi="Times New Roman"/>
        </w:rPr>
        <w:t>Развитие танцевальных жанров в вокальной, инструментальной и сценической музыке. Танец, его значение в жизни человека. Особенности маршевой музыки. Многообразие жанров. Развитие жанра марша в истории музыкальной культуры. Эволюция жанров  маршевой музыки в истории музыкальной культуры</w:t>
      </w:r>
      <w:r>
        <w:rPr>
          <w:rFonts w:ascii="Times New Roman" w:eastAsia="Times New Roman" w:hAnsi="Times New Roman"/>
        </w:rPr>
        <w:t>.</w:t>
      </w:r>
      <w:r w:rsidRPr="00DC7517">
        <w:t xml:space="preserve"> </w:t>
      </w:r>
      <w:r w:rsidRPr="00DC7517">
        <w:rPr>
          <w:rFonts w:ascii="Times New Roman" w:eastAsia="Times New Roman" w:hAnsi="Times New Roman"/>
        </w:rPr>
        <w:t>Марш, его значение в жизни человека</w:t>
      </w:r>
      <w:r>
        <w:rPr>
          <w:rFonts w:ascii="Times New Roman" w:eastAsia="Times New Roman" w:hAnsi="Times New Roman"/>
        </w:rPr>
        <w:t>.</w:t>
      </w:r>
      <w:r w:rsidRPr="00DC7517">
        <w:t xml:space="preserve"> </w:t>
      </w:r>
      <w:r w:rsidRPr="00DC7517">
        <w:rPr>
          <w:rFonts w:ascii="Times New Roman" w:eastAsia="Times New Roman" w:hAnsi="Times New Roman"/>
        </w:rPr>
        <w:t xml:space="preserve">Три музыкальных кита» и их эволюция развития </w:t>
      </w:r>
      <w:r>
        <w:rPr>
          <w:rFonts w:ascii="Times New Roman" w:eastAsia="Times New Roman" w:hAnsi="Times New Roman"/>
        </w:rPr>
        <w:t xml:space="preserve">в истории музыкальной культуры. </w:t>
      </w:r>
      <w:r w:rsidRPr="00DC7517">
        <w:rPr>
          <w:rFonts w:ascii="Times New Roman" w:eastAsia="Times New Roman" w:hAnsi="Times New Roman"/>
        </w:rPr>
        <w:t>Песня «Белые</w:t>
      </w:r>
      <w:r>
        <w:rPr>
          <w:rFonts w:ascii="Times New Roman" w:eastAsia="Times New Roman" w:hAnsi="Times New Roman"/>
        </w:rPr>
        <w:t xml:space="preserve"> </w:t>
      </w:r>
      <w:r w:rsidRPr="00DC7517">
        <w:rPr>
          <w:rFonts w:ascii="Times New Roman" w:eastAsia="Times New Roman" w:hAnsi="Times New Roman"/>
        </w:rPr>
        <w:t>тихие вьюги» С.Никитин</w:t>
      </w:r>
      <w:r>
        <w:rPr>
          <w:rFonts w:ascii="Times New Roman" w:eastAsia="Times New Roman" w:hAnsi="Times New Roman"/>
        </w:rPr>
        <w:t xml:space="preserve">. </w:t>
      </w:r>
      <w:r w:rsidRPr="00066FA1">
        <w:rPr>
          <w:rFonts w:ascii="Times New Roman" w:hAnsi="Times New Roman"/>
          <w:sz w:val="20"/>
          <w:szCs w:val="20"/>
        </w:rPr>
        <w:t>Музыкальный стиль</w:t>
      </w:r>
      <w:r>
        <w:rPr>
          <w:rFonts w:ascii="Times New Roman" w:hAnsi="Times New Roman"/>
          <w:sz w:val="20"/>
          <w:szCs w:val="20"/>
        </w:rPr>
        <w:t xml:space="preserve">. </w:t>
      </w:r>
      <w:r w:rsidRPr="00066FA1">
        <w:rPr>
          <w:rFonts w:ascii="Times New Roman" w:hAnsi="Times New Roman"/>
          <w:sz w:val="20"/>
          <w:szCs w:val="20"/>
        </w:rPr>
        <w:t>Взаимосвязи музыки с другими видами искусства</w:t>
      </w:r>
      <w:r>
        <w:rPr>
          <w:rFonts w:ascii="Times New Roman" w:hAnsi="Times New Roman"/>
          <w:sz w:val="20"/>
          <w:szCs w:val="20"/>
        </w:rPr>
        <w:t xml:space="preserve">. </w:t>
      </w:r>
      <w:r w:rsidRPr="003D48B6">
        <w:rPr>
          <w:rFonts w:ascii="Times New Roman" w:hAnsi="Times New Roman"/>
        </w:rPr>
        <w:t xml:space="preserve">Характерные признаки музыкального барокко (конец XVI- XVII в.), его связь с архитектурой. Характерные признаки отечественных и зарубежных стилей 18-21 вв. Классицизм. </w:t>
      </w:r>
      <w:r w:rsidR="003D48B6" w:rsidRPr="003D48B6">
        <w:rPr>
          <w:rFonts w:ascii="Times New Roman" w:hAnsi="Times New Roman"/>
        </w:rPr>
        <w:t xml:space="preserve">Характерные признаки отечественных и зарубежных стилей 18-21 вв. Романтизм. Характерные признаки музыкального реализма. Сочетание оригинального музыкального </w:t>
      </w:r>
      <w:r w:rsidR="003D48B6" w:rsidRPr="003D48B6">
        <w:rPr>
          <w:rFonts w:ascii="Times New Roman" w:hAnsi="Times New Roman"/>
        </w:rPr>
        <w:lastRenderedPageBreak/>
        <w:t>материала с простотой и доступностью. «</w:t>
      </w:r>
      <w:proofErr w:type="gramStart"/>
      <w:r w:rsidR="003D48B6" w:rsidRPr="003D48B6">
        <w:rPr>
          <w:rFonts w:ascii="Times New Roman" w:hAnsi="Times New Roman"/>
        </w:rPr>
        <w:t>Правда</w:t>
      </w:r>
      <w:proofErr w:type="gramEnd"/>
      <w:r w:rsidR="003D48B6" w:rsidRPr="003D48B6">
        <w:rPr>
          <w:rFonts w:ascii="Times New Roman" w:hAnsi="Times New Roman"/>
        </w:rPr>
        <w:t xml:space="preserve"> жизни». Характерные признаки отечественных и зарубежных стилей 18-21 вв. Импрессионизм. Характерные признаки неоклассицизма и авангардизма (2-я половина XIX -начало XX в.). Додекафония. Алеаторика. Сонорика. Джаз – вид музыкального искусства, возникший на юге США в конце XIX- начале XX в. Характерные признаки джаза. Рок-н-рол – первое большое направление в рок-музыке (середина 1950-х годов). Характерные признаки, манера исполнения, состав инструментария. Кантри – песенная и инструментальная музыка фольклора многих европейских народов США (начало XX в.) Фолк-рок – жанр рок-музыки, выросшей из кантри и блюза(1960 гг.). Характерные признаки кантри и </w:t>
      </w:r>
      <w:proofErr w:type="gramStart"/>
      <w:r w:rsidR="003D48B6" w:rsidRPr="003D48B6">
        <w:rPr>
          <w:rFonts w:ascii="Times New Roman" w:hAnsi="Times New Roman"/>
        </w:rPr>
        <w:t>фолк-рока</w:t>
      </w:r>
      <w:proofErr w:type="gramEnd"/>
      <w:r w:rsidR="003D48B6" w:rsidRPr="003D48B6">
        <w:rPr>
          <w:rFonts w:ascii="Times New Roman" w:hAnsi="Times New Roman"/>
        </w:rPr>
        <w:t>, этнической музыки. Арт-рок – «художественный рок», «симфорок» (1960гг.). Характерные признаки арт-рока. Хард-рок – тяжёлый рок (конец60-х – начало 70-х гг. XX в.). Характерные признаки хард-рока и хеви-метал. Рэп – ритмизованный речитатив или проговаривание текстов песен (1970-е гг., США). Поп-музыка (2-я половина 70-х гг. XX в.) – массовая развлекательная музыка. Характерные признаки поп-музыки. История возникновения и развития авторской песни. Ваганты и барды. Авторская песня в России. Характерные признаки авторской песни. Стилизация и полистилистика в музыке XX- XXI вв. как «многоголосие», диалог композитора с музыкой предшествующих поколений. Музыкальный стиль. Жанровые, интонационно-образные особенности стилей, их языка, манеры исполнения. Стилизация и полистилистика. Жанровое разнообразие музыки.</w:t>
      </w:r>
    </w:p>
    <w:p w:rsidR="00935647" w:rsidRPr="00B00AA7" w:rsidRDefault="00935647" w:rsidP="00DC7517">
      <w:pPr>
        <w:jc w:val="both"/>
        <w:rPr>
          <w:rFonts w:ascii="Times New Roman" w:hAnsi="Times New Roman"/>
          <w:szCs w:val="20"/>
        </w:rPr>
      </w:pPr>
    </w:p>
    <w:p w:rsidR="00935647" w:rsidRPr="000B60D9" w:rsidRDefault="003040EC" w:rsidP="00005B11">
      <w:pPr>
        <w:pStyle w:val="4"/>
        <w:numPr>
          <w:ilvl w:val="3"/>
          <w:numId w:val="272"/>
        </w:numPr>
        <w:rPr>
          <w:szCs w:val="20"/>
        </w:rPr>
      </w:pPr>
      <w:r>
        <w:rPr>
          <w:rFonts w:eastAsia="Times New Roman"/>
        </w:rPr>
        <w:t xml:space="preserve"> </w:t>
      </w:r>
      <w:r w:rsidR="00935647" w:rsidRPr="000B60D9">
        <w:rPr>
          <w:rFonts w:eastAsia="Times New Roman"/>
        </w:rPr>
        <w:t>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Цели и задачи технологического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0B60D9">
      <w:pPr>
        <w:ind w:firstLine="709"/>
        <w:jc w:val="both"/>
        <w:rPr>
          <w:rFonts w:ascii="Times New Roman" w:hAnsi="Times New Roman"/>
          <w:szCs w:val="20"/>
        </w:rPr>
      </w:pPr>
      <w:r w:rsidRPr="00B00AA7">
        <w:rPr>
          <w:rFonts w:ascii="Times New Roman" w:eastAsia="Times New Roman" w:hAnsi="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w:t>
      </w:r>
      <w:r w:rsidR="000B60D9">
        <w:rPr>
          <w:rFonts w:ascii="Times New Roman" w:hAnsi="Times New Roman"/>
          <w:szCs w:val="20"/>
        </w:rPr>
        <w:t xml:space="preserve"> </w:t>
      </w:r>
      <w:r w:rsidRPr="00B00AA7">
        <w:rPr>
          <w:rFonts w:ascii="Times New Roman" w:eastAsia="Times New Roman" w:hAnsi="Times New Roman"/>
        </w:rPr>
        <w:t>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35647" w:rsidRPr="00B00AA7" w:rsidRDefault="00935647" w:rsidP="00B00AA7">
      <w:pPr>
        <w:ind w:firstLine="709"/>
        <w:jc w:val="both"/>
        <w:rPr>
          <w:rFonts w:ascii="Times New Roman" w:hAnsi="Times New Roman"/>
          <w:szCs w:val="20"/>
        </w:rPr>
      </w:pPr>
    </w:p>
    <w:p w:rsidR="00935647" w:rsidRPr="00B00AA7" w:rsidRDefault="00935647" w:rsidP="000B60D9">
      <w:pPr>
        <w:ind w:firstLine="709"/>
        <w:jc w:val="both"/>
        <w:rPr>
          <w:rFonts w:ascii="Times New Roman" w:eastAsia="Times New Roman" w:hAnsi="Times New Roman"/>
        </w:rPr>
      </w:pPr>
      <w:r w:rsidRPr="00B00AA7">
        <w:rPr>
          <w:rFonts w:ascii="Times New Roman" w:eastAsia="Times New Roman" w:hAnsi="Times New Roman"/>
        </w:rPr>
        <w:lastRenderedPageBreak/>
        <w:t>Предмет «Технология» является базой, на кото</w:t>
      </w:r>
      <w:r w:rsidR="000B60D9">
        <w:rPr>
          <w:rFonts w:ascii="Times New Roman" w:eastAsia="Times New Roman" w:hAnsi="Times New Roman"/>
        </w:rPr>
        <w:t>рой может быть сформировано про</w:t>
      </w:r>
      <w:r w:rsidRPr="00B00AA7">
        <w:rPr>
          <w:rFonts w:ascii="Times New Roman" w:eastAsia="Times New Roman" w:hAnsi="Times New Roman"/>
        </w:rPr>
        <w:t xml:space="preserve">ектное мышление обучающихся. </w:t>
      </w:r>
      <w:proofErr w:type="gramStart"/>
      <w:r w:rsidRPr="00B00AA7">
        <w:rPr>
          <w:rFonts w:ascii="Times New Roman" w:eastAsia="Times New Roman" w:hAnsi="Times New Roman"/>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w:t>
      </w:r>
      <w:r w:rsidR="000B60D9">
        <w:rPr>
          <w:rFonts w:ascii="Times New Roman" w:eastAsia="Times New Roman" w:hAnsi="Times New Roman"/>
        </w:rPr>
        <w:t xml:space="preserve"> </w:t>
      </w:r>
      <w:r w:rsidRPr="00B00AA7">
        <w:rPr>
          <w:rFonts w:ascii="Times New Roman" w:eastAsia="Times New Roman" w:hAnsi="Times New Roman"/>
        </w:rPr>
        <w:t>котором выявленная потребность удовлетворяется, и реа</w:t>
      </w:r>
      <w:r w:rsidR="000B60D9">
        <w:rPr>
          <w:rFonts w:ascii="Times New Roman" w:eastAsia="Times New Roman" w:hAnsi="Times New Roman"/>
        </w:rPr>
        <w:t>льной ситуацией.</w:t>
      </w:r>
      <w:proofErr w:type="gramEnd"/>
      <w:r w:rsidR="000B60D9">
        <w:rPr>
          <w:rFonts w:ascii="Times New Roman" w:eastAsia="Times New Roman" w:hAnsi="Times New Roman"/>
        </w:rPr>
        <w:t xml:space="preserve"> Таким образом, </w:t>
      </w:r>
      <w:r w:rsidRPr="00B00AA7">
        <w:rPr>
          <w:rFonts w:ascii="Times New Roman" w:eastAsia="Times New Roman" w:hAnsi="Times New Roman"/>
        </w:rPr>
        <w:t xml:space="preserve">программу включено содержание, адекватное требованиям ФГОС к освоению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принципов и алгоритмов проектной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00AA7">
        <w:rPr>
          <w:rFonts w:ascii="Times New Roman" w:eastAsia="Times New Roman" w:hAnsi="Times New Roman"/>
        </w:rPr>
        <w:t>обучающимся</w:t>
      </w:r>
      <w:proofErr w:type="gramEnd"/>
      <w:r w:rsidRPr="00B00AA7">
        <w:rPr>
          <w:rFonts w:ascii="Times New Roman" w:eastAsia="Times New Roman" w:hAnsi="Times New Roman"/>
        </w:rPr>
        <w:t xml:space="preserve"> собственных стремлений, полученного опыта учебной деятельности и информации, в первую очередь в отношении профессиональной ориентации.</w:t>
      </w:r>
    </w:p>
    <w:p w:rsidR="00935647" w:rsidRPr="00B00AA7" w:rsidRDefault="00935647" w:rsidP="00B00AA7">
      <w:pPr>
        <w:ind w:firstLine="709"/>
        <w:jc w:val="both"/>
        <w:rPr>
          <w:rFonts w:ascii="Times New Roman" w:eastAsia="Times New Roman" w:hAnsi="Times New Roman"/>
        </w:rPr>
      </w:pPr>
    </w:p>
    <w:p w:rsidR="00935647" w:rsidRDefault="00C05A22" w:rsidP="00C05A22">
      <w:pPr>
        <w:ind w:firstLine="709"/>
        <w:jc w:val="both"/>
        <w:rPr>
          <w:rFonts w:ascii="Times New Roman" w:eastAsia="Times New Roman" w:hAnsi="Times New Roman"/>
        </w:rPr>
      </w:pPr>
      <w:r>
        <w:rPr>
          <w:rFonts w:ascii="Times New Roman" w:eastAsia="Times New Roman" w:hAnsi="Times New Roman"/>
        </w:rPr>
        <w:t>Цели программы:</w:t>
      </w:r>
    </w:p>
    <w:p w:rsidR="00C05A22" w:rsidRPr="00B00AA7" w:rsidRDefault="00C05A22" w:rsidP="00C05A22">
      <w:pPr>
        <w:ind w:firstLine="709"/>
        <w:jc w:val="both"/>
        <w:rPr>
          <w:rFonts w:ascii="Times New Roman" w:eastAsia="Times New Roman" w:hAnsi="Times New Roman"/>
        </w:rPr>
      </w:pPr>
    </w:p>
    <w:p w:rsidR="00935647" w:rsidRPr="00B00AA7" w:rsidRDefault="00935647" w:rsidP="00C95551">
      <w:pPr>
        <w:numPr>
          <w:ilvl w:val="1"/>
          <w:numId w:val="180"/>
        </w:numPr>
        <w:tabs>
          <w:tab w:val="left" w:pos="1393"/>
        </w:tabs>
        <w:ind w:firstLine="709"/>
        <w:jc w:val="both"/>
        <w:rPr>
          <w:rFonts w:ascii="Times New Roman" w:eastAsia="Times New Roman" w:hAnsi="Times New Roman"/>
        </w:rPr>
      </w:pPr>
      <w:r w:rsidRPr="00B00AA7">
        <w:rPr>
          <w:rFonts w:ascii="Times New Roman" w:eastAsia="Times New Roman" w:hAnsi="Times New Roman"/>
        </w:rPr>
        <w:t xml:space="preserve">Формирование технологической культуры и проектнотехнологического мышления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C05A22" w:rsidRDefault="00935647" w:rsidP="00C95551">
      <w:pPr>
        <w:numPr>
          <w:ilvl w:val="1"/>
          <w:numId w:val="180"/>
        </w:numPr>
        <w:tabs>
          <w:tab w:val="left" w:pos="1393"/>
        </w:tabs>
        <w:ind w:firstLine="709"/>
        <w:jc w:val="both"/>
        <w:rPr>
          <w:rFonts w:ascii="Times New Roman" w:eastAsia="Times New Roman" w:hAnsi="Times New Roman"/>
        </w:rPr>
      </w:pPr>
      <w:proofErr w:type="gramStart"/>
      <w:r w:rsidRPr="00B00AA7">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C05A22" w:rsidRPr="00C05A22" w:rsidRDefault="00C05A22" w:rsidP="00C95551">
      <w:pPr>
        <w:numPr>
          <w:ilvl w:val="1"/>
          <w:numId w:val="180"/>
        </w:numPr>
        <w:tabs>
          <w:tab w:val="left" w:pos="1393"/>
        </w:tabs>
        <w:ind w:firstLine="709"/>
        <w:jc w:val="both"/>
        <w:rPr>
          <w:rFonts w:ascii="Times New Roman" w:eastAsia="Times New Roman" w:hAnsi="Times New Roman"/>
        </w:rPr>
      </w:pPr>
    </w:p>
    <w:p w:rsidR="00935647" w:rsidRPr="00C05A22" w:rsidRDefault="00935647" w:rsidP="00C95551">
      <w:pPr>
        <w:numPr>
          <w:ilvl w:val="1"/>
          <w:numId w:val="180"/>
        </w:numPr>
        <w:tabs>
          <w:tab w:val="left" w:pos="1393"/>
        </w:tabs>
        <w:ind w:firstLine="709"/>
        <w:jc w:val="both"/>
        <w:rPr>
          <w:rFonts w:ascii="Times New Roman" w:eastAsia="Times New Roman" w:hAnsi="Times New Roman"/>
        </w:rPr>
      </w:pPr>
      <w:r w:rsidRPr="00C05A22">
        <w:rPr>
          <w:rFonts w:ascii="Times New Roman" w:eastAsia="Times New Roman" w:hAnsi="Times New Roman"/>
        </w:rPr>
        <w:t>Технологии в сфере быта.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обработки продуктов питания и потребительские качества пищи.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потребления: выбор продукта / услуги.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Формирование технологической культуры и проектнотехнологического мышления </w:t>
      </w:r>
      <w:proofErr w:type="gramStart"/>
      <w:r w:rsidRPr="00B00AA7">
        <w:rPr>
          <w:rFonts w:ascii="Times New Roman" w:eastAsia="Times New Roman" w:hAnsi="Times New Roman"/>
          <w:bCs/>
        </w:rPr>
        <w:t>обучающихся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35647" w:rsidRPr="00B00AA7" w:rsidRDefault="00935647" w:rsidP="00B00AA7">
      <w:pPr>
        <w:ind w:firstLine="709"/>
        <w:jc w:val="both"/>
        <w:rPr>
          <w:rFonts w:ascii="Times New Roman" w:hAnsi="Times New Roman"/>
          <w:szCs w:val="20"/>
        </w:rPr>
      </w:pPr>
    </w:p>
    <w:p w:rsidR="000427C8"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 xml:space="preserve">Техники проектирования, конструирования, моделирования.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Порядок действий по сборке конструкции / механизма. Способы соединения деталей. Технологический узел. Понятие модели.</w:t>
      </w:r>
    </w:p>
    <w:p w:rsidR="00935647" w:rsidRPr="00B00AA7" w:rsidRDefault="00935647" w:rsidP="0022013C">
      <w:pPr>
        <w:jc w:val="both"/>
        <w:rPr>
          <w:rFonts w:ascii="Times New Roman" w:hAnsi="Times New Roman"/>
          <w:szCs w:val="20"/>
        </w:rPr>
      </w:pP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Разработка и создание изделия средствами учебного станка, управля</w:t>
      </w:r>
      <w:r w:rsidR="000427C8">
        <w:rPr>
          <w:rFonts w:ascii="Times New Roman" w:eastAsia="Times New Roman" w:hAnsi="Times New Roman"/>
        </w:rPr>
        <w:t>емого программой компьютерного</w:t>
      </w:r>
      <w:r w:rsidRPr="00B00AA7">
        <w:rPr>
          <w:rFonts w:ascii="Times New Roman" w:eastAsia="Times New Roman" w:hAnsi="Times New Roman"/>
        </w:rPr>
        <w:t xml:space="preserve"> проектирования. Автоматизированное производство на предприятиях нашего региона. Функции специалистов, занятых в производстве».</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w:t>
      </w:r>
      <w:r w:rsidRPr="00B00AA7">
        <w:rPr>
          <w:rFonts w:ascii="Times New Roman" w:eastAsia="Times New Roman" w:hAnsi="Times New Roman"/>
          <w:szCs w:val="32"/>
        </w:rPr>
        <w:t>.</w:t>
      </w: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935647" w:rsidRPr="00B00AA7" w:rsidRDefault="00935647" w:rsidP="00BB6C39">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«Технология (девочки)»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5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Физиология питания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Здоровое питание. Питательные вещества. Составление меню, отвечающему ЗОЖ</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Санитария и гигиена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Безопасные приемы труда, санитарии и гигиены. Определение безопасных для здоровья моющих средств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Интерьер кухни, столовой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Современные стили интерьера. Выполнение эскизов прихваток, полотенец и др. Интерьер и планировка кухни, столовой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Сервировка стола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меню на завтрак. Складывание салфеток, сервировка стола к завтраку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Бутерброды, горячие напитки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Бутерброды и горячие напитки. Приготовление бутербродов и горячих напитков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Блюда из яиц</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Блюда из яиц. Приготовление вареных яиц. Приготовление омлета.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Блюда из овощей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Блюда из сырых овощей и фруктов. Блюда из вареных овощей. Фигурная нарезка овощей. Приготовление салата из сырых овощей. Винегрет овощной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Заготовка продуктов. Замораживание и хранение ягод, фруктов, зелени в домашних условиях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текстильных и поделочных материалов Элементы материаловедения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Натуральные ткани растительного происхождения. Изготовление ткани. Понятия о пряже и процессе прядения. Определение волокнистого состава тканей Выполнение образца полотняного переплетения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швейных машин. Устройство бытовой швейной машины. Правила работы на швейной машинке. Устройство, подбор и установка машинной иглы Заправка верхней и нижней нитей, намотка нитки на шпульку. Формирование навыка выполнения ровной строчки. Выполнение машинных строчек на ткани по намеченным линиям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Ручные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Ручные работы. Выполнение ручных стежков, строчек и швов.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Конструирование и моделирование рабочей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фартуков. Общие правила построения чертежей. Снятие мерок для чертежа. Построение чертежа фартука. Моделирование фартука нарядного и рабочего фасона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изготовления рабочей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машинного шва. Контроль и оценка качества изделия. Подготовка ткани к раскрою. Прокладывание контурных и контрольных линий. Раскрой фартука. Обработка нагрудника и нижней части фартука</w:t>
      </w:r>
      <w:proofErr w:type="gramStart"/>
      <w:r w:rsidRPr="00B00AA7">
        <w:rPr>
          <w:rFonts w:ascii="Times New Roman" w:eastAsia="Times New Roman" w:hAnsi="Times New Roman"/>
        </w:rPr>
        <w:t xml:space="preserve">.. </w:t>
      </w:r>
      <w:proofErr w:type="gramEnd"/>
      <w:r w:rsidRPr="00B00AA7">
        <w:rPr>
          <w:rFonts w:ascii="Times New Roman" w:eastAsia="Times New Roman" w:hAnsi="Times New Roman"/>
        </w:rPr>
        <w:t>Обработка накладного кармана, пояса и бретелей. Сборка изделия. Художественная отделка изделия. ВТО. Выполнение расчета готового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Рукоделие. Художественные ремесла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Ручная  вышивка.  Инструменты,  материалы,  приспособления.  Обработка  краев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Цвет. Композиции на основе контрастов. Виды росписи ткани.</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6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Физиология питания. Определение продуктов, обеспечивающих суточную потребность человека в витаминах и минералах.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молока и кисломолочных продуктов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Молоко. Блюда из молока. Кисломолочные продукты и блюда из них. Приготовление рисовой молочной каши. Приготовление сырников и печенья из творога.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круп, бобовых и макаронных изделий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Блюда из круп, бобовых и макаронных изделий. Приготовление отварных макарон с сыром.</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рыбы и нерыбных продуктов моря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Сервировка стола к обеду и ужину. Правила этикета. Складывание салфеток, сервировка стола к завтраку</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Сервировка стола. Этикет</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Бутерброды и горячие напитки. Приготовление бутербродов и горячих напитков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Приготовление обеда в походных условиях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Приготовление обеда в походных условиях. Расчет количества и состава продуктов для похода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Заготовка продуктов с использованием соли и маринада. Засолка огурцов, квашение капусты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Создание изделий из текстильных и поделочных материалов Элементы материаловедения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Натуральные ткани животного происхождения и их свойства. Исследование волокнистого состава тканей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История швейных машин. Регуляторы швейной машины. Уход за швейной машинкой Регулировка натяжения верхней и нижней нитей. Регулировка длины стежка. Регулировка качества машинной строчки.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Конструирование и моделирование поясных швейных изделий</w:t>
      </w:r>
    </w:p>
    <w:p w:rsidR="00935647" w:rsidRPr="00BB6C39" w:rsidRDefault="00935647" w:rsidP="00BB6C39">
      <w:pPr>
        <w:ind w:firstLine="709"/>
        <w:jc w:val="both"/>
        <w:rPr>
          <w:rFonts w:ascii="Times New Roman" w:eastAsia="Times New Roman" w:hAnsi="Times New Roman"/>
          <w:bCs/>
        </w:rPr>
      </w:pPr>
      <w:r w:rsidRPr="00B00AA7">
        <w:rPr>
          <w:rFonts w:ascii="Times New Roman" w:eastAsia="Times New Roman" w:hAnsi="Times New Roman"/>
        </w:rPr>
        <w:t>История одежды. Современные стили в одежде. Выполнение эскиза юбки в любимом стиле. Построение чертежа и моделирование конической юбки. Построение чертежа и моделирование клиньевой юбки. Построение чертежа и моделирование основы прямой юбки.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изготовления поясных швейных изделий</w:t>
      </w:r>
    </w:p>
    <w:p w:rsidR="00935647" w:rsidRPr="00BB6C39" w:rsidRDefault="00935647" w:rsidP="00BB6C39">
      <w:pPr>
        <w:ind w:firstLine="709"/>
        <w:jc w:val="both"/>
        <w:rPr>
          <w:rFonts w:ascii="Times New Roman" w:hAnsi="Times New Roman"/>
          <w:szCs w:val="20"/>
        </w:rPr>
      </w:pPr>
      <w:r w:rsidRPr="00B00AA7">
        <w:rPr>
          <w:rFonts w:ascii="Times New Roman" w:eastAsia="Times New Roman" w:hAnsi="Times New Roman"/>
        </w:rPr>
        <w:t>Подготовка ткани к раскрою. Обработка деталей кроя. Раскладка выкройки юбки на ткань</w:t>
      </w:r>
      <w:r w:rsidR="00BB6C39">
        <w:rPr>
          <w:rFonts w:ascii="Times New Roman" w:hAnsi="Times New Roman"/>
          <w:szCs w:val="20"/>
        </w:rPr>
        <w:t xml:space="preserve"> и </w:t>
      </w:r>
      <w:r w:rsidRPr="00B00AA7">
        <w:rPr>
          <w:rFonts w:ascii="Times New Roman" w:eastAsia="Times New Roman" w:hAnsi="Times New Roman"/>
        </w:rPr>
        <w:t>раскрой изделия. Подготовка деталей кроя к обработке Обработка вытачек и складок. Соединение деталей юбки и обработка срезов. Обработка застежкимолнии Обработка верхнего среза юбки. Обработка низа юбки. Окончательная отделка изделия.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Рукоделие. Художественные ремесла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Лоскутное шитье. Орнамент. Симметрия и асимметрия. Роспись тканей. Украшение одежды. Изготовление шаблонов для узоров. Выполнение изделия в лоскутной технике. Выполнение изделия в лоскутной технике П.Р. №26 Выполнение образцов росписи тканей. Украшение одежды бисером, вышивкой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Технология ведения дома Уход за одеждой и обувью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Уход за одеждой и обувью. Хранение вещей. Выведение пятен различного происхождения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Электроосветительные и электронагревательные приборы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Эксплуатация бытовых электрических приборов. Выполнение расчета расхода электрической энергии бытовых приборов</w:t>
      </w:r>
    </w:p>
    <w:p w:rsidR="00935647" w:rsidRPr="00B00AA7" w:rsidRDefault="00935647" w:rsidP="00B00AA7">
      <w:pPr>
        <w:ind w:firstLine="709"/>
        <w:jc w:val="both"/>
        <w:rPr>
          <w:rFonts w:ascii="Times New Roman" w:eastAsia="Times New Roman" w:hAnsi="Times New Roman"/>
        </w:rPr>
      </w:pPr>
    </w:p>
    <w:p w:rsidR="00935647" w:rsidRPr="00BB6C39" w:rsidRDefault="00935647" w:rsidP="00B00AA7">
      <w:pPr>
        <w:ind w:firstLine="709"/>
        <w:jc w:val="both"/>
        <w:rPr>
          <w:rFonts w:ascii="Times New Roman" w:eastAsia="Times New Roman" w:hAnsi="Times New Roman"/>
          <w:b/>
        </w:rPr>
      </w:pPr>
      <w:r w:rsidRPr="00BB6C39">
        <w:rPr>
          <w:rFonts w:ascii="Times New Roman" w:eastAsia="Times New Roman" w:hAnsi="Times New Roman"/>
          <w:b/>
          <w:bCs/>
        </w:rPr>
        <w:t>7 класс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r w:rsidR="0022013C">
        <w:rPr>
          <w:rFonts w:ascii="Times New Roman" w:eastAsia="Times New Roman" w:hAnsi="Times New Roman"/>
          <w:bCs/>
        </w:rPr>
        <w:t>.</w:t>
      </w:r>
      <w:r w:rsidRPr="00B00AA7">
        <w:rPr>
          <w:rFonts w:ascii="Times New Roman" w:eastAsia="Times New Roman" w:hAnsi="Times New Roman"/>
          <w:bCs/>
        </w:rPr>
        <w:t xml:space="preserve"> </w:t>
      </w:r>
      <w:r w:rsidRPr="00B00AA7">
        <w:rPr>
          <w:rFonts w:ascii="Times New Roman" w:eastAsia="Times New Roman" w:hAnsi="Times New Roman"/>
        </w:rPr>
        <w:t>Понятие о микроорганизмах.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Изделия из теста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Виды теста. Инструменты и приспособления для приготовления теста. Блюда из бездрожжевого теста. Блюда из дрожжевого теста. Тесто для пельменей и вареников. Приготовление бездрожжевого теста. Приготовление дрожжевого теста. Приготовление вареников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Сладкие блюда и десерты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Холодные десерты и горячие сладкие блюда. Подача десерта к столу. Приготовление и художественное оформление сладких и десертных блюд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Заготовка продуктов с использованием сахарного песка. Приготовление варенья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Создание изделий из текстильных и поделочных материалов Элементы материаловедения </w:t>
      </w:r>
      <w:r w:rsidRPr="00B00AA7">
        <w:rPr>
          <w:rFonts w:ascii="Times New Roman" w:eastAsia="Times New Roman" w:hAnsi="Times New Roman"/>
        </w:rPr>
        <w:t>Химические волокна. Свойства волокон. Изучение свой</w:t>
      </w:r>
      <w:proofErr w:type="gramStart"/>
      <w:r w:rsidRPr="00B00AA7">
        <w:rPr>
          <w:rFonts w:ascii="Times New Roman" w:eastAsia="Times New Roman" w:hAnsi="Times New Roman"/>
        </w:rPr>
        <w:t>ств тк</w:t>
      </w:r>
      <w:proofErr w:type="gramEnd"/>
      <w:r w:rsidRPr="00B00AA7">
        <w:rPr>
          <w:rFonts w:ascii="Times New Roman" w:eastAsia="Times New Roman" w:hAnsi="Times New Roman"/>
        </w:rPr>
        <w:t>аней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Соединение деталей в изделии. Знакомство с приспособлениями к швейной машине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B6C39">
      <w:pPr>
        <w:ind w:firstLine="709"/>
        <w:jc w:val="both"/>
        <w:rPr>
          <w:rFonts w:ascii="Times New Roman" w:eastAsia="Times New Roman" w:hAnsi="Times New Roman"/>
        </w:rPr>
      </w:pPr>
      <w:r w:rsidRPr="00B00AA7">
        <w:rPr>
          <w:rFonts w:ascii="Times New Roman" w:eastAsia="Times New Roman" w:hAnsi="Times New Roman"/>
          <w:bCs/>
        </w:rPr>
        <w:t xml:space="preserve">Конструирование и моделирование плечевого изделия с цельнокроеным рукавом и брюк </w:t>
      </w:r>
      <w:r w:rsidRPr="00B00AA7">
        <w:rPr>
          <w:rFonts w:ascii="Times New Roman" w:eastAsia="Times New Roman" w:hAnsi="Times New Roman"/>
        </w:rPr>
        <w:t>Конструирование и моделирование изделия с цельн</w:t>
      </w:r>
      <w:r w:rsidR="00BB6C39">
        <w:rPr>
          <w:rFonts w:ascii="Times New Roman" w:eastAsia="Times New Roman" w:hAnsi="Times New Roman"/>
        </w:rPr>
        <w:t xml:space="preserve">окроеным рукавом. Моделирование </w:t>
      </w:r>
      <w:r w:rsidRPr="00B00AA7">
        <w:rPr>
          <w:rFonts w:ascii="Times New Roman" w:eastAsia="Times New Roman" w:hAnsi="Times New Roman"/>
        </w:rPr>
        <w:t>плечевого изделия. Брюки и шорты. Снятие мерок. Построение чертежа плечевого изделия с цельнокроеным рукавом. Построение чертежа воротника. Моделирование изделия выбранного фасона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Технология изготовления плечевого изделия с цельнокроеным рукавом и брюк </w:t>
      </w:r>
      <w:r w:rsidRPr="00B00AA7">
        <w:rPr>
          <w:rFonts w:ascii="Times New Roman" w:eastAsia="Times New Roman" w:hAnsi="Times New Roman"/>
        </w:rPr>
        <w:t xml:space="preserve">Способы обработки деталей. Сборка изделия. Порядок проведения примерки. Оценка качества изделия. Раскладка выкройки на ткани с направленным рисунком. Прокладывание линий </w:t>
      </w:r>
      <w:r w:rsidRPr="00B00AA7">
        <w:rPr>
          <w:rFonts w:ascii="Times New Roman" w:eastAsia="Times New Roman" w:hAnsi="Times New Roman"/>
        </w:rPr>
        <w:lastRenderedPageBreak/>
        <w:t>чертежа. Обработка деталей кроя. Выявление и исправление дефектов изделия. Обработка выреза горловины. Стачивание деталей и выполнение отделочных работ. ВТО изделия.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Рукоделие</w:t>
      </w:r>
    </w:p>
    <w:p w:rsidR="00935647" w:rsidRPr="00BB6C39" w:rsidRDefault="00935647" w:rsidP="00BB6C39">
      <w:pPr>
        <w:ind w:firstLine="709"/>
        <w:jc w:val="both"/>
        <w:rPr>
          <w:rFonts w:ascii="Times New Roman" w:eastAsia="Times New Roman" w:hAnsi="Times New Roman"/>
        </w:rPr>
      </w:pPr>
      <w:r w:rsidRPr="00B00AA7">
        <w:rPr>
          <w:rFonts w:ascii="Times New Roman" w:eastAsia="Times New Roman" w:hAnsi="Times New Roman"/>
        </w:rPr>
        <w:t xml:space="preserve">Инструменты и материалы для вязания крючком. Условные обозначения при </w:t>
      </w:r>
      <w:r w:rsidR="00BB6C39">
        <w:rPr>
          <w:rFonts w:ascii="Times New Roman" w:eastAsia="Times New Roman" w:hAnsi="Times New Roman"/>
        </w:rPr>
        <w:t>вязании. Чте</w:t>
      </w:r>
      <w:r w:rsidRPr="00B00AA7">
        <w:rPr>
          <w:rFonts w:ascii="Times New Roman" w:eastAsia="Times New Roman" w:hAnsi="Times New Roman"/>
        </w:rPr>
        <w:t>ние схем. Виды узлов макраме. Заготовка узоров для вязания. Технология выполнения петель. Изготовление образцов вязания крючком. Выполнение образцов плетения. Изготовление изделия в технике макраме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ведения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Эстетика и экология жилища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Требования к интерьеру помещений</w:t>
      </w:r>
      <w:r w:rsidRPr="00B00AA7">
        <w:rPr>
          <w:rFonts w:ascii="Times New Roman" w:eastAsia="Times New Roman" w:hAnsi="Times New Roman"/>
          <w:bCs/>
        </w:rPr>
        <w:t>.</w:t>
      </w:r>
      <w:r w:rsidRPr="00B00AA7">
        <w:rPr>
          <w:rFonts w:ascii="Times New Roman" w:eastAsia="Times New Roman" w:hAnsi="Times New Roman"/>
        </w:rPr>
        <w:t xml:space="preserve"> Подбор комнатных растений для интерьера помещения</w:t>
      </w:r>
      <w:r w:rsidRPr="00B00AA7">
        <w:rPr>
          <w:rFonts w:ascii="Times New Roman" w:eastAsia="Times New Roman" w:hAnsi="Times New Roman"/>
          <w:bCs/>
        </w:rPr>
        <w:t>.</w:t>
      </w:r>
      <w:r w:rsidRPr="00B00AA7">
        <w:rPr>
          <w:rFonts w:ascii="Times New Roman" w:eastAsia="Times New Roman" w:hAnsi="Times New Roman"/>
        </w:rPr>
        <w:t xml:space="preserve"> Выполнение эскиза интерьера комнаты, прихожей, спальни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Электроосветительные и электронагревательные приборы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приборов. Подбор бытовых приборов по их мощности. Замена элементов питания</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8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Обмен веществ. Виды питания. Расчет калорийности блюд</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птицы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Виды домашней птицы и её кулинарное применение. Оформление готовых блюд при подаче к столу. Определение доброкачественности мяса птицы. Изготовление папильоток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Блюда национальной кухни </w:t>
      </w:r>
      <w:r w:rsidRPr="00B00AA7">
        <w:rPr>
          <w:rFonts w:ascii="Times New Roman" w:eastAsia="Times New Roman" w:hAnsi="Times New Roman"/>
        </w:rPr>
        <w:t>Презентация блюд национальной кухни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Сервировка стола</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Расчет стоимости продуктов меню. Сервировка стола к обеду. Изготовление приглашений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Заготовка продуктов. Упаковка пищевых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Стерилизация в домашних условиях. Особенности упаковки пищевых продуктов. Приготовление банок и крышек для консервирования. Чтение информации на этикетках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текстильных и поделочных материалов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Конструирование и моделирование плечевого изделия с втачным рукавом</w:t>
      </w: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rPr>
        <w:t>История костюма. Основные направления современной моды Выбор модели с учетом особенностей фигуры. Снятие мерок для модели с втачным рукавом. Моделирование изделия с</w:t>
      </w:r>
      <w:r w:rsidR="00BB6C39">
        <w:rPr>
          <w:rFonts w:ascii="Times New Roman" w:hAnsi="Times New Roman"/>
          <w:szCs w:val="20"/>
        </w:rPr>
        <w:t xml:space="preserve"> </w:t>
      </w:r>
      <w:r w:rsidRPr="00B00AA7">
        <w:rPr>
          <w:rFonts w:ascii="Times New Roman" w:eastAsia="Times New Roman" w:hAnsi="Times New Roman"/>
        </w:rPr>
        <w:t>втачным рукавом. Художественное оформление модели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Рукоделие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и материалы для вязания спицами. Условные обозначения при вязании. Чтение схем. Заготовка узоров для вязания. Технология выполнения петель. Изготовление образцов вязания спицами. Изготовление изделия в технике вязание спицами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Технология ведения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Бюджет семьи. Рациональное планирование расходов</w:t>
      </w:r>
    </w:p>
    <w:p w:rsidR="00935647" w:rsidRPr="00BB6C39" w:rsidRDefault="00935647" w:rsidP="00BB6C39">
      <w:pPr>
        <w:ind w:firstLine="709"/>
        <w:jc w:val="both"/>
        <w:rPr>
          <w:rFonts w:ascii="Times New Roman" w:hAnsi="Times New Roman"/>
          <w:szCs w:val="20"/>
        </w:rPr>
      </w:pPr>
      <w:r w:rsidRPr="00B00AA7">
        <w:rPr>
          <w:rFonts w:ascii="Times New Roman" w:eastAsia="Times New Roman" w:hAnsi="Times New Roman"/>
        </w:rPr>
        <w:t>Семейная экономика. Потребности семьи. Маркетинг в домашней экономике. Информация</w:t>
      </w:r>
      <w:r w:rsidR="00BB6C39">
        <w:rPr>
          <w:rFonts w:ascii="Times New Roman" w:hAnsi="Times New Roman"/>
          <w:szCs w:val="20"/>
        </w:rPr>
        <w:t xml:space="preserve"> о </w:t>
      </w:r>
      <w:r w:rsidRPr="00B00AA7">
        <w:rPr>
          <w:rFonts w:ascii="Times New Roman" w:eastAsia="Times New Roman" w:hAnsi="Times New Roman"/>
        </w:rPr>
        <w:t>товарах. Информация о товарах. Бюджет семьи. Доходная и расходная части семейного бюджета. Расходы на питание и составление меню. Накопления. Сбережения. Личный бюджет. Семья и бизнес. Предпринимательство в семье. Информационные технологии в</w:t>
      </w:r>
      <w:r w:rsidR="00BB6C39">
        <w:rPr>
          <w:rFonts w:ascii="Times New Roman" w:hAnsi="Times New Roman"/>
          <w:szCs w:val="20"/>
        </w:rPr>
        <w:t xml:space="preserve"> </w:t>
      </w:r>
      <w:r w:rsidRPr="00B00AA7">
        <w:rPr>
          <w:rFonts w:ascii="Times New Roman" w:eastAsia="Times New Roman" w:hAnsi="Times New Roman"/>
        </w:rPr>
        <w:t>домашней экономике. Определение положительных и отрицательных качеств 2</w:t>
      </w:r>
      <w:r w:rsidR="00BB6C39">
        <w:rPr>
          <w:rFonts w:ascii="Times New Roman" w:eastAsia="Times New Roman" w:hAnsi="Times New Roman"/>
        </w:rPr>
        <w:t>-</w:t>
      </w:r>
      <w:r w:rsidRPr="00B00AA7">
        <w:rPr>
          <w:rFonts w:ascii="Times New Roman" w:eastAsia="Times New Roman" w:hAnsi="Times New Roman"/>
        </w:rPr>
        <w:t>3 приобретенных вещей. Изучение сертификата соответствия на товар. Определение страны</w:t>
      </w:r>
      <w:r w:rsidR="00BB6C39">
        <w:rPr>
          <w:rFonts w:ascii="Times New Roman" w:hAnsi="Times New Roman"/>
          <w:szCs w:val="20"/>
        </w:rPr>
        <w:t xml:space="preserve"> </w:t>
      </w:r>
      <w:r w:rsidRPr="00B00AA7">
        <w:rPr>
          <w:rFonts w:ascii="Times New Roman" w:eastAsia="Times New Roman" w:hAnsi="Times New Roman"/>
        </w:rPr>
        <w:t>качества товара по штрихкоду. Порядок расчёта и внесения платы за коммунальные услуги. Оценка затрат на питание семьи на неделю. Составление бухгалтерской книги расходов школьника. Создание бизнесплана для частного семейного предприятия. Нахождение нужной информации с помощью сети Интернет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 Электротехнические устройства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приборов учёта в доме, квартире. Пути экономии электрической энергии. Подбор бытовой техники и приборов по их мощности. Изучение условных знаков на электрических схемах. Определение расхода и стоимости электроэнергии по приборам учета. Подбор бытовой техники по мощности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Современное производство и профессиональное 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Сферы производства и разделение труда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Сферы и отрасли современного производства. Понятие о профессии, специальности, квалификации. Приоритетные направления современной промышленности. Знакомство с отраслями производства нашего города. Профессии и специальности, необходимые нашему городу. Работа со справочниками по трудоустройству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«Технология (мальчики)»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1A1780" w:rsidRDefault="001A1780" w:rsidP="001A1780">
      <w:pPr>
        <w:tabs>
          <w:tab w:val="left" w:pos="1300"/>
        </w:tabs>
        <w:ind w:left="709"/>
        <w:jc w:val="both"/>
        <w:rPr>
          <w:rFonts w:ascii="Times New Roman" w:eastAsia="Times New Roman" w:hAnsi="Times New Roman"/>
          <w:b/>
          <w:bCs/>
        </w:rPr>
      </w:pPr>
      <w:r w:rsidRPr="001A1780">
        <w:rPr>
          <w:rFonts w:ascii="Times New Roman" w:eastAsia="Times New Roman" w:hAnsi="Times New Roman"/>
          <w:b/>
          <w:bCs/>
        </w:rPr>
        <w:t xml:space="preserve">5 </w:t>
      </w:r>
      <w:r w:rsidR="00935647"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bCs/>
        </w:rPr>
        <w:t xml:space="preserve">Создание изделий из конструкционных и поделочных материалов (древесины) </w:t>
      </w:r>
      <w:r w:rsidRPr="00B00AA7">
        <w:rPr>
          <w:rFonts w:ascii="Times New Roman" w:eastAsia="Times New Roman" w:hAnsi="Times New Roman"/>
        </w:rPr>
        <w:t xml:space="preserve">Значение труда в жизни человека. Содержание </w:t>
      </w:r>
      <w:proofErr w:type="gramStart"/>
      <w:r w:rsidRPr="00B00AA7">
        <w:rPr>
          <w:rFonts w:ascii="Times New Roman" w:eastAsia="Times New Roman" w:hAnsi="Times New Roman"/>
        </w:rPr>
        <w:t>обучения по</w:t>
      </w:r>
      <w:proofErr w:type="gramEnd"/>
      <w:r w:rsidRPr="00B00AA7">
        <w:rPr>
          <w:rFonts w:ascii="Times New Roman" w:eastAsia="Times New Roman" w:hAnsi="Times New Roman"/>
        </w:rPr>
        <w:t xml:space="preserve"> техническому труду. Объекты труда (творческие работы, выполненные учащимися). Правила безопасного труда. Правила внутреннего распорядка в учебной мастерской. Оборудование рабочего места для работ с древесными материалами. Виды пород древесины. Свойства, определяющие внешний вид древесины. Природные пороки древесины: сучки, трещины, гниль. Лесоматериалы. Отходы древесины и их рациональное использование. Получение шпона и фанеры. Свойства фанеры и область ее применения. Эскиз, технический рисунок, чертёж детали и изделия. Правила нанесения размеров на технических рисунках и чертежах. Планирование работы по изготовлению изделия. Разметка заготовок из древесины. Пиление древесины. Строгание древесины. Сверление древесины. Приёмы получения отверстий ручными инструментами. Соединение столярных изделий на гвоздях и шурупах. Ручные электрические машины для обработки древесины. Отделка древесины и её назначение. Приёмы нанесения водных красителей. Выпиливание ручным лобзиком по наружному контуру. Сведения о профессиях столяра и плотника. Ознакомление с внешним видом древесины разных пород и образцами фанеры. Чтение эскиза, технического рисунка, чертежа детали изделия. Планирование работы по изготовлению изделия. Изготовление деталей по технологической карте. Организация рабочего места для обработки древесины. Разметка заготовок из древесины. Пиление </w:t>
      </w:r>
      <w:r w:rsidRPr="00B00AA7">
        <w:rPr>
          <w:rFonts w:ascii="Times New Roman" w:eastAsia="Times New Roman" w:hAnsi="Times New Roman"/>
        </w:rPr>
        <w:lastRenderedPageBreak/>
        <w:t>древесины. Строгание заготовок до нужных размеров. Сверление отверстий в заготовке из древесины. Отделка древесины (нанесение водных красителей). Выпиливание лобзиком.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создания изделий из металлов и искусственных материалов на основе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конструкторской и технологической документации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Оборудование рабочего места для работ с металлами и пластмассами. Виды металлов и сплавов, их основные свойства. Тонколистовой металл и проволока, способы их получения (прокатка и волочение). Применение тонколистового металла и проволоки в быту и на производстве. Определение пластмассы, как вида конструкционного материала. Сырьё для получения пластмасс. Технологические свойства, промышленное применение. Проблемы утилизации. Графическое изображение деталей изделия из тонколистового металла и проволоки. Выбор рациональной конструкции изделия. Правила безопасной работы с ручными инструментами. Технология изготовления деталей из тонколистового металла и проволоки. Правка тонколистового металла. Разметка тонколистового металла. Резание тонколистового металла слесарными ножницами. </w:t>
      </w:r>
      <w:proofErr w:type="gramStart"/>
      <w:r w:rsidRPr="00B00AA7">
        <w:rPr>
          <w:rFonts w:ascii="Times New Roman" w:eastAsia="Times New Roman" w:hAnsi="Times New Roman"/>
        </w:rPr>
        <w:t>Гибка</w:t>
      </w:r>
      <w:proofErr w:type="gramEnd"/>
      <w:r w:rsidRPr="00B00AA7">
        <w:rPr>
          <w:rFonts w:ascii="Times New Roman" w:eastAsia="Times New Roman" w:hAnsi="Times New Roman"/>
        </w:rPr>
        <w:t xml:space="preserve"> тонколистового металла.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Технология изготовления деталей изделия из проволоки. Правка, разметка проволоки. Резка, рубка проволоки. </w:t>
      </w:r>
      <w:proofErr w:type="gramStart"/>
      <w:r w:rsidRPr="00B00AA7">
        <w:rPr>
          <w:rFonts w:ascii="Times New Roman" w:eastAsia="Times New Roman" w:hAnsi="Times New Roman"/>
        </w:rPr>
        <w:t>Гибка</w:t>
      </w:r>
      <w:proofErr w:type="gramEnd"/>
      <w:r w:rsidRPr="00B00AA7">
        <w:rPr>
          <w:rFonts w:ascii="Times New Roman" w:eastAsia="Times New Roman" w:hAnsi="Times New Roman"/>
        </w:rPr>
        <w:t xml:space="preserve"> проволоки. Отделка изделий из проволоки. Устройство сверлильного станка. Правила и приёмы работы на сверлильном станке. Способы соединения деталей из тонколистового металла с помощью заклёпок и фальцевого шва. Отделка деталей и изделий из тонколистового металла. Общие сведения о пластмассе как о конструкционном материале. Ознакомление с внешним видом образцов чёрных и цветных металлов, сплавов. Ознакомление с видами тонколистового металла и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Распознавание видов металлов. Подбор заготовок для изготовления изделия. Чтение чертежей, эскизов и технических рисунков. Расчёт длины развёртки. Выполнение графического изображения. Правка тонколистового металла и проволоки. Разметка заготовки. Резание тонколистового металла слесарными ножницами разными способами. Упражнения по соединению деталей фальцевым швом и заклёпками. Изготовление деталей изделий из проволоки. Правка заготовок из проволоки. Разметка заготовок из проволоки. Резка и рубка заготовок из проволоки. </w:t>
      </w:r>
      <w:proofErr w:type="gramStart"/>
      <w:r w:rsidRPr="00B00AA7">
        <w:rPr>
          <w:rFonts w:ascii="Times New Roman" w:eastAsia="Times New Roman" w:hAnsi="Times New Roman"/>
        </w:rPr>
        <w:t>Гибка</w:t>
      </w:r>
      <w:proofErr w:type="gramEnd"/>
      <w:r w:rsidRPr="00B00AA7">
        <w:rPr>
          <w:rFonts w:ascii="Times New Roman" w:eastAsia="Times New Roman" w:hAnsi="Times New Roman"/>
        </w:rPr>
        <w:t xml:space="preserve"> заготовок из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Отделка изделия. Зачистка заготовок и изделий из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Общее понятие об электрическом токе. Виды источников тока. Проводники и приемники. Установочные изделия. Электрическая цепь и ее схема. Условные обозначения на электрических схемах. Виды проводов. Инструменты для электромонтажных работ. Приемы монтажа. Правила безопасной работы с электроустановками и при выполнении электромонтажных работ. Профессии, связанные с выполнением электромонтажных и наладочных работ. Чтение простой электрической схемы. Сборка простейшей электрической цепи. Проверка цепи в различных конструктивных вариантах ее выполнения. Электромонтажные работы: ознакомление с видами и приемами пользования электромонтажными инструментами; выполнение механического оконцевания, соединения и ответвления проводов. Монтаж проводов на электроустановочных изделиях.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технике. Понятие о техническом устройстве. Основная функция технических устройств. Понятие о машине. Классификация машин. Типовые детали рабочих машин. Подвижные и неподвижные соединения деталей.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Проектные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творчестве, творческом проекте.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Подготовительный этап: выбор и обоснование темы проекта (историческая и техническая справки, понятие об информации, оформление списка литературы), формулировка идеи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проекта. Конструкторский этап: методы поиска новых технических решений, план разработки вариантов конструкций, выбор рациональной конструкции, конструкторская документация. Технологический этап: технологические задачи, выбор инструментов и технологии изготовления, технологическая документация (план работы по изготовлению изделия). Этап изготовления изделия: организация рабочего места, выполнение технологических операций, культура труда. Заключительный этап: элементы экономического (определение себестоимости изделия) и экологического обоснования.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(эскиз или рисунок) проектируемого изделия. Составление плана изготовления изделия. Изготовление изделия. Разработка рекламного проспекта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создания изделий из древесины и поделочных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Предметы обихода и интерьера, головоломки, куклы, подставки для салфеток, вешалки для одежды, рамки для фотографий, настольные игры, народные игры, карнизы, конструкторы, массажеры, модели автомобилей, судов и т.п., макеты памятников архитектуры, макеты детских площадок.</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Технология создания изделий из металлов, пластмасс и поделочных материалов. </w:t>
      </w:r>
      <w:r w:rsidRPr="00B00AA7">
        <w:rPr>
          <w:rFonts w:ascii="Times New Roman" w:eastAsia="Times New Roman" w:hAnsi="Times New Roman"/>
        </w:rPr>
        <w:t>Головоломки, блесны, инвентарь для мангала или камина, багажники для велосипедов, подставки для цветов, подсвечники.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Электрические щупы для поиска обрыва цепи, автономные фонари специального назначения, модели автомобилей или механизмов с электроприводом.</w:t>
      </w:r>
    </w:p>
    <w:p w:rsidR="00935647" w:rsidRPr="00B00AA7" w:rsidRDefault="00935647" w:rsidP="00B00AA7">
      <w:pPr>
        <w:ind w:firstLine="709"/>
        <w:jc w:val="both"/>
        <w:rPr>
          <w:rFonts w:ascii="Times New Roman" w:hAnsi="Times New Roman"/>
          <w:szCs w:val="20"/>
        </w:rPr>
      </w:pPr>
    </w:p>
    <w:p w:rsidR="00935647" w:rsidRPr="001A1780" w:rsidRDefault="00935647" w:rsidP="00005B11">
      <w:pPr>
        <w:pStyle w:val="a4"/>
        <w:numPr>
          <w:ilvl w:val="0"/>
          <w:numId w:val="214"/>
        </w:numPr>
        <w:tabs>
          <w:tab w:val="left" w:pos="1300"/>
        </w:tabs>
        <w:jc w:val="both"/>
        <w:rPr>
          <w:rFonts w:ascii="Times New Roman" w:eastAsia="Times New Roman" w:hAnsi="Times New Roman"/>
          <w:b/>
          <w:bCs/>
        </w:rPr>
      </w:pPr>
      <w:r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bCs/>
        </w:rPr>
        <w:t xml:space="preserve">Создание изделий из конструкционных и поделочных материалов (древесины) </w:t>
      </w:r>
      <w:r w:rsidRPr="00B00AA7">
        <w:rPr>
          <w:rFonts w:ascii="Times New Roman" w:eastAsia="Times New Roman" w:hAnsi="Times New Roman"/>
        </w:rPr>
        <w:t>Теоретические сведения. Правила охраны труда в учебных мастерских. Заготовка древесины. Производство пиломатериалов и их применение. Пороки древесины. Чертежи деталей и сборочный чертеж. Ступенчатое соединение брусков. Изготовление цилиндрических деталей ручным инструментом. Маршрутнотехнологическая карта. Основы конструирования и моделирования изделий из древесины. Составные части машин. Технологическая машина. Устройство токарного станка для точения древесины СТД120 М. Технология точения древесины на токарном станке. Отделка изделий из древесины окрашиванием. Составление эскиза (чтение чертежа, технологической карты) детали цилиндрической формы с 3—4 элементами. Определение размеров. Ступенчатые соединения бруска в половину толщины</w:t>
      </w:r>
      <w:r w:rsidR="001A1780">
        <w:rPr>
          <w:rFonts w:ascii="Times New Roman" w:hAnsi="Times New Roman"/>
          <w:szCs w:val="20"/>
        </w:rPr>
        <w:t xml:space="preserve"> и </w:t>
      </w:r>
      <w:r w:rsidRPr="00B00AA7">
        <w:rPr>
          <w:rFonts w:ascii="Times New Roman" w:eastAsia="Times New Roman" w:hAnsi="Times New Roman"/>
        </w:rPr>
        <w:t>применением гвоздей, шурупов, клея. Приемы управления токарным станком по дереву. Установка и закрепление заготовки. Черновое и чистовое точение, отделка шлифовальной шкуркой, отрезание. Окрашивание древесины.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Создание изделий из конструкционных и поделочных материалов (металлов и пластмасс)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Теоретические сведения. Правила охраны труда в учебных мастерских. Свойства че</w:t>
      </w:r>
      <w:r w:rsidR="001A1780">
        <w:rPr>
          <w:rFonts w:ascii="Times New Roman" w:eastAsia="Times New Roman" w:hAnsi="Times New Roman"/>
        </w:rPr>
        <w:t>рных и цветных металлов. Сортов</w:t>
      </w:r>
      <w:r w:rsidRPr="00B00AA7">
        <w:rPr>
          <w:rFonts w:ascii="Times New Roman" w:eastAsia="Times New Roman" w:hAnsi="Times New Roman"/>
        </w:rPr>
        <w:t>ой прокат. Чертежи деталей из сортового проката. Разметка заготовок. Измерение размеров детал</w:t>
      </w:r>
      <w:r w:rsidR="001A1780">
        <w:rPr>
          <w:rFonts w:ascii="Times New Roman" w:eastAsia="Times New Roman" w:hAnsi="Times New Roman"/>
        </w:rPr>
        <w:t>ей с помощью штангенциркуля ИШЦ</w:t>
      </w:r>
      <w:r w:rsidRPr="00B00AA7">
        <w:rPr>
          <w:rFonts w:ascii="Times New Roman" w:eastAsia="Times New Roman" w:hAnsi="Times New Roman"/>
        </w:rPr>
        <w:t>. Изготовление деталей из сортового проката. Технологическая карта. Чтение чертежей.</w:t>
      </w:r>
    </w:p>
    <w:p w:rsidR="00935647" w:rsidRPr="00B00AA7" w:rsidRDefault="00935647" w:rsidP="00B00AA7">
      <w:pPr>
        <w:ind w:firstLine="709"/>
        <w:jc w:val="both"/>
        <w:rPr>
          <w:rFonts w:ascii="Times New Roman" w:eastAsia="Times New Roman" w:hAnsi="Times New Roman"/>
        </w:rPr>
      </w:pPr>
    </w:p>
    <w:p w:rsidR="00935647" w:rsidRPr="001A1780" w:rsidRDefault="00935647" w:rsidP="001A1780">
      <w:pPr>
        <w:ind w:firstLine="709"/>
        <w:jc w:val="both"/>
        <w:rPr>
          <w:rFonts w:ascii="Times New Roman" w:eastAsia="Times New Roman" w:hAnsi="Times New Roman"/>
        </w:rPr>
      </w:pPr>
      <w:r w:rsidRPr="00B00AA7">
        <w:rPr>
          <w:rFonts w:ascii="Times New Roman" w:eastAsia="Times New Roman" w:hAnsi="Times New Roman"/>
        </w:rPr>
        <w:t>Резание металла слесарной ножовкой. Устройство и назначение ножовки. Принцип резания. Рубка металла на плите и в тисках. Опиливание заготовок из сортового проката. Инструмент для опиливания. Приемы опиливания. Отделка изделий бархатными напильниками, шлифовальной шкуркой, красками, эмалями и др. Расчет себестоимости изделий. Составление эскиза детали (уголка, швеллера с 2—3 элементами). Чтение чертежей изготавливаемых деталей. Определение видов металлов и сплавов по внешним признакам. Разметка деталей по чертежу с помощью линейки, угольника, циркуля и по шаблону. Разработка технологической карты на изготовление изделий из сортового проката. Резание металла ножовкой. Рубка металла. Опиливание плоскостей по линей</w:t>
      </w:r>
      <w:r w:rsidR="001A1780">
        <w:rPr>
          <w:rFonts w:ascii="Times New Roman" w:eastAsia="Times New Roman" w:hAnsi="Times New Roman"/>
        </w:rPr>
        <w:t>ке, угольнику и шаблону. Зачист</w:t>
      </w:r>
      <w:r w:rsidRPr="00B00AA7">
        <w:rPr>
          <w:rFonts w:ascii="Times New Roman" w:eastAsia="Times New Roman" w:hAnsi="Times New Roman"/>
        </w:rPr>
        <w:t xml:space="preserve">ка напильником, снятие заусениц, округление углов. Отделка поверхности изделий. </w:t>
      </w: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Теоретические сведения. Организация труда и правила безопасности при работе с устройством, содержащим электромагнит. Изготовление изделий, содержащих электромагнит. Условные обозначения электромагнитов, электрозвонка, реле, электродвигателя. Принцип действия, устройство и применение электромагнита, электрического звонка, реле, коллекторного электродвигателя. Технологический процесс изготовления изделий. Чтение схем электрических цепей с электромагнитами. Выбор заготовок (деталей полуфабрикатов) и планирование работы. Изготовление электромагнита: изготовление и сборка, намотка катушки, сборка электрической цепи. Контроль качества изделия, проверка правильности сборки электрической цепи, испытание в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рабочей машине. Технологические машины и их рабочие органы. Принцип резания в технике. Принцип вращения в технике. История появления наземных транспортных машин. Водный и воздушный транспорт. Транспортирующие машины Решение технических задач. Сбор и обработка информации для сообщения.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Проектные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Порядок выбора темы проекта. Методы обоснования конструкции изделия и этапов</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е</w:t>
      </w:r>
      <w:proofErr w:type="gramEnd"/>
      <w:r w:rsidRPr="00B00AA7">
        <w:rPr>
          <w:rFonts w:ascii="Times New Roman" w:eastAsia="Times New Roman" w:hAnsi="Times New Roman"/>
        </w:rPr>
        <w:t>е изготовления. Методы поиска информации об изделии и материалах. Понятие о техническом задании. Этапы проектирования и конструирования. Государственные стандарты на типовые детали и документацию (ЕСКД и ЕСТД). Классификация производственных технологий. Технологическая и трудовая дисциплина на производстве. Применение ПК при проектировании. Методы определения себестоимости изделия. Производительность труда. Себестоимость. Цена изделия как товара. Основные виды проектной документации. Способы проведения презентации проектов. Виды проектной документации. Способы экономической оценки.</w:t>
      </w:r>
    </w:p>
    <w:p w:rsidR="00935647" w:rsidRPr="00B00AA7" w:rsidRDefault="00935647" w:rsidP="00B00AA7">
      <w:pPr>
        <w:ind w:firstLine="709"/>
        <w:jc w:val="both"/>
        <w:rPr>
          <w:rFonts w:ascii="Times New Roman" w:hAnsi="Times New Roman"/>
          <w:szCs w:val="20"/>
        </w:rPr>
      </w:pPr>
    </w:p>
    <w:p w:rsidR="00935647" w:rsidRPr="001A1780" w:rsidRDefault="001A1780" w:rsidP="001A1780">
      <w:pPr>
        <w:tabs>
          <w:tab w:val="left" w:pos="1300"/>
        </w:tabs>
        <w:ind w:left="709"/>
        <w:jc w:val="both"/>
        <w:rPr>
          <w:rFonts w:ascii="Times New Roman" w:eastAsia="Times New Roman" w:hAnsi="Times New Roman"/>
          <w:b/>
          <w:bCs/>
        </w:rPr>
      </w:pPr>
      <w:r w:rsidRPr="001A1780">
        <w:rPr>
          <w:rFonts w:ascii="Times New Roman" w:eastAsia="Times New Roman" w:hAnsi="Times New Roman"/>
          <w:b/>
          <w:bCs/>
        </w:rPr>
        <w:t xml:space="preserve">7 </w:t>
      </w:r>
      <w:r w:rsidR="00935647"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Значение труда в жизни человека. Содержание обучения по техническому труду</w:t>
      </w:r>
      <w:proofErr w:type="gramStart"/>
      <w:r w:rsidRPr="00B00AA7">
        <w:rPr>
          <w:rFonts w:ascii="Times New Roman" w:eastAsia="Times New Roman" w:hAnsi="Times New Roman"/>
        </w:rPr>
        <w:t>.</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п</w:t>
      </w:r>
      <w:proofErr w:type="gramEnd"/>
      <w:r w:rsidRPr="00B00AA7">
        <w:rPr>
          <w:rFonts w:ascii="Times New Roman" w:eastAsia="Times New Roman" w:hAnsi="Times New Roman"/>
        </w:rPr>
        <w:t>роектной деятельности. Умения анализировать варианты проектов по предложенным критериям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конструкционных и поделочных материалов. Черчение и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Виды пиломатериалов, технология их производства и область применения. Влияние технологий обработки материалов на окружающую среду и здоровье человека. Технологические пороки древесины: механические повреждения, заплесневелость, деформация. Профессии, связанные с обработкой древесины и древесных материалов. Традиционные виды декоративноприкладного творчества и народных промыслов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способах изготовления деталей различных геометрических форм. Графическое изображение деталей призматической и цилиндрической форм. Конструктивные элементы деталей и их графическое изображение: шипы, проушины, отверстия, уступы, канавки. Основные сведения о видах проекций деталей на чертеже. Правила чтения чертежей деталей призматической и цилиндрической форм.</w:t>
      </w:r>
    </w:p>
    <w:p w:rsidR="00935647" w:rsidRPr="00B00AA7" w:rsidRDefault="00935647" w:rsidP="00B00AA7">
      <w:pPr>
        <w:ind w:firstLine="709"/>
        <w:jc w:val="both"/>
        <w:rPr>
          <w:rFonts w:ascii="Times New Roman" w:hAnsi="Times New Roman"/>
          <w:szCs w:val="20"/>
        </w:rPr>
      </w:pP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rPr>
        <w:t>Понятие о многодетальном изделии и его графическом изображении. Виды и способы соединений деталей в изделиях из древесины. Угловые, серединные и ящичные шиповые соединение, их элементы и конструктивные особенности. Графическое изображение соединений деталей на чертежах. Общие сведения о сборочных чертежах. Спецификация составных частей и материалов. Правила чтения сборочных чертежей. Современные технологические машины и электрифицированные инструменты. Выбор породы древесины, вида пиломатериалов и заготовок для изготовления изделия с учётом основных технологических и декоративных свойств, минимизации отходов. Анализ образца или изображения многодетального изделия: определение назначения, количества и формы деталей изделия, определение их взаимного расположения, способов и видов соединения деталей изделия. Изготовление деталей изделия по чертежу с применением ручных инструментов и технологических</w:t>
      </w:r>
      <w:r w:rsidR="001A1780">
        <w:rPr>
          <w:rFonts w:ascii="Times New Roman" w:hAnsi="Times New Roman"/>
          <w:szCs w:val="20"/>
        </w:rPr>
        <w:t xml:space="preserve"> </w:t>
      </w:r>
      <w:r w:rsidRPr="00B00AA7">
        <w:rPr>
          <w:rFonts w:ascii="Times New Roman" w:eastAsia="Times New Roman" w:hAnsi="Times New Roman"/>
        </w:rPr>
        <w:t>машин. Соединение деталей изделия на шипах с использованием ручных инструментов и приспособлений: расчёт количества и размеров шипов в зависимости от толщины деталей, разметка и запиливание шипов и проушин, долбления гнёзд и проушин долотами, подгонка соединяемых деталей стамесками и напильниками; сборка шиповых соединений на клею. Сборка изделия. Защитная и декоративная отделка изделия. Визуальный и инструментальный контроль качества деталей. Выявление дефектов и их устранение. Соблюдение правил безопасности труда при работе ручными инструментами и на технологических машинах.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Изготовление изделий декоративноприкладного назначения с использованием технологий художественной обработки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Металлы и сплавы, их механические свойства. Виды термообработки. Основные способы изменения свойств металлов и сплавов. Особенности изготовления изделий из пластмасс. Профессии, связанные с созданием изделий из металлов и пластмасс. Традиционные виды декоративноприкладного творчества и народных промыслов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Точность обработки и качество поверхности деталей. Основные сведения о процессе резания на токарновинторезном станке. Графическое изображение деталей цилиндрической формы. Представления о способах получения деталей цилиндрической формы. Конструктивные элементы деталей и их графическое изображение: отверстия, уступы, канавки, фаски. Основные сведения о видах проекций деталей на чертеже. Правила чтения чертежей. Виды соединений и их классификация. Резьбовое соединение и его конструктивные особенности. Типовые детали резьбовых соединений. Графическое изображение резьбовых соединений на чертежах. Общие сведения о сборочных чертежах. Спецификация составных частей и материалов. Правила чтения сборочных чертежей.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Токарновинторезный станок: устройство, назначение, приёмы работы. Современные технологические машины Инструменты и приспособления для работы на токарном станке. Виды и назначение токарных резцов. Основные элементы токарного резца. Основные операции токарной обработки и особенности их выполнения: черновое и чистовое точение </w:t>
      </w:r>
      <w:r w:rsidRPr="00B00AA7">
        <w:rPr>
          <w:rFonts w:ascii="Times New Roman" w:eastAsia="Times New Roman" w:hAnsi="Times New Roman"/>
        </w:rPr>
        <w:lastRenderedPageBreak/>
        <w:t>цилиндрических поверхностей; вытачивание конструктивных элементов. Контроль качества. Правила безопасности труда. Ручные инструменты и приспособления для нарезания резьбы на стержнях и в отверстиях, сборки изделия; их устройство и назначение. Метрическая резьба. Основные технологические операции изготовления резьбы на стержнях и отверстиях. Чтение чертежа детали цилиндрической формы: определение материала, размеров детали и её конструктивных элементов; определение допустимых отклонений размеров при изготовлении деталей. Определение последовательности изготовления деталей и сборки изделия по чертежу и технологической карте.</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rPr>
        <w:t xml:space="preserve">Организация рабочего места токаря: установка ростовых подставок, подготовка и рациональное размещение инструментов; подготовка и закрепление заготовки, установка </w:t>
      </w:r>
      <w:proofErr w:type="gramStart"/>
      <w:r w:rsidRPr="00B00AA7">
        <w:rPr>
          <w:rFonts w:ascii="Times New Roman" w:eastAsia="Times New Roman" w:hAnsi="Times New Roman"/>
        </w:rPr>
        <w:t>резцов</w:t>
      </w:r>
      <w:r w:rsidR="001A1780">
        <w:rPr>
          <w:rFonts w:ascii="Times New Roman" w:hAnsi="Times New Roman"/>
          <w:szCs w:val="20"/>
        </w:rPr>
        <w:t>-</w:t>
      </w:r>
      <w:r w:rsidRPr="00B00AA7">
        <w:rPr>
          <w:rFonts w:ascii="Times New Roman" w:eastAsia="Times New Roman" w:hAnsi="Times New Roman"/>
        </w:rPr>
        <w:t>резцедержателе</w:t>
      </w:r>
      <w:proofErr w:type="gramEnd"/>
      <w:r w:rsidRPr="00B00AA7">
        <w:rPr>
          <w:rFonts w:ascii="Times New Roman" w:eastAsia="Times New Roman" w:hAnsi="Times New Roman"/>
        </w:rPr>
        <w:t>, проверка работы станка на холостом ходу. Ознакомление с рациональными приёмами работы на токарном станке. Изготовление деталей цилиндрической формы на токарновинторезном станке: установка заданного режима резания; определение глубины резания и количества проходов; черновое точение, разметка и вытачивание конструктивных элементов; чистовое точение, подрезание торцов детали. Визуальный и инструментальный контроль качества деталей. Выявление дефектов и их устранение. Защитная и декоративная отделка изделия. Соблюдение правил безопасности труда. Изготовление резьбовых соединений: определение диаметра стержня и отверстия; протачивание стержня и сверление отверстия; нарезание резьбы плашкой и метчиками. Контроль качества резьбы. Изготовление изделий декоративноприкладного назначения с использованием технологий художественной обработки материалов.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eastAsia="Times New Roman" w:hAnsi="Times New Roman"/>
        </w:rPr>
      </w:pPr>
    </w:p>
    <w:p w:rsidR="00935647" w:rsidRPr="001A1780" w:rsidRDefault="00935647" w:rsidP="001A1780">
      <w:pPr>
        <w:ind w:firstLine="709"/>
        <w:jc w:val="both"/>
        <w:rPr>
          <w:rFonts w:ascii="Times New Roman" w:eastAsia="Times New Roman" w:hAnsi="Times New Roman"/>
        </w:rPr>
      </w:pPr>
      <w:r w:rsidRPr="00B00AA7">
        <w:rPr>
          <w:rFonts w:ascii="Times New Roman" w:eastAsia="Times New Roman" w:hAnsi="Times New Roman"/>
        </w:rPr>
        <w:t>Общее понятие об электрическом токе, напряжении и сопротивлении. Виды источников тока и приемников электрической энергии. Приборы для измерения (вольтметр, омметр, амперметр).</w:t>
      </w:r>
      <w:r w:rsidR="001A1780">
        <w:rPr>
          <w:rFonts w:ascii="Times New Roman" w:eastAsia="Times New Roman" w:hAnsi="Times New Roman"/>
        </w:rPr>
        <w:t xml:space="preserve"> </w:t>
      </w:r>
      <w:r w:rsidRPr="00B00AA7">
        <w:rPr>
          <w:rFonts w:ascii="Times New Roman" w:eastAsia="Times New Roman" w:hAnsi="Times New Roman"/>
        </w:rPr>
        <w:t>Условные графические обозначения на электрических схемах. Понятие об электрической цепи и ее принципиальной схеме. Виды электронагрева</w:t>
      </w:r>
      <w:r w:rsidR="001A1780">
        <w:rPr>
          <w:rFonts w:ascii="Times New Roman" w:eastAsia="Times New Roman" w:hAnsi="Times New Roman"/>
        </w:rPr>
        <w:t xml:space="preserve">тельных приборов, их </w:t>
      </w:r>
      <w:r w:rsidRPr="00B00AA7">
        <w:rPr>
          <w:rFonts w:ascii="Times New Roman" w:eastAsia="Times New Roman" w:hAnsi="Times New Roman"/>
        </w:rPr>
        <w:t>назначение, устройство и принцип действия. Возможные неисправности в электронагревательных приборах Правила и приёмы их нахождения и устранения. Правила электробезопасности. Чтение простой электрической схемы. Сборка электрической цепи из деталей конструктора с гальваническим источником тока. Проверка работы цепи при различных вариантах ее сборки. Измерение и расчёт параметров электрического тока. Сборка электрической цепи из деталей конструктора с применением термопары.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ведения дома</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rPr>
        <w:t xml:space="preserve">Основы технологии оклейки помещений обоями. Понятие об экологии жилища.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Способы определения места положения скрытой электропроводки. Современные системы фильтрации воды. Подбор на основе рекламной информации современной бытовой </w:t>
      </w:r>
      <w:proofErr w:type="gramStart"/>
      <w:r w:rsidRPr="00B00AA7">
        <w:rPr>
          <w:rFonts w:ascii="Times New Roman" w:eastAsia="Times New Roman" w:hAnsi="Times New Roman"/>
        </w:rPr>
        <w:t>техники</w:t>
      </w:r>
      <w:r w:rsidR="001A1780">
        <w:rPr>
          <w:rFonts w:ascii="Times New Roman" w:hAnsi="Times New Roman"/>
          <w:szCs w:val="20"/>
        </w:rPr>
        <w:t>-</w:t>
      </w:r>
      <w:r w:rsidRPr="00B00AA7">
        <w:rPr>
          <w:rFonts w:ascii="Times New Roman" w:eastAsia="Times New Roman" w:hAnsi="Times New Roman"/>
        </w:rPr>
        <w:t>учётом</w:t>
      </w:r>
      <w:proofErr w:type="gramEnd"/>
      <w:r w:rsidRPr="00B00AA7">
        <w:rPr>
          <w:rFonts w:ascii="Times New Roman" w:eastAsia="Times New Roman" w:hAnsi="Times New Roman"/>
        </w:rPr>
        <w:t xml:space="preserve"> потребностей и доходов семьи. Правила пользования бытовой техникой.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Понятие о технике. Понятие о техническом устройстве. Основная функция технических средств. Понятие о машине. Классификация машин. Подвижные и неподвижные соединения деталей. Конструктор, механизмы оборудования школьных мастерских. Подготовительный этап: правила выбора темы проекта, обоснование темы проекта, историческая и техническая справки, оформление списка литературы, формулировка идеи проекта. Конструкторский этап: требования к конструкции изделия, решение конструкторских задач, выбор рациональной конструкции и материала изделия, преобразование и новые формы, необходимая </w:t>
      </w:r>
      <w:r w:rsidRPr="00B00AA7">
        <w:rPr>
          <w:rFonts w:ascii="Times New Roman" w:eastAsia="Times New Roman" w:hAnsi="Times New Roman"/>
        </w:rPr>
        <w:lastRenderedPageBreak/>
        <w:t>документация. Технологический этап: выбор инструментов и технологии изготовления, технологическая документация. Этап изготовления изделия: организация рабочего места, выполнение технологических операций, культура труда. Заключительный этап: экономическое и экологическое обоснование, рекламное объявление.</w:t>
      </w:r>
    </w:p>
    <w:p w:rsidR="00935647" w:rsidRPr="00B00AA7" w:rsidRDefault="00935647" w:rsidP="00B00AA7">
      <w:pPr>
        <w:ind w:firstLine="709"/>
        <w:jc w:val="both"/>
        <w:rPr>
          <w:rFonts w:ascii="Times New Roman" w:eastAsia="Times New Roman" w:hAnsi="Times New Roman"/>
        </w:rPr>
      </w:pPr>
    </w:p>
    <w:p w:rsidR="00935647" w:rsidRPr="0060106C" w:rsidRDefault="00935647" w:rsidP="00B00AA7">
      <w:pPr>
        <w:ind w:firstLine="709"/>
        <w:jc w:val="both"/>
        <w:rPr>
          <w:rFonts w:ascii="Times New Roman" w:eastAsia="Times New Roman" w:hAnsi="Times New Roman"/>
          <w:b/>
        </w:rPr>
      </w:pPr>
      <w:r w:rsidRPr="0060106C">
        <w:rPr>
          <w:rFonts w:ascii="Times New Roman" w:eastAsia="Times New Roman" w:hAnsi="Times New Roman"/>
          <w:b/>
          <w:bCs/>
        </w:rPr>
        <w:t>8 класс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ДЕКОРАТИВНОПРИКЛАДНОЕ ТВОРЧЕСТВО Изготовление изделий декоративно</w:t>
      </w:r>
      <w:r w:rsidR="0060106C">
        <w:rPr>
          <w:rFonts w:ascii="Times New Roman" w:eastAsia="Times New Roman" w:hAnsi="Times New Roman"/>
          <w:bCs/>
        </w:rPr>
        <w:t>-</w:t>
      </w:r>
      <w:r w:rsidRPr="00B00AA7">
        <w:rPr>
          <w:rFonts w:ascii="Times New Roman" w:eastAsia="Times New Roman" w:hAnsi="Times New Roman"/>
          <w:bCs/>
        </w:rPr>
        <w:t>прикладного назначения</w:t>
      </w:r>
    </w:p>
    <w:p w:rsidR="00935647" w:rsidRPr="00B00AA7" w:rsidRDefault="00935647" w:rsidP="00B00AA7">
      <w:pPr>
        <w:ind w:firstLine="709"/>
        <w:jc w:val="both"/>
        <w:rPr>
          <w:rFonts w:ascii="Times New Roman" w:eastAsia="Times New Roman" w:hAnsi="Times New Roman"/>
        </w:rPr>
      </w:pPr>
    </w:p>
    <w:p w:rsidR="00935647" w:rsidRPr="0060106C" w:rsidRDefault="00935647" w:rsidP="0060106C">
      <w:pPr>
        <w:ind w:firstLine="709"/>
        <w:jc w:val="both"/>
        <w:rPr>
          <w:rFonts w:ascii="Times New Roman" w:eastAsia="Times New Roman" w:hAnsi="Times New Roman"/>
        </w:rPr>
      </w:pPr>
      <w:r w:rsidRPr="00B00AA7">
        <w:rPr>
          <w:rFonts w:ascii="Times New Roman" w:eastAsia="Times New Roman" w:hAnsi="Times New Roman"/>
        </w:rPr>
        <w:t xml:space="preserve">Традиционные виды декоративноприкладного творчества. Роль декоративноприкладного творчества в создании объектов рукотворного мира. Основной принцип художественноприкладного конструирования: единство функционального назначения и формы изделия. Эстетические и эргономические требования к изделию. Учет технологии изготовления изделия и свойств материала. Виды поделочных материалов и их свойства. Эскиз детали цилиндрической формы. Чтение чертежей и составление эскизов деталей с конической и фасонной поверхностями. Простановка размеров с учетом базовых поверхностей. Обсуждение разработанной технологии. Свойства древесины как конструкционного материала. Виды пород древесины и их технологические характеристики. Область применения древесины в современном производстве. Понятие о влажности древесины. Способы сушки древесины. Подбор материалов по прочности, износоустойчивости, фактуре, текстуре. Способы столярной обработки древесины. Понятие о технологии как науке, о преобразовании окружающей среды, материалов, энергии и информации. Основные правила разработки технологических процессов. Столярная обработка. Разработка конструкции изделия и технологи изготовления его деталей Практическая проверка разработанной технологии. Способы столярных соединений. Виды соединений деталей различной формы в изделии. Способы выполнения узлов соединений. Клеи и их свойства. Подготовка клея. Приемы работы при сборке из древесины с применением различных деталей. Сборка изделия из отдельных ее элементов (деталей) с использованием различных видов соединений (на гвоздях, шурупах, клее). Предварительная и окончательная отделка изделия. Контроль качества изделий по чертежу. Приёмы работы на токарном станке. Технология токарной обработки древесины Организация рабочего места и правила безопасности труда при работе на токарном станке по дереву. Условия и способы получения сложных форм поверхностей деталей. Приемы обработки конических и фасонных поверхностей. Контроль формы обрабатываемых </w:t>
      </w:r>
      <w:r w:rsidR="0060106C">
        <w:rPr>
          <w:rFonts w:ascii="Times New Roman" w:eastAsia="Times New Roman" w:hAnsi="Times New Roman"/>
        </w:rPr>
        <w:t xml:space="preserve">поверхностей шаблонами. Способы </w:t>
      </w:r>
      <w:r w:rsidRPr="00B00AA7">
        <w:rPr>
          <w:rFonts w:ascii="Times New Roman" w:eastAsia="Times New Roman" w:hAnsi="Times New Roman"/>
        </w:rPr>
        <w:t>закрепления заготовок и обработки. Разработка эскизов изделий и их декоративного оформления. Выбор материалов с учетом декоративных и технологических свойств, эксплуатационных качеств. Определение последовательности изготовления деталей и сборки изделия. Изготовление изделия с применением технологий ручной и машинной обработки из конструкционных и поделочных материалов. Подготовка поверхности изделия к отделке. Декоративная отделка поверхности изделия. Соблюдение правил безопасности труда. Составление эскизов деталей, чтение чертежей (технологических карт) деталей и изделий. Составление технологической карты. Анализ конструкций деталей по чертежу. Примерный перечень изделий: Рукоятки для инструментов, сувениры, кегли, ручки для дверей и мебели, подсвечники и др. Выбор заготовок и технологическое планирование работы. Разметка заготовок. Изготовление и отделка деталей. Обработка древесины на токарном станке. Выбор заготовок и технологическое планирование работы. Вытачивание деталей, имеющих наружные и внутренние цилиндрические, конические и фасонные поверхности. Конструктивные</w:t>
      </w:r>
      <w:r w:rsidR="0060106C">
        <w:rPr>
          <w:rFonts w:ascii="Times New Roman" w:eastAsia="Times New Roman" w:hAnsi="Times New Roman"/>
        </w:rPr>
        <w:t xml:space="preserve"> элементы (</w:t>
      </w:r>
      <w:r w:rsidRPr="00B00AA7">
        <w:rPr>
          <w:rFonts w:ascii="Times New Roman" w:eastAsia="Times New Roman" w:hAnsi="Times New Roman"/>
        </w:rPr>
        <w:t>конические и фасонные поверхности и др.). Сборка изделия и его отделка</w:t>
      </w:r>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Творческий проект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Понятие о проекте. Виды проектов. Выбор тем проектов на основе потребностей и спроса на рынке товаров и услуг. Выбор вида изделия на основе анализа потребностей. Дизайнерская проработка изделия (при наличии компьютера с использованием информационных технологий). Творческие методы поиска новых решений. Методы сравнения вариантов решений. Методы поиска информации об изделии и материалах. Защита проекта будущего изделия. Составление чертежей деталей и технологических карт их изготовления. Изготовление деталей. Основные этапы проектирования. Виды приспособлений, используемых в быту, мелких игрушек и игр и т.д. Их назначение, требования к конструкции, возможные варианты применяемых материалов, конструкций и т.д. Классификация производственных технологий. Сборка изделия. Отделка изделия (по выбору). Контроль качества работы. Технологическая и трудовая дисциплина на производстве. Соблюдение стандартов на массовые изделия. Производительность труда. Содержание проектной документации. Цена изделия как товара. Экономическая оценка стоимости выполнения проекта. Определение себестоимости изделия, ее сравнение с возможной рыночной ценой товара. Подготовка пояснительной записки. Формы проведения презентации проекта.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Электропривод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электродвигателей в быту, промышленности, на транспорте. Общее представление о принципах работы двигателей постоянного и переменного тока. Коммутационная аппаратура управления коллекторным двигателем. Схемы подключения коллекторного двигателя к источнику тока. Методы регулирования скорости и изменение направления вращения (реверсирования) ротора коллекторного двигателя. Профессии, связанные с производством, эксплуатацией и обслуживанием электротехнических и электронных устройств. Сборка модели электропривода с двигателем постоянного тока из деталей конструктора. Подборка деталей. Монтаж цепи модели. Испытание модели. Сборка цепи электропривода с низковольтными электродвигателями и коммутационной аппаратурой.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ВЕДЕНИЯ ДОМА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Ремонтноотделочные работы в доме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 Правила безопасной работы при окрашивании поверхностей. Назначение и виды обоев. Виды клеев для наклейки обоев. Технологии наклейки обоев встык и внахлест.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w:t>
      </w:r>
      <w:r w:rsidR="0022013C">
        <w:rPr>
          <w:rFonts w:ascii="Times New Roman" w:eastAsia="Times New Roman" w:hAnsi="Times New Roman"/>
        </w:rPr>
        <w:t xml:space="preserve"> </w:t>
      </w:r>
      <w:r w:rsidRPr="00B00AA7">
        <w:rPr>
          <w:rFonts w:ascii="Times New Roman" w:eastAsia="Times New Roman" w:hAnsi="Times New Roman"/>
        </w:rPr>
        <w:t>Подготовка поверхностей стен помещений под окраску или оклейку: заделка трещин, шпатлевание, шлифовка. Подбор и составление перечня инструментов и материалов. Выбор краски по каталогам. Подбор обоев по каталогам. Выбор обойного клея под вид обоев.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Ремонт элементов систем водоснабжения и канализации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Схемы горячего и холодного водоснабжения в многоэтажном доме. Виды инструментов и приспособлений для санитарнотехнических работ. Их назначение, способы и приемы работы с ними. Устройство водоразборных кранов и вентилей. Способы монтажа кранов, вентилей и смесителей. Причины подтекания воды в водоразборных кранах и вентилях. Способы ремонта. Профессии, связанные с выполнением санитарнотехнических и ремонтноотделочных работ. Ознакомление с системой водоснабжения и канализации в школе и дома. Ознакомление с сантехническими инструментами и приспособлениями. Изготовление резиновых шайб и прокладок к вентилям и кранам. Разборка и сборка запорных устройств </w:t>
      </w:r>
      <w:r w:rsidRPr="00B00AA7">
        <w:rPr>
          <w:rFonts w:ascii="Times New Roman" w:eastAsia="Times New Roman" w:hAnsi="Times New Roman"/>
        </w:rPr>
        <w:lastRenderedPageBreak/>
        <w:t>системы водоснабжения. Учебные работы по замене прокладок и установке новых герметизирующих колец в запорных устройствах.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ДЕКОРАТИВНОПРИКЛАДНОЕ ТВОРЧЕСТВО Изготовление изделий декоративноприкладного назначения Создание изделий из конструкционных и поделочных материалов Машины и механизмы. Графическое представление и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кулачковых, кривошипношатунных и рычажных механизмов в машинах. Условные обозначения механизмов на кинематических схемах. Пра</w:t>
      </w:r>
      <w:r w:rsidR="0060106C">
        <w:rPr>
          <w:rFonts w:ascii="Times New Roman" w:eastAsia="Times New Roman" w:hAnsi="Times New Roman"/>
        </w:rPr>
        <w:t>вила выполнения эскиза, чертежа</w:t>
      </w:r>
      <w:r w:rsidRPr="00B00AA7">
        <w:rPr>
          <w:rFonts w:ascii="Times New Roman" w:eastAsia="Times New Roman" w:hAnsi="Times New Roman"/>
        </w:rPr>
        <w:t>,</w:t>
      </w:r>
      <w:r w:rsidR="0060106C">
        <w:rPr>
          <w:rFonts w:ascii="Times New Roman" w:eastAsia="Times New Roman" w:hAnsi="Times New Roman"/>
        </w:rPr>
        <w:t xml:space="preserve"> </w:t>
      </w:r>
      <w:r w:rsidRPr="00B00AA7">
        <w:rPr>
          <w:rFonts w:ascii="Times New Roman" w:eastAsia="Times New Roman" w:hAnsi="Times New Roman"/>
        </w:rPr>
        <w:t>изделия. Выполнение кинематической схемы механизмов станков. Сборка моделей кулачкового, кривошипношатунного и рычажного механизмов.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механизмы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сложных механизмов. Токарновинторезный станок. Механизмы станка. Подготовка к точению детали. Токарные резцы. Установка режима резания. Производительность труда. Разметка, разметочные инструменты. Правила и последовательность разметки. Виды соединений. Резьбовое соединение. Резьбонарезной инструмент. Определение диаметров стержня и отверстия для нарезания резьбы. Термообработка. Виды термообработки: закалка и отпуск, отжиг, нормализация. Отделка изделия из металла. Составление таблицы по классификации сталей. Точение заготовки на ТВ</w:t>
      </w:r>
      <w:r w:rsidR="0060106C">
        <w:rPr>
          <w:rFonts w:ascii="Times New Roman" w:eastAsia="Times New Roman" w:hAnsi="Times New Roman"/>
        </w:rPr>
        <w:t>-</w:t>
      </w:r>
      <w:r w:rsidRPr="00B00AA7">
        <w:rPr>
          <w:rFonts w:ascii="Times New Roman" w:eastAsia="Times New Roman" w:hAnsi="Times New Roman"/>
        </w:rPr>
        <w:t>6. Рубка металла при помощи зубила. Пиление заготовок слесарной ножовкой. Нарезание наружной и внутренней резьбы ручным инструментом. Сборка и отделка изделий из металла.</w:t>
      </w:r>
    </w:p>
    <w:p w:rsidR="00935647" w:rsidRPr="00B00AA7" w:rsidRDefault="00935647" w:rsidP="0060106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Технология обработки древесины. Элементы техники и конструирования (12 часов) </w:t>
      </w:r>
      <w:r w:rsidRPr="00B00AA7">
        <w:rPr>
          <w:rFonts w:ascii="Times New Roman" w:eastAsia="Times New Roman" w:hAnsi="Times New Roman"/>
        </w:rPr>
        <w:t>Столярная обработка древесины. Пиление древесины, виды пил. Изгото</w:t>
      </w:r>
      <w:r w:rsidR="0060106C">
        <w:rPr>
          <w:rFonts w:ascii="Times New Roman" w:eastAsia="Times New Roman" w:hAnsi="Times New Roman"/>
        </w:rPr>
        <w:t>вление многодетального изделия.</w:t>
      </w:r>
      <w:r w:rsidRPr="00B00AA7">
        <w:rPr>
          <w:rFonts w:ascii="Times New Roman" w:eastAsia="Times New Roman" w:hAnsi="Times New Roman"/>
        </w:rPr>
        <w:t xml:space="preserve"> Способы столярной обработки. Виды столярных соединений. Обработка строганием. Обработка пилением. Точение деталей на токарном станке. Долбление. Инструменты. Виды сверл. Правила и приёмы работ. Отделка изделия. Шлифование, лакирование изделия. Заточка режущих поверхностей. Обработка заготовки. Обработка в размер. Разметка столярного соединения. Технологическая карта на изготовление изделия. Запиливание шипов и проушин. Фасонное точение заготовки. Обработка заготовки столярным инструментом. Сверление отверстий. Отделка изделия шлифованием и лакированием.</w:t>
      </w:r>
    </w:p>
    <w:p w:rsidR="00935647" w:rsidRPr="00B00AA7" w:rsidRDefault="00935647" w:rsidP="0060106C">
      <w:pPr>
        <w:jc w:val="both"/>
        <w:rPr>
          <w:rFonts w:ascii="Times New Roman" w:hAnsi="Times New Roman"/>
          <w:szCs w:val="20"/>
        </w:rPr>
      </w:pPr>
    </w:p>
    <w:p w:rsidR="00935647" w:rsidRPr="0060106C" w:rsidRDefault="00935647" w:rsidP="00005B11">
      <w:pPr>
        <w:pStyle w:val="4"/>
        <w:numPr>
          <w:ilvl w:val="3"/>
          <w:numId w:val="272"/>
        </w:numPr>
        <w:rPr>
          <w:szCs w:val="20"/>
        </w:rPr>
      </w:pPr>
      <w:r w:rsidRPr="0060106C">
        <w:rPr>
          <w:rFonts w:eastAsia="Times New Roman"/>
        </w:rPr>
        <w:t>Физическая культура</w:t>
      </w:r>
    </w:p>
    <w:p w:rsidR="00935647" w:rsidRPr="0060106C"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35647" w:rsidRPr="00B00AA7" w:rsidRDefault="00935647" w:rsidP="00B00AA7">
      <w:pPr>
        <w:ind w:firstLine="709"/>
        <w:jc w:val="both"/>
        <w:rPr>
          <w:rFonts w:ascii="Times New Roman" w:hAnsi="Times New Roman"/>
          <w:szCs w:val="20"/>
        </w:rPr>
      </w:pPr>
    </w:p>
    <w:p w:rsidR="0060106C" w:rsidRDefault="00935647" w:rsidP="0060106C">
      <w:pPr>
        <w:ind w:firstLine="709"/>
        <w:jc w:val="both"/>
        <w:rPr>
          <w:rFonts w:ascii="Times New Roman" w:hAnsi="Times New Roman"/>
          <w:szCs w:val="20"/>
        </w:rPr>
      </w:pPr>
      <w:r w:rsidRPr="00B00AA7">
        <w:rPr>
          <w:rFonts w:ascii="Times New Roman" w:eastAsia="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w:t>
      </w:r>
      <w:r w:rsidR="0060106C">
        <w:rPr>
          <w:rFonts w:ascii="Times New Roman" w:hAnsi="Times New Roman"/>
          <w:szCs w:val="20"/>
        </w:rPr>
        <w:t xml:space="preserve"> </w:t>
      </w:r>
      <w:r w:rsidRPr="00B00AA7">
        <w:rPr>
          <w:rFonts w:ascii="Times New Roman" w:eastAsia="Times New Roman" w:hAnsi="Times New Roman"/>
        </w:rPr>
        <w:t>спортом.</w:t>
      </w:r>
    </w:p>
    <w:p w:rsidR="00935647" w:rsidRPr="0060106C" w:rsidRDefault="0060106C" w:rsidP="0060106C">
      <w:pPr>
        <w:ind w:firstLine="709"/>
        <w:jc w:val="both"/>
        <w:rPr>
          <w:rFonts w:ascii="Times New Roman" w:hAnsi="Times New Roman"/>
          <w:szCs w:val="20"/>
        </w:rPr>
      </w:pPr>
      <w:proofErr w:type="gramStart"/>
      <w:r>
        <w:rPr>
          <w:rFonts w:ascii="Times New Roman" w:eastAsia="Times New Roman" w:hAnsi="Times New Roman"/>
        </w:rPr>
        <w:t>П</w:t>
      </w:r>
      <w:r w:rsidR="00935647" w:rsidRPr="00B00AA7">
        <w:rPr>
          <w:rFonts w:ascii="Times New Roman" w:eastAsia="Times New Roman" w:hAnsi="Times New Roman"/>
        </w:rPr>
        <w:t>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00AA7">
        <w:rPr>
          <w:rFonts w:ascii="Times New Roman" w:eastAsia="Times New Roman" w:hAnsi="Times New Roman"/>
        </w:rPr>
        <w:lastRenderedPageBreak/>
        <w:t xml:space="preserve">«Биология», «Математика», «Физика», «География», «Основы безопасности жизнедеятельности», </w:t>
      </w:r>
      <w:r w:rsidR="004C5A56">
        <w:rPr>
          <w:rFonts w:ascii="Times New Roman" w:eastAsia="Times New Roman" w:hAnsi="Times New Roman"/>
        </w:rPr>
        <w:t>«</w:t>
      </w:r>
      <w:r w:rsidRPr="00B00AA7">
        <w:rPr>
          <w:rFonts w:ascii="Times New Roman" w:eastAsia="Times New Roman" w:hAnsi="Times New Roman"/>
        </w:rPr>
        <w:t>Иностранный язык», «Музыка» и др.</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Физическая культура как область знаний</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История и современное развитие физической культуры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Олимпийские игры древности.</w:t>
      </w:r>
      <w:r w:rsidR="00377467">
        <w:rPr>
          <w:rFonts w:ascii="Times New Roman" w:eastAsia="Times New Roman" w:hAnsi="Times New Roman"/>
          <w:iCs/>
        </w:rPr>
        <w:t xml:space="preserve"> </w:t>
      </w:r>
      <w:r w:rsidRPr="00B00AA7">
        <w:rPr>
          <w:rFonts w:ascii="Times New Roman" w:eastAsia="Times New Roman" w:hAnsi="Times New Roman"/>
          <w:iCs/>
        </w:rPr>
        <w:t>Возрождение Олимпийских игр и олимпийского движения. Олимпийское движение в России</w:t>
      </w:r>
      <w:r w:rsidRPr="00B00AA7">
        <w:rPr>
          <w:rFonts w:ascii="Times New Roman" w:eastAsia="Times New Roman" w:hAnsi="Times New Roman"/>
        </w:rPr>
        <w:t>.</w:t>
      </w:r>
      <w:r w:rsidRPr="00B00AA7">
        <w:rPr>
          <w:rFonts w:ascii="Times New Roman" w:eastAsia="Times New Roman" w:hAnsi="Times New Roman"/>
          <w:iCs/>
        </w:rPr>
        <w:t xml:space="preserve"> Современные Олимпийские игры. </w:t>
      </w:r>
      <w:r w:rsidRPr="00B00AA7">
        <w:rPr>
          <w:rFonts w:ascii="Times New Roman" w:eastAsia="Times New Roman" w:hAnsi="Times New Roman"/>
        </w:rPr>
        <w:t>Физическая</w:t>
      </w:r>
      <w:r w:rsidRPr="00B00AA7">
        <w:rPr>
          <w:rFonts w:ascii="Times New Roman" w:eastAsia="Times New Roman" w:hAnsi="Times New Roman"/>
          <w:iCs/>
        </w:rPr>
        <w:t xml:space="preserve"> </w:t>
      </w:r>
      <w:r w:rsidRPr="00B00AA7">
        <w:rPr>
          <w:rFonts w:ascii="Times New Roman" w:eastAsia="Times New Roman" w:hAnsi="Times New Roman"/>
        </w:rPr>
        <w:t>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Современное представление о физической культуре (основные понятия)</w:t>
      </w:r>
    </w:p>
    <w:p w:rsidR="00935647" w:rsidRDefault="00935647" w:rsidP="00377467">
      <w:pPr>
        <w:ind w:firstLine="709"/>
        <w:jc w:val="both"/>
        <w:rPr>
          <w:rFonts w:ascii="Times New Roman" w:eastAsia="Times New Roman" w:hAnsi="Times New Roman"/>
        </w:rPr>
      </w:pPr>
      <w:r w:rsidRPr="00B00AA7">
        <w:rPr>
          <w:rFonts w:ascii="Times New Roman" w:eastAsia="Times New Roman" w:hAnsi="Times New Roman"/>
        </w:rPr>
        <w:t xml:space="preserve">Физическое развитие человека. </w:t>
      </w:r>
      <w:r w:rsidRPr="00B00AA7">
        <w:rPr>
          <w:rFonts w:ascii="Times New Roman" w:eastAsia="Times New Roman" w:hAnsi="Times New Roman"/>
          <w:iCs/>
        </w:rPr>
        <w:t>Физическая подготовка,</w:t>
      </w:r>
      <w:r w:rsidRPr="00B00AA7">
        <w:rPr>
          <w:rFonts w:ascii="Times New Roman" w:eastAsia="Times New Roman" w:hAnsi="Times New Roman"/>
        </w:rPr>
        <w:t xml:space="preserve"> </w:t>
      </w:r>
      <w:r w:rsidRPr="00B00AA7">
        <w:rPr>
          <w:rFonts w:ascii="Times New Roman" w:eastAsia="Times New Roman" w:hAnsi="Times New Roman"/>
          <w:iCs/>
        </w:rPr>
        <w:t xml:space="preserve">ее связь с укреплением здоровья, развитием физических качеств. </w:t>
      </w:r>
      <w:r w:rsidRPr="00B00AA7">
        <w:rPr>
          <w:rFonts w:ascii="Times New Roman" w:eastAsia="Times New Roman" w:hAnsi="Times New Roman"/>
        </w:rPr>
        <w:t xml:space="preserve">Организация и планирование самостоятельных занятий по развитию физических качеств. Техника движений и ее основные показатели. </w:t>
      </w:r>
      <w:r w:rsidRPr="00B00AA7">
        <w:rPr>
          <w:rFonts w:ascii="Times New Roman" w:eastAsia="Times New Roman" w:hAnsi="Times New Roman"/>
          <w:iCs/>
        </w:rPr>
        <w:t>Спорт</w:t>
      </w:r>
      <w:r w:rsidR="00377467">
        <w:rPr>
          <w:rFonts w:ascii="Times New Roman" w:eastAsia="Times New Roman" w:hAnsi="Times New Roman"/>
        </w:rPr>
        <w:t xml:space="preserve"> </w:t>
      </w:r>
    </w:p>
    <w:p w:rsidR="00935647" w:rsidRPr="00B00AA7" w:rsidRDefault="00A90113" w:rsidP="00377467">
      <w:pPr>
        <w:tabs>
          <w:tab w:val="left" w:pos="488"/>
        </w:tabs>
        <w:jc w:val="both"/>
        <w:rPr>
          <w:rFonts w:ascii="Times New Roman" w:eastAsia="Times New Roman" w:hAnsi="Times New Roman"/>
          <w:iCs/>
        </w:rPr>
      </w:pPr>
      <w:r>
        <w:rPr>
          <w:rFonts w:ascii="Times New Roman" w:eastAsia="Times New Roman" w:hAnsi="Times New Roman"/>
        </w:rPr>
        <w:t xml:space="preserve">и </w:t>
      </w:r>
      <w:r w:rsidR="00935647" w:rsidRPr="00B00AA7">
        <w:rPr>
          <w:rFonts w:ascii="Times New Roman" w:eastAsia="Times New Roman" w:hAnsi="Times New Roman"/>
          <w:iCs/>
        </w:rPr>
        <w:t>спортивная подготовка</w:t>
      </w:r>
      <w:r w:rsidR="00935647" w:rsidRPr="00B00AA7">
        <w:rPr>
          <w:rFonts w:ascii="Times New Roman" w:eastAsia="Times New Roman" w:hAnsi="Times New Roman"/>
        </w:rPr>
        <w:t>.</w:t>
      </w:r>
      <w:r w:rsidR="00935647" w:rsidRPr="00B00AA7">
        <w:rPr>
          <w:rFonts w:ascii="Times New Roman" w:eastAsia="Times New Roman" w:hAnsi="Times New Roman"/>
          <w:iCs/>
        </w:rPr>
        <w:t xml:space="preserve"> Всероссийский физкультурноспортивный комплекс «Готов к труду и обороне».</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Физическая культура человека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00AA7">
        <w:rPr>
          <w:rFonts w:ascii="Times New Roman" w:eastAsia="Times New Roman" w:hAnsi="Times New Roman"/>
          <w:bCs/>
        </w:rPr>
        <w:t>Способы двигательной</w:t>
      </w:r>
      <w:r w:rsidRPr="00B00AA7">
        <w:rPr>
          <w:rFonts w:ascii="Times New Roman" w:eastAsia="Times New Roman" w:hAnsi="Times New Roman"/>
        </w:rPr>
        <w:t xml:space="preserve"> </w:t>
      </w:r>
      <w:r w:rsidRPr="00B00AA7">
        <w:rPr>
          <w:rFonts w:ascii="Times New Roman" w:eastAsia="Times New Roman" w:hAnsi="Times New Roman"/>
          <w:bCs/>
        </w:rPr>
        <w:t>(физкультурной)</w:t>
      </w:r>
      <w:r w:rsidRPr="00B00AA7">
        <w:rPr>
          <w:rFonts w:ascii="Times New Roman" w:eastAsia="Times New Roman" w:hAnsi="Times New Roman"/>
        </w:rPr>
        <w:t xml:space="preserve"> </w:t>
      </w:r>
      <w:r w:rsidRPr="00B00AA7">
        <w:rPr>
          <w:rFonts w:ascii="Times New Roman" w:eastAsia="Times New Roman" w:hAnsi="Times New Roman"/>
          <w:bCs/>
        </w:rPr>
        <w:t>деятельности</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Организация и проведение самостоятельных занятий физической культурой</w:t>
      </w:r>
    </w:p>
    <w:p w:rsidR="00935647" w:rsidRPr="00B00AA7" w:rsidRDefault="00935647" w:rsidP="00B00AA7">
      <w:pPr>
        <w:ind w:firstLine="709"/>
        <w:jc w:val="both"/>
        <w:rPr>
          <w:rFonts w:ascii="Times New Roman" w:eastAsia="Times New Roman" w:hAnsi="Times New Roman"/>
          <w:iCs/>
        </w:rPr>
      </w:pPr>
    </w:p>
    <w:p w:rsidR="00935647" w:rsidRPr="00A90113" w:rsidRDefault="00935647" w:rsidP="00C95551">
      <w:pPr>
        <w:numPr>
          <w:ilvl w:val="1"/>
          <w:numId w:val="187"/>
        </w:numPr>
        <w:tabs>
          <w:tab w:val="left" w:pos="1167"/>
        </w:tabs>
        <w:ind w:firstLine="709"/>
        <w:jc w:val="both"/>
        <w:rPr>
          <w:rFonts w:ascii="Times New Roman" w:eastAsia="Times New Roman" w:hAnsi="Times New Roman"/>
          <w:szCs w:val="28"/>
        </w:rPr>
      </w:pPr>
      <w:r w:rsidRPr="00B00AA7">
        <w:rPr>
          <w:rFonts w:ascii="Times New Roman" w:eastAsia="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00AA7">
        <w:rPr>
          <w:rFonts w:ascii="Times New Roman" w:eastAsia="Times New Roman" w:hAnsi="Times New Roman"/>
          <w:iCs/>
        </w:rPr>
        <w:t>Составление планов и само</w:t>
      </w:r>
      <w:r w:rsidRPr="00A90113">
        <w:rPr>
          <w:rFonts w:ascii="Times New Roman" w:eastAsia="Times New Roman" w:hAnsi="Times New Roman"/>
          <w:iCs/>
        </w:rPr>
        <w:t xml:space="preserve">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A90113">
        <w:rPr>
          <w:rFonts w:ascii="Times New Roman" w:eastAsia="Times New Roman" w:hAnsi="Times New Roman"/>
        </w:rPr>
        <w:t>Организация досуга средствами физической культуры.</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bCs/>
        </w:rPr>
        <w:t>Оценка эффективности занятий физической культурой</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bCs/>
          <w:szCs w:val="23"/>
        </w:rPr>
        <w:t>Физическое совершенствование Физкультурнооздоровительная деятельность</w:t>
      </w: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w:t>
      </w:r>
    </w:p>
    <w:p w:rsidR="00935647" w:rsidRPr="00B00AA7" w:rsidRDefault="00935647" w:rsidP="00B00AA7">
      <w:pPr>
        <w:ind w:firstLine="709"/>
        <w:jc w:val="both"/>
        <w:rPr>
          <w:rFonts w:ascii="Times New Roman" w:eastAsia="Times New Roman" w:hAnsi="Times New Roman"/>
          <w:szCs w:val="28"/>
        </w:rPr>
      </w:pPr>
    </w:p>
    <w:p w:rsidR="00935647" w:rsidRPr="00A90113" w:rsidRDefault="00935647" w:rsidP="00A90113">
      <w:pPr>
        <w:ind w:firstLine="709"/>
        <w:jc w:val="both"/>
        <w:rPr>
          <w:rFonts w:ascii="Times New Roman" w:eastAsia="Times New Roman" w:hAnsi="Times New Roman"/>
          <w:szCs w:val="28"/>
        </w:rPr>
      </w:pPr>
      <w:r w:rsidRPr="00B00AA7">
        <w:rPr>
          <w:rFonts w:ascii="Times New Roman" w:eastAsia="Times New Roman" w:hAnsi="Times New Roman"/>
        </w:rPr>
        <w:t xml:space="preserve">новных физических качеств. </w:t>
      </w:r>
      <w:r w:rsidRPr="00B00AA7">
        <w:rPr>
          <w:rFonts w:ascii="Times New Roman" w:eastAsia="Times New Roman" w:hAnsi="Times New Roman"/>
          <w:iCs/>
        </w:rPr>
        <w:t>Индивидуальные комплексы адаптивной физической культуры</w:t>
      </w:r>
      <w:r w:rsidRPr="00B00AA7">
        <w:rPr>
          <w:rFonts w:ascii="Times New Roman" w:eastAsia="Times New Roman" w:hAnsi="Times New Roman"/>
        </w:rPr>
        <w:t xml:space="preserve"> </w:t>
      </w:r>
      <w:r w:rsidRPr="00B00AA7">
        <w:rPr>
          <w:rFonts w:ascii="Times New Roman" w:eastAsia="Times New Roman" w:hAnsi="Times New Roman"/>
          <w:iCs/>
        </w:rPr>
        <w:t>(при нарушении опорнодвигательного аппарата, центральной нервной системы, дыхания</w:t>
      </w:r>
      <w:r w:rsidR="00A90113">
        <w:rPr>
          <w:rFonts w:ascii="Times New Roman" w:eastAsia="Times New Roman" w:hAnsi="Times New Roman"/>
          <w:szCs w:val="28"/>
        </w:rPr>
        <w:t xml:space="preserve">, </w:t>
      </w:r>
      <w:r w:rsidRPr="00B00AA7">
        <w:rPr>
          <w:rFonts w:ascii="Times New Roman" w:eastAsia="Times New Roman" w:hAnsi="Times New Roman"/>
          <w:iCs/>
        </w:rPr>
        <w:t>кровообращения, при близорукости).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w:t>
      </w:r>
      <w:r w:rsidR="00A90113">
        <w:rPr>
          <w:rFonts w:ascii="Times New Roman" w:eastAsia="Times New Roman" w:hAnsi="Times New Roman"/>
          <w:bCs/>
        </w:rPr>
        <w:t>вно-оздоровительная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Гимнастика с основами акробатики: организующие команды и приемы. Акробатические упражнения и комбинации. </w:t>
      </w:r>
      <w:proofErr w:type="gramStart"/>
      <w:r w:rsidRPr="00B00AA7">
        <w:rPr>
          <w:rFonts w:ascii="Times New Roman" w:eastAsia="Times New Roman" w:hAnsi="Times New Roman"/>
        </w:rPr>
        <w:t xml:space="preserve">Гимнастические упражнения и комбинации на </w:t>
      </w:r>
      <w:r w:rsidRPr="00B00AA7">
        <w:rPr>
          <w:rFonts w:ascii="Times New Roman" w:eastAsia="Times New Roman" w:hAnsi="Times New Roman"/>
        </w:rPr>
        <w:lastRenderedPageBreak/>
        <w:t>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00AA7">
        <w:rPr>
          <w:rFonts w:ascii="Times New Roman" w:eastAsia="Times New Roman" w:hAnsi="Times New Roman"/>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00AA7">
        <w:rPr>
          <w:rFonts w:ascii="Times New Roman" w:eastAsia="Times New Roman" w:hAnsi="Times New Roman"/>
          <w:iCs/>
        </w:rPr>
        <w:t>минифутбол</w:t>
      </w:r>
      <w:r w:rsidRPr="00B00AA7">
        <w:rPr>
          <w:rFonts w:ascii="Times New Roman" w:eastAsia="Times New Roman" w:hAnsi="Times New Roman"/>
        </w:rPr>
        <w:t xml:space="preserve">, волейбол, баскетбол. Правила спортивных игр. Игры по правилам. </w:t>
      </w:r>
      <w:r w:rsidRPr="00B00AA7">
        <w:rPr>
          <w:rFonts w:ascii="Times New Roman" w:eastAsia="Times New Roman" w:hAnsi="Times New Roman"/>
          <w:iCs/>
        </w:rPr>
        <w:t>Национальные виды спорта:</w:t>
      </w:r>
      <w:r w:rsidRPr="00B00AA7">
        <w:rPr>
          <w:rFonts w:ascii="Times New Roman" w:eastAsia="Times New Roman" w:hAnsi="Times New Roman"/>
        </w:rPr>
        <w:t xml:space="preserve"> </w:t>
      </w:r>
      <w:r w:rsidRPr="00B00AA7">
        <w:rPr>
          <w:rFonts w:ascii="Times New Roman" w:eastAsia="Times New Roman" w:hAnsi="Times New Roman"/>
          <w:iCs/>
        </w:rPr>
        <w:t>техникотактические действия и правила.</w:t>
      </w:r>
      <w:r w:rsidR="00A90113">
        <w:rPr>
          <w:rFonts w:ascii="Times New Roman" w:eastAsia="Times New Roman" w:hAnsi="Times New Roman"/>
          <w:iCs/>
        </w:rPr>
        <w:t xml:space="preserve"> </w:t>
      </w:r>
      <w:r w:rsidRPr="00B00AA7">
        <w:rPr>
          <w:rFonts w:ascii="Times New Roman" w:eastAsia="Times New Roman" w:hAnsi="Times New Roman"/>
        </w:rPr>
        <w:t>Лыжные гонки:</w:t>
      </w:r>
      <w:r w:rsidRPr="00B00AA7">
        <w:rPr>
          <w:rFonts w:ascii="Times New Roman" w:eastAsia="Times New Roman" w:hAnsi="Times New Roman"/>
          <w:iCs/>
        </w:rPr>
        <w:t xml:space="preserve"> </w:t>
      </w:r>
      <w:r w:rsidRPr="00B00AA7">
        <w:rPr>
          <w:rFonts w:ascii="Times New Roman" w:eastAsia="Times New Roman" w:hAnsi="Times New Roman"/>
        </w:rPr>
        <w:t>передвижение на лыжах разными способами. Подъемы, спуски, повороты, торможения.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Прикладно</w:t>
      </w:r>
      <w:r w:rsidR="00CF0948">
        <w:rPr>
          <w:rFonts w:ascii="Times New Roman" w:eastAsia="Times New Roman" w:hAnsi="Times New Roman"/>
          <w:bCs/>
        </w:rPr>
        <w:t>-</w:t>
      </w:r>
      <w:r w:rsidRPr="00B00AA7">
        <w:rPr>
          <w:rFonts w:ascii="Times New Roman" w:eastAsia="Times New Roman" w:hAnsi="Times New Roman"/>
          <w:bCs/>
        </w:rPr>
        <w:t>ориентированная физкультурная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CF0948">
      <w:pPr>
        <w:ind w:firstLine="709"/>
        <w:jc w:val="both"/>
        <w:rPr>
          <w:rFonts w:ascii="Times New Roman" w:hAnsi="Times New Roman"/>
          <w:szCs w:val="20"/>
        </w:rPr>
      </w:pPr>
      <w:r w:rsidRPr="00B00AA7">
        <w:rPr>
          <w:rFonts w:ascii="Times New Roman" w:eastAsia="Times New Roman" w:hAnsi="Times New Roman"/>
          <w:iC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w:t>
      </w:r>
      <w:r w:rsidR="00CF0948">
        <w:rPr>
          <w:rFonts w:ascii="Times New Roman" w:hAnsi="Times New Roman"/>
          <w:szCs w:val="20"/>
        </w:rPr>
        <w:t xml:space="preserve"> и </w:t>
      </w:r>
      <w:r w:rsidRPr="00B00AA7">
        <w:rPr>
          <w:rFonts w:ascii="Times New Roman" w:eastAsia="Times New Roman" w:hAnsi="Times New Roman"/>
          <w:iCs/>
        </w:rPr>
        <w:t xml:space="preserve">упорах. Полосы препятствий, включающие разнообразные прикладные упражнения. </w:t>
      </w:r>
      <w:r w:rsidRPr="00B00AA7">
        <w:rPr>
          <w:rFonts w:ascii="Times New Roman" w:eastAsia="Times New Roman" w:hAnsi="Times New Roman"/>
        </w:rPr>
        <w:t xml:space="preserve">Общефизическая подготовка. </w:t>
      </w:r>
      <w:proofErr w:type="gramStart"/>
      <w:r w:rsidRPr="00B00AA7">
        <w:rPr>
          <w:rFonts w:ascii="Times New Roman" w:eastAsia="Times New Roman" w:hAnsi="Times New Roman"/>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00AA7">
        <w:rPr>
          <w:rFonts w:ascii="Times New Roman" w:eastAsia="Times New Roman" w:hAnsi="Times New Roman"/>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«Физическая культура»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51804" w:rsidRDefault="00F51804" w:rsidP="00F51804">
      <w:pPr>
        <w:tabs>
          <w:tab w:val="left" w:pos="1300"/>
        </w:tabs>
        <w:ind w:left="709"/>
        <w:jc w:val="both"/>
        <w:rPr>
          <w:rFonts w:ascii="Times New Roman" w:eastAsia="Times New Roman" w:hAnsi="Times New Roman"/>
          <w:b/>
          <w:bCs/>
        </w:rPr>
      </w:pPr>
      <w:r w:rsidRPr="00F51804">
        <w:rPr>
          <w:rFonts w:ascii="Times New Roman" w:eastAsia="Times New Roman" w:hAnsi="Times New Roman"/>
          <w:b/>
          <w:bCs/>
        </w:rPr>
        <w:t xml:space="preserve">5 </w:t>
      </w:r>
      <w:r w:rsidR="00935647" w:rsidRPr="00F5180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Правила выполнения домашних заданий по физической культуре. Высокий старт. Старт с опорой на одну руку. Бег 30м. Прыжки в длину с места. Норматив ГТО. Высокий старт бег 60м. Норматив ГТО. Метание малого мяча. Норматив ГТО. Бег 1000м (М). 500м (Д). Олимпийские игры древности. Прыжки в длину с разбега. Бег до 8 мин. Эстафета с этапом 50м. Челночный бег 3х10м История Олимпиада 1980г. Бег 200метров. Передача эстафетной палочки. Бег 1500м без учета времени. Беговые упражнения. Метание малого мяча в цель. Игры. Высокий старт. Здоровый образ жизни и как вы его понимаете. Прыжки в длину с разбега с 6 шагов. Встречная эстафета с этапом до 30м. Прыжки в длину с места. Прыжки в длину с разбега. Челночный бег 4x9.Олимпиада 1980г. Бег 60м. на время. Летние виды спорта. Метание малого мяча. Эстафетный бег. Кросс 2000м на результат. Норматив ГТО.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eastAsia="Times New Roman" w:hAnsi="Times New Roman"/>
          <w:bCs/>
        </w:rPr>
      </w:pPr>
    </w:p>
    <w:p w:rsidR="00935647" w:rsidRPr="00F51804" w:rsidRDefault="00935647" w:rsidP="00F51804">
      <w:pPr>
        <w:ind w:firstLine="709"/>
        <w:jc w:val="both"/>
        <w:rPr>
          <w:rFonts w:ascii="Times New Roman" w:eastAsia="Times New Roman" w:hAnsi="Times New Roman"/>
          <w:bCs/>
        </w:rPr>
      </w:pPr>
      <w:r w:rsidRPr="00B00AA7">
        <w:rPr>
          <w:rFonts w:ascii="Times New Roman" w:eastAsia="Times New Roman" w:hAnsi="Times New Roman"/>
        </w:rPr>
        <w:t>Ведение мяча. Передача мяча со сменой мест. Ловля и передача мяча. Игровые виды спорта. Броски по кольцу с разных точек. Ведение мяча и броски по кольцу. Игра в «собачки». Передача мяча в движении. Учебная игра 4x4. Передача баскетбольного мяча от груди двумя руками. Отжимание от гимнастической скамейки. Ведение мяча. Броски по кольцу с бокового разбега. Игра в «собачки». Учебная игра 4x4. Передачи в движении. Атака на кольцо</w:t>
      </w:r>
      <w:r w:rsidR="00F51804">
        <w:rPr>
          <w:rFonts w:ascii="Times New Roman" w:eastAsia="Times New Roman" w:hAnsi="Times New Roman"/>
          <w:bCs/>
        </w:rPr>
        <w:t xml:space="preserve"> в </w:t>
      </w:r>
      <w:r w:rsidRPr="00B00AA7">
        <w:rPr>
          <w:rFonts w:ascii="Times New Roman" w:eastAsia="Times New Roman" w:hAnsi="Times New Roman"/>
        </w:rPr>
        <w:t>парах, тройках. Передача одной рукой от плеча. На месте, в движении. Штрафной бросок по кольцу с 3х м. Ведение бб мяча «змейкой» одной рукой. Ведение бб мяча правой и левой рукой на месте. Передача ББ мяча в парах в пол. Игра «Удочка». Эстафета с ведением, передачей и ловлей мяча. Подтягивание. Передачи мяча в тройках.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 xml:space="preserve">Акробатика. Кувырки вперед. Гибкость. Кувырки назад. Ловкость. «Мост» из положения лежа. Перекат назад стойку на лопатках. Гимнастика как Олимпийский вид спорта. Лазание по канату. Обучение двигательным действиям. Вскок на козла в </w:t>
      </w:r>
      <w:proofErr w:type="gramStart"/>
      <w:r w:rsidRPr="00B00AA7">
        <w:rPr>
          <w:rFonts w:ascii="Times New Roman" w:eastAsia="Times New Roman" w:hAnsi="Times New Roman"/>
        </w:rPr>
        <w:t>упор присев и соскок прогнувшись</w:t>
      </w:r>
      <w:proofErr w:type="gramEnd"/>
      <w:r w:rsidRPr="00B00AA7">
        <w:rPr>
          <w:rFonts w:ascii="Times New Roman" w:eastAsia="Times New Roman" w:hAnsi="Times New Roman"/>
        </w:rPr>
        <w:t xml:space="preserve">. Опорный прыжок через козла. Подъем туловища из </w:t>
      </w:r>
      <w:proofErr w:type="gramStart"/>
      <w:r w:rsidRPr="00B00AA7">
        <w:rPr>
          <w:rFonts w:ascii="Times New Roman" w:eastAsia="Times New Roman" w:hAnsi="Times New Roman"/>
        </w:rPr>
        <w:t>положения</w:t>
      </w:r>
      <w:proofErr w:type="gramEnd"/>
      <w:r w:rsidRPr="00B00AA7">
        <w:rPr>
          <w:rFonts w:ascii="Times New Roman" w:eastAsia="Times New Roman" w:hAnsi="Times New Roman"/>
        </w:rPr>
        <w:t xml:space="preserve"> лежа за 60сек.. Норматив ГТО. Подтягивание на перекладине </w:t>
      </w:r>
      <w:proofErr w:type="gramStart"/>
      <w:r w:rsidRPr="00B00AA7">
        <w:rPr>
          <w:rFonts w:ascii="Times New Roman" w:eastAsia="Times New Roman" w:hAnsi="Times New Roman"/>
        </w:rPr>
        <w:t>высокая</w:t>
      </w:r>
      <w:proofErr w:type="gramEnd"/>
      <w:r w:rsidRPr="00B00AA7">
        <w:rPr>
          <w:rFonts w:ascii="Times New Roman" w:eastAsia="Times New Roman" w:hAnsi="Times New Roman"/>
        </w:rPr>
        <w:t xml:space="preserve"> (ю)</w:t>
      </w:r>
      <w:r w:rsidR="00265CF5">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Температурный режим одежда и обувь лыжника. Одновременный 2х шажный ход. Зимние олимпийские игры. Прохождение дистанции 2км. Работа рук в </w:t>
      </w:r>
      <w:proofErr w:type="gramStart"/>
      <w:r w:rsidRPr="00B00AA7">
        <w:rPr>
          <w:rFonts w:ascii="Times New Roman" w:eastAsia="Times New Roman" w:hAnsi="Times New Roman"/>
        </w:rPr>
        <w:t>одновременном</w:t>
      </w:r>
      <w:proofErr w:type="gramEnd"/>
      <w:r w:rsidRPr="00B00AA7">
        <w:rPr>
          <w:rFonts w:ascii="Times New Roman" w:eastAsia="Times New Roman" w:hAnsi="Times New Roman"/>
        </w:rPr>
        <w:t xml:space="preserve"> безшажном ход. Выносливость. Прохождение дистанции 1км. Спуски с горы в средней стойке, подъем «лесенкой». Прохождение дистанции 1км. Одновременный одношажный ход с использованием уклона. Прохождение дистанции 1.5км. Спуски с горы, торможение «полуплугом». Прохождение дистанции 1км. Спуск со склона в основной стойке.</w:t>
      </w:r>
      <w:r w:rsidR="00AB086E">
        <w:rPr>
          <w:rFonts w:ascii="Times New Roman" w:eastAsia="Times New Roman" w:hAnsi="Times New Roman"/>
        </w:rPr>
        <w:t xml:space="preserve"> </w:t>
      </w:r>
      <w:r w:rsidRPr="00B00AA7">
        <w:rPr>
          <w:rFonts w:ascii="Times New Roman" w:eastAsia="Times New Roman" w:hAnsi="Times New Roman"/>
        </w:rPr>
        <w:t>Прохождение дистанции 1.5 км. Ходьба на лыжах до 3х км. Переходы с одного хода на другой. Ходьба на лыжах до 2х км. Лыжные гонки 2 км. Норматив ГТО. Спуски с горы в низкой стойке, подъем «лесенкой». Спуски с горы, торможение «плугом».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Основы знаний по физической культуре</w:t>
      </w:r>
    </w:p>
    <w:p w:rsidR="00935647" w:rsidRPr="00AB086E" w:rsidRDefault="00AB086E" w:rsidP="00AB086E">
      <w:pPr>
        <w:tabs>
          <w:tab w:val="left" w:pos="1300"/>
        </w:tabs>
        <w:ind w:left="709"/>
        <w:jc w:val="both"/>
        <w:rPr>
          <w:rFonts w:ascii="Times New Roman" w:eastAsia="Times New Roman" w:hAnsi="Times New Roman"/>
          <w:b/>
          <w:bCs/>
        </w:rPr>
      </w:pPr>
      <w:r w:rsidRPr="00AB086E">
        <w:rPr>
          <w:rFonts w:ascii="Times New Roman" w:eastAsia="Times New Roman" w:hAnsi="Times New Roman"/>
          <w:b/>
          <w:bCs/>
        </w:rPr>
        <w:t xml:space="preserve">6 </w:t>
      </w:r>
      <w:r w:rsidR="00935647" w:rsidRPr="00AB086E">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Беговые упражнения. Старт с опорой на одну руку. Скелет человека. В</w:t>
      </w:r>
      <w:r w:rsidR="00AB086E">
        <w:rPr>
          <w:rFonts w:ascii="Times New Roman" w:eastAsia="Times New Roman" w:hAnsi="Times New Roman"/>
        </w:rPr>
        <w:t xml:space="preserve">ысокий старт бег 30м. Бег 60 м </w:t>
      </w:r>
      <w:r w:rsidRPr="00B00AA7">
        <w:rPr>
          <w:rFonts w:ascii="Times New Roman" w:eastAsia="Times New Roman" w:hAnsi="Times New Roman"/>
        </w:rPr>
        <w:t>на время. Метание меча на дальность. Линейная эстафета с этапом до 50м. Прыжки в длину с места. Метание мяча. Челночный бег 3х10м. Подтягивание (М) высокая, (Д) низкая перекладина. Бег 200метров. Передача эстафетной палочки. Бег 1500м без учета времени. Повторный инструктаж по охране труда при проведении занятий по легкой атлетике №19. Беговые упражнения. Прыжки в высоту с разбега. Прыжки в длину с места.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Челночный бег 4x9.Олимпиада 1980г. Бег 200м. Игры. Правила личной гигиены во время и после занятий физическими упражнениями. Бег 60м. на время. Летние виды спорта. Метание малого мяча. Координация. Прыжки в длину с разбега. Кросс2000.на результат. Эстафетный бег.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Ведение мяча. Ведение мяча правой, левой рукой поочередно. Ловля и передача мяча на месте. Броски мяча по кольцу с разных точек. Штрафные броски. Ловкость. Броски по кольцу с бокового разбега. Передача мяча в парах в движении. Учебная игра 5x5. Передача баскетбольного мяча от груди двумя руками. Отжимание от </w:t>
      </w:r>
      <w:proofErr w:type="gramStart"/>
      <w:r w:rsidRPr="00B00AA7">
        <w:rPr>
          <w:rFonts w:ascii="Times New Roman" w:eastAsia="Times New Roman" w:hAnsi="Times New Roman"/>
        </w:rPr>
        <w:t>гимнастической</w:t>
      </w:r>
      <w:proofErr w:type="gramEnd"/>
      <w:r w:rsidRPr="00B00AA7">
        <w:rPr>
          <w:rFonts w:ascii="Times New Roman" w:eastAsia="Times New Roman" w:hAnsi="Times New Roman"/>
        </w:rPr>
        <w:t xml:space="preserve"> скамеки. Ведение мяча. Передача мяча со сменой мест. Ловля и передача мяча. Игровые виды спорта. Передача мяча в движении. Броски по кольцу с разных точек. Ведение мяча и броски по кольцу. Игра в «собачки». Учебная игра 4x4. Броски по кольцу с бокового разбега. Ведение мяча и передача. Подтягивание. Передачи мяча в тройках. Штрафной бросок по кольцу.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Повторный инструктаж по охране труда при проведе</w:t>
      </w:r>
      <w:r w:rsidR="00AB086E">
        <w:rPr>
          <w:rFonts w:ascii="Times New Roman" w:eastAsia="Times New Roman" w:hAnsi="Times New Roman"/>
        </w:rPr>
        <w:t xml:space="preserve">нии занятий по гимнастике №18. </w:t>
      </w:r>
      <w:r w:rsidRPr="00B00AA7">
        <w:rPr>
          <w:rFonts w:ascii="Times New Roman" w:eastAsia="Times New Roman" w:hAnsi="Times New Roman"/>
        </w:rPr>
        <w:t xml:space="preserve">Акробатика. Кувырки вперед. Гибкость. Кувырки назад. Ловкость. «Мост» из положения лежа. Стойка на лопатках. Обучение двигательным действиям. Приседы, повороты в приседе на скамейке. Подтягивание в висе хватом сверху. Подъем туловища из </w:t>
      </w:r>
      <w:proofErr w:type="gramStart"/>
      <w:r w:rsidRPr="00B00AA7">
        <w:rPr>
          <w:rFonts w:ascii="Times New Roman" w:eastAsia="Times New Roman" w:hAnsi="Times New Roman"/>
        </w:rPr>
        <w:t>положения</w:t>
      </w:r>
      <w:proofErr w:type="gramEnd"/>
      <w:r w:rsidRPr="00B00AA7">
        <w:rPr>
          <w:rFonts w:ascii="Times New Roman" w:eastAsia="Times New Roman" w:hAnsi="Times New Roman"/>
        </w:rPr>
        <w:t xml:space="preserve"> лежа за 60сек. Упражнения со скакалкой. Страховка при занятиях гимнастикой. Подтягивание на перекладине </w:t>
      </w:r>
      <w:proofErr w:type="gramStart"/>
      <w:r w:rsidRPr="00B00AA7">
        <w:rPr>
          <w:rFonts w:ascii="Times New Roman" w:eastAsia="Times New Roman" w:hAnsi="Times New Roman"/>
        </w:rPr>
        <w:t>высокая</w:t>
      </w:r>
      <w:proofErr w:type="gramEnd"/>
      <w:r w:rsidRPr="00B00AA7">
        <w:rPr>
          <w:rFonts w:ascii="Times New Roman" w:eastAsia="Times New Roman" w:hAnsi="Times New Roman"/>
        </w:rPr>
        <w:t xml:space="preserve"> (ю)</w:t>
      </w:r>
      <w:r w:rsidR="00AB086E">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 xml:space="preserve">Лыжная подготовка. </w:t>
      </w:r>
    </w:p>
    <w:p w:rsidR="00935647" w:rsidRPr="00B00AA7" w:rsidRDefault="00935647" w:rsidP="00B00AA7">
      <w:pPr>
        <w:ind w:firstLine="709"/>
        <w:jc w:val="both"/>
        <w:rPr>
          <w:rFonts w:ascii="Times New Roman" w:hAnsi="Times New Roman"/>
          <w:szCs w:val="20"/>
        </w:rPr>
      </w:pPr>
    </w:p>
    <w:p w:rsidR="00935647" w:rsidRPr="00AB086E" w:rsidRDefault="00935647" w:rsidP="00AB086E">
      <w:pPr>
        <w:ind w:firstLine="709"/>
        <w:jc w:val="both"/>
        <w:rPr>
          <w:rFonts w:ascii="Times New Roman" w:hAnsi="Times New Roman"/>
          <w:szCs w:val="20"/>
        </w:rPr>
      </w:pPr>
      <w:r w:rsidRPr="00B00AA7">
        <w:rPr>
          <w:rFonts w:ascii="Times New Roman" w:eastAsia="Times New Roman" w:hAnsi="Times New Roman"/>
        </w:rPr>
        <w:t>Попеременный 2х шажный ход. Одновременный 2х шажный ход. Зимние олимпийские игры. Одновременный одношажный ход. Выносливость. Прохождение дистанции 1км. Спуски с горы в средней стойке, подъем «лесенкой». Прохождение дистанции 1.5км.</w:t>
      </w:r>
      <w:r w:rsidR="00AB086E">
        <w:rPr>
          <w:rFonts w:ascii="Times New Roman" w:eastAsia="Times New Roman" w:hAnsi="Times New Roman"/>
        </w:rPr>
        <w:t xml:space="preserve"> Одновременный бесшажный ход. </w:t>
      </w:r>
      <w:r w:rsidRPr="00B00AA7">
        <w:rPr>
          <w:rFonts w:ascii="Times New Roman" w:eastAsia="Times New Roman" w:hAnsi="Times New Roman"/>
        </w:rPr>
        <w:t>Прохождение дистанции 1.5км. Спуски с горы, торможение «плугом». Прохождение дистанции 1.5км. Спуск со склона в основной стойке. Прохождение дистанции 1.5км. Спуск со склона в основной стойке. Прохождение дистанции 1.5км. Ходьба на лыжах до 3х км. Повороты «плугом» на спуске. Лыжные гонки 2 км. Переходы</w:t>
      </w:r>
      <w:r w:rsidR="00AB086E">
        <w:rPr>
          <w:rFonts w:ascii="Times New Roman" w:hAnsi="Times New Roman"/>
          <w:szCs w:val="20"/>
        </w:rPr>
        <w:t xml:space="preserve"> </w:t>
      </w:r>
      <w:r w:rsidRPr="00B00AA7">
        <w:rPr>
          <w:rFonts w:ascii="Times New Roman" w:eastAsia="Times New Roman" w:hAnsi="Times New Roman"/>
        </w:rPr>
        <w:t>одного хода на другой. Ходьба на лыжах до 2х км. Работа рук в одновременном бесшажном ходе. Выносливость. Прохождение дистанции 1км.</w:t>
      </w:r>
    </w:p>
    <w:p w:rsidR="00935647" w:rsidRPr="00B00AA7" w:rsidRDefault="00935647" w:rsidP="00B00AA7">
      <w:pPr>
        <w:ind w:firstLine="709"/>
        <w:jc w:val="both"/>
        <w:rPr>
          <w:rFonts w:ascii="Times New Roman" w:eastAsia="Times New Roman" w:hAnsi="Times New Roman"/>
        </w:rPr>
      </w:pPr>
    </w:p>
    <w:p w:rsidR="00935647" w:rsidRPr="00AB086E" w:rsidRDefault="00935647" w:rsidP="00B00AA7">
      <w:pPr>
        <w:ind w:firstLine="709"/>
        <w:jc w:val="both"/>
        <w:rPr>
          <w:rFonts w:ascii="Times New Roman" w:eastAsia="Times New Roman" w:hAnsi="Times New Roman"/>
          <w:b/>
        </w:rPr>
      </w:pPr>
      <w:r w:rsidRPr="00AB086E">
        <w:rPr>
          <w:rFonts w:ascii="Times New Roman" w:eastAsia="Times New Roman" w:hAnsi="Times New Roman"/>
          <w:b/>
          <w:bCs/>
        </w:rPr>
        <w:t>7 класс</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Строевые упражнения Строевые упражнения перестроения, рапорт. Роль психических процессов в обучении школьников. Низкий старт и стартовый разгон. Низкий старт бег 30м на время. Бег 60м. на результат. Прыжки в длину с места. Метание мяча с места. Защитные свойства организма. Метание мяча с 57 шагов разбега. Прыжки в длину с разбега на дальность. Кроссовая подготовка. Бег 2000м. на результат. Подтягивание (М) поднимание туловища (Д). Беговые упражнения. Прыжки в высоту. Значение физической культуры. Прыжки в длину с разбега. Прыжки в длину с места. Низкие старты с преследованием. Бег 60м. на время. Прыжковые упражнения. Кроссовая подготовка. Кросс 2000м. на результат.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Спортивные игры</w:t>
      </w:r>
      <w:r w:rsidR="00AB086E">
        <w:rPr>
          <w:rFonts w:ascii="Times New Roman" w:eastAsia="Times New Roman" w:hAnsi="Times New Roman"/>
          <w:bCs/>
        </w:rPr>
        <w:t xml:space="preserve">. </w:t>
      </w:r>
      <w:r w:rsidRPr="00B00AA7">
        <w:rPr>
          <w:rFonts w:ascii="Times New Roman" w:eastAsia="Times New Roman" w:hAnsi="Times New Roman"/>
          <w:bCs/>
        </w:rPr>
        <w:t xml:space="preserve"> Баскетбол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Ведение мяча. Ведение мяча от кольца к кольцу Передача мяча в парах. Передача мяча в парах в движении. Броски мяча по кольцу после ведения. Учебная игра 5х5. Эстафеты с элементами баскетбола. Штрафной бросок. Броски мяча по кольцу с бокового разбега. Встречные эстафеты с баскетбольными мячами.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Передача мяча через сетку. Подача мяча снизу. Игра. Подача мяча сверху. Игра. Передача мяча сверху. Передача мяча снизу. Передача мяча в парах через сетку. Правила игры в волейбол. Учебная игра. Приём мяча снизу и сверху. Игра. Передачи сверху через сетку. Игра. Передача мяча снизу через сетку. Игра. Подача мяча сверху с трех шагов. Игра.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Акробатика. Стр</w:t>
      </w:r>
      <w:r w:rsidR="00AB086E">
        <w:rPr>
          <w:rFonts w:ascii="Times New Roman" w:eastAsia="Times New Roman" w:hAnsi="Times New Roman"/>
        </w:rPr>
        <w:t xml:space="preserve">оевые </w:t>
      </w:r>
      <w:r w:rsidRPr="00B00AA7">
        <w:rPr>
          <w:rFonts w:ascii="Times New Roman" w:eastAsia="Times New Roman" w:hAnsi="Times New Roman"/>
        </w:rPr>
        <w:t>упр</w:t>
      </w:r>
      <w:r w:rsidR="00AB086E">
        <w:rPr>
          <w:rFonts w:ascii="Times New Roman" w:eastAsia="Times New Roman" w:hAnsi="Times New Roman"/>
        </w:rPr>
        <w:t>ажнеия</w:t>
      </w:r>
      <w:r w:rsidRPr="00B00AA7">
        <w:rPr>
          <w:rFonts w:ascii="Times New Roman" w:eastAsia="Times New Roman" w:hAnsi="Times New Roman"/>
        </w:rPr>
        <w:t xml:space="preserve"> «Короче шаг», «Полшага», полуповороты направо, налево. Значение нервной системы. Кувырок вперед и назад слитно. Регуляция системы дыхания. Длинный кувырок прыжком с места. Кувырок назад в полушпагат. </w:t>
      </w:r>
      <w:proofErr w:type="gramStart"/>
      <w:r w:rsidRPr="00B00AA7">
        <w:rPr>
          <w:rFonts w:ascii="Times New Roman" w:eastAsia="Times New Roman" w:hAnsi="Times New Roman"/>
        </w:rPr>
        <w:t>Стойка</w:t>
      </w:r>
      <w:proofErr w:type="gramEnd"/>
      <w:r w:rsidRPr="00B00AA7">
        <w:rPr>
          <w:rFonts w:ascii="Times New Roman" w:eastAsia="Times New Roman" w:hAnsi="Times New Roman"/>
        </w:rPr>
        <w:t xml:space="preserve"> на голове согнув ноги. «Мост» из положения стоя. Пресс за 60сек. Опорный прыжок «ноги врозь». Подтягивание на перекладине </w:t>
      </w:r>
      <w:proofErr w:type="gramStart"/>
      <w:r w:rsidRPr="00B00AA7">
        <w:rPr>
          <w:rFonts w:ascii="Times New Roman" w:eastAsia="Times New Roman" w:hAnsi="Times New Roman"/>
        </w:rPr>
        <w:t>высокая</w:t>
      </w:r>
      <w:proofErr w:type="gramEnd"/>
      <w:r w:rsidRPr="00B00AA7">
        <w:rPr>
          <w:rFonts w:ascii="Times New Roman" w:eastAsia="Times New Roman" w:hAnsi="Times New Roman"/>
        </w:rPr>
        <w:t xml:space="preserve"> (ю)</w:t>
      </w:r>
      <w:r w:rsidR="00AB086E">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Попеременный 2х шажный ход. Защитные свойства и профилактика болезней. Одновременный двухшажный ход. Первая помощь при обморожении. Спуск со склона в низкой стойке. Прохождение дистанции 2 км. Спуск со склона в средней стойке. Прохождение дистанции 2 км. Одновременный бесшажный ход. Прохождение дистанции 2 км. Торможение плугом. Прохождение дистанции 2 км. Торможение упором. Прохождение дистанции 3 км. БУ. Коньковый ход. Спуск в высокой стойке. Подъём в гору ёлочкой. Прохождение дистанции </w:t>
      </w:r>
      <w:r w:rsidRPr="00B00AA7">
        <w:rPr>
          <w:rFonts w:ascii="Times New Roman" w:eastAsia="Times New Roman" w:hAnsi="Times New Roman"/>
        </w:rPr>
        <w:lastRenderedPageBreak/>
        <w:t>2 км. Подъём в гору скользящим шагом. Прохождение дистанции 2 км. Эстафета с передачей палок. Гонка на лыжах дистанция 1 км (Д) 2 км (М).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знаний по физической культуре</w:t>
      </w:r>
    </w:p>
    <w:p w:rsidR="00935647" w:rsidRPr="00AB086E" w:rsidRDefault="00AB086E" w:rsidP="00AB086E">
      <w:pPr>
        <w:tabs>
          <w:tab w:val="left" w:pos="1300"/>
        </w:tabs>
        <w:ind w:left="709"/>
        <w:jc w:val="both"/>
        <w:rPr>
          <w:rFonts w:ascii="Times New Roman" w:eastAsia="Times New Roman" w:hAnsi="Times New Roman"/>
          <w:b/>
          <w:bCs/>
        </w:rPr>
      </w:pPr>
      <w:r w:rsidRPr="00AB086E">
        <w:rPr>
          <w:rFonts w:ascii="Times New Roman" w:eastAsia="Times New Roman" w:hAnsi="Times New Roman"/>
          <w:b/>
          <w:bCs/>
        </w:rPr>
        <w:t xml:space="preserve">8 </w:t>
      </w:r>
      <w:r w:rsidR="00935647" w:rsidRPr="00AB086E">
        <w:rPr>
          <w:rFonts w:ascii="Times New Roman" w:eastAsia="Times New Roman" w:hAnsi="Times New Roman"/>
          <w:b/>
          <w:bCs/>
        </w:rPr>
        <w:t>класс</w:t>
      </w:r>
    </w:p>
    <w:p w:rsidR="00935647" w:rsidRPr="00B00AA7" w:rsidRDefault="00AB086E" w:rsidP="00B00AA7">
      <w:pPr>
        <w:ind w:firstLine="709"/>
        <w:jc w:val="both"/>
        <w:rPr>
          <w:rFonts w:ascii="Times New Roman" w:hAnsi="Times New Roman"/>
          <w:szCs w:val="20"/>
        </w:rPr>
      </w:pPr>
      <w:r>
        <w:rPr>
          <w:rFonts w:ascii="Times New Roman" w:eastAsia="Times New Roman" w:hAnsi="Times New Roman"/>
          <w:bCs/>
        </w:rPr>
        <w:t xml:space="preserve">Легкая атлетика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Низкий старт. Стартовый разгон. Основные приемы самоконтроля (пульс, дыхание). Стартовый разгон. Бег по дистанции 50м. Низкий старт. Бег 60м с низкого старта. Физическое качество скорость. Передача эстафетной палочки. Кроссовая подготовка. Специальные прыжковые упражнения. Прыжок в длину. Подводящие упражнения для метания мяча. ОФП (сила). Метание малого мяча с места и с разбега на дальность. Бег на средние дистанции 1500м. Бег 60м, на результат. Бег 200м, на результат. Челночный бег. Кроссовая подготовка. Физическое качество выносливость. Бег 1500,2000м. Подтягивание (М) поднимание туловища (Д). Эстафетный бег. Бег с ускорением. Старт и стартовый разгон. Прыжки в длину с места. Разбег, приземление. Бег 60м. на время. Низкие старты. Линейные эстафеты. Прыжки в длину с разбега. Бег 5мин. Прыжки в длину с места. Подводящие упражнения по метанию малого мяча. Бег 7мин. Кроссовая подготовка. Бег 2000м. на время. Передача эстафетной палочки. Бег 200м. на время. Скоростные отрезки. Эстафетный бег. Передача эстафетной палочки. Бег 400м. на время. Подтягивания на перекладине.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Баскетбол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мяча. Ведение мяча правой, левой рукой поочередно по кругу. Контроль мяча на месте и в движении. Штрафные броски. Ведение мяча правой, левой рукой поочередно «змейкой». Передача мяча в парах. Ведение мяча с броском по кольцу. Физические качества человека. Броски по кольцу в прыжке. Передача мяча в парах при движении вперед. Броски изза 6 метровой зоны. Бросок мяча по кольцу с бокового разбега. Учебная игра5x5. ОФП (скоростные качества). Эстафеты с элементами баскетбола. Учебная игра 4x4. ОФП (сила). Бросок по кольцу от щита. Учебная игра 5x5.</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Зоны в волейболе. Нижняя подача. Учебная игра. Верхняя подача. Учебная игра. Прием мяча снизу. Учебная игра. Передачи над собой, в парах, тройках. Передача мяча сверху двумя руками. Учебная игра. Нижняя передача в парах, тройках. Закаливание организма. Приемы закаливания. Нижняя прямая подача. Верхняя подача. Верхняя передача в движении. Передачи через сетку. Учебная игра. Подачи через сетку. Прием подач. Приемы мяча от сетки. ОФП (прыжковая выносливость). Подачи с переменой мест. Учебная игра с 2 мячами. Учебная игра. Приемы мяча после подач. </w:t>
      </w:r>
      <w:proofErr w:type="gramStart"/>
      <w:r w:rsidRPr="00B00AA7">
        <w:rPr>
          <w:rFonts w:ascii="Times New Roman" w:eastAsia="Times New Roman" w:hAnsi="Times New Roman"/>
        </w:rPr>
        <w:t>Нижняя</w:t>
      </w:r>
      <w:proofErr w:type="gramEnd"/>
      <w:r w:rsidRPr="00B00AA7">
        <w:rPr>
          <w:rFonts w:ascii="Times New Roman" w:eastAsia="Times New Roman" w:hAnsi="Times New Roman"/>
        </w:rPr>
        <w:t xml:space="preserve"> переда Приемы мяча после подач. Верхняя передача. Подачи в зоны. Прием подач с последующей передачей. Учебные игры с судейством.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p>
    <w:p w:rsidR="00935647" w:rsidRPr="00B00AA7" w:rsidRDefault="00935647" w:rsidP="00AB086E">
      <w:pPr>
        <w:ind w:firstLine="709"/>
        <w:jc w:val="both"/>
        <w:rPr>
          <w:rFonts w:ascii="Times New Roman" w:hAnsi="Times New Roman"/>
          <w:szCs w:val="20"/>
        </w:rPr>
      </w:pPr>
      <w:r w:rsidRPr="00B00AA7">
        <w:rPr>
          <w:rFonts w:ascii="Times New Roman" w:eastAsia="Times New Roman" w:hAnsi="Times New Roman"/>
        </w:rPr>
        <w:t xml:space="preserve">Акробатика. Строевые упражнения. Развитие силовых способностей. Кувырки вперед. Личная гигиена в процессе занятий физическими упражнениями. Снаряды (виды) в спортивной гимнастике. Кувырки назад. Длинный кувырок прыжком с места. Кувырок назад с выходом в стойку, в полу шпагат. «Мост» из </w:t>
      </w:r>
      <w:proofErr w:type="gramStart"/>
      <w:r w:rsidRPr="00B00AA7">
        <w:rPr>
          <w:rFonts w:ascii="Times New Roman" w:eastAsia="Times New Roman" w:hAnsi="Times New Roman"/>
        </w:rPr>
        <w:t>положения</w:t>
      </w:r>
      <w:proofErr w:type="gramEnd"/>
      <w:r w:rsidRPr="00B00AA7">
        <w:rPr>
          <w:rFonts w:ascii="Times New Roman" w:eastAsia="Times New Roman" w:hAnsi="Times New Roman"/>
        </w:rPr>
        <w:t xml:space="preserve"> стоя и лежа. Стойка на рук</w:t>
      </w:r>
      <w:r w:rsidR="00AB086E">
        <w:rPr>
          <w:rFonts w:ascii="Times New Roman" w:eastAsia="Times New Roman" w:hAnsi="Times New Roman"/>
        </w:rPr>
        <w:t>ах, голове. Поднимание туловища</w:t>
      </w:r>
      <w:r w:rsidRPr="00B00AA7">
        <w:rPr>
          <w:rFonts w:ascii="Times New Roman" w:eastAsia="Times New Roman" w:hAnsi="Times New Roman"/>
        </w:rPr>
        <w:t xml:space="preserve"> (пресс). Упражнения на гибкость. Прыжки через скакалку за 30с. Наклон вперед. Опорный прыжок через козла «ноги врозь». Опорный прыжок через козла «согнув ноги». Лазание по канату. Составление комплекса упражнений. Подтягивания на перекладине.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Передвижение на лыжах. Одновременный одношажный ход. Прохождение дистанции 1.5км. Одновременный, 2х шажный ход. История развития Олимпийского движения в России. Прохождение дистанции 2км. Одновременный бесшажный ход. Переходы с одного хода на другой. Прохождение дистанции 2км. Спуски со склона с поворотом. Прохождение дистанции 1км. Лыжные гонки 2км. Развитие выносливости. Спуски со склона, подъем «елочкой». Прохождение дистанции 2км. Спуски с горок и торможение. Прохождение дистанции 1км. Поворот «плугом». Прохождение дистанции 2км. Спуски с горки с преодолением ворот. Прохождение дистанции 1км. Подъемы и спуски ранее изученными приемами. Прохождение дистанции 2км. Эстафета на лыжах. Прохождение дистанции 2 км. Лыжные гонки 2км. Подъём в гору ёлочкой. Прохождение дистанции 2 км. Подъём в гору скользящим шагом. Прохождение дистанции 2 км. Коньковый ход. Прохождение дистанции 2 км.</w:t>
      </w:r>
    </w:p>
    <w:p w:rsidR="00935647" w:rsidRPr="00B00AA7" w:rsidRDefault="00935647" w:rsidP="00B00AA7">
      <w:pPr>
        <w:ind w:firstLine="709"/>
        <w:jc w:val="both"/>
        <w:rPr>
          <w:rFonts w:ascii="Times New Roman" w:hAnsi="Times New Roman"/>
          <w:szCs w:val="20"/>
        </w:rPr>
      </w:pPr>
    </w:p>
    <w:p w:rsidR="00935647" w:rsidRPr="00EF2D0D" w:rsidRDefault="00EF2D0D" w:rsidP="00EF2D0D">
      <w:pPr>
        <w:tabs>
          <w:tab w:val="left" w:pos="1300"/>
        </w:tabs>
        <w:ind w:left="709"/>
        <w:jc w:val="both"/>
        <w:rPr>
          <w:rFonts w:ascii="Times New Roman" w:eastAsia="Times New Roman" w:hAnsi="Times New Roman"/>
          <w:b/>
          <w:bCs/>
        </w:rPr>
      </w:pPr>
      <w:r w:rsidRPr="00EF2D0D">
        <w:rPr>
          <w:rFonts w:ascii="Times New Roman" w:eastAsia="Times New Roman" w:hAnsi="Times New Roman"/>
          <w:b/>
          <w:bCs/>
        </w:rPr>
        <w:t xml:space="preserve">9 </w:t>
      </w:r>
      <w:r w:rsidR="00935647" w:rsidRPr="00EF2D0D">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Бег с ускорением. Низкий старт. Стартовый разгон. Бег 60м. Бег 100м. Линейные эстафеты. Специальные прыжковые упражнения. Скоростные отрезки. Прыжки в длину. Подводящие упражнения для метания мяча. ОФП (сила). Метание мяча. Передача эстафетной палочки. Эстафетный бег 4х100м. Метание гранаты на дальность. Физическое качество  сила. Кроссовая подготовка. Физическое качество выносливость. Кросс 2000м. Скоростные отрезки. Физическое качество  скорость. Бег 200м. Челночный бег. Бег 400м. Скоростные отрезки. Низкий старт и стартовый разгон. Бег 100м. на время. Всестороннее и гармоничное физическое развитие. Прыжковые упражнения. Прыжки в длину с места. Челночный бег 4х15м. Прыжки в длину с разбега. Бег 200м. на время. Подводящие упражнения по метанию гранаты. Бег 5мин. Метание гранаты с 57 шагов разбега. Кроссовая подготовка. Бег на 2000м. Бег 400м. на время. Планирование и контроль индивидуальных физических нагрузок. Эстафетный бег</w:t>
      </w:r>
      <w:r w:rsidR="00EF2D0D">
        <w:rPr>
          <w:rFonts w:ascii="Times New Roman" w:eastAsia="Times New Roman" w:hAnsi="Times New Roman"/>
        </w:rPr>
        <w:t xml:space="preserve"> </w:t>
      </w:r>
      <w:r w:rsidRPr="00B00AA7">
        <w:rPr>
          <w:rFonts w:ascii="Times New Roman" w:eastAsia="Times New Roman" w:hAnsi="Times New Roman"/>
        </w:rPr>
        <w:t>4х100м. Подтягивания на перекладине. Бег 5мин. Метание гранаты с 57 шагов разбега.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Спортивные игры Баскетбол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мяча. Ведение мяча правой, левой с изменением высоты отскока. Ловля мяча от щита. Штрафной бросок по кольцу. Броски по кольцу в прыжке. Ведение мяча с изменением скорости бега. Тактические действия в защите. Гигиенические требования во время занятий. Учебная игра.5х5. Ведение мяча с броском по кольцу. Тактические действия в нападении. Прием мяча сверху. Учебная игра 3x3. Броски из</w:t>
      </w:r>
      <w:r w:rsidR="00D57F92">
        <w:rPr>
          <w:rFonts w:ascii="Times New Roman" w:eastAsia="Times New Roman" w:hAnsi="Times New Roman"/>
        </w:rPr>
        <w:t>-</w:t>
      </w:r>
      <w:r w:rsidRPr="00B00AA7">
        <w:rPr>
          <w:rFonts w:ascii="Times New Roman" w:eastAsia="Times New Roman" w:hAnsi="Times New Roman"/>
        </w:rPr>
        <w:t>за 6 метровой зоны. Бросок мяча по кольцу с бокового разбега. Бросок по кольцу от щита. Учебная игра 5x5.</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hAnsi="Times New Roman"/>
          <w:szCs w:val="20"/>
        </w:rPr>
      </w:pPr>
    </w:p>
    <w:p w:rsidR="00935647" w:rsidRPr="00EF2D0D" w:rsidRDefault="00935647" w:rsidP="00EF2D0D">
      <w:pPr>
        <w:ind w:firstLine="709"/>
        <w:jc w:val="both"/>
        <w:rPr>
          <w:rFonts w:ascii="Times New Roman" w:hAnsi="Times New Roman"/>
          <w:szCs w:val="20"/>
        </w:rPr>
      </w:pPr>
      <w:r w:rsidRPr="00B00AA7">
        <w:rPr>
          <w:rFonts w:ascii="Times New Roman" w:eastAsia="Times New Roman" w:hAnsi="Times New Roman"/>
        </w:rPr>
        <w:t>Зоны в волейболе. Верхняя прямая подача. Нижняя подача. Передача сверху в прыжке. Характеристика физических качеств человека. Средства их развития. Зонная подача. Атакующие комбинации. Учебная игра. Техника приема и игры в защите. Техника командной игры</w:t>
      </w:r>
      <w:r w:rsidR="00EF2D0D">
        <w:rPr>
          <w:rFonts w:ascii="Times New Roman" w:hAnsi="Times New Roman"/>
          <w:szCs w:val="20"/>
        </w:rPr>
        <w:t xml:space="preserve"> в </w:t>
      </w:r>
      <w:r w:rsidRPr="00B00AA7">
        <w:rPr>
          <w:rFonts w:ascii="Times New Roman" w:eastAsia="Times New Roman" w:hAnsi="Times New Roman"/>
        </w:rPr>
        <w:t>защите. Атакующие комбинации. Учебная игра. Нападающий удар. Нападающий удар. Учебная игра. Игра «Картошка». Зонная подачаучет. Учебные игры с судейством. Приемы мяча после подач. Нижняя передача. Приемы мяча после подач. Верхняя передача. Подачи</w:t>
      </w:r>
      <w:r w:rsidR="00EF2D0D">
        <w:rPr>
          <w:rFonts w:ascii="Times New Roman" w:hAnsi="Times New Roman"/>
          <w:szCs w:val="20"/>
        </w:rPr>
        <w:t xml:space="preserve"> </w:t>
      </w:r>
      <w:r w:rsidRPr="00B00AA7">
        <w:rPr>
          <w:rFonts w:ascii="Times New Roman" w:eastAsia="Times New Roman" w:hAnsi="Times New Roman"/>
        </w:rPr>
        <w:t>зоны. Прием подач с последующей передачей.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011E81" w:rsidRDefault="00935647" w:rsidP="00011E81">
      <w:pPr>
        <w:ind w:firstLine="709"/>
        <w:jc w:val="both"/>
        <w:rPr>
          <w:rFonts w:ascii="Times New Roman" w:eastAsia="Times New Roman" w:hAnsi="Times New Roman"/>
        </w:rPr>
      </w:pPr>
      <w:r w:rsidRPr="00B00AA7">
        <w:rPr>
          <w:rFonts w:ascii="Times New Roman" w:eastAsia="Times New Roman" w:hAnsi="Times New Roman"/>
        </w:rPr>
        <w:t>Акробатика. Строевые упражнения. Влияние физических упражнений на организм занимающихся. Строевые упражнения. Перекатом назад стойка на лопатках</w:t>
      </w:r>
      <w:proofErr w:type="gramStart"/>
      <w:r w:rsidRPr="00B00AA7">
        <w:rPr>
          <w:rFonts w:ascii="Times New Roman" w:eastAsia="Times New Roman" w:hAnsi="Times New Roman"/>
        </w:rPr>
        <w:t xml:space="preserve"> Д</w:t>
      </w:r>
      <w:proofErr w:type="gramEnd"/>
      <w:r w:rsidRPr="00B00AA7">
        <w:rPr>
          <w:rFonts w:ascii="Times New Roman" w:eastAsia="Times New Roman" w:hAnsi="Times New Roman"/>
        </w:rPr>
        <w:t xml:space="preserve"> Стойка на </w:t>
      </w:r>
      <w:r w:rsidRPr="00B00AA7">
        <w:rPr>
          <w:rFonts w:ascii="Times New Roman" w:eastAsia="Times New Roman" w:hAnsi="Times New Roman"/>
        </w:rPr>
        <w:lastRenderedPageBreak/>
        <w:t xml:space="preserve">руках Ю. Кувырок назад в полушпагат Д в стойку на руках Ю. 23 кувырка вперед слитно. Мост из </w:t>
      </w:r>
      <w:proofErr w:type="gramStart"/>
      <w:r w:rsidRPr="00B00AA7">
        <w:rPr>
          <w:rFonts w:ascii="Times New Roman" w:eastAsia="Times New Roman" w:hAnsi="Times New Roman"/>
        </w:rPr>
        <w:t>положения</w:t>
      </w:r>
      <w:proofErr w:type="gramEnd"/>
      <w:r w:rsidRPr="00B00AA7">
        <w:rPr>
          <w:rFonts w:ascii="Times New Roman" w:eastAsia="Times New Roman" w:hAnsi="Times New Roman"/>
        </w:rPr>
        <w:t xml:space="preserve"> стоя, лежа. Стойка на голове силой. Пресс за 60с. Опорный прыжок через козла ноги врозь. Опорный прыжок через козла ноги к груди. Подъем туловища из положения лежа. Наклон вперед ноги вместе. Упражнения со скакалкой. Прыжки через скакалку за 60с. Подтягивания на</w:t>
      </w:r>
      <w:r w:rsidR="00011E81">
        <w:rPr>
          <w:rFonts w:ascii="Times New Roman" w:eastAsia="Times New Roman" w:hAnsi="Times New Roman"/>
        </w:rPr>
        <w:t xml:space="preserve"> перекладине из положения лежа (д)</w:t>
      </w:r>
      <w:proofErr w:type="gramStart"/>
      <w:r w:rsidR="00011E81">
        <w:rPr>
          <w:rFonts w:ascii="Times New Roman" w:eastAsia="Times New Roman" w:hAnsi="Times New Roman"/>
        </w:rPr>
        <w:t xml:space="preserve"> ,</w:t>
      </w:r>
      <w:proofErr w:type="gramEnd"/>
      <w:r w:rsidR="00011E81">
        <w:rPr>
          <w:rFonts w:ascii="Times New Roman" w:eastAsia="Times New Roman" w:hAnsi="Times New Roman"/>
        </w:rPr>
        <w:t>из виса (ю)</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011E81" w:rsidRDefault="00935647" w:rsidP="00011E81">
      <w:pPr>
        <w:ind w:firstLine="709"/>
        <w:jc w:val="both"/>
        <w:rPr>
          <w:rFonts w:ascii="Times New Roman" w:hAnsi="Times New Roman"/>
          <w:szCs w:val="20"/>
        </w:rPr>
      </w:pPr>
      <w:r w:rsidRPr="00B00AA7">
        <w:rPr>
          <w:rFonts w:ascii="Times New Roman" w:eastAsia="Times New Roman" w:hAnsi="Times New Roman"/>
        </w:rPr>
        <w:t>Одновременный бесшажный ход. Попеременный 2х шажный ход. Олимпийское движение</w:t>
      </w:r>
      <w:r w:rsidR="00011E81">
        <w:rPr>
          <w:rFonts w:ascii="Times New Roman" w:hAnsi="Times New Roman"/>
          <w:szCs w:val="20"/>
        </w:rPr>
        <w:t xml:space="preserve"> о </w:t>
      </w:r>
      <w:r w:rsidRPr="00B00AA7">
        <w:rPr>
          <w:rFonts w:ascii="Times New Roman" w:eastAsia="Times New Roman" w:hAnsi="Times New Roman"/>
        </w:rPr>
        <w:t>мире. Одновременный бесшажный ход. Переход с одного хода на другой. Похождение дистанции 2км. Похождение дистанции 3км. Попеременный 4х шажный ход. Спуски со склона с поворотом. Похождение дистанции 2км. Лыжные гонки 1км. Одновременный 2х шажный ход. Спуски с горок и торможение. Лыжные гонки 2 км. Повороты «плугом». Похождение дистанции 3км. Лыжные гонки 3км. Передвижение коньковым ходом 3км. Спуски со склона, подъем «елочкой». Прохождение дистанции 2км Попеременный 4</w:t>
      </w:r>
      <w:r w:rsidR="00011E81">
        <w:rPr>
          <w:rFonts w:ascii="Times New Roman" w:eastAsia="Times New Roman" w:hAnsi="Times New Roman"/>
        </w:rPr>
        <w:t>-</w:t>
      </w:r>
      <w:r w:rsidRPr="00B00AA7">
        <w:rPr>
          <w:rFonts w:ascii="Times New Roman" w:eastAsia="Times New Roman" w:hAnsi="Times New Roman"/>
        </w:rPr>
        <w:t>х шажный ход. Похождение дистанции 3км.</w:t>
      </w:r>
    </w:p>
    <w:p w:rsidR="00935647" w:rsidRPr="00B00AA7" w:rsidRDefault="00935647" w:rsidP="00B00AA7">
      <w:pPr>
        <w:ind w:firstLine="709"/>
        <w:jc w:val="both"/>
        <w:rPr>
          <w:rFonts w:ascii="Times New Roman" w:hAnsi="Times New Roman"/>
          <w:szCs w:val="20"/>
        </w:rPr>
      </w:pPr>
    </w:p>
    <w:p w:rsidR="00935647" w:rsidRPr="00011E81" w:rsidRDefault="00935647" w:rsidP="00005B11">
      <w:pPr>
        <w:pStyle w:val="4"/>
        <w:numPr>
          <w:ilvl w:val="3"/>
          <w:numId w:val="272"/>
        </w:numPr>
        <w:rPr>
          <w:szCs w:val="20"/>
        </w:rPr>
      </w:pPr>
      <w:r w:rsidRPr="00011E81">
        <w:rPr>
          <w:rFonts w:eastAsia="Times New Roman"/>
        </w:rPr>
        <w:t>Основы безопасности жизнедеятельности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безопасности жизнедеятельности как учебный предмет обеспечивает:</w:t>
      </w:r>
    </w:p>
    <w:p w:rsidR="00935647" w:rsidRPr="00B00AA7" w:rsidRDefault="00935647" w:rsidP="00B00AA7">
      <w:pPr>
        <w:ind w:firstLine="709"/>
        <w:jc w:val="both"/>
        <w:rPr>
          <w:rFonts w:ascii="Times New Roman" w:hAnsi="Times New Roman"/>
          <w:szCs w:val="20"/>
        </w:rPr>
      </w:pPr>
    </w:p>
    <w:p w:rsidR="00935647" w:rsidRPr="001D48CD" w:rsidRDefault="00935647" w:rsidP="00C95551">
      <w:pPr>
        <w:numPr>
          <w:ilvl w:val="0"/>
          <w:numId w:val="196"/>
        </w:numPr>
        <w:tabs>
          <w:tab w:val="left" w:pos="1393"/>
        </w:tabs>
        <w:ind w:firstLine="709"/>
        <w:jc w:val="both"/>
        <w:rPr>
          <w:rFonts w:ascii="Times New Roman" w:eastAsia="Wingdings" w:hAnsi="Times New Roman"/>
          <w:szCs w:val="43"/>
        </w:rPr>
      </w:pPr>
      <w:r w:rsidRPr="00B00AA7">
        <w:rPr>
          <w:rFonts w:ascii="Times New Roman" w:eastAsia="Times New Roman" w:hAnsi="Times New Roman"/>
          <w:szCs w:val="21"/>
        </w:rPr>
        <w:t xml:space="preserve">освоение </w:t>
      </w:r>
      <w:proofErr w:type="gramStart"/>
      <w:r w:rsidRPr="00B00AA7">
        <w:rPr>
          <w:rFonts w:ascii="Times New Roman" w:eastAsia="Times New Roman" w:hAnsi="Times New Roman"/>
          <w:szCs w:val="21"/>
        </w:rPr>
        <w:t>обучающимися</w:t>
      </w:r>
      <w:proofErr w:type="gramEnd"/>
      <w:r w:rsidRPr="00B00AA7">
        <w:rPr>
          <w:rFonts w:ascii="Times New Roman" w:eastAsia="Times New Roman" w:hAnsi="Times New Roman"/>
          <w:szCs w:val="21"/>
        </w:rPr>
        <w:t xml:space="preserve"> умений экологического проектирования безопасной жизнедеятельности с учетом природных, техногенных и социальных рисков;</w:t>
      </w:r>
    </w:p>
    <w:p w:rsidR="00935647" w:rsidRPr="001D48CD" w:rsidRDefault="00935647" w:rsidP="00C95551">
      <w:pPr>
        <w:numPr>
          <w:ilvl w:val="0"/>
          <w:numId w:val="196"/>
        </w:numPr>
        <w:tabs>
          <w:tab w:val="left" w:pos="1393"/>
        </w:tabs>
        <w:ind w:firstLine="709"/>
        <w:jc w:val="both"/>
        <w:rPr>
          <w:rFonts w:ascii="Times New Roman" w:eastAsia="Wingdings" w:hAnsi="Times New Roman"/>
          <w:szCs w:val="56"/>
        </w:rPr>
      </w:pPr>
      <w:r w:rsidRPr="00B00AA7">
        <w:rPr>
          <w:rFonts w:ascii="Times New Roman" w:eastAsia="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35647" w:rsidRPr="001D48CD" w:rsidRDefault="00935647" w:rsidP="00C95551">
      <w:pPr>
        <w:numPr>
          <w:ilvl w:val="0"/>
          <w:numId w:val="196"/>
        </w:numPr>
        <w:tabs>
          <w:tab w:val="left" w:pos="1393"/>
        </w:tabs>
        <w:ind w:firstLine="709"/>
        <w:jc w:val="both"/>
        <w:rPr>
          <w:rFonts w:ascii="Times New Roman" w:eastAsia="Wingdings" w:hAnsi="Times New Roman"/>
          <w:szCs w:val="43"/>
        </w:rPr>
      </w:pPr>
      <w:r w:rsidRPr="00B00AA7">
        <w:rPr>
          <w:rFonts w:ascii="Times New Roman" w:eastAsia="Times New Roman" w:hAnsi="Times New Roman"/>
          <w:szCs w:val="21"/>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35647" w:rsidRPr="00B00AA7" w:rsidRDefault="00935647" w:rsidP="00C95551">
      <w:pPr>
        <w:numPr>
          <w:ilvl w:val="0"/>
          <w:numId w:val="196"/>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35647" w:rsidRPr="0061055E" w:rsidRDefault="00935647" w:rsidP="00C95551">
      <w:pPr>
        <w:numPr>
          <w:ilvl w:val="0"/>
          <w:numId w:val="196"/>
        </w:numPr>
        <w:tabs>
          <w:tab w:val="left" w:pos="1400"/>
        </w:tabs>
        <w:ind w:firstLine="709"/>
        <w:jc w:val="both"/>
        <w:rPr>
          <w:rFonts w:ascii="Times New Roman" w:eastAsia="Wingdings" w:hAnsi="Times New Roman"/>
          <w:szCs w:val="36"/>
        </w:rPr>
      </w:pPr>
      <w:r w:rsidRPr="00B00AA7">
        <w:rPr>
          <w:rFonts w:ascii="Times New Roman" w:eastAsia="Times New Roman" w:hAnsi="Times New Roman"/>
          <w:szCs w:val="19"/>
        </w:rPr>
        <w:t>освоение умений оказывать первую помощь пострадавшим;</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46"/>
        </w:rPr>
      </w:pPr>
      <w:r w:rsidRPr="00B00AA7">
        <w:rPr>
          <w:rFonts w:ascii="Times New Roman" w:eastAsia="Times New Roman" w:hAnsi="Times New Roman"/>
          <w:szCs w:val="21"/>
        </w:rPr>
        <w:t>освоение умений готовность проявлять предосторожность в ситуациях неопределенности;</w:t>
      </w:r>
    </w:p>
    <w:p w:rsidR="00935647" w:rsidRPr="00B00AA7" w:rsidRDefault="00935647" w:rsidP="00C95551">
      <w:pPr>
        <w:numPr>
          <w:ilvl w:val="0"/>
          <w:numId w:val="197"/>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35647" w:rsidRPr="0061055E" w:rsidRDefault="00935647" w:rsidP="00C95551">
      <w:pPr>
        <w:numPr>
          <w:ilvl w:val="0"/>
          <w:numId w:val="197"/>
        </w:numPr>
        <w:tabs>
          <w:tab w:val="left" w:pos="1400"/>
        </w:tabs>
        <w:ind w:firstLine="709"/>
        <w:jc w:val="both"/>
        <w:rPr>
          <w:rFonts w:ascii="Times New Roman" w:eastAsia="Wingdings" w:hAnsi="Times New Roman"/>
          <w:szCs w:val="36"/>
        </w:rPr>
      </w:pPr>
      <w:r w:rsidRPr="00B00AA7">
        <w:rPr>
          <w:rFonts w:ascii="Times New Roman" w:eastAsia="Times New Roman" w:hAnsi="Times New Roman"/>
          <w:szCs w:val="19"/>
        </w:rPr>
        <w:t>освоение умений использовать средства индивидуальной и коллективной защи</w:t>
      </w:r>
      <w:r w:rsidRPr="0061055E">
        <w:rPr>
          <w:rFonts w:ascii="Times New Roman" w:eastAsia="Times New Roman" w:hAnsi="Times New Roman"/>
        </w:rPr>
        <w:t>ты.</w:t>
      </w:r>
    </w:p>
    <w:p w:rsidR="00935647" w:rsidRPr="00B00AA7" w:rsidRDefault="00935647" w:rsidP="00B00AA7">
      <w:pPr>
        <w:ind w:firstLine="709"/>
        <w:jc w:val="both"/>
        <w:rPr>
          <w:rFonts w:ascii="Times New Roman" w:eastAsia="Wingdings" w:hAnsi="Times New Roman"/>
          <w:szCs w:val="36"/>
        </w:rPr>
      </w:pPr>
    </w:p>
    <w:p w:rsidR="00935647" w:rsidRPr="00B00AA7" w:rsidRDefault="00935647" w:rsidP="001D48CD">
      <w:pPr>
        <w:ind w:firstLine="709"/>
        <w:jc w:val="both"/>
        <w:rPr>
          <w:rFonts w:ascii="Times New Roman" w:eastAsia="Wingdings" w:hAnsi="Times New Roman"/>
          <w:szCs w:val="36"/>
        </w:rPr>
      </w:pPr>
      <w:r w:rsidRPr="00B00AA7">
        <w:rPr>
          <w:rFonts w:ascii="Times New Roman" w:eastAsia="Times New Roman" w:hAnsi="Times New Roman"/>
        </w:rPr>
        <w:t xml:space="preserve">Освоение и понимание учебного предмета «Основы безопасности жизнедеятельности» направлено </w:t>
      </w:r>
      <w:proofErr w:type="gramStart"/>
      <w:r w:rsidRPr="00B00AA7">
        <w:rPr>
          <w:rFonts w:ascii="Times New Roman" w:eastAsia="Times New Roman" w:hAnsi="Times New Roman"/>
        </w:rPr>
        <w:t>на</w:t>
      </w:r>
      <w:proofErr w:type="gramEnd"/>
      <w:r w:rsidRPr="00B00AA7">
        <w:rPr>
          <w:rFonts w:ascii="Times New Roman" w:eastAsia="Times New Roman" w:hAnsi="Times New Roman"/>
        </w:rPr>
        <w:t>:</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42"/>
        </w:rPr>
      </w:pPr>
      <w:r w:rsidRPr="00B00AA7">
        <w:rPr>
          <w:rFonts w:ascii="Times New Roman" w:eastAsia="Times New Roman" w:hAnsi="Times New Roman"/>
          <w:szCs w:val="20"/>
        </w:rPr>
        <w:t xml:space="preserve">воспитание у </w:t>
      </w:r>
      <w:proofErr w:type="gramStart"/>
      <w:r w:rsidRPr="00B00AA7">
        <w:rPr>
          <w:rFonts w:ascii="Times New Roman" w:eastAsia="Times New Roman" w:hAnsi="Times New Roman"/>
          <w:szCs w:val="20"/>
        </w:rPr>
        <w:t>обучающихся</w:t>
      </w:r>
      <w:proofErr w:type="gramEnd"/>
      <w:r w:rsidRPr="00B00AA7">
        <w:rPr>
          <w:rFonts w:ascii="Times New Roman" w:eastAsia="Times New Roman" w:hAnsi="Times New Roman"/>
          <w:szCs w:val="20"/>
        </w:rPr>
        <w:t xml:space="preserve"> чувства ответственности за личную безопасность, ценностного отношения к своему здоровью и жизни;</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35647" w:rsidRPr="00B00AA7" w:rsidRDefault="00935647" w:rsidP="00C95551">
      <w:pPr>
        <w:numPr>
          <w:ilvl w:val="0"/>
          <w:numId w:val="197"/>
        </w:numPr>
        <w:tabs>
          <w:tab w:val="left" w:pos="1393"/>
        </w:tabs>
        <w:ind w:firstLine="709"/>
        <w:jc w:val="both"/>
        <w:rPr>
          <w:rFonts w:ascii="Times New Roman" w:eastAsia="Wingdings" w:hAnsi="Times New Roman"/>
          <w:szCs w:val="56"/>
        </w:rPr>
      </w:pPr>
      <w:proofErr w:type="gramStart"/>
      <w:r w:rsidRPr="00B00AA7">
        <w:rPr>
          <w:rFonts w:ascii="Times New Roman" w:eastAsia="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935647" w:rsidRPr="0061055E" w:rsidRDefault="00935647" w:rsidP="0061055E">
      <w:pPr>
        <w:ind w:firstLine="709"/>
        <w:jc w:val="both"/>
        <w:rPr>
          <w:rFonts w:ascii="Times New Roman" w:eastAsia="Wingdings" w:hAnsi="Times New Roman"/>
          <w:szCs w:val="56"/>
        </w:rPr>
      </w:pPr>
      <w:proofErr w:type="gramStart"/>
      <w:r w:rsidRPr="00B00AA7">
        <w:rPr>
          <w:rFonts w:ascii="Times New Roman" w:eastAsia="Times New Roman" w:hAnsi="Times New Roman"/>
        </w:rPr>
        <w:t>Программа учебного предмета «Основы безопасности жизнедеятельности учитывает</w:t>
      </w:r>
      <w:r w:rsidR="0061055E">
        <w:rPr>
          <w:rFonts w:ascii="Times New Roman" w:eastAsia="Wingdings" w:hAnsi="Times New Roman"/>
          <w:szCs w:val="56"/>
        </w:rPr>
        <w:t xml:space="preserve"> </w:t>
      </w:r>
      <w:r w:rsidRPr="00B00AA7">
        <w:rPr>
          <w:rFonts w:ascii="Times New Roman" w:eastAsia="Times New Roman" w:hAnsi="Times New Roman"/>
        </w:rPr>
        <w:t>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00AA7">
        <w:rPr>
          <w:rFonts w:ascii="Times New Roman" w:eastAsia="Times New Roman" w:hAnsi="Times New Roman"/>
        </w:rPr>
        <w:t xml:space="preserve"> учебного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безопасности личности, общества и государства Основы комплексной безопасности</w:t>
      </w:r>
    </w:p>
    <w:p w:rsidR="00935647" w:rsidRPr="00B00AA7" w:rsidRDefault="00935647" w:rsidP="00B00AA7">
      <w:pPr>
        <w:ind w:firstLine="709"/>
        <w:jc w:val="both"/>
        <w:rPr>
          <w:rFonts w:ascii="Times New Roman" w:hAnsi="Times New Roman"/>
          <w:szCs w:val="20"/>
        </w:rPr>
      </w:pP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00AA7">
        <w:rPr>
          <w:rFonts w:ascii="Times New Roman" w:eastAsia="Times New Roman" w:hAnsi="Times New Roman"/>
          <w:iCs/>
        </w:rPr>
        <w:t xml:space="preserve">Средства индивидуальной защиты велосипедиста. </w:t>
      </w:r>
      <w:r w:rsidRPr="00B00AA7">
        <w:rPr>
          <w:rFonts w:ascii="Times New Roman" w:eastAsia="Times New Roman" w:hAnsi="Times New Roman"/>
        </w:rPr>
        <w:t>Пожар его причины и последствия.</w:t>
      </w:r>
      <w:r w:rsidRPr="00B00AA7">
        <w:rPr>
          <w:rFonts w:ascii="Times New Roman" w:eastAsia="Times New Roman" w:hAnsi="Times New Roman"/>
          <w:iCs/>
        </w:rPr>
        <w:t xml:space="preserve"> </w:t>
      </w:r>
      <w:r w:rsidRPr="00B00AA7">
        <w:rPr>
          <w:rFonts w:ascii="Times New Roman" w:eastAsia="Times New Roman" w:hAnsi="Times New Roman"/>
        </w:rPr>
        <w:t xml:space="preserve">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00AA7">
        <w:rPr>
          <w:rFonts w:ascii="Times New Roman" w:eastAsia="Times New Roman" w:hAnsi="Times New Roman"/>
          <w:iCs/>
        </w:rPr>
        <w:t>и поездках.</w:t>
      </w:r>
      <w:r w:rsidRPr="00B00AA7">
        <w:rPr>
          <w:rFonts w:ascii="Times New Roman" w:eastAsia="Times New Roman" w:hAnsi="Times New Roman"/>
        </w:rPr>
        <w:t xml:space="preserve"> Правила поведения в автономных </w:t>
      </w:r>
      <w:r w:rsidRPr="00B00AA7">
        <w:rPr>
          <w:rFonts w:ascii="Times New Roman" w:eastAsia="Times New Roman" w:hAnsi="Times New Roman"/>
        </w:rPr>
        <w:lastRenderedPageBreak/>
        <w:t xml:space="preserve">условиях. Сигналы бедствия, способы их подачи и ответы на них. </w:t>
      </w:r>
      <w:proofErr w:type="gramStart"/>
      <w:r w:rsidRPr="00B00AA7">
        <w:rPr>
          <w:rFonts w:ascii="Times New Roman" w:eastAsia="Times New Roman" w:hAnsi="Times New Roman"/>
        </w:rPr>
        <w:t xml:space="preserve">Правила безопасности в ситуациях криминогенного характера (квартира, улица, подъезд, лифт, карманная кража, мошенничество, </w:t>
      </w:r>
      <w:r w:rsidRPr="00B00AA7">
        <w:rPr>
          <w:rFonts w:ascii="Times New Roman" w:eastAsia="Times New Roman" w:hAnsi="Times New Roman"/>
          <w:iCs/>
        </w:rPr>
        <w:t>самозащита покупателя</w:t>
      </w:r>
      <w:r w:rsidRPr="00B00AA7">
        <w:rPr>
          <w:rFonts w:ascii="Times New Roman" w:eastAsia="Times New Roman" w:hAnsi="Times New Roman"/>
        </w:rPr>
        <w:t>).</w:t>
      </w:r>
      <w:proofErr w:type="gramEnd"/>
      <w:r w:rsidRPr="00B00AA7">
        <w:rPr>
          <w:rFonts w:ascii="Times New Roman" w:eastAsia="Times New Roman" w:hAnsi="Times New Roman"/>
        </w:rPr>
        <w:t xml:space="preserve"> Элементарные способы самозащиты. </w:t>
      </w:r>
      <w:r w:rsidRPr="00B00AA7">
        <w:rPr>
          <w:rFonts w:ascii="Times New Roman" w:eastAsia="Times New Roman" w:hAnsi="Times New Roman"/>
          <w:iCs/>
        </w:rPr>
        <w:t>Информационная безопасность подростка.</w:t>
      </w:r>
    </w:p>
    <w:p w:rsidR="00935647" w:rsidRPr="00B00AA7" w:rsidRDefault="00935647" w:rsidP="004C458D">
      <w:pPr>
        <w:ind w:firstLine="709"/>
        <w:jc w:val="both"/>
        <w:rPr>
          <w:rFonts w:ascii="Times New Roman" w:hAnsi="Times New Roman"/>
          <w:szCs w:val="20"/>
        </w:rPr>
      </w:pPr>
      <w:proofErr w:type="gramStart"/>
      <w:r w:rsidRPr="00B00AA7">
        <w:rPr>
          <w:rFonts w:ascii="Times New Roman" w:eastAsia="Times New Roman" w:hAnsi="Times New Roman"/>
          <w:bCs/>
        </w:rPr>
        <w:t xml:space="preserve">Защита населения Российской Федерации от чрезвычайных ситуаций </w:t>
      </w:r>
      <w:r w:rsidRPr="00B00AA7">
        <w:rPr>
          <w:rFonts w:ascii="Times New Roman" w:eastAsia="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00AA7">
        <w:rPr>
          <w:rFonts w:ascii="Times New Roman" w:eastAsia="Times New Roman" w:hAnsi="Times New Roman"/>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bCs/>
        </w:rPr>
        <w:t>Основы противодействия терроризму, экстремизму и наркотизму в Российской Федерации</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rPr>
        <w:t xml:space="preserve">Терроризм, экстремизм, наркотизм  сущность и угрозы безопасности личности и общества. </w:t>
      </w:r>
      <w:r w:rsidRPr="00B00AA7">
        <w:rPr>
          <w:rFonts w:ascii="Times New Roman" w:eastAsia="Times New Roman" w:hAnsi="Times New Roman"/>
          <w:iCs/>
        </w:rPr>
        <w:t>Пути и средства вовлечения подростка в террористическую,</w:t>
      </w:r>
      <w:r w:rsidRPr="00B00AA7">
        <w:rPr>
          <w:rFonts w:ascii="Times New Roman" w:eastAsia="Times New Roman" w:hAnsi="Times New Roman"/>
        </w:rPr>
        <w:t xml:space="preserve"> </w:t>
      </w:r>
      <w:r w:rsidRPr="00B00AA7">
        <w:rPr>
          <w:rFonts w:ascii="Times New Roman" w:eastAsia="Times New Roman" w:hAnsi="Times New Roman"/>
          <w:iCs/>
        </w:rPr>
        <w:t>экстремистскую и</w:t>
      </w:r>
      <w:r w:rsidRPr="00B00AA7">
        <w:rPr>
          <w:rFonts w:ascii="Times New Roman" w:eastAsia="Times New Roman" w:hAnsi="Times New Roman"/>
        </w:rPr>
        <w:t xml:space="preserve"> </w:t>
      </w:r>
      <w:r w:rsidRPr="00B00AA7">
        <w:rPr>
          <w:rFonts w:ascii="Times New Roman" w:eastAsia="Times New Roman" w:hAnsi="Times New Roman"/>
          <w:iCs/>
        </w:rPr>
        <w:t xml:space="preserve">наркотическую деятельность. Ответственность несовершеннолетних за правонарушения. </w:t>
      </w:r>
      <w:r w:rsidRPr="00B00AA7">
        <w:rPr>
          <w:rFonts w:ascii="Times New Roman" w:eastAsia="Times New Roman" w:hAnsi="Times New Roman"/>
        </w:rPr>
        <w:t>Личная безопасность при террористических актах и при обнаружении неизвестного</w:t>
      </w:r>
      <w:r w:rsidRPr="00B00AA7">
        <w:rPr>
          <w:rFonts w:ascii="Times New Roman" w:eastAsia="Times New Roman" w:hAnsi="Times New Roman"/>
          <w:iCs/>
        </w:rPr>
        <w:t xml:space="preserve"> </w:t>
      </w:r>
      <w:r w:rsidRPr="00B00AA7">
        <w:rPr>
          <w:rFonts w:ascii="Times New Roman" w:eastAsia="Times New Roman" w:hAnsi="Times New Roman"/>
        </w:rPr>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 Основы здорового образа жизни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4C458D">
        <w:rPr>
          <w:rFonts w:ascii="Times New Roman" w:eastAsia="Times New Roman" w:hAnsi="Times New Roman"/>
        </w:rPr>
        <w:t xml:space="preserve"> </w:t>
      </w:r>
      <w:r w:rsidRPr="00B00AA7">
        <w:rPr>
          <w:rFonts w:ascii="Times New Roman" w:eastAsia="Times New Roman" w:hAnsi="Times New Roman"/>
        </w:rPr>
        <w:t xml:space="preserve">Профилактика вредных привычек и их факторов. </w:t>
      </w:r>
      <w:r w:rsidRPr="00B00AA7">
        <w:rPr>
          <w:rFonts w:ascii="Times New Roman" w:eastAsia="Times New Roman" w:hAnsi="Times New Roman"/>
          <w:iCs/>
        </w:rPr>
        <w:t>Семья в современном обществе.</w:t>
      </w:r>
      <w:r w:rsidRPr="00B00AA7">
        <w:rPr>
          <w:rFonts w:ascii="Times New Roman" w:eastAsia="Times New Roman" w:hAnsi="Times New Roman"/>
        </w:rPr>
        <w:t xml:space="preserve"> </w:t>
      </w:r>
      <w:r w:rsidRPr="00B00AA7">
        <w:rPr>
          <w:rFonts w:ascii="Times New Roman" w:eastAsia="Times New Roman" w:hAnsi="Times New Roman"/>
          <w:iCs/>
        </w:rPr>
        <w:t>Права и обязанности супругов. Защита прав ребенка.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оказание первой помощи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00AA7">
        <w:rPr>
          <w:rFonts w:ascii="Times New Roman" w:eastAsia="Times New Roman" w:hAnsi="Times New Roman"/>
          <w:iCs/>
        </w:rPr>
        <w:t>Основные неинфекционные и инфекционные заболевания</w:t>
      </w:r>
      <w:proofErr w:type="gramStart"/>
      <w:r w:rsidRPr="00B00AA7">
        <w:rPr>
          <w:rFonts w:ascii="Times New Roman" w:eastAsia="Times New Roman" w:hAnsi="Times New Roman"/>
          <w:iCs/>
        </w:rPr>
        <w:t>,и</w:t>
      </w:r>
      <w:proofErr w:type="gramEnd"/>
      <w:r w:rsidRPr="00B00AA7">
        <w:rPr>
          <w:rFonts w:ascii="Times New Roman" w:eastAsia="Times New Roman" w:hAnsi="Times New Roman"/>
          <w:iCs/>
        </w:rPr>
        <w:t>х</w:t>
      </w:r>
      <w:r w:rsidRPr="00B00AA7">
        <w:rPr>
          <w:rFonts w:ascii="Times New Roman" w:eastAsia="Times New Roman" w:hAnsi="Times New Roman"/>
        </w:rPr>
        <w:t xml:space="preserve"> </w:t>
      </w:r>
      <w:r w:rsidRPr="00B00AA7">
        <w:rPr>
          <w:rFonts w:ascii="Times New Roman" w:eastAsia="Times New Roman" w:hAnsi="Times New Roman"/>
          <w:iCs/>
        </w:rPr>
        <w:t>профилактика</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Первая помощь при отравлениях.</w:t>
      </w:r>
      <w:r w:rsidRPr="00B00AA7">
        <w:rPr>
          <w:rFonts w:ascii="Times New Roman" w:eastAsia="Times New Roman" w:hAnsi="Times New Roman"/>
          <w:iCs/>
        </w:rPr>
        <w:t xml:space="preserve"> </w:t>
      </w:r>
      <w:r w:rsidRPr="00B00AA7">
        <w:rPr>
          <w:rFonts w:ascii="Times New Roman" w:eastAsia="Times New Roman" w:hAnsi="Times New Roman"/>
        </w:rPr>
        <w:t>Первая помощь при тепловом</w:t>
      </w:r>
      <w:r w:rsidRPr="00B00AA7">
        <w:rPr>
          <w:rFonts w:ascii="Times New Roman" w:eastAsia="Times New Roman" w:hAnsi="Times New Roman"/>
          <w:iCs/>
        </w:rPr>
        <w:t xml:space="preserve"> </w:t>
      </w:r>
      <w:r w:rsidRPr="00B00AA7">
        <w:rPr>
          <w:rFonts w:ascii="Times New Roman" w:eastAsia="Times New Roman" w:hAnsi="Times New Roman"/>
        </w:rPr>
        <w:t xml:space="preserve">(солнечном) ударе. Первая помощь при укусе насекомых и змей. </w:t>
      </w:r>
      <w:r w:rsidRPr="00B00AA7">
        <w:rPr>
          <w:rFonts w:ascii="Times New Roman" w:eastAsia="Times New Roman" w:hAnsi="Times New Roman"/>
          <w:iCs/>
        </w:rPr>
        <w:t>Первая помощь при остановке</w:t>
      </w:r>
      <w:r w:rsidRPr="00B00AA7">
        <w:rPr>
          <w:rFonts w:ascii="Times New Roman" w:eastAsia="Times New Roman" w:hAnsi="Times New Roman"/>
        </w:rPr>
        <w:t xml:space="preserve"> </w:t>
      </w:r>
      <w:r w:rsidRPr="00B00AA7">
        <w:rPr>
          <w:rFonts w:ascii="Times New Roman" w:eastAsia="Times New Roman" w:hAnsi="Times New Roman"/>
          <w:iCs/>
        </w:rPr>
        <w:t>сердечной деятельности. Первая помощь при коме. Особенности оказания первой помощи при поражении электрическим током.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«Основы безопасности жизнедеятельности»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949C4" w:rsidRDefault="00F949C4" w:rsidP="00F949C4">
      <w:pPr>
        <w:tabs>
          <w:tab w:val="left" w:pos="1300"/>
        </w:tabs>
        <w:ind w:left="709"/>
        <w:jc w:val="both"/>
        <w:rPr>
          <w:rFonts w:ascii="Times New Roman" w:eastAsia="Times New Roman" w:hAnsi="Times New Roman"/>
          <w:b/>
          <w:bCs/>
        </w:rPr>
      </w:pPr>
      <w:r w:rsidRPr="00F949C4">
        <w:rPr>
          <w:rFonts w:ascii="Times New Roman" w:eastAsia="Times New Roman" w:hAnsi="Times New Roman"/>
          <w:b/>
          <w:bCs/>
        </w:rPr>
        <w:t xml:space="preserve">5 </w:t>
      </w:r>
      <w:r w:rsidR="00935647" w:rsidRPr="00F949C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Личная безопасность в повседневной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F949C4">
      <w:pPr>
        <w:ind w:firstLine="709"/>
        <w:jc w:val="both"/>
        <w:rPr>
          <w:rFonts w:ascii="Times New Roman" w:hAnsi="Times New Roman"/>
          <w:szCs w:val="20"/>
        </w:rPr>
      </w:pPr>
      <w:r w:rsidRPr="00B00AA7">
        <w:rPr>
          <w:rFonts w:ascii="Times New Roman" w:eastAsia="Times New Roman" w:hAnsi="Times New Roman"/>
        </w:rPr>
        <w:t xml:space="preserve">Опасные и чрезвычайные ситуации. Главные правила ОБЖ. Как научиться выявлять и предвидеть опасность. Какие службы защищают людей (население). Какие сигналы оповещают нас об опасностях. Опасности в городе и в сельской местности. Опасные ситуации </w:t>
      </w:r>
      <w:r w:rsidRPr="00B00AA7">
        <w:rPr>
          <w:rFonts w:ascii="Times New Roman" w:eastAsia="Times New Roman" w:hAnsi="Times New Roman"/>
        </w:rPr>
        <w:lastRenderedPageBreak/>
        <w:t>в жилище. Пожары в жилище. Оповещение при пожаре и эвакуация. Средства тушения пожаров. Опасные газы. Затопление жилища. Разрушения зданий. Опасные вещества в быту. Опасные ситуации на дорогах. Правила дорожного движения. Безопасность в общественном и личном транспорте. Правила поведения в метро. Правила поведения на железнодорожном транспорте. Как уберечься от опасностей на воде и водном транспорте. Опасный лед. Аварийные ситуации на воздушном транспорте. Криминальные ситуации. Как защитить свой дом. Криминальные ситуации на улице и в других местах. Как</w:t>
      </w:r>
      <w:r w:rsidR="00F949C4">
        <w:rPr>
          <w:rFonts w:ascii="Times New Roman" w:hAnsi="Times New Roman"/>
          <w:szCs w:val="20"/>
        </w:rPr>
        <w:t xml:space="preserve"> </w:t>
      </w:r>
      <w:r w:rsidRPr="00B00AA7">
        <w:rPr>
          <w:rFonts w:ascii="Times New Roman" w:eastAsia="Times New Roman" w:hAnsi="Times New Roman"/>
        </w:rPr>
        <w:t>защитить себя при угрозе террористического акта. Нарушение экологического равновесия.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 чистый воздух! Вода – формула жизни! Загрязнение почвы. Продукты под контролем.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Безопасный компьютер.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следует знать об оказании первой помощи. Помощь при термических ожогах. Правила здорового образа жизни.</w:t>
      </w:r>
    </w:p>
    <w:p w:rsidR="00935647" w:rsidRPr="00B00AA7" w:rsidRDefault="00935647" w:rsidP="00B00AA7">
      <w:pPr>
        <w:ind w:firstLine="709"/>
        <w:jc w:val="both"/>
        <w:rPr>
          <w:rFonts w:ascii="Times New Roman" w:hAnsi="Times New Roman"/>
          <w:szCs w:val="20"/>
        </w:rPr>
      </w:pPr>
    </w:p>
    <w:p w:rsidR="00935647" w:rsidRPr="00F949C4" w:rsidRDefault="00F949C4" w:rsidP="00F949C4">
      <w:pPr>
        <w:tabs>
          <w:tab w:val="left" w:pos="1300"/>
        </w:tabs>
        <w:ind w:left="709"/>
        <w:jc w:val="both"/>
        <w:rPr>
          <w:rFonts w:ascii="Times New Roman" w:eastAsia="Times New Roman" w:hAnsi="Times New Roman"/>
          <w:b/>
          <w:bCs/>
        </w:rPr>
      </w:pPr>
      <w:r w:rsidRPr="00F949C4">
        <w:rPr>
          <w:rFonts w:ascii="Times New Roman" w:eastAsia="Times New Roman" w:hAnsi="Times New Roman"/>
          <w:b/>
          <w:bCs/>
        </w:rPr>
        <w:t xml:space="preserve">6 </w:t>
      </w:r>
      <w:r w:rsidR="00935647" w:rsidRPr="00F949C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Экстремальная ситуация в природе и первоочередные действия человека, попавшего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в неё</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Опасные и экстремальные ситуации. Подготовка к турпоходу в школе. Как подготовиться к путешествию по незнакомой местности, чтобы не попасть в экстремальную ситуацию Факторы, мешающие справиться с экстремальной ситуацией в природе. Последовательность действий в экстремальной ситуации в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 xml:space="preserve">Пребывание человека в различных климатографических условиях </w:t>
      </w:r>
      <w:r w:rsidRPr="00B00AA7">
        <w:rPr>
          <w:rFonts w:ascii="Times New Roman" w:eastAsia="Times New Roman" w:hAnsi="Times New Roman"/>
          <w:color w:val="333333"/>
        </w:rPr>
        <w:t>Особенности акклиматизации в различных климатографических условиях. Общие правила успешной акклиматизации.</w:t>
      </w:r>
    </w:p>
    <w:p w:rsidR="00935647" w:rsidRPr="00B00AA7" w:rsidRDefault="00935647" w:rsidP="00B00AA7">
      <w:pPr>
        <w:ind w:firstLine="709"/>
        <w:jc w:val="both"/>
        <w:rPr>
          <w:rFonts w:ascii="Times New Roman" w:hAnsi="Times New Roman"/>
          <w:szCs w:val="20"/>
        </w:rPr>
      </w:pPr>
    </w:p>
    <w:p w:rsidR="00935647" w:rsidRPr="00B00AA7" w:rsidRDefault="00935647" w:rsidP="00967086">
      <w:pPr>
        <w:tabs>
          <w:tab w:val="left" w:pos="5580"/>
          <w:tab w:val="left" w:pos="9040"/>
        </w:tabs>
        <w:ind w:firstLine="709"/>
        <w:jc w:val="both"/>
        <w:rPr>
          <w:rFonts w:ascii="Times New Roman" w:hAnsi="Times New Roman"/>
          <w:szCs w:val="20"/>
        </w:rPr>
      </w:pPr>
      <w:r w:rsidRPr="00B00AA7">
        <w:rPr>
          <w:rFonts w:ascii="Times New Roman" w:eastAsia="Times New Roman" w:hAnsi="Times New Roman"/>
          <w:bCs/>
          <w:color w:val="333333"/>
        </w:rPr>
        <w:t>Возможности выживания человека в условиях</w:t>
      </w:r>
      <w:r w:rsidRPr="00B00AA7">
        <w:rPr>
          <w:rFonts w:ascii="Times New Roman" w:eastAsia="Times New Roman" w:hAnsi="Times New Roman"/>
          <w:bCs/>
          <w:color w:val="333333"/>
        </w:rPr>
        <w:tab/>
        <w:t>автономного существования</w:t>
      </w:r>
      <w:r w:rsidR="00967086">
        <w:rPr>
          <w:rFonts w:ascii="Times New Roman" w:hAnsi="Times New Roman"/>
          <w:szCs w:val="20"/>
        </w:rPr>
        <w:t xml:space="preserve"> </w:t>
      </w:r>
      <w:r w:rsidRPr="00B00AA7">
        <w:rPr>
          <w:rFonts w:ascii="Times New Roman" w:eastAsia="Times New Roman" w:hAnsi="Times New Roman"/>
          <w:bCs/>
          <w:color w:val="333333"/>
        </w:rPr>
        <w:t>в природной среде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Если ты отстал от группы. Если ты заблудился в лесу. Авария транспортного средства в безлюдной местности. Способы подачи сигналов бедствия. Ориентирование на местности. Ориентирование по местным признакам. Как найти дорогу к жилью. Как находить дорогу к жилью. Устройство временных укрытий. Устройство временных укрытий в зимних условиях и в пустыни. Добывание огня, разведение костра. Типы костров, очаги сохранения огня. Обеспечение бытовых потребностей. Обеспечение водой. Организация питания. Добывание пищи охотой и рыбной ловлей. Личная гигиена, уход за одеждой и обувью. Возможные опасности в пути. Меры по их предупреждению. Возможные опасности в пути. Меры по их предупреждению.</w:t>
      </w:r>
    </w:p>
    <w:p w:rsidR="00935647" w:rsidRPr="00B00AA7" w:rsidRDefault="00935647" w:rsidP="00B00AA7">
      <w:pPr>
        <w:ind w:firstLine="709"/>
        <w:jc w:val="both"/>
        <w:rPr>
          <w:rFonts w:ascii="Times New Roman" w:hAnsi="Times New Roman"/>
          <w:szCs w:val="20"/>
        </w:rPr>
      </w:pPr>
    </w:p>
    <w:p w:rsidR="00935647" w:rsidRPr="00B00AA7" w:rsidRDefault="00935647" w:rsidP="00967086">
      <w:pPr>
        <w:ind w:firstLine="709"/>
        <w:jc w:val="both"/>
        <w:rPr>
          <w:rFonts w:ascii="Times New Roman" w:hAnsi="Times New Roman"/>
          <w:szCs w:val="20"/>
        </w:rPr>
      </w:pPr>
      <w:r w:rsidRPr="00B00AA7">
        <w:rPr>
          <w:rFonts w:ascii="Times New Roman" w:eastAsia="Times New Roman" w:hAnsi="Times New Roman"/>
          <w:bCs/>
          <w:color w:val="333333"/>
        </w:rPr>
        <w:t>Основы медицинских знаний для оказания первой помощи в экстремальных ситуациях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Общие принципы оказания самопомощи и помощи пострадавшему товарищу.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Содержание аптечки для оказания первой помощи. Природные лекарственные средства. Потёртости, мозоли, ссадины и порезы. Ушибы, растяжения и разрывы связок, вывихи, сдавливания, переломы</w:t>
      </w:r>
      <w:proofErr w:type="gramStart"/>
      <w:r w:rsidRPr="00B00AA7">
        <w:rPr>
          <w:rFonts w:ascii="Times New Roman" w:eastAsia="Times New Roman" w:hAnsi="Times New Roman"/>
          <w:color w:val="333333"/>
        </w:rPr>
        <w:t>.и</w:t>
      </w:r>
      <w:proofErr w:type="gramEnd"/>
      <w:r w:rsidRPr="00B00AA7">
        <w:rPr>
          <w:rFonts w:ascii="Times New Roman" w:eastAsia="Times New Roman" w:hAnsi="Times New Roman"/>
          <w:color w:val="333333"/>
        </w:rPr>
        <w:t>Укусы животных. Укусы животных. Отравления. Первая помощь утопающему. Тепловые и солнечные удары, обморожения. Заболевания глаз. Удаление инородных тел из глаз, уха, носа. Переноска пострадавшего без носилок.</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7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Опасные и чрезвычайные ситуации и безопасность человека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Опасные и чрезвычайные ситуации природного характера и защита населения  </w:t>
      </w:r>
      <w:proofErr w:type="gramStart"/>
      <w:r w:rsidRPr="00B00AA7">
        <w:rPr>
          <w:rFonts w:ascii="Times New Roman" w:eastAsia="Times New Roman" w:hAnsi="Times New Roman"/>
          <w:bCs/>
        </w:rPr>
        <w:t>от</w:t>
      </w:r>
      <w:proofErr w:type="gramEnd"/>
      <w:r w:rsidRPr="00B00AA7">
        <w:rPr>
          <w:rFonts w:ascii="Times New Roman" w:eastAsia="Times New Roman" w:hAnsi="Times New Roman"/>
          <w:bCs/>
        </w:rPr>
        <w:t xml:space="preserve"> </w:t>
      </w:r>
      <w:proofErr w:type="gramStart"/>
      <w:r w:rsidRPr="00B00AA7">
        <w:rPr>
          <w:rFonts w:ascii="Times New Roman" w:eastAsia="Times New Roman" w:hAnsi="Times New Roman"/>
          <w:bCs/>
        </w:rPr>
        <w:t>их</w:t>
      </w:r>
      <w:proofErr w:type="gramEnd"/>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Опасные ситуации и единая государственная система предупреждения и ликвидации чрезвычайных ситуаций. </w:t>
      </w:r>
      <w:r w:rsidRPr="00B00AA7">
        <w:rPr>
          <w:rFonts w:ascii="Times New Roman" w:eastAsia="Times New Roman" w:hAnsi="Times New Roman"/>
          <w:bCs/>
        </w:rPr>
        <w:t>Наводнения.</w:t>
      </w:r>
      <w:r w:rsidRPr="00B00AA7">
        <w:rPr>
          <w:rFonts w:ascii="Times New Roman" w:eastAsia="Times New Roman" w:hAnsi="Times New Roman"/>
        </w:rPr>
        <w:t xml:space="preserve"> Классификация наводнений. Действия населения при угрозе и во время наводнений. </w:t>
      </w:r>
      <w:r w:rsidRPr="00B00AA7">
        <w:rPr>
          <w:rFonts w:ascii="Times New Roman" w:eastAsia="Times New Roman" w:hAnsi="Times New Roman"/>
          <w:bCs/>
        </w:rPr>
        <w:t>Ураганы,</w:t>
      </w:r>
      <w:r w:rsidRPr="00B00AA7">
        <w:rPr>
          <w:rFonts w:ascii="Times New Roman" w:eastAsia="Times New Roman" w:hAnsi="Times New Roman"/>
        </w:rPr>
        <w:t xml:space="preserve"> </w:t>
      </w:r>
      <w:r w:rsidRPr="00B00AA7">
        <w:rPr>
          <w:rFonts w:ascii="Times New Roman" w:eastAsia="Times New Roman" w:hAnsi="Times New Roman"/>
          <w:bCs/>
        </w:rPr>
        <w:t>бури,</w:t>
      </w:r>
      <w:r w:rsidRPr="00B00AA7">
        <w:rPr>
          <w:rFonts w:ascii="Times New Roman" w:eastAsia="Times New Roman" w:hAnsi="Times New Roman"/>
        </w:rPr>
        <w:t xml:space="preserve"> </w:t>
      </w:r>
      <w:r w:rsidRPr="00B00AA7">
        <w:rPr>
          <w:rFonts w:ascii="Times New Roman" w:eastAsia="Times New Roman" w:hAnsi="Times New Roman"/>
          <w:bCs/>
        </w:rPr>
        <w:t>смерчи</w:t>
      </w:r>
      <w:r w:rsidRPr="00B00AA7">
        <w:rPr>
          <w:rFonts w:ascii="Times New Roman" w:eastAsia="Times New Roman" w:hAnsi="Times New Roman"/>
        </w:rPr>
        <w:t xml:space="preserve">: причины возникновения, классификация. Ураганы, бури, смерчи и их поражающие факторы. Действия населения при угрозе возникновения и во время ураганов, бурь и смерчей. </w:t>
      </w:r>
      <w:r w:rsidRPr="00B00AA7">
        <w:rPr>
          <w:rFonts w:ascii="Times New Roman" w:eastAsia="Times New Roman" w:hAnsi="Times New Roman"/>
          <w:bCs/>
        </w:rPr>
        <w:t>Землетрясения</w:t>
      </w:r>
      <w:r w:rsidRPr="00B00AA7">
        <w:rPr>
          <w:rFonts w:ascii="Times New Roman" w:eastAsia="Times New Roman" w:hAnsi="Times New Roman"/>
        </w:rPr>
        <w:t xml:space="preserve"> и их поражающие факторы. Правила поведения во время землетрясения. </w:t>
      </w:r>
      <w:r w:rsidRPr="00B00AA7">
        <w:rPr>
          <w:rFonts w:ascii="Times New Roman" w:eastAsia="Times New Roman" w:hAnsi="Times New Roman"/>
          <w:bCs/>
        </w:rPr>
        <w:t>Извержение</w:t>
      </w:r>
      <w:r w:rsidRPr="00B00AA7">
        <w:rPr>
          <w:rFonts w:ascii="Times New Roman" w:eastAsia="Times New Roman" w:hAnsi="Times New Roman"/>
        </w:rPr>
        <w:t xml:space="preserve"> </w:t>
      </w:r>
      <w:r w:rsidRPr="00B00AA7">
        <w:rPr>
          <w:rFonts w:ascii="Times New Roman" w:eastAsia="Times New Roman" w:hAnsi="Times New Roman"/>
          <w:bCs/>
        </w:rPr>
        <w:t xml:space="preserve">вулканов. </w:t>
      </w:r>
      <w:r w:rsidRPr="00B00AA7">
        <w:rPr>
          <w:rFonts w:ascii="Times New Roman" w:eastAsia="Times New Roman" w:hAnsi="Times New Roman"/>
        </w:rPr>
        <w:t>Правила безопасного поведения при извержении вулканов.</w:t>
      </w:r>
      <w:r w:rsidRPr="00B00AA7">
        <w:rPr>
          <w:rFonts w:ascii="Times New Roman" w:eastAsia="Times New Roman" w:hAnsi="Times New Roman"/>
          <w:bCs/>
        </w:rPr>
        <w:t xml:space="preserve"> Цунами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основные</w:t>
      </w:r>
      <w:r w:rsidRPr="00B00AA7">
        <w:rPr>
          <w:rFonts w:ascii="Times New Roman" w:eastAsia="Times New Roman" w:hAnsi="Times New Roman"/>
          <w:bCs/>
        </w:rPr>
        <w:t xml:space="preserve"> </w:t>
      </w:r>
      <w:r w:rsidRPr="00B00AA7">
        <w:rPr>
          <w:rFonts w:ascii="Times New Roman" w:eastAsia="Times New Roman" w:hAnsi="Times New Roman"/>
        </w:rPr>
        <w:t xml:space="preserve">характеристики и причины возникновения. Действия населения при угрозе цунами. </w:t>
      </w:r>
      <w:r w:rsidRPr="00B00AA7">
        <w:rPr>
          <w:rFonts w:ascii="Times New Roman" w:eastAsia="Times New Roman" w:hAnsi="Times New Roman"/>
          <w:bCs/>
        </w:rPr>
        <w:t xml:space="preserve">Обвалы, оползни, сели, лавины. </w:t>
      </w:r>
      <w:r w:rsidRPr="00B00AA7">
        <w:rPr>
          <w:rFonts w:ascii="Times New Roman" w:eastAsia="Times New Roman" w:hAnsi="Times New Roman"/>
        </w:rPr>
        <w:t>Поражающие факторы обвалов,</w:t>
      </w:r>
      <w:r w:rsidRPr="00B00AA7">
        <w:rPr>
          <w:rFonts w:ascii="Times New Roman" w:eastAsia="Times New Roman" w:hAnsi="Times New Roman"/>
          <w:bCs/>
        </w:rPr>
        <w:t xml:space="preserve"> </w:t>
      </w:r>
      <w:r w:rsidRPr="00B00AA7">
        <w:rPr>
          <w:rFonts w:ascii="Times New Roman" w:eastAsia="Times New Roman" w:hAnsi="Times New Roman"/>
        </w:rPr>
        <w:t>оползней и селей,</w:t>
      </w:r>
      <w:r w:rsidRPr="00B00AA7">
        <w:rPr>
          <w:rFonts w:ascii="Times New Roman" w:eastAsia="Times New Roman" w:hAnsi="Times New Roman"/>
          <w:bCs/>
        </w:rPr>
        <w:t xml:space="preserve"> </w:t>
      </w:r>
      <w:r w:rsidRPr="00B00AA7">
        <w:rPr>
          <w:rFonts w:ascii="Times New Roman" w:eastAsia="Times New Roman" w:hAnsi="Times New Roman"/>
        </w:rPr>
        <w:t>лавин.</w:t>
      </w:r>
      <w:r w:rsidRPr="00B00AA7">
        <w:rPr>
          <w:rFonts w:ascii="Times New Roman" w:eastAsia="Times New Roman" w:hAnsi="Times New Roman"/>
          <w:bCs/>
        </w:rPr>
        <w:t xml:space="preserve"> </w:t>
      </w:r>
      <w:r w:rsidRPr="00B00AA7">
        <w:rPr>
          <w:rFonts w:ascii="Times New Roman" w:eastAsia="Times New Roman" w:hAnsi="Times New Roman"/>
        </w:rPr>
        <w:t xml:space="preserve">Правила безопасного поведения при возникновении обвалов, оползней и селей, лавин. </w:t>
      </w:r>
      <w:r w:rsidRPr="00B00AA7">
        <w:rPr>
          <w:rFonts w:ascii="Times New Roman" w:eastAsia="Times New Roman" w:hAnsi="Times New Roman"/>
          <w:bCs/>
        </w:rPr>
        <w:t xml:space="preserve">Природные пожары </w:t>
      </w:r>
      <w:r w:rsidRPr="00B00AA7">
        <w:rPr>
          <w:rFonts w:ascii="Times New Roman" w:eastAsia="Times New Roman" w:hAnsi="Times New Roman"/>
        </w:rPr>
        <w:t>и их характеристика.</w:t>
      </w:r>
      <w:r w:rsidRPr="00B00AA7">
        <w:rPr>
          <w:rFonts w:ascii="Times New Roman" w:eastAsia="Times New Roman" w:hAnsi="Times New Roman"/>
          <w:bCs/>
        </w:rPr>
        <w:t xml:space="preserve"> </w:t>
      </w:r>
      <w:r w:rsidRPr="00B00AA7">
        <w:rPr>
          <w:rFonts w:ascii="Times New Roman" w:eastAsia="Times New Roman" w:hAnsi="Times New Roman"/>
        </w:rPr>
        <w:t>Правила безопасного поведения при</w:t>
      </w:r>
      <w:r w:rsidRPr="00B00AA7">
        <w:rPr>
          <w:rFonts w:ascii="Times New Roman" w:eastAsia="Times New Roman" w:hAnsi="Times New Roman"/>
          <w:bCs/>
        </w:rPr>
        <w:t xml:space="preserve"> </w:t>
      </w:r>
      <w:r w:rsidRPr="00B00AA7">
        <w:rPr>
          <w:rFonts w:ascii="Times New Roman" w:eastAsia="Times New Roman" w:hAnsi="Times New Roman"/>
        </w:rPr>
        <w:t>возникновении природных пожаров.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Социальнокриминальные ситуации и безопасность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безопасности поведения в толпе. Паника. Терроризм и безопасность человека. Как не стать жертвой сексуального домогательства и насилия.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 Первая помощь при ранениях и травмах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ран. Первая помощь при ранениях. Правила наложения повязок. Первая помощь при переломах.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Вредные привычки и их негативное влияние на здоровье человека. Профилактика вредных привычек. Особенности здорового образа жизни в период полового созревания.</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8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Опасные и чрезвычайные ситуации техногенного характера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Безопасность и защита человека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23232"/>
        </w:rPr>
        <w:t>О</w:t>
      </w:r>
      <w:r w:rsidRPr="00B00AA7">
        <w:rPr>
          <w:rFonts w:ascii="Times New Roman" w:eastAsia="Times New Roman" w:hAnsi="Times New Roman"/>
          <w:bCs/>
          <w:color w:val="000000"/>
        </w:rPr>
        <w:t>сновные виды и причины опасных ситуаций техногенного характера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Аварии, катастрофы, ЧС техногенного характера. Источники ЧС техногенного характера и их последствия. Основные причины и стадии развития техногенных происшествий.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Пожары и взрывы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Пожары. Взрывы. Условия и причины возникновения пожаров и взрывов. Последствия пожаров и взрывов. Правила безопасного поведения при пожарах и взрывах.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Аварии с выбросом опасных химических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Опасные химические вещества и объекты. Характеристика АХОВ и их поражающих факторов. Причины и последствия аварий на химически опасных объектах. Правила поведения и защитные меры при авариях на ХОО. Первая помощь пострадавшим от АХОВ.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Аварии с выбросом радиоактивных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Радиоактивность и радиационноопасные объекты. Ионизирующее излучение. Характеристика очагов поражения при радиационных авариях и принципы защиты. Правила поведения и действия населения при радиационных авариях и радиоактивном заражении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Гидродинамические аварии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Гидродинамические аварии и гидротехнические сооружения. Причины и виды гидродинамических аварий. Последствия гидродинамических аварий. Меры по защите населения от гидродинамических аварий. Правила поведения при угрозе и во время гидродинамических аварий.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Нарушение экологического равновесия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Экология и экологическая безопасность. Биосфера и человек. Загрязнение атмосферы. Загрязнение почв и природных вод. Характеристика экологической обстановки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967086">
      <w:pPr>
        <w:ind w:firstLine="709"/>
        <w:jc w:val="both"/>
        <w:rPr>
          <w:rFonts w:ascii="Times New Roman" w:hAnsi="Times New Roman"/>
          <w:szCs w:val="20"/>
        </w:rPr>
      </w:pPr>
      <w:r w:rsidRPr="00B00AA7">
        <w:rPr>
          <w:rFonts w:ascii="Times New Roman" w:eastAsia="Times New Roman" w:hAnsi="Times New Roman"/>
          <w:bCs/>
        </w:rPr>
        <w:t>Опасные ситуации, возникающие в повседневной жизни и правила безопасного поведения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Безопасное поведение на улицах и дорогах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Правила для велосипедистов. Мотовелосипед и мопед. Мотоцикл. Правила пользования и движения. Водитель – главный участник дорожного движения. Проезд перекрестка. Экстремальные ситуации аварийного характера. Правила поведения в </w:t>
      </w:r>
      <w:proofErr w:type="gramStart"/>
      <w:r w:rsidRPr="00B00AA7">
        <w:rPr>
          <w:rFonts w:ascii="Times New Roman" w:eastAsia="Times New Roman" w:hAnsi="Times New Roman"/>
        </w:rPr>
        <w:t>криминогенной ситуации</w:t>
      </w:r>
      <w:proofErr w:type="gramEnd"/>
      <w:r w:rsidRPr="00B00AA7">
        <w:rPr>
          <w:rFonts w:ascii="Times New Roman" w:eastAsia="Times New Roman" w:hAnsi="Times New Roman"/>
        </w:rPr>
        <w:t>. Оказание первой помощи пострадавшему.</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9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безопасности личности, общества и государства Национальная безопасность России в мировом сообществе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в мировом сообществе и национальная безопасность. Национальные интересы России. Основные угрозы национальным интересам России и пути обеспечения ее безопасности. Формирование культуры безопасности жизнедеятельности. Организация обороны Российской Федерации. Правовые основы обороны государства и воинской обязанности граждан.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Организация защиты населения и территорий от чрезвычайных ситуаций природного и техногенного характера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МЧС России  Федеральный уполномоченный орган в сфере гражданской обороны (ГО) и чрезвычайных ситуаций. Основные направления государственной политики в области ГО и ЧС Законодательные, нормативные и правовые основы обеспечения безопасности. Гражданская оборона – составная часть обороноспособности страны. Современные средства поражения, их поражающие факторы, мероприятия по защите населения. Основные мероприятия гражданской обороны по защите населения от чрезвычайных ситуаций мирного и военного времени. Защитные сооружения Гражданской обороны. Чрезвычайные ситуации мирного времени. Мониторинг и прогнозирование чрезвычайных ситуаций.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Терроризм как угроза национальной безопасности Российской Федерации </w:t>
      </w:r>
      <w:r w:rsidRPr="00B00AA7">
        <w:rPr>
          <w:rFonts w:ascii="Times New Roman" w:eastAsia="Times New Roman" w:hAnsi="Times New Roman"/>
        </w:rPr>
        <w:t>Терроризм и безопасность человека. Международный терроризм и безопасность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формирования здорового образа жизни Факторы разрушающие здоровье</w:t>
      </w:r>
    </w:p>
    <w:p w:rsidR="00935647" w:rsidRPr="00B00AA7" w:rsidRDefault="00935647" w:rsidP="00B00AA7">
      <w:pPr>
        <w:tabs>
          <w:tab w:val="left" w:pos="5280"/>
        </w:tabs>
        <w:ind w:firstLine="709"/>
        <w:jc w:val="both"/>
        <w:rPr>
          <w:rFonts w:ascii="Times New Roman" w:hAnsi="Times New Roman"/>
          <w:szCs w:val="20"/>
        </w:rPr>
      </w:pPr>
      <w:r w:rsidRPr="00B00AA7">
        <w:rPr>
          <w:rFonts w:ascii="Times New Roman" w:eastAsia="Times New Roman" w:hAnsi="Times New Roman"/>
        </w:rPr>
        <w:lastRenderedPageBreak/>
        <w:t>Понятие о здоровье. Табакокурение и его вред.</w:t>
      </w:r>
      <w:r w:rsidRPr="00B00AA7">
        <w:rPr>
          <w:rFonts w:ascii="Times New Roman" w:eastAsia="Times New Roman" w:hAnsi="Times New Roman"/>
        </w:rPr>
        <w:tab/>
        <w:t>Алкоголь и его вред.  Наркотики и их вред.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государства в области охраны здоровья своих граждан.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Факторы, формирующие здоровье человека</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Рациональное питание. Основы подбора продуктов питания. Выбор безопасных продуктов. Гигиена одежды. Занятие физической культурой. Туризм как вид активного отдыха. Правила поведения в туристическом походе. Рекомендации специалистов МЧС по действиям в ЧС. Правила оказания медицинской помощи.</w:t>
      </w:r>
    </w:p>
    <w:p w:rsidR="00524CA9" w:rsidRPr="00B00AA7" w:rsidRDefault="00524CA9" w:rsidP="00524CA9">
      <w:pPr>
        <w:pStyle w:val="2"/>
        <w:numPr>
          <w:ilvl w:val="3"/>
          <w:numId w:val="272"/>
        </w:numPr>
        <w:rPr>
          <w:szCs w:val="20"/>
        </w:rPr>
      </w:pPr>
      <w:bookmarkStart w:id="26" w:name="_Toc507971327"/>
      <w:r>
        <w:rPr>
          <w:rFonts w:eastAsia="Times New Roman"/>
        </w:rPr>
        <w:t>Химия</w:t>
      </w:r>
      <w:bookmarkEnd w:id="26"/>
    </w:p>
    <w:p w:rsidR="00935647" w:rsidRPr="00524CA9" w:rsidRDefault="00524CA9" w:rsidP="00524CA9">
      <w:pPr>
        <w:pStyle w:val="2"/>
        <w:ind w:left="792"/>
        <w:rPr>
          <w:rFonts w:ascii="Times New Roman" w:hAnsi="Times New Roman"/>
          <w:i w:val="0"/>
          <w:sz w:val="24"/>
          <w:szCs w:val="24"/>
        </w:rPr>
      </w:pPr>
      <w:bookmarkStart w:id="27" w:name="_Toc507971328"/>
      <w:r w:rsidRPr="00524CA9">
        <w:rPr>
          <w:rFonts w:ascii="Times New Roman" w:hAnsi="Times New Roman"/>
          <w:bCs w:val="0"/>
          <w:i w:val="0"/>
          <w:iCs w:val="0"/>
          <w:sz w:val="24"/>
          <w:szCs w:val="24"/>
        </w:rPr>
        <w:t>8</w:t>
      </w:r>
      <w:r w:rsidRPr="00524CA9">
        <w:rPr>
          <w:rFonts w:ascii="Times New Roman" w:hAnsi="Times New Roman"/>
          <w:i w:val="0"/>
          <w:sz w:val="24"/>
          <w:szCs w:val="24"/>
        </w:rPr>
        <w:t xml:space="preserve"> класс</w:t>
      </w:r>
      <w:bookmarkEnd w:id="27"/>
    </w:p>
    <w:p w:rsidR="00524CA9" w:rsidRPr="00524CA9" w:rsidRDefault="00524CA9" w:rsidP="00524CA9">
      <w:pPr>
        <w:pStyle w:val="a4"/>
        <w:ind w:left="792" w:hanging="792"/>
        <w:rPr>
          <w:rFonts w:ascii="Times New Roman" w:hAnsi="Times New Roman"/>
        </w:rPr>
      </w:pPr>
      <w:r w:rsidRPr="00524CA9">
        <w:rPr>
          <w:rFonts w:ascii="Times New Roman" w:hAnsi="Times New Roman"/>
        </w:rPr>
        <w:t xml:space="preserve">Введение </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1. Атомы химических элементов.</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2. Простые вещества.</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3. Соединение химических элементов</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4. Изменения, происходящие с веществами.</w:t>
      </w:r>
    </w:p>
    <w:p w:rsidR="00524CA9" w:rsidRDefault="00524CA9" w:rsidP="00524CA9">
      <w:pPr>
        <w:pStyle w:val="a4"/>
        <w:ind w:left="792" w:hanging="792"/>
        <w:rPr>
          <w:rFonts w:ascii="Times New Roman" w:hAnsi="Times New Roman"/>
        </w:rPr>
      </w:pPr>
      <w:r w:rsidRPr="00524CA9">
        <w:rPr>
          <w:rFonts w:ascii="Times New Roman" w:hAnsi="Times New Roman"/>
        </w:rPr>
        <w:t>Тема 5. Растворение. Растворы. Свойства растворов электролитов.</w:t>
      </w:r>
    </w:p>
    <w:p w:rsidR="00524CA9" w:rsidRDefault="00524CA9" w:rsidP="00524CA9">
      <w:pPr>
        <w:pStyle w:val="a4"/>
        <w:ind w:left="792"/>
        <w:rPr>
          <w:rFonts w:ascii="Times New Roman" w:hAnsi="Times New Roman"/>
        </w:rPr>
      </w:pPr>
    </w:p>
    <w:p w:rsidR="00524CA9" w:rsidRPr="00524CA9" w:rsidRDefault="00524CA9" w:rsidP="00524CA9">
      <w:pPr>
        <w:pStyle w:val="a4"/>
        <w:ind w:left="792"/>
        <w:rPr>
          <w:rFonts w:ascii="Times New Roman" w:hAnsi="Times New Roman"/>
          <w:b/>
        </w:rPr>
      </w:pPr>
      <w:r w:rsidRPr="00524CA9">
        <w:rPr>
          <w:rFonts w:ascii="Times New Roman" w:hAnsi="Times New Roman"/>
          <w:b/>
        </w:rPr>
        <w:t>9 класс</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Введение. Общая характеристика химических элементов и химических реакций.  Периодический закон и Периодическая система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химических элементов Д. И. Менделеева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Демонстрации.</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Лабораторные опыты.</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lastRenderedPageBreak/>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524CA9" w:rsidRPr="00524CA9" w:rsidRDefault="00524CA9" w:rsidP="00524CA9">
      <w:pPr>
        <w:rPr>
          <w:b/>
        </w:rPr>
      </w:pPr>
    </w:p>
    <w:p w:rsidR="00935647" w:rsidRPr="00B00AA7" w:rsidRDefault="00935647" w:rsidP="00B00AA7">
      <w:pPr>
        <w:ind w:firstLine="709"/>
        <w:jc w:val="both"/>
        <w:rPr>
          <w:rFonts w:ascii="Times New Roman" w:hAnsi="Times New Roman"/>
          <w:szCs w:val="20"/>
        </w:rPr>
      </w:pPr>
    </w:p>
    <w:p w:rsidR="00935647" w:rsidRPr="00B00AA7" w:rsidRDefault="00935647" w:rsidP="009F3FFB">
      <w:pPr>
        <w:jc w:val="both"/>
        <w:rPr>
          <w:rFonts w:ascii="Times New Roman" w:hAnsi="Times New Roman"/>
          <w:szCs w:val="20"/>
        </w:rPr>
      </w:pPr>
    </w:p>
    <w:p w:rsidR="00935647" w:rsidRPr="009F3FFB" w:rsidRDefault="00935647" w:rsidP="00005B11">
      <w:pPr>
        <w:pStyle w:val="2"/>
        <w:numPr>
          <w:ilvl w:val="1"/>
          <w:numId w:val="272"/>
        </w:numPr>
        <w:rPr>
          <w:szCs w:val="20"/>
        </w:rPr>
      </w:pPr>
      <w:bookmarkStart w:id="28" w:name="_Toc507971329"/>
      <w:r w:rsidRPr="009F3FFB">
        <w:rPr>
          <w:rFonts w:eastAsia="Times New Roman"/>
        </w:rPr>
        <w:t xml:space="preserve">Программа воспитания и социализации </w:t>
      </w:r>
      <w:proofErr w:type="gramStart"/>
      <w:r w:rsidRPr="009F3FFB">
        <w:rPr>
          <w:rFonts w:eastAsia="Times New Roman"/>
        </w:rPr>
        <w:t>обучающихся</w:t>
      </w:r>
      <w:bookmarkEnd w:id="28"/>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Программа воспитания и </w:t>
      </w:r>
      <w:proofErr w:type="gramStart"/>
      <w:r w:rsidRPr="00B00AA7">
        <w:rPr>
          <w:rFonts w:ascii="Times New Roman" w:eastAsia="Times New Roman" w:hAnsi="Times New Roman"/>
        </w:rPr>
        <w:t>социализации</w:t>
      </w:r>
      <w:proofErr w:type="gramEnd"/>
      <w:r w:rsidRPr="00B00AA7">
        <w:rPr>
          <w:rFonts w:ascii="Times New Roman" w:eastAsia="Times New Roman" w:hAnsi="Times New Roman"/>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Программа направлена </w:t>
      </w:r>
      <w:proofErr w:type="gramStart"/>
      <w:r w:rsidRPr="00B00AA7">
        <w:rPr>
          <w:rFonts w:ascii="Times New Roman" w:eastAsia="Times New Roman" w:hAnsi="Times New Roman"/>
          <w:bCs/>
        </w:rPr>
        <w:t>на</w:t>
      </w:r>
      <w:proofErr w:type="gramEnd"/>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освоение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экологической культуры,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формирование антикоррупционного сознания.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Программа обеспечивает:</w:t>
      </w:r>
    </w:p>
    <w:p w:rsidR="00935647" w:rsidRPr="00B00AA7" w:rsidRDefault="00935647" w:rsidP="00B00AA7">
      <w:pPr>
        <w:ind w:firstLine="709"/>
        <w:jc w:val="both"/>
        <w:rPr>
          <w:rFonts w:ascii="Times New Roman" w:hAnsi="Times New Roman"/>
          <w:szCs w:val="20"/>
        </w:rPr>
      </w:pPr>
    </w:p>
    <w:p w:rsidR="00935647" w:rsidRPr="004673E1" w:rsidRDefault="00935647" w:rsidP="00C95551">
      <w:pPr>
        <w:pStyle w:val="a4"/>
        <w:numPr>
          <w:ilvl w:val="0"/>
          <w:numId w:val="200"/>
        </w:numPr>
        <w:tabs>
          <w:tab w:val="left" w:pos="0"/>
        </w:tabs>
        <w:ind w:left="0" w:firstLine="709"/>
        <w:jc w:val="both"/>
        <w:rPr>
          <w:rFonts w:ascii="Times New Roman" w:eastAsia="Wingdings" w:hAnsi="Times New Roman"/>
          <w:szCs w:val="48"/>
        </w:rPr>
      </w:pPr>
      <w:proofErr w:type="gramStart"/>
      <w:r w:rsidRPr="004673E1">
        <w:rPr>
          <w:rFonts w:ascii="Times New Roman" w:eastAsia="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4673E1">
        <w:rPr>
          <w:rFonts w:ascii="Times New Roman" w:eastAsia="Times New Roman" w:hAnsi="Times New Roman"/>
        </w:rPr>
        <w:t xml:space="preserve"> представителей);</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усвоение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социальную самоидентификацию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посредством личностно значимой и общественно приемлемой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участие обучающихся в деятельности производственных, творческих объединений, благотворительных организаций;</w:t>
      </w:r>
    </w:p>
    <w:p w:rsidR="00935647" w:rsidRPr="00B00AA7" w:rsidRDefault="00935647" w:rsidP="00C95551">
      <w:pPr>
        <w:numPr>
          <w:ilvl w:val="0"/>
          <w:numId w:val="20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 экологическом просвещении сверстников, родителей, населения;</w:t>
      </w:r>
    </w:p>
    <w:p w:rsidR="00935647" w:rsidRPr="00B00AA7" w:rsidRDefault="00935647" w:rsidP="00B00AA7">
      <w:pPr>
        <w:ind w:firstLine="709"/>
        <w:jc w:val="both"/>
        <w:rPr>
          <w:rFonts w:ascii="Times New Roman" w:eastAsia="Wingdings" w:hAnsi="Times New Roman"/>
          <w:szCs w:val="33"/>
        </w:rPr>
      </w:pPr>
    </w:p>
    <w:p w:rsidR="00935647" w:rsidRPr="004673E1" w:rsidRDefault="00935647" w:rsidP="00C95551">
      <w:pPr>
        <w:numPr>
          <w:ilvl w:val="0"/>
          <w:numId w:val="20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 благоустройстве школы, класса, сельского поселения, города;</w:t>
      </w:r>
    </w:p>
    <w:p w:rsidR="00935647" w:rsidRPr="00B00AA7" w:rsidRDefault="00935647" w:rsidP="00C95551">
      <w:pPr>
        <w:numPr>
          <w:ilvl w:val="0"/>
          <w:numId w:val="20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способности противостоять негативным воздействиям социальной среды, факторам микросоциальной среды;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учет индивидуальных и возрастных особенностей обучающихся, культурных и социальных потребностей их семей;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 xml:space="preserve">формирование у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мотивации к труду, потребности к приобретению профессии;</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собственных представлений о перспективах своего профессионального образования и будущей профессиональной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приобретение практического опыта, соответствующего интересам и способностям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r w:rsidRPr="00B00AA7">
        <w:rPr>
          <w:rFonts w:ascii="Times New Roman" w:eastAsia="Times New Roman" w:hAnsi="Times New Roman"/>
        </w:rPr>
        <w:lastRenderedPageBreak/>
        <w:t>профориентационной работы, совместную деятельность с родителями, (законными представителями);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осознание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ценности экологически целесообразного, здорового и безопасного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 xml:space="preserve">осознанное отношение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к выбору индивидуального рациона здорового питания;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овладение современными оздоровительными технологиями, в том числе на основе навыков личной гигиены;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убежденности в выборе здорового образа жизни и вреде употребления алкоголя и табакокурения;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осознание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35647" w:rsidRPr="00B00AA7" w:rsidRDefault="00935647" w:rsidP="00B00AA7">
      <w:pPr>
        <w:ind w:firstLine="709"/>
        <w:jc w:val="both"/>
        <w:rPr>
          <w:rFonts w:ascii="Times New Roman" w:hAnsi="Times New Roman"/>
          <w:szCs w:val="20"/>
        </w:rPr>
      </w:pPr>
    </w:p>
    <w:p w:rsidR="00935647" w:rsidRPr="004673E1" w:rsidRDefault="00935647" w:rsidP="00B00AA7">
      <w:pPr>
        <w:ind w:firstLine="709"/>
        <w:jc w:val="both"/>
        <w:rPr>
          <w:rFonts w:ascii="Times New Roman" w:hAnsi="Times New Roman"/>
          <w:b/>
          <w:szCs w:val="20"/>
        </w:rPr>
      </w:pPr>
      <w:r w:rsidRPr="004673E1">
        <w:rPr>
          <w:rFonts w:ascii="Times New Roman" w:eastAsia="Times New Roman" w:hAnsi="Times New Roman"/>
          <w:b/>
          <w:bCs/>
        </w:rPr>
        <w:t xml:space="preserve">Цель и задачи воспитания и социализации </w:t>
      </w:r>
      <w:proofErr w:type="gramStart"/>
      <w:r w:rsidRPr="004673E1">
        <w:rPr>
          <w:rFonts w:ascii="Times New Roman" w:eastAsia="Times New Roman" w:hAnsi="Times New Roman"/>
          <w:b/>
          <w:bCs/>
        </w:rPr>
        <w:t>обучающихся</w:t>
      </w:r>
      <w:proofErr w:type="gramEnd"/>
    </w:p>
    <w:p w:rsidR="00935647" w:rsidRPr="004673E1"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Целью воспитания и </w:t>
      </w:r>
      <w:proofErr w:type="gramStart"/>
      <w:r w:rsidRPr="00B00AA7">
        <w:rPr>
          <w:rFonts w:ascii="Times New Roman" w:eastAsia="Times New Roman" w:hAnsi="Times New Roman"/>
        </w:rPr>
        <w:t>социализации</w:t>
      </w:r>
      <w:proofErr w:type="gramEnd"/>
      <w:r w:rsidRPr="00B00AA7">
        <w:rPr>
          <w:rFonts w:ascii="Times New Roman" w:eastAsia="Times New Roman" w:hAnsi="Times New Roman"/>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На ступени основного общего образования для достижения поставленной цели воспитания</w:t>
      </w:r>
    </w:p>
    <w:p w:rsidR="00935647" w:rsidRPr="00B00AA7" w:rsidRDefault="00935647" w:rsidP="00C95551">
      <w:pPr>
        <w:numPr>
          <w:ilvl w:val="0"/>
          <w:numId w:val="194"/>
        </w:numPr>
        <w:tabs>
          <w:tab w:val="left" w:pos="460"/>
        </w:tabs>
        <w:ind w:firstLine="709"/>
        <w:jc w:val="both"/>
        <w:rPr>
          <w:rFonts w:ascii="Times New Roman" w:eastAsia="Times New Roman" w:hAnsi="Times New Roman"/>
        </w:rPr>
      </w:pPr>
      <w:r w:rsidRPr="00B00AA7">
        <w:rPr>
          <w:rFonts w:ascii="Times New Roman" w:eastAsia="Times New Roman" w:hAnsi="Times New Roman"/>
        </w:rPr>
        <w:t xml:space="preserve">социализации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решаются следующие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 области формирования личностной культуры:</w:t>
      </w:r>
    </w:p>
    <w:p w:rsidR="00935647" w:rsidRPr="00B00AA7" w:rsidRDefault="00935647" w:rsidP="00B00AA7">
      <w:pPr>
        <w:ind w:firstLine="709"/>
        <w:jc w:val="both"/>
        <w:rPr>
          <w:rFonts w:ascii="Times New Roman" w:eastAsia="Times New Roman" w:hAnsi="Times New Roman"/>
        </w:rPr>
      </w:pP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укрепление нравственности, основанной на свободе воли и духовных отечественных</w:t>
      </w:r>
      <w:r w:rsidR="009F3FFB">
        <w:rPr>
          <w:rFonts w:ascii="Times New Roman" w:eastAsia="Times New Roman" w:hAnsi="Times New Roman"/>
        </w:rPr>
        <w:t xml:space="preserve"> </w:t>
      </w:r>
      <w:r w:rsidRPr="009F3FFB">
        <w:rPr>
          <w:rFonts w:ascii="Times New Roman" w:eastAsia="Times New Roman" w:hAnsi="Times New Roman"/>
        </w:rPr>
        <w:t xml:space="preserve">традициях, внутренней установке личности школьника поступать согласно своей совести; </w:t>
      </w: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формирование нравственного смысла учения, социальноориентированной и общественно полезной деятельности;</w:t>
      </w:r>
    </w:p>
    <w:p w:rsidR="00935647" w:rsidRPr="009F3FFB" w:rsidRDefault="00935647" w:rsidP="00005B11">
      <w:pPr>
        <w:pStyle w:val="a4"/>
        <w:numPr>
          <w:ilvl w:val="0"/>
          <w:numId w:val="241"/>
        </w:numPr>
        <w:ind w:left="0" w:firstLine="709"/>
        <w:jc w:val="both"/>
        <w:rPr>
          <w:rFonts w:ascii="Times New Roman" w:eastAsia="Times New Roman" w:hAnsi="Times New Roman"/>
        </w:rPr>
        <w:sectPr w:rsidR="00935647" w:rsidRPr="009F3FFB" w:rsidSect="00BE36F7">
          <w:pgSz w:w="11900" w:h="16838"/>
          <w:pgMar w:top="1135" w:right="706" w:bottom="429" w:left="1418" w:header="0" w:footer="0" w:gutter="0"/>
          <w:cols w:space="720" w:equalWidth="0">
            <w:col w:w="9782"/>
          </w:cols>
        </w:sectPr>
      </w:pPr>
      <w:r w:rsidRPr="009F3FFB">
        <w:rPr>
          <w:rFonts w:ascii="Times New Roman" w:eastAsia="Times New Roman" w:hAnsi="Times New Roman"/>
          <w:szCs w:val="23"/>
        </w:rPr>
        <w:t xml:space="preserve">формирование морали — осознанной </w:t>
      </w:r>
      <w:proofErr w:type="gramStart"/>
      <w:r w:rsidRPr="009F3FFB">
        <w:rPr>
          <w:rFonts w:ascii="Times New Roman" w:eastAsia="Times New Roman" w:hAnsi="Times New Roman"/>
          <w:szCs w:val="23"/>
        </w:rPr>
        <w:t>обучающимся</w:t>
      </w:r>
      <w:proofErr w:type="gramEnd"/>
      <w:r w:rsidRPr="009F3FFB">
        <w:rPr>
          <w:rFonts w:ascii="Times New Roman" w:eastAsia="Times New Roman" w:hAnsi="Times New Roman"/>
          <w:szCs w:val="23"/>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w:t>
      </w:r>
    </w:p>
    <w:p w:rsidR="00935647" w:rsidRPr="00B00AA7" w:rsidRDefault="00935647" w:rsidP="00135866">
      <w:pPr>
        <w:jc w:val="both"/>
        <w:rPr>
          <w:rFonts w:ascii="Times New Roman" w:hAnsi="Times New Roman"/>
          <w:szCs w:val="20"/>
        </w:rPr>
      </w:pPr>
      <w:r w:rsidRPr="00B00AA7">
        <w:rPr>
          <w:rFonts w:ascii="Times New Roman" w:eastAsia="Times New Roman" w:hAnsi="Times New Roman"/>
        </w:rPr>
        <w:lastRenderedPageBreak/>
        <w:t>стимом;</w:t>
      </w:r>
    </w:p>
    <w:p w:rsidR="00935647" w:rsidRPr="00135866" w:rsidRDefault="00935647" w:rsidP="00C95551">
      <w:pPr>
        <w:numPr>
          <w:ilvl w:val="0"/>
          <w:numId w:val="20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усвоение </w:t>
      </w:r>
      <w:proofErr w:type="gramStart"/>
      <w:r w:rsidRPr="00B00AA7">
        <w:rPr>
          <w:rFonts w:ascii="Times New Roman" w:eastAsia="Times New Roman" w:hAnsi="Times New Roman"/>
        </w:rPr>
        <w:t>обучающимся</w:t>
      </w:r>
      <w:proofErr w:type="gramEnd"/>
      <w:r w:rsidRPr="00B00AA7">
        <w:rPr>
          <w:rFonts w:ascii="Times New Roman" w:eastAsia="Times New Roman" w:hAnsi="Times New Roman"/>
        </w:rPr>
        <w:t xml:space="preserve"> базовых национальных ценностей, духовных традиций народов России;</w:t>
      </w:r>
    </w:p>
    <w:p w:rsidR="00935647" w:rsidRPr="00B00AA7" w:rsidRDefault="00935647" w:rsidP="00C95551">
      <w:pPr>
        <w:numPr>
          <w:ilvl w:val="0"/>
          <w:numId w:val="20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укрепление у подростка позитивной нравственной самооценки, самоуважения и жизненного оптимизма;</w:t>
      </w:r>
    </w:p>
    <w:p w:rsidR="00935647" w:rsidRPr="00135866" w:rsidRDefault="00935647" w:rsidP="00C95551">
      <w:pPr>
        <w:numPr>
          <w:ilvl w:val="0"/>
          <w:numId w:val="20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развитие эстетических потребностей, ценностей и чувств;</w:t>
      </w:r>
    </w:p>
    <w:p w:rsidR="00935647" w:rsidRPr="00135866" w:rsidRDefault="00935647" w:rsidP="00C95551">
      <w:pPr>
        <w:numPr>
          <w:ilvl w:val="0"/>
          <w:numId w:val="20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развитие способности открыто выражать и аргументированно отстаивать свою нрав</w:t>
      </w:r>
      <w:r w:rsidRPr="009F3FFB">
        <w:rPr>
          <w:rFonts w:ascii="Times New Roman" w:eastAsia="Times New Roman" w:hAnsi="Times New Roman"/>
        </w:rPr>
        <w:t>ственно оправданную позицию, проявлять критичность к собственным намерениям, мыслям и поступкам;</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трудолюбия, способности к преодолению трудностей, целеустремлённости и настойчивости в достижении результата;</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творческого отношения к учёбе, труду, социальной деятельности на основе нравственных ценностей и моральных норм;</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35647" w:rsidRPr="00B00AA7"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экологической культуры, культуры здорового образа жизни.</w:t>
      </w:r>
    </w:p>
    <w:p w:rsidR="009F3FFB" w:rsidRDefault="009F3FFB" w:rsidP="009F3FFB">
      <w:pPr>
        <w:tabs>
          <w:tab w:val="left" w:pos="940"/>
        </w:tabs>
        <w:jc w:val="both"/>
        <w:rPr>
          <w:rFonts w:ascii="Times New Roman" w:eastAsia="Wingdings" w:hAnsi="Times New Roman"/>
          <w:szCs w:val="33"/>
        </w:rPr>
      </w:pPr>
    </w:p>
    <w:p w:rsidR="00935647" w:rsidRPr="00B00AA7" w:rsidRDefault="009F3FFB" w:rsidP="009F3FFB">
      <w:pPr>
        <w:tabs>
          <w:tab w:val="left" w:pos="940"/>
        </w:tabs>
        <w:jc w:val="both"/>
        <w:rPr>
          <w:rFonts w:ascii="Times New Roman" w:eastAsia="Times New Roman" w:hAnsi="Times New Roman"/>
          <w:bCs/>
        </w:rPr>
      </w:pPr>
      <w:r>
        <w:rPr>
          <w:rFonts w:ascii="Times New Roman" w:eastAsia="Times New Roman" w:hAnsi="Times New Roman"/>
          <w:bCs/>
        </w:rPr>
        <w:t>О</w:t>
      </w:r>
      <w:r w:rsidR="00935647" w:rsidRPr="00B00AA7">
        <w:rPr>
          <w:rFonts w:ascii="Times New Roman" w:eastAsia="Times New Roman" w:hAnsi="Times New Roman"/>
          <w:bCs/>
        </w:rPr>
        <w:t>бласти формирования социальной культуры:</w:t>
      </w:r>
    </w:p>
    <w:p w:rsidR="00935647" w:rsidRPr="00B00AA7" w:rsidRDefault="00935647" w:rsidP="00B00AA7">
      <w:pPr>
        <w:ind w:firstLine="709"/>
        <w:jc w:val="both"/>
        <w:rPr>
          <w:rFonts w:ascii="Times New Roman" w:eastAsia="Times New Roman" w:hAnsi="Times New Roman"/>
          <w:bCs/>
        </w:rPr>
      </w:pP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35647" w:rsidRPr="00B00AA7"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укрепление веры в Россию, чувства личной ответственности за Отечество, заботы о процветании своей страны;</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развитие патриотизма и гражданской солидарности;</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подростков социальных компетенций, необходимых для конструктивного, успешного и ответственного поведения в обществе;</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доверия к другим людям, институтам гражданского общества, государству;</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усвоение гуманистических и демократических ценностных ориентаций;</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35647" w:rsidRPr="00B00AA7"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культуры межэтнического общения, уважения к культурным, религиозным традициям, образу жизни представителей народов России.</w:t>
      </w:r>
    </w:p>
    <w:p w:rsidR="00935647" w:rsidRPr="00B00AA7" w:rsidRDefault="00135866" w:rsidP="00C95551">
      <w:pPr>
        <w:numPr>
          <w:ilvl w:val="1"/>
          <w:numId w:val="205"/>
        </w:numPr>
        <w:tabs>
          <w:tab w:val="left" w:pos="940"/>
        </w:tabs>
        <w:ind w:firstLine="709"/>
        <w:jc w:val="both"/>
        <w:rPr>
          <w:rFonts w:ascii="Times New Roman" w:eastAsia="Times New Roman" w:hAnsi="Times New Roman"/>
          <w:bCs/>
        </w:rPr>
      </w:pPr>
      <w:r>
        <w:rPr>
          <w:rFonts w:ascii="Times New Roman" w:eastAsia="Times New Roman" w:hAnsi="Times New Roman"/>
          <w:bCs/>
        </w:rPr>
        <w:t>О</w:t>
      </w:r>
      <w:r w:rsidR="00935647" w:rsidRPr="00B00AA7">
        <w:rPr>
          <w:rFonts w:ascii="Times New Roman" w:eastAsia="Times New Roman" w:hAnsi="Times New Roman"/>
          <w:bCs/>
        </w:rPr>
        <w:t>бласти формирования семейной культуры</w:t>
      </w:r>
      <w:r w:rsidR="00935647" w:rsidRPr="00B00AA7">
        <w:rPr>
          <w:rFonts w:ascii="Times New Roman" w:eastAsia="Times New Roman" w:hAnsi="Times New Roman"/>
        </w:rPr>
        <w:t>:</w:t>
      </w:r>
    </w:p>
    <w:p w:rsidR="00935647" w:rsidRPr="00B00AA7"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отношения к семье как основе российского общества;</w:t>
      </w:r>
    </w:p>
    <w:p w:rsidR="00935647" w:rsidRPr="00B00AA7" w:rsidRDefault="00935647" w:rsidP="00B00AA7">
      <w:pPr>
        <w:ind w:firstLine="709"/>
        <w:jc w:val="both"/>
        <w:rPr>
          <w:rFonts w:ascii="Times New Roman" w:eastAsia="Wingdings" w:hAnsi="Times New Roman"/>
          <w:szCs w:val="33"/>
        </w:rPr>
      </w:pPr>
    </w:p>
    <w:p w:rsidR="00935647" w:rsidRPr="00135866" w:rsidRDefault="00935647" w:rsidP="00C95551">
      <w:pPr>
        <w:numPr>
          <w:ilvl w:val="0"/>
          <w:numId w:val="20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представлений о значении семьи для устойчивого и успешного развития человека;</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у обучающегося уважительного отношения к родителям, осознанного, за</w:t>
      </w:r>
      <w:r w:rsidRPr="00135866">
        <w:rPr>
          <w:rFonts w:ascii="Times New Roman" w:eastAsia="Times New Roman" w:hAnsi="Times New Roman"/>
        </w:rPr>
        <w:t>ботливого отношения к старшим и младшим;</w:t>
      </w:r>
    </w:p>
    <w:p w:rsidR="00935647" w:rsidRPr="00135866" w:rsidRDefault="00935647" w:rsidP="00C95551">
      <w:pPr>
        <w:numPr>
          <w:ilvl w:val="0"/>
          <w:numId w:val="20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35647" w:rsidRPr="00135866" w:rsidRDefault="00935647" w:rsidP="00C95551">
      <w:pPr>
        <w:numPr>
          <w:ilvl w:val="0"/>
          <w:numId w:val="20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начального опыта заботы о социальнопсихологическом благополучии своей семьи;</w:t>
      </w:r>
    </w:p>
    <w:p w:rsidR="00935647" w:rsidRPr="00B00AA7" w:rsidRDefault="00935647" w:rsidP="00C95551">
      <w:pPr>
        <w:numPr>
          <w:ilvl w:val="0"/>
          <w:numId w:val="20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знание традиций своей семьи, культурноисторических и этнических традиций семей своего народа, других народов России.</w:t>
      </w:r>
    </w:p>
    <w:p w:rsidR="00935647" w:rsidRPr="00B00AA7" w:rsidRDefault="00935647" w:rsidP="00B00AA7">
      <w:pPr>
        <w:ind w:firstLine="709"/>
        <w:jc w:val="both"/>
        <w:rPr>
          <w:rFonts w:ascii="Times New Roman" w:hAnsi="Times New Roman"/>
          <w:szCs w:val="20"/>
        </w:rPr>
      </w:pPr>
    </w:p>
    <w:p w:rsidR="00935647" w:rsidRPr="00D50D35" w:rsidRDefault="00935647" w:rsidP="00B00AA7">
      <w:pPr>
        <w:ind w:firstLine="709"/>
        <w:jc w:val="both"/>
        <w:rPr>
          <w:rFonts w:ascii="Times New Roman" w:hAnsi="Times New Roman"/>
          <w:b/>
          <w:szCs w:val="20"/>
        </w:rPr>
      </w:pPr>
      <w:r w:rsidRPr="00D50D35">
        <w:rPr>
          <w:rFonts w:ascii="Times New Roman" w:eastAsia="Times New Roman" w:hAnsi="Times New Roman"/>
          <w:b/>
          <w:bCs/>
        </w:rPr>
        <w:t xml:space="preserve">Основные направления и ценностные основы воспитания и социализации </w:t>
      </w:r>
      <w:proofErr w:type="gramStart"/>
      <w:r w:rsidRPr="00D50D35">
        <w:rPr>
          <w:rFonts w:ascii="Times New Roman" w:eastAsia="Times New Roman" w:hAnsi="Times New Roman"/>
          <w:b/>
          <w:bCs/>
        </w:rPr>
        <w:t>обучающихся</w:t>
      </w:r>
      <w:proofErr w:type="gramEnd"/>
    </w:p>
    <w:p w:rsidR="00935647" w:rsidRPr="00D50D35" w:rsidRDefault="00935647" w:rsidP="00B00AA7">
      <w:pPr>
        <w:ind w:firstLine="709"/>
        <w:jc w:val="both"/>
        <w:rPr>
          <w:rFonts w:ascii="Times New Roman" w:hAnsi="Times New Roman"/>
          <w:b/>
          <w:szCs w:val="20"/>
        </w:rPr>
      </w:pPr>
    </w:p>
    <w:p w:rsidR="00935647" w:rsidRPr="00135866" w:rsidRDefault="00935647" w:rsidP="00135866">
      <w:pPr>
        <w:ind w:firstLine="709"/>
        <w:jc w:val="both"/>
        <w:rPr>
          <w:rFonts w:ascii="Times New Roman" w:hAnsi="Times New Roman"/>
          <w:szCs w:val="20"/>
        </w:rPr>
      </w:pPr>
      <w:r w:rsidRPr="00B00AA7">
        <w:rPr>
          <w:rFonts w:ascii="Times New Roman" w:eastAsia="Times New Roman" w:hAnsi="Times New Roman"/>
        </w:rPr>
        <w:t xml:space="preserve">Задачи воспитания и </w:t>
      </w:r>
      <w:proofErr w:type="gramStart"/>
      <w:r w:rsidRPr="00B00AA7">
        <w:rPr>
          <w:rFonts w:ascii="Times New Roman" w:eastAsia="Times New Roman" w:hAnsi="Times New Roman"/>
        </w:rPr>
        <w:t>социализации</w:t>
      </w:r>
      <w:proofErr w:type="gramEnd"/>
      <w:r w:rsidRPr="00B00AA7">
        <w:rPr>
          <w:rFonts w:ascii="Times New Roman" w:eastAsia="Times New Roman" w:hAnsi="Times New Roman"/>
        </w:rPr>
        <w:t xml:space="preserve"> обучающихся на ступени основного общего образования классифицированы по направлениям, каждое из которых, будучи тесно связанным</w:t>
      </w:r>
      <w:r w:rsidR="00135866">
        <w:rPr>
          <w:rFonts w:ascii="Times New Roman" w:hAnsi="Times New Roman"/>
          <w:szCs w:val="20"/>
        </w:rPr>
        <w:t xml:space="preserve"> с </w:t>
      </w:r>
      <w:r w:rsidRPr="00B00AA7">
        <w:rPr>
          <w:rFonts w:ascii="Times New Roman" w:eastAsia="Times New Roman" w:hAnsi="Times New Roman"/>
        </w:rPr>
        <w:t>другими, раскрывает одну из существенных сторон духовнонравственного развития личности гражданина России.</w:t>
      </w:r>
    </w:p>
    <w:p w:rsidR="00935647" w:rsidRPr="00B00AA7" w:rsidRDefault="00935647" w:rsidP="00135866">
      <w:pPr>
        <w:ind w:firstLine="709"/>
        <w:jc w:val="both"/>
        <w:rPr>
          <w:rFonts w:ascii="Times New Roman" w:eastAsia="Times New Roman" w:hAnsi="Times New Roman"/>
        </w:rPr>
      </w:pPr>
      <w:r w:rsidRPr="00B00AA7">
        <w:rPr>
          <w:rFonts w:ascii="Times New Roman" w:eastAsia="Times New Roman" w:hAnsi="Times New Roman"/>
        </w:rPr>
        <w:t>Каждое из этих направлений основано на определённой системе базовых национальных ценностей и должно обеспеч</w:t>
      </w:r>
      <w:r w:rsidR="00135866">
        <w:rPr>
          <w:rFonts w:ascii="Times New Roman" w:eastAsia="Times New Roman" w:hAnsi="Times New Roman"/>
        </w:rPr>
        <w:t xml:space="preserve">ивать их усвоение </w:t>
      </w:r>
      <w:proofErr w:type="gramStart"/>
      <w:r w:rsidR="00135866">
        <w:rPr>
          <w:rFonts w:ascii="Times New Roman" w:eastAsia="Times New Roman" w:hAnsi="Times New Roman"/>
        </w:rPr>
        <w:t>обучающимися</w:t>
      </w:r>
      <w:proofErr w:type="gramEnd"/>
      <w:r w:rsidR="00135866">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Организация духовнонравственного развития и воспитания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осуществляется по следующим направлениям:</w:t>
      </w:r>
    </w:p>
    <w:p w:rsidR="00935647" w:rsidRPr="00B00AA7" w:rsidRDefault="00935647" w:rsidP="00B00AA7">
      <w:pPr>
        <w:ind w:firstLine="709"/>
        <w:jc w:val="both"/>
        <w:rPr>
          <w:rFonts w:ascii="Times New Roman" w:eastAsia="Times New Roman" w:hAnsi="Times New Roman"/>
        </w:rPr>
      </w:pPr>
    </w:p>
    <w:p w:rsidR="00135866" w:rsidRPr="00135866" w:rsidRDefault="00935647" w:rsidP="00005B11">
      <w:pPr>
        <w:pStyle w:val="a4"/>
        <w:numPr>
          <w:ilvl w:val="0"/>
          <w:numId w:val="242"/>
        </w:numPr>
        <w:ind w:left="0" w:firstLine="709"/>
        <w:jc w:val="both"/>
        <w:rPr>
          <w:rFonts w:ascii="Times New Roman" w:eastAsia="Times New Roman" w:hAnsi="Times New Roman"/>
        </w:rPr>
      </w:pPr>
      <w:proofErr w:type="gramStart"/>
      <w:r w:rsidRPr="00135866">
        <w:rPr>
          <w:rFonts w:ascii="Times New Roman" w:eastAsia="Times New Roman" w:hAnsi="Times New Roman"/>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roofErr w:type="gramEnd"/>
    </w:p>
    <w:p w:rsidR="00135866" w:rsidRPr="00135866" w:rsidRDefault="00935647" w:rsidP="00005B11">
      <w:pPr>
        <w:pStyle w:val="a4"/>
        <w:numPr>
          <w:ilvl w:val="0"/>
          <w:numId w:val="242"/>
        </w:numPr>
        <w:ind w:left="0" w:firstLine="709"/>
        <w:jc w:val="both"/>
        <w:rPr>
          <w:rFonts w:ascii="Times New Roman" w:eastAsia="Times New Roman" w:hAnsi="Times New Roman"/>
        </w:rPr>
      </w:pPr>
      <w:r w:rsidRPr="00135866">
        <w:rPr>
          <w:rFonts w:ascii="Times New Roman" w:eastAsia="Times New Roman" w:hAnsi="Times New Roman"/>
        </w:rPr>
        <w:lastRenderedPageBreak/>
        <w:t xml:space="preserve">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D0821" w:rsidRDefault="00935647" w:rsidP="00005B11">
      <w:pPr>
        <w:pStyle w:val="a4"/>
        <w:numPr>
          <w:ilvl w:val="0"/>
          <w:numId w:val="242"/>
        </w:numPr>
        <w:ind w:left="0" w:firstLine="709"/>
        <w:jc w:val="both"/>
        <w:rPr>
          <w:rFonts w:ascii="Times New Roman" w:eastAsia="Times New Roman" w:hAnsi="Times New Roman"/>
        </w:rPr>
      </w:pPr>
      <w:proofErr w:type="gramStart"/>
      <w:r w:rsidRPr="00135866">
        <w:rPr>
          <w:rFonts w:ascii="Times New Roman" w:eastAsia="Times New Roman" w:hAnsi="Times New Roman"/>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135866">
        <w:rPr>
          <w:rFonts w:ascii="Times New Roman" w:eastAsia="Times New Roman" w:hAnsi="Times New Roman"/>
        </w:rPr>
        <w:t xml:space="preserve"> </w:t>
      </w:r>
      <w:proofErr w:type="gramStart"/>
      <w:r w:rsidRPr="00135866">
        <w:rPr>
          <w:rFonts w:ascii="Times New Roman" w:eastAsia="Times New Roman" w:hAnsi="Times New Roman"/>
        </w:rPr>
        <w:t>духовнонравственное развитие личности);</w:t>
      </w:r>
      <w:proofErr w:type="gramEnd"/>
    </w:p>
    <w:p w:rsidR="003D0821" w:rsidRDefault="00935647" w:rsidP="00005B11">
      <w:pPr>
        <w:pStyle w:val="a4"/>
        <w:numPr>
          <w:ilvl w:val="0"/>
          <w:numId w:val="242"/>
        </w:numPr>
        <w:ind w:left="0" w:firstLine="709"/>
        <w:jc w:val="both"/>
        <w:rPr>
          <w:rFonts w:ascii="Times New Roman" w:eastAsia="Times New Roman" w:hAnsi="Times New Roman"/>
        </w:rPr>
      </w:pPr>
      <w:proofErr w:type="gramStart"/>
      <w:r w:rsidRPr="003D0821">
        <w:rPr>
          <w:rFonts w:ascii="Times New Roman" w:eastAsia="Times New Roman" w:hAnsi="Times New Roman"/>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3D0821" w:rsidRDefault="00935647" w:rsidP="00005B11">
      <w:pPr>
        <w:pStyle w:val="a4"/>
        <w:numPr>
          <w:ilvl w:val="0"/>
          <w:numId w:val="242"/>
        </w:numPr>
        <w:ind w:left="0" w:firstLine="709"/>
        <w:jc w:val="both"/>
        <w:rPr>
          <w:rFonts w:ascii="Times New Roman" w:eastAsia="Times New Roman" w:hAnsi="Times New Roman"/>
        </w:rPr>
      </w:pPr>
      <w:proofErr w:type="gramStart"/>
      <w:r w:rsidRPr="003D0821">
        <w:rPr>
          <w:rFonts w:ascii="Times New Roman" w:eastAsia="Times New Roman" w:hAnsi="Times New Roman"/>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935647" w:rsidRPr="00D17140" w:rsidRDefault="00935647" w:rsidP="00005B11">
      <w:pPr>
        <w:pStyle w:val="a4"/>
        <w:numPr>
          <w:ilvl w:val="0"/>
          <w:numId w:val="242"/>
        </w:numPr>
        <w:ind w:left="0" w:firstLine="709"/>
        <w:jc w:val="both"/>
        <w:rPr>
          <w:rFonts w:ascii="Times New Roman" w:eastAsia="Times New Roman" w:hAnsi="Times New Roman"/>
        </w:rPr>
      </w:pPr>
      <w:r w:rsidRPr="003D0821">
        <w:rPr>
          <w:rFonts w:ascii="Times New Roman" w:eastAsia="Times New Roman" w:hAnsi="Times New Roman"/>
        </w:rPr>
        <w:t xml:space="preserve">воспитание ценностного отношения к </w:t>
      </w:r>
      <w:proofErr w:type="gramStart"/>
      <w:r w:rsidRPr="003D0821">
        <w:rPr>
          <w:rFonts w:ascii="Times New Roman" w:eastAsia="Times New Roman" w:hAnsi="Times New Roman"/>
        </w:rPr>
        <w:t>прекрасному</w:t>
      </w:r>
      <w:proofErr w:type="gramEnd"/>
      <w:r w:rsidRPr="003D0821">
        <w:rPr>
          <w:rFonts w:ascii="Times New Roman" w:eastAsia="Times New Roman" w:hAnsi="Times New Roman"/>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935647" w:rsidRPr="00D17140" w:rsidRDefault="00935647" w:rsidP="00D17140">
      <w:pPr>
        <w:ind w:firstLine="709"/>
        <w:jc w:val="both"/>
        <w:rPr>
          <w:rFonts w:ascii="Times New Roman" w:eastAsia="Times New Roman" w:hAnsi="Times New Roman"/>
        </w:rPr>
      </w:pPr>
      <w:r w:rsidRPr="00B00AA7">
        <w:rPr>
          <w:rFonts w:ascii="Times New Roman" w:eastAsia="Times New Roman" w:hAnsi="Times New Roman"/>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w:t>
      </w:r>
      <w:r w:rsidR="00D17140">
        <w:rPr>
          <w:rFonts w:ascii="Times New Roman" w:eastAsia="Times New Roman" w:hAnsi="Times New Roman"/>
        </w:rPr>
        <w:t xml:space="preserve"> </w:t>
      </w:r>
      <w:r w:rsidRPr="00B00AA7">
        <w:rPr>
          <w:rFonts w:ascii="Times New Roman" w:eastAsia="Times New Roman" w:hAnsi="Times New Roman"/>
        </w:rPr>
        <w:t>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35647" w:rsidRPr="00B00AA7" w:rsidRDefault="00935647" w:rsidP="00B00AA7">
      <w:pPr>
        <w:ind w:firstLine="709"/>
        <w:jc w:val="both"/>
        <w:rPr>
          <w:rFonts w:ascii="Times New Roman" w:hAnsi="Times New Roman"/>
          <w:szCs w:val="20"/>
        </w:rPr>
      </w:pPr>
    </w:p>
    <w:p w:rsidR="00935647" w:rsidRPr="00D17140" w:rsidRDefault="00935647" w:rsidP="00B00AA7">
      <w:pPr>
        <w:ind w:firstLine="709"/>
        <w:jc w:val="both"/>
        <w:rPr>
          <w:rFonts w:ascii="Times New Roman" w:hAnsi="Times New Roman"/>
          <w:b/>
          <w:szCs w:val="20"/>
        </w:rPr>
      </w:pPr>
      <w:r w:rsidRPr="00D17140">
        <w:rPr>
          <w:rFonts w:ascii="Times New Roman" w:eastAsia="Times New Roman" w:hAnsi="Times New Roman"/>
          <w:b/>
          <w:bCs/>
        </w:rPr>
        <w:t xml:space="preserve">Принципы и особенности организации содержания воспитания и социализации </w:t>
      </w:r>
      <w:proofErr w:type="gramStart"/>
      <w:r w:rsidRPr="00D17140">
        <w:rPr>
          <w:rFonts w:ascii="Times New Roman" w:eastAsia="Times New Roman" w:hAnsi="Times New Roman"/>
          <w:b/>
          <w:bCs/>
        </w:rPr>
        <w:t>обучающихся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лицее содействие в формирован</w:t>
      </w:r>
      <w:proofErr w:type="gramStart"/>
      <w:r w:rsidRPr="00B00AA7">
        <w:rPr>
          <w:rFonts w:ascii="Times New Roman" w:eastAsia="Times New Roman" w:hAnsi="Times New Roman"/>
        </w:rPr>
        <w:t>ии у о</w:t>
      </w:r>
      <w:proofErr w:type="gramEnd"/>
      <w:r w:rsidRPr="00B00AA7">
        <w:rPr>
          <w:rFonts w:ascii="Times New Roman" w:eastAsia="Times New Roman" w:hAnsi="Times New Roman"/>
        </w:rPr>
        <w:t>бучающихся той или иной группы ценностей.</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w:t>
      </w:r>
      <w:r w:rsidRPr="00B00AA7">
        <w:rPr>
          <w:rFonts w:ascii="Times New Roman" w:eastAsia="Times New Roman" w:hAnsi="Times New Roman"/>
        </w:rPr>
        <w:lastRenderedPageBreak/>
        <w:t>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B00AA7">
        <w:rPr>
          <w:rFonts w:ascii="Times New Roman" w:eastAsia="Times New Roman" w:hAnsi="Times New Roman"/>
        </w:rPr>
        <w:t>со</w:t>
      </w:r>
      <w:proofErr w:type="gramEnd"/>
      <w:r w:rsidRPr="00B00AA7">
        <w:rPr>
          <w:rFonts w:ascii="Times New Roman" w:eastAsia="Times New Roman" w:hAnsi="Times New Roman"/>
        </w:rPr>
        <w:t xml:space="preserve"> значимым другим.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Принцип идентификации. Идентификация — устойчивое отождествление себя </w:t>
      </w:r>
      <w:proofErr w:type="gramStart"/>
      <w:r w:rsidRPr="00B00AA7">
        <w:rPr>
          <w:rFonts w:ascii="Times New Roman" w:eastAsia="Times New Roman" w:hAnsi="Times New Roman"/>
        </w:rPr>
        <w:t>со</w:t>
      </w:r>
      <w:proofErr w:type="gramEnd"/>
      <w:r w:rsidRPr="00B00AA7">
        <w:rPr>
          <w:rFonts w:ascii="Times New Roman" w:eastAsia="Times New Roman" w:hAnsi="Times New Roman"/>
        </w:rPr>
        <w:t xml:space="preserve"> </w:t>
      </w:r>
      <w:proofErr w:type="gramStart"/>
      <w:r w:rsidRPr="00B00AA7">
        <w:rPr>
          <w:rFonts w:ascii="Times New Roman" w:eastAsia="Times New Roman" w:hAnsi="Times New Roman"/>
        </w:rPr>
        <w:t>значимым</w:t>
      </w:r>
      <w:proofErr w:type="gramEnd"/>
      <w:r w:rsidRPr="00B00AA7">
        <w:rPr>
          <w:rFonts w:ascii="Times New Roman" w:eastAsia="Times New Roman" w:hAnsi="Times New Roman"/>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B00AA7">
        <w:rPr>
          <w:rFonts w:ascii="Times New Roman" w:eastAsia="Times New Roman" w:hAnsi="Times New Roman"/>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B00AA7">
        <w:rPr>
          <w:rFonts w:ascii="Times New Roman" w:eastAsia="Times New Roman" w:hAnsi="Times New Roman"/>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35647" w:rsidRPr="00B00AA7" w:rsidRDefault="00935647" w:rsidP="00B00AA7">
      <w:pPr>
        <w:ind w:firstLine="709"/>
        <w:jc w:val="both"/>
        <w:rPr>
          <w:rFonts w:ascii="Times New Roman" w:hAnsi="Times New Roman"/>
          <w:szCs w:val="20"/>
        </w:rPr>
      </w:pPr>
    </w:p>
    <w:p w:rsidR="00935647" w:rsidRPr="00765329" w:rsidRDefault="00935647" w:rsidP="00765329">
      <w:pPr>
        <w:ind w:firstLine="709"/>
        <w:jc w:val="both"/>
        <w:rPr>
          <w:rFonts w:ascii="Times New Roman" w:hAnsi="Times New Roman"/>
          <w:szCs w:val="20"/>
        </w:rPr>
      </w:pPr>
      <w:r w:rsidRPr="00B00AA7">
        <w:rPr>
          <w:rFonts w:ascii="Times New Roman" w:eastAsia="Times New Roman" w:hAnsi="Times New Roman"/>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B00AA7">
        <w:rPr>
          <w:rFonts w:ascii="Times New Roman" w:eastAsia="Times New Roman" w:hAnsi="Times New Roman"/>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лицея, семьи, учреждений дополнительного образования, культуры и спорта, традиционных религиозных</w:t>
      </w:r>
      <w:r w:rsidR="00765329">
        <w:rPr>
          <w:rFonts w:ascii="Times New Roman" w:hAnsi="Times New Roman"/>
          <w:szCs w:val="20"/>
        </w:rPr>
        <w:t xml:space="preserve"> </w:t>
      </w:r>
      <w:r w:rsidRPr="00B00AA7">
        <w:rPr>
          <w:rFonts w:ascii="Times New Roman" w:eastAsia="Times New Roman" w:hAnsi="Times New Roman"/>
        </w:rPr>
        <w:t>общественных организаций и др. При этом деятельность образовательного учреждения, педагогического коллектива лицея в организации социальнопедагогического партнёрства должна быть ведущей, определяющей ценности, содержание, формы и</w:t>
      </w:r>
      <w:proofErr w:type="gramEnd"/>
      <w:r w:rsidRPr="00B00AA7">
        <w:rPr>
          <w:rFonts w:ascii="Times New Roman" w:eastAsia="Times New Roman" w:hAnsi="Times New Roman"/>
        </w:rPr>
        <w:t xml:space="preserve"> методы воспитания</w:t>
      </w:r>
      <w:r w:rsidR="00765329">
        <w:rPr>
          <w:rFonts w:ascii="Times New Roman" w:hAnsi="Times New Roman"/>
          <w:szCs w:val="20"/>
        </w:rPr>
        <w:t xml:space="preserve"> и </w:t>
      </w:r>
      <w:r w:rsidRPr="00B00AA7">
        <w:rPr>
          <w:rFonts w:ascii="Times New Roman" w:eastAsia="Times New Roman" w:hAnsi="Times New Roman"/>
        </w:rPr>
        <w:t xml:space="preserve">социализации </w:t>
      </w:r>
      <w:proofErr w:type="gramStart"/>
      <w:r w:rsidRPr="00B00AA7">
        <w:rPr>
          <w:rFonts w:ascii="Times New Roman" w:eastAsia="Times New Roman" w:hAnsi="Times New Roman"/>
        </w:rPr>
        <w:t>обучающихся</w:t>
      </w:r>
      <w:proofErr w:type="gramEnd"/>
      <w:r w:rsidRPr="00B00AA7">
        <w:rPr>
          <w:rFonts w:ascii="Times New Roman" w:eastAsia="Times New Roman" w:hAnsi="Times New Roman"/>
        </w:rPr>
        <w:t xml:space="preserve"> в учебной, внеучебной, внешкольной, общественно значимой деятельности. Социальнопедагогическое взаимодействие лицея и других общественных субъектов осуществляется в рамках Программы воспитания и социализации обучающихся.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w:t>
      </w:r>
      <w:r w:rsidRPr="00B00AA7">
        <w:rPr>
          <w:rFonts w:ascii="Times New Roman" w:eastAsia="Times New Roman" w:hAnsi="Times New Roman"/>
        </w:rPr>
        <w:lastRenderedPageBreak/>
        <w:t xml:space="preserve">решения воспитательных </w:t>
      </w:r>
      <w:proofErr w:type="gramStart"/>
      <w:r w:rsidRPr="00B00AA7">
        <w:rPr>
          <w:rFonts w:ascii="Times New Roman" w:eastAsia="Times New Roman" w:hAnsi="Times New Roman"/>
        </w:rPr>
        <w:t>задач</w:t>
      </w:r>
      <w:proofErr w:type="gramEnd"/>
      <w:r w:rsidRPr="00B00AA7">
        <w:rPr>
          <w:rFonts w:ascii="Times New Roman" w:eastAsia="Times New Roman" w:hAnsi="Times New Roman"/>
        </w:rPr>
        <w:t xml:space="preserve"> обучающиеся вместе с педагогами, родителями, иными субъектами культурной, гражданской жизни обращаются к содержанию: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общеобразовательных дисциплин;</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произведений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7"/>
        </w:tabs>
        <w:ind w:firstLine="709"/>
        <w:jc w:val="both"/>
        <w:rPr>
          <w:rFonts w:ascii="Times New Roman" w:eastAsia="Wingdings" w:hAnsi="Times New Roman"/>
          <w:szCs w:val="40"/>
        </w:rPr>
      </w:pPr>
      <w:r w:rsidRPr="00B00AA7">
        <w:rPr>
          <w:rFonts w:ascii="Times New Roman" w:eastAsia="Times New Roman" w:hAnsi="Times New Roman"/>
          <w:szCs w:val="21"/>
        </w:rPr>
        <w:t>периодической печати, публикаций, радио и телепередач, отражающих современную жизнь;</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духовной культуры и фольклора народов России;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истории, традиций и современной жизни своей Родины, своего края, своей семьи;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жизненного опыта своих родителей и прародителей;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7"/>
        </w:tabs>
        <w:ind w:firstLine="709"/>
        <w:jc w:val="both"/>
        <w:rPr>
          <w:rFonts w:ascii="Times New Roman" w:eastAsia="Wingdings" w:hAnsi="Times New Roman"/>
          <w:szCs w:val="40"/>
        </w:rPr>
      </w:pPr>
      <w:r w:rsidRPr="00B00AA7">
        <w:rPr>
          <w:rFonts w:ascii="Times New Roman" w:eastAsia="Times New Roman" w:hAnsi="Times New Roman"/>
          <w:szCs w:val="21"/>
        </w:rPr>
        <w:t>общественно полезной, личностно значимой деятельности в рамках педагогически организованных социальных и культурных практик;</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других источников информации и научного 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Основное содержание воспитания и социализации </w:t>
      </w:r>
      <w:proofErr w:type="gramStart"/>
      <w:r w:rsidRPr="00B00AA7">
        <w:rPr>
          <w:rFonts w:ascii="Times New Roman" w:eastAsia="Times New Roman" w:hAnsi="Times New Roman"/>
          <w:bCs/>
        </w:rPr>
        <w:t>обучающихся</w:t>
      </w:r>
      <w:proofErr w:type="gramEnd"/>
    </w:p>
    <w:p w:rsidR="00935647" w:rsidRPr="00B00AA7" w:rsidRDefault="00935647" w:rsidP="0095635F">
      <w:pPr>
        <w:ind w:firstLine="709"/>
        <w:jc w:val="both"/>
        <w:rPr>
          <w:rFonts w:ascii="Times New Roman" w:hAnsi="Times New Roman"/>
          <w:szCs w:val="20"/>
        </w:rPr>
      </w:pPr>
      <w:r w:rsidRPr="00B00AA7">
        <w:rPr>
          <w:rFonts w:ascii="Times New Roman" w:eastAsia="Times New Roman" w:hAnsi="Times New Roman"/>
        </w:rPr>
        <w:t>Воспитание гражданственности, патриотизма, уважения к правам, свободам и обязанностям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005B11">
      <w:pPr>
        <w:numPr>
          <w:ilvl w:val="0"/>
          <w:numId w:val="216"/>
        </w:numPr>
        <w:tabs>
          <w:tab w:val="left" w:pos="980"/>
        </w:tabs>
        <w:ind w:firstLine="709"/>
        <w:jc w:val="both"/>
        <w:rPr>
          <w:rFonts w:ascii="Times New Roman" w:eastAsia="Wingdings" w:hAnsi="Times New Roman"/>
          <w:szCs w:val="48"/>
        </w:rPr>
      </w:pPr>
      <w:r w:rsidRPr="00B00AA7">
        <w:rPr>
          <w:rFonts w:ascii="Times New Roman" w:eastAsia="Times New Roman" w:hAnsi="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numPr>
          <w:ilvl w:val="0"/>
          <w:numId w:val="216"/>
        </w:numPr>
        <w:tabs>
          <w:tab w:val="left" w:pos="980"/>
        </w:tabs>
        <w:ind w:firstLine="709"/>
        <w:jc w:val="both"/>
        <w:rPr>
          <w:rFonts w:ascii="Times New Roman" w:eastAsia="Wingdings" w:hAnsi="Times New Roman"/>
          <w:szCs w:val="48"/>
        </w:rPr>
      </w:pPr>
      <w:r w:rsidRPr="00B00AA7">
        <w:rPr>
          <w:rFonts w:ascii="Times New Roman" w:eastAsia="Times New Roman" w:hAnsi="Times New Roman"/>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numPr>
          <w:ilvl w:val="0"/>
          <w:numId w:val="216"/>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понимание и одобрение правил поведения в обществе, уважение органов и лиц, охраняющих общественный порядок;</w:t>
      </w:r>
    </w:p>
    <w:p w:rsidR="00935647" w:rsidRPr="00B00AA7" w:rsidRDefault="00935647" w:rsidP="00005B11">
      <w:pPr>
        <w:numPr>
          <w:ilvl w:val="0"/>
          <w:numId w:val="216"/>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конституционного долга и обязанностей гражданина своей Родины;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2"/>
          <w:numId w:val="140"/>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2"/>
          <w:numId w:val="140"/>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негативное отношение к нарушениям порядка в классе, лицее, общественных местах, к невыполнению человеком своих общественных обязанностей, к антиобщественным действиям, поступкам.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Воспитание социальной ответственности и компетентности</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232E21" w:rsidRDefault="00935647" w:rsidP="00232E21">
      <w:pPr>
        <w:pStyle w:val="a4"/>
        <w:numPr>
          <w:ilvl w:val="2"/>
          <w:numId w:val="140"/>
        </w:numPr>
        <w:tabs>
          <w:tab w:val="left" w:pos="0"/>
        </w:tabs>
        <w:ind w:left="0" w:firstLine="709"/>
        <w:jc w:val="both"/>
        <w:rPr>
          <w:rFonts w:ascii="Times New Roman" w:eastAsia="Wingdings" w:hAnsi="Times New Roman"/>
          <w:szCs w:val="42"/>
        </w:rPr>
      </w:pPr>
      <w:r w:rsidRPr="00232E21">
        <w:rPr>
          <w:rFonts w:ascii="Times New Roman" w:eastAsia="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усвоение позитивного социального опыта, образцов поведения подростков и молодёжи в современном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 xml:space="preserve">освоение норм и правил общественного поведения, психологических установок, знаний и навыков, позволяющих </w:t>
      </w:r>
      <w:proofErr w:type="gramStart"/>
      <w:r w:rsidRPr="00B00AA7">
        <w:rPr>
          <w:rFonts w:ascii="Times New Roman" w:eastAsia="Times New Roman" w:hAnsi="Times New Roman"/>
        </w:rPr>
        <w:t>обучающимся</w:t>
      </w:r>
      <w:proofErr w:type="gramEnd"/>
      <w:r w:rsidRPr="00B00AA7">
        <w:rPr>
          <w:rFonts w:ascii="Times New Roman" w:eastAsia="Times New Roman" w:hAnsi="Times New Roman"/>
        </w:rPr>
        <w:t xml:space="preserve"> успешно действовать в современном обществе;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осознанное принятие основных социальных ролей, соответствующих подростковому возрасту:</w:t>
      </w:r>
    </w:p>
    <w:p w:rsidR="00935647" w:rsidRPr="00B00AA7" w:rsidRDefault="00935647" w:rsidP="00B00AA7">
      <w:pPr>
        <w:ind w:firstLine="709"/>
        <w:jc w:val="both"/>
        <w:rPr>
          <w:rFonts w:ascii="Times New Roman" w:eastAsia="Wingdings" w:hAnsi="Times New Roman"/>
          <w:szCs w:val="43"/>
        </w:rPr>
      </w:pPr>
    </w:p>
    <w:p w:rsidR="00935647" w:rsidRPr="00313E02" w:rsidRDefault="00935647" w:rsidP="00313E02">
      <w:pPr>
        <w:pStyle w:val="a4"/>
        <w:numPr>
          <w:ilvl w:val="0"/>
          <w:numId w:val="140"/>
        </w:numPr>
        <w:ind w:left="0" w:firstLine="720"/>
        <w:jc w:val="both"/>
        <w:rPr>
          <w:rFonts w:ascii="Times New Roman" w:eastAsia="Wingdings" w:hAnsi="Times New Roman"/>
          <w:szCs w:val="43"/>
        </w:rPr>
      </w:pPr>
      <w:proofErr w:type="gramStart"/>
      <w:r w:rsidRPr="00313E02">
        <w:rPr>
          <w:rFonts w:ascii="Times New Roman" w:eastAsia="Times New Roman" w:hAnsi="Times New Roman"/>
        </w:rPr>
        <w:t>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935647" w:rsidRPr="00B00AA7" w:rsidRDefault="00935647" w:rsidP="00313E02">
      <w:pPr>
        <w:ind w:firstLine="720"/>
        <w:jc w:val="both"/>
        <w:rPr>
          <w:rFonts w:ascii="Times New Roman" w:eastAsia="Wingdings" w:hAnsi="Times New Roman"/>
          <w:szCs w:val="43"/>
        </w:rPr>
      </w:pPr>
    </w:p>
    <w:p w:rsidR="00935647" w:rsidRPr="00313E02" w:rsidRDefault="00935647" w:rsidP="00313E02">
      <w:pPr>
        <w:pStyle w:val="a4"/>
        <w:numPr>
          <w:ilvl w:val="0"/>
          <w:numId w:val="140"/>
        </w:numPr>
        <w:ind w:left="0" w:firstLine="709"/>
        <w:jc w:val="both"/>
        <w:rPr>
          <w:rFonts w:ascii="Times New Roman" w:eastAsia="Wingdings" w:hAnsi="Times New Roman"/>
          <w:szCs w:val="43"/>
        </w:rPr>
      </w:pPr>
      <w:r w:rsidRPr="00313E02">
        <w:rPr>
          <w:rFonts w:ascii="Times New Roman" w:eastAsia="Times New Roman" w:hAnsi="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 формирование собственного конструктивного стиля общественного поведения.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rPr>
        <w:t>Воспитание нравственных чувств, убеждений, этического сознания</w:t>
      </w:r>
      <w:r w:rsidRPr="00B00AA7">
        <w:rPr>
          <w:rFonts w:ascii="Times New Roman" w:eastAsia="Times New Roman" w:hAnsi="Times New Roman"/>
        </w:rPr>
        <w:t>:</w:t>
      </w:r>
    </w:p>
    <w:p w:rsidR="00935647" w:rsidRPr="00B00AA7" w:rsidRDefault="00935647" w:rsidP="00F37E26">
      <w:pPr>
        <w:numPr>
          <w:ilvl w:val="1"/>
          <w:numId w:val="14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сознательное принятие базовых национальных российских ценностей;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7"/>
        </w:rPr>
      </w:pPr>
      <w:proofErr w:type="gramStart"/>
      <w:r w:rsidRPr="00B00AA7">
        <w:rPr>
          <w:rFonts w:ascii="Times New Roman" w:eastAsia="Times New Roman" w:hAnsi="Times New Roman"/>
        </w:rPr>
        <w:t>любовь к лицее,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roofErr w:type="gramEnd"/>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35647" w:rsidRPr="00B00AA7" w:rsidRDefault="00935647" w:rsidP="00B00AA7">
      <w:pPr>
        <w:ind w:firstLine="709"/>
        <w:jc w:val="both"/>
        <w:rPr>
          <w:rFonts w:ascii="Times New Roman" w:eastAsia="Wingdings" w:hAnsi="Times New Roman"/>
          <w:szCs w:val="48"/>
        </w:rPr>
      </w:pPr>
    </w:p>
    <w:p w:rsidR="00935647" w:rsidRPr="00FA7F77" w:rsidRDefault="00935647" w:rsidP="00FA7F77">
      <w:pPr>
        <w:numPr>
          <w:ilvl w:val="1"/>
          <w:numId w:val="14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Воспитание экологической культуры, культуры здорового и безопасного образа жиз</w:t>
      </w:r>
      <w:r w:rsidRPr="00FA7F77">
        <w:rPr>
          <w:rFonts w:ascii="Times New Roman" w:eastAsia="Times New Roman" w:hAnsi="Times New Roman"/>
        </w:rPr>
        <w:t>ни: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понимание взаимной связи здоровья, экологического качества окружающей среды и экологической культуры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опыт самооценки личного вклада в ресурсосбережение, сохранение качества окружающей среды, биоразнообразия, экологическую безопасность;</w:t>
      </w:r>
    </w:p>
    <w:p w:rsidR="00935647" w:rsidRPr="001D4391" w:rsidRDefault="00935647" w:rsidP="001D4391">
      <w:pPr>
        <w:numPr>
          <w:ilvl w:val="1"/>
          <w:numId w:val="1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социальной значимости идей устойчивого развития; готовность участвовать</w:t>
      </w:r>
      <w:r w:rsidR="001D4391">
        <w:rPr>
          <w:rFonts w:ascii="Times New Roman" w:eastAsia="Wingdings" w:hAnsi="Times New Roman"/>
          <w:szCs w:val="33"/>
        </w:rPr>
        <w:t xml:space="preserve"> в </w:t>
      </w:r>
      <w:r w:rsidRPr="001D4391">
        <w:rPr>
          <w:rFonts w:ascii="Times New Roman" w:eastAsia="Times New Roman" w:hAnsi="Times New Roman"/>
        </w:rPr>
        <w:t>пропаганде идей образования для устойчивого развития;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знание основ законодательства в области защиты здоровья и экологического качества окружающей среды и выполнение его требований;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опыт участия в физкультурнооздоровительных, санитарногигиенических мероприятиях, экологическом туризме;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резко негативное отношение к курению, употреблению алкогольных напитков, наркотиков и других психоактивных веществ (ПАВ);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отрицательное отношение к лицам и организациям, пропагандирующим курение и пьянство, распространяющим наркотики и другие ПАВ.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Воспитание трудолюбия, сознательного, творческого отношения к образованию, труду и жизни, подготовка к сознательному выбору профессии:</w:t>
      </w:r>
    </w:p>
    <w:p w:rsidR="00935647" w:rsidRPr="00B00AA7" w:rsidRDefault="00935647" w:rsidP="00B00AA7">
      <w:pPr>
        <w:ind w:firstLine="709"/>
        <w:jc w:val="both"/>
        <w:rPr>
          <w:rFonts w:ascii="Times New Roman" w:eastAsia="Wingdings" w:hAnsi="Times New Roman"/>
          <w:szCs w:val="42"/>
        </w:rPr>
      </w:pPr>
    </w:p>
    <w:p w:rsidR="003C691C" w:rsidRDefault="00935647" w:rsidP="003C691C">
      <w:pPr>
        <w:numPr>
          <w:ilvl w:val="1"/>
          <w:numId w:val="141"/>
        </w:numPr>
        <w:tabs>
          <w:tab w:val="left" w:pos="714"/>
        </w:tabs>
        <w:ind w:firstLine="709"/>
        <w:jc w:val="both"/>
        <w:rPr>
          <w:rFonts w:ascii="Times New Roman" w:eastAsia="Wingdings" w:hAnsi="Times New Roman"/>
          <w:szCs w:val="32"/>
        </w:rPr>
      </w:pPr>
      <w:proofErr w:type="gramStart"/>
      <w:r w:rsidRPr="00B00AA7">
        <w:rPr>
          <w:rFonts w:ascii="Times New Roman" w:eastAsia="Times New Roman" w:hAnsi="Times New Roman"/>
          <w:szCs w:val="19"/>
        </w:rPr>
        <w:t>понимание необходимости научных знаний для развития личности и общества, их роли</w:t>
      </w:r>
      <w:r w:rsidR="00595F38">
        <w:rPr>
          <w:rFonts w:ascii="Times New Roman" w:eastAsia="Wingdings" w:hAnsi="Times New Roman"/>
          <w:szCs w:val="32"/>
        </w:rPr>
        <w:t xml:space="preserve"> в </w:t>
      </w:r>
      <w:r w:rsidRPr="00595F38">
        <w:rPr>
          <w:rFonts w:ascii="Times New Roman" w:eastAsia="Times New Roman" w:hAnsi="Times New Roman"/>
        </w:rPr>
        <w:t>жизни, труде, творчестве;</w:t>
      </w:r>
      <w:r w:rsidR="00595F38">
        <w:rPr>
          <w:rFonts w:ascii="Times New Roman" w:eastAsia="Wingdings" w:hAnsi="Times New Roman"/>
          <w:szCs w:val="32"/>
        </w:rPr>
        <w:t xml:space="preserve"> </w:t>
      </w:r>
      <w:r w:rsidRPr="00595F38">
        <w:rPr>
          <w:rFonts w:ascii="Times New Roman" w:eastAsia="Times New Roman" w:hAnsi="Times New Roman"/>
          <w:szCs w:val="19"/>
        </w:rPr>
        <w:t>осознание нравственных основ образования;</w:t>
      </w:r>
      <w:r w:rsidR="00595F38">
        <w:rPr>
          <w:rFonts w:ascii="Times New Roman" w:eastAsia="Wingdings" w:hAnsi="Times New Roman"/>
          <w:szCs w:val="32"/>
        </w:rPr>
        <w:t xml:space="preserve"> </w:t>
      </w:r>
      <w:r w:rsidRPr="00595F38">
        <w:rPr>
          <w:rFonts w:ascii="Times New Roman" w:eastAsia="Times New Roman" w:hAnsi="Times New Roman"/>
          <w:szCs w:val="21"/>
        </w:rPr>
        <w:t>осознание важности непрерывного образования и самообразования в течение всей жизни;</w:t>
      </w:r>
      <w:r w:rsidR="00595F38">
        <w:rPr>
          <w:rFonts w:ascii="Times New Roman" w:eastAsia="Wingdings" w:hAnsi="Times New Roman"/>
          <w:szCs w:val="32"/>
        </w:rPr>
        <w:t xml:space="preserve"> </w:t>
      </w:r>
      <w:r w:rsidRPr="00595F38">
        <w:rPr>
          <w:rFonts w:ascii="Times New Roman" w:eastAsia="Times New Roman" w:hAnsi="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roofErr w:type="gramEnd"/>
      <w:r w:rsidR="00595F38">
        <w:rPr>
          <w:rFonts w:ascii="Times New Roman" w:eastAsia="Wingdings" w:hAnsi="Times New Roman"/>
          <w:szCs w:val="32"/>
        </w:rPr>
        <w:t xml:space="preserve"> </w:t>
      </w:r>
      <w:r w:rsidRPr="00595F38">
        <w:rPr>
          <w:rFonts w:ascii="Times New Roman" w:eastAsia="Times New Roman"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r w:rsidR="00595F38">
        <w:rPr>
          <w:rFonts w:ascii="Times New Roman" w:eastAsia="Times New Roman" w:hAnsi="Times New Roman"/>
        </w:rPr>
        <w:t xml:space="preserve"> </w:t>
      </w:r>
      <w:r w:rsidRPr="00595F38">
        <w:rPr>
          <w:rFonts w:ascii="Times New Roman" w:eastAsia="Times New Roman" w:hAnsi="Times New Roman"/>
          <w:szCs w:val="19"/>
        </w:rPr>
        <w:t>сформированность позитивного отношения к учебной и учебнотрудовой деятельности,</w:t>
      </w:r>
      <w:r w:rsidR="00595F38">
        <w:rPr>
          <w:rFonts w:ascii="Times New Roman" w:eastAsia="Wingdings" w:hAnsi="Times New Roman"/>
          <w:szCs w:val="32"/>
        </w:rPr>
        <w:t xml:space="preserve"> </w:t>
      </w:r>
      <w:r w:rsidRPr="00595F38">
        <w:rPr>
          <w:rFonts w:ascii="Times New Roman" w:eastAsia="Times New Roman" w:hAnsi="Times New Roman"/>
        </w:rPr>
        <w:t>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r w:rsidR="003C691C">
        <w:rPr>
          <w:rFonts w:ascii="Times New Roman" w:eastAsia="Wingdings" w:hAnsi="Times New Roman"/>
          <w:szCs w:val="32"/>
        </w:rPr>
        <w:t xml:space="preserve"> </w:t>
      </w:r>
      <w:r w:rsidRPr="003C691C">
        <w:rPr>
          <w:rFonts w:ascii="Times New Roman" w:eastAsia="Times New Roman" w:hAnsi="Times New Roma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r w:rsidR="003C691C">
        <w:rPr>
          <w:rFonts w:ascii="Times New Roman" w:eastAsia="Wingdings" w:hAnsi="Times New Roman"/>
          <w:szCs w:val="32"/>
        </w:rPr>
        <w:t xml:space="preserve"> </w:t>
      </w:r>
      <w:r w:rsidRPr="003C691C">
        <w:rPr>
          <w:rFonts w:ascii="Times New Roman" w:eastAsia="Times New Roman" w:hAnsi="Times New Roma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r w:rsidR="003C691C">
        <w:rPr>
          <w:rFonts w:ascii="Times New Roman" w:eastAsia="Wingdings" w:hAnsi="Times New Roman"/>
          <w:szCs w:val="32"/>
        </w:rPr>
        <w:t xml:space="preserve"> </w:t>
      </w:r>
      <w:r w:rsidRPr="003C691C">
        <w:rPr>
          <w:rFonts w:ascii="Times New Roman" w:eastAsia="Times New Roman" w:hAnsi="Times New Roman"/>
          <w:szCs w:val="19"/>
        </w:rPr>
        <w:t>общее знакомство с трудовым законодательством;</w:t>
      </w:r>
      <w:r w:rsidR="003C691C">
        <w:rPr>
          <w:rFonts w:ascii="Times New Roman" w:eastAsia="Wingdings" w:hAnsi="Times New Roman"/>
          <w:szCs w:val="32"/>
        </w:rPr>
        <w:t xml:space="preserve"> </w:t>
      </w:r>
      <w:r w:rsidRPr="003C691C">
        <w:rPr>
          <w:rFonts w:ascii="Times New Roman" w:eastAsia="Times New Roman" w:hAnsi="Times New Roman"/>
        </w:rPr>
        <w:t>нетерпимое отношение к лени, безответственности и пассивности в образовании и труде.</w:t>
      </w:r>
    </w:p>
    <w:p w:rsidR="00935647" w:rsidRPr="003C691C" w:rsidRDefault="00935647" w:rsidP="003C691C">
      <w:pPr>
        <w:numPr>
          <w:ilvl w:val="1"/>
          <w:numId w:val="141"/>
        </w:numPr>
        <w:tabs>
          <w:tab w:val="left" w:pos="720"/>
        </w:tabs>
        <w:ind w:firstLine="709"/>
        <w:jc w:val="both"/>
        <w:rPr>
          <w:rFonts w:ascii="Times New Roman" w:eastAsia="Wingdings" w:hAnsi="Times New Roman"/>
          <w:szCs w:val="32"/>
        </w:rPr>
      </w:pPr>
      <w:proofErr w:type="gramStart"/>
      <w:r w:rsidRPr="003C691C">
        <w:rPr>
          <w:rFonts w:ascii="Times New Roman" w:eastAsia="Times New Roman" w:hAnsi="Times New Roman"/>
        </w:rPr>
        <w:t>Воспитание ценностного отношения к прекрасному, формирование основ эстетической культуры (эстетическое воспитание):</w:t>
      </w:r>
      <w:r w:rsidR="003C691C">
        <w:rPr>
          <w:rFonts w:ascii="Times New Roman" w:eastAsia="Wingdings" w:hAnsi="Times New Roman"/>
          <w:szCs w:val="32"/>
        </w:rPr>
        <w:t xml:space="preserve"> </w:t>
      </w:r>
      <w:r w:rsidRPr="003C691C">
        <w:rPr>
          <w:rFonts w:ascii="Times New Roman" w:eastAsia="Times New Roman" w:hAnsi="Times New Roman"/>
        </w:rPr>
        <w:t>ценностное отношение к прекрасному, восприятие искусства как особой формы познания и преобразования мира;</w:t>
      </w:r>
      <w:r w:rsidR="003C691C">
        <w:rPr>
          <w:rFonts w:ascii="Times New Roman" w:eastAsia="Wingdings" w:hAnsi="Times New Roman"/>
          <w:szCs w:val="32"/>
        </w:rPr>
        <w:t xml:space="preserve"> </w:t>
      </w:r>
      <w:r w:rsidRPr="003C691C">
        <w:rPr>
          <w:rFonts w:ascii="Times New Roman" w:eastAsia="Times New Roman" w:hAnsi="Times New Roma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r w:rsidR="003C691C">
        <w:rPr>
          <w:rFonts w:ascii="Times New Roman" w:eastAsia="Wingdings" w:hAnsi="Times New Roman"/>
          <w:szCs w:val="32"/>
        </w:rPr>
        <w:t xml:space="preserve"> </w:t>
      </w:r>
      <w:r w:rsidRPr="003C691C">
        <w:rPr>
          <w:rFonts w:ascii="Times New Roman" w:eastAsia="Times New Roman" w:hAnsi="Times New Roman"/>
          <w:szCs w:val="19"/>
        </w:rPr>
        <w:t>представление об искусстве народов России</w:t>
      </w:r>
      <w:proofErr w:type="gramEnd"/>
    </w:p>
    <w:p w:rsidR="00935647" w:rsidRPr="00B00AA7" w:rsidRDefault="00935647" w:rsidP="00B00AA7">
      <w:pPr>
        <w:ind w:firstLine="709"/>
        <w:jc w:val="both"/>
        <w:rPr>
          <w:rFonts w:ascii="Times New Roman" w:hAnsi="Times New Roman"/>
          <w:szCs w:val="20"/>
        </w:rPr>
      </w:pPr>
    </w:p>
    <w:p w:rsidR="00935647" w:rsidRPr="003C691C" w:rsidRDefault="00935647" w:rsidP="00B00AA7">
      <w:pPr>
        <w:ind w:firstLine="709"/>
        <w:jc w:val="both"/>
        <w:rPr>
          <w:rFonts w:ascii="Times New Roman" w:hAnsi="Times New Roman"/>
          <w:b/>
          <w:szCs w:val="20"/>
        </w:rPr>
      </w:pPr>
      <w:r w:rsidRPr="003C691C">
        <w:rPr>
          <w:rFonts w:ascii="Times New Roman" w:eastAsia="Times New Roman" w:hAnsi="Times New Roman"/>
          <w:b/>
          <w:bCs/>
        </w:rPr>
        <w:t>Виды деятельности</w:t>
      </w:r>
      <w:r w:rsidR="003C691C" w:rsidRPr="003C691C">
        <w:rPr>
          <w:rFonts w:ascii="Times New Roman" w:eastAsia="Times New Roman" w:hAnsi="Times New Roman"/>
          <w:b/>
          <w:bCs/>
        </w:rPr>
        <w:t xml:space="preserve"> и формы занятий с </w:t>
      </w:r>
      <w:proofErr w:type="gramStart"/>
      <w:r w:rsidR="003C691C" w:rsidRPr="003C691C">
        <w:rPr>
          <w:rFonts w:ascii="Times New Roman" w:eastAsia="Times New Roman" w:hAnsi="Times New Roman"/>
          <w:b/>
          <w:bCs/>
        </w:rPr>
        <w:t>обучающимися</w:t>
      </w:r>
      <w:proofErr w:type="gramEnd"/>
    </w:p>
    <w:p w:rsidR="003C691C" w:rsidRDefault="003C691C" w:rsidP="00B00AA7">
      <w:pPr>
        <w:ind w:firstLine="709"/>
        <w:jc w:val="both"/>
        <w:rPr>
          <w:rFonts w:ascii="Times New Roman" w:eastAsia="Times New Roman" w:hAnsi="Times New Roman"/>
        </w:rPr>
      </w:pPr>
    </w:p>
    <w:p w:rsidR="00935647" w:rsidRPr="006C5F23" w:rsidRDefault="00935647" w:rsidP="003C691C">
      <w:pPr>
        <w:ind w:firstLine="709"/>
        <w:jc w:val="both"/>
        <w:rPr>
          <w:rFonts w:ascii="Times New Roman" w:hAnsi="Times New Roman"/>
          <w:b/>
          <w:szCs w:val="20"/>
        </w:rPr>
      </w:pPr>
      <w:r w:rsidRPr="006C5F23">
        <w:rPr>
          <w:rFonts w:ascii="Times New Roman" w:eastAsia="Times New Roman" w:hAnsi="Times New Roman"/>
          <w:b/>
        </w:rPr>
        <w:t>Воспитание гражданственности, патриотизма, уважения к правам, свободам и обязанностям</w:t>
      </w:r>
      <w:r w:rsidR="003C691C" w:rsidRPr="006C5F23">
        <w:rPr>
          <w:rFonts w:ascii="Times New Roman" w:hAnsi="Times New Roman"/>
          <w:b/>
          <w:szCs w:val="20"/>
        </w:rPr>
        <w:t xml:space="preserve"> </w:t>
      </w:r>
      <w:r w:rsidRPr="006C5F23">
        <w:rPr>
          <w:rFonts w:ascii="Times New Roman" w:eastAsia="Times New Roman" w:hAnsi="Times New Roman"/>
          <w:b/>
        </w:rPr>
        <w:t>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sidR="000B56D3">
        <w:rPr>
          <w:rFonts w:ascii="Times New Roman" w:eastAsia="Times New Roman" w:hAnsi="Times New Roman"/>
        </w:rPr>
        <w:t>Московской</w:t>
      </w:r>
      <w:r w:rsidRPr="00B00AA7">
        <w:rPr>
          <w:rFonts w:ascii="Times New Roman" w:eastAsia="Times New Roman" w:hAnsi="Times New Roman"/>
        </w:rPr>
        <w:t xml:space="preserve">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roofErr w:type="gramStart"/>
      <w:r w:rsidRPr="00B00AA7">
        <w:rPr>
          <w:rFonts w:ascii="Times New Roman" w:eastAsia="Times New Roman" w:hAnsi="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35647" w:rsidRPr="00B00AA7" w:rsidRDefault="00935647" w:rsidP="00B00AA7">
      <w:pPr>
        <w:ind w:firstLine="709"/>
        <w:jc w:val="both"/>
        <w:rPr>
          <w:rFonts w:ascii="Times New Roman" w:hAnsi="Times New Roman"/>
          <w:szCs w:val="20"/>
        </w:rPr>
      </w:pPr>
    </w:p>
    <w:p w:rsidR="00935647" w:rsidRPr="00B00AA7" w:rsidRDefault="00935647" w:rsidP="00A639C6">
      <w:pPr>
        <w:ind w:firstLine="709"/>
        <w:jc w:val="both"/>
        <w:rPr>
          <w:rFonts w:ascii="Times New Roman" w:hAnsi="Times New Roman"/>
          <w:szCs w:val="20"/>
        </w:rPr>
      </w:pPr>
      <w:r w:rsidRPr="00B00AA7">
        <w:rPr>
          <w:rFonts w:ascii="Times New Roman" w:eastAsia="Times New Roman" w:hAnsi="Times New Roman"/>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w:t>
      </w:r>
      <w:r w:rsidR="00A639C6">
        <w:rPr>
          <w:rFonts w:ascii="Times New Roman" w:hAnsi="Times New Roman"/>
          <w:szCs w:val="20"/>
        </w:rPr>
        <w:t xml:space="preserve"> </w:t>
      </w:r>
      <w:r w:rsidRPr="00B00AA7">
        <w:rPr>
          <w:rFonts w:ascii="Times New Roman" w:eastAsia="Times New Roman" w:hAnsi="Times New Roman"/>
        </w:rPr>
        <w:t>посильного участия в социальных проектах и мероприятиях, проводимых</w:t>
      </w:r>
      <w:r w:rsidR="00A639C6">
        <w:rPr>
          <w:rFonts w:ascii="Times New Roman" w:hAnsi="Times New Roman"/>
          <w:szCs w:val="20"/>
        </w:rPr>
        <w:t xml:space="preserve"> </w:t>
      </w:r>
      <w:r w:rsidRPr="00B00AA7">
        <w:rPr>
          <w:rFonts w:ascii="Times New Roman" w:eastAsia="Times New Roman" w:hAnsi="Times New Roman"/>
        </w:rPr>
        <w:t>детско</w:t>
      </w:r>
      <w:r w:rsidR="00A639C6">
        <w:rPr>
          <w:rFonts w:ascii="Times New Roman" w:hAnsi="Times New Roman"/>
          <w:szCs w:val="20"/>
        </w:rPr>
        <w:t xml:space="preserve"> - </w:t>
      </w:r>
      <w:r w:rsidRPr="00B00AA7">
        <w:rPr>
          <w:rFonts w:ascii="Times New Roman" w:eastAsia="Times New Roman" w:hAnsi="Times New Roman"/>
        </w:rPr>
        <w:t>юношескими организациями).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rPr>
        <w:t>Воспитание социальной ответственности и компетентности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Активно участвуют в улучшении школьной среды, доступных сфер жизни окружающего социума.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Приобретают опыт и осваивают основные формы учебного сотрудничества: сотрудничество со сверстниками и с учителями.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основных прав и обязанностей; защищают права обучающихся на всех уровнях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bCs/>
        </w:rPr>
        <w:t>Воспитание нравственных чувств, убеждений, этического сознания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конкретными примерами высоконравственных отношений людей, участвуют в подготовке и проведении бесед.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Участвуют в общественно полезном труде в помощь лицее, городу, селу, родному краю. Принимают добровольное участие в делах благотворительности, милосердия, в оказании помощи </w:t>
      </w:r>
      <w:proofErr w:type="gramStart"/>
      <w:r w:rsidRPr="00B00AA7">
        <w:rPr>
          <w:rFonts w:ascii="Times New Roman" w:eastAsia="Times New Roman" w:hAnsi="Times New Roman"/>
        </w:rPr>
        <w:t>нуждающимся</w:t>
      </w:r>
      <w:proofErr w:type="gramEnd"/>
      <w:r w:rsidRPr="00B00AA7">
        <w:rPr>
          <w:rFonts w:ascii="Times New Roman" w:eastAsia="Times New Roman" w:hAnsi="Times New Roman"/>
        </w:rPr>
        <w:t>, заботе о животных, живых существах,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деятельностью традиционных религиозных организаций.</w:t>
      </w:r>
    </w:p>
    <w:p w:rsidR="00935647" w:rsidRPr="006C5F23" w:rsidRDefault="00935647" w:rsidP="00B00AA7">
      <w:pPr>
        <w:ind w:firstLine="709"/>
        <w:jc w:val="both"/>
        <w:rPr>
          <w:rFonts w:ascii="Times New Roman" w:hAnsi="Times New Roman"/>
          <w:b/>
          <w:szCs w:val="20"/>
        </w:rPr>
      </w:pPr>
    </w:p>
    <w:p w:rsidR="006C5F23" w:rsidRDefault="00935647" w:rsidP="00B710DA">
      <w:pPr>
        <w:ind w:firstLine="709"/>
        <w:jc w:val="both"/>
        <w:rPr>
          <w:rFonts w:ascii="Times New Roman" w:eastAsia="Times New Roman" w:hAnsi="Times New Roman"/>
          <w:bCs/>
          <w:szCs w:val="23"/>
        </w:rPr>
      </w:pPr>
      <w:r w:rsidRPr="006C5F23">
        <w:rPr>
          <w:rFonts w:ascii="Times New Roman" w:eastAsia="Times New Roman" w:hAnsi="Times New Roman"/>
          <w:b/>
          <w:bCs/>
          <w:szCs w:val="23"/>
        </w:rPr>
        <w:t>Воспитание экологической культуры, культуры здорового и безопасного образа жизни</w:t>
      </w:r>
      <w:r w:rsidR="006C5F23">
        <w:rPr>
          <w:rFonts w:ascii="Times New Roman" w:eastAsia="Times New Roman" w:hAnsi="Times New Roman"/>
          <w:b/>
          <w:bCs/>
          <w:szCs w:val="23"/>
        </w:rPr>
        <w:t>:</w:t>
      </w:r>
      <w:r w:rsidRPr="00B00AA7">
        <w:rPr>
          <w:rFonts w:ascii="Times New Roman" w:eastAsia="Times New Roman" w:hAnsi="Times New Roman"/>
          <w:bCs/>
          <w:szCs w:val="23"/>
        </w:rPr>
        <w:t xml:space="preserve"> </w:t>
      </w:r>
    </w:p>
    <w:p w:rsidR="00935647" w:rsidRPr="00B710DA" w:rsidRDefault="00935647" w:rsidP="00B710DA">
      <w:pPr>
        <w:ind w:firstLine="709"/>
        <w:jc w:val="both"/>
        <w:rPr>
          <w:rFonts w:ascii="Times New Roman" w:hAnsi="Times New Roman"/>
          <w:szCs w:val="20"/>
        </w:rPr>
      </w:pPr>
      <w:r w:rsidRPr="00B00AA7">
        <w:rPr>
          <w:rFonts w:ascii="Times New Roman" w:eastAsia="Times New Roman" w:hAnsi="Times New Roman"/>
          <w:szCs w:val="23"/>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w:t>
      </w:r>
      <w:r w:rsidR="00B710DA">
        <w:rPr>
          <w:rFonts w:ascii="Times New Roman" w:hAnsi="Times New Roman"/>
          <w:szCs w:val="20"/>
        </w:rPr>
        <w:t xml:space="preserve"> </w:t>
      </w:r>
      <w:r w:rsidRPr="00B00AA7">
        <w:rPr>
          <w:rFonts w:ascii="Times New Roman" w:eastAsia="Times New Roman" w:hAnsi="Times New Roman"/>
        </w:rPr>
        <w:t>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Учатся экологически грамотному поведению в лицее, дома, в природной и городской среде: организовывать экологически безопасный уклад лицейской и домашней жизни, </w:t>
      </w:r>
      <w:r w:rsidRPr="00B00AA7">
        <w:rPr>
          <w:rFonts w:ascii="Times New Roman" w:eastAsia="Times New Roman" w:hAnsi="Times New Roman"/>
        </w:rPr>
        <w:lastRenderedPageBreak/>
        <w:t>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практической природоохранительной деятельности, в деятельности лицейских экологических центров, лесничеств, экологических патрулей; создании и реализации коллективных природоохранных проектов.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Учатся оказывать первую доврачебную помощь пострадавшим.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Проводят школьный экологический мониторинг, включающий: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систематические и целенаправленные наблюдения за состоянием окружающей среды своей местности, школе, своего жилища; мониторинг состояния водной и воздушной среды в своём жилище, школе, населённом пункте;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проектов по восстановлению экосистемы ближайшего водоёма (пруда, речки, озера и пр.).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Воспитание трудолюбия, сознательного, творческого отношения к образованию, труду и жизни, подготовка к сознательному выбору профессии.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Ведут дневники экскурсий, походов, наблюдений по оценке окружающей среды. 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Приобретают умения и навыки сотрудничества, ролевого взаимодействия со сверстниками,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710DA">
      <w:pPr>
        <w:ind w:firstLine="709"/>
        <w:jc w:val="both"/>
        <w:rPr>
          <w:rFonts w:ascii="Times New Roman" w:hAnsi="Times New Roman"/>
          <w:szCs w:val="20"/>
        </w:rPr>
      </w:pPr>
      <w:proofErr w:type="gramStart"/>
      <w:r w:rsidRPr="00B00AA7">
        <w:rPr>
          <w:rFonts w:ascii="Times New Roman" w:eastAsia="Times New Roman" w:hAnsi="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35647" w:rsidRPr="00B00AA7" w:rsidRDefault="00935647" w:rsidP="006C5F23">
      <w:pPr>
        <w:jc w:val="both"/>
        <w:rPr>
          <w:rFonts w:ascii="Times New Roman" w:hAnsi="Times New Roman"/>
          <w:szCs w:val="20"/>
        </w:rPr>
      </w:pPr>
    </w:p>
    <w:p w:rsidR="00935647" w:rsidRPr="006C5F23" w:rsidRDefault="00935647" w:rsidP="00B00AA7">
      <w:pPr>
        <w:ind w:firstLine="709"/>
        <w:jc w:val="both"/>
        <w:rPr>
          <w:rFonts w:ascii="Times New Roman" w:eastAsia="Times New Roman" w:hAnsi="Times New Roman"/>
          <w:b/>
        </w:rPr>
      </w:pPr>
      <w:r w:rsidRPr="006C5F23">
        <w:rPr>
          <w:rFonts w:ascii="Times New Roman" w:eastAsia="Times New Roman" w:hAnsi="Times New Roman"/>
          <w:b/>
          <w:bCs/>
        </w:rPr>
        <w:t>Воспитание нравственных чувств, убеждений, этического сознания: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чувство дружбы к представителям всех национальностей Российской Федерации;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уважение родителей, понимание сыновнего долга как конституционной обязанности, ува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значения религиозных идеалов в жизни человека и общества, роли традицион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ных религий в развитии Российского государства, в истории и культуре нашей страны, общие представления о религиозной картине мира; понимание нравственной сущности правил культуры поведения, общения и речи, умение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roofErr w:type="gramStart"/>
      <w:r w:rsidRPr="00B00AA7">
        <w:rPr>
          <w:rFonts w:ascii="Times New Roman" w:eastAsia="Times New Roman" w:hAnsi="Times New Roman"/>
        </w:rPr>
        <w:t>выполнять их независимо от внешнего контроля, умение преодолевать конфликты в общении; готовность сознательно выполнять правила для обучающихся, понимание необходимости самодисциплины;</w:t>
      </w:r>
      <w:proofErr w:type="gramEnd"/>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ind w:firstLine="709"/>
        <w:jc w:val="both"/>
        <w:rPr>
          <w:rFonts w:ascii="Times New Roman" w:eastAsia="Times New Roman" w:hAnsi="Times New Roman"/>
        </w:rPr>
      </w:pPr>
      <w:proofErr w:type="gramStart"/>
      <w:r w:rsidRPr="00B00AA7">
        <w:rPr>
          <w:rFonts w:ascii="Times New Roman" w:eastAsia="Times New Roman" w:hAnsi="Times New Roman"/>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умение </w:t>
      </w:r>
      <w:r w:rsidRPr="00B00AA7">
        <w:rPr>
          <w:rFonts w:ascii="Times New Roman" w:eastAsia="Times New Roman" w:hAnsi="Times New Roman"/>
        </w:rPr>
        <w:lastRenderedPageBreak/>
        <w:t>устанавливать со сверстниками другого пола др</w:t>
      </w:r>
      <w:r w:rsidR="006C5F23">
        <w:rPr>
          <w:rFonts w:ascii="Times New Roman" w:eastAsia="Times New Roman" w:hAnsi="Times New Roman"/>
        </w:rPr>
        <w:t>ужеские, гуманные, искренние от</w:t>
      </w:r>
      <w:r w:rsidRPr="00B00AA7">
        <w:rPr>
          <w:rFonts w:ascii="Times New Roman" w:eastAsia="Times New Roman" w:hAnsi="Times New Roman"/>
        </w:rPr>
        <w:t>ношения, основанные на нравственных нормах;</w:t>
      </w:r>
      <w:proofErr w:type="gramEnd"/>
      <w:r w:rsidRPr="00B00AA7">
        <w:rPr>
          <w:rFonts w:ascii="Times New Roman" w:eastAsia="Times New Roman" w:hAnsi="Times New Roman"/>
        </w:rPr>
        <w:t xml:space="preserve"> стремление к честности и скромности, красоте и благородству во взаимоотношениях; нравственное представление о дружбе и любви;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понимание взаимосвязи физического, нравственного (душевного) и социально</w:t>
      </w:r>
      <w:r w:rsidR="006C5F23">
        <w:rPr>
          <w:rFonts w:ascii="Times New Roman" w:eastAsia="Times New Roman" w:hAnsi="Times New Roman"/>
        </w:rPr>
        <w:t>-</w:t>
      </w:r>
      <w:r w:rsidRPr="00B00AA7">
        <w:rPr>
          <w:rFonts w:ascii="Times New Roman" w:eastAsia="Times New Roman" w:hAnsi="Times New Roman"/>
        </w:rPr>
        <w:t>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35647" w:rsidRPr="00B00AA7" w:rsidRDefault="00935647" w:rsidP="00B00AA7">
      <w:pPr>
        <w:ind w:firstLine="709"/>
        <w:jc w:val="both"/>
        <w:rPr>
          <w:rFonts w:ascii="Times New Roman" w:eastAsia="Times New Roman" w:hAnsi="Times New Roman"/>
        </w:rPr>
      </w:pPr>
    </w:p>
    <w:p w:rsidR="00935647" w:rsidRPr="006C5F23" w:rsidRDefault="00935647" w:rsidP="006C5F23">
      <w:pPr>
        <w:ind w:firstLine="709"/>
        <w:jc w:val="both"/>
        <w:rPr>
          <w:rFonts w:ascii="Times New Roman" w:eastAsia="Times New Roman" w:hAnsi="Times New Roman"/>
        </w:rPr>
      </w:pPr>
      <w:r w:rsidRPr="00B00AA7">
        <w:rPr>
          <w:rFonts w:ascii="Times New Roman" w:eastAsia="Times New Roman" w:hAnsi="Times New Roman"/>
        </w:rPr>
        <w:t>понимание возможного негативного влияния на моральнопсихологическое состояние человека компьютерных игр, кино, телевизионных пере</w:t>
      </w:r>
      <w:r w:rsidR="006C5F23">
        <w:rPr>
          <w:rFonts w:ascii="Times New Roman" w:eastAsia="Times New Roman" w:hAnsi="Times New Roman"/>
        </w:rPr>
        <w:t>дач, рекламы; умение противодей</w:t>
      </w:r>
      <w:r w:rsidRPr="00B00AA7">
        <w:rPr>
          <w:rFonts w:ascii="Times New Roman" w:eastAsia="Times New Roman" w:hAnsi="Times New Roman"/>
        </w:rPr>
        <w:t>ствовать разрушительному влиянию информационной среды.</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bCs/>
        </w:rPr>
        <w:t>Воспитание экологической культуры, культуры здорового и безопасного образа жизни:</w:t>
      </w:r>
    </w:p>
    <w:p w:rsidR="006C5F23" w:rsidRDefault="006C5F23" w:rsidP="00B00AA7">
      <w:pPr>
        <w:ind w:firstLine="709"/>
        <w:jc w:val="both"/>
        <w:rPr>
          <w:rFonts w:ascii="Times New Roman" w:eastAsia="Times New Roman" w:hAnsi="Times New Roman"/>
        </w:rPr>
      </w:pP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осознание ценности экологически целесообразного, здорового и безопасного образа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начальный опыт участия в пропаганде экологически целесообразного поведения, в создании экологически безопасного уклада лицейской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w:t>
      </w:r>
      <w:r w:rsidR="006C5F23">
        <w:rPr>
          <w:rFonts w:ascii="Times New Roman" w:hAnsi="Times New Roman"/>
          <w:szCs w:val="20"/>
        </w:rPr>
        <w:t xml:space="preserve"> </w:t>
      </w:r>
      <w:r w:rsidRPr="00B00AA7">
        <w:rPr>
          <w:rFonts w:ascii="Times New Roman" w:eastAsia="Times New Roman" w:hAnsi="Times New Roman"/>
        </w:rPr>
        <w:t>их обусловленности внутренними и внешними факторами;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основных социальных моделей, правил экологического поведения, вариантов здорового образа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норм и правил экологической этики, законодательства в области экологии и здоровья;</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традиций  нравственноэтического  отношения  к  природе  и  здоровью  в  культуре</w:t>
      </w:r>
      <w:r w:rsidR="006C5F23">
        <w:rPr>
          <w:rFonts w:ascii="Times New Roman" w:hAnsi="Times New Roman"/>
          <w:szCs w:val="20"/>
        </w:rPr>
        <w:t xml:space="preserve"> </w:t>
      </w:r>
      <w:r w:rsidRPr="00B00AA7">
        <w:rPr>
          <w:rFonts w:ascii="Times New Roman" w:eastAsia="Times New Roman" w:hAnsi="Times New Roman"/>
        </w:rPr>
        <w:t>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знание глобальной взаимосвязи и взаимозависимости природных и социальных явлений;</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выделять ценность экологической культуры, экологического качества окружающей</w:t>
      </w:r>
      <w:r w:rsidR="006C5F23">
        <w:rPr>
          <w:rFonts w:ascii="Times New Roman" w:hAnsi="Times New Roman"/>
          <w:szCs w:val="20"/>
        </w:rPr>
        <w:t xml:space="preserve"> </w:t>
      </w:r>
      <w:r w:rsidRPr="00B00AA7">
        <w:rPr>
          <w:rFonts w:ascii="Times New Roman" w:eastAsia="Times New Roman" w:hAnsi="Times New Roman"/>
        </w:rPr>
        <w:t>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анализировать изменения в окружающей среде и прогнозировать последствия этих</w:t>
      </w:r>
      <w:r w:rsidR="006C5F23">
        <w:rPr>
          <w:rFonts w:ascii="Times New Roman" w:hAnsi="Times New Roman"/>
          <w:szCs w:val="20"/>
        </w:rPr>
        <w:t xml:space="preserve"> </w:t>
      </w:r>
      <w:r w:rsidRPr="00B00AA7">
        <w:rPr>
          <w:rFonts w:ascii="Times New Roman" w:eastAsia="Times New Roman" w:hAnsi="Times New Roman"/>
        </w:rPr>
        <w:t>изменений для природы и здоровья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устанавливать причинноследственные связи возникновения и развития явлений в</w:t>
      </w:r>
      <w:r w:rsidR="006C5F23">
        <w:rPr>
          <w:rFonts w:ascii="Times New Roman" w:hAnsi="Times New Roman"/>
          <w:szCs w:val="20"/>
        </w:rPr>
        <w:t xml:space="preserve"> </w:t>
      </w:r>
      <w:r w:rsidRPr="00B00AA7">
        <w:rPr>
          <w:rFonts w:ascii="Times New Roman" w:eastAsia="Times New Roman" w:hAnsi="Times New Roman"/>
        </w:rPr>
        <w:t>экосистемах;</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строить свою деятельность и проекты с учётом создаваемой нагрузки на социоприродное окружение;</w:t>
      </w:r>
    </w:p>
    <w:p w:rsidR="006C5F23" w:rsidRDefault="00935647" w:rsidP="006C5F23">
      <w:pPr>
        <w:ind w:firstLine="709"/>
        <w:jc w:val="both"/>
        <w:rPr>
          <w:rFonts w:ascii="Times New Roman" w:hAnsi="Times New Roman"/>
          <w:szCs w:val="20"/>
        </w:rPr>
      </w:pPr>
      <w:r w:rsidRPr="00B00AA7">
        <w:rPr>
          <w:rFonts w:ascii="Times New Roman" w:eastAsia="Times New Roman" w:hAnsi="Times New Roman"/>
        </w:rPr>
        <w:t>знания об оздоровительном влиянии экологически чистых природных факторов на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формирование личного опыта здоровьесберегающей деятельности;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lastRenderedPageBreak/>
        <w:t>резко негативное отношение к курению, употреблению алкогольных напитков, наркотиков</w:t>
      </w:r>
      <w:r w:rsidR="006C5F23">
        <w:rPr>
          <w:rFonts w:ascii="Times New Roman" w:hAnsi="Times New Roman"/>
          <w:szCs w:val="20"/>
        </w:rPr>
        <w:t xml:space="preserve"> </w:t>
      </w:r>
      <w:r w:rsidRPr="00B00AA7">
        <w:rPr>
          <w:rFonts w:ascii="Times New Roman" w:eastAsia="Times New Roman" w:hAnsi="Times New Roman"/>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w:t>
      </w:r>
      <w:r w:rsidR="006C5F23">
        <w:rPr>
          <w:rFonts w:ascii="Times New Roman" w:hAnsi="Times New Roman"/>
          <w:szCs w:val="20"/>
        </w:rPr>
        <w:t xml:space="preserve"> </w:t>
      </w:r>
      <w:r w:rsidRPr="00B00AA7">
        <w:rPr>
          <w:rFonts w:ascii="Times New Roman" w:eastAsia="Times New Roman" w:hAnsi="Times New Roman"/>
        </w:rPr>
        <w:t>другие</w:t>
      </w:r>
      <w:r w:rsidR="006C5F23">
        <w:rPr>
          <w:rFonts w:ascii="Times New Roman" w:hAnsi="Times New Roman"/>
          <w:szCs w:val="20"/>
        </w:rPr>
        <w:t xml:space="preserve"> </w:t>
      </w:r>
      <w:r w:rsidRPr="00B00AA7">
        <w:rPr>
          <w:rFonts w:ascii="Times New Roman" w:eastAsia="Times New Roman" w:hAnsi="Times New Roman"/>
        </w:rPr>
        <w:t>ПАВ;</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w:t>
      </w:r>
      <w:r w:rsidR="006C5F23">
        <w:rPr>
          <w:rFonts w:ascii="Times New Roman" w:hAnsi="Times New Roman"/>
          <w:szCs w:val="20"/>
        </w:rPr>
        <w:t xml:space="preserve"> </w:t>
      </w:r>
      <w:r w:rsidRPr="00B00AA7">
        <w:rPr>
          <w:rFonts w:ascii="Times New Roman" w:eastAsia="Times New Roman" w:hAnsi="Times New Roman"/>
        </w:rPr>
        <w:t>действиям, ведущим к возникновению, развитию или решению экологических проблем на</w:t>
      </w:r>
      <w:r w:rsidR="006C5F23">
        <w:rPr>
          <w:rFonts w:ascii="Times New Roman" w:hAnsi="Times New Roman"/>
          <w:szCs w:val="20"/>
        </w:rPr>
        <w:t xml:space="preserve"> </w:t>
      </w:r>
      <w:r w:rsidRPr="00B00AA7">
        <w:rPr>
          <w:rFonts w:ascii="Times New Roman" w:eastAsia="Times New Roman" w:hAnsi="Times New Roman"/>
        </w:rPr>
        <w:t>различных территориях и акваториях;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противостоять негативным факторам, способствующим ухудшению здоровья;</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и выполнение санитарногигиенических правил, соблюдение здоровьесберегающего</w:t>
      </w:r>
      <w:r w:rsidR="006C5F23">
        <w:rPr>
          <w:rFonts w:ascii="Times New Roman" w:hAnsi="Times New Roman"/>
          <w:szCs w:val="20"/>
        </w:rPr>
        <w:t xml:space="preserve"> </w:t>
      </w:r>
      <w:r w:rsidRPr="00B00AA7">
        <w:rPr>
          <w:rFonts w:ascii="Times New Roman" w:eastAsia="Times New Roman" w:hAnsi="Times New Roman"/>
        </w:rPr>
        <w:t>режима дня;</w:t>
      </w:r>
    </w:p>
    <w:p w:rsidR="00935647" w:rsidRPr="00B00AA7" w:rsidRDefault="00935647" w:rsidP="00B00AA7">
      <w:pPr>
        <w:ind w:firstLine="709"/>
        <w:jc w:val="both"/>
        <w:rPr>
          <w:rFonts w:ascii="Times New Roman" w:hAnsi="Times New Roman"/>
          <w:szCs w:val="20"/>
        </w:rPr>
      </w:pPr>
    </w:p>
    <w:p w:rsidR="006C5F23" w:rsidRPr="006C5F23" w:rsidRDefault="006C5F23" w:rsidP="00005B11">
      <w:pPr>
        <w:pStyle w:val="3"/>
        <w:numPr>
          <w:ilvl w:val="2"/>
          <w:numId w:val="272"/>
        </w:numPr>
        <w:jc w:val="both"/>
        <w:rPr>
          <w:rFonts w:eastAsia="Times New Roman"/>
        </w:rPr>
      </w:pPr>
      <w:bookmarkStart w:id="29" w:name="_Toc507971330"/>
      <w:r w:rsidRPr="006C5F23">
        <w:rPr>
          <w:rFonts w:eastAsia="Times New Roman"/>
        </w:rPr>
        <w:t xml:space="preserve">Мониторинг эффективности реализации образовательным учреждением программы воспитания и социализации </w:t>
      </w:r>
      <w:proofErr w:type="gramStart"/>
      <w:r w:rsidRPr="006C5F23">
        <w:rPr>
          <w:rFonts w:eastAsia="Times New Roman"/>
        </w:rPr>
        <w:t>обучающихся</w:t>
      </w:r>
      <w:bookmarkEnd w:id="29"/>
      <w:proofErr w:type="gramEnd"/>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(Ориентировочная минимальная диагностическая программа изучения проявления формирующегося нравственного деятельно—волевого характера подростков 5-8 классов и ориентировочная минимальная диагностическая программа изучения проявления гражданской зрелости старшеклассников 9-11 классов, с той же целью могут использоваться личные портфолио учащихся).</w:t>
      </w:r>
    </w:p>
    <w:p w:rsidR="006C5F23" w:rsidRPr="006C5F23" w:rsidRDefault="006C5F23" w:rsidP="006C5F23">
      <w:pPr>
        <w:ind w:firstLine="454"/>
        <w:jc w:val="both"/>
        <w:rPr>
          <w:rFonts w:ascii="Times New Roman" w:eastAsia="Times New Roman" w:hAnsi="Times New Roman"/>
          <w:b/>
        </w:rPr>
      </w:pPr>
      <w:r w:rsidRPr="006C5F23">
        <w:rPr>
          <w:rFonts w:ascii="Times New Roman" w:eastAsia="Times New Roman" w:hAnsi="Times New Roman"/>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C5F23" w:rsidRPr="006C5F23" w:rsidRDefault="006C5F23" w:rsidP="006C5F23">
      <w:pPr>
        <w:ind w:firstLine="454"/>
        <w:jc w:val="both"/>
        <w:rPr>
          <w:rFonts w:ascii="Times New Roman" w:eastAsia="Times New Roman" w:hAnsi="Times New Roman"/>
          <w:b/>
        </w:rPr>
      </w:pPr>
      <w:r w:rsidRPr="006C5F23">
        <w:rPr>
          <w:rFonts w:ascii="Times New Roman" w:eastAsia="Times New Roman" w:hAnsi="Times New Roman"/>
        </w:rPr>
        <w:t xml:space="preserve">В качестве </w:t>
      </w:r>
      <w:r w:rsidRPr="006C5F23">
        <w:rPr>
          <w:rFonts w:ascii="Times New Roman" w:eastAsia="Times New Roman" w:hAnsi="Times New Roman"/>
          <w:b/>
        </w:rPr>
        <w:t>основных показателей</w:t>
      </w:r>
      <w:r w:rsidRPr="006C5F23">
        <w:rPr>
          <w:rFonts w:ascii="Times New Roman" w:eastAsia="Times New Roman" w:hAnsi="Times New Roman"/>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6C5F23">
        <w:rPr>
          <w:rFonts w:ascii="Times New Roman" w:eastAsia="Times New Roman" w:hAnsi="Times New Roman"/>
        </w:rPr>
        <w:t>обучающихся</w:t>
      </w:r>
      <w:proofErr w:type="gramEnd"/>
      <w:r w:rsidRPr="006C5F23">
        <w:rPr>
          <w:rFonts w:ascii="Times New Roman" w:eastAsia="Times New Roman" w:hAnsi="Times New Roman"/>
        </w:rPr>
        <w:t>.</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2. Социально-педагогическая среда, общая психологическая атмосфера и нравственный уклад школьной жизни в образовательном учреждении.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
        </w:rPr>
        <w:t>Основные принципы</w:t>
      </w:r>
      <w:r w:rsidRPr="006C5F23">
        <w:rPr>
          <w:rFonts w:ascii="Times New Roman" w:eastAsia="Times New Roman" w:hAnsi="Times New Roman"/>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6C5F23">
        <w:rPr>
          <w:rFonts w:ascii="Times New Roman" w:eastAsia="Times New Roman" w:hAnsi="Times New Roman"/>
        </w:rPr>
        <w:t>обучающихся</w:t>
      </w:r>
      <w:proofErr w:type="gramEnd"/>
      <w:r w:rsidRPr="006C5F23">
        <w:rPr>
          <w:rFonts w:ascii="Times New Roman" w:eastAsia="Times New Roman" w:hAnsi="Times New Roman"/>
        </w:rPr>
        <w:t>:</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Cs/>
          <w:iCs/>
        </w:rPr>
        <w:t>— </w:t>
      </w:r>
      <w:r w:rsidRPr="006C5F23">
        <w:rPr>
          <w:rFonts w:ascii="Times New Roman" w:eastAsia="Times New Roman" w:hAnsi="Times New Roman"/>
          <w:bCs/>
          <w:i/>
          <w:iCs/>
        </w:rPr>
        <w:t>принцип системности</w:t>
      </w:r>
      <w:r w:rsidRPr="006C5F23">
        <w:rPr>
          <w:rFonts w:ascii="Times New Roman" w:eastAsia="Times New Roman" w:hAnsi="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w:t>
      </w:r>
      <w:r w:rsidRPr="006C5F23">
        <w:rPr>
          <w:rFonts w:ascii="Times New Roman" w:eastAsia="Times New Roman" w:hAnsi="Times New Roman"/>
          <w:i/>
        </w:rPr>
        <w:t>принцип личностно-социально-деятельностного подхода</w:t>
      </w:r>
      <w:r w:rsidRPr="006C5F23">
        <w:rPr>
          <w:rFonts w:ascii="Times New Roman" w:eastAsia="Times New Roman" w:hAnsi="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Cs/>
          <w:iCs/>
        </w:rPr>
        <w:t>— </w:t>
      </w:r>
      <w:r w:rsidRPr="006C5F23">
        <w:rPr>
          <w:rFonts w:ascii="Times New Roman" w:eastAsia="Times New Roman" w:hAnsi="Times New Roman"/>
          <w:bCs/>
          <w:i/>
          <w:iCs/>
        </w:rPr>
        <w:t>принцип объективности</w:t>
      </w:r>
      <w:r w:rsidRPr="006C5F23">
        <w:rPr>
          <w:rFonts w:ascii="Times New Roman" w:eastAsia="Times New Roman" w:hAnsi="Times New Roman"/>
        </w:rPr>
        <w:t xml:space="preserve"> предполагает формализованность оценки (независимость исследования и интерпретации данных) и предусматривает необходимость</w:t>
      </w:r>
      <w:r w:rsidRPr="006C5F23">
        <w:rPr>
          <w:rFonts w:ascii="Times New Roman" w:eastAsia="Times New Roman" w:hAnsi="Times New Roman"/>
          <w:bCs/>
          <w:i/>
          <w:iCs/>
        </w:rPr>
        <w:t xml:space="preserve"> </w:t>
      </w:r>
      <w:r w:rsidRPr="006C5F23">
        <w:rPr>
          <w:rFonts w:ascii="Times New Roman" w:eastAsia="Times New Roman" w:hAnsi="Times New Roman"/>
        </w:rPr>
        <w:t xml:space="preserve">принимать </w:t>
      </w:r>
      <w:r w:rsidRPr="006C5F23">
        <w:rPr>
          <w:rFonts w:ascii="Times New Roman" w:eastAsia="Times New Roman" w:hAnsi="Times New Roman"/>
          <w:iCs/>
        </w:rPr>
        <w:t>все меры</w:t>
      </w:r>
      <w:r w:rsidRPr="006C5F23">
        <w:rPr>
          <w:rFonts w:ascii="Times New Roman" w:eastAsia="Times New Roman" w:hAnsi="Times New Roman"/>
          <w:i/>
          <w:iCs/>
        </w:rPr>
        <w:t xml:space="preserve"> </w:t>
      </w:r>
      <w:r w:rsidRPr="006C5F23">
        <w:rPr>
          <w:rFonts w:ascii="Times New Roman" w:eastAsia="Times New Roman" w:hAnsi="Times New Roman"/>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w:t>
      </w:r>
      <w:r w:rsidRPr="006C5F23">
        <w:rPr>
          <w:rFonts w:ascii="Times New Roman" w:eastAsia="Times New Roman" w:hAnsi="Times New Roman"/>
          <w:i/>
        </w:rPr>
        <w:t>п</w:t>
      </w:r>
      <w:r w:rsidRPr="006C5F23">
        <w:rPr>
          <w:rFonts w:ascii="Times New Roman" w:eastAsia="Times New Roman" w:hAnsi="Times New Roman"/>
          <w:bCs/>
          <w:i/>
        </w:rPr>
        <w:t xml:space="preserve">ринцип детерминизма (причинной обусловленности) </w:t>
      </w:r>
      <w:r w:rsidRPr="006C5F23">
        <w:rPr>
          <w:rFonts w:ascii="Times New Roman" w:eastAsia="Times New Roman" w:hAnsi="Times New Roman"/>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i/>
        </w:rPr>
        <w:t xml:space="preserve"> принцип признания безусловного уважения прав </w:t>
      </w:r>
      <w:r w:rsidRPr="006C5F23">
        <w:rPr>
          <w:rFonts w:ascii="Times New Roman" w:eastAsia="Times New Roman" w:hAnsi="Times New Roman"/>
        </w:rPr>
        <w:t>предполагает отказ от прямых негативных оценок и личностных характеристик обучающихся.</w:t>
      </w:r>
    </w:p>
    <w:p w:rsidR="006C5F23" w:rsidRPr="006C5F23" w:rsidRDefault="006C5F23" w:rsidP="006C5F23">
      <w:pPr>
        <w:ind w:firstLine="454"/>
        <w:jc w:val="both"/>
        <w:rPr>
          <w:rFonts w:ascii="Times New Roman" w:eastAsia="Times New Roman" w:hAnsi="Times New Roman"/>
        </w:rPr>
      </w:pPr>
    </w:p>
    <w:p w:rsidR="006C5F23" w:rsidRPr="006C5F23" w:rsidRDefault="006C5F23" w:rsidP="00005B11">
      <w:pPr>
        <w:pStyle w:val="3"/>
        <w:numPr>
          <w:ilvl w:val="2"/>
          <w:numId w:val="272"/>
        </w:numPr>
        <w:jc w:val="both"/>
        <w:rPr>
          <w:rFonts w:eastAsia="Times New Roman"/>
        </w:rPr>
      </w:pPr>
      <w:bookmarkStart w:id="30" w:name="_Toc507971331"/>
      <w:r w:rsidRPr="006C5F23">
        <w:rPr>
          <w:rFonts w:eastAsia="Times New Roman"/>
        </w:rPr>
        <w:t xml:space="preserve">Методологический инструментарий мониторинга воспитания и социализации </w:t>
      </w:r>
      <w:proofErr w:type="gramStart"/>
      <w:r w:rsidRPr="006C5F23">
        <w:rPr>
          <w:rFonts w:eastAsia="Times New Roman"/>
        </w:rPr>
        <w:t>обучающихся</w:t>
      </w:r>
      <w:bookmarkEnd w:id="30"/>
      <w:proofErr w:type="gramEnd"/>
    </w:p>
    <w:p w:rsidR="006C5F23" w:rsidRPr="006C5F23" w:rsidRDefault="006C5F23" w:rsidP="006C5F23">
      <w:pPr>
        <w:ind w:firstLine="454"/>
        <w:jc w:val="both"/>
        <w:rPr>
          <w:rFonts w:ascii="Times New Roman" w:eastAsia="Cambria" w:hAnsi="Times New Roman"/>
          <w:b/>
          <w:lang w:eastAsia="en-US"/>
        </w:rPr>
      </w:pPr>
      <w:r w:rsidRPr="006C5F23">
        <w:rPr>
          <w:rFonts w:ascii="Times New Roman" w:eastAsia="Cambria" w:hAnsi="Times New Roman"/>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b/>
          <w:lang w:eastAsia="en-US"/>
        </w:rPr>
        <w:t>Тестирование (метод тестов)</w:t>
      </w:r>
      <w:r w:rsidRPr="006C5F23">
        <w:rPr>
          <w:rFonts w:ascii="Times New Roman" w:eastAsia="Cambria" w:hAnsi="Times New Roman"/>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6C5F23">
        <w:rPr>
          <w:rFonts w:ascii="Times New Roman" w:eastAsia="Cambria" w:hAnsi="Times New Roman"/>
          <w:lang w:eastAsia="en-US"/>
        </w:rPr>
        <w:t>обучающимися</w:t>
      </w:r>
      <w:proofErr w:type="gramEnd"/>
      <w:r w:rsidRPr="006C5F23">
        <w:rPr>
          <w:rFonts w:ascii="Times New Roman" w:eastAsia="Cambria" w:hAnsi="Times New Roman"/>
          <w:lang w:eastAsia="en-US"/>
        </w:rPr>
        <w:t xml:space="preserve"> ряда специально разработанных заданий.</w:t>
      </w:r>
    </w:p>
    <w:p w:rsidR="006C5F23" w:rsidRPr="006C5F23" w:rsidRDefault="006C5F23" w:rsidP="006C5F23">
      <w:pPr>
        <w:ind w:firstLine="454"/>
        <w:jc w:val="both"/>
        <w:rPr>
          <w:rFonts w:ascii="Times New Roman" w:eastAsia="Cambria" w:hAnsi="Times New Roman"/>
          <w:bCs/>
          <w:lang w:eastAsia="en-US"/>
        </w:rPr>
      </w:pPr>
      <w:r w:rsidRPr="006C5F23">
        <w:rPr>
          <w:rFonts w:ascii="Times New Roman" w:eastAsia="Cambria" w:hAnsi="Times New Roman"/>
          <w:b/>
          <w:bCs/>
          <w:lang w:eastAsia="en-US"/>
        </w:rPr>
        <w:t>Опрос</w:t>
      </w:r>
      <w:r w:rsidRPr="006C5F23">
        <w:rPr>
          <w:rFonts w:ascii="Times New Roman" w:eastAsia="Cambria" w:hAnsi="Times New Roman"/>
          <w:bCs/>
          <w:lang w:eastAsia="en-US"/>
        </w:rPr>
        <w:t xml:space="preserve"> — получение информации, заключённой в словесных сообщениях обучающихся. Для оценки</w:t>
      </w:r>
      <w:r w:rsidRPr="006C5F23">
        <w:rPr>
          <w:rFonts w:ascii="Times New Roman" w:eastAsia="Cambria" w:hAnsi="Times New Roman"/>
          <w:lang w:eastAsia="en-US"/>
        </w:rPr>
        <w:t xml:space="preserve"> эффективности деятельности образовательного учреждения по воспитанию и социализации </w:t>
      </w:r>
      <w:proofErr w:type="gramStart"/>
      <w:r w:rsidRPr="006C5F23">
        <w:rPr>
          <w:rFonts w:ascii="Times New Roman" w:eastAsia="Cambria" w:hAnsi="Times New Roman"/>
          <w:lang w:eastAsia="en-US"/>
        </w:rPr>
        <w:t>обучающихся</w:t>
      </w:r>
      <w:proofErr w:type="gramEnd"/>
      <w:r w:rsidRPr="006C5F23">
        <w:rPr>
          <w:rFonts w:ascii="Times New Roman" w:eastAsia="Cambria" w:hAnsi="Times New Roman"/>
          <w:lang w:eastAsia="en-US"/>
        </w:rPr>
        <w:t xml:space="preserve"> используются </w:t>
      </w:r>
      <w:r w:rsidRPr="006C5F23">
        <w:rPr>
          <w:rFonts w:ascii="Times New Roman" w:eastAsia="Cambria" w:hAnsi="Times New Roman"/>
          <w:bCs/>
          <w:lang w:eastAsia="en-US"/>
        </w:rPr>
        <w:t>следующие виды опроса:</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xml:space="preserve"> анкетирование — </w:t>
      </w:r>
      <w:r w:rsidRPr="006C5F23">
        <w:rPr>
          <w:rFonts w:ascii="Times New Roman" w:eastAsia="Cambria" w:hAnsi="Times New Roman"/>
          <w:lang w:eastAsia="en-US"/>
        </w:rPr>
        <w:t xml:space="preserve">эмпирический социально-психологический метод получения </w:t>
      </w:r>
      <w:proofErr w:type="gramStart"/>
      <w:r w:rsidRPr="006C5F23">
        <w:rPr>
          <w:rFonts w:ascii="Times New Roman" w:eastAsia="Cambria" w:hAnsi="Times New Roman"/>
          <w:lang w:eastAsia="en-US"/>
        </w:rPr>
        <w:t>информации</w:t>
      </w:r>
      <w:proofErr w:type="gramEnd"/>
      <w:r w:rsidRPr="006C5F23">
        <w:rPr>
          <w:rFonts w:ascii="Times New Roman" w:eastAsia="Cambria" w:hAnsi="Times New Roman"/>
          <w:lang w:eastAsia="en-US"/>
        </w:rPr>
        <w:t xml:space="preserve"> на основании ответов обучающихся на специально подготовленные вопросы анкеты;</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интервью —</w:t>
      </w:r>
      <w:r w:rsidRPr="006C5F23">
        <w:rPr>
          <w:rFonts w:ascii="Times New Roman" w:eastAsia="Times New Roman" w:hAnsi="Times New Roman"/>
          <w:lang w:eastAsia="en-US"/>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беседа —</w:t>
      </w:r>
      <w:r w:rsidRPr="006C5F23">
        <w:rPr>
          <w:rFonts w:ascii="Times New Roman" w:eastAsia="Cambria" w:hAnsi="Times New Roman"/>
          <w:lang w:eastAsia="en-US"/>
        </w:rPr>
        <w:t xml:space="preserve"> специфический метод исследования, </w:t>
      </w:r>
      <w:r w:rsidRPr="006C5F23">
        <w:rPr>
          <w:rFonts w:ascii="Times New Roman" w:eastAsia="Times New Roman" w:hAnsi="Times New Roman"/>
          <w:lang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
        </w:rPr>
        <w:t>Психолого-педагогическое наблюдение</w:t>
      </w:r>
      <w:r w:rsidRPr="006C5F23">
        <w:rPr>
          <w:rFonts w:ascii="Times New Roman" w:eastAsia="Times New Roman" w:hAnsi="Times New Roman"/>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C5F23" w:rsidRPr="006C5F23" w:rsidRDefault="006C5F23" w:rsidP="006C5F23">
      <w:pPr>
        <w:ind w:firstLine="454"/>
        <w:jc w:val="both"/>
        <w:rPr>
          <w:rFonts w:ascii="Times New Roman" w:eastAsia="Times New Roman" w:hAnsi="Times New Roman"/>
        </w:rPr>
      </w:pPr>
      <w:proofErr w:type="gramStart"/>
      <w:r w:rsidRPr="006C5F23">
        <w:rPr>
          <w:rFonts w:ascii="Times New Roman" w:eastAsia="Times New Roman" w:hAnsi="Times New Roman"/>
        </w:rPr>
        <w:t>•</w:t>
      </w:r>
      <w:r w:rsidRPr="006C5F23">
        <w:rPr>
          <w:rFonts w:ascii="Times New Roman" w:eastAsia="Times New Roman" w:hAnsi="Times New Roman"/>
          <w:bCs/>
        </w:rPr>
        <w:t> </w:t>
      </w:r>
      <w:r w:rsidRPr="006C5F23">
        <w:rPr>
          <w:rFonts w:ascii="Times New Roman" w:eastAsia="Times New Roman" w:hAnsi="Times New Roman"/>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bCs/>
        </w:rPr>
        <w:t> </w:t>
      </w:r>
      <w:r w:rsidRPr="006C5F23">
        <w:rPr>
          <w:rFonts w:ascii="Times New Roman" w:eastAsia="Times New Roman" w:hAnsi="Times New Roman"/>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b/>
        </w:rPr>
        <w:t>Критериями</w:t>
      </w:r>
      <w:r w:rsidRPr="006C5F23">
        <w:rPr>
          <w:rFonts w:ascii="Times New Roman" w:eastAsia="Times New Roman" w:hAnsi="Times New Roman"/>
        </w:rPr>
        <w:t xml:space="preserve"> </w:t>
      </w:r>
      <w:r w:rsidRPr="006C5F23">
        <w:rPr>
          <w:rFonts w:ascii="Times New Roman" w:eastAsia="Times New Roman" w:hAnsi="Times New Roman"/>
          <w:b/>
        </w:rPr>
        <w:t>эффективности</w:t>
      </w:r>
      <w:r w:rsidRPr="006C5F23">
        <w:rPr>
          <w:rFonts w:ascii="Times New Roman" w:eastAsia="Times New Roman" w:hAnsi="Times New Roman"/>
        </w:rPr>
        <w:t xml:space="preserve"> реализации учебным учреждением воспитательной и развивающей программы является </w:t>
      </w:r>
      <w:r w:rsidRPr="006C5F23">
        <w:rPr>
          <w:rFonts w:ascii="Times New Roman" w:eastAsia="Times New Roman" w:hAnsi="Times New Roman"/>
          <w:b/>
        </w:rPr>
        <w:t>динамика</w:t>
      </w:r>
      <w:r w:rsidRPr="006C5F23">
        <w:rPr>
          <w:rFonts w:ascii="Times New Roman" w:eastAsia="Times New Roman" w:hAnsi="Times New Roman"/>
        </w:rPr>
        <w:t xml:space="preserve"> основных показателей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6C5F23">
        <w:rPr>
          <w:rFonts w:ascii="Times New Roman" w:eastAsia="Times New Roman" w:hAnsi="Times New Roman"/>
        </w:rPr>
        <w:t>обучающихся</w:t>
      </w:r>
      <w:proofErr w:type="gramEnd"/>
      <w:r w:rsidRPr="006C5F23">
        <w:rPr>
          <w:rFonts w:ascii="Times New Roman" w:eastAsia="Times New Roman" w:hAnsi="Times New Roman"/>
        </w:rPr>
        <w:t>.</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2. Динамика (характер изменения) социальной, психолого-педагогической и нравственной атмосферы в образовательном учреждении.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xml:space="preserve">Необходимо указать критерии, по которым изучается динамика процесса воспитания и социализации </w:t>
      </w:r>
      <w:proofErr w:type="gramStart"/>
      <w:r w:rsidRPr="006C5F23">
        <w:rPr>
          <w:rFonts w:ascii="Times New Roman" w:eastAsia="Times New Roman" w:hAnsi="Times New Roman"/>
        </w:rPr>
        <w:t>обучающихся</w:t>
      </w:r>
      <w:proofErr w:type="gramEnd"/>
      <w:r w:rsidRPr="006C5F23">
        <w:rPr>
          <w:rFonts w:ascii="Times New Roman" w:eastAsia="Times New Roman" w:hAnsi="Times New Roman"/>
        </w:rPr>
        <w:t>.</w:t>
      </w:r>
    </w:p>
    <w:p w:rsidR="006C5F23" w:rsidRPr="006C5F23" w:rsidRDefault="006C5F23" w:rsidP="006C5F23">
      <w:pPr>
        <w:ind w:firstLine="454"/>
        <w:rPr>
          <w:rFonts w:ascii="Times New Roman" w:eastAsia="Times New Roman" w:hAnsi="Times New Roman"/>
          <w:b/>
        </w:rPr>
      </w:pPr>
      <w:r w:rsidRPr="006C5F23">
        <w:rPr>
          <w:rFonts w:ascii="Times New Roman" w:eastAsia="Times New Roman" w:hAnsi="Times New Roman"/>
        </w:rPr>
        <w:t xml:space="preserve">Ориентировочная минимальная диагностическая  программа изучения проявления формирующегося нравственного </w:t>
      </w:r>
      <w:proofErr w:type="gramStart"/>
      <w:r w:rsidRPr="006C5F23">
        <w:rPr>
          <w:rFonts w:ascii="Times New Roman" w:eastAsia="Times New Roman" w:hAnsi="Times New Roman"/>
        </w:rPr>
        <w:t>деятельного-волевого</w:t>
      </w:r>
      <w:proofErr w:type="gramEnd"/>
      <w:r w:rsidRPr="006C5F23">
        <w:rPr>
          <w:rFonts w:ascii="Times New Roman" w:eastAsia="Times New Roman" w:hAnsi="Times New Roman"/>
        </w:rPr>
        <w:t xml:space="preserve"> характера подростков отдельно разработана для учащихся 5-8 классов в качестве базовых ценностей выступают:</w:t>
      </w:r>
      <w:r w:rsidRPr="006C5F23">
        <w:rPr>
          <w:rFonts w:ascii="Times New Roman" w:eastAsia="Times New Roman" w:hAnsi="Times New Roman"/>
        </w:rPr>
        <w:br/>
      </w:r>
      <w:r w:rsidRPr="006C5F23">
        <w:rPr>
          <w:rFonts w:ascii="Times New Roman" w:eastAsia="Times New Roman" w:hAnsi="Times New Roman"/>
          <w:b/>
        </w:rPr>
        <w:t xml:space="preserve">      Отношение к обществу и природе:</w:t>
      </w:r>
    </w:p>
    <w:p w:rsidR="006C5F23" w:rsidRPr="006C5F23" w:rsidRDefault="006C5F23" w:rsidP="00005B11">
      <w:pPr>
        <w:widowControl w:val="0"/>
        <w:numPr>
          <w:ilvl w:val="0"/>
          <w:numId w:val="258"/>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своему Отечеству, забота об общем благе.</w:t>
      </w:r>
    </w:p>
    <w:p w:rsidR="006C5F23" w:rsidRPr="006C5F23" w:rsidRDefault="006C5F23" w:rsidP="00005B11">
      <w:pPr>
        <w:widowControl w:val="0"/>
        <w:numPr>
          <w:ilvl w:val="0"/>
          <w:numId w:val="258"/>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родной  природе.</w:t>
      </w:r>
    </w:p>
    <w:p w:rsidR="006C5F23" w:rsidRPr="006C5F23" w:rsidRDefault="006C5F23" w:rsidP="006C5F23">
      <w:pPr>
        <w:ind w:left="454"/>
        <w:jc w:val="both"/>
        <w:rPr>
          <w:rFonts w:ascii="Times New Roman" w:eastAsia="Times New Roman" w:hAnsi="Times New Roman"/>
        </w:rPr>
      </w:pPr>
      <w:r w:rsidRPr="006C5F23">
        <w:rPr>
          <w:rFonts w:ascii="Times New Roman" w:eastAsia="Times New Roman" w:hAnsi="Times New Roman"/>
        </w:rPr>
        <w:t>Отношение к собственности:</w:t>
      </w:r>
    </w:p>
    <w:p w:rsidR="006C5F23" w:rsidRPr="006C5F23" w:rsidRDefault="006C5F23" w:rsidP="00005B11">
      <w:pPr>
        <w:widowControl w:val="0"/>
        <w:numPr>
          <w:ilvl w:val="0"/>
          <w:numId w:val="259"/>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в отношении к общественной и чужой собственности.</w:t>
      </w:r>
    </w:p>
    <w:p w:rsidR="006C5F23" w:rsidRPr="006C5F23" w:rsidRDefault="006C5F23" w:rsidP="00005B11">
      <w:pPr>
        <w:widowControl w:val="0"/>
        <w:numPr>
          <w:ilvl w:val="0"/>
          <w:numId w:val="259"/>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lastRenderedPageBreak/>
        <w:t>Аккуратность.</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учебному труду и делу:</w:t>
      </w:r>
    </w:p>
    <w:p w:rsidR="006C5F23" w:rsidRPr="006C5F23" w:rsidRDefault="006C5F23" w:rsidP="00005B11">
      <w:pPr>
        <w:widowControl w:val="0"/>
        <w:numPr>
          <w:ilvl w:val="0"/>
          <w:numId w:val="260"/>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Настойчивость в достижении успеха в учении.</w:t>
      </w:r>
    </w:p>
    <w:p w:rsidR="006C5F23" w:rsidRPr="006C5F23" w:rsidRDefault="006C5F23" w:rsidP="00005B11">
      <w:pPr>
        <w:widowControl w:val="0"/>
        <w:numPr>
          <w:ilvl w:val="0"/>
          <w:numId w:val="260"/>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 xml:space="preserve"> Творческое отношение и успешность во внеурочных и внешкольных делах.</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 xml:space="preserve">Отношение к людям:   </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Товарищество, верность дружбе.</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Доброжелательность.</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Вежливость и культура поведения.</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себе:</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Забота о своём здоровье.</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Самообладание и сила воли.</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Стремление к самоусовершенствованию.</w:t>
      </w:r>
    </w:p>
    <w:p w:rsidR="006C5F23" w:rsidRPr="006C5F23" w:rsidRDefault="006C5F23" w:rsidP="006C5F23">
      <w:pPr>
        <w:jc w:val="both"/>
        <w:rPr>
          <w:rFonts w:ascii="Times New Roman" w:eastAsia="Times New Roman" w:hAnsi="Times New Roman"/>
        </w:rPr>
      </w:pPr>
      <w:r w:rsidRPr="006C5F23">
        <w:rPr>
          <w:rFonts w:ascii="Times New Roman" w:eastAsia="Times New Roman" w:hAnsi="Times New Roman"/>
        </w:rPr>
        <w:t>9 классов:</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обществу:</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Отечеству.</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Политическая культура.</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Правовая культура.</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Интернационализм.</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собственности:</w:t>
      </w:r>
    </w:p>
    <w:p w:rsidR="006C5F23" w:rsidRPr="006C5F23" w:rsidRDefault="006C5F23" w:rsidP="00005B11">
      <w:pPr>
        <w:widowControl w:val="0"/>
        <w:numPr>
          <w:ilvl w:val="0"/>
          <w:numId w:val="264"/>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в отношении к общественному достоянию и чужой собственности.</w:t>
      </w:r>
    </w:p>
    <w:p w:rsidR="006C5F23" w:rsidRPr="006C5F23" w:rsidRDefault="006C5F23" w:rsidP="00005B11">
      <w:pPr>
        <w:widowControl w:val="0"/>
        <w:numPr>
          <w:ilvl w:val="0"/>
          <w:numId w:val="264"/>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и экономность в отношении к личной собственности.</w:t>
      </w:r>
    </w:p>
    <w:p w:rsidR="006C5F23" w:rsidRPr="006C5F23" w:rsidRDefault="006C5F23" w:rsidP="006C5F23">
      <w:pPr>
        <w:ind w:left="454"/>
        <w:jc w:val="both"/>
        <w:rPr>
          <w:rFonts w:ascii="Times New Roman" w:eastAsia="Times New Roman" w:hAnsi="Times New Roman"/>
        </w:rPr>
      </w:pPr>
      <w:r w:rsidRPr="006C5F23">
        <w:rPr>
          <w:rFonts w:ascii="Times New Roman" w:eastAsia="Times New Roman" w:hAnsi="Times New Roman"/>
          <w:b/>
        </w:rPr>
        <w:t>Отношение к людям</w:t>
      </w:r>
      <w:r w:rsidRPr="006C5F23">
        <w:rPr>
          <w:rFonts w:ascii="Times New Roman" w:eastAsia="Times New Roman" w:hAnsi="Times New Roman"/>
        </w:rPr>
        <w:t>:</w:t>
      </w:r>
    </w:p>
    <w:p w:rsidR="006C5F23" w:rsidRPr="006C5F23" w:rsidRDefault="006C5F23" w:rsidP="00005B11">
      <w:pPr>
        <w:widowControl w:val="0"/>
        <w:numPr>
          <w:ilvl w:val="0"/>
          <w:numId w:val="265"/>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Готовность прийти на помощь.</w:t>
      </w:r>
    </w:p>
    <w:p w:rsidR="006C5F23" w:rsidRPr="006C5F23" w:rsidRDefault="006C5F23" w:rsidP="00005B11">
      <w:pPr>
        <w:widowControl w:val="0"/>
        <w:numPr>
          <w:ilvl w:val="0"/>
          <w:numId w:val="265"/>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Тактичность, культура поведения.</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себе:</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Здоровый образ жизни.</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Целеустремленность в самоопределении.</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Чувство собственного достоинства.</w:t>
      </w:r>
    </w:p>
    <w:p w:rsidR="006C5F23" w:rsidRPr="006C5F23" w:rsidRDefault="006C5F23" w:rsidP="006C5F23">
      <w:pPr>
        <w:ind w:firstLine="426"/>
        <w:jc w:val="both"/>
        <w:rPr>
          <w:rFonts w:ascii="Times New Roman" w:eastAsia="Times New Roman" w:hAnsi="Times New Roman"/>
        </w:rPr>
      </w:pPr>
      <w:r w:rsidRPr="006C5F23">
        <w:rPr>
          <w:rFonts w:ascii="Times New Roman" w:eastAsia="Times New Roman" w:hAnsi="Times New Roman"/>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w:t>
      </w:r>
      <w:proofErr w:type="gramStart"/>
      <w:r w:rsidRPr="006C5F23">
        <w:rPr>
          <w:rFonts w:ascii="Times New Roman" w:eastAsia="Times New Roman" w:hAnsi="Times New Roman"/>
        </w:rPr>
        <w:t>социализации</w:t>
      </w:r>
      <w:proofErr w:type="gramEnd"/>
      <w:r w:rsidRPr="006C5F23">
        <w:rPr>
          <w:rFonts w:ascii="Times New Roman" w:eastAsia="Times New Roman" w:hAnsi="Times New Roman"/>
        </w:rPr>
        <w:t xml:space="preserve"> обучающихся на интерпретационном этапе по сравнению с результатами контрольного этапа исследования (диагностический).</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6C5F23">
        <w:rPr>
          <w:rFonts w:ascii="Times New Roman" w:eastAsia="Times New Roman" w:hAnsi="Times New Roman"/>
        </w:rPr>
        <w:t>социализации</w:t>
      </w:r>
      <w:proofErr w:type="gramEnd"/>
      <w:r w:rsidRPr="006C5F23">
        <w:rPr>
          <w:rFonts w:ascii="Times New Roman" w:eastAsia="Times New Roman" w:hAnsi="Times New Roman"/>
        </w:rPr>
        <w:t xml:space="preserve"> обучающихся на интерпретационном этапе по сравнению с результатами контрольного этапа исследования (диагностический);</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xml:space="preserve">3. Устойчивость (стабильность) исследуемых показателей духовно-нравственного развития, воспитания и социализации обучающихся на </w:t>
      </w:r>
      <w:proofErr w:type="gramStart"/>
      <w:r w:rsidRPr="006C5F23">
        <w:rPr>
          <w:rFonts w:ascii="Times New Roman" w:eastAsia="Times New Roman" w:hAnsi="Times New Roman"/>
        </w:rPr>
        <w:t>интерпретационном</w:t>
      </w:r>
      <w:proofErr w:type="gramEnd"/>
      <w:r w:rsidRPr="006C5F23">
        <w:rPr>
          <w:rFonts w:ascii="Times New Roman" w:eastAsia="Times New Roman" w:hAnsi="Times New Roman"/>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35647" w:rsidRPr="00B00AA7" w:rsidRDefault="00935647" w:rsidP="00B00AA7">
      <w:pPr>
        <w:ind w:firstLine="709"/>
        <w:jc w:val="both"/>
        <w:rPr>
          <w:rFonts w:ascii="Times New Roman" w:hAnsi="Times New Roman"/>
        </w:rPr>
        <w:sectPr w:rsidR="00935647" w:rsidRPr="00B00AA7" w:rsidSect="00BE36F7">
          <w:type w:val="continuous"/>
          <w:pgSz w:w="11900" w:h="16838"/>
          <w:pgMar w:top="1122" w:right="706" w:bottom="352" w:left="1418" w:header="0" w:footer="0" w:gutter="0"/>
          <w:cols w:space="720" w:equalWidth="0">
            <w:col w:w="9782"/>
          </w:cols>
        </w:sectPr>
      </w:pPr>
    </w:p>
    <w:p w:rsidR="00935647" w:rsidRPr="00B00AA7" w:rsidRDefault="00935647" w:rsidP="00056A45">
      <w:pPr>
        <w:jc w:val="both"/>
        <w:rPr>
          <w:rFonts w:ascii="Times New Roman" w:hAnsi="Times New Roman"/>
          <w:szCs w:val="20"/>
        </w:rPr>
      </w:pPr>
    </w:p>
    <w:p w:rsidR="00935647" w:rsidRPr="006355A5" w:rsidRDefault="006355A5" w:rsidP="00005B11">
      <w:pPr>
        <w:pStyle w:val="1"/>
        <w:numPr>
          <w:ilvl w:val="0"/>
          <w:numId w:val="272"/>
        </w:numPr>
        <w:rPr>
          <w:rFonts w:eastAsia="Times New Roman"/>
        </w:rPr>
      </w:pPr>
      <w:bookmarkStart w:id="31" w:name="_Toc507971332"/>
      <w:r w:rsidRPr="006355A5">
        <w:rPr>
          <w:rFonts w:eastAsia="Times New Roman"/>
        </w:rPr>
        <w:t>Организационный раздел</w:t>
      </w:r>
      <w:bookmarkEnd w:id="31"/>
    </w:p>
    <w:p w:rsidR="00CA387B" w:rsidRDefault="00CA387B" w:rsidP="00B00AA7">
      <w:pPr>
        <w:ind w:firstLine="709"/>
        <w:jc w:val="both"/>
        <w:rPr>
          <w:rFonts w:ascii="Times New Roman" w:eastAsia="Times New Roman" w:hAnsi="Times New Roman"/>
          <w:bCs/>
          <w:szCs w:val="28"/>
        </w:rPr>
      </w:pPr>
    </w:p>
    <w:p w:rsidR="00935647" w:rsidRPr="001359CB" w:rsidRDefault="00935647" w:rsidP="00005B11">
      <w:pPr>
        <w:pStyle w:val="2"/>
        <w:numPr>
          <w:ilvl w:val="1"/>
          <w:numId w:val="272"/>
        </w:numPr>
        <w:rPr>
          <w:rFonts w:eastAsia="Times New Roman"/>
        </w:rPr>
      </w:pPr>
      <w:bookmarkStart w:id="32" w:name="_Toc507971333"/>
      <w:r w:rsidRPr="001359CB">
        <w:rPr>
          <w:rFonts w:eastAsia="Times New Roman"/>
        </w:rPr>
        <w:t xml:space="preserve">Учебный план 5 </w:t>
      </w:r>
      <w:r w:rsidR="00B50D81" w:rsidRPr="001359CB">
        <w:rPr>
          <w:rFonts w:eastAsia="Times New Roman"/>
        </w:rPr>
        <w:t xml:space="preserve">– 9 </w:t>
      </w:r>
      <w:r w:rsidRPr="001359CB">
        <w:rPr>
          <w:rFonts w:eastAsia="Times New Roman"/>
        </w:rPr>
        <w:t xml:space="preserve"> классов на </w:t>
      </w:r>
      <w:r w:rsidR="00B50D81" w:rsidRPr="001359CB">
        <w:rPr>
          <w:rFonts w:eastAsia="Times New Roman"/>
        </w:rPr>
        <w:t>2017-2018</w:t>
      </w:r>
      <w:r w:rsidRPr="001359CB">
        <w:rPr>
          <w:rFonts w:eastAsia="Times New Roman"/>
        </w:rPr>
        <w:t xml:space="preserve"> учебный год</w:t>
      </w:r>
      <w:bookmarkEnd w:id="32"/>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B50D81">
        <w:rPr>
          <w:rFonts w:ascii="Times New Roman" w:eastAsia="Times New Roman" w:hAnsi="Times New Roman"/>
        </w:rPr>
        <w:t>Б</w:t>
      </w:r>
      <w:r w:rsidRPr="00B00AA7">
        <w:rPr>
          <w:rFonts w:ascii="Times New Roman" w:eastAsia="Times New Roman" w:hAnsi="Times New Roman"/>
        </w:rPr>
        <w:t>ОУ «Средн</w:t>
      </w:r>
      <w:r w:rsidR="00B50D81">
        <w:rPr>
          <w:rFonts w:ascii="Times New Roman" w:eastAsia="Times New Roman" w:hAnsi="Times New Roman"/>
        </w:rPr>
        <w:t>яя общеобразовательная школа №1</w:t>
      </w:r>
      <w:r w:rsidRPr="00B00AA7">
        <w:rPr>
          <w:rFonts w:ascii="Times New Roman" w:eastAsia="Times New Roman" w:hAnsi="Times New Roman"/>
        </w:rPr>
        <w:t>» составлен на основании федеральных и региональных нормативных документов:</w:t>
      </w:r>
    </w:p>
    <w:p w:rsidR="00935647" w:rsidRPr="00B00AA7" w:rsidRDefault="00935647" w:rsidP="00B00AA7">
      <w:pPr>
        <w:ind w:firstLine="709"/>
        <w:jc w:val="both"/>
        <w:rPr>
          <w:rFonts w:ascii="Times New Roman" w:hAnsi="Times New Roman"/>
          <w:szCs w:val="20"/>
        </w:rPr>
      </w:pPr>
    </w:p>
    <w:p w:rsidR="00935647" w:rsidRPr="00CA387B" w:rsidRDefault="00935647" w:rsidP="00005B11">
      <w:pPr>
        <w:pStyle w:val="a4"/>
        <w:numPr>
          <w:ilvl w:val="0"/>
          <w:numId w:val="256"/>
        </w:numPr>
        <w:tabs>
          <w:tab w:val="left" w:pos="1119"/>
        </w:tabs>
        <w:ind w:left="142" w:firstLine="425"/>
        <w:jc w:val="both"/>
        <w:rPr>
          <w:rFonts w:ascii="Times New Roman" w:eastAsia="Times New Roman" w:hAnsi="Times New Roman"/>
        </w:rPr>
      </w:pPr>
      <w:r w:rsidRPr="00CA387B">
        <w:rPr>
          <w:rFonts w:ascii="Times New Roman" w:eastAsia="Times New Roman" w:hAnsi="Times New Roman"/>
        </w:rPr>
        <w:t>Федерального закона от 29 декабря 2012 года № 273 «Об образовании в Российской Федерации»;</w:t>
      </w:r>
    </w:p>
    <w:p w:rsidR="00935647" w:rsidRPr="00B00AA7" w:rsidRDefault="00935647" w:rsidP="00CA387B">
      <w:pPr>
        <w:ind w:left="142" w:firstLine="425"/>
        <w:jc w:val="both"/>
        <w:rPr>
          <w:rFonts w:ascii="Times New Roman" w:eastAsia="Times New Roman" w:hAnsi="Times New Roman"/>
        </w:rPr>
      </w:pPr>
    </w:p>
    <w:p w:rsidR="00CA387B" w:rsidRPr="00CA387B"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приказа Министерства образования и науки Российской Федерации от 17.12.2010г.</w:t>
      </w:r>
      <w:r w:rsidR="00CA387B" w:rsidRPr="00CA387B">
        <w:rPr>
          <w:rFonts w:ascii="Times New Roman" w:eastAsia="Times New Roman" w:hAnsi="Times New Roman"/>
        </w:rPr>
        <w:t xml:space="preserve"> </w:t>
      </w:r>
      <w:r w:rsidRPr="00CA387B">
        <w:rPr>
          <w:rFonts w:ascii="Times New Roman" w:eastAsia="Times New Roman" w:hAnsi="Times New Roman"/>
        </w:rPr>
        <w:t>1897 «Об утверждении и введении в действие федерального государственного образовательного стандарта основного общего образова</w:t>
      </w:r>
      <w:r w:rsidR="00CA387B" w:rsidRPr="00CA387B">
        <w:rPr>
          <w:rFonts w:ascii="Times New Roman" w:eastAsia="Times New Roman" w:hAnsi="Times New Roman"/>
        </w:rPr>
        <w:t xml:space="preserve">ния» (в действующей редакции от </w:t>
      </w:r>
      <w:r w:rsidRPr="00CA387B">
        <w:rPr>
          <w:rFonts w:ascii="Times New Roman" w:eastAsia="Times New Roman" w:hAnsi="Times New Roman"/>
        </w:rPr>
        <w:t>29.12.2014г</w:t>
      </w:r>
      <w:r w:rsidR="00CA387B" w:rsidRPr="00CA387B">
        <w:rPr>
          <w:rFonts w:ascii="Times New Roman" w:eastAsia="Times New Roman" w:hAnsi="Times New Roman"/>
        </w:rPr>
        <w:t>. № 2);</w:t>
      </w:r>
    </w:p>
    <w:p w:rsidR="00935647"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 189 (в редакции от 24.11.2015 №</w:t>
      </w:r>
      <w:r w:rsidR="00CA387B">
        <w:rPr>
          <w:rFonts w:ascii="Times New Roman" w:eastAsia="Times New Roman" w:hAnsi="Times New Roman"/>
        </w:rPr>
        <w:t xml:space="preserve"> </w:t>
      </w:r>
      <w:r w:rsidRPr="00CA387B">
        <w:rPr>
          <w:rFonts w:ascii="Times New Roman" w:eastAsia="Times New Roman" w:hAnsi="Times New Roman"/>
        </w:rPr>
        <w:t>81);</w:t>
      </w:r>
    </w:p>
    <w:p w:rsidR="00935647" w:rsidRPr="00CA387B"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приказа Министерства образования и науки Российской Федерации от 30.08.2013г.</w:t>
      </w:r>
    </w:p>
    <w:p w:rsidR="00CA387B" w:rsidRDefault="00935647" w:rsidP="00B50D81">
      <w:pPr>
        <w:tabs>
          <w:tab w:val="left" w:pos="560"/>
        </w:tabs>
        <w:ind w:firstLine="567"/>
        <w:jc w:val="both"/>
        <w:rPr>
          <w:rFonts w:ascii="Times New Roman" w:eastAsia="Times New Roman" w:hAnsi="Times New Roman"/>
        </w:rPr>
      </w:pPr>
      <w:r w:rsidRPr="00B00AA7">
        <w:rPr>
          <w:rFonts w:ascii="Times New Roman" w:eastAsia="Times New Roman" w:hAnsi="Times New Roman"/>
        </w:rPr>
        <w:t xml:space="preserve">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00CA387B">
        <w:rPr>
          <w:rFonts w:ascii="Times New Roman" w:eastAsia="Times New Roman" w:hAnsi="Times New Roman"/>
        </w:rPr>
        <w:t>и среднего общего образования»;</w:t>
      </w:r>
    </w:p>
    <w:p w:rsidR="00935647" w:rsidRPr="00CA387B" w:rsidRDefault="00935647" w:rsidP="00005B11">
      <w:pPr>
        <w:pStyle w:val="a4"/>
        <w:numPr>
          <w:ilvl w:val="0"/>
          <w:numId w:val="257"/>
        </w:numPr>
        <w:tabs>
          <w:tab w:val="left" w:pos="560"/>
        </w:tabs>
        <w:ind w:left="0" w:firstLine="567"/>
        <w:jc w:val="both"/>
        <w:rPr>
          <w:rFonts w:ascii="Times New Roman" w:eastAsia="Times New Roman" w:hAnsi="Times New Roman"/>
        </w:rPr>
      </w:pPr>
      <w:r w:rsidRPr="00CA387B">
        <w:rPr>
          <w:rFonts w:ascii="Times New Roman" w:eastAsia="Times New Roman" w:hAnsi="Times New Roman"/>
        </w:rPr>
        <w:t>закона Московской области от 25 ноября 2015 г. N 204/2015ОЗ «О финансовом обеспечении реализации основных общеобразовательных программ в муниципальных общеобразовательных организациях в Московской области, обеспечении дополнительного образования детей в муниципальных общеобразовательных организациях в Московской области за счет средств бюджета Московской области в 2016 году»;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2"/>
          <w:numId w:val="181"/>
        </w:numPr>
        <w:tabs>
          <w:tab w:val="left" w:pos="1215"/>
        </w:tabs>
        <w:ind w:firstLine="709"/>
        <w:jc w:val="both"/>
        <w:rPr>
          <w:rFonts w:ascii="Times New Roman" w:eastAsia="Times New Roman" w:hAnsi="Times New Roman"/>
        </w:rPr>
      </w:pPr>
      <w:r w:rsidRPr="00B00AA7">
        <w:rPr>
          <w:rFonts w:ascii="Times New Roman" w:eastAsia="Times New Roman" w:hAnsi="Times New Roman"/>
        </w:rPr>
        <w:t>приказа Министерства образования Московской области от 28.07.2009г. № 1705 «О поэтапном введении федеральных государственных образовательных стандартов»;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A387B">
      <w:pPr>
        <w:tabs>
          <w:tab w:val="left" w:pos="1124"/>
        </w:tabs>
        <w:jc w:val="both"/>
        <w:rPr>
          <w:rFonts w:ascii="Times New Roman" w:eastAsia="Times New Roman" w:hAnsi="Times New Roman"/>
        </w:rPr>
      </w:pPr>
      <w:r w:rsidRPr="00B00AA7">
        <w:rPr>
          <w:rFonts w:ascii="Times New Roman" w:eastAsia="Times New Roman" w:hAnsi="Times New Roman"/>
        </w:rPr>
        <w:t>приказа министра образования Московской области от 22.05.2015г. № 2704 «О введении федерального государственного образовательного стандарта основного общего образования в плановом режиме в общеобразовательных организациях в Московской области»;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181"/>
        </w:numPr>
        <w:tabs>
          <w:tab w:val="left" w:pos="1124"/>
        </w:tabs>
        <w:ind w:firstLine="709"/>
        <w:jc w:val="both"/>
        <w:rPr>
          <w:rFonts w:ascii="Times New Roman" w:eastAsia="Times New Roman" w:hAnsi="Times New Roman"/>
        </w:rPr>
      </w:pPr>
      <w:r w:rsidRPr="00B00AA7">
        <w:rPr>
          <w:rFonts w:ascii="Times New Roman" w:eastAsia="Times New Roman" w:hAnsi="Times New Roman"/>
        </w:rPr>
        <w:t>приказа министра образования Московской области от 19.05.2015г. № 2677 «О введении федерального государственного образовательного стандарта основного общего образования в опережающем режиме в муниципальных общеобразовательных организациях в Московской области»;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181"/>
        </w:numPr>
        <w:tabs>
          <w:tab w:val="left" w:pos="1126"/>
        </w:tabs>
        <w:ind w:firstLine="709"/>
        <w:jc w:val="both"/>
        <w:rPr>
          <w:rFonts w:ascii="Times New Roman" w:eastAsia="Times New Roman" w:hAnsi="Times New Roman"/>
        </w:rPr>
      </w:pPr>
      <w:r w:rsidRPr="00B00AA7">
        <w:rPr>
          <w:rFonts w:ascii="Times New Roman" w:eastAsia="Times New Roman" w:hAnsi="Times New Roman"/>
        </w:rPr>
        <w:t>примерной основной образовательной программы основного общего образования в редакции протокола № 3/15 от 28.10.2015 федерального учебнометодического объединения по общему образованию.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E53082">
        <w:rPr>
          <w:rFonts w:ascii="Times New Roman" w:eastAsia="Times New Roman" w:hAnsi="Times New Roman"/>
        </w:rPr>
        <w:t>БОУ СОШ №1</w:t>
      </w:r>
      <w:r w:rsidRPr="00B00AA7">
        <w:rPr>
          <w:rFonts w:ascii="Times New Roman" w:eastAsia="Times New Roman" w:hAnsi="Times New Roman"/>
        </w:rPr>
        <w:t xml:space="preserve"> отражает особенности построения и деятельности системы образования в Московской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поддержку интегративного освоения и использования информационных и коммуникационных технологий обучения при освоении различных учебных дисциплин;</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proofErr w:type="gramStart"/>
      <w:r w:rsidRPr="00B00AA7">
        <w:rPr>
          <w:rFonts w:ascii="Times New Roman" w:eastAsia="Times New Roman" w:hAnsi="Times New Roman"/>
        </w:rPr>
        <w:t>создание условий обучения и воспитания обучающихся, при которых лидирующую позицию занимают направления деятельности, ориентированные на раскрытие интеллектуального, творческого, духовного и физического потенциала обучающихся, их индивидуальных способностей, интересов и возможностей;</w:t>
      </w:r>
      <w:proofErr w:type="gramEnd"/>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организацию и проведение мероприятий, направленных на поддержку и продвижение русского языка как государственного и языка межнационального общения в рамках участия в Федеральной целевой программе «Русский язык»;</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модернизацию содержания учебных программ математического образования на уровнях основного общего и среднего общего образования (с обеспечением их преемственности), исходя из </w:t>
      </w:r>
      <w:proofErr w:type="gramStart"/>
      <w:r w:rsidRPr="00B00AA7">
        <w:rPr>
          <w:rFonts w:ascii="Times New Roman" w:eastAsia="Times New Roman" w:hAnsi="Times New Roman"/>
        </w:rPr>
        <w:t>потребностей</w:t>
      </w:r>
      <w:proofErr w:type="gramEnd"/>
      <w:r w:rsidRPr="00B00AA7">
        <w:rPr>
          <w:rFonts w:ascii="Times New Roman" w:eastAsia="Times New Roman" w:hAnsi="Times New Roman"/>
        </w:rPr>
        <w:t xml:space="preserve"> обучающихся во всеобщей математической грамотности, в специалистах различного профиля и уровня математической подготовки в рамках реализации Концепции математического образования в Московской области;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повышение качества школьного исторического образования в условиях внедрения в образовательную деятельность Концепции историкокультурного стандарта;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гражданско</w:t>
      </w:r>
      <w:r w:rsidR="00E53082">
        <w:rPr>
          <w:rFonts w:ascii="Times New Roman" w:eastAsia="Times New Roman" w:hAnsi="Times New Roman"/>
        </w:rPr>
        <w:t>-</w:t>
      </w:r>
      <w:r w:rsidRPr="00B00AA7">
        <w:rPr>
          <w:rFonts w:ascii="Times New Roman" w:eastAsia="Times New Roman" w:hAnsi="Times New Roman"/>
        </w:rPr>
        <w:t>патриотического мировоззрения, расширение историкокультурного кругозора обучающихся через освоение ими образовательных программ учебных предметов, модулей, направленных на получение знаний краеведческой направленности об основах духовнонравственной культуры народов, населяющих Подмосковье;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системы повышения уровня физической подготовленности обучающихся путём внедрения Всероссийского физкультурноспортивного комплекса «Готов к труду и обороне» в образовательную деятельность в рамках учебного предмета «Физическая культура»;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включение вопросов формирования финансовой грамотности обучающихся и изучения основ предпринимательской деятельности в программы по учебному предмету «Обществознание»;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изучение </w:t>
      </w:r>
      <w:proofErr w:type="gramStart"/>
      <w:r w:rsidRPr="00B00AA7">
        <w:rPr>
          <w:rFonts w:ascii="Times New Roman" w:eastAsia="Times New Roman" w:hAnsi="Times New Roman"/>
        </w:rPr>
        <w:t>обучающимися</w:t>
      </w:r>
      <w:proofErr w:type="gramEnd"/>
      <w:r w:rsidRPr="00B00AA7">
        <w:rPr>
          <w:rFonts w:ascii="Times New Roman" w:eastAsia="Times New Roman" w:hAnsi="Times New Roman"/>
        </w:rPr>
        <w:t xml:space="preserve"> правил дорожного движения, освоение умений действовать в чрезвычайных ситуациях природного, техногенного и социального характера в рамках учебного предмета «Основы безопасности жизнедеятельности»;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изучение учебного материала о народных художественных промыслах Подмосковья в рамках учебного предмета «Изобразительное искусство», проведение мероприятий, посвященных «Дню художественных промыслов в школах Подмосковья».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составлен с учетом соблюдения следующих принципов:</w:t>
      </w:r>
    </w:p>
    <w:p w:rsidR="00935647" w:rsidRPr="00B00AA7" w:rsidRDefault="00935647" w:rsidP="00C95551">
      <w:pPr>
        <w:numPr>
          <w:ilvl w:val="0"/>
          <w:numId w:val="184"/>
        </w:numPr>
        <w:tabs>
          <w:tab w:val="left" w:pos="720"/>
        </w:tabs>
        <w:ind w:firstLine="709"/>
        <w:jc w:val="both"/>
        <w:rPr>
          <w:rFonts w:ascii="Times New Roman" w:eastAsia="Wingdings" w:hAnsi="Times New Roman"/>
          <w:szCs w:val="18"/>
        </w:rPr>
      </w:pPr>
      <w:r w:rsidRPr="00B00AA7">
        <w:rPr>
          <w:rFonts w:ascii="Times New Roman" w:eastAsia="Times New Roman" w:hAnsi="Times New Roman"/>
        </w:rPr>
        <w:t>обеспечения развития личности;</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учёта региональных и национальных образовательных, социокультурных и иных потребностей обучающихся;</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предоставления возможности получения образования не ниже уровня, предусмотренного государственным стандартом;</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обеспечения единого образовательного пространства в регионе при сохранении самостоятельного развития системы школы;</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преемственности между ступенями школы и классами (годами обучения) и взаимосвязи всех звеньев системы непрерывного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CA1A68">
        <w:rPr>
          <w:rFonts w:ascii="Times New Roman" w:eastAsia="Times New Roman" w:hAnsi="Times New Roman"/>
        </w:rPr>
        <w:t>БОУ СОШ №1</w:t>
      </w:r>
      <w:r w:rsidRPr="00B00AA7">
        <w:rPr>
          <w:rFonts w:ascii="Times New Roman" w:eastAsia="Times New Roman" w:hAnsi="Times New Roman"/>
        </w:rPr>
        <w:t xml:space="preserve"> сохраняет в необходимом объёме содержание образования, являющееся обязательным на каждой ступени обучения. При составлении учебного плана соблюдается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ученика не превышает предельно допустимого.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Учебный план ориентирован на 34 учебные недели в год. Продолжительность урока – 45 минут. Учащиеся обучаются по </w:t>
      </w:r>
      <w:r w:rsidR="0081217F">
        <w:rPr>
          <w:rFonts w:ascii="Times New Roman" w:eastAsia="Times New Roman" w:hAnsi="Times New Roman"/>
        </w:rPr>
        <w:t>шест</w:t>
      </w:r>
      <w:r w:rsidRPr="00B00AA7">
        <w:rPr>
          <w:rFonts w:ascii="Times New Roman" w:eastAsia="Times New Roman" w:hAnsi="Times New Roman"/>
        </w:rPr>
        <w:t xml:space="preserve">идневной учебной неделе. Структура основного общего образования – </w:t>
      </w:r>
      <w:r w:rsidR="005F5A09">
        <w:rPr>
          <w:rFonts w:ascii="Times New Roman" w:eastAsia="Times New Roman" w:hAnsi="Times New Roman"/>
        </w:rPr>
        <w:t xml:space="preserve">5а, 6а, 7а, 8а, 9а – классы с углубленным изучением английского языка, 5б, 6б, 8б, 9б - </w:t>
      </w:r>
      <w:r w:rsidRPr="00B00AA7">
        <w:rPr>
          <w:rFonts w:ascii="Times New Roman" w:eastAsia="Times New Roman" w:hAnsi="Times New Roman"/>
        </w:rPr>
        <w:t>общеобразовательные классы.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 проведении учебных занятий по предмету «Иностранный язык», «Технология» предусмотрено деление класса на две группы при наполняемости не менее 25 человек.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Главная задача основной ступени обучения – дальнейшее интеллектуальнотворческое развитие личности школьника. Оно осуществляется в процессе преподавания учебных дисциплин по программам базового и расширенного уровня, а также и в ходе организации внеклассной работы по предмету. Преподавание в основной школе осуществляется по учебникам, имеющим гриф допуска Министерства образования РФ.</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состоит из двух частей: обязательной части и части, формируемой участниками образовательных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21404F">
      <w:pPr>
        <w:ind w:firstLine="709"/>
        <w:jc w:val="both"/>
        <w:rPr>
          <w:rFonts w:ascii="Times New Roman" w:hAnsi="Times New Roman"/>
          <w:szCs w:val="20"/>
        </w:rPr>
      </w:pPr>
      <w:r w:rsidRPr="00B00AA7">
        <w:rPr>
          <w:rFonts w:ascii="Times New Roman" w:eastAsia="Times New Roman" w:hAnsi="Times New Roman"/>
        </w:rPr>
        <w:t>Обязательная часть учебного плана определяет состав учебных предметов обязательных предметных областей для всех имеющих по данной программе</w:t>
      </w:r>
      <w:r w:rsidR="0021404F">
        <w:rPr>
          <w:rFonts w:ascii="Times New Roman" w:hAnsi="Times New Roman"/>
          <w:szCs w:val="20"/>
        </w:rPr>
        <w:t xml:space="preserve"> </w:t>
      </w:r>
      <w:r w:rsidRPr="00B00AA7">
        <w:rPr>
          <w:rFonts w:ascii="Times New Roman" w:eastAsia="Times New Roman" w:hAnsi="Times New Roman"/>
        </w:rPr>
        <w:t>государственную аккредитация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35647" w:rsidRPr="00B00AA7" w:rsidRDefault="00935647" w:rsidP="00B00AA7">
      <w:pPr>
        <w:ind w:firstLine="709"/>
        <w:jc w:val="both"/>
        <w:rPr>
          <w:rFonts w:ascii="Times New Roman" w:hAnsi="Times New Roman"/>
          <w:szCs w:val="20"/>
        </w:rPr>
      </w:pPr>
    </w:p>
    <w:p w:rsidR="00935647" w:rsidRPr="0021404F" w:rsidRDefault="00935647" w:rsidP="0021404F">
      <w:pPr>
        <w:ind w:firstLine="709"/>
        <w:jc w:val="both"/>
        <w:rPr>
          <w:rFonts w:ascii="Times New Roman" w:hAnsi="Times New Roman"/>
          <w:szCs w:val="20"/>
        </w:rPr>
      </w:pPr>
      <w:r w:rsidRPr="00B00AA7">
        <w:rPr>
          <w:rFonts w:ascii="Times New Roman" w:eastAsia="Times New Roman" w:hAnsi="Times New Roman"/>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r w:rsidR="0021404F">
        <w:rPr>
          <w:rFonts w:ascii="Times New Roman" w:hAnsi="Times New Roman"/>
          <w:szCs w:val="20"/>
        </w:rPr>
        <w:t xml:space="preserve"> </w:t>
      </w:r>
      <w:r w:rsidR="0021404F">
        <w:rPr>
          <w:rFonts w:ascii="Times New Roman" w:eastAsia="Times New Roman" w:hAnsi="Times New Roman"/>
        </w:rPr>
        <w:t xml:space="preserve">В </w:t>
      </w:r>
      <w:r w:rsidRPr="00B00AA7">
        <w:rPr>
          <w:rFonts w:ascii="Times New Roman" w:eastAsia="Times New Roman" w:hAnsi="Times New Roman"/>
        </w:rPr>
        <w:t>этой связи часы из части, формируемой участниками образовательных отношений, распределяются следующим образом:</w:t>
      </w:r>
    </w:p>
    <w:p w:rsidR="00B135F2" w:rsidRPr="00B135F2" w:rsidRDefault="00B135F2" w:rsidP="00B135F2">
      <w:pPr>
        <w:tabs>
          <w:tab w:val="left" w:pos="505"/>
        </w:tabs>
        <w:jc w:val="both"/>
        <w:rPr>
          <w:rFonts w:ascii="Times New Roman" w:eastAsia="Times New Roman" w:hAnsi="Times New Roman"/>
        </w:rPr>
      </w:pPr>
    </w:p>
    <w:p w:rsidR="009D698A" w:rsidRPr="009D698A" w:rsidRDefault="009D698A" w:rsidP="009D698A">
      <w:pPr>
        <w:ind w:firstLine="709"/>
        <w:jc w:val="both"/>
        <w:rPr>
          <w:rFonts w:ascii="Times New Roman" w:hAnsi="Times New Roman"/>
          <w:b/>
          <w:szCs w:val="20"/>
        </w:rPr>
      </w:pPr>
      <w:r w:rsidRPr="009D698A">
        <w:rPr>
          <w:rFonts w:ascii="Times New Roman" w:hAnsi="Times New Roman"/>
          <w:b/>
          <w:szCs w:val="20"/>
        </w:rPr>
        <w:t>5 классы</w:t>
      </w:r>
    </w:p>
    <w:p w:rsidR="009D698A" w:rsidRPr="009D698A" w:rsidRDefault="009D698A" w:rsidP="009D698A">
      <w:pPr>
        <w:jc w:val="both"/>
        <w:rPr>
          <w:rFonts w:ascii="Times New Roman" w:hAnsi="Times New Roman"/>
          <w:b/>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«Русский язык и литература»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«Русский язык» 5а класс,</w:t>
      </w:r>
      <w:r>
        <w:rPr>
          <w:rFonts w:ascii="Times New Roman" w:hAnsi="Times New Roman"/>
          <w:szCs w:val="20"/>
        </w:rPr>
        <w:t xml:space="preserve"> 5б класс – 6 часов (добавлен 1</w:t>
      </w:r>
      <w:r w:rsidRPr="009D698A">
        <w:rPr>
          <w:rFonts w:ascii="Times New Roman" w:hAnsi="Times New Roman"/>
          <w:szCs w:val="20"/>
        </w:rPr>
        <w:t xml:space="preserve"> ч. за счет компонента ОУ для выполнения авторской программы);</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«Ли</w:t>
      </w:r>
      <w:r>
        <w:rPr>
          <w:rFonts w:ascii="Times New Roman" w:hAnsi="Times New Roman"/>
          <w:szCs w:val="20"/>
        </w:rPr>
        <w:t>тература» 5а класс, 5б класс – 3</w:t>
      </w:r>
      <w:r w:rsidRPr="009D698A">
        <w:rPr>
          <w:rFonts w:ascii="Times New Roman" w:hAnsi="Times New Roman"/>
          <w:szCs w:val="20"/>
        </w:rPr>
        <w:t xml:space="preserve"> часа;</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«Английский язык»  5а класс – 5 часов (добавлено 2 часа за счет компонента ОУ для углубленного изучения предмета), 5б – 3 часа;</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«Математика и информатика»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«Математика» 5а класс – </w:t>
      </w:r>
      <w:r>
        <w:rPr>
          <w:rFonts w:ascii="Times New Roman" w:hAnsi="Times New Roman"/>
          <w:szCs w:val="20"/>
        </w:rPr>
        <w:t>5 часов</w:t>
      </w:r>
      <w:r w:rsidRPr="009D698A">
        <w:rPr>
          <w:rFonts w:ascii="Times New Roman" w:hAnsi="Times New Roman"/>
          <w:szCs w:val="20"/>
        </w:rPr>
        <w:t>; 5б класс – 5 часов;</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Предметная область </w:t>
      </w:r>
      <w:r w:rsidRPr="009D698A">
        <w:rPr>
          <w:rFonts w:ascii="Times New Roman" w:hAnsi="Times New Roman"/>
          <w:b/>
          <w:szCs w:val="20"/>
        </w:rPr>
        <w:t>«Общественно-научные предметы»</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«История» 5а класс, 5б класс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«Обществознание» 5а, 5б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w:t>
      </w:r>
      <w:proofErr w:type="gramStart"/>
      <w:r w:rsidRPr="009D698A">
        <w:rPr>
          <w:rFonts w:ascii="Times New Roman" w:hAnsi="Times New Roman"/>
          <w:b/>
          <w:szCs w:val="20"/>
        </w:rPr>
        <w:t>Естественно-научные</w:t>
      </w:r>
      <w:proofErr w:type="gramEnd"/>
      <w:r w:rsidRPr="009D698A">
        <w:rPr>
          <w:rFonts w:ascii="Times New Roman" w:hAnsi="Times New Roman"/>
          <w:b/>
          <w:szCs w:val="20"/>
        </w:rPr>
        <w:t xml:space="preserve"> предметы»</w:t>
      </w:r>
    </w:p>
    <w:p w:rsidR="009D698A" w:rsidRDefault="009D698A" w:rsidP="009D698A">
      <w:pPr>
        <w:ind w:firstLine="709"/>
        <w:jc w:val="both"/>
        <w:rPr>
          <w:rFonts w:ascii="Times New Roman" w:hAnsi="Times New Roman"/>
          <w:szCs w:val="20"/>
        </w:rPr>
      </w:pPr>
      <w:r w:rsidRPr="009D698A">
        <w:rPr>
          <w:rFonts w:ascii="Times New Roman" w:hAnsi="Times New Roman"/>
          <w:szCs w:val="20"/>
        </w:rPr>
        <w:t>- «Биология» 5а класс, 5б класс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lastRenderedPageBreak/>
        <w:t>- «Географ</w:t>
      </w:r>
      <w:r>
        <w:rPr>
          <w:rFonts w:ascii="Times New Roman" w:hAnsi="Times New Roman"/>
          <w:szCs w:val="20"/>
        </w:rPr>
        <w:t>ия» 5а класс, 5б класс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«Искусство»</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«Музыка» 5а класс, 5б класс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«Изобразительное искусство» 5а, 5б класс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«Технология»</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«Технология» 5б класс – 2 часа;</w:t>
      </w:r>
    </w:p>
    <w:p w:rsidR="009D698A" w:rsidRPr="009D698A" w:rsidRDefault="009D698A" w:rsidP="009D698A">
      <w:pPr>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 Предметная область </w:t>
      </w:r>
      <w:r w:rsidRPr="009D698A">
        <w:rPr>
          <w:rFonts w:ascii="Times New Roman" w:hAnsi="Times New Roman"/>
          <w:b/>
          <w:szCs w:val="20"/>
        </w:rPr>
        <w:t>«Физическая культура и основы безопасности жизнедеятельности»</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«Физическая культура» 5а и 5б классы  –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«Основы безопасности жизнедеятельности» 5а класс, 5б класс – 1 час;</w:t>
      </w:r>
    </w:p>
    <w:p w:rsidR="009D698A" w:rsidRPr="009D698A" w:rsidRDefault="009D698A" w:rsidP="009D698A">
      <w:pPr>
        <w:ind w:firstLine="709"/>
        <w:jc w:val="both"/>
        <w:rPr>
          <w:rFonts w:ascii="Times New Roman" w:hAnsi="Times New Roman"/>
          <w:b/>
          <w:szCs w:val="20"/>
        </w:rPr>
      </w:pPr>
      <w:r w:rsidRPr="009D698A">
        <w:rPr>
          <w:rFonts w:ascii="Times New Roman" w:hAnsi="Times New Roman"/>
          <w:b/>
          <w:szCs w:val="20"/>
        </w:rPr>
        <w:t>6 – 9 классы</w:t>
      </w:r>
    </w:p>
    <w:p w:rsidR="009D698A" w:rsidRPr="009D698A" w:rsidRDefault="009D698A" w:rsidP="009D698A">
      <w:pPr>
        <w:ind w:firstLine="709"/>
        <w:jc w:val="both"/>
        <w:rPr>
          <w:rFonts w:ascii="Times New Roman" w:hAnsi="Times New Roman"/>
          <w:szCs w:val="20"/>
        </w:rPr>
      </w:pPr>
      <w:r>
        <w:rPr>
          <w:rFonts w:ascii="Times New Roman" w:hAnsi="Times New Roman"/>
          <w:szCs w:val="20"/>
        </w:rPr>
        <w:t>В 2017-18</w:t>
      </w:r>
      <w:r w:rsidRPr="009D698A">
        <w:rPr>
          <w:rFonts w:ascii="Times New Roman" w:hAnsi="Times New Roman"/>
          <w:szCs w:val="20"/>
        </w:rPr>
        <w:t xml:space="preserve"> учебном году реализуют государственные образовательные стандарты 2004 года.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«Русский язык»</w:t>
      </w:r>
      <w:r w:rsidRPr="009D698A">
        <w:rPr>
          <w:rFonts w:ascii="Times New Roman" w:hAnsi="Times New Roman"/>
          <w:szCs w:val="20"/>
        </w:rPr>
        <w:t xml:space="preserve">  6а</w:t>
      </w:r>
      <w:r w:rsidR="007F3EB1">
        <w:rPr>
          <w:rFonts w:ascii="Times New Roman" w:hAnsi="Times New Roman"/>
          <w:szCs w:val="20"/>
        </w:rPr>
        <w:t>, 6б</w:t>
      </w:r>
      <w:r w:rsidRPr="009D698A">
        <w:rPr>
          <w:rFonts w:ascii="Times New Roman" w:hAnsi="Times New Roman"/>
          <w:szCs w:val="20"/>
        </w:rPr>
        <w:t xml:space="preserve"> класс – 6 часов, 7</w:t>
      </w:r>
      <w:r w:rsidR="007F3EB1">
        <w:rPr>
          <w:rFonts w:ascii="Times New Roman" w:hAnsi="Times New Roman"/>
          <w:szCs w:val="20"/>
        </w:rPr>
        <w:t>а</w:t>
      </w:r>
      <w:r w:rsidRPr="009D698A">
        <w:rPr>
          <w:rFonts w:ascii="Times New Roman" w:hAnsi="Times New Roman"/>
          <w:szCs w:val="20"/>
        </w:rPr>
        <w:t xml:space="preserve"> клас</w:t>
      </w:r>
      <w:r w:rsidR="007F3EB1">
        <w:rPr>
          <w:rFonts w:ascii="Times New Roman" w:hAnsi="Times New Roman"/>
          <w:szCs w:val="20"/>
        </w:rPr>
        <w:t>с</w:t>
      </w:r>
      <w:r w:rsidRPr="009D698A">
        <w:rPr>
          <w:rFonts w:ascii="Times New Roman" w:hAnsi="Times New Roman"/>
          <w:szCs w:val="20"/>
        </w:rPr>
        <w:t xml:space="preserve"> – 5 часов (добавлен 1 ч), 8</w:t>
      </w:r>
      <w:r w:rsidR="007F3EB1">
        <w:rPr>
          <w:rFonts w:ascii="Times New Roman" w:hAnsi="Times New Roman"/>
          <w:szCs w:val="20"/>
        </w:rPr>
        <w:t xml:space="preserve">а, 8б </w:t>
      </w:r>
      <w:r w:rsidRPr="009D698A">
        <w:rPr>
          <w:rFonts w:ascii="Times New Roman" w:hAnsi="Times New Roman"/>
          <w:szCs w:val="20"/>
        </w:rPr>
        <w:t xml:space="preserve"> классы -  4 часа (добавлен 1 ч), 9 класс</w:t>
      </w:r>
      <w:r w:rsidR="00C577A7">
        <w:rPr>
          <w:rFonts w:ascii="Times New Roman" w:hAnsi="Times New Roman"/>
          <w:szCs w:val="20"/>
        </w:rPr>
        <w:t>ы</w:t>
      </w:r>
      <w:r w:rsidRPr="009D698A">
        <w:rPr>
          <w:rFonts w:ascii="Times New Roman" w:hAnsi="Times New Roman"/>
          <w:szCs w:val="20"/>
        </w:rPr>
        <w:t xml:space="preserve"> – 3 часа  за счет часов школьного компонента с целью формирования лингвистического мышления, повышения речевой и языковой культуры, развитие языковой рефлексии, усиления интереса к родному языку.</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«Литература»</w:t>
      </w:r>
      <w:r w:rsidRPr="009D698A">
        <w:rPr>
          <w:rFonts w:ascii="Times New Roman" w:hAnsi="Times New Roman"/>
          <w:szCs w:val="20"/>
        </w:rPr>
        <w:t xml:space="preserve"> 6</w:t>
      </w:r>
      <w:r w:rsidR="007F3EB1">
        <w:rPr>
          <w:rFonts w:ascii="Times New Roman" w:hAnsi="Times New Roman"/>
          <w:szCs w:val="20"/>
        </w:rPr>
        <w:t>а, 6б – 3 часа, 7</w:t>
      </w:r>
      <w:r w:rsidRPr="009D698A">
        <w:rPr>
          <w:rFonts w:ascii="Times New Roman" w:hAnsi="Times New Roman"/>
          <w:szCs w:val="20"/>
        </w:rPr>
        <w:t>- 8 классы – 2 часа, 9 класс</w:t>
      </w:r>
      <w:r w:rsidR="00C577A7">
        <w:rPr>
          <w:rFonts w:ascii="Times New Roman" w:hAnsi="Times New Roman"/>
          <w:szCs w:val="20"/>
        </w:rPr>
        <w:t>ы</w:t>
      </w:r>
      <w:r w:rsidRPr="009D698A">
        <w:rPr>
          <w:rFonts w:ascii="Times New Roman" w:hAnsi="Times New Roman"/>
          <w:szCs w:val="20"/>
        </w:rPr>
        <w:t xml:space="preserve"> –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«Иностранный язык»</w:t>
      </w:r>
      <w:r w:rsidRPr="009D698A">
        <w:rPr>
          <w:rFonts w:ascii="Times New Roman" w:hAnsi="Times New Roman"/>
          <w:szCs w:val="20"/>
        </w:rPr>
        <w:t xml:space="preserve"> (английский) 7а класс, 8а класс – 3 часа; 6а класс, 7б класс, 8б класс, 9а </w:t>
      </w:r>
      <w:r w:rsidR="00C577A7">
        <w:rPr>
          <w:rFonts w:ascii="Times New Roman" w:hAnsi="Times New Roman"/>
          <w:szCs w:val="20"/>
        </w:rPr>
        <w:t xml:space="preserve">и 9б </w:t>
      </w:r>
      <w:r w:rsidRPr="009D698A">
        <w:rPr>
          <w:rFonts w:ascii="Times New Roman" w:hAnsi="Times New Roman"/>
          <w:szCs w:val="20"/>
        </w:rPr>
        <w:t>класс – 5 часов (добавлено 2 часа за счет компонента ОУ для углубленного изучения предмета)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«Математика»</w:t>
      </w:r>
      <w:r w:rsidRPr="009D698A">
        <w:rPr>
          <w:rFonts w:ascii="Times New Roman" w:hAnsi="Times New Roman"/>
          <w:szCs w:val="20"/>
        </w:rPr>
        <w:t xml:space="preserve"> 6 класс – </w:t>
      </w:r>
      <w:r w:rsidR="00C577A7">
        <w:rPr>
          <w:rFonts w:ascii="Times New Roman" w:hAnsi="Times New Roman"/>
          <w:szCs w:val="20"/>
        </w:rPr>
        <w:t>5</w:t>
      </w:r>
      <w:r w:rsidRPr="009D698A">
        <w:rPr>
          <w:rFonts w:ascii="Times New Roman" w:hAnsi="Times New Roman"/>
          <w:szCs w:val="20"/>
        </w:rPr>
        <w:t xml:space="preserve"> часов.</w:t>
      </w:r>
    </w:p>
    <w:p w:rsidR="00A13911"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A13911">
        <w:rPr>
          <w:rFonts w:ascii="Times New Roman" w:hAnsi="Times New Roman"/>
          <w:b/>
          <w:szCs w:val="20"/>
        </w:rPr>
        <w:t>«Алгебра»</w:t>
      </w:r>
      <w:r w:rsidRPr="009D698A">
        <w:rPr>
          <w:rFonts w:ascii="Times New Roman" w:hAnsi="Times New Roman"/>
          <w:szCs w:val="20"/>
        </w:rPr>
        <w:t xml:space="preserve"> 7а </w:t>
      </w:r>
      <w:r w:rsidR="00C577A7">
        <w:rPr>
          <w:rFonts w:ascii="Times New Roman" w:hAnsi="Times New Roman"/>
          <w:szCs w:val="20"/>
        </w:rPr>
        <w:t xml:space="preserve">и 7б </w:t>
      </w:r>
      <w:r w:rsidRPr="009D698A">
        <w:rPr>
          <w:rFonts w:ascii="Times New Roman" w:hAnsi="Times New Roman"/>
          <w:szCs w:val="20"/>
        </w:rPr>
        <w:t>класс, 8а и 8б классы – 3 часа; 9а</w:t>
      </w:r>
      <w:r w:rsidR="00A13911">
        <w:rPr>
          <w:rFonts w:ascii="Times New Roman" w:hAnsi="Times New Roman"/>
          <w:szCs w:val="20"/>
        </w:rPr>
        <w:t xml:space="preserve"> и 9б</w:t>
      </w:r>
      <w:r w:rsidRPr="009D698A">
        <w:rPr>
          <w:rFonts w:ascii="Times New Roman" w:hAnsi="Times New Roman"/>
          <w:szCs w:val="20"/>
        </w:rPr>
        <w:t xml:space="preserve"> класс</w:t>
      </w:r>
      <w:r w:rsidR="00A13911">
        <w:rPr>
          <w:rFonts w:ascii="Times New Roman" w:hAnsi="Times New Roman"/>
          <w:szCs w:val="20"/>
        </w:rPr>
        <w:t>ы</w:t>
      </w:r>
      <w:r w:rsidRPr="009D698A">
        <w:rPr>
          <w:rFonts w:ascii="Times New Roman" w:hAnsi="Times New Roman"/>
          <w:szCs w:val="20"/>
        </w:rPr>
        <w:t xml:space="preserve"> – </w:t>
      </w:r>
      <w:r w:rsidR="00C577A7">
        <w:rPr>
          <w:rFonts w:ascii="Times New Roman" w:hAnsi="Times New Roman"/>
          <w:szCs w:val="20"/>
        </w:rPr>
        <w:t>2</w:t>
      </w:r>
      <w:r w:rsidRPr="009D698A">
        <w:rPr>
          <w:rFonts w:ascii="Times New Roman" w:hAnsi="Times New Roman"/>
          <w:szCs w:val="20"/>
        </w:rPr>
        <w:t xml:space="preserve"> час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A13911">
        <w:rPr>
          <w:rFonts w:ascii="Times New Roman" w:hAnsi="Times New Roman"/>
          <w:b/>
          <w:szCs w:val="20"/>
        </w:rPr>
        <w:t>«Геометрия»</w:t>
      </w:r>
      <w:r w:rsidRPr="009D698A">
        <w:rPr>
          <w:rFonts w:ascii="Times New Roman" w:hAnsi="Times New Roman"/>
          <w:szCs w:val="20"/>
        </w:rPr>
        <w:t xml:space="preserve"> 7 – </w:t>
      </w:r>
      <w:r w:rsidR="00A13911">
        <w:rPr>
          <w:rFonts w:ascii="Times New Roman" w:hAnsi="Times New Roman"/>
          <w:szCs w:val="20"/>
        </w:rPr>
        <w:t>8 классы – 2 часа, 9 классы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2C44F9">
        <w:rPr>
          <w:rFonts w:ascii="Times New Roman" w:hAnsi="Times New Roman"/>
          <w:b/>
          <w:szCs w:val="20"/>
        </w:rPr>
        <w:t>«Информатика и ИКТ»</w:t>
      </w:r>
      <w:r w:rsidRPr="009D698A">
        <w:rPr>
          <w:rFonts w:ascii="Times New Roman" w:hAnsi="Times New Roman"/>
          <w:szCs w:val="20"/>
        </w:rPr>
        <w:t xml:space="preserve"> </w:t>
      </w:r>
      <w:r w:rsidR="00CB6A83">
        <w:rPr>
          <w:rFonts w:ascii="Times New Roman" w:hAnsi="Times New Roman"/>
          <w:szCs w:val="20"/>
        </w:rPr>
        <w:t>7-9 классы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FB289B">
        <w:rPr>
          <w:rFonts w:ascii="Times New Roman" w:hAnsi="Times New Roman"/>
          <w:b/>
          <w:szCs w:val="20"/>
        </w:rPr>
        <w:t>«История»</w:t>
      </w:r>
      <w:r w:rsidRPr="009D698A">
        <w:rPr>
          <w:rFonts w:ascii="Times New Roman" w:hAnsi="Times New Roman"/>
          <w:szCs w:val="20"/>
        </w:rPr>
        <w:t xml:space="preserve"> 6 – 8 классы – 2 часа. </w:t>
      </w:r>
    </w:p>
    <w:p w:rsidR="009D698A" w:rsidRPr="009D698A" w:rsidRDefault="00FB289B" w:rsidP="009D698A">
      <w:pPr>
        <w:ind w:firstLine="709"/>
        <w:jc w:val="both"/>
        <w:rPr>
          <w:rFonts w:ascii="Times New Roman" w:hAnsi="Times New Roman"/>
          <w:szCs w:val="20"/>
        </w:rPr>
      </w:pPr>
      <w:r>
        <w:rPr>
          <w:rFonts w:ascii="Times New Roman" w:hAnsi="Times New Roman"/>
          <w:szCs w:val="20"/>
        </w:rPr>
        <w:t xml:space="preserve">- </w:t>
      </w:r>
      <w:r w:rsidR="009D698A" w:rsidRPr="0036193F">
        <w:rPr>
          <w:rFonts w:ascii="Times New Roman" w:hAnsi="Times New Roman"/>
          <w:b/>
          <w:szCs w:val="20"/>
        </w:rPr>
        <w:t>«История»</w:t>
      </w:r>
      <w:r w:rsidR="009D698A" w:rsidRPr="009D698A">
        <w:rPr>
          <w:rFonts w:ascii="Times New Roman" w:hAnsi="Times New Roman"/>
          <w:szCs w:val="20"/>
        </w:rPr>
        <w:t xml:space="preserve">  9 класс</w:t>
      </w:r>
      <w:r w:rsidR="00703580">
        <w:rPr>
          <w:rFonts w:ascii="Times New Roman" w:hAnsi="Times New Roman"/>
          <w:szCs w:val="20"/>
        </w:rPr>
        <w:t>ы</w:t>
      </w:r>
      <w:r w:rsidR="009D698A" w:rsidRPr="009D698A">
        <w:rPr>
          <w:rFonts w:ascii="Times New Roman" w:hAnsi="Times New Roman"/>
          <w:szCs w:val="20"/>
        </w:rPr>
        <w:t xml:space="preserve"> – </w:t>
      </w:r>
      <w:r w:rsidR="00D63B76">
        <w:rPr>
          <w:rFonts w:ascii="Times New Roman" w:hAnsi="Times New Roman"/>
          <w:szCs w:val="20"/>
        </w:rPr>
        <w:t>3</w:t>
      </w:r>
      <w:r w:rsidR="009D698A" w:rsidRPr="009D698A">
        <w:rPr>
          <w:rFonts w:ascii="Times New Roman" w:hAnsi="Times New Roman"/>
          <w:szCs w:val="20"/>
        </w:rPr>
        <w:t xml:space="preserve"> часа (изучается как два отдельных курса «История России» и «Всеобщая история»)</w:t>
      </w:r>
      <w:r w:rsidR="00D63B76" w:rsidRPr="00D63B76">
        <w:rPr>
          <w:rFonts w:ascii="Times New Roman" w:hAnsi="Times New Roman"/>
          <w:szCs w:val="20"/>
        </w:rPr>
        <w:t xml:space="preserve"> </w:t>
      </w:r>
      <w:r w:rsidR="00D63B76" w:rsidRPr="009D698A">
        <w:rPr>
          <w:rFonts w:ascii="Times New Roman" w:hAnsi="Times New Roman"/>
          <w:szCs w:val="20"/>
        </w:rPr>
        <w:t>за счет часов школьного компонента с целью формирования</w:t>
      </w:r>
      <w:r w:rsidR="00D63B76" w:rsidRPr="00D63B76">
        <w:rPr>
          <w:rFonts w:ascii="Georgia" w:hAnsi="Georgia"/>
          <w:color w:val="000000"/>
        </w:rPr>
        <w:t xml:space="preserve"> </w:t>
      </w:r>
      <w:r w:rsidR="00D63B76">
        <w:rPr>
          <w:rFonts w:ascii="Georgia" w:hAnsi="Georgia"/>
          <w:color w:val="000000"/>
        </w:rPr>
        <w:t>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«Обществознание»</w:t>
      </w:r>
      <w:r w:rsidRPr="009D698A">
        <w:rPr>
          <w:rFonts w:ascii="Times New Roman" w:hAnsi="Times New Roman"/>
          <w:szCs w:val="20"/>
        </w:rPr>
        <w:t xml:space="preserve"> 6 – 9 классы – 1 час.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170539">
        <w:rPr>
          <w:rFonts w:ascii="Times New Roman" w:hAnsi="Times New Roman"/>
          <w:b/>
          <w:szCs w:val="20"/>
        </w:rPr>
        <w:t>«Искусство»</w:t>
      </w:r>
      <w:r w:rsidR="00170539">
        <w:rPr>
          <w:rFonts w:ascii="Times New Roman" w:hAnsi="Times New Roman"/>
          <w:szCs w:val="20"/>
        </w:rPr>
        <w:t xml:space="preserve"> 5 – 8</w:t>
      </w:r>
      <w:r w:rsidRPr="009D698A">
        <w:rPr>
          <w:rFonts w:ascii="Times New Roman" w:hAnsi="Times New Roman"/>
          <w:szCs w:val="20"/>
        </w:rPr>
        <w:t xml:space="preserve"> классы – 2 часа (изучается как два отдельных курса «Музыка» и «Изобразительное искусство»).</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«География»</w:t>
      </w:r>
      <w:r w:rsidRPr="009D698A">
        <w:rPr>
          <w:rFonts w:ascii="Times New Roman" w:hAnsi="Times New Roman"/>
          <w:szCs w:val="20"/>
        </w:rPr>
        <w:t xml:space="preserve"> 6</w:t>
      </w:r>
      <w:r w:rsidR="00596A2D">
        <w:rPr>
          <w:rFonts w:ascii="Times New Roman" w:hAnsi="Times New Roman"/>
          <w:szCs w:val="20"/>
        </w:rPr>
        <w:t xml:space="preserve"> – 1 час, 7 – 9 классы – 2 часа</w:t>
      </w:r>
      <w:r w:rsidR="00BF6D4B">
        <w:rPr>
          <w:rFonts w:ascii="Times New Roman" w:hAnsi="Times New Roman"/>
          <w:szCs w:val="20"/>
        </w:rPr>
        <w:t xml:space="preserve"> (</w:t>
      </w:r>
      <w:r w:rsidR="00BF6D4B" w:rsidRPr="009D698A">
        <w:rPr>
          <w:rFonts w:ascii="Times New Roman" w:hAnsi="Times New Roman"/>
          <w:szCs w:val="20"/>
        </w:rPr>
        <w:t xml:space="preserve">за счет часов школьного компонента с целью </w:t>
      </w:r>
      <w:r w:rsidR="00DE5CE5">
        <w:rPr>
          <w:rFonts w:ascii="Georgia" w:hAnsi="Georgia"/>
          <w:color w:val="000000"/>
        </w:rPr>
        <w:t>формирование умений и навыков использования разнообразных географических знаний)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«Биология»</w:t>
      </w:r>
      <w:r w:rsidRPr="009D698A">
        <w:rPr>
          <w:rFonts w:ascii="Times New Roman" w:hAnsi="Times New Roman"/>
          <w:szCs w:val="20"/>
        </w:rPr>
        <w:t xml:space="preserve"> </w:t>
      </w:r>
      <w:r w:rsidR="008F378D">
        <w:rPr>
          <w:rFonts w:ascii="Times New Roman" w:hAnsi="Times New Roman"/>
          <w:szCs w:val="20"/>
        </w:rPr>
        <w:t>5-</w:t>
      </w:r>
      <w:r w:rsidRPr="009D698A">
        <w:rPr>
          <w:rFonts w:ascii="Times New Roman" w:hAnsi="Times New Roman"/>
          <w:szCs w:val="20"/>
        </w:rPr>
        <w:t>6 класс</w:t>
      </w:r>
      <w:r w:rsidR="008F378D">
        <w:rPr>
          <w:rFonts w:ascii="Times New Roman" w:hAnsi="Times New Roman"/>
          <w:szCs w:val="20"/>
        </w:rPr>
        <w:t>ы</w:t>
      </w:r>
      <w:r w:rsidRPr="009D698A">
        <w:rPr>
          <w:rFonts w:ascii="Times New Roman" w:hAnsi="Times New Roman"/>
          <w:szCs w:val="20"/>
        </w:rPr>
        <w:t xml:space="preserve"> – 1 час, 7 – 9 классы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67512B">
        <w:rPr>
          <w:rFonts w:ascii="Times New Roman" w:hAnsi="Times New Roman"/>
          <w:b/>
          <w:szCs w:val="20"/>
        </w:rPr>
        <w:t>«Химия»</w:t>
      </w:r>
      <w:r w:rsidRPr="009D698A">
        <w:rPr>
          <w:rFonts w:ascii="Times New Roman" w:hAnsi="Times New Roman"/>
          <w:szCs w:val="20"/>
        </w:rPr>
        <w:t xml:space="preserve"> 8 – 9 классы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67512B">
        <w:rPr>
          <w:rFonts w:ascii="Times New Roman" w:hAnsi="Times New Roman"/>
          <w:b/>
          <w:szCs w:val="20"/>
        </w:rPr>
        <w:t>«Физика»</w:t>
      </w:r>
      <w:r w:rsidRPr="009D698A">
        <w:rPr>
          <w:rFonts w:ascii="Times New Roman" w:hAnsi="Times New Roman"/>
          <w:szCs w:val="20"/>
        </w:rPr>
        <w:t xml:space="preserve"> 7 – </w:t>
      </w:r>
      <w:r w:rsidR="0067512B">
        <w:rPr>
          <w:rFonts w:ascii="Times New Roman" w:hAnsi="Times New Roman"/>
          <w:szCs w:val="20"/>
        </w:rPr>
        <w:t>8</w:t>
      </w:r>
      <w:r w:rsidRPr="009D698A">
        <w:rPr>
          <w:rFonts w:ascii="Times New Roman" w:hAnsi="Times New Roman"/>
          <w:szCs w:val="20"/>
        </w:rPr>
        <w:t xml:space="preserve"> классы – 2 часа</w:t>
      </w:r>
      <w:r w:rsidR="0067512B">
        <w:rPr>
          <w:rFonts w:ascii="Times New Roman" w:hAnsi="Times New Roman"/>
          <w:szCs w:val="20"/>
        </w:rPr>
        <w:t>, 9 классы - 3 часа</w:t>
      </w:r>
      <w:r w:rsidRPr="009D698A">
        <w:rPr>
          <w:rFonts w:ascii="Times New Roman" w:hAnsi="Times New Roman"/>
          <w:szCs w:val="20"/>
        </w:rPr>
        <w:t>.</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E2353F">
        <w:rPr>
          <w:rFonts w:ascii="Times New Roman" w:hAnsi="Times New Roman"/>
          <w:b/>
          <w:szCs w:val="20"/>
        </w:rPr>
        <w:t>«Технология»</w:t>
      </w:r>
      <w:r w:rsidRPr="009D698A">
        <w:rPr>
          <w:rFonts w:ascii="Times New Roman" w:hAnsi="Times New Roman"/>
          <w:szCs w:val="20"/>
        </w:rPr>
        <w:t xml:space="preserve"> </w:t>
      </w:r>
      <w:r w:rsidR="00E2353F">
        <w:rPr>
          <w:rFonts w:ascii="Times New Roman" w:hAnsi="Times New Roman"/>
          <w:szCs w:val="20"/>
        </w:rPr>
        <w:t>5</w:t>
      </w:r>
      <w:r w:rsidRPr="009D698A">
        <w:rPr>
          <w:rFonts w:ascii="Times New Roman" w:hAnsi="Times New Roman"/>
          <w:szCs w:val="20"/>
        </w:rPr>
        <w:t xml:space="preserve"> – </w:t>
      </w:r>
      <w:r w:rsidR="00E2353F">
        <w:rPr>
          <w:rFonts w:ascii="Times New Roman" w:hAnsi="Times New Roman"/>
          <w:szCs w:val="20"/>
        </w:rPr>
        <w:t>6</w:t>
      </w:r>
      <w:r w:rsidRPr="009D698A">
        <w:rPr>
          <w:rFonts w:ascii="Times New Roman" w:hAnsi="Times New Roman"/>
          <w:szCs w:val="20"/>
        </w:rPr>
        <w:t xml:space="preserve"> классы – 2 часа, </w:t>
      </w:r>
      <w:r w:rsidR="00E2353F">
        <w:rPr>
          <w:rFonts w:ascii="Times New Roman" w:hAnsi="Times New Roman"/>
          <w:szCs w:val="20"/>
        </w:rPr>
        <w:t xml:space="preserve">7 - </w:t>
      </w:r>
      <w:r w:rsidRPr="009D698A">
        <w:rPr>
          <w:rFonts w:ascii="Times New Roman" w:hAnsi="Times New Roman"/>
          <w:szCs w:val="20"/>
        </w:rPr>
        <w:t>8 классы – 1 час.</w:t>
      </w:r>
    </w:p>
    <w:p w:rsidR="009D698A" w:rsidRPr="0036193F" w:rsidRDefault="009D698A" w:rsidP="0036193F">
      <w:pPr>
        <w:tabs>
          <w:tab w:val="left" w:pos="565"/>
        </w:tabs>
        <w:ind w:firstLine="709"/>
        <w:jc w:val="both"/>
        <w:rPr>
          <w:rFonts w:ascii="Times New Roman" w:eastAsia="Times New Roman" w:hAnsi="Times New Roman"/>
        </w:rPr>
      </w:pPr>
      <w:proofErr w:type="gramStart"/>
      <w:r w:rsidRPr="009D698A">
        <w:rPr>
          <w:rFonts w:ascii="Times New Roman" w:hAnsi="Times New Roman"/>
          <w:szCs w:val="20"/>
        </w:rPr>
        <w:t xml:space="preserve">- </w:t>
      </w:r>
      <w:r w:rsidRPr="0036193F">
        <w:rPr>
          <w:rFonts w:ascii="Times New Roman" w:hAnsi="Times New Roman"/>
          <w:b/>
          <w:szCs w:val="20"/>
        </w:rPr>
        <w:t>«Основы безопасности жизнедеятельности»</w:t>
      </w:r>
      <w:r w:rsidRPr="009D698A">
        <w:rPr>
          <w:rFonts w:ascii="Times New Roman" w:hAnsi="Times New Roman"/>
          <w:szCs w:val="20"/>
        </w:rPr>
        <w:t xml:space="preserve"> </w:t>
      </w:r>
      <w:r w:rsidR="0036193F">
        <w:rPr>
          <w:rFonts w:ascii="Times New Roman" w:hAnsi="Times New Roman"/>
          <w:szCs w:val="20"/>
        </w:rPr>
        <w:t xml:space="preserve">5 – 9 классы – 1 час </w:t>
      </w:r>
      <w:r w:rsidR="0036193F">
        <w:rPr>
          <w:rFonts w:ascii="Times New Roman" w:eastAsia="Times New Roman" w:hAnsi="Times New Roman"/>
        </w:rPr>
        <w:t xml:space="preserve">с </w:t>
      </w:r>
      <w:r w:rsidR="0036193F" w:rsidRPr="00B00AA7">
        <w:rPr>
          <w:rFonts w:ascii="Times New Roman" w:eastAsia="Times New Roman" w:hAnsi="Times New Roman"/>
        </w:rPr>
        <w:t>целью освоения обучающимися умений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а также с целью профилактики детского дорожнотранспортного травматизма из части, формируемой участниками об</w:t>
      </w:r>
      <w:r w:rsidR="0036193F">
        <w:rPr>
          <w:rFonts w:ascii="Times New Roman" w:eastAsia="Times New Roman" w:hAnsi="Times New Roman"/>
        </w:rPr>
        <w:t>разовательных отношений, в 5 – 6</w:t>
      </w:r>
      <w:r w:rsidR="0036193F" w:rsidRPr="00B00AA7">
        <w:rPr>
          <w:rFonts w:ascii="Times New Roman" w:eastAsia="Times New Roman" w:hAnsi="Times New Roman"/>
        </w:rPr>
        <w:t xml:space="preserve"> классах выделено на изучение предмета «Основы безопасности жизнедеятельности» по 1</w:t>
      </w:r>
      <w:proofErr w:type="gramEnd"/>
      <w:r w:rsidR="0036193F" w:rsidRPr="00B00AA7">
        <w:rPr>
          <w:rFonts w:ascii="Times New Roman" w:eastAsia="Times New Roman" w:hAnsi="Times New Roman"/>
        </w:rPr>
        <w:t xml:space="preserve"> часу в неделю;</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36193F">
        <w:rPr>
          <w:rFonts w:ascii="Times New Roman" w:hAnsi="Times New Roman"/>
          <w:b/>
          <w:szCs w:val="20"/>
        </w:rPr>
        <w:t>«Физическая культура»</w:t>
      </w:r>
      <w:r w:rsidRPr="009D698A">
        <w:rPr>
          <w:rFonts w:ascii="Times New Roman" w:hAnsi="Times New Roman"/>
          <w:szCs w:val="20"/>
        </w:rPr>
        <w:t xml:space="preserve"> </w:t>
      </w:r>
      <w:r w:rsidR="0036193F">
        <w:rPr>
          <w:rFonts w:ascii="Times New Roman" w:hAnsi="Times New Roman"/>
          <w:szCs w:val="20"/>
        </w:rPr>
        <w:t>5</w:t>
      </w:r>
      <w:r w:rsidRPr="009D698A">
        <w:rPr>
          <w:rFonts w:ascii="Times New Roman" w:hAnsi="Times New Roman"/>
          <w:szCs w:val="20"/>
        </w:rPr>
        <w:t xml:space="preserve"> – 9 классы – 3 часа.</w:t>
      </w:r>
    </w:p>
    <w:p w:rsidR="009D698A" w:rsidRPr="009D698A" w:rsidRDefault="009D698A" w:rsidP="009D698A">
      <w:pPr>
        <w:ind w:firstLine="709"/>
        <w:jc w:val="both"/>
        <w:rPr>
          <w:rFonts w:ascii="Times New Roman" w:hAnsi="Times New Roman"/>
          <w:szCs w:val="20"/>
        </w:rPr>
      </w:pPr>
    </w:p>
    <w:p w:rsidR="009D698A" w:rsidRPr="00B135F2" w:rsidRDefault="00B135F2" w:rsidP="009D698A">
      <w:pPr>
        <w:ind w:firstLine="709"/>
        <w:jc w:val="both"/>
        <w:rPr>
          <w:rFonts w:ascii="Times New Roman" w:hAnsi="Times New Roman"/>
          <w:b/>
          <w:szCs w:val="20"/>
        </w:rPr>
      </w:pPr>
      <w:r>
        <w:rPr>
          <w:rFonts w:ascii="Times New Roman" w:hAnsi="Times New Roman"/>
          <w:b/>
          <w:szCs w:val="20"/>
        </w:rPr>
        <w:t>Факультативы и предметы по выбору</w:t>
      </w:r>
    </w:p>
    <w:p w:rsidR="00B135F2" w:rsidRPr="009D698A" w:rsidRDefault="00B135F2" w:rsidP="009D698A">
      <w:pPr>
        <w:ind w:firstLine="709"/>
        <w:jc w:val="both"/>
        <w:rPr>
          <w:rFonts w:ascii="Times New Roman" w:hAnsi="Times New Roman"/>
          <w:szCs w:val="20"/>
        </w:rPr>
      </w:pP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На ступени основного общего образования реализуются элективные курсы с целью выполнения миссии школы и формирования желаемой модели выпускника:</w:t>
      </w:r>
    </w:p>
    <w:p w:rsidR="009D698A" w:rsidRPr="009D698A" w:rsidRDefault="009D698A" w:rsidP="00B135F2">
      <w:pPr>
        <w:ind w:firstLine="1418"/>
        <w:jc w:val="both"/>
        <w:rPr>
          <w:rFonts w:ascii="Times New Roman" w:hAnsi="Times New Roman"/>
          <w:szCs w:val="20"/>
        </w:rPr>
      </w:pPr>
      <w:r w:rsidRPr="009D698A">
        <w:rPr>
          <w:rFonts w:ascii="Times New Roman" w:hAnsi="Times New Roman"/>
          <w:szCs w:val="20"/>
        </w:rPr>
        <w:lastRenderedPageBreak/>
        <w:t xml:space="preserve">- </w:t>
      </w:r>
      <w:r w:rsidR="00B135F2">
        <w:rPr>
          <w:rFonts w:ascii="Times New Roman" w:hAnsi="Times New Roman"/>
          <w:szCs w:val="20"/>
        </w:rPr>
        <w:t xml:space="preserve">  </w:t>
      </w:r>
      <w:r w:rsidRPr="009D698A">
        <w:rPr>
          <w:rFonts w:ascii="Times New Roman" w:hAnsi="Times New Roman"/>
          <w:szCs w:val="20"/>
        </w:rPr>
        <w:t xml:space="preserve">«План и карта» </w:t>
      </w:r>
      <w:r w:rsidR="00B135F2">
        <w:rPr>
          <w:rFonts w:ascii="Times New Roman" w:hAnsi="Times New Roman"/>
          <w:szCs w:val="20"/>
        </w:rPr>
        <w:t xml:space="preserve">5-6 класс – 1 час </w:t>
      </w:r>
      <w:r w:rsidR="00B135F2" w:rsidRPr="009D698A">
        <w:rPr>
          <w:rFonts w:ascii="Times New Roman" w:hAnsi="Times New Roman"/>
          <w:szCs w:val="20"/>
        </w:rPr>
        <w:t xml:space="preserve">с целью </w:t>
      </w:r>
      <w:r w:rsidR="00B135F2">
        <w:rPr>
          <w:rFonts w:ascii="Georgia" w:hAnsi="Georgia"/>
          <w:color w:val="000000"/>
        </w:rPr>
        <w:t>формирование умений и навыков использования разнообразных географических знаний;</w:t>
      </w:r>
    </w:p>
    <w:p w:rsidR="009D698A" w:rsidRDefault="009D698A" w:rsidP="00C95551">
      <w:pPr>
        <w:numPr>
          <w:ilvl w:val="1"/>
          <w:numId w:val="185"/>
        </w:numPr>
        <w:tabs>
          <w:tab w:val="left" w:pos="640"/>
        </w:tabs>
        <w:ind w:firstLine="709"/>
        <w:jc w:val="both"/>
        <w:rPr>
          <w:rFonts w:ascii="Times New Roman" w:eastAsia="Times New Roman" w:hAnsi="Times New Roman"/>
        </w:rPr>
      </w:pPr>
      <w:r w:rsidRPr="009D698A">
        <w:rPr>
          <w:rFonts w:ascii="Times New Roman" w:hAnsi="Times New Roman"/>
          <w:szCs w:val="20"/>
        </w:rPr>
        <w:t>- «Родное Подмо</w:t>
      </w:r>
      <w:r w:rsidR="0036193F">
        <w:rPr>
          <w:rFonts w:ascii="Times New Roman" w:hAnsi="Times New Roman"/>
          <w:szCs w:val="20"/>
        </w:rPr>
        <w:t xml:space="preserve">сковье. Дубна» 8 классы – </w:t>
      </w:r>
      <w:r w:rsidR="008E058D">
        <w:rPr>
          <w:rFonts w:ascii="Times New Roman" w:hAnsi="Times New Roman"/>
          <w:szCs w:val="20"/>
        </w:rPr>
        <w:t>2</w:t>
      </w:r>
      <w:r w:rsidR="0036193F">
        <w:rPr>
          <w:rFonts w:ascii="Times New Roman" w:hAnsi="Times New Roman"/>
          <w:szCs w:val="20"/>
        </w:rPr>
        <w:t xml:space="preserve"> час</w:t>
      </w:r>
      <w:r w:rsidR="008E058D">
        <w:rPr>
          <w:rFonts w:ascii="Times New Roman" w:hAnsi="Times New Roman"/>
          <w:szCs w:val="20"/>
        </w:rPr>
        <w:t>а,</w:t>
      </w:r>
      <w:r w:rsidR="0036193F">
        <w:rPr>
          <w:rFonts w:ascii="Times New Roman" w:hAnsi="Times New Roman"/>
          <w:szCs w:val="20"/>
        </w:rPr>
        <w:t xml:space="preserve"> </w:t>
      </w:r>
      <w:r w:rsidR="0036193F" w:rsidRPr="00B00AA7">
        <w:rPr>
          <w:rFonts w:ascii="Times New Roman" w:eastAsia="Times New Roman" w:hAnsi="Times New Roman"/>
        </w:rPr>
        <w:t>учебный предмет «</w:t>
      </w:r>
      <w:r w:rsidR="0036193F">
        <w:rPr>
          <w:rFonts w:ascii="Times New Roman" w:eastAsia="Times New Roman" w:hAnsi="Times New Roman"/>
        </w:rPr>
        <w:t xml:space="preserve">Изобразительное искусство» в </w:t>
      </w:r>
      <w:r w:rsidR="00B135F2">
        <w:rPr>
          <w:rFonts w:ascii="Times New Roman" w:eastAsia="Times New Roman" w:hAnsi="Times New Roman"/>
        </w:rPr>
        <w:t>8-9</w:t>
      </w:r>
      <w:r w:rsidR="0036193F" w:rsidRPr="00B00AA7">
        <w:rPr>
          <w:rFonts w:ascii="Times New Roman" w:eastAsia="Times New Roman" w:hAnsi="Times New Roman"/>
        </w:rPr>
        <w:t xml:space="preserve"> классах с целью  расширения</w:t>
      </w:r>
      <w:r w:rsidR="0036193F">
        <w:rPr>
          <w:rFonts w:ascii="Times New Roman" w:eastAsia="Times New Roman" w:hAnsi="Times New Roman"/>
        </w:rPr>
        <w:t xml:space="preserve"> </w:t>
      </w:r>
      <w:r w:rsidR="0036193F" w:rsidRPr="009173E9">
        <w:rPr>
          <w:rFonts w:ascii="Times New Roman" w:eastAsia="Times New Roman" w:hAnsi="Times New Roman"/>
        </w:rPr>
        <w:t>историко</w:t>
      </w:r>
      <w:r w:rsidR="0036193F">
        <w:rPr>
          <w:rFonts w:ascii="Times New Roman" w:eastAsia="Times New Roman" w:hAnsi="Times New Roman"/>
        </w:rPr>
        <w:t>-</w:t>
      </w:r>
      <w:r w:rsidR="0036193F" w:rsidRPr="009173E9">
        <w:rPr>
          <w:rFonts w:ascii="Times New Roman" w:eastAsia="Times New Roman" w:hAnsi="Times New Roman"/>
        </w:rPr>
        <w:t>культурного кругозора обучающихся включен материал о народных художественных промыслах Подмосковья.</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t>- «Проектная и исследовательская деятельность по биологии» 5-6 классы – 1 час</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t>- «Наглядная планиметрия» 6-8 классы – 1 час</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t>- «Решение геометрических задач» 9 классы – 1 час</w:t>
      </w:r>
      <w:r w:rsidR="00B07668">
        <w:rPr>
          <w:rFonts w:ascii="Times New Roman" w:eastAsia="Times New Roman" w:hAnsi="Times New Roman"/>
        </w:rPr>
        <w:t xml:space="preserve"> с целью эффективной подготовки к сдаче экзамена в формате ОГЭ</w:t>
      </w:r>
    </w:p>
    <w:p w:rsidR="00B07668" w:rsidRDefault="00B135F2" w:rsidP="00C95551">
      <w:pPr>
        <w:pStyle w:val="a4"/>
        <w:numPr>
          <w:ilvl w:val="1"/>
          <w:numId w:val="185"/>
        </w:numPr>
        <w:ind w:left="0" w:firstLine="1276"/>
        <w:rPr>
          <w:rFonts w:ascii="Times New Roman" w:eastAsia="Times New Roman" w:hAnsi="Times New Roman"/>
        </w:rPr>
      </w:pPr>
      <w:r w:rsidRPr="00B07668">
        <w:rPr>
          <w:rFonts w:ascii="Times New Roman" w:eastAsia="Times New Roman" w:hAnsi="Times New Roman"/>
        </w:rPr>
        <w:t>- «Решение задач в формате ОГЭ» 9 классы – 1 час</w:t>
      </w:r>
      <w:r w:rsidR="00B07668" w:rsidRPr="00B07668">
        <w:t xml:space="preserve"> </w:t>
      </w:r>
      <w:r w:rsidR="00B07668">
        <w:rPr>
          <w:rFonts w:ascii="Times New Roman" w:eastAsia="Times New Roman" w:hAnsi="Times New Roman"/>
        </w:rPr>
        <w:t xml:space="preserve">с целью эффективной </w:t>
      </w:r>
      <w:r w:rsidR="00B07668" w:rsidRPr="00B07668">
        <w:rPr>
          <w:rFonts w:ascii="Times New Roman" w:eastAsia="Times New Roman" w:hAnsi="Times New Roman"/>
        </w:rPr>
        <w:t>подготовки к сдаче экзамена в формате ОГ</w:t>
      </w:r>
      <w:r w:rsidR="00B07668">
        <w:rPr>
          <w:rFonts w:ascii="Times New Roman" w:eastAsia="Times New Roman" w:hAnsi="Times New Roman"/>
        </w:rPr>
        <w:t>Э</w:t>
      </w:r>
    </w:p>
    <w:p w:rsidR="00935647" w:rsidRPr="00141874" w:rsidRDefault="00B135F2" w:rsidP="00C95551">
      <w:pPr>
        <w:pStyle w:val="a4"/>
        <w:numPr>
          <w:ilvl w:val="1"/>
          <w:numId w:val="185"/>
        </w:numPr>
        <w:ind w:left="0" w:firstLine="720"/>
        <w:rPr>
          <w:rFonts w:ascii="Times New Roman" w:eastAsia="Times New Roman" w:hAnsi="Times New Roman"/>
        </w:rPr>
      </w:pPr>
      <w:r w:rsidRPr="00B07668">
        <w:rPr>
          <w:rFonts w:ascii="Times New Roman" w:eastAsia="Times New Roman" w:hAnsi="Times New Roman"/>
        </w:rPr>
        <w:t xml:space="preserve">- «География. ОГЭ» 9 классы – 1 час </w:t>
      </w:r>
      <w:r w:rsidR="00B07668" w:rsidRPr="00B07668">
        <w:rPr>
          <w:rFonts w:ascii="Times New Roman" w:eastAsia="Times New Roman" w:hAnsi="Times New Roman"/>
        </w:rPr>
        <w:t>с целью эффективной подготовки к сдаче экзамена в формате ОГЭ</w:t>
      </w:r>
    </w:p>
    <w:p w:rsidR="00935647" w:rsidRPr="00B00AA7" w:rsidRDefault="00935647" w:rsidP="00B00AA7">
      <w:pPr>
        <w:ind w:firstLine="709"/>
        <w:jc w:val="both"/>
        <w:rPr>
          <w:rFonts w:ascii="Times New Roman" w:hAnsi="Times New Roman"/>
        </w:rPr>
        <w:sectPr w:rsidR="00935647" w:rsidRPr="00B00AA7" w:rsidSect="00BE36F7">
          <w:pgSz w:w="11900" w:h="16838"/>
          <w:pgMar w:top="1135" w:right="706" w:bottom="429" w:left="1418" w:header="0" w:footer="0" w:gutter="0"/>
          <w:cols w:space="720" w:equalWidth="0">
            <w:col w:w="9782"/>
          </w:cols>
        </w:sectPr>
      </w:pPr>
      <w:r w:rsidRPr="00B00AA7">
        <w:rPr>
          <w:rFonts w:ascii="Times New Roman" w:eastAsia="Times New Roman" w:hAnsi="Times New Roman"/>
        </w:rPr>
        <w:t>Реализация данного учебного плана  это 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w:t>
      </w:r>
      <w:r w:rsidR="00141874">
        <w:rPr>
          <w:rFonts w:ascii="Times New Roman" w:eastAsia="Times New Roman" w:hAnsi="Times New Roman"/>
        </w:rPr>
        <w:t xml:space="preserve">ка к восприятию нового учебного </w:t>
      </w:r>
      <w:r w:rsidRPr="00B00AA7">
        <w:rPr>
          <w:rFonts w:ascii="Times New Roman" w:eastAsia="Times New Roman" w:hAnsi="Times New Roman"/>
        </w:rPr>
        <w:t>материала.</w:t>
      </w:r>
      <w:r w:rsidR="001A461A" w:rsidRPr="00B00AA7">
        <w:rPr>
          <w:rFonts w:ascii="Times New Roman" w:hAnsi="Times New Roman"/>
        </w:rPr>
        <w:t xml:space="preserve"> </w:t>
      </w:r>
    </w:p>
    <w:p w:rsidR="00935647" w:rsidRPr="001472FD" w:rsidRDefault="003D0397" w:rsidP="001472FD">
      <w:pPr>
        <w:ind w:firstLine="709"/>
        <w:jc w:val="center"/>
        <w:rPr>
          <w:rFonts w:ascii="Times New Roman" w:hAnsi="Times New Roman"/>
          <w:b/>
          <w:szCs w:val="20"/>
        </w:rPr>
      </w:pPr>
      <w:r w:rsidRPr="001472FD">
        <w:rPr>
          <w:rFonts w:ascii="Times New Roman" w:eastAsia="Times New Roman" w:hAnsi="Times New Roman"/>
          <w:b/>
          <w:bCs/>
        </w:rPr>
        <w:lastRenderedPageBreak/>
        <w:t>УЧЕБНЫЙ ПЛАН 5 – 8</w:t>
      </w:r>
      <w:r w:rsidR="00935647" w:rsidRPr="001472FD">
        <w:rPr>
          <w:rFonts w:ascii="Times New Roman" w:eastAsia="Times New Roman" w:hAnsi="Times New Roman"/>
          <w:b/>
          <w:bCs/>
        </w:rPr>
        <w:t xml:space="preserve"> КЛАССОВ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rPr>
        <w:t xml:space="preserve">   «</w:t>
      </w:r>
      <w:r w:rsidRPr="003D0397">
        <w:rPr>
          <w:rFonts w:ascii="Times New Roman" w:eastAsia="Times New Roman" w:hAnsi="Times New Roman"/>
          <w:sz w:val="20"/>
          <w:szCs w:val="20"/>
        </w:rPr>
        <w:t>СОГЛАСОВАНО»                                                                                                                                                                                                 «УТВЕРЖДАЮ»</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Начальник ГОРУНО                                                                                                                                                                                                  Директор МБОУ СОШ №1</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______________________                                                                                                                                                                                    _____________________</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Т.К.Виноградова                                                                                                                                                                                                                 А.И.Руденко</w:t>
      </w:r>
    </w:p>
    <w:p w:rsidR="003D0397" w:rsidRPr="003D0397" w:rsidRDefault="003D0397" w:rsidP="003D0397">
      <w:pPr>
        <w:spacing w:before="240"/>
        <w:rPr>
          <w:rFonts w:ascii="Times New Roman" w:eastAsia="Times New Roman" w:hAnsi="Times New Roman"/>
          <w:sz w:val="20"/>
          <w:szCs w:val="20"/>
        </w:rPr>
      </w:pPr>
      <w:r w:rsidRPr="003D0397">
        <w:rPr>
          <w:rFonts w:ascii="Times New Roman" w:eastAsia="Times New Roman" w:hAnsi="Times New Roman"/>
          <w:sz w:val="20"/>
          <w:szCs w:val="20"/>
        </w:rPr>
        <w:t>«______» _______________ 2017 г.                                                                                                                                                                               «______» марта 2017 г</w:t>
      </w:r>
    </w:p>
    <w:p w:rsidR="003D0397" w:rsidRPr="003D0397" w:rsidRDefault="003D0397" w:rsidP="003D0397">
      <w:pPr>
        <w:jc w:val="center"/>
        <w:rPr>
          <w:rFonts w:ascii="Times New Roman" w:eastAsia="Times New Roman" w:hAnsi="Times New Roman"/>
          <w:b/>
        </w:rPr>
      </w:pPr>
      <w:r w:rsidRPr="003D0397">
        <w:rPr>
          <w:rFonts w:ascii="Times New Roman" w:eastAsia="Times New Roman" w:hAnsi="Times New Roman"/>
          <w:b/>
        </w:rPr>
        <w:t xml:space="preserve">УЧЕБНЫЙ ПЛАН  </w:t>
      </w:r>
    </w:p>
    <w:p w:rsidR="003D0397" w:rsidRPr="003D0397" w:rsidRDefault="003D0397" w:rsidP="003D0397">
      <w:pPr>
        <w:jc w:val="center"/>
        <w:rPr>
          <w:rFonts w:ascii="Times New Roman" w:eastAsia="Times New Roman" w:hAnsi="Times New Roman"/>
          <w:b/>
        </w:rPr>
      </w:pPr>
      <w:r w:rsidRPr="003D0397">
        <w:rPr>
          <w:rFonts w:ascii="Times New Roman" w:eastAsia="Times New Roman" w:hAnsi="Times New Roman"/>
          <w:b/>
        </w:rPr>
        <w:t xml:space="preserve">5 – 8 классы по ФГОС </w:t>
      </w:r>
      <w:r w:rsidRPr="003D0397">
        <w:rPr>
          <w:rFonts w:ascii="Times New Roman" w:eastAsia="Times New Roman" w:hAnsi="Times New Roman"/>
        </w:rPr>
        <w:t xml:space="preserve">на </w:t>
      </w:r>
      <w:r w:rsidRPr="003D0397">
        <w:rPr>
          <w:rFonts w:ascii="Times New Roman" w:eastAsia="Times New Roman" w:hAnsi="Times New Roman"/>
          <w:b/>
        </w:rPr>
        <w:t>2017/ 2018</w:t>
      </w:r>
      <w:r w:rsidRPr="003D0397">
        <w:rPr>
          <w:rFonts w:ascii="Times New Roman" w:eastAsia="Times New Roman" w:hAnsi="Times New Roman"/>
        </w:rPr>
        <w:t xml:space="preserve"> учебный год</w:t>
      </w:r>
    </w:p>
    <w:p w:rsidR="003D0397" w:rsidRPr="003D0397" w:rsidRDefault="003D0397" w:rsidP="003D0397">
      <w:pPr>
        <w:jc w:val="center"/>
        <w:rPr>
          <w:rFonts w:ascii="Times New Roman" w:eastAsia="Times New Roman" w:hAnsi="Times New Roman"/>
        </w:rPr>
      </w:pPr>
      <w:r w:rsidRPr="003D0397">
        <w:rPr>
          <w:rFonts w:ascii="Times New Roman" w:eastAsia="Times New Roman" w:hAnsi="Times New Roman"/>
        </w:rPr>
        <w:t>Муниципального бюджетного общеобразовательного учреждения «Средняя общеобразовательная школа №1</w:t>
      </w:r>
    </w:p>
    <w:p w:rsidR="003D0397" w:rsidRPr="003D0397" w:rsidRDefault="003D0397" w:rsidP="003D0397">
      <w:pPr>
        <w:jc w:val="center"/>
        <w:rPr>
          <w:rFonts w:ascii="Times New Roman" w:eastAsia="Times New Roman" w:hAnsi="Times New Roman"/>
        </w:rPr>
      </w:pPr>
      <w:r w:rsidRPr="003D0397">
        <w:rPr>
          <w:rFonts w:ascii="Times New Roman" w:eastAsia="Times New Roman" w:hAnsi="Times New Roman"/>
        </w:rPr>
        <w:t xml:space="preserve"> с углубленным изучением отдельных предметов г. Дубна </w:t>
      </w:r>
      <w:proofErr w:type="gramStart"/>
      <w:r w:rsidRPr="003D0397">
        <w:rPr>
          <w:rFonts w:ascii="Times New Roman" w:eastAsia="Times New Roman" w:hAnsi="Times New Roman"/>
        </w:rPr>
        <w:t>Московской</w:t>
      </w:r>
      <w:proofErr w:type="gramEnd"/>
      <w:r w:rsidRPr="003D0397">
        <w:rPr>
          <w:rFonts w:ascii="Times New Roman" w:eastAsia="Times New Roman" w:hAnsi="Times New Roman"/>
        </w:rPr>
        <w:t xml:space="preserve"> обл.»</w:t>
      </w:r>
    </w:p>
    <w:tbl>
      <w:tblPr>
        <w:tblpPr w:leftFromText="180" w:rightFromText="180" w:vertAnchor="text" w:horzAnchor="page" w:tblpX="696" w:tblpY="156"/>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1812"/>
        <w:gridCol w:w="413"/>
        <w:gridCol w:w="303"/>
        <w:gridCol w:w="14"/>
        <w:gridCol w:w="306"/>
        <w:gridCol w:w="434"/>
        <w:gridCol w:w="236"/>
        <w:gridCol w:w="320"/>
        <w:gridCol w:w="365"/>
        <w:gridCol w:w="276"/>
        <w:gridCol w:w="298"/>
        <w:gridCol w:w="397"/>
        <w:gridCol w:w="239"/>
        <w:gridCol w:w="369"/>
        <w:gridCol w:w="369"/>
        <w:gridCol w:w="369"/>
        <w:gridCol w:w="320"/>
        <w:gridCol w:w="375"/>
        <w:gridCol w:w="243"/>
        <w:gridCol w:w="322"/>
        <w:gridCol w:w="398"/>
        <w:gridCol w:w="357"/>
        <w:gridCol w:w="355"/>
      </w:tblGrid>
      <w:tr w:rsidR="003D0397" w:rsidRPr="003D0397" w:rsidTr="00A51895">
        <w:trPr>
          <w:trHeight w:val="112"/>
        </w:trPr>
        <w:tc>
          <w:tcPr>
            <w:tcW w:w="495" w:type="pct"/>
            <w:vMerge w:val="restart"/>
          </w:tcPr>
          <w:p w:rsidR="003D0397" w:rsidRPr="003D0397" w:rsidRDefault="003D0397" w:rsidP="003D0397">
            <w:pPr>
              <w:jc w:val="center"/>
              <w:rPr>
                <w:rFonts w:ascii="Times New Roman" w:eastAsia="Times New Roman" w:hAnsi="Times New Roman"/>
                <w:b/>
                <w:sz w:val="20"/>
                <w:szCs w:val="20"/>
              </w:rPr>
            </w:pPr>
            <w:r w:rsidRPr="003D0397">
              <w:rPr>
                <w:rFonts w:ascii="Times New Roman" w:eastAsia="Times New Roman" w:hAnsi="Times New Roman"/>
                <w:b/>
                <w:sz w:val="20"/>
                <w:szCs w:val="20"/>
              </w:rPr>
              <w:t>Предметные области</w:t>
            </w:r>
          </w:p>
        </w:tc>
        <w:tc>
          <w:tcPr>
            <w:tcW w:w="920" w:type="pct"/>
            <w:vMerge w:val="restart"/>
          </w:tcPr>
          <w:p w:rsidR="003D0397" w:rsidRPr="003D0397" w:rsidRDefault="003D0397" w:rsidP="003D0397">
            <w:pPr>
              <w:jc w:val="center"/>
              <w:rPr>
                <w:rFonts w:ascii="Times New Roman" w:eastAsia="Times New Roman" w:hAnsi="Times New Roman"/>
                <w:b/>
                <w:sz w:val="20"/>
                <w:szCs w:val="20"/>
              </w:rPr>
            </w:pPr>
            <w:r w:rsidRPr="003D0397">
              <w:rPr>
                <w:rFonts w:ascii="Times New Roman" w:eastAsia="Times New Roman" w:hAnsi="Times New Roman"/>
                <w:b/>
                <w:sz w:val="20"/>
                <w:szCs w:val="20"/>
              </w:rPr>
              <w:t>Учебные предметы</w:t>
            </w:r>
          </w:p>
        </w:tc>
        <w:tc>
          <w:tcPr>
            <w:tcW w:w="3584" w:type="pct"/>
            <w:gridSpan w:val="22"/>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Количество часов</w:t>
            </w:r>
          </w:p>
        </w:tc>
      </w:tr>
      <w:tr w:rsidR="003D0397" w:rsidRPr="003D0397" w:rsidTr="00A51895">
        <w:trPr>
          <w:trHeight w:val="112"/>
        </w:trPr>
        <w:tc>
          <w:tcPr>
            <w:tcW w:w="495" w:type="pct"/>
            <w:vMerge/>
          </w:tcPr>
          <w:p w:rsidR="003D0397" w:rsidRPr="003D0397" w:rsidRDefault="003D0397" w:rsidP="003D0397">
            <w:pPr>
              <w:jc w:val="center"/>
              <w:rPr>
                <w:rFonts w:ascii="Times New Roman" w:eastAsia="Times New Roman" w:hAnsi="Times New Roman"/>
                <w:b/>
                <w:sz w:val="20"/>
                <w:szCs w:val="20"/>
              </w:rPr>
            </w:pPr>
          </w:p>
        </w:tc>
        <w:tc>
          <w:tcPr>
            <w:tcW w:w="920" w:type="pct"/>
            <w:vMerge/>
          </w:tcPr>
          <w:p w:rsidR="003D0397" w:rsidRPr="003D0397" w:rsidRDefault="003D0397" w:rsidP="003D0397">
            <w:pPr>
              <w:jc w:val="center"/>
              <w:rPr>
                <w:rFonts w:ascii="Times New Roman" w:eastAsia="Times New Roman" w:hAnsi="Times New Roman"/>
                <w:b/>
                <w:sz w:val="20"/>
                <w:szCs w:val="20"/>
              </w:rPr>
            </w:pPr>
          </w:p>
        </w:tc>
        <w:tc>
          <w:tcPr>
            <w:tcW w:w="530" w:type="pct"/>
            <w:gridSpan w:val="4"/>
          </w:tcPr>
          <w:p w:rsidR="003D0397" w:rsidRPr="003D0397" w:rsidRDefault="003D0397" w:rsidP="003D0397">
            <w:pPr>
              <w:tabs>
                <w:tab w:val="left" w:pos="451"/>
                <w:tab w:val="center" w:pos="4677"/>
              </w:tabs>
              <w:jc w:val="center"/>
              <w:rPr>
                <w:rFonts w:ascii="Times New Roman" w:eastAsia="Times New Roman" w:hAnsi="Times New Roman"/>
                <w:b/>
                <w:lang w:val="en-US"/>
              </w:rPr>
            </w:pPr>
            <w:r w:rsidRPr="003D0397">
              <w:rPr>
                <w:rFonts w:ascii="Times New Roman" w:eastAsia="Times New Roman" w:hAnsi="Times New Roman"/>
                <w:b/>
              </w:rPr>
              <w:t>5а</w:t>
            </w:r>
          </w:p>
        </w:tc>
        <w:tc>
          <w:tcPr>
            <w:tcW w:w="480" w:type="pct"/>
            <w:gridSpan w:val="3"/>
          </w:tcPr>
          <w:p w:rsidR="003D0397" w:rsidRPr="003D0397" w:rsidRDefault="003D0397" w:rsidP="003D0397">
            <w:pPr>
              <w:tabs>
                <w:tab w:val="left" w:pos="451"/>
                <w:tab w:val="center" w:pos="4677"/>
              </w:tabs>
              <w:jc w:val="center"/>
              <w:rPr>
                <w:rFonts w:ascii="Times New Roman" w:eastAsia="Times New Roman" w:hAnsi="Times New Roman"/>
                <w:b/>
                <w:lang w:val="en-US"/>
              </w:rPr>
            </w:pPr>
            <w:r w:rsidRPr="003D0397">
              <w:rPr>
                <w:rFonts w:ascii="Times New Roman" w:eastAsia="Times New Roman" w:hAnsi="Times New Roman"/>
                <w:b/>
              </w:rPr>
              <w:t>5б</w:t>
            </w:r>
          </w:p>
        </w:tc>
        <w:tc>
          <w:tcPr>
            <w:tcW w:w="47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6а</w:t>
            </w:r>
          </w:p>
        </w:tc>
        <w:tc>
          <w:tcPr>
            <w:tcW w:w="512"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6б</w:t>
            </w:r>
          </w:p>
        </w:tc>
        <w:tc>
          <w:tcPr>
            <w:tcW w:w="53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7а</w:t>
            </w:r>
          </w:p>
        </w:tc>
        <w:tc>
          <w:tcPr>
            <w:tcW w:w="47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8а</w:t>
            </w:r>
          </w:p>
        </w:tc>
        <w:tc>
          <w:tcPr>
            <w:tcW w:w="566"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8б</w:t>
            </w:r>
          </w:p>
        </w:tc>
      </w:tr>
      <w:tr w:rsidR="003D0397" w:rsidRPr="003D0397" w:rsidTr="00A51895">
        <w:trPr>
          <w:cantSplit/>
          <w:trHeight w:val="1108"/>
        </w:trPr>
        <w:tc>
          <w:tcPr>
            <w:tcW w:w="495" w:type="pct"/>
            <w:vMerge/>
          </w:tcPr>
          <w:p w:rsidR="003D0397" w:rsidRPr="003D0397" w:rsidRDefault="003D0397" w:rsidP="003D0397">
            <w:pPr>
              <w:tabs>
                <w:tab w:val="left" w:pos="451"/>
                <w:tab w:val="center" w:pos="4677"/>
              </w:tabs>
              <w:jc w:val="center"/>
              <w:rPr>
                <w:rFonts w:ascii="Times New Roman" w:eastAsia="Times New Roman" w:hAnsi="Times New Roman"/>
                <w:b/>
                <w:sz w:val="20"/>
                <w:szCs w:val="20"/>
              </w:rPr>
            </w:pPr>
          </w:p>
        </w:tc>
        <w:tc>
          <w:tcPr>
            <w:tcW w:w="920" w:type="pct"/>
            <w:vMerge/>
          </w:tcPr>
          <w:p w:rsidR="003D0397" w:rsidRPr="003D0397" w:rsidRDefault="003D0397" w:rsidP="003D0397">
            <w:pPr>
              <w:tabs>
                <w:tab w:val="left" w:pos="451"/>
                <w:tab w:val="center" w:pos="4677"/>
              </w:tabs>
              <w:jc w:val="center"/>
              <w:rPr>
                <w:rFonts w:ascii="Times New Roman" w:eastAsia="Times New Roman" w:hAnsi="Times New Roman"/>
                <w:b/>
                <w:sz w:val="20"/>
                <w:szCs w:val="20"/>
              </w:rPr>
            </w:pPr>
          </w:p>
        </w:tc>
        <w:tc>
          <w:tcPr>
            <w:tcW w:w="21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63" w:type="pct"/>
            <w:gridSpan w:val="2"/>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5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2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9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8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4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5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0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2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9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24"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4"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0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8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8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r>
      <w:tr w:rsidR="003D0397" w:rsidRPr="003D0397" w:rsidTr="00A51895">
        <w:trPr>
          <w:trHeight w:val="21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Русский язык и литература</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Русский язык</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6</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6</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4</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4</w:t>
            </w:r>
          </w:p>
        </w:tc>
      </w:tr>
      <w:tr w:rsidR="003D0397" w:rsidRPr="003D0397" w:rsidTr="00A51895">
        <w:trPr>
          <w:trHeight w:val="253"/>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Литература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53"/>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Иностранный язык</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Иностранный язык (английский)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21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и информатика</w:t>
            </w:r>
          </w:p>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(алгебра)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(геометрия)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Информатика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16"/>
                <w:szCs w:val="16"/>
              </w:rPr>
            </w:pPr>
            <w:r w:rsidRPr="003D0397">
              <w:rPr>
                <w:rFonts w:ascii="Times New Roman" w:eastAsia="Times New Roman" w:hAnsi="Times New Roman"/>
                <w:sz w:val="16"/>
                <w:szCs w:val="16"/>
              </w:rPr>
              <w:t>Общественно-научные предметы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История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Обществознание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12"/>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proofErr w:type="gramStart"/>
            <w:r w:rsidRPr="003D0397">
              <w:rPr>
                <w:rFonts w:ascii="Times New Roman" w:eastAsia="Times New Roman" w:hAnsi="Times New Roman"/>
                <w:sz w:val="20"/>
                <w:szCs w:val="20"/>
              </w:rPr>
              <w:t>Естественно-научные</w:t>
            </w:r>
            <w:proofErr w:type="gramEnd"/>
            <w:r w:rsidRPr="003D0397">
              <w:rPr>
                <w:rFonts w:ascii="Times New Roman" w:eastAsia="Times New Roman" w:hAnsi="Times New Roman"/>
                <w:sz w:val="20"/>
                <w:szCs w:val="20"/>
              </w:rPr>
              <w:t xml:space="preserve"> предметы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География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Биология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Физика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Химия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63"/>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Искусство</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Изобразительное искусство (</w:t>
            </w:r>
            <w:proofErr w:type="gramStart"/>
            <w:r w:rsidRPr="003D0397">
              <w:rPr>
                <w:rFonts w:ascii="Times New Roman" w:eastAsia="Times New Roman" w:hAnsi="Times New Roman"/>
                <w:sz w:val="20"/>
                <w:szCs w:val="20"/>
              </w:rPr>
              <w:t>ИЗО</w:t>
            </w:r>
            <w:proofErr w:type="gramEnd"/>
            <w:r w:rsidRPr="003D0397">
              <w:rPr>
                <w:rFonts w:ascii="Times New Roman" w:eastAsia="Times New Roman" w:hAnsi="Times New Roman"/>
                <w:sz w:val="20"/>
                <w:szCs w:val="20"/>
              </w:rPr>
              <w:t>)</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Искусство</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Музыка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210"/>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Технология.</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Технология.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val="restart"/>
          </w:tcPr>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Физическая культура и основы безопасности жизнедеятельнос</w:t>
            </w:r>
            <w:r w:rsidRPr="003D0397">
              <w:rPr>
                <w:rFonts w:ascii="Times New Roman" w:eastAsia="Times New Roman" w:hAnsi="Times New Roman"/>
                <w:sz w:val="20"/>
                <w:szCs w:val="20"/>
              </w:rPr>
              <w:lastRenderedPageBreak/>
              <w:t>ти</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lastRenderedPageBreak/>
              <w:t>Основы безопасности жизнедеятельности</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Физическая культура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7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lastRenderedPageBreak/>
              <w:t>Факультативы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План и карта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223"/>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Проектная и исследовательская деятельность по биологии</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Наглядная планиметрия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28</w:t>
            </w:r>
          </w:p>
        </w:tc>
        <w:tc>
          <w:tcPr>
            <w:tcW w:w="155"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4" w:type="pct"/>
            <w:gridSpan w:val="2"/>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28</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29</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29</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5"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gridSpan w:val="2"/>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r>
    </w:tbl>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r w:rsidRPr="003D0397">
        <w:rPr>
          <w:rFonts w:ascii="Times New Roman" w:eastAsia="Times New Roman" w:hAnsi="Times New Roman"/>
        </w:rPr>
        <w:t xml:space="preserve">                                         </w:t>
      </w: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r w:rsidRPr="003D0397">
        <w:rPr>
          <w:rFonts w:ascii="Times New Roman" w:eastAsia="Times New Roman" w:hAnsi="Times New Roman"/>
        </w:rPr>
        <w:t>Зам. директора по учебно-воспитательной работе                                             И.Н.Завьялова</w:t>
      </w:r>
    </w:p>
    <w:p w:rsidR="003D0397" w:rsidRPr="003D0397" w:rsidRDefault="003D0397" w:rsidP="003D0397">
      <w:pPr>
        <w:tabs>
          <w:tab w:val="left" w:pos="451"/>
          <w:tab w:val="center" w:pos="4677"/>
        </w:tabs>
        <w:rPr>
          <w:rFonts w:ascii="Times New Roman" w:eastAsia="Times New Roman" w:hAnsi="Times New Roman"/>
        </w:rPr>
      </w:pPr>
    </w:p>
    <w:p w:rsidR="003D0397" w:rsidRDefault="003D0397" w:rsidP="003D0397">
      <w:pPr>
        <w:tabs>
          <w:tab w:val="left" w:pos="451"/>
          <w:tab w:val="center" w:pos="4677"/>
        </w:tabs>
        <w:rPr>
          <w:rFonts w:ascii="Times New Roman" w:eastAsia="Times New Roman" w:hAnsi="Times New Roman"/>
        </w:rPr>
      </w:pPr>
    </w:p>
    <w:p w:rsidR="00BA599A" w:rsidRDefault="00877F0A" w:rsidP="003D0397">
      <w:pPr>
        <w:tabs>
          <w:tab w:val="left" w:pos="451"/>
          <w:tab w:val="center" w:pos="4677"/>
        </w:tabs>
        <w:rPr>
          <w:rFonts w:ascii="Times New Roman" w:eastAsia="Times New Roman" w:hAnsi="Times New Roman"/>
        </w:rPr>
      </w:pPr>
      <w:r>
        <w:rPr>
          <w:rFonts w:ascii="Times New Roman" w:eastAsia="Times New Roman" w:hAnsi="Times New Roman"/>
          <w:noProof/>
        </w:rPr>
        <w:lastRenderedPageBreak/>
        <w:drawing>
          <wp:inline distT="0" distB="0" distL="0" distR="0">
            <wp:extent cx="6207760" cy="8773864"/>
            <wp:effectExtent l="0" t="0" r="2540" b="8255"/>
            <wp:docPr id="1" name="Рисунок 1" descr="C:\Users\user\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7760" cy="8773864"/>
                    </a:xfrm>
                    <a:prstGeom prst="rect">
                      <a:avLst/>
                    </a:prstGeom>
                    <a:noFill/>
                    <a:ln>
                      <a:noFill/>
                    </a:ln>
                  </pic:spPr>
                </pic:pic>
              </a:graphicData>
            </a:graphic>
          </wp:inline>
        </w:drawing>
      </w:r>
    </w:p>
    <w:p w:rsidR="00BA599A" w:rsidRDefault="00BA599A" w:rsidP="003D0397">
      <w:pPr>
        <w:tabs>
          <w:tab w:val="left" w:pos="451"/>
          <w:tab w:val="center" w:pos="4677"/>
        </w:tabs>
        <w:rPr>
          <w:rFonts w:ascii="Times New Roman" w:eastAsia="Times New Roman" w:hAnsi="Times New Roman"/>
        </w:rPr>
      </w:pPr>
    </w:p>
    <w:p w:rsidR="00BA599A" w:rsidRDefault="00BA599A" w:rsidP="003D0397">
      <w:pPr>
        <w:tabs>
          <w:tab w:val="left" w:pos="451"/>
          <w:tab w:val="center" w:pos="4677"/>
        </w:tabs>
        <w:rPr>
          <w:rFonts w:ascii="Times New Roman" w:eastAsia="Times New Roman" w:hAnsi="Times New Roman"/>
        </w:rPr>
      </w:pPr>
    </w:p>
    <w:p w:rsidR="00BA599A" w:rsidRDefault="00BA599A" w:rsidP="003D0397">
      <w:pPr>
        <w:tabs>
          <w:tab w:val="left" w:pos="451"/>
          <w:tab w:val="center" w:pos="4677"/>
        </w:tabs>
        <w:rPr>
          <w:rFonts w:ascii="Times New Roman" w:eastAsia="Times New Roman" w:hAnsi="Times New Roman"/>
        </w:rPr>
      </w:pPr>
    </w:p>
    <w:p w:rsidR="00BA599A" w:rsidRPr="003D0397" w:rsidRDefault="00BA599A"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rPr>
        <w:sectPr w:rsidR="00935647" w:rsidRPr="00B00AA7" w:rsidSect="00BE36F7">
          <w:pgSz w:w="11900" w:h="16838"/>
          <w:pgMar w:top="1127" w:right="706" w:bottom="429" w:left="1418" w:header="0" w:footer="0" w:gutter="0"/>
          <w:cols w:space="720" w:equalWidth="0">
            <w:col w:w="9782"/>
          </w:cols>
        </w:sectPr>
      </w:pPr>
    </w:p>
    <w:p w:rsidR="00CF3BB7" w:rsidRPr="00CF3BB7" w:rsidRDefault="00CF3BB7" w:rsidP="00005B11">
      <w:pPr>
        <w:pStyle w:val="2"/>
        <w:numPr>
          <w:ilvl w:val="1"/>
          <w:numId w:val="266"/>
        </w:numPr>
        <w:rPr>
          <w:rFonts w:eastAsia="Times New Roman"/>
        </w:rPr>
      </w:pPr>
      <w:bookmarkStart w:id="33" w:name="_Toc507971334"/>
      <w:r w:rsidRPr="00CF3BB7">
        <w:rPr>
          <w:rFonts w:eastAsia="Times New Roman"/>
        </w:rPr>
        <w:lastRenderedPageBreak/>
        <w:t>Система</w:t>
      </w:r>
      <w:r w:rsidR="0070303A" w:rsidRPr="0070303A">
        <w:rPr>
          <w:rFonts w:eastAsia="Times New Roman"/>
        </w:rPr>
        <w:t xml:space="preserve"> </w:t>
      </w:r>
      <w:r w:rsidRPr="00CF3BB7">
        <w:rPr>
          <w:rFonts w:eastAsia="Times New Roman"/>
        </w:rPr>
        <w:t xml:space="preserve"> условий реализации основной образовательной программ</w:t>
      </w:r>
      <w:bookmarkEnd w:id="33"/>
    </w:p>
    <w:p w:rsidR="00CF3BB7" w:rsidRPr="00CF3BB7" w:rsidRDefault="00CF3BB7" w:rsidP="00CF3BB7">
      <w:pPr>
        <w:jc w:val="both"/>
        <w:rPr>
          <w:rFonts w:ascii="Times New Roman" w:eastAsia="Times New Roman" w:hAnsi="Times New Roman"/>
          <w:bCs/>
        </w:rPr>
      </w:pPr>
      <w:r w:rsidRPr="00CF3BB7">
        <w:rPr>
          <w:rFonts w:ascii="Times New Roman" w:eastAsia="Times New Roman" w:hAnsi="Times New Roman"/>
        </w:rPr>
        <w:t xml:space="preserve">Созданные в МБОУ </w:t>
      </w:r>
      <w:r w:rsidRPr="00CF3BB7">
        <w:rPr>
          <w:rFonts w:ascii="Times New Roman" w:eastAsia="Times New Roman" w:hAnsi="Times New Roman"/>
          <w:bCs/>
        </w:rPr>
        <w:t>«Средняя общеобразовательная школа№1 с углубленным изучением отдельных предметов г.</w:t>
      </w:r>
      <w:r>
        <w:rPr>
          <w:rFonts w:ascii="Times New Roman" w:eastAsia="Times New Roman" w:hAnsi="Times New Roman"/>
          <w:bCs/>
        </w:rPr>
        <w:t xml:space="preserve"> Дубны Московской области</w:t>
      </w:r>
      <w:r w:rsidRPr="00CF3BB7">
        <w:rPr>
          <w:rFonts w:ascii="Times New Roman" w:eastAsia="Times New Roman" w:hAnsi="Times New Roman"/>
          <w:bCs/>
        </w:rPr>
        <w:t>»,</w:t>
      </w:r>
      <w:r>
        <w:rPr>
          <w:rFonts w:ascii="Times New Roman" w:eastAsia="Times New Roman" w:hAnsi="Times New Roman"/>
          <w:bCs/>
        </w:rPr>
        <w:t xml:space="preserve"> </w:t>
      </w:r>
      <w:proofErr w:type="gramStart"/>
      <w:r w:rsidRPr="00CF3BB7">
        <w:rPr>
          <w:rFonts w:ascii="Times New Roman" w:eastAsia="Times New Roman" w:hAnsi="Times New Roman"/>
        </w:rPr>
        <w:t>реализующем</w:t>
      </w:r>
      <w:proofErr w:type="gramEnd"/>
      <w:r w:rsidRPr="00CF3BB7">
        <w:rPr>
          <w:rFonts w:ascii="Times New Roman" w:eastAsia="Times New Roman" w:hAnsi="Times New Roman"/>
        </w:rPr>
        <w:t xml:space="preserve"> основную образовательную программу основного общего образования, условия соответствуют:</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требованиям Стандарта;</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предоставляют возможность взаимодействия с социальными партнёрами, использования ресурсов социума.</w:t>
      </w:r>
    </w:p>
    <w:p w:rsidR="00CF3BB7" w:rsidRPr="00CF3BB7" w:rsidRDefault="00CF3BB7" w:rsidP="00974FFC">
      <w:pPr>
        <w:pStyle w:val="3"/>
        <w:numPr>
          <w:ilvl w:val="2"/>
          <w:numId w:val="266"/>
        </w:numPr>
        <w:jc w:val="both"/>
        <w:rPr>
          <w:rFonts w:eastAsia="Times New Roman"/>
        </w:rPr>
      </w:pPr>
      <w:bookmarkStart w:id="34" w:name="_Toc507971335"/>
      <w:r w:rsidRPr="00CF3BB7">
        <w:rPr>
          <w:rFonts w:eastAsia="Times New Roman"/>
        </w:rPr>
        <w:t>Описание кадровых условий реализации основной образовательной программы</w:t>
      </w:r>
      <w:bookmarkEnd w:id="34"/>
    </w:p>
    <w:p w:rsidR="00CF3BB7" w:rsidRPr="00CF3BB7" w:rsidRDefault="00CF3BB7" w:rsidP="00974FFC">
      <w:pPr>
        <w:jc w:val="both"/>
        <w:rPr>
          <w:rFonts w:ascii="Times New Roman" w:eastAsia="Times New Roman" w:hAnsi="Times New Roman"/>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228"/>
        <w:gridCol w:w="1497"/>
        <w:gridCol w:w="2125"/>
        <w:gridCol w:w="2125"/>
      </w:tblGrid>
      <w:tr w:rsidR="002A2F80" w:rsidRPr="00CF3BB7" w:rsidTr="00FC6D51">
        <w:trPr>
          <w:trHeight w:val="2262"/>
        </w:trPr>
        <w:tc>
          <w:tcPr>
            <w:tcW w:w="2023" w:type="dxa"/>
            <w:vMerge w:val="restart"/>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Должность</w:t>
            </w:r>
          </w:p>
        </w:tc>
        <w:tc>
          <w:tcPr>
            <w:tcW w:w="2228" w:type="dxa"/>
            <w:vMerge w:val="restart"/>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Должностные обязанности</w:t>
            </w:r>
          </w:p>
        </w:tc>
        <w:tc>
          <w:tcPr>
            <w:tcW w:w="1497" w:type="dxa"/>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Количество работников в ОУ (</w:t>
            </w:r>
            <w:proofErr w:type="gramStart"/>
            <w:r w:rsidRPr="00CF3BB7">
              <w:rPr>
                <w:rFonts w:ascii="Times New Roman" w:eastAsia="Times New Roman" w:hAnsi="Times New Roman"/>
                <w:b/>
              </w:rPr>
              <w:t>требуется</w:t>
            </w:r>
            <w:proofErr w:type="gramEnd"/>
            <w:r w:rsidRPr="00CF3BB7">
              <w:rPr>
                <w:rFonts w:ascii="Times New Roman" w:eastAsia="Times New Roman" w:hAnsi="Times New Roman"/>
                <w:b/>
              </w:rPr>
              <w:t>/ имеется)</w:t>
            </w:r>
          </w:p>
        </w:tc>
        <w:tc>
          <w:tcPr>
            <w:tcW w:w="4250" w:type="dxa"/>
            <w:gridSpan w:val="2"/>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Уровень квалификации работников ОУ</w:t>
            </w:r>
          </w:p>
        </w:tc>
      </w:tr>
      <w:tr w:rsidR="002A2F80" w:rsidRPr="00CF3BB7" w:rsidTr="00FC6D51">
        <w:tc>
          <w:tcPr>
            <w:tcW w:w="2023" w:type="dxa"/>
            <w:vMerge/>
          </w:tcPr>
          <w:p w:rsidR="00CF3BB7" w:rsidRPr="00CF3BB7" w:rsidRDefault="00CF3BB7" w:rsidP="00CF3BB7">
            <w:pPr>
              <w:tabs>
                <w:tab w:val="left" w:pos="720"/>
              </w:tabs>
              <w:spacing w:line="360" w:lineRule="auto"/>
              <w:jc w:val="both"/>
              <w:rPr>
                <w:rFonts w:ascii="Times New Roman" w:eastAsia="Times New Roman" w:hAnsi="Times New Roman"/>
              </w:rPr>
            </w:pPr>
          </w:p>
        </w:tc>
        <w:tc>
          <w:tcPr>
            <w:tcW w:w="2228" w:type="dxa"/>
            <w:vMerge/>
          </w:tcPr>
          <w:p w:rsidR="00CF3BB7" w:rsidRPr="00CF3BB7" w:rsidRDefault="00CF3BB7" w:rsidP="00CF3BB7">
            <w:pPr>
              <w:tabs>
                <w:tab w:val="left" w:pos="720"/>
              </w:tabs>
              <w:spacing w:line="360" w:lineRule="auto"/>
              <w:jc w:val="both"/>
              <w:rPr>
                <w:rFonts w:ascii="Times New Roman" w:eastAsia="Times New Roman" w:hAnsi="Times New Roman"/>
              </w:rPr>
            </w:pPr>
          </w:p>
        </w:tc>
        <w:tc>
          <w:tcPr>
            <w:tcW w:w="1497" w:type="dxa"/>
          </w:tcPr>
          <w:p w:rsidR="00CF3BB7" w:rsidRPr="00CF3BB7" w:rsidRDefault="00CF3BB7" w:rsidP="00CF3BB7">
            <w:pPr>
              <w:tabs>
                <w:tab w:val="left" w:pos="720"/>
              </w:tabs>
              <w:spacing w:line="360" w:lineRule="auto"/>
              <w:jc w:val="both"/>
              <w:rPr>
                <w:rFonts w:ascii="Times New Roman" w:eastAsia="Times New Roman" w:hAnsi="Times New Roman"/>
              </w:rPr>
            </w:pPr>
          </w:p>
        </w:tc>
        <w:tc>
          <w:tcPr>
            <w:tcW w:w="2125" w:type="dxa"/>
          </w:tcPr>
          <w:p w:rsidR="00CF3BB7" w:rsidRPr="00CF3BB7" w:rsidRDefault="00CF3BB7" w:rsidP="00CF3BB7">
            <w:pPr>
              <w:tabs>
                <w:tab w:val="left" w:pos="720"/>
              </w:tabs>
              <w:spacing w:line="360" w:lineRule="auto"/>
              <w:jc w:val="center"/>
              <w:rPr>
                <w:rFonts w:ascii="Times New Roman" w:eastAsia="Times New Roman" w:hAnsi="Times New Roman"/>
              </w:rPr>
            </w:pPr>
            <w:r w:rsidRPr="00CF3BB7">
              <w:rPr>
                <w:rFonts w:ascii="Times New Roman" w:eastAsia="Times New Roman" w:hAnsi="Times New Roman"/>
                <w:b/>
              </w:rPr>
              <w:t>Требования к уровню квалификации</w:t>
            </w:r>
          </w:p>
        </w:tc>
        <w:tc>
          <w:tcPr>
            <w:tcW w:w="2125" w:type="dxa"/>
          </w:tcPr>
          <w:p w:rsidR="00CF3BB7" w:rsidRPr="00CF3BB7" w:rsidRDefault="00CF3BB7" w:rsidP="00CF3BB7">
            <w:pPr>
              <w:tabs>
                <w:tab w:val="left" w:pos="720"/>
              </w:tabs>
              <w:spacing w:line="360" w:lineRule="auto"/>
              <w:jc w:val="center"/>
              <w:rPr>
                <w:rFonts w:ascii="Times New Roman" w:eastAsia="Times New Roman" w:hAnsi="Times New Roman"/>
              </w:rPr>
            </w:pPr>
            <w:r w:rsidRPr="00CF3BB7">
              <w:rPr>
                <w:rFonts w:ascii="Times New Roman" w:eastAsia="Times New Roman" w:hAnsi="Times New Roman"/>
                <w:b/>
              </w:rPr>
              <w:t>Фактический</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Руководитель образовательного учреждения</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обеспечивает системную образовательную и административно-хозяйственную работу образовательного учреждения.</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1</w:t>
            </w:r>
          </w:p>
        </w:tc>
        <w:tc>
          <w:tcPr>
            <w:tcW w:w="2125" w:type="dxa"/>
          </w:tcPr>
          <w:p w:rsidR="00CF3BB7" w:rsidRPr="00CF3BB7" w:rsidRDefault="00CF3BB7" w:rsidP="00CF3BB7">
            <w:pPr>
              <w:tabs>
                <w:tab w:val="left" w:pos="720"/>
              </w:tabs>
              <w:jc w:val="both"/>
              <w:rPr>
                <w:rFonts w:ascii="Times New Roman" w:eastAsia="Times New Roman" w:hAnsi="Times New Roman"/>
              </w:rPr>
            </w:pPr>
            <w:proofErr w:type="gramStart"/>
            <w:r w:rsidRPr="00CF3BB7">
              <w:rPr>
                <w:rFonts w:ascii="Times New Roman" w:eastAsia="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w:t>
            </w:r>
            <w:r w:rsidRPr="00CF3BB7">
              <w:rPr>
                <w:rFonts w:ascii="Times New Roman" w:eastAsia="Times New Roman" w:hAnsi="Times New Roman"/>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lastRenderedPageBreak/>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lastRenderedPageBreak/>
              <w:t>заместитель руководителя</w:t>
            </w:r>
          </w:p>
        </w:tc>
        <w:tc>
          <w:tcPr>
            <w:tcW w:w="2228" w:type="dxa"/>
          </w:tcPr>
          <w:p w:rsidR="00CF3BB7" w:rsidRPr="00CF3BB7" w:rsidRDefault="00CF3BB7" w:rsidP="009151B6">
            <w:pPr>
              <w:tabs>
                <w:tab w:val="left" w:pos="720"/>
              </w:tabs>
              <w:jc w:val="both"/>
              <w:rPr>
                <w:rFonts w:ascii="Times New Roman" w:eastAsia="Times New Roman" w:hAnsi="Times New Roman"/>
              </w:rPr>
            </w:pPr>
            <w:r w:rsidRPr="00CF3BB7">
              <w:rPr>
                <w:rFonts w:ascii="Times New Roman" w:eastAsia="Times New Roman" w:hAnsi="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CF3BB7">
              <w:rPr>
                <w:rFonts w:ascii="Times New Roman" w:eastAsia="Times New Roman" w:hAnsi="Times New Roman"/>
              </w:rPr>
              <w:t>контроль за</w:t>
            </w:r>
            <w:proofErr w:type="gramEnd"/>
            <w:r w:rsidRPr="00CF3BB7">
              <w:rPr>
                <w:rFonts w:ascii="Times New Roman" w:eastAsia="Times New Roman" w:hAnsi="Times New Roman"/>
              </w:rPr>
              <w:t xml:space="preserve"> качеством образовательного процесса.</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3</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стаж работы на педагогических руководящих должностях не менее 5 лет.</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 xml:space="preserve">высшее профессиональное образование, стаж работы на педагогических должностях не менее 5 лет </w:t>
            </w:r>
          </w:p>
          <w:p w:rsidR="00CF3BB7" w:rsidRPr="00CF3BB7" w:rsidRDefault="00CF3BB7" w:rsidP="00CF3BB7">
            <w:pPr>
              <w:tabs>
                <w:tab w:val="left" w:pos="720"/>
              </w:tabs>
              <w:jc w:val="both"/>
              <w:rPr>
                <w:rFonts w:ascii="Times New Roman" w:eastAsia="Times New Roman" w:hAnsi="Times New Roman"/>
              </w:rPr>
            </w:pP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учитель</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9151B6">
            <w:pPr>
              <w:tabs>
                <w:tab w:val="left" w:pos="720"/>
              </w:tabs>
              <w:jc w:val="both"/>
              <w:rPr>
                <w:rFonts w:ascii="Times New Roman" w:eastAsia="Times New Roman" w:hAnsi="Times New Roman"/>
              </w:rPr>
            </w:pPr>
            <w:r w:rsidRPr="00CF3BB7">
              <w:rPr>
                <w:rFonts w:ascii="Times New Roman" w:eastAsia="Times New Roman" w:hAnsi="Times New Roman"/>
              </w:rPr>
              <w:t>3</w:t>
            </w:r>
            <w:r w:rsidR="009151B6">
              <w:rPr>
                <w:rFonts w:ascii="Times New Roman" w:eastAsia="Times New Roman" w:hAnsi="Times New Roman"/>
              </w:rPr>
              <w:t>0</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w:t>
            </w:r>
            <w:r w:rsidRPr="00CF3BB7">
              <w:rPr>
                <w:rFonts w:ascii="Times New Roman" w:eastAsia="Times New Roman" w:hAnsi="Times New Roman"/>
              </w:rPr>
              <w:lastRenderedPageBreak/>
              <w:t>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9151B6" w:rsidP="00CF3BB7">
            <w:pPr>
              <w:tabs>
                <w:tab w:val="left" w:pos="720"/>
              </w:tabs>
              <w:jc w:val="both"/>
              <w:rPr>
                <w:rFonts w:ascii="Times New Roman" w:eastAsia="Times New Roman" w:hAnsi="Times New Roman"/>
              </w:rPr>
            </w:pPr>
            <w:r>
              <w:rPr>
                <w:rFonts w:ascii="Times New Roman" w:eastAsia="Times New Roman" w:hAnsi="Times New Roman"/>
              </w:rPr>
              <w:lastRenderedPageBreak/>
              <w:t>28</w:t>
            </w:r>
            <w:r w:rsidR="00CF3BB7" w:rsidRPr="00CF3BB7">
              <w:rPr>
                <w:rFonts w:ascii="Times New Roman" w:eastAsia="Times New Roman" w:hAnsi="Times New Roman"/>
              </w:rPr>
              <w:t xml:space="preserve"> человека – высшее профессиональное образование; 2 человека – среднее профессиональное педагогическое; </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lastRenderedPageBreak/>
              <w:t>социальный педагог</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FC6D51" w:rsidRDefault="00FC6D51" w:rsidP="00FC6D51">
            <w:pPr>
              <w:tabs>
                <w:tab w:val="left" w:pos="720"/>
              </w:tabs>
              <w:jc w:val="both"/>
              <w:rPr>
                <w:rFonts w:ascii="Times New Roman" w:eastAsia="Times New Roman" w:hAnsi="Times New Roman"/>
                <w:lang w:val="en-US"/>
              </w:rPr>
            </w:pPr>
            <w:r>
              <w:rPr>
                <w:rFonts w:ascii="Times New Roman" w:eastAsia="Times New Roman" w:hAnsi="Times New Roman"/>
                <w:lang w:val="en-US"/>
              </w:rPr>
              <w:t>1</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 xml:space="preserve">высшее профессиональное образование </w:t>
            </w:r>
          </w:p>
          <w:p w:rsidR="00CF3BB7" w:rsidRPr="00CF3BB7" w:rsidRDefault="00CF3BB7" w:rsidP="00CF3BB7">
            <w:pPr>
              <w:tabs>
                <w:tab w:val="left" w:pos="720"/>
              </w:tabs>
              <w:jc w:val="both"/>
              <w:rPr>
                <w:rFonts w:ascii="Times New Roman" w:eastAsia="Times New Roman" w:hAnsi="Times New Roman"/>
              </w:rPr>
            </w:pP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библиотекарь</w:t>
            </w:r>
          </w:p>
        </w:tc>
        <w:tc>
          <w:tcPr>
            <w:tcW w:w="2228" w:type="dxa"/>
          </w:tcPr>
          <w:p w:rsidR="00CF3BB7" w:rsidRPr="00CF3BB7" w:rsidRDefault="00CF3BB7" w:rsidP="00CF3BB7">
            <w:pPr>
              <w:tabs>
                <w:tab w:val="left" w:pos="720"/>
              </w:tabs>
              <w:ind w:firstLine="454"/>
              <w:jc w:val="both"/>
              <w:rPr>
                <w:rFonts w:ascii="Times New Roman" w:eastAsia="Times New Roman" w:hAnsi="Times New Roman"/>
              </w:rPr>
            </w:pPr>
            <w:r w:rsidRPr="00CF3BB7">
              <w:rPr>
                <w:rFonts w:ascii="Times New Roman" w:eastAsia="Times New Roman" w:hAnsi="Times New Roman"/>
              </w:rPr>
              <w:t xml:space="preserve">обеспечивает доступ </w:t>
            </w:r>
            <w:proofErr w:type="gramStart"/>
            <w:r w:rsidRPr="00CF3BB7">
              <w:rPr>
                <w:rFonts w:ascii="Times New Roman" w:eastAsia="Times New Roman" w:hAnsi="Times New Roman"/>
              </w:rPr>
              <w:t>обучающихся</w:t>
            </w:r>
            <w:proofErr w:type="gramEnd"/>
            <w:r w:rsidRPr="00CF3BB7">
              <w:rPr>
                <w:rFonts w:ascii="Times New Roman" w:eastAsia="Times New Roman" w:hAnsi="Times New Roman"/>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1</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или среднее профессиональное образование по специальности «Библиотечно-информационная деятельность».</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Среднее специальное образование</w:t>
            </w:r>
          </w:p>
        </w:tc>
      </w:tr>
    </w:tbl>
    <w:p w:rsidR="00E32A6D" w:rsidRDefault="00E32A6D" w:rsidP="00CF3BB7">
      <w:pPr>
        <w:spacing w:line="360" w:lineRule="auto"/>
        <w:jc w:val="both"/>
        <w:rPr>
          <w:rFonts w:ascii="Times New Roman" w:eastAsia="Times New Roman" w:hAnsi="Times New Roman"/>
          <w:i/>
          <w:color w:val="FF0000"/>
        </w:rPr>
      </w:pPr>
    </w:p>
    <w:p w:rsidR="00CF3BB7" w:rsidRPr="00CF3BB7" w:rsidRDefault="00CF3BB7" w:rsidP="00CF3BB7">
      <w:pPr>
        <w:spacing w:line="360" w:lineRule="auto"/>
        <w:jc w:val="both"/>
        <w:rPr>
          <w:rFonts w:ascii="Times New Roman" w:eastAsia="Times New Roman" w:hAnsi="Times New Roman"/>
        </w:rPr>
      </w:pPr>
      <w:r w:rsidRPr="00CF3BB7">
        <w:rPr>
          <w:rFonts w:ascii="Times New Roman" w:eastAsia="Times New Roman" w:hAnsi="Times New Roman"/>
        </w:rPr>
        <w:t>Сведения об учителях образовательного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7812"/>
        <w:gridCol w:w="1315"/>
      </w:tblGrid>
      <w:tr w:rsidR="00CF3BB7" w:rsidRPr="00CF3BB7" w:rsidTr="00A51895">
        <w:trPr>
          <w:trHeight w:val="315"/>
        </w:trPr>
        <w:tc>
          <w:tcPr>
            <w:tcW w:w="433" w:type="pct"/>
            <w:shd w:val="clear" w:color="auto" w:fill="auto"/>
            <w:noWrap/>
            <w:vAlign w:val="bottom"/>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xml:space="preserve">№ </w:t>
            </w:r>
            <w:proofErr w:type="gramStart"/>
            <w:r w:rsidRPr="00CF3BB7">
              <w:rPr>
                <w:rFonts w:ascii="Times New Roman" w:eastAsia="Times New Roman" w:hAnsi="Times New Roman"/>
                <w:bCs/>
              </w:rPr>
              <w:t>п</w:t>
            </w:r>
            <w:proofErr w:type="gramEnd"/>
            <w:r w:rsidRPr="00CF3BB7">
              <w:rPr>
                <w:rFonts w:ascii="Times New Roman" w:eastAsia="Times New Roman" w:hAnsi="Times New Roman"/>
                <w:bCs/>
              </w:rPr>
              <w:t>/п</w:t>
            </w:r>
          </w:p>
        </w:tc>
        <w:tc>
          <w:tcPr>
            <w:tcW w:w="3909" w:type="pct"/>
            <w:shd w:val="clear" w:color="auto" w:fill="auto"/>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Показатели</w:t>
            </w:r>
          </w:p>
        </w:tc>
        <w:tc>
          <w:tcPr>
            <w:tcW w:w="658"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Значение</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1.</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Общее кол-во работников ОУ</w:t>
            </w:r>
          </w:p>
        </w:tc>
        <w:tc>
          <w:tcPr>
            <w:tcW w:w="658" w:type="pct"/>
            <w:shd w:val="clear" w:color="auto" w:fill="auto"/>
            <w:noWrap/>
            <w:vAlign w:val="center"/>
          </w:tcPr>
          <w:p w:rsidR="00CF3BB7" w:rsidRPr="00CF3BB7" w:rsidRDefault="00CF3BB7" w:rsidP="00CF3BB7">
            <w:pPr>
              <w:rPr>
                <w:rFonts w:ascii="Times New Roman" w:eastAsia="Times New Roman" w:hAnsi="Times New Roman"/>
                <w:sz w:val="20"/>
                <w:szCs w:val="20"/>
              </w:rPr>
            </w:pPr>
            <w:r w:rsidRPr="00CF3BB7">
              <w:rPr>
                <w:rFonts w:ascii="Times New Roman" w:eastAsia="Times New Roman" w:hAnsi="Times New Roman"/>
                <w:sz w:val="20"/>
                <w:szCs w:val="20"/>
              </w:rPr>
              <w:t>4</w:t>
            </w:r>
            <w:r w:rsidR="00E32A6D">
              <w:rPr>
                <w:rFonts w:ascii="Times New Roman" w:eastAsia="Times New Roman" w:hAnsi="Times New Roman"/>
                <w:sz w:val="20"/>
                <w:szCs w:val="20"/>
              </w:rPr>
              <w:t>9</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2.</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Общее количество педагогических работников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30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совместителей</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3</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2 категории или без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lastRenderedPageBreak/>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1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4</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высшей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22</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xml:space="preserve"> 3. </w:t>
            </w:r>
          </w:p>
        </w:tc>
        <w:tc>
          <w:tcPr>
            <w:tcW w:w="3909" w:type="pct"/>
            <w:shd w:val="clear" w:color="auto" w:fill="auto"/>
            <w:vAlign w:val="center"/>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Количество работающих  пенсионеров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8</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xml:space="preserve"> 4. 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Количество молодых специалистов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5.</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Средний возраст учителей</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43</w:t>
            </w:r>
          </w:p>
        </w:tc>
      </w:tr>
    </w:tbl>
    <w:p w:rsidR="00CF3BB7" w:rsidRPr="00CF3BB7" w:rsidRDefault="00CF3BB7" w:rsidP="00CF3BB7">
      <w:pPr>
        <w:tabs>
          <w:tab w:val="left" w:pos="720"/>
        </w:tabs>
        <w:rPr>
          <w:rFonts w:ascii="Times New Roman" w:eastAsia="Times New Roman" w:hAnsi="Times New Roman"/>
          <w:b/>
        </w:rPr>
      </w:pPr>
    </w:p>
    <w:p w:rsidR="00CF3BB7" w:rsidRPr="00CF3BB7" w:rsidRDefault="00CF3BB7" w:rsidP="00CF3BB7">
      <w:pPr>
        <w:rPr>
          <w:rFonts w:ascii="Times New Roman" w:eastAsia="Times New Roman" w:hAnsi="Times New Roman"/>
          <w:b/>
        </w:rPr>
      </w:pPr>
    </w:p>
    <w:p w:rsidR="00CF3BB7" w:rsidRPr="00CF3BB7" w:rsidRDefault="00CF3BB7" w:rsidP="002B2154">
      <w:pPr>
        <w:pStyle w:val="3"/>
        <w:numPr>
          <w:ilvl w:val="2"/>
          <w:numId w:val="266"/>
        </w:numPr>
        <w:jc w:val="both"/>
        <w:rPr>
          <w:rFonts w:eastAsia="Times New Roman"/>
        </w:rPr>
      </w:pPr>
      <w:bookmarkStart w:id="35" w:name="_Toc507971336"/>
      <w:r w:rsidRPr="00CF3BB7">
        <w:rPr>
          <w:rFonts w:eastAsia="Times New Roman"/>
        </w:rPr>
        <w:t>П</w:t>
      </w:r>
      <w:r w:rsidRPr="00CF3BB7">
        <w:rPr>
          <w:rFonts w:eastAsia="Calibri"/>
        </w:rPr>
        <w:t>сихолого-педагогические условия реал</w:t>
      </w:r>
      <w:r w:rsidR="00300445">
        <w:rPr>
          <w:rFonts w:eastAsia="Calibri"/>
        </w:rPr>
        <w:t xml:space="preserve">изации основной образовательной </w:t>
      </w:r>
      <w:r w:rsidRPr="00CF3BB7">
        <w:rPr>
          <w:rFonts w:eastAsia="Calibri"/>
        </w:rPr>
        <w:t>программы основного общего образования</w:t>
      </w:r>
      <w:bookmarkEnd w:id="35"/>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F3BB7">
        <w:rPr>
          <w:rFonts w:ascii="Times New Roman" w:eastAsia="Times New Roman" w:hAnsi="Times New Roman"/>
        </w:rPr>
        <w:t>в</w:t>
      </w:r>
      <w:proofErr w:type="gramEnd"/>
      <w:r w:rsidRPr="00CF3BB7">
        <w:rPr>
          <w:rFonts w:ascii="Times New Roman" w:eastAsia="Times New Roman" w:hAnsi="Times New Roman"/>
        </w:rPr>
        <w:t xml:space="preserve"> подростковый;</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формирование и развитие психолого-педагогической компетентности участников образовательного процесса;</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F3BB7" w:rsidRPr="00CF3BB7" w:rsidRDefault="00CF3BB7" w:rsidP="00CF3BB7">
      <w:pPr>
        <w:rPr>
          <w:rFonts w:ascii="Times New Roman" w:eastAsia="Times New Roman" w:hAnsi="Times New Roman"/>
          <w:b/>
        </w:rPr>
      </w:pPr>
    </w:p>
    <w:p w:rsidR="00CF3BB7" w:rsidRPr="00CF3BB7" w:rsidRDefault="00CF3BB7" w:rsidP="002B2154">
      <w:pPr>
        <w:pStyle w:val="3"/>
        <w:numPr>
          <w:ilvl w:val="2"/>
          <w:numId w:val="266"/>
        </w:numPr>
        <w:rPr>
          <w:rFonts w:eastAsia="Times New Roman"/>
          <w:i/>
          <w:color w:val="FF0000"/>
        </w:rPr>
      </w:pPr>
      <w:bookmarkStart w:id="36" w:name="_Toc507971337"/>
      <w:r w:rsidRPr="00CF3BB7">
        <w:rPr>
          <w:rFonts w:eastAsia="Times New Roman"/>
        </w:rPr>
        <w:t>Финансовое обеспечение реализации основной образовательной программы основного общего образования</w:t>
      </w:r>
      <w:bookmarkEnd w:id="36"/>
      <w:r w:rsidRPr="00CF3BB7">
        <w:rPr>
          <w:rFonts w:eastAsia="Times New Roman"/>
        </w:rPr>
        <w:t xml:space="preserve"> </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rPr>
        <w:t>Финансовое обеспечение</w:t>
      </w:r>
      <w:r w:rsidRPr="00CF3BB7">
        <w:rPr>
          <w:rFonts w:ascii="Times New Roman" w:eastAsia="Times New Roman" w:hAnsi="Times New Roman"/>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CF3BB7" w:rsidRPr="00CF3BB7" w:rsidRDefault="00CF3BB7" w:rsidP="00CF3BB7">
      <w:pPr>
        <w:autoSpaceDE w:val="0"/>
        <w:autoSpaceDN w:val="0"/>
        <w:adjustRightInd w:val="0"/>
        <w:ind w:firstLine="454"/>
        <w:jc w:val="both"/>
        <w:rPr>
          <w:rFonts w:ascii="Times New Roman" w:eastAsia="Times New Roman" w:hAnsi="Times New Roman"/>
          <w:bCs/>
          <w:iCs/>
        </w:rPr>
      </w:pPr>
      <w:r w:rsidRPr="00CF3BB7">
        <w:rPr>
          <w:rFonts w:ascii="Times New Roman" w:eastAsia="Times New Roman" w:hAnsi="Times New Roman"/>
          <w:i/>
        </w:rPr>
        <w:t>Финансовое обеспечение задания учредителя по реализации основной образовательной программы основного общего образования</w:t>
      </w:r>
      <w:r w:rsidRPr="00CF3BB7">
        <w:rPr>
          <w:rFonts w:ascii="Times New Roman" w:eastAsia="Times New Roman" w:hAnsi="Times New Roman"/>
        </w:rPr>
        <w:t xml:space="preserve"> осуществляется на основе нормативного подушевого финансирования. Вв</w:t>
      </w:r>
      <w:r w:rsidRPr="00CF3BB7">
        <w:rPr>
          <w:rFonts w:ascii="Times New Roman" w:eastAsia="Times New Roman" w:hAnsi="Times New Roman"/>
          <w:bCs/>
        </w:rPr>
        <w:t xml:space="preserve">едение нормативного подушевого финансирования </w:t>
      </w:r>
      <w:r w:rsidRPr="00CF3BB7">
        <w:rPr>
          <w:rFonts w:ascii="Times New Roman" w:eastAsia="Times New Roman" w:hAnsi="Times New Roman"/>
          <w:bCs/>
          <w:iC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F3BB7" w:rsidRPr="00CF3BB7" w:rsidRDefault="00CF3BB7" w:rsidP="00CF3BB7">
      <w:pPr>
        <w:tabs>
          <w:tab w:val="left" w:pos="360"/>
        </w:tabs>
        <w:ind w:firstLine="454"/>
        <w:jc w:val="both"/>
        <w:rPr>
          <w:rFonts w:ascii="Times New Roman" w:eastAsia="Times New Roman" w:hAnsi="Times New Roman"/>
        </w:rPr>
      </w:pPr>
      <w:r w:rsidRPr="00CF3BB7">
        <w:rPr>
          <w:rFonts w:ascii="Times New Roman" w:eastAsia="Times New Roman" w:hAnsi="Times New Roman"/>
          <w:bCs/>
          <w:i/>
          <w:iCs/>
        </w:rPr>
        <w:t>Реализация принципа</w:t>
      </w:r>
      <w:r w:rsidRPr="00CF3BB7">
        <w:rPr>
          <w:rFonts w:ascii="Times New Roman" w:eastAsia="Times New Roman" w:hAnsi="Times New Roman"/>
          <w:i/>
        </w:rPr>
        <w:t xml:space="preserve"> нормативного подушевого финансирования осуществляется на </w:t>
      </w:r>
      <w:r w:rsidRPr="00CF3BB7">
        <w:rPr>
          <w:rFonts w:ascii="Times New Roman" w:eastAsia="Times New Roman" w:hAnsi="Times New Roman"/>
          <w:bCs/>
          <w:i/>
          <w:iCs/>
        </w:rPr>
        <w:t xml:space="preserve">трёх </w:t>
      </w:r>
      <w:r w:rsidRPr="00CF3BB7">
        <w:rPr>
          <w:rFonts w:ascii="Times New Roman" w:eastAsia="Times New Roman" w:hAnsi="Times New Roman"/>
          <w:i/>
        </w:rPr>
        <w:t>следующих уровнях</w:t>
      </w:r>
      <w:r w:rsidRPr="00CF3BB7">
        <w:rPr>
          <w:rFonts w:ascii="Times New Roman" w:eastAsia="Times New Roman" w:hAnsi="Times New Roman"/>
        </w:rPr>
        <w:t>:</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межбюджетных отношений</w:t>
      </w:r>
      <w:r w:rsidRPr="00CF3BB7">
        <w:rPr>
          <w:rFonts w:ascii="Times New Roman" w:eastAsia="Times New Roman" w:hAnsi="Times New Roman"/>
        </w:rPr>
        <w:t xml:space="preserve"> (бюджет субъекта РФ — муниципальный бюджет);</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внутрибюджетных отношений</w:t>
      </w:r>
      <w:r w:rsidRPr="00CF3BB7">
        <w:rPr>
          <w:rFonts w:ascii="Times New Roman" w:eastAsia="Times New Roman" w:hAnsi="Times New Roman"/>
        </w:rPr>
        <w:t xml:space="preserve"> (муниципальный бюджет — образовательное учреждение);</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образовательного учреждения</w:t>
      </w:r>
      <w:r w:rsidRPr="00CF3BB7">
        <w:rPr>
          <w:rFonts w:ascii="Times New Roman" w:eastAsia="Times New Roman" w:hAnsi="Times New Roman"/>
        </w:rPr>
        <w:t>.</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rPr>
        <w:t>Формирование фонда оплаты труда</w:t>
      </w:r>
      <w:r w:rsidRPr="00CF3BB7">
        <w:rPr>
          <w:rFonts w:ascii="Times New Roman" w:eastAsia="Times New Roman" w:hAnsi="Times New Roman"/>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vertAlign w:val="superscript"/>
        </w:rPr>
        <w:t xml:space="preserve"> </w:t>
      </w:r>
    </w:p>
    <w:p w:rsidR="00CF3BB7" w:rsidRPr="00CF3BB7" w:rsidRDefault="00CF3BB7" w:rsidP="002A2F80">
      <w:pPr>
        <w:pStyle w:val="3"/>
        <w:numPr>
          <w:ilvl w:val="2"/>
          <w:numId w:val="266"/>
        </w:numPr>
        <w:jc w:val="both"/>
        <w:rPr>
          <w:rFonts w:eastAsia="Times New Roman"/>
        </w:rPr>
      </w:pPr>
      <w:bookmarkStart w:id="37" w:name="_Toc507971338"/>
      <w:r w:rsidRPr="00CF3BB7">
        <w:rPr>
          <w:rFonts w:eastAsia="Times New Roman"/>
        </w:rPr>
        <w:lastRenderedPageBreak/>
        <w:t>Материально-технические условия реализации основной образовательной программы</w:t>
      </w:r>
      <w:bookmarkEnd w:id="37"/>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Критериальными источниками оценки учебно-материального обеспечения образовательного процесса являются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xml:space="preserve">- требования Стандарта, </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w:t>
      </w:r>
      <w:r w:rsidRPr="00CF3BB7">
        <w:rPr>
          <w:rFonts w:ascii="Times New Roman" w:eastAsia="Times New Roman" w:hAnsi="Times New Roman"/>
          <w:color w:val="000000"/>
          <w:sz w:val="27"/>
          <w:szCs w:val="27"/>
        </w:rPr>
        <w:t xml:space="preserve"> стандарта основного </w:t>
      </w:r>
      <w:r w:rsidRPr="00CF3BB7">
        <w:rPr>
          <w:rFonts w:ascii="Times New Roman" w:eastAsia="Times New Roman" w:hAnsi="Times New Roman"/>
        </w:rPr>
        <w:t>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перечни рекомендуемой учебной литературы и цифровых образовательных ресурсов;</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xml:space="preserve">В соответствии с требованиями ФГОС в образовательном учреждении </w:t>
      </w:r>
      <w:proofErr w:type="gramStart"/>
      <w:r w:rsidRPr="00CF3BB7">
        <w:rPr>
          <w:rFonts w:ascii="Times New Roman" w:eastAsia="Times New Roman" w:hAnsi="Times New Roman"/>
        </w:rPr>
        <w:t>оборудованы</w:t>
      </w:r>
      <w:proofErr w:type="gramEnd"/>
      <w:r w:rsidRPr="00CF3BB7">
        <w:rPr>
          <w:rFonts w:ascii="Times New Roman" w:eastAsia="Times New Roman" w:hAnsi="Times New Roman"/>
        </w:rPr>
        <w:t xml:space="preserve">: 21 учебный кабинет.  Из них: 2 кабинета русского языка и литературы; 1 кабинет математики; </w:t>
      </w:r>
      <w:r w:rsidR="00300445">
        <w:rPr>
          <w:rFonts w:ascii="Times New Roman" w:eastAsia="Times New Roman" w:hAnsi="Times New Roman"/>
        </w:rPr>
        <w:t>5</w:t>
      </w:r>
      <w:r w:rsidRPr="00CF3BB7">
        <w:rPr>
          <w:rFonts w:ascii="Times New Roman" w:eastAsia="Times New Roman" w:hAnsi="Times New Roman"/>
        </w:rPr>
        <w:t xml:space="preserve"> кабинет</w:t>
      </w:r>
      <w:r w:rsidR="00300445">
        <w:rPr>
          <w:rFonts w:ascii="Times New Roman" w:eastAsia="Times New Roman" w:hAnsi="Times New Roman"/>
        </w:rPr>
        <w:t>ов</w:t>
      </w:r>
      <w:r w:rsidRPr="00CF3BB7">
        <w:rPr>
          <w:rFonts w:ascii="Times New Roman" w:eastAsia="Times New Roman" w:hAnsi="Times New Roman"/>
        </w:rPr>
        <w:t xml:space="preserve"> иностранного языка; 1 кабинет физики, 2</w:t>
      </w:r>
      <w:r w:rsidR="00300445">
        <w:rPr>
          <w:rFonts w:ascii="Times New Roman" w:eastAsia="Times New Roman" w:hAnsi="Times New Roman"/>
        </w:rPr>
        <w:t xml:space="preserve"> </w:t>
      </w:r>
      <w:r w:rsidRPr="00CF3BB7">
        <w:rPr>
          <w:rFonts w:ascii="Times New Roman" w:eastAsia="Times New Roman" w:hAnsi="Times New Roman"/>
        </w:rPr>
        <w:t xml:space="preserve">кабинета информатики,1 кабинет истории и обществознания, 1 кабинет химии и биологии, 1 кабинет географии, 1 кабинет ОБЖ, 1 кабинет ИЗО, </w:t>
      </w:r>
      <w:r w:rsidR="00300445">
        <w:rPr>
          <w:rFonts w:ascii="Times New Roman" w:eastAsia="Times New Roman" w:hAnsi="Times New Roman"/>
        </w:rPr>
        <w:t>8</w:t>
      </w:r>
      <w:r w:rsidRPr="00CF3BB7">
        <w:rPr>
          <w:rFonts w:ascii="Times New Roman" w:eastAsia="Times New Roman" w:hAnsi="Times New Roman"/>
        </w:rPr>
        <w:t xml:space="preserve"> кабинетов начальной школы. Имеются актовый зал и  столовая на 100 посадочных мест, оснащенная необходимым технологическим оборудованием в соответствии с санитарно-гигиеническими нормами и требованиями, обслуживающаяся специалистами школьного питания. </w:t>
      </w:r>
      <w:r w:rsidRPr="00CF3BB7">
        <w:rPr>
          <w:rFonts w:ascii="Times New Roman" w:eastAsia="Times New Roman" w:hAnsi="Times New Roman"/>
        </w:rPr>
        <w:br/>
      </w:r>
      <w:r w:rsidRPr="00CF3BB7">
        <w:rPr>
          <w:rFonts w:ascii="Times New Roman" w:eastAsia="Times New Roman" w:hAnsi="Times New Roman"/>
        </w:rPr>
        <w:br/>
        <w:t>Библиотека с книгохранилищем нас</w:t>
      </w:r>
      <w:r w:rsidR="00300445">
        <w:rPr>
          <w:rFonts w:ascii="Times New Roman" w:eastAsia="Times New Roman" w:hAnsi="Times New Roman"/>
        </w:rPr>
        <w:t>читывает 9502 экземпляров книг.</w:t>
      </w:r>
      <w:r w:rsidRPr="00CF3BB7">
        <w:rPr>
          <w:rFonts w:ascii="Times New Roman" w:eastAsia="Times New Roman" w:hAnsi="Times New Roman"/>
        </w:rPr>
        <w:br/>
        <w:t>В школе один спортивный зал (143 м</w:t>
      </w:r>
      <w:proofErr w:type="gramStart"/>
      <w:r w:rsidRPr="00CF3BB7">
        <w:rPr>
          <w:rFonts w:ascii="Times New Roman" w:eastAsia="Times New Roman" w:hAnsi="Times New Roman"/>
          <w:vertAlign w:val="superscript"/>
        </w:rPr>
        <w:t>2</w:t>
      </w:r>
      <w:proofErr w:type="gramEnd"/>
      <w:r w:rsidRPr="00CF3BB7">
        <w:rPr>
          <w:rFonts w:ascii="Times New Roman" w:eastAsia="Times New Roman" w:hAnsi="Times New Roman"/>
        </w:rPr>
        <w:t xml:space="preserve">). Многофункциональная спортивная площадка. </w:t>
      </w:r>
      <w:proofErr w:type="gramStart"/>
      <w:r w:rsidRPr="00CF3BB7">
        <w:rPr>
          <w:rFonts w:ascii="Times New Roman" w:eastAsia="Times New Roman" w:hAnsi="Times New Roman"/>
        </w:rPr>
        <w:t>Медико-социальные</w:t>
      </w:r>
      <w:proofErr w:type="gramEnd"/>
      <w:r w:rsidRPr="00CF3BB7">
        <w:rPr>
          <w:rFonts w:ascii="Times New Roman" w:eastAsia="Times New Roman" w:hAnsi="Times New Roman"/>
        </w:rPr>
        <w:t xml:space="preserve"> условия соответствуют целям и содержанию образовательной деятельности, нормам СанПиНов, требованиям охраны труда и техники безопасности. </w:t>
      </w:r>
      <w:r w:rsidRPr="00CF3BB7">
        <w:rPr>
          <w:rFonts w:ascii="Times New Roman" w:eastAsia="Times New Roman" w:hAnsi="Times New Roman"/>
        </w:rPr>
        <w:br/>
      </w:r>
      <w:r w:rsidRPr="00CF3BB7">
        <w:rPr>
          <w:rFonts w:ascii="Times New Roman" w:eastAsia="Times New Roman" w:hAnsi="Times New Roman"/>
        </w:rPr>
        <w:br/>
        <w:t xml:space="preserve">Информационно-предметная среда школы включает в себя совокупность технологических средств: 3 компьютерных класса, 104  компьютера  18 мультимедийных проектора, 11 интерактивных досок, программные продукты и </w:t>
      </w:r>
      <w:proofErr w:type="gramStart"/>
      <w:r w:rsidRPr="00CF3BB7">
        <w:rPr>
          <w:rFonts w:ascii="Times New Roman" w:eastAsia="Times New Roman" w:hAnsi="Times New Roman"/>
        </w:rPr>
        <w:t>другие</w:t>
      </w:r>
      <w:proofErr w:type="gramEnd"/>
      <w:r w:rsidRPr="00CF3BB7">
        <w:rPr>
          <w:rFonts w:ascii="Times New Roman" w:eastAsia="Times New Roman" w:hAnsi="Times New Roman"/>
        </w:rPr>
        <w:t xml:space="preserve"> культурные и организационные формы  информационного взаимодействия: высокую информациионную компетентность педагогического состава в решении учебно-познавательных и профессиональных задач с применением информационно-коммуникационных технологий (ИКТ), доступ к электронным образовательным ресурсам, в том числе, размещенным в федеральных и региональных базах данных ЭОР.</w:t>
      </w:r>
    </w:p>
    <w:p w:rsidR="00CF3BB7" w:rsidRPr="00CF3BB7" w:rsidRDefault="00CF3BB7" w:rsidP="00CF3BB7">
      <w:pPr>
        <w:tabs>
          <w:tab w:val="left" w:pos="720"/>
        </w:tabs>
        <w:ind w:firstLine="454"/>
        <w:jc w:val="center"/>
        <w:rPr>
          <w:rFonts w:ascii="Times New Roman" w:eastAsia="Times New Roman" w:hAnsi="Times New Roman"/>
        </w:rPr>
      </w:pPr>
      <w:r w:rsidRPr="00CF3BB7">
        <w:rPr>
          <w:rFonts w:ascii="Times New Roman" w:eastAsia="Times New Roman" w:hAnsi="Times New Roman"/>
          <w:b/>
        </w:rPr>
        <w:t>Оценка материально-технических условий реализации основной образовательной программы</w:t>
      </w:r>
    </w:p>
    <w:p w:rsidR="00CF3BB7" w:rsidRPr="00CF3BB7" w:rsidRDefault="00CF3BB7" w:rsidP="00CF3BB7">
      <w:pPr>
        <w:ind w:firstLine="454"/>
        <w:jc w:val="center"/>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199"/>
        <w:gridCol w:w="2658"/>
      </w:tblGrid>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 xml:space="preserve">№ </w:t>
            </w:r>
            <w:proofErr w:type="gramStart"/>
            <w:r w:rsidRPr="00CF3BB7">
              <w:rPr>
                <w:rFonts w:ascii="Times New Roman" w:eastAsia="Times New Roman" w:hAnsi="Times New Roman"/>
                <w:b/>
              </w:rPr>
              <w:t>п</w:t>
            </w:r>
            <w:proofErr w:type="gramEnd"/>
            <w:r w:rsidRPr="00CF3BB7">
              <w:rPr>
                <w:rFonts w:ascii="Times New Roman" w:eastAsia="Times New Roman" w:hAnsi="Times New Roman"/>
                <w:b/>
              </w:rPr>
              <w:t>/п</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 имеются в наличии</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1</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lastRenderedPageBreak/>
              <w:t>2</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3</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4</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b/>
              </w:rPr>
            </w:pPr>
            <w:r w:rsidRPr="00CF3BB7">
              <w:rPr>
                <w:rFonts w:ascii="Times New Roman" w:eastAsia="Calibri" w:hAnsi="Times New Roman"/>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bl>
    <w:p w:rsidR="00CF3BB7" w:rsidRPr="00CF3BB7" w:rsidRDefault="00CF3BB7" w:rsidP="00CF3BB7">
      <w:pPr>
        <w:jc w:val="both"/>
        <w:rPr>
          <w:rFonts w:ascii="Times New Roman" w:eastAsia="Times New Roman" w:hAnsi="Times New Roman"/>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613"/>
        <w:gridCol w:w="2091"/>
      </w:tblGrid>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Необходимое оборудование и оснащение</w:t>
            </w:r>
            <w:r w:rsidRPr="00CF3BB7">
              <w:rPr>
                <w:rFonts w:ascii="Times New Roman" w:eastAsia="Times New Roman" w:hAnsi="Times New Roman"/>
                <w:b/>
                <w:vertAlign w:val="superscript"/>
              </w:rPr>
              <w:t xml:space="preserve">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w:t>
            </w:r>
          </w:p>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имеется в наличии</w:t>
            </w:r>
          </w:p>
        </w:tc>
      </w:tr>
      <w:tr w:rsidR="00CF3BB7" w:rsidRPr="00CF3BB7" w:rsidTr="00A51895">
        <w:tc>
          <w:tcPr>
            <w:tcW w:w="0" w:type="auto"/>
            <w:vMerge w:val="restart"/>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 Учебно-методические материалы:</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1.2.1. УМК по всем предметам учебного плана</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1.2.2. </w:t>
            </w:r>
            <w:proofErr w:type="gramStart"/>
            <w:r w:rsidRPr="00CF3BB7">
              <w:rPr>
                <w:rFonts w:ascii="Times New Roman" w:eastAsia="Times New Roman" w:hAnsi="Times New Roman"/>
              </w:rPr>
              <w:t>Дидактические и раздаточные материалы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технологии, ОБЖ.</w:t>
            </w:r>
            <w:proofErr w:type="gramEnd"/>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1.2.3. </w:t>
            </w:r>
            <w:proofErr w:type="gramStart"/>
            <w:r w:rsidRPr="00CF3BB7">
              <w:rPr>
                <w:rFonts w:ascii="Times New Roman" w:eastAsia="Times New Roman" w:hAnsi="Times New Roman"/>
              </w:rPr>
              <w:t>Аудиозаписи, слайды по содержанию учебного предмета: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технологии, ОБЖ.</w:t>
            </w:r>
            <w:proofErr w:type="gramEnd"/>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1.2.4. </w:t>
            </w:r>
            <w:proofErr w:type="gramStart"/>
            <w:r w:rsidRPr="00CF3BB7">
              <w:rPr>
                <w:rFonts w:ascii="Times New Roman" w:eastAsia="Times New Roman" w:hAnsi="Times New Roman"/>
              </w:rPr>
              <w:t>ТСО, компьютерные, информационно-коммуникационные средства: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ОБЖ.</w:t>
            </w:r>
            <w:proofErr w:type="gramEnd"/>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1.2.5. </w:t>
            </w:r>
            <w:proofErr w:type="gramStart"/>
            <w:r w:rsidRPr="00CF3BB7">
              <w:rPr>
                <w:rFonts w:ascii="Times New Roman" w:eastAsia="Times New Roman" w:hAnsi="Times New Roman"/>
              </w:rPr>
              <w:t>Учебно-практическое оборудование: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ОБЖ, технологии, физической культуре, музыке.</w:t>
            </w:r>
            <w:proofErr w:type="gramEnd"/>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1.2.6. Оборудование (мебель): парты (двухместные и одноместные)</w:t>
            </w:r>
            <w:proofErr w:type="gramStart"/>
            <w:r w:rsidRPr="00CF3BB7">
              <w:rPr>
                <w:rFonts w:ascii="Times New Roman" w:eastAsia="Times New Roman" w:hAnsi="Times New Roman"/>
              </w:rPr>
              <w:t xml:space="preserve"> ,</w:t>
            </w:r>
            <w:proofErr w:type="gramEnd"/>
            <w:r w:rsidRPr="00CF3BB7">
              <w:rPr>
                <w:rFonts w:ascii="Times New Roman" w:eastAsia="Times New Roman" w:hAnsi="Times New Roman"/>
              </w:rPr>
              <w:t xml:space="preserve"> ученические стулья, учительские столы, учительские стулья, школьные доски, </w:t>
            </w:r>
            <w:r w:rsidRPr="00CF3BB7">
              <w:rPr>
                <w:rFonts w:ascii="Times New Roman" w:eastAsia="Times New Roman" w:hAnsi="Times New Roman"/>
              </w:rPr>
              <w:lastRenderedPageBreak/>
              <w:t>шкафы (закрытые и со стеклом), тумбы под плакаты, тумбы под Т</w:t>
            </w:r>
            <w:r w:rsidRPr="00CF3BB7">
              <w:rPr>
                <w:rFonts w:ascii="Times New Roman" w:eastAsia="Times New Roman" w:hAnsi="Times New Roman"/>
                <w:lang w:val="en-US"/>
              </w:rPr>
              <w:t>V</w:t>
            </w:r>
            <w:r w:rsidRPr="00CF3BB7">
              <w:rPr>
                <w:rFonts w:ascii="Times New Roman" w:eastAsia="Times New Roman" w:hAnsi="Times New Roman"/>
              </w:rPr>
              <w:t>, компьютерные столы</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lastRenderedPageBreak/>
              <w:t>имеется</w:t>
            </w:r>
          </w:p>
        </w:tc>
      </w:tr>
      <w:tr w:rsidR="00CF3BB7" w:rsidRPr="00CF3BB7" w:rsidTr="00A51895">
        <w:trPr>
          <w:trHeight w:val="300"/>
        </w:trPr>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lastRenderedPageBreak/>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2.1. Нормативные документы федерального, регионального и муниципального уровней, локальные акты: </w:t>
            </w:r>
          </w:p>
          <w:p w:rsidR="00CF3BB7" w:rsidRPr="00CF3BB7" w:rsidRDefault="00CF3BB7" w:rsidP="00CF3BB7">
            <w:pPr>
              <w:rPr>
                <w:rFonts w:ascii="Times New Roman" w:eastAsia="Times New Roman" w:hAnsi="Times New Roman"/>
              </w:rPr>
            </w:pP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bl>
    <w:p w:rsidR="00CF3BB7" w:rsidRPr="00CF3BB7" w:rsidRDefault="00CF3BB7" w:rsidP="00CF3BB7">
      <w:pPr>
        <w:ind w:firstLine="454"/>
        <w:jc w:val="right"/>
        <w:rPr>
          <w:rFonts w:ascii="Times New Roman" w:eastAsia="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4428"/>
        <w:gridCol w:w="2161"/>
      </w:tblGrid>
      <w:tr w:rsidR="00CF3BB7" w:rsidRPr="00CF3BB7" w:rsidTr="00A51895">
        <w:tc>
          <w:tcPr>
            <w:tcW w:w="2726" w:type="dxa"/>
            <w:vMerge w:val="restart"/>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2.2. Документация ОУ</w:t>
            </w:r>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2726" w:type="dxa"/>
            <w:vMerge/>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2.3. </w:t>
            </w:r>
            <w:proofErr w:type="gramStart"/>
            <w:r w:rsidRPr="00CF3BB7">
              <w:rPr>
                <w:rFonts w:ascii="Times New Roman" w:eastAsia="Times New Roman" w:hAnsi="Times New Roman"/>
              </w:rPr>
              <w:t>Комплекты диагностических материалов: по русскому языку, литературе, истории, обществознанию, праву, математике, физике, химии, иностранным языкам, информатике и ИКТ, географии.</w:t>
            </w:r>
            <w:proofErr w:type="gramEnd"/>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2726" w:type="dxa"/>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2.4. базы данных: работников школы; учащихся школы; выпускников школы; работников пенсионного возраста, военнообязанных  </w:t>
            </w:r>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bl>
    <w:p w:rsidR="00CF3BB7" w:rsidRPr="00CF3BB7" w:rsidRDefault="00CF3BB7" w:rsidP="00CF3BB7">
      <w:pPr>
        <w:ind w:firstLine="454"/>
        <w:jc w:val="both"/>
        <w:rPr>
          <w:rFonts w:ascii="Times New Roman" w:eastAsia="Times New Roman" w:hAnsi="Times New Roman"/>
          <w:b/>
        </w:rPr>
      </w:pPr>
    </w:p>
    <w:p w:rsidR="00CF3BB7" w:rsidRPr="00CF3BB7" w:rsidRDefault="00CF3BB7" w:rsidP="00CF3BB7">
      <w:pPr>
        <w:autoSpaceDE w:val="0"/>
        <w:autoSpaceDN w:val="0"/>
        <w:adjustRightInd w:val="0"/>
        <w:ind w:firstLine="454"/>
        <w:jc w:val="both"/>
        <w:rPr>
          <w:rFonts w:ascii="Times New Roman" w:eastAsia="Times New Roman" w:hAnsi="Times New Roman"/>
        </w:rPr>
      </w:pPr>
      <w:proofErr w:type="gramStart"/>
      <w:r w:rsidRPr="00CF3BB7">
        <w:rPr>
          <w:rFonts w:ascii="Times New Roman" w:eastAsia="Times New Roman" w:hAnsi="Times New Roman"/>
        </w:rP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в целом соотвествуют требованиям СанПина</w:t>
      </w:r>
      <w:proofErr w:type="gramEnd"/>
    </w:p>
    <w:p w:rsidR="00CF3BB7" w:rsidRPr="00CF3BB7" w:rsidRDefault="00CF3BB7" w:rsidP="002A2F80">
      <w:pPr>
        <w:pStyle w:val="3"/>
        <w:numPr>
          <w:ilvl w:val="2"/>
          <w:numId w:val="266"/>
        </w:numPr>
        <w:jc w:val="both"/>
        <w:rPr>
          <w:rFonts w:eastAsia="Times New Roman"/>
        </w:rPr>
      </w:pPr>
      <w:bookmarkStart w:id="38" w:name="_Toc507971339"/>
      <w:r w:rsidRPr="00CF3BB7">
        <w:rPr>
          <w:rFonts w:eastAsia="Times New Roman"/>
        </w:rPr>
        <w:t>Информационно-методические условия реализации основной образовательной программы основного общего образования</w:t>
      </w:r>
      <w:bookmarkEnd w:id="38"/>
    </w:p>
    <w:p w:rsidR="00CF3BB7" w:rsidRPr="00CF3BB7" w:rsidRDefault="00CF3BB7" w:rsidP="00CF3BB7">
      <w:pPr>
        <w:ind w:firstLine="454"/>
        <w:jc w:val="both"/>
        <w:rPr>
          <w:rFonts w:ascii="Times New Roman" w:eastAsia="Times New Roman" w:hAnsi="Times New Roman"/>
          <w:b/>
          <w:i/>
        </w:rPr>
      </w:pPr>
      <w:r w:rsidRPr="00CF3BB7">
        <w:rPr>
          <w:rFonts w:ascii="Times New Roman" w:eastAsia="Times New Roman" w:hAnsi="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F3BB7" w:rsidRPr="00CF3BB7" w:rsidRDefault="00CF3BB7" w:rsidP="00CF3BB7">
      <w:pPr>
        <w:ind w:firstLine="454"/>
        <w:jc w:val="both"/>
        <w:rPr>
          <w:rFonts w:ascii="Times New Roman" w:eastAsia="Times New Roman" w:hAnsi="Times New Roman"/>
        </w:rPr>
      </w:pPr>
      <w:proofErr w:type="gramStart"/>
      <w:r w:rsidRPr="00CF3BB7">
        <w:rPr>
          <w:rFonts w:ascii="Times New Roman" w:eastAsia="Times New Roman" w:hAnsi="Times New Roman"/>
          <w:b/>
        </w:rPr>
        <w:t>Под информационно-образовательной средой (или ИОС)</w:t>
      </w:r>
      <w:r w:rsidRPr="00CF3BB7">
        <w:rPr>
          <w:rFonts w:ascii="Times New Roman" w:eastAsia="Times New Roman" w:hAnsi="Times New Roman"/>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CF3BB7" w:rsidRPr="00CF3BB7" w:rsidRDefault="00CF3BB7" w:rsidP="00CF3BB7">
      <w:pPr>
        <w:ind w:firstLine="454"/>
        <w:jc w:val="both"/>
        <w:rPr>
          <w:rFonts w:ascii="Times New Roman" w:eastAsia="Times New Roman" w:hAnsi="Times New Roman"/>
          <w:bCs/>
        </w:rPr>
      </w:pPr>
      <w:r w:rsidRPr="00CF3BB7">
        <w:rPr>
          <w:rFonts w:ascii="Times New Roman" w:eastAsia="Times New Roman" w:hAnsi="Times New Roman"/>
          <w:b/>
          <w:bCs/>
          <w:i/>
        </w:rPr>
        <w:t>Необходимое для использования ИКТ оборудование</w:t>
      </w:r>
      <w:r w:rsidRPr="00CF3BB7">
        <w:rPr>
          <w:rFonts w:ascii="Times New Roman" w:eastAsia="Times New Roman" w:hAnsi="Times New Roman"/>
          <w:bCs/>
        </w:rPr>
        <w:t xml:space="preserve"> отвечает современным требованиям и обеспечивает использование ИКТ:</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 учебной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во внеурочной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 исследовательской и проектной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при измерении, контроле и оценке результатов образования;</w:t>
      </w:r>
    </w:p>
    <w:p w:rsidR="00CF3BB7" w:rsidRPr="00CF3BB7" w:rsidRDefault="00CF3BB7" w:rsidP="00CF3BB7">
      <w:pPr>
        <w:ind w:firstLine="454"/>
        <w:jc w:val="both"/>
        <w:rPr>
          <w:rFonts w:ascii="Times New Roman" w:eastAsia="Times New Roman" w:hAnsi="Times New Roman"/>
          <w:bCs/>
        </w:rPr>
      </w:pPr>
      <w:r w:rsidRPr="00CF3BB7">
        <w:rPr>
          <w:rFonts w:ascii="Times New Roman" w:eastAsia="Times New Roman" w:hAnsi="Times New Roman"/>
          <w:bCs/>
        </w:rPr>
        <w:t>— </w:t>
      </w:r>
      <w:r w:rsidRPr="00CF3BB7">
        <w:rPr>
          <w:rFonts w:ascii="Times New Roman" w:eastAsia="Times New Roman" w:hAnsi="Times New Roman"/>
        </w:rPr>
        <w:t xml:space="preserve">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CF3BB7" w:rsidRPr="00CF3BB7" w:rsidRDefault="00CF3BB7" w:rsidP="00CF3BB7">
      <w:pPr>
        <w:tabs>
          <w:tab w:val="left" w:pos="720"/>
        </w:tabs>
        <w:spacing w:line="360" w:lineRule="auto"/>
        <w:ind w:firstLine="454"/>
        <w:jc w:val="center"/>
        <w:rPr>
          <w:rFonts w:ascii="Times New Roman" w:eastAsia="Times New Roman" w:hAnsi="Times New Roman"/>
          <w:b/>
          <w:bCs/>
        </w:rPr>
      </w:pPr>
      <w:r w:rsidRPr="00CF3BB7">
        <w:rPr>
          <w:rFonts w:ascii="Times New Roman" w:eastAsia="Times New Roman" w:hAnsi="Times New Roman"/>
          <w:b/>
          <w:bCs/>
        </w:rPr>
        <w:lastRenderedPageBreak/>
        <w:t>Создание в образовательном учреждении информационно-образовательной среды, соответствующей требованиям Стандарта</w:t>
      </w:r>
    </w:p>
    <w:tbl>
      <w:tblPr>
        <w:tblW w:w="10279" w:type="dxa"/>
        <w:shd w:val="clear" w:color="auto" w:fill="FFFFFF"/>
        <w:tblCellMar>
          <w:top w:w="75" w:type="dxa"/>
          <w:left w:w="75" w:type="dxa"/>
          <w:bottom w:w="75" w:type="dxa"/>
          <w:right w:w="75" w:type="dxa"/>
        </w:tblCellMar>
        <w:tblLook w:val="04A0" w:firstRow="1" w:lastRow="0" w:firstColumn="1" w:lastColumn="0" w:noHBand="0" w:noVBand="1"/>
      </w:tblPr>
      <w:tblGrid>
        <w:gridCol w:w="948"/>
        <w:gridCol w:w="7964"/>
        <w:gridCol w:w="1367"/>
      </w:tblGrid>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Индекс</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Наименование показателя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Значение</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учебных кабинетов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предметных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учебных кабинетов, не являющихся предметными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спортивных залов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кабинетов информатики в ОО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компьютерных классов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стационарных компьютерных классов, включая кабинеты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мобильных классов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лингафонных классов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Скорость подключения к сети Интернет (на вход)</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50 Мбит/</w:t>
            </w:r>
            <w:proofErr w:type="gramStart"/>
            <w:r w:rsidRPr="0070303A">
              <w:rPr>
                <w:rFonts w:ascii="Times New Roman" w:eastAsia="Calibri" w:hAnsi="Times New Roman"/>
                <w:lang w:eastAsia="en-US"/>
              </w:rPr>
              <w:t>с</w:t>
            </w:r>
            <w:proofErr w:type="gramEnd"/>
            <w:r w:rsidRPr="0070303A">
              <w:rPr>
                <w:rFonts w:ascii="Times New Roman" w:eastAsia="Calibri" w:hAnsi="Times New Roman"/>
                <w:lang w:eastAsia="en-US"/>
              </w:rPr>
              <w:t>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ОО является пунктом проведения ЕГЭ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Скорость подключения к сети Интернет (на выход) в ОО, являющейся пунктом проведения ЕГЭ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 xml:space="preserve">В ОО увеличена пропускная способность </w:t>
            </w:r>
            <w:proofErr w:type="gramStart"/>
            <w:r w:rsidRPr="0070303A">
              <w:rPr>
                <w:rFonts w:ascii="Times New Roman" w:eastAsia="Calibri" w:hAnsi="Times New Roman"/>
                <w:lang w:eastAsia="en-US"/>
              </w:rPr>
              <w:t>интернет-трафика</w:t>
            </w:r>
            <w:proofErr w:type="gramEnd"/>
            <w:r w:rsidRPr="0070303A">
              <w:rPr>
                <w:rFonts w:ascii="Times New Roman" w:eastAsia="Calibri" w:hAnsi="Times New Roman"/>
                <w:lang w:eastAsia="en-US"/>
              </w:rPr>
              <w:t xml:space="preserve"> (по сравнению с предыдущим календарным годом)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rPr>
          <w:gridAfter w:val="1"/>
          <w:wAfter w:w="127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w:t>
            </w: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b/>
                <w:bCs/>
                <w:lang w:eastAsia="en-US"/>
              </w:rPr>
              <w:t>Аппаратно-программные средства организации ограничения доступа к ресурсам сети Интернет, несовместимым с задачами обучения и воспитания (система контентной фильтрации) реализованы:</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 уровне и средствами провайдера</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 уровне общеобразовательной организации (на сервере)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 xml:space="preserve">на уровне общеобразовательной организации </w:t>
            </w:r>
            <w:proofErr w:type="gramStart"/>
            <w:r w:rsidRPr="0070303A">
              <w:rPr>
                <w:rFonts w:ascii="Times New Roman" w:eastAsia="Calibri" w:hAnsi="Times New Roman"/>
                <w:lang w:eastAsia="en-US"/>
              </w:rPr>
              <w:t xml:space="preserve">( </w:t>
            </w:r>
            <w:proofErr w:type="gramEnd"/>
            <w:r w:rsidRPr="0070303A">
              <w:rPr>
                <w:rFonts w:ascii="Times New Roman" w:eastAsia="Calibri" w:hAnsi="Times New Roman"/>
                <w:lang w:eastAsia="en-US"/>
              </w:rPr>
              <w:t>установлено на персональных компьютерах)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точек доступа Wi-Fi</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180 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подключенных к сети Интернет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подключенных к единой локальной вычислительной сети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учебном процессе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лингафонных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кабинетах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предметных кабинетах (за исключением кабинета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мобильных компьютеров, находящихся в пользовании педагогов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собственных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школьной библиотеке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для использования педагогическими работниками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 xml:space="preserve">для использования </w:t>
            </w:r>
            <w:proofErr w:type="gramStart"/>
            <w:r w:rsidRPr="0070303A">
              <w:rPr>
                <w:rFonts w:ascii="Times New Roman" w:eastAsia="Calibri" w:hAnsi="Times New Roman"/>
                <w:lang w:eastAsia="en-US"/>
              </w:rPr>
              <w:t>обучающимися</w:t>
            </w:r>
            <w:proofErr w:type="gramEnd"/>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 выходом в Интернет</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 xml:space="preserve">Использование пакета свободного программного обеспечения реализовано в ОО </w:t>
            </w:r>
            <w:proofErr w:type="gramStart"/>
            <w:r w:rsidRPr="0070303A">
              <w:rPr>
                <w:rFonts w:ascii="Times New Roman" w:eastAsia="Calibri" w:hAnsi="Times New Roman"/>
                <w:lang w:eastAsia="en-US"/>
              </w:rPr>
              <w:t>на</w:t>
            </w:r>
            <w:proofErr w:type="gramEnd"/>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50% имеющихся ПК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Библиотечный фонд укомплектован электронными учебными изданиями по входящим в реализуемые основные образовательные программы учебным предметам, курсам, дисциплинам (модулям)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b/>
                <w:bCs/>
                <w:lang w:eastAsia="en-US"/>
              </w:rPr>
              <w:t>Количество в ОО программно-аппаратных комплексов:</w:t>
            </w:r>
          </w:p>
        </w:tc>
        <w:tc>
          <w:tcPr>
            <w:tcW w:w="1264" w:type="dxa"/>
            <w:hideMark/>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естественнонаучному циклу</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виртуальная реальность (3D)</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организации межпредметной проектной деятельности, предпрофессиональной подготовки учащихся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мобильная лингвистическая лаборатория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виртуальная видеостудия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разработке материалов в интерактивной виртуальной среде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разработке и демонстрации многомерных учебных материалов</w:t>
            </w:r>
          </w:p>
        </w:tc>
        <w:tc>
          <w:tcPr>
            <w:tcW w:w="12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для поддержки обучения и подготовки к итоговой аттестации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интерактивных досок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предметных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кабинетах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7 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спортивных залах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других помещениях общеобразовательной организации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мультимедийных проекторов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предметных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кабинетах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спортивных залах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других помещениях общеобразовательной организации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учителей и административных работников в ОО (без внешних совместителей), использующих в работе электронные учебники и электронные приложения к учебникам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учителей и административных работников в ОО (без внешних совместителей), использующих электронные УЧЕБНИКИ в образовательном процессе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педагогических работников ОО (без внешних совместителей), окончивших курсы повышения квалификации в области ИКТ в текущем календарном году (накопительным итогом)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в дистанционной форме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учебных кабинетов, оборудованных автоматизированным рабочим местом учителя, в том числе для ведения электронного журнала</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предметных кабинетов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кабинетов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и виды ЭОР, имеющиеся в школьной библиотеке (медиатеке)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текстографические ресурсы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мультимедиа ЭОР, включающие визуальное и/или звуковое содержание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ЭОР в формате мультимедийных презентаций</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ЭОР для 'электронных досок'</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наименований электронного контента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265 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электронные учебники (электронные формы учебника)</w:t>
            </w:r>
          </w:p>
        </w:tc>
        <w:tc>
          <w:tcPr>
            <w:tcW w:w="12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электронные ресурсы для подготовки к ЕГЭ (ОГЭ)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контрольно-измерительные материалы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173 </w:t>
            </w:r>
          </w:p>
        </w:tc>
      </w:tr>
    </w:tbl>
    <w:p w:rsidR="00CF3BB7" w:rsidRPr="00CF3BB7" w:rsidRDefault="00CF3BB7" w:rsidP="00CF3BB7">
      <w:pPr>
        <w:tabs>
          <w:tab w:val="left" w:pos="720"/>
        </w:tabs>
        <w:spacing w:line="360" w:lineRule="auto"/>
        <w:rPr>
          <w:rFonts w:ascii="Times New Roman" w:eastAsia="Times New Roman" w:hAnsi="Times New Roman"/>
          <w:b/>
          <w:bCs/>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543"/>
        <w:gridCol w:w="3261"/>
        <w:gridCol w:w="1984"/>
      </w:tblGrid>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 xml:space="preserve">№ </w:t>
            </w:r>
            <w:proofErr w:type="gramStart"/>
            <w:r w:rsidRPr="00CF3BB7">
              <w:rPr>
                <w:rFonts w:ascii="Times New Roman" w:eastAsia="Times New Roman" w:hAnsi="Times New Roman"/>
                <w:b/>
                <w:bCs/>
                <w:iCs/>
              </w:rPr>
              <w:t>п</w:t>
            </w:r>
            <w:proofErr w:type="gramEnd"/>
            <w:r w:rsidRPr="00CF3BB7">
              <w:rPr>
                <w:rFonts w:ascii="Times New Roman" w:eastAsia="Times New Roman" w:hAnsi="Times New Roman"/>
                <w:b/>
                <w:bCs/>
                <w:iCs/>
              </w:rPr>
              <w:t>/п</w:t>
            </w:r>
          </w:p>
        </w:tc>
        <w:tc>
          <w:tcPr>
            <w:tcW w:w="3543" w:type="dxa"/>
          </w:tcPr>
          <w:p w:rsidR="00CF3BB7" w:rsidRPr="00CF3BB7" w:rsidRDefault="00CF3BB7" w:rsidP="00CF3BB7">
            <w:pPr>
              <w:tabs>
                <w:tab w:val="left" w:pos="720"/>
              </w:tabs>
              <w:jc w:val="center"/>
              <w:rPr>
                <w:rFonts w:ascii="Times New Roman" w:eastAsia="Times New Roman" w:hAnsi="Times New Roman"/>
                <w:b/>
                <w:bCs/>
                <w:iCs/>
              </w:rPr>
            </w:pPr>
          </w:p>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Необходимые средства</w:t>
            </w:r>
          </w:p>
        </w:tc>
        <w:tc>
          <w:tcPr>
            <w:tcW w:w="3261"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 xml:space="preserve">Необходимое количество </w:t>
            </w:r>
            <w:proofErr w:type="gramStart"/>
            <w:r w:rsidRPr="00CF3BB7">
              <w:rPr>
                <w:rFonts w:ascii="Times New Roman" w:eastAsia="Times New Roman" w:hAnsi="Times New Roman"/>
                <w:b/>
                <w:bCs/>
                <w:iCs/>
              </w:rPr>
              <w:t>средств</w:t>
            </w:r>
            <w:proofErr w:type="gramEnd"/>
            <w:r w:rsidRPr="00CF3BB7">
              <w:rPr>
                <w:rFonts w:ascii="Times New Roman" w:eastAsia="Times New Roman" w:hAnsi="Times New Roman"/>
                <w:b/>
                <w:bCs/>
                <w:iCs/>
              </w:rPr>
              <w:t>/ имеющееся в наличии</w:t>
            </w:r>
          </w:p>
        </w:tc>
        <w:tc>
          <w:tcPr>
            <w:tcW w:w="1984"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Сроки создания условий в соответствии с требованиями ФГОС</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w:t>
            </w:r>
          </w:p>
        </w:tc>
        <w:tc>
          <w:tcPr>
            <w:tcW w:w="3543" w:type="dxa"/>
          </w:tcPr>
          <w:p w:rsidR="00CF3BB7" w:rsidRPr="00CF3BB7" w:rsidRDefault="00CF3BB7" w:rsidP="00CF3BB7">
            <w:pPr>
              <w:tabs>
                <w:tab w:val="left" w:pos="720"/>
              </w:tabs>
              <w:rPr>
                <w:rFonts w:ascii="Times New Roman" w:eastAsia="Times New Roman" w:hAnsi="Times New Roman"/>
                <w:iCs/>
              </w:rPr>
            </w:pPr>
            <w:r w:rsidRPr="00CF3BB7">
              <w:rPr>
                <w:rFonts w:ascii="Times New Roman" w:eastAsia="Times New Roman" w:hAnsi="Times New Roman"/>
                <w:bCs/>
                <w:iCs/>
              </w:rPr>
              <w:t>Технические средства</w:t>
            </w:r>
          </w:p>
        </w:tc>
        <w:tc>
          <w:tcPr>
            <w:tcW w:w="3261" w:type="dxa"/>
          </w:tcPr>
          <w:p w:rsidR="00CF3BB7" w:rsidRPr="00CF3BB7" w:rsidRDefault="00CF3BB7" w:rsidP="00CF3BB7">
            <w:pPr>
              <w:jc w:val="both"/>
              <w:rPr>
                <w:rFonts w:ascii="Times New Roman" w:eastAsia="Times New Roman" w:hAnsi="Times New Roman"/>
              </w:rPr>
            </w:pPr>
            <w:proofErr w:type="gramStart"/>
            <w:r w:rsidRPr="00CF3BB7">
              <w:rPr>
                <w:rFonts w:ascii="Times New Roman" w:eastAsia="Times New Roman" w:hAnsi="Times New Roman"/>
              </w:rPr>
              <w:t>мультимедийные проекторы и экраны; принтер монохромные; принтеры цветные; фотопринтер; цифровой фотоаппарат; цифровая видеокамера; сканер; микрофон; оборудование компьютерной сети; микроскоп; доски со средствами, обеспечивающими обратную связь.</w:t>
            </w:r>
            <w:proofErr w:type="gramEnd"/>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Программные инструменты</w:t>
            </w:r>
          </w:p>
        </w:tc>
        <w:tc>
          <w:tcPr>
            <w:tcW w:w="3261" w:type="dxa"/>
          </w:tcPr>
          <w:p w:rsidR="00CF3BB7" w:rsidRPr="00CF3BB7" w:rsidRDefault="00CF3BB7" w:rsidP="00CF3BB7">
            <w:pPr>
              <w:jc w:val="both"/>
              <w:rPr>
                <w:rFonts w:ascii="Times New Roman" w:eastAsia="Times New Roman" w:hAnsi="Times New Roman"/>
                <w:bCs/>
                <w:iCs/>
              </w:rPr>
            </w:pPr>
            <w:r w:rsidRPr="00CF3BB7">
              <w:rPr>
                <w:rFonts w:ascii="Times New Roman" w:eastAsia="Times New Roman" w:hAnsi="Times New Roman"/>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оф-лайн сетевого взаимодействия; среда для </w:t>
            </w:r>
            <w:proofErr w:type="gramStart"/>
            <w:r w:rsidRPr="00CF3BB7">
              <w:rPr>
                <w:rFonts w:ascii="Times New Roman" w:eastAsia="Times New Roman" w:hAnsi="Times New Roman"/>
              </w:rPr>
              <w:lastRenderedPageBreak/>
              <w:t>интернет-публикаций</w:t>
            </w:r>
            <w:proofErr w:type="gramEnd"/>
            <w:r w:rsidRPr="00CF3BB7">
              <w:rPr>
                <w:rFonts w:ascii="Times New Roman" w:eastAsia="Times New Roman" w:hAnsi="Times New Roman"/>
              </w:rPr>
              <w:t xml:space="preserve">; </w:t>
            </w: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lastRenderedPageBreak/>
              <w:t>Имеется частично</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lastRenderedPageBreak/>
              <w:t>III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Обеспечение технической, методической и организационной поддержки</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CF3BB7">
              <w:rPr>
                <w:rFonts w:ascii="Times New Roman" w:eastAsia="Times New Roman" w:hAnsi="Times New Roman"/>
              </w:rPr>
              <w:t>ИКТ-компетентности</w:t>
            </w:r>
            <w:proofErr w:type="gramEnd"/>
            <w:r w:rsidRPr="00CF3BB7">
              <w:rPr>
                <w:rFonts w:ascii="Times New Roman" w:eastAsia="Times New Roman" w:hAnsi="Times New Roman"/>
              </w:rPr>
              <w:t xml:space="preserve"> работников ОУ (индивидуальных программ для каждого работника).</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IV</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Отображение образовательного процесса в информационной среде:</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размещаются домашние задания (текстовая формулировка);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b/>
              </w:rPr>
              <w:t xml:space="preserve">Компоненты на бумажных носителях: </w:t>
            </w:r>
            <w:r w:rsidRPr="00CF3BB7">
              <w:rPr>
                <w:rFonts w:ascii="Times New Roman" w:eastAsia="Times New Roman" w:hAnsi="Times New Roman"/>
              </w:rPr>
              <w:t>учебники</w:t>
            </w:r>
            <w:proofErr w:type="gramStart"/>
            <w:r w:rsidRPr="00CF3BB7">
              <w:rPr>
                <w:rFonts w:ascii="Times New Roman" w:eastAsia="Times New Roman" w:hAnsi="Times New Roman"/>
              </w:rPr>
              <w:t xml:space="preserve"> ;</w:t>
            </w:r>
            <w:proofErr w:type="gramEnd"/>
            <w:r w:rsidRPr="00CF3BB7">
              <w:rPr>
                <w:rFonts w:ascii="Times New Roman" w:eastAsia="Times New Roman" w:hAnsi="Times New Roman"/>
              </w:rPr>
              <w:t xml:space="preserve"> рабочие тетради (тетради-тренажёры).</w:t>
            </w:r>
          </w:p>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b/>
              </w:rPr>
              <w:t xml:space="preserve">Компоненты на CD и DVD: </w:t>
            </w:r>
            <w:r w:rsidRPr="00CF3BB7">
              <w:rPr>
                <w:rFonts w:ascii="Times New Roman" w:eastAsia="Times New Roman" w:hAnsi="Times New Roman"/>
              </w:rPr>
              <w:t>электронные приложения к учебникам; электронные наглядные пособия.</w:t>
            </w:r>
          </w:p>
          <w:p w:rsidR="00CF3BB7" w:rsidRPr="00CF3BB7" w:rsidRDefault="00CF3BB7" w:rsidP="00CF3BB7">
            <w:pPr>
              <w:tabs>
                <w:tab w:val="left" w:pos="720"/>
              </w:tabs>
              <w:jc w:val="both"/>
              <w:rPr>
                <w:rFonts w:ascii="Times New Roman" w:eastAsia="Times New Roman" w:hAnsi="Times New Roman"/>
                <w:bCs/>
              </w:rPr>
            </w:pPr>
            <w:r w:rsidRPr="00CF3BB7">
              <w:rPr>
                <w:rFonts w:ascii="Times New Roman" w:eastAsia="Times New Roman" w:hAnsi="Times New Roman"/>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V</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Компоненты на бумажных носителях:</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рабочие тетради (тетради-тренажёры).</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VI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Компоненты на CD и DVD:</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 xml:space="preserve">электронные приложения к учебникам; электронные наглядные пособия; электронные тренажёры; </w:t>
            </w:r>
            <w:r w:rsidRPr="00CF3BB7">
              <w:rPr>
                <w:rFonts w:ascii="Times New Roman" w:eastAsia="Times New Roman" w:hAnsi="Times New Roman"/>
              </w:rPr>
              <w:lastRenderedPageBreak/>
              <w:t>электронные практикумы.</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lastRenderedPageBreak/>
              <w:t>имеется</w:t>
            </w:r>
          </w:p>
        </w:tc>
      </w:tr>
    </w:tbl>
    <w:p w:rsidR="00CF3BB7" w:rsidRPr="00CF3BB7" w:rsidRDefault="00CF3BB7" w:rsidP="00CF3BB7">
      <w:pPr>
        <w:tabs>
          <w:tab w:val="left" w:pos="720"/>
        </w:tabs>
        <w:ind w:firstLine="454"/>
        <w:jc w:val="both"/>
        <w:rPr>
          <w:rFonts w:ascii="Times New Roman" w:eastAsia="Times New Roman" w:hAnsi="Times New Roman"/>
          <w:b/>
          <w:bCs/>
        </w:rPr>
      </w:pPr>
    </w:p>
    <w:p w:rsidR="00CF3BB7" w:rsidRPr="00CF3BB7" w:rsidRDefault="00CF3BB7" w:rsidP="00CF3BB7">
      <w:pPr>
        <w:ind w:firstLine="454"/>
        <w:jc w:val="both"/>
        <w:rPr>
          <w:rFonts w:ascii="Times New Roman" w:eastAsia="Calibri" w:hAnsi="Times New Roman"/>
          <w:lang w:eastAsia="en-US"/>
        </w:rPr>
      </w:pPr>
    </w:p>
    <w:p w:rsidR="00CF3BB7" w:rsidRPr="00CF3BB7" w:rsidRDefault="00CF3BB7" w:rsidP="007148B6">
      <w:pPr>
        <w:jc w:val="both"/>
        <w:rPr>
          <w:rFonts w:ascii="Times New Roman" w:eastAsia="Times New Roman" w:hAnsi="Times New Roman"/>
        </w:rPr>
      </w:pPr>
      <w:r w:rsidRPr="00CF3BB7">
        <w:rPr>
          <w:rFonts w:ascii="Times New Roman" w:eastAsia="Times New Roman" w:hAnsi="Times New Roman"/>
          <w:b/>
          <w:bCs/>
        </w:rPr>
        <w:t xml:space="preserve">Материально-технические условия реализации образовательной программы МБОУ СОШ №1 </w:t>
      </w:r>
      <w:r w:rsidRPr="00CF3BB7">
        <w:rPr>
          <w:rFonts w:ascii="Times New Roman" w:eastAsia="Times New Roman" w:hAnsi="Times New Roman"/>
        </w:rPr>
        <w:t xml:space="preserve"> обеспечивают   возможность достижения обучающимися установленных   федеральных  государственных стандартов второго поколения.</w:t>
      </w:r>
      <w:r w:rsidRPr="00CF3BB7">
        <w:rPr>
          <w:rFonts w:ascii="Times New Roman" w:eastAsia="Times New Roman" w:hAnsi="Times New Roman"/>
        </w:rPr>
        <w:br/>
      </w:r>
    </w:p>
    <w:p w:rsidR="00CF3BB7" w:rsidRPr="00CF3BB7" w:rsidRDefault="00CF3BB7" w:rsidP="00CF3BB7">
      <w:pPr>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Pr="00ED3CFA" w:rsidRDefault="004B2B59" w:rsidP="00051D4B">
      <w:pPr>
        <w:jc w:val="both"/>
        <w:rPr>
          <w:rFonts w:ascii="Times New Roman" w:hAnsi="Times New Roman"/>
          <w:szCs w:val="20"/>
        </w:rPr>
      </w:pPr>
    </w:p>
    <w:p w:rsidR="00935647" w:rsidRDefault="00D103A7" w:rsidP="00D103A7">
      <w:pPr>
        <w:pStyle w:val="1"/>
        <w:numPr>
          <w:ilvl w:val="0"/>
          <w:numId w:val="266"/>
        </w:numPr>
        <w:jc w:val="both"/>
        <w:rPr>
          <w:rFonts w:eastAsia="Times New Roman"/>
        </w:rPr>
      </w:pPr>
      <w:bookmarkStart w:id="39" w:name="_Toc507971340"/>
      <w:r>
        <w:rPr>
          <w:rFonts w:eastAsia="Times New Roman"/>
        </w:rPr>
        <w:lastRenderedPageBreak/>
        <w:t>Перечень учебников</w:t>
      </w:r>
      <w:r w:rsidR="001D5B2F">
        <w:rPr>
          <w:szCs w:val="20"/>
        </w:rPr>
        <w:t xml:space="preserve"> </w:t>
      </w:r>
      <w:r w:rsidR="00935647" w:rsidRPr="00B00AA7">
        <w:rPr>
          <w:rFonts w:eastAsia="Times New Roman"/>
        </w:rPr>
        <w:t>для использования в учебном процессе М</w:t>
      </w:r>
      <w:r w:rsidR="001D5B2F">
        <w:rPr>
          <w:rFonts w:eastAsia="Times New Roman"/>
        </w:rPr>
        <w:t>БОУ  СОШ № 1</w:t>
      </w:r>
      <w:bookmarkEnd w:id="39"/>
    </w:p>
    <w:p w:rsidR="0032108A" w:rsidRPr="0032108A" w:rsidRDefault="0032108A" w:rsidP="0032108A">
      <w:pPr>
        <w:jc w:val="center"/>
        <w:rPr>
          <w:rFonts w:ascii="Times New Roman" w:hAnsi="Times New Roman"/>
          <w:b/>
        </w:rPr>
      </w:pPr>
      <w:r w:rsidRPr="0032108A">
        <w:rPr>
          <w:rFonts w:ascii="Times New Roman" w:hAnsi="Times New Roman"/>
          <w:b/>
        </w:rPr>
        <w:t>5-8 классы</w:t>
      </w:r>
    </w:p>
    <w:tbl>
      <w:tblPr>
        <w:tblpPr w:leftFromText="180" w:rightFromText="180" w:vertAnchor="text" w:horzAnchor="page" w:tblpX="696" w:tblpY="156"/>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
        <w:gridCol w:w="1287"/>
        <w:gridCol w:w="1257"/>
        <w:gridCol w:w="1257"/>
        <w:gridCol w:w="1455"/>
        <w:gridCol w:w="1164"/>
        <w:gridCol w:w="1062"/>
        <w:gridCol w:w="1265"/>
      </w:tblGrid>
      <w:tr w:rsidR="00051D4B" w:rsidRPr="00114599" w:rsidTr="00051D4B">
        <w:trPr>
          <w:trHeight w:val="113"/>
        </w:trPr>
        <w:tc>
          <w:tcPr>
            <w:tcW w:w="520" w:type="pct"/>
            <w:vMerge w:val="restart"/>
          </w:tcPr>
          <w:p w:rsidR="00051D4B" w:rsidRPr="00114599" w:rsidRDefault="00051D4B" w:rsidP="00114599">
            <w:pPr>
              <w:jc w:val="center"/>
              <w:rPr>
                <w:rFonts w:ascii="Times New Roman" w:eastAsia="Times New Roman" w:hAnsi="Times New Roman"/>
                <w:b/>
                <w:sz w:val="20"/>
                <w:szCs w:val="20"/>
              </w:rPr>
            </w:pPr>
            <w:r w:rsidRPr="00114599">
              <w:rPr>
                <w:rFonts w:ascii="Times New Roman" w:eastAsia="Times New Roman" w:hAnsi="Times New Roman"/>
                <w:b/>
                <w:sz w:val="20"/>
                <w:szCs w:val="20"/>
              </w:rPr>
              <w:t>Учебные предметы</w:t>
            </w:r>
          </w:p>
        </w:tc>
        <w:tc>
          <w:tcPr>
            <w:tcW w:w="4480" w:type="pct"/>
            <w:gridSpan w:val="7"/>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Учебник (Издательство)</w:t>
            </w:r>
          </w:p>
        </w:tc>
      </w:tr>
      <w:tr w:rsidR="00051D4B" w:rsidRPr="00114599" w:rsidTr="00051D4B">
        <w:trPr>
          <w:trHeight w:val="113"/>
        </w:trPr>
        <w:tc>
          <w:tcPr>
            <w:tcW w:w="520" w:type="pct"/>
            <w:vMerge/>
          </w:tcPr>
          <w:p w:rsidR="00051D4B" w:rsidRPr="00114599" w:rsidRDefault="00051D4B" w:rsidP="00114599">
            <w:pPr>
              <w:jc w:val="center"/>
              <w:rPr>
                <w:rFonts w:ascii="Times New Roman" w:eastAsia="Times New Roman" w:hAnsi="Times New Roman"/>
                <w:b/>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lang w:val="en-US"/>
              </w:rPr>
            </w:pPr>
            <w:r w:rsidRPr="00114599">
              <w:rPr>
                <w:rFonts w:ascii="Times New Roman" w:eastAsia="Times New Roman" w:hAnsi="Times New Roman"/>
                <w:b/>
                <w:sz w:val="20"/>
                <w:szCs w:val="20"/>
              </w:rPr>
              <w:t>5а</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lang w:val="en-US"/>
              </w:rPr>
            </w:pPr>
            <w:r w:rsidRPr="00114599">
              <w:rPr>
                <w:rFonts w:ascii="Times New Roman" w:eastAsia="Times New Roman" w:hAnsi="Times New Roman"/>
                <w:b/>
                <w:sz w:val="20"/>
                <w:szCs w:val="20"/>
              </w:rPr>
              <w:t>5б</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6а</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6б</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7а</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8а</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8б</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Русский язык</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Т.А.Ладыженская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Т.А.Ладыженская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Л.А.Тростенцова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Л.А.Тростенцова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256"/>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Литература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 xml:space="preserve">2017г. </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2016г.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2016г.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r>
      <w:tr w:rsidR="00051D4B" w:rsidRPr="00114599" w:rsidTr="00051D4B">
        <w:trPr>
          <w:trHeight w:val="76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Иностранный язык (английский)  </w:t>
            </w:r>
          </w:p>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И.Н.Верещагина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 Афанасьева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О.В.Афанасьева (Просвещение)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О.В.Афанасьева (Просвещение)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(Просвещение)</w:t>
            </w:r>
          </w:p>
          <w:p w:rsidR="00051D4B" w:rsidRPr="00114599" w:rsidRDefault="00051D4B" w:rsidP="00114599">
            <w:pPr>
              <w:ind w:firstLine="708"/>
              <w:rPr>
                <w:rFonts w:ascii="Times New Roman" w:eastAsia="Times New Roman" w:hAnsi="Times New Roman"/>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Математика (алгебра)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w:t>
            </w:r>
            <w:proofErr w:type="gramStart"/>
            <w:r w:rsidRPr="00114599">
              <w:rPr>
                <w:rFonts w:ascii="Times New Roman" w:eastAsia="Times New Roman" w:hAnsi="Times New Roman"/>
                <w:sz w:val="20"/>
                <w:szCs w:val="20"/>
              </w:rPr>
              <w:t>Мерзляк</w:t>
            </w:r>
            <w:proofErr w:type="gramEnd"/>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w:t>
            </w:r>
            <w:proofErr w:type="gramStart"/>
            <w:r w:rsidRPr="00114599">
              <w:rPr>
                <w:rFonts w:ascii="Times New Roman" w:eastAsia="Times New Roman" w:hAnsi="Times New Roman"/>
                <w:sz w:val="20"/>
                <w:szCs w:val="20"/>
              </w:rPr>
              <w:t>Мерзляк</w:t>
            </w:r>
            <w:proofErr w:type="gramEnd"/>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Н.Я.Виленкин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Н.Я.Виленкин</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А.Г.Мордкович</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А.Г.Мордкович</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2015г.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Ю.Н.Макарычев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Математика (геометрия)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Информатика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История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А.А.Вигасин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А.А.Вигасин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Обществознание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География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Биологи</w:t>
            </w:r>
            <w:r w:rsidRPr="00114599">
              <w:rPr>
                <w:rFonts w:ascii="Times New Roman" w:eastAsia="Times New Roman" w:hAnsi="Times New Roman"/>
                <w:sz w:val="20"/>
                <w:szCs w:val="20"/>
              </w:rPr>
              <w:lastRenderedPageBreak/>
              <w:t>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(Дрофа)</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lastRenderedPageBreak/>
              <w:t>2016г.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lastRenderedPageBreak/>
              <w:t>Физика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Химия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О.С. Габриелян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О.С.Габриелян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266"/>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Изобразительное искусство (</w:t>
            </w:r>
            <w:proofErr w:type="gramStart"/>
            <w:r w:rsidRPr="00114599">
              <w:rPr>
                <w:rFonts w:ascii="Times New Roman" w:eastAsia="Times New Roman" w:hAnsi="Times New Roman"/>
                <w:sz w:val="20"/>
                <w:szCs w:val="20"/>
              </w:rPr>
              <w:t>ИЗО</w:t>
            </w:r>
            <w:proofErr w:type="gramEnd"/>
            <w:r w:rsidRPr="00114599">
              <w:rPr>
                <w:rFonts w:ascii="Times New Roman" w:eastAsia="Times New Roman" w:hAnsi="Times New Roman"/>
                <w:sz w:val="20"/>
                <w:szCs w:val="20"/>
              </w:rPr>
              <w:t>)</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Н.А.Горяева (Просвещение)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Н.А.Горяева (Просвещение)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Музыка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Технология.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Основы безопасности жизнедеятельности</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Физическая культура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В.И.Лях</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В.И.Лях</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bl>
    <w:p w:rsidR="00114599" w:rsidRDefault="00114599" w:rsidP="00D103A7">
      <w:pPr>
        <w:ind w:firstLine="709"/>
        <w:jc w:val="both"/>
        <w:rPr>
          <w:rFonts w:ascii="Times New Roman" w:hAnsi="Times New Roman"/>
          <w:szCs w:val="20"/>
        </w:rPr>
      </w:pPr>
    </w:p>
    <w:p w:rsidR="00114599" w:rsidRDefault="00114599" w:rsidP="00114599">
      <w:pPr>
        <w:rPr>
          <w:rFonts w:ascii="Times New Roman" w:hAnsi="Times New Roman"/>
          <w:szCs w:val="20"/>
        </w:rPr>
      </w:pPr>
    </w:p>
    <w:p w:rsidR="00877F0A" w:rsidRDefault="00114599" w:rsidP="00114599">
      <w:pPr>
        <w:tabs>
          <w:tab w:val="left" w:pos="3735"/>
        </w:tabs>
        <w:rPr>
          <w:rFonts w:ascii="Times New Roman" w:hAnsi="Times New Roman"/>
          <w:szCs w:val="20"/>
        </w:rPr>
      </w:pPr>
      <w:r>
        <w:rPr>
          <w:rFonts w:ascii="Times New Roman" w:hAnsi="Times New Roman"/>
          <w:szCs w:val="20"/>
        </w:rPr>
        <w:tab/>
      </w: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Pr="00877F0A" w:rsidRDefault="00877F0A" w:rsidP="00877F0A">
      <w:pPr>
        <w:suppressAutoHyphens/>
        <w:ind w:firstLine="709"/>
        <w:jc w:val="center"/>
        <w:rPr>
          <w:rFonts w:ascii="Times New Roman" w:eastAsia="Calibri" w:hAnsi="Times New Roman"/>
          <w:b/>
          <w:sz w:val="32"/>
          <w:szCs w:val="32"/>
          <w:lang w:eastAsia="en-US"/>
        </w:rPr>
      </w:pPr>
      <w:r w:rsidRPr="00877F0A">
        <w:rPr>
          <w:rFonts w:ascii="Times New Roman" w:eastAsia="Calibri" w:hAnsi="Times New Roman"/>
          <w:b/>
          <w:sz w:val="32"/>
          <w:szCs w:val="32"/>
          <w:lang w:eastAsia="en-US"/>
        </w:rPr>
        <w:lastRenderedPageBreak/>
        <w:t xml:space="preserve">9 классы </w:t>
      </w:r>
      <w:r w:rsidRPr="00877F0A">
        <w:rPr>
          <w:rFonts w:ascii="Times New Roman" w:eastAsia="Calibri" w:hAnsi="Times New Roman"/>
          <w:sz w:val="32"/>
          <w:szCs w:val="32"/>
          <w:lang w:eastAsia="en-US"/>
        </w:rPr>
        <w:t xml:space="preserve"> </w:t>
      </w:r>
      <w:r w:rsidRPr="00877F0A">
        <w:rPr>
          <w:rFonts w:ascii="Times New Roman" w:eastAsia="Calibri" w:hAnsi="Times New Roman"/>
          <w:b/>
          <w:sz w:val="32"/>
          <w:szCs w:val="32"/>
          <w:lang w:eastAsia="en-US"/>
        </w:rPr>
        <w:t>2017/ 2018</w:t>
      </w:r>
      <w:r w:rsidRPr="00877F0A">
        <w:rPr>
          <w:rFonts w:ascii="Times New Roman" w:eastAsia="Calibri" w:hAnsi="Times New Roman"/>
          <w:sz w:val="32"/>
          <w:szCs w:val="32"/>
          <w:lang w:eastAsia="en-US"/>
        </w:rPr>
        <w:t xml:space="preserve"> учебный год</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 xml:space="preserve">Муниципального бюджетного общеобразовательного учреждения  </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«Средняя общеобразовательная школа №1</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 xml:space="preserve"> с углубленным изучением отдельных предметов г. Дубна </w:t>
      </w:r>
      <w:proofErr w:type="gramStart"/>
      <w:r w:rsidRPr="00877F0A">
        <w:rPr>
          <w:rFonts w:ascii="Times New Roman" w:eastAsia="Calibri" w:hAnsi="Times New Roman"/>
          <w:sz w:val="22"/>
          <w:szCs w:val="22"/>
          <w:lang w:eastAsia="en-US"/>
        </w:rPr>
        <w:t>Московской</w:t>
      </w:r>
      <w:proofErr w:type="gramEnd"/>
      <w:r w:rsidRPr="00877F0A">
        <w:rPr>
          <w:rFonts w:ascii="Times New Roman" w:eastAsia="Calibri" w:hAnsi="Times New Roman"/>
          <w:sz w:val="22"/>
          <w:szCs w:val="22"/>
          <w:lang w:eastAsia="en-US"/>
        </w:rPr>
        <w:t xml:space="preserve"> обл.»</w:t>
      </w:r>
    </w:p>
    <w:tbl>
      <w:tblPr>
        <w:tblpPr w:leftFromText="180" w:rightFromText="180" w:vertAnchor="page" w:horzAnchor="margin" w:tblpXSpec="center" w:tblpY="438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476"/>
        <w:gridCol w:w="2903"/>
      </w:tblGrid>
      <w:tr w:rsidR="00877F0A" w:rsidRPr="00877F0A" w:rsidTr="00877F0A">
        <w:trPr>
          <w:trHeight w:val="557"/>
        </w:trPr>
        <w:tc>
          <w:tcPr>
            <w:tcW w:w="3369" w:type="dxa"/>
            <w:vMerge w:val="restart"/>
            <w:shd w:val="clear" w:color="auto" w:fill="auto"/>
          </w:tcPr>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Учебный предмет</w:t>
            </w:r>
          </w:p>
        </w:tc>
        <w:tc>
          <w:tcPr>
            <w:tcW w:w="6379" w:type="dxa"/>
            <w:gridSpan w:val="2"/>
          </w:tcPr>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Учебник (Издательство)</w:t>
            </w:r>
          </w:p>
        </w:tc>
      </w:tr>
      <w:tr w:rsidR="00877F0A" w:rsidRPr="00877F0A" w:rsidTr="00877F0A">
        <w:trPr>
          <w:trHeight w:val="437"/>
        </w:trPr>
        <w:tc>
          <w:tcPr>
            <w:tcW w:w="3369" w:type="dxa"/>
            <w:vMerge/>
            <w:shd w:val="clear" w:color="auto" w:fill="auto"/>
          </w:tcPr>
          <w:p w:rsidR="00877F0A" w:rsidRPr="00877F0A" w:rsidRDefault="00877F0A" w:rsidP="00877F0A">
            <w:pPr>
              <w:suppressAutoHyphens/>
              <w:jc w:val="center"/>
              <w:rPr>
                <w:rFonts w:ascii="Times New Roman" w:eastAsia="Calibri" w:hAnsi="Times New Roman"/>
                <w:b/>
                <w:lang w:eastAsia="en-US"/>
              </w:rPr>
            </w:pPr>
          </w:p>
        </w:tc>
        <w:tc>
          <w:tcPr>
            <w:tcW w:w="3476" w:type="dxa"/>
          </w:tcPr>
          <w:p w:rsidR="00877F0A" w:rsidRPr="00877F0A" w:rsidRDefault="00877F0A" w:rsidP="00877F0A">
            <w:pPr>
              <w:suppressAutoHyphens/>
              <w:jc w:val="center"/>
              <w:rPr>
                <w:rFonts w:ascii="Times New Roman" w:eastAsia="Calibri" w:hAnsi="Times New Roman"/>
                <w:b/>
                <w:lang w:eastAsia="en-US"/>
              </w:rPr>
            </w:pPr>
          </w:p>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9а</w:t>
            </w:r>
          </w:p>
        </w:tc>
        <w:tc>
          <w:tcPr>
            <w:tcW w:w="2903" w:type="dxa"/>
          </w:tcPr>
          <w:p w:rsidR="00877F0A" w:rsidRPr="00877F0A" w:rsidRDefault="00877F0A" w:rsidP="00877F0A">
            <w:pPr>
              <w:suppressAutoHyphens/>
              <w:jc w:val="center"/>
              <w:rPr>
                <w:rFonts w:ascii="Times New Roman" w:eastAsia="Calibri" w:hAnsi="Times New Roman"/>
                <w:b/>
                <w:lang w:eastAsia="en-US"/>
              </w:rPr>
            </w:pPr>
          </w:p>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9б</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Русский язык </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Л.А.Тростенцова (Просвещение)2015г.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Л.А.Тростенцова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(Просвещение)2015г.</w:t>
            </w:r>
          </w:p>
        </w:tc>
      </w:tr>
      <w:tr w:rsidR="00877F0A" w:rsidRPr="00877F0A" w:rsidTr="00877F0A">
        <w:tc>
          <w:tcPr>
            <w:tcW w:w="3369" w:type="dxa"/>
            <w:shd w:val="clear" w:color="auto" w:fill="auto"/>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Литература</w:t>
            </w:r>
            <w:r w:rsidRPr="00877F0A">
              <w:rPr>
                <w:rFonts w:ascii="Times New Roman" w:eastAsia="Calibri" w:hAnsi="Times New Roman"/>
                <w:lang w:eastAsia="en-US"/>
              </w:rPr>
              <w:tab/>
            </w:r>
          </w:p>
        </w:tc>
        <w:tc>
          <w:tcPr>
            <w:tcW w:w="3476" w:type="dxa"/>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 xml:space="preserve">В.Я.Коровина </w:t>
            </w:r>
          </w:p>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В.Я.Коровина</w:t>
            </w:r>
          </w:p>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2017г.</w:t>
            </w:r>
          </w:p>
        </w:tc>
      </w:tr>
      <w:tr w:rsidR="00877F0A" w:rsidRPr="00877F0A" w:rsidTr="00877F0A">
        <w:trPr>
          <w:trHeight w:val="510"/>
        </w:trPr>
        <w:tc>
          <w:tcPr>
            <w:tcW w:w="3369" w:type="dxa"/>
            <w:shd w:val="clear" w:color="auto" w:fill="auto"/>
          </w:tcPr>
          <w:p w:rsidR="00877F0A" w:rsidRPr="00877F0A" w:rsidRDefault="00877F0A" w:rsidP="00877F0A">
            <w:pPr>
              <w:suppressAutoHyphens/>
              <w:ind w:left="426" w:hanging="426"/>
              <w:rPr>
                <w:rFonts w:ascii="Times New Roman" w:eastAsia="Calibri" w:hAnsi="Times New Roman"/>
                <w:lang w:eastAsia="en-US"/>
              </w:rPr>
            </w:pPr>
            <w:r w:rsidRPr="00877F0A">
              <w:rPr>
                <w:rFonts w:ascii="Times New Roman" w:eastAsia="Calibri" w:hAnsi="Times New Roman"/>
                <w:lang w:eastAsia="en-US"/>
              </w:rPr>
              <w:t xml:space="preserve">Математика (алгебра) </w:t>
            </w:r>
          </w:p>
          <w:p w:rsidR="00877F0A" w:rsidRPr="00877F0A" w:rsidRDefault="00877F0A" w:rsidP="00877F0A">
            <w:pPr>
              <w:suppressAutoHyphens/>
              <w:rPr>
                <w:rFonts w:ascii="Times New Roman" w:eastAsia="Calibri" w:hAnsi="Times New Roman"/>
                <w:lang w:eastAsia="en-US"/>
              </w:rPr>
            </w:pP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А.Г.Мордкович</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(Мнемозина) 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Ю.Н. Макарычев (Просвещение)2014 г.</w:t>
            </w:r>
          </w:p>
        </w:tc>
      </w:tr>
      <w:tr w:rsidR="00877F0A" w:rsidRPr="00877F0A" w:rsidTr="00877F0A">
        <w:trPr>
          <w:trHeight w:val="495"/>
        </w:trPr>
        <w:tc>
          <w:tcPr>
            <w:tcW w:w="3369" w:type="dxa"/>
            <w:shd w:val="clear" w:color="auto" w:fill="auto"/>
          </w:tcPr>
          <w:p w:rsidR="00877F0A" w:rsidRPr="00877F0A" w:rsidRDefault="00877F0A" w:rsidP="00877F0A">
            <w:pPr>
              <w:suppressAutoHyphens/>
              <w:ind w:left="426"/>
              <w:rPr>
                <w:rFonts w:ascii="Times New Roman" w:eastAsia="Calibri" w:hAnsi="Times New Roman"/>
                <w:lang w:eastAsia="en-US"/>
              </w:rPr>
            </w:pPr>
            <w:r w:rsidRPr="00877F0A">
              <w:rPr>
                <w:rFonts w:ascii="Times New Roman" w:eastAsia="Calibri" w:hAnsi="Times New Roman"/>
                <w:lang w:eastAsia="en-US"/>
              </w:rPr>
              <w:t>Математика (геометрия)</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Л.С.Атанасян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Л.С.Атанасян</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(Просвещение)2015г.</w:t>
            </w:r>
          </w:p>
        </w:tc>
      </w:tr>
      <w:tr w:rsidR="00877F0A" w:rsidRPr="00877F0A" w:rsidTr="00877F0A">
        <w:trPr>
          <w:trHeight w:val="585"/>
        </w:trPr>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Информатика</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Л.Л. Босова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(Бином) 2014г.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Л.Л. Босова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(Бином)2014 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Иностранный язык (английский язык)</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О.В.Афанасьева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Ю.Е. Ваулина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Физика</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Химия</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Биология</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География </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А.В.Перышкин (Дрофа)2015г.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О.С.Габриелян (Дрофа) 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В.В.Пасечни</w:t>
            </w:r>
            <w:proofErr w:type="gramStart"/>
            <w:r w:rsidRPr="00877F0A">
              <w:rPr>
                <w:rFonts w:ascii="Times New Roman" w:eastAsia="Calibri" w:hAnsi="Times New Roman"/>
                <w:lang w:eastAsia="en-US"/>
              </w:rPr>
              <w:t>к(</w:t>
            </w:r>
            <w:proofErr w:type="gramEnd"/>
            <w:r w:rsidRPr="00877F0A">
              <w:rPr>
                <w:rFonts w:ascii="Times New Roman" w:eastAsia="Calibri" w:hAnsi="Times New Roman"/>
                <w:lang w:eastAsia="en-US"/>
              </w:rPr>
              <w:t>Просвещение)2017г.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Л.Е.Савельева (Просвещение)2015 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А.В.Перышкин (Дрофа)2015г.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О.С.Габриелян (Дрофа) 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В.В.Пасечни</w:t>
            </w:r>
            <w:proofErr w:type="gramStart"/>
            <w:r w:rsidRPr="00877F0A">
              <w:rPr>
                <w:rFonts w:ascii="Times New Roman" w:eastAsia="Calibri" w:hAnsi="Times New Roman"/>
                <w:lang w:eastAsia="en-US"/>
              </w:rPr>
              <w:t>к(</w:t>
            </w:r>
            <w:proofErr w:type="gramEnd"/>
            <w:r w:rsidRPr="00877F0A">
              <w:rPr>
                <w:rFonts w:ascii="Times New Roman" w:eastAsia="Calibri" w:hAnsi="Times New Roman"/>
                <w:lang w:eastAsia="en-US"/>
              </w:rPr>
              <w:t>Просвещение)2017г.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Л.Е.Савельева (Просвещение)2015г.</w:t>
            </w:r>
          </w:p>
        </w:tc>
      </w:tr>
      <w:tr w:rsidR="00877F0A" w:rsidRPr="00877F0A" w:rsidTr="00877F0A">
        <w:trPr>
          <w:trHeight w:val="70"/>
        </w:trPr>
        <w:tc>
          <w:tcPr>
            <w:tcW w:w="3369" w:type="dxa"/>
            <w:tcBorders>
              <w:left w:val="single" w:sz="4" w:space="0" w:color="auto"/>
            </w:tcBorders>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История (История России)</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История (всеобщая история)</w:t>
            </w:r>
          </w:p>
        </w:tc>
        <w:tc>
          <w:tcPr>
            <w:tcW w:w="3476" w:type="dxa"/>
            <w:tcBorders>
              <w:left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Н.М. Арсентьев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2016 г.</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О.С.Сороко-Цюпа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2014г.</w:t>
            </w:r>
          </w:p>
        </w:tc>
        <w:tc>
          <w:tcPr>
            <w:tcW w:w="2903" w:type="dxa"/>
            <w:tcBorders>
              <w:left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Н.М. Арсентьев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2016 г.</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О.С.Сорок</w:t>
            </w:r>
            <w:proofErr w:type="gramStart"/>
            <w:r w:rsidRPr="00877F0A">
              <w:rPr>
                <w:rFonts w:ascii="Times New Roman" w:eastAsia="Calibri" w:hAnsi="Times New Roman"/>
                <w:lang w:eastAsia="en-US"/>
              </w:rPr>
              <w:t>о-</w:t>
            </w:r>
            <w:proofErr w:type="gramEnd"/>
            <w:r w:rsidRPr="00877F0A">
              <w:rPr>
                <w:rFonts w:ascii="Times New Roman" w:eastAsia="Calibri" w:hAnsi="Times New Roman"/>
                <w:lang w:eastAsia="en-US"/>
              </w:rPr>
              <w:t xml:space="preserve"> Цюпа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2014г.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Обществознание</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Л.Н.Боголюбов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Л.Н.Боголюбов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(Просвещение)2017г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Физическая культура</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В.И.Лях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В.И.Лях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2015г.</w:t>
            </w:r>
          </w:p>
        </w:tc>
      </w:tr>
      <w:tr w:rsidR="00877F0A" w:rsidRPr="00877F0A" w:rsidTr="00877F0A">
        <w:tc>
          <w:tcPr>
            <w:tcW w:w="3369" w:type="dxa"/>
            <w:tcBorders>
              <w:bottom w:val="single" w:sz="4" w:space="0" w:color="auto"/>
            </w:tcBorders>
            <w:shd w:val="clear" w:color="auto" w:fill="auto"/>
          </w:tcPr>
          <w:p w:rsidR="00877F0A" w:rsidRPr="00877F0A" w:rsidRDefault="00877F0A" w:rsidP="00877F0A">
            <w:pPr>
              <w:suppressAutoHyphens/>
              <w:rPr>
                <w:rFonts w:ascii="Times New Roman" w:eastAsia="Calibri" w:hAnsi="Times New Roman"/>
                <w:color w:val="FF0000"/>
                <w:lang w:eastAsia="en-US"/>
              </w:rPr>
            </w:pPr>
            <w:r w:rsidRPr="00877F0A">
              <w:rPr>
                <w:rFonts w:ascii="Times New Roman" w:eastAsia="Calibri" w:hAnsi="Times New Roman"/>
                <w:lang w:eastAsia="en-US"/>
              </w:rPr>
              <w:t>Основы безопасности жизнедеятельности</w:t>
            </w:r>
          </w:p>
        </w:tc>
        <w:tc>
          <w:tcPr>
            <w:tcW w:w="3476" w:type="dxa"/>
            <w:tcBorders>
              <w:bottom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А.Т.Смирнов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 г.</w:t>
            </w:r>
          </w:p>
        </w:tc>
        <w:tc>
          <w:tcPr>
            <w:tcW w:w="2903" w:type="dxa"/>
            <w:tcBorders>
              <w:bottom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А.Т.Смирнов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2015 г.</w:t>
            </w:r>
          </w:p>
        </w:tc>
      </w:tr>
    </w:tbl>
    <w:p w:rsidR="00935647" w:rsidRPr="00877F0A" w:rsidRDefault="00935647" w:rsidP="00877F0A">
      <w:pPr>
        <w:rPr>
          <w:rFonts w:ascii="Times New Roman" w:hAnsi="Times New Roman"/>
          <w:szCs w:val="20"/>
        </w:rPr>
      </w:pPr>
    </w:p>
    <w:sectPr w:rsidR="00935647" w:rsidRPr="00877F0A" w:rsidSect="001D5B2F">
      <w:pgSz w:w="11900" w:h="16838"/>
      <w:pgMar w:top="1341" w:right="706" w:bottom="429" w:left="1418" w:header="0" w:footer="0" w:gutter="0"/>
      <w:cols w:space="720" w:equalWidth="0">
        <w:col w:w="97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901" w:rsidRDefault="00160901" w:rsidP="005F5D04">
      <w:r>
        <w:separator/>
      </w:r>
    </w:p>
  </w:endnote>
  <w:endnote w:type="continuationSeparator" w:id="0">
    <w:p w:rsidR="00160901" w:rsidRDefault="00160901" w:rsidP="005F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178646"/>
      <w:docPartObj>
        <w:docPartGallery w:val="Page Numbers (Bottom of Page)"/>
        <w:docPartUnique/>
      </w:docPartObj>
    </w:sdtPr>
    <w:sdtEndPr/>
    <w:sdtContent>
      <w:p w:rsidR="00160901" w:rsidRDefault="00160901">
        <w:pPr>
          <w:pStyle w:val="a9"/>
          <w:jc w:val="right"/>
        </w:pPr>
        <w:r>
          <w:fldChar w:fldCharType="begin"/>
        </w:r>
        <w:r>
          <w:instrText>PAGE   \* MERGEFORMAT</w:instrText>
        </w:r>
        <w:r>
          <w:fldChar w:fldCharType="separate"/>
        </w:r>
        <w:r w:rsidR="00393483">
          <w:rPr>
            <w:noProof/>
          </w:rPr>
          <w:t>2</w:t>
        </w:r>
        <w:r>
          <w:fldChar w:fldCharType="end"/>
        </w:r>
      </w:p>
    </w:sdtContent>
  </w:sdt>
  <w:p w:rsidR="00160901" w:rsidRDefault="001609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901" w:rsidRDefault="00160901" w:rsidP="005F5D04">
      <w:r>
        <w:separator/>
      </w:r>
    </w:p>
  </w:footnote>
  <w:footnote w:type="continuationSeparator" w:id="0">
    <w:p w:rsidR="00160901" w:rsidRDefault="00160901" w:rsidP="005F5D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7746546C"/>
    <w:lvl w:ilvl="0" w:tplc="1CA44486">
      <w:start w:val="1"/>
      <w:numFmt w:val="bullet"/>
      <w:lvlText w:val=""/>
      <w:lvlJc w:val="left"/>
      <w:rPr>
        <w:rFonts w:ascii="Symbol" w:hAnsi="Symbol" w:hint="default"/>
        <w:sz w:val="24"/>
        <w:szCs w:val="24"/>
      </w:rPr>
    </w:lvl>
    <w:lvl w:ilvl="1" w:tplc="77D0DF9A">
      <w:numFmt w:val="decimal"/>
      <w:lvlText w:val=""/>
      <w:lvlJc w:val="left"/>
    </w:lvl>
    <w:lvl w:ilvl="2" w:tplc="BF3ABE1A">
      <w:numFmt w:val="decimal"/>
      <w:lvlText w:val=""/>
      <w:lvlJc w:val="left"/>
    </w:lvl>
    <w:lvl w:ilvl="3" w:tplc="6180E514">
      <w:numFmt w:val="decimal"/>
      <w:lvlText w:val=""/>
      <w:lvlJc w:val="left"/>
    </w:lvl>
    <w:lvl w:ilvl="4" w:tplc="D74E59B6">
      <w:numFmt w:val="decimal"/>
      <w:lvlText w:val=""/>
      <w:lvlJc w:val="left"/>
    </w:lvl>
    <w:lvl w:ilvl="5" w:tplc="0BDC41F6">
      <w:numFmt w:val="decimal"/>
      <w:lvlText w:val=""/>
      <w:lvlJc w:val="left"/>
    </w:lvl>
    <w:lvl w:ilvl="6" w:tplc="C916FB6E">
      <w:numFmt w:val="decimal"/>
      <w:lvlText w:val=""/>
      <w:lvlJc w:val="left"/>
    </w:lvl>
    <w:lvl w:ilvl="7" w:tplc="5E74010C">
      <w:numFmt w:val="decimal"/>
      <w:lvlText w:val=""/>
      <w:lvlJc w:val="left"/>
    </w:lvl>
    <w:lvl w:ilvl="8" w:tplc="A362975C">
      <w:numFmt w:val="decimal"/>
      <w:lvlText w:val=""/>
      <w:lvlJc w:val="left"/>
    </w:lvl>
  </w:abstractNum>
  <w:abstractNum w:abstractNumId="1">
    <w:nsid w:val="00000120"/>
    <w:multiLevelType w:val="hybridMultilevel"/>
    <w:tmpl w:val="F4CA8386"/>
    <w:lvl w:ilvl="0" w:tplc="4674514C">
      <w:start w:val="1"/>
      <w:numFmt w:val="bullet"/>
      <w:lvlText w:val="е"/>
      <w:lvlJc w:val="left"/>
    </w:lvl>
    <w:lvl w:ilvl="1" w:tplc="668207E4">
      <w:numFmt w:val="decimal"/>
      <w:lvlText w:val=""/>
      <w:lvlJc w:val="left"/>
    </w:lvl>
    <w:lvl w:ilvl="2" w:tplc="F1C0ED86">
      <w:numFmt w:val="decimal"/>
      <w:lvlText w:val=""/>
      <w:lvlJc w:val="left"/>
    </w:lvl>
    <w:lvl w:ilvl="3" w:tplc="D570D350">
      <w:numFmt w:val="decimal"/>
      <w:lvlText w:val=""/>
      <w:lvlJc w:val="left"/>
    </w:lvl>
    <w:lvl w:ilvl="4" w:tplc="5F38833E">
      <w:numFmt w:val="decimal"/>
      <w:lvlText w:val=""/>
      <w:lvlJc w:val="left"/>
    </w:lvl>
    <w:lvl w:ilvl="5" w:tplc="3FA4E5BA">
      <w:numFmt w:val="decimal"/>
      <w:lvlText w:val=""/>
      <w:lvlJc w:val="left"/>
    </w:lvl>
    <w:lvl w:ilvl="6" w:tplc="9F643A6A">
      <w:numFmt w:val="decimal"/>
      <w:lvlText w:val=""/>
      <w:lvlJc w:val="left"/>
    </w:lvl>
    <w:lvl w:ilvl="7" w:tplc="66BCA7C2">
      <w:numFmt w:val="decimal"/>
      <w:lvlText w:val=""/>
      <w:lvlJc w:val="left"/>
    </w:lvl>
    <w:lvl w:ilvl="8" w:tplc="2BC6B668">
      <w:numFmt w:val="decimal"/>
      <w:lvlText w:val=""/>
      <w:lvlJc w:val="left"/>
    </w:lvl>
  </w:abstractNum>
  <w:abstractNum w:abstractNumId="2">
    <w:nsid w:val="000001D3"/>
    <w:multiLevelType w:val="hybridMultilevel"/>
    <w:tmpl w:val="7C70430C"/>
    <w:lvl w:ilvl="0" w:tplc="C80C29DC">
      <w:start w:val="1"/>
      <w:numFmt w:val="bullet"/>
      <w:lvlText w:val="в"/>
      <w:lvlJc w:val="left"/>
    </w:lvl>
    <w:lvl w:ilvl="1" w:tplc="8DF215F8">
      <w:start w:val="1"/>
      <w:numFmt w:val="bullet"/>
      <w:lvlText w:val=""/>
      <w:lvlJc w:val="left"/>
      <w:rPr>
        <w:rFonts w:ascii="Symbol" w:hAnsi="Symbol" w:hint="default"/>
        <w:sz w:val="24"/>
        <w:szCs w:val="24"/>
      </w:rPr>
    </w:lvl>
    <w:lvl w:ilvl="2" w:tplc="39783224">
      <w:numFmt w:val="decimal"/>
      <w:lvlText w:val=""/>
      <w:lvlJc w:val="left"/>
    </w:lvl>
    <w:lvl w:ilvl="3" w:tplc="059C792A">
      <w:numFmt w:val="decimal"/>
      <w:lvlText w:val=""/>
      <w:lvlJc w:val="left"/>
    </w:lvl>
    <w:lvl w:ilvl="4" w:tplc="A190AD16">
      <w:numFmt w:val="decimal"/>
      <w:lvlText w:val=""/>
      <w:lvlJc w:val="left"/>
    </w:lvl>
    <w:lvl w:ilvl="5" w:tplc="AA9A4CF6">
      <w:numFmt w:val="decimal"/>
      <w:lvlText w:val=""/>
      <w:lvlJc w:val="left"/>
    </w:lvl>
    <w:lvl w:ilvl="6" w:tplc="F8349066">
      <w:numFmt w:val="decimal"/>
      <w:lvlText w:val=""/>
      <w:lvlJc w:val="left"/>
    </w:lvl>
    <w:lvl w:ilvl="7" w:tplc="14FEB4F2">
      <w:numFmt w:val="decimal"/>
      <w:lvlText w:val=""/>
      <w:lvlJc w:val="left"/>
    </w:lvl>
    <w:lvl w:ilvl="8" w:tplc="4FC84020">
      <w:numFmt w:val="decimal"/>
      <w:lvlText w:val=""/>
      <w:lvlJc w:val="left"/>
    </w:lvl>
  </w:abstractNum>
  <w:abstractNum w:abstractNumId="3">
    <w:nsid w:val="0000030A"/>
    <w:multiLevelType w:val="hybridMultilevel"/>
    <w:tmpl w:val="A0544C64"/>
    <w:lvl w:ilvl="0" w:tplc="48A8DD8E">
      <w:start w:val="1"/>
      <w:numFmt w:val="bullet"/>
      <w:lvlText w:val="в"/>
      <w:lvlJc w:val="left"/>
    </w:lvl>
    <w:lvl w:ilvl="1" w:tplc="E968E3C8">
      <w:start w:val="1"/>
      <w:numFmt w:val="bullet"/>
      <w:lvlText w:val="В"/>
      <w:lvlJc w:val="left"/>
      <w:rPr>
        <w:color w:val="auto"/>
      </w:rPr>
    </w:lvl>
    <w:lvl w:ilvl="2" w:tplc="04190001">
      <w:start w:val="1"/>
      <w:numFmt w:val="bullet"/>
      <w:lvlText w:val=""/>
      <w:lvlJc w:val="left"/>
      <w:rPr>
        <w:rFonts w:ascii="Symbol" w:hAnsi="Symbol" w:hint="default"/>
      </w:rPr>
    </w:lvl>
    <w:lvl w:ilvl="3" w:tplc="8548C0F8">
      <w:numFmt w:val="decimal"/>
      <w:lvlText w:val=""/>
      <w:lvlJc w:val="left"/>
    </w:lvl>
    <w:lvl w:ilvl="4" w:tplc="94B42BDE">
      <w:numFmt w:val="decimal"/>
      <w:lvlText w:val=""/>
      <w:lvlJc w:val="left"/>
    </w:lvl>
    <w:lvl w:ilvl="5" w:tplc="62BE7DF4">
      <w:numFmt w:val="decimal"/>
      <w:lvlText w:val=""/>
      <w:lvlJc w:val="left"/>
    </w:lvl>
    <w:lvl w:ilvl="6" w:tplc="5BDEBEAC">
      <w:numFmt w:val="decimal"/>
      <w:lvlText w:val=""/>
      <w:lvlJc w:val="left"/>
    </w:lvl>
    <w:lvl w:ilvl="7" w:tplc="45C40314">
      <w:numFmt w:val="decimal"/>
      <w:lvlText w:val=""/>
      <w:lvlJc w:val="left"/>
    </w:lvl>
    <w:lvl w:ilvl="8" w:tplc="64B2666A">
      <w:numFmt w:val="decimal"/>
      <w:lvlText w:val=""/>
      <w:lvlJc w:val="left"/>
    </w:lvl>
  </w:abstractNum>
  <w:abstractNum w:abstractNumId="4">
    <w:nsid w:val="00000384"/>
    <w:multiLevelType w:val="hybridMultilevel"/>
    <w:tmpl w:val="61EE6BE8"/>
    <w:lvl w:ilvl="0" w:tplc="04190001">
      <w:start w:val="1"/>
      <w:numFmt w:val="bullet"/>
      <w:lvlText w:val=""/>
      <w:lvlJc w:val="left"/>
      <w:rPr>
        <w:rFonts w:ascii="Symbol" w:hAnsi="Symbol" w:hint="default"/>
      </w:rPr>
    </w:lvl>
    <w:lvl w:ilvl="1" w:tplc="642ED326">
      <w:start w:val="1"/>
      <w:numFmt w:val="bullet"/>
      <w:lvlText w:val=""/>
      <w:lvlJc w:val="left"/>
      <w:rPr>
        <w:rFonts w:ascii="Symbol" w:hAnsi="Symbol" w:hint="default"/>
        <w:sz w:val="24"/>
        <w:szCs w:val="24"/>
      </w:rPr>
    </w:lvl>
    <w:lvl w:ilvl="2" w:tplc="448C08AA">
      <w:numFmt w:val="decimal"/>
      <w:lvlText w:val=""/>
      <w:lvlJc w:val="left"/>
    </w:lvl>
    <w:lvl w:ilvl="3" w:tplc="CF86CF40">
      <w:numFmt w:val="decimal"/>
      <w:lvlText w:val=""/>
      <w:lvlJc w:val="left"/>
    </w:lvl>
    <w:lvl w:ilvl="4" w:tplc="5B86B0AC">
      <w:numFmt w:val="decimal"/>
      <w:lvlText w:val=""/>
      <w:lvlJc w:val="left"/>
    </w:lvl>
    <w:lvl w:ilvl="5" w:tplc="462C8EC0">
      <w:numFmt w:val="decimal"/>
      <w:lvlText w:val=""/>
      <w:lvlJc w:val="left"/>
    </w:lvl>
    <w:lvl w:ilvl="6" w:tplc="FC7A6714">
      <w:numFmt w:val="decimal"/>
      <w:lvlText w:val=""/>
      <w:lvlJc w:val="left"/>
    </w:lvl>
    <w:lvl w:ilvl="7" w:tplc="C8363BB6">
      <w:numFmt w:val="decimal"/>
      <w:lvlText w:val=""/>
      <w:lvlJc w:val="left"/>
    </w:lvl>
    <w:lvl w:ilvl="8" w:tplc="0EAE7258">
      <w:numFmt w:val="decimal"/>
      <w:lvlText w:val=""/>
      <w:lvlJc w:val="left"/>
    </w:lvl>
  </w:abstractNum>
  <w:abstractNum w:abstractNumId="5">
    <w:nsid w:val="0000047E"/>
    <w:multiLevelType w:val="hybridMultilevel"/>
    <w:tmpl w:val="CB9E24D6"/>
    <w:lvl w:ilvl="0" w:tplc="04190001">
      <w:start w:val="1"/>
      <w:numFmt w:val="bullet"/>
      <w:lvlText w:val=""/>
      <w:lvlJc w:val="left"/>
      <w:rPr>
        <w:rFonts w:ascii="Symbol" w:hAnsi="Symbol" w:hint="default"/>
      </w:rPr>
    </w:lvl>
    <w:lvl w:ilvl="1" w:tplc="ABD20E92">
      <w:numFmt w:val="decimal"/>
      <w:lvlText w:val=""/>
      <w:lvlJc w:val="left"/>
    </w:lvl>
    <w:lvl w:ilvl="2" w:tplc="43AEE394">
      <w:numFmt w:val="decimal"/>
      <w:lvlText w:val=""/>
      <w:lvlJc w:val="left"/>
    </w:lvl>
    <w:lvl w:ilvl="3" w:tplc="25E899CC">
      <w:numFmt w:val="decimal"/>
      <w:lvlText w:val=""/>
      <w:lvlJc w:val="left"/>
    </w:lvl>
    <w:lvl w:ilvl="4" w:tplc="D0FE1920">
      <w:numFmt w:val="decimal"/>
      <w:lvlText w:val=""/>
      <w:lvlJc w:val="left"/>
    </w:lvl>
    <w:lvl w:ilvl="5" w:tplc="3BFC9844">
      <w:numFmt w:val="decimal"/>
      <w:lvlText w:val=""/>
      <w:lvlJc w:val="left"/>
    </w:lvl>
    <w:lvl w:ilvl="6" w:tplc="D048E172">
      <w:numFmt w:val="decimal"/>
      <w:lvlText w:val=""/>
      <w:lvlJc w:val="left"/>
    </w:lvl>
    <w:lvl w:ilvl="7" w:tplc="63460C90">
      <w:numFmt w:val="decimal"/>
      <w:lvlText w:val=""/>
      <w:lvlJc w:val="left"/>
    </w:lvl>
    <w:lvl w:ilvl="8" w:tplc="44B687D4">
      <w:numFmt w:val="decimal"/>
      <w:lvlText w:val=""/>
      <w:lvlJc w:val="left"/>
    </w:lvl>
  </w:abstractNum>
  <w:abstractNum w:abstractNumId="6">
    <w:nsid w:val="00000588"/>
    <w:multiLevelType w:val="hybridMultilevel"/>
    <w:tmpl w:val="EF540BF0"/>
    <w:lvl w:ilvl="0" w:tplc="3B8CFD82">
      <w:start w:val="1"/>
      <w:numFmt w:val="bullet"/>
      <w:lvlText w:val=""/>
      <w:lvlJc w:val="left"/>
      <w:rPr>
        <w:rFonts w:ascii="Symbol" w:hAnsi="Symbol" w:hint="default"/>
        <w:sz w:val="24"/>
        <w:szCs w:val="24"/>
      </w:rPr>
    </w:lvl>
    <w:lvl w:ilvl="1" w:tplc="0D2A6A28">
      <w:numFmt w:val="decimal"/>
      <w:lvlText w:val=""/>
      <w:lvlJc w:val="left"/>
    </w:lvl>
    <w:lvl w:ilvl="2" w:tplc="EACE8DD4">
      <w:numFmt w:val="decimal"/>
      <w:lvlText w:val=""/>
      <w:lvlJc w:val="left"/>
    </w:lvl>
    <w:lvl w:ilvl="3" w:tplc="89C6F2F0">
      <w:numFmt w:val="decimal"/>
      <w:lvlText w:val=""/>
      <w:lvlJc w:val="left"/>
    </w:lvl>
    <w:lvl w:ilvl="4" w:tplc="6B1C73E6">
      <w:numFmt w:val="decimal"/>
      <w:lvlText w:val=""/>
      <w:lvlJc w:val="left"/>
    </w:lvl>
    <w:lvl w:ilvl="5" w:tplc="CD4C5E2A">
      <w:numFmt w:val="decimal"/>
      <w:lvlText w:val=""/>
      <w:lvlJc w:val="left"/>
    </w:lvl>
    <w:lvl w:ilvl="6" w:tplc="D908CA98">
      <w:numFmt w:val="decimal"/>
      <w:lvlText w:val=""/>
      <w:lvlJc w:val="left"/>
    </w:lvl>
    <w:lvl w:ilvl="7" w:tplc="BB262484">
      <w:numFmt w:val="decimal"/>
      <w:lvlText w:val=""/>
      <w:lvlJc w:val="left"/>
    </w:lvl>
    <w:lvl w:ilvl="8" w:tplc="4CF85280">
      <w:numFmt w:val="decimal"/>
      <w:lvlText w:val=""/>
      <w:lvlJc w:val="left"/>
    </w:lvl>
  </w:abstractNum>
  <w:abstractNum w:abstractNumId="7">
    <w:nsid w:val="00000633"/>
    <w:multiLevelType w:val="hybridMultilevel"/>
    <w:tmpl w:val="9DCE6EC4"/>
    <w:lvl w:ilvl="0" w:tplc="CD385ED0">
      <w:start w:val="1"/>
      <w:numFmt w:val="bullet"/>
      <w:lvlText w:val=""/>
      <w:lvlJc w:val="left"/>
      <w:rPr>
        <w:rFonts w:ascii="Symbol" w:hAnsi="Symbol" w:hint="default"/>
        <w:sz w:val="24"/>
        <w:szCs w:val="24"/>
      </w:rPr>
    </w:lvl>
    <w:lvl w:ilvl="1" w:tplc="EBE408D4">
      <w:numFmt w:val="decimal"/>
      <w:lvlText w:val=""/>
      <w:lvlJc w:val="left"/>
    </w:lvl>
    <w:lvl w:ilvl="2" w:tplc="1F182520">
      <w:numFmt w:val="decimal"/>
      <w:lvlText w:val=""/>
      <w:lvlJc w:val="left"/>
    </w:lvl>
    <w:lvl w:ilvl="3" w:tplc="9634DF4A">
      <w:numFmt w:val="decimal"/>
      <w:lvlText w:val=""/>
      <w:lvlJc w:val="left"/>
    </w:lvl>
    <w:lvl w:ilvl="4" w:tplc="AC2EE704">
      <w:numFmt w:val="decimal"/>
      <w:lvlText w:val=""/>
      <w:lvlJc w:val="left"/>
    </w:lvl>
    <w:lvl w:ilvl="5" w:tplc="346440F0">
      <w:numFmt w:val="decimal"/>
      <w:lvlText w:val=""/>
      <w:lvlJc w:val="left"/>
    </w:lvl>
    <w:lvl w:ilvl="6" w:tplc="C4544E6E">
      <w:numFmt w:val="decimal"/>
      <w:lvlText w:val=""/>
      <w:lvlJc w:val="left"/>
    </w:lvl>
    <w:lvl w:ilvl="7" w:tplc="3BBC0DC8">
      <w:numFmt w:val="decimal"/>
      <w:lvlText w:val=""/>
      <w:lvlJc w:val="left"/>
    </w:lvl>
    <w:lvl w:ilvl="8" w:tplc="062C329E">
      <w:numFmt w:val="decimal"/>
      <w:lvlText w:val=""/>
      <w:lvlJc w:val="left"/>
    </w:lvl>
  </w:abstractNum>
  <w:abstractNum w:abstractNumId="8">
    <w:nsid w:val="00000677"/>
    <w:multiLevelType w:val="hybridMultilevel"/>
    <w:tmpl w:val="CE6A36D4"/>
    <w:lvl w:ilvl="0" w:tplc="5C165194">
      <w:start w:val="1"/>
      <w:numFmt w:val="decimal"/>
      <w:lvlText w:val="%1."/>
      <w:lvlJc w:val="left"/>
    </w:lvl>
    <w:lvl w:ilvl="1" w:tplc="C5829014">
      <w:start w:val="1"/>
      <w:numFmt w:val="bullet"/>
      <w:lvlText w:val=""/>
      <w:lvlJc w:val="left"/>
      <w:rPr>
        <w:rFonts w:ascii="Symbol" w:hAnsi="Symbol" w:hint="default"/>
        <w:sz w:val="24"/>
        <w:szCs w:val="24"/>
      </w:rPr>
    </w:lvl>
    <w:lvl w:ilvl="2" w:tplc="BB8C709A">
      <w:numFmt w:val="decimal"/>
      <w:lvlText w:val=""/>
      <w:lvlJc w:val="left"/>
    </w:lvl>
    <w:lvl w:ilvl="3" w:tplc="3EDE4ADC">
      <w:numFmt w:val="decimal"/>
      <w:lvlText w:val=""/>
      <w:lvlJc w:val="left"/>
    </w:lvl>
    <w:lvl w:ilvl="4" w:tplc="2EF009B6">
      <w:numFmt w:val="decimal"/>
      <w:lvlText w:val=""/>
      <w:lvlJc w:val="left"/>
    </w:lvl>
    <w:lvl w:ilvl="5" w:tplc="E66C6306">
      <w:numFmt w:val="decimal"/>
      <w:lvlText w:val=""/>
      <w:lvlJc w:val="left"/>
    </w:lvl>
    <w:lvl w:ilvl="6" w:tplc="6C52EE32">
      <w:numFmt w:val="decimal"/>
      <w:lvlText w:val=""/>
      <w:lvlJc w:val="left"/>
    </w:lvl>
    <w:lvl w:ilvl="7" w:tplc="8EF4BF9E">
      <w:numFmt w:val="decimal"/>
      <w:lvlText w:val=""/>
      <w:lvlJc w:val="left"/>
    </w:lvl>
    <w:lvl w:ilvl="8" w:tplc="BA6E953E">
      <w:numFmt w:val="decimal"/>
      <w:lvlText w:val=""/>
      <w:lvlJc w:val="left"/>
    </w:lvl>
  </w:abstractNum>
  <w:abstractNum w:abstractNumId="9">
    <w:nsid w:val="00000732"/>
    <w:multiLevelType w:val="hybridMultilevel"/>
    <w:tmpl w:val="D122B594"/>
    <w:lvl w:ilvl="0" w:tplc="6CE85EE8">
      <w:start w:val="5"/>
      <w:numFmt w:val="decimal"/>
      <w:lvlText w:val="%1"/>
      <w:lvlJc w:val="left"/>
    </w:lvl>
    <w:lvl w:ilvl="1" w:tplc="70D0337C">
      <w:numFmt w:val="decimal"/>
      <w:lvlText w:val=""/>
      <w:lvlJc w:val="left"/>
    </w:lvl>
    <w:lvl w:ilvl="2" w:tplc="63D07F8A">
      <w:numFmt w:val="decimal"/>
      <w:lvlText w:val=""/>
      <w:lvlJc w:val="left"/>
    </w:lvl>
    <w:lvl w:ilvl="3" w:tplc="2E946A6C">
      <w:numFmt w:val="decimal"/>
      <w:lvlText w:val=""/>
      <w:lvlJc w:val="left"/>
    </w:lvl>
    <w:lvl w:ilvl="4" w:tplc="1C24DF20">
      <w:numFmt w:val="decimal"/>
      <w:lvlText w:val=""/>
      <w:lvlJc w:val="left"/>
    </w:lvl>
    <w:lvl w:ilvl="5" w:tplc="907C4E6A">
      <w:numFmt w:val="decimal"/>
      <w:lvlText w:val=""/>
      <w:lvlJc w:val="left"/>
    </w:lvl>
    <w:lvl w:ilvl="6" w:tplc="9EE8D6E8">
      <w:numFmt w:val="decimal"/>
      <w:lvlText w:val=""/>
      <w:lvlJc w:val="left"/>
    </w:lvl>
    <w:lvl w:ilvl="7" w:tplc="290AD48C">
      <w:numFmt w:val="decimal"/>
      <w:lvlText w:val=""/>
      <w:lvlJc w:val="left"/>
    </w:lvl>
    <w:lvl w:ilvl="8" w:tplc="75001B5C">
      <w:numFmt w:val="decimal"/>
      <w:lvlText w:val=""/>
      <w:lvlJc w:val="left"/>
    </w:lvl>
  </w:abstractNum>
  <w:abstractNum w:abstractNumId="10">
    <w:nsid w:val="000007CF"/>
    <w:multiLevelType w:val="hybridMultilevel"/>
    <w:tmpl w:val="3C168442"/>
    <w:lvl w:ilvl="0" w:tplc="581A4346">
      <w:start w:val="1"/>
      <w:numFmt w:val="bullet"/>
      <w:lvlText w:val=""/>
      <w:lvlJc w:val="left"/>
      <w:rPr>
        <w:rFonts w:ascii="Symbol" w:hAnsi="Symbol" w:hint="default"/>
        <w:sz w:val="24"/>
        <w:szCs w:val="24"/>
      </w:rPr>
    </w:lvl>
    <w:lvl w:ilvl="1" w:tplc="7C544176">
      <w:numFmt w:val="decimal"/>
      <w:lvlText w:val=""/>
      <w:lvlJc w:val="left"/>
    </w:lvl>
    <w:lvl w:ilvl="2" w:tplc="C8DC1252">
      <w:numFmt w:val="decimal"/>
      <w:lvlText w:val=""/>
      <w:lvlJc w:val="left"/>
    </w:lvl>
    <w:lvl w:ilvl="3" w:tplc="22D2175E">
      <w:numFmt w:val="decimal"/>
      <w:lvlText w:val=""/>
      <w:lvlJc w:val="left"/>
    </w:lvl>
    <w:lvl w:ilvl="4" w:tplc="B0D427AC">
      <w:numFmt w:val="decimal"/>
      <w:lvlText w:val=""/>
      <w:lvlJc w:val="left"/>
    </w:lvl>
    <w:lvl w:ilvl="5" w:tplc="489A9CA6">
      <w:numFmt w:val="decimal"/>
      <w:lvlText w:val=""/>
      <w:lvlJc w:val="left"/>
    </w:lvl>
    <w:lvl w:ilvl="6" w:tplc="3D0428AC">
      <w:numFmt w:val="decimal"/>
      <w:lvlText w:val=""/>
      <w:lvlJc w:val="left"/>
    </w:lvl>
    <w:lvl w:ilvl="7" w:tplc="ABB48466">
      <w:numFmt w:val="decimal"/>
      <w:lvlText w:val=""/>
      <w:lvlJc w:val="left"/>
    </w:lvl>
    <w:lvl w:ilvl="8" w:tplc="B3B8165A">
      <w:numFmt w:val="decimal"/>
      <w:lvlText w:val=""/>
      <w:lvlJc w:val="left"/>
    </w:lvl>
  </w:abstractNum>
  <w:abstractNum w:abstractNumId="11">
    <w:nsid w:val="00000822"/>
    <w:multiLevelType w:val="hybridMultilevel"/>
    <w:tmpl w:val="FDBCC1A4"/>
    <w:lvl w:ilvl="0" w:tplc="5B147898">
      <w:start w:val="9"/>
      <w:numFmt w:val="decimal"/>
      <w:lvlText w:val="%1"/>
      <w:lvlJc w:val="left"/>
    </w:lvl>
    <w:lvl w:ilvl="1" w:tplc="FBA204C2">
      <w:numFmt w:val="decimal"/>
      <w:lvlText w:val=""/>
      <w:lvlJc w:val="left"/>
    </w:lvl>
    <w:lvl w:ilvl="2" w:tplc="CE4025E2">
      <w:numFmt w:val="decimal"/>
      <w:lvlText w:val=""/>
      <w:lvlJc w:val="left"/>
    </w:lvl>
    <w:lvl w:ilvl="3" w:tplc="A9A4A7C0">
      <w:numFmt w:val="decimal"/>
      <w:lvlText w:val=""/>
      <w:lvlJc w:val="left"/>
    </w:lvl>
    <w:lvl w:ilvl="4" w:tplc="049C1E48">
      <w:numFmt w:val="decimal"/>
      <w:lvlText w:val=""/>
      <w:lvlJc w:val="left"/>
    </w:lvl>
    <w:lvl w:ilvl="5" w:tplc="168692F2">
      <w:numFmt w:val="decimal"/>
      <w:lvlText w:val=""/>
      <w:lvlJc w:val="left"/>
    </w:lvl>
    <w:lvl w:ilvl="6" w:tplc="BA804DF4">
      <w:numFmt w:val="decimal"/>
      <w:lvlText w:val=""/>
      <w:lvlJc w:val="left"/>
    </w:lvl>
    <w:lvl w:ilvl="7" w:tplc="D7403D26">
      <w:numFmt w:val="decimal"/>
      <w:lvlText w:val=""/>
      <w:lvlJc w:val="left"/>
    </w:lvl>
    <w:lvl w:ilvl="8" w:tplc="457C0A5E">
      <w:numFmt w:val="decimal"/>
      <w:lvlText w:val=""/>
      <w:lvlJc w:val="left"/>
    </w:lvl>
  </w:abstractNum>
  <w:abstractNum w:abstractNumId="12">
    <w:nsid w:val="00000902"/>
    <w:multiLevelType w:val="hybridMultilevel"/>
    <w:tmpl w:val="C64CE186"/>
    <w:lvl w:ilvl="0" w:tplc="C9E60132">
      <w:start w:val="1"/>
      <w:numFmt w:val="bullet"/>
      <w:lvlText w:val="к"/>
      <w:lvlJc w:val="left"/>
    </w:lvl>
    <w:lvl w:ilvl="1" w:tplc="04190001">
      <w:start w:val="1"/>
      <w:numFmt w:val="bullet"/>
      <w:lvlText w:val=""/>
      <w:lvlJc w:val="left"/>
      <w:rPr>
        <w:rFonts w:ascii="Symbol" w:hAnsi="Symbol" w:hint="default"/>
      </w:rPr>
    </w:lvl>
    <w:lvl w:ilvl="2" w:tplc="4184C662">
      <w:numFmt w:val="decimal"/>
      <w:lvlText w:val=""/>
      <w:lvlJc w:val="left"/>
    </w:lvl>
    <w:lvl w:ilvl="3" w:tplc="271CA5CC">
      <w:numFmt w:val="decimal"/>
      <w:lvlText w:val=""/>
      <w:lvlJc w:val="left"/>
    </w:lvl>
    <w:lvl w:ilvl="4" w:tplc="29FE4770">
      <w:numFmt w:val="decimal"/>
      <w:lvlText w:val=""/>
      <w:lvlJc w:val="left"/>
    </w:lvl>
    <w:lvl w:ilvl="5" w:tplc="2AB02746">
      <w:numFmt w:val="decimal"/>
      <w:lvlText w:val=""/>
      <w:lvlJc w:val="left"/>
    </w:lvl>
    <w:lvl w:ilvl="6" w:tplc="1CB6BED0">
      <w:numFmt w:val="decimal"/>
      <w:lvlText w:val=""/>
      <w:lvlJc w:val="left"/>
    </w:lvl>
    <w:lvl w:ilvl="7" w:tplc="C07CD10E">
      <w:numFmt w:val="decimal"/>
      <w:lvlText w:val=""/>
      <w:lvlJc w:val="left"/>
    </w:lvl>
    <w:lvl w:ilvl="8" w:tplc="983482C6">
      <w:numFmt w:val="decimal"/>
      <w:lvlText w:val=""/>
      <w:lvlJc w:val="left"/>
    </w:lvl>
  </w:abstractNum>
  <w:abstractNum w:abstractNumId="13">
    <w:nsid w:val="00000975"/>
    <w:multiLevelType w:val="hybridMultilevel"/>
    <w:tmpl w:val="B3AAEFDA"/>
    <w:lvl w:ilvl="0" w:tplc="F4A2773C">
      <w:start w:val="1"/>
      <w:numFmt w:val="bullet"/>
      <w:lvlText w:val="и"/>
      <w:lvlJc w:val="left"/>
    </w:lvl>
    <w:lvl w:ilvl="1" w:tplc="058C1700">
      <w:start w:val="1"/>
      <w:numFmt w:val="bullet"/>
      <w:lvlText w:val=""/>
      <w:lvlJc w:val="left"/>
      <w:rPr>
        <w:rFonts w:ascii="Symbol" w:hAnsi="Symbol" w:hint="default"/>
        <w:sz w:val="24"/>
        <w:szCs w:val="24"/>
      </w:rPr>
    </w:lvl>
    <w:lvl w:ilvl="2" w:tplc="B50E7206">
      <w:numFmt w:val="decimal"/>
      <w:lvlText w:val=""/>
      <w:lvlJc w:val="left"/>
    </w:lvl>
    <w:lvl w:ilvl="3" w:tplc="C89A33C2">
      <w:numFmt w:val="decimal"/>
      <w:lvlText w:val=""/>
      <w:lvlJc w:val="left"/>
    </w:lvl>
    <w:lvl w:ilvl="4" w:tplc="023E4DEC">
      <w:numFmt w:val="decimal"/>
      <w:lvlText w:val=""/>
      <w:lvlJc w:val="left"/>
    </w:lvl>
    <w:lvl w:ilvl="5" w:tplc="A79EC26E">
      <w:numFmt w:val="decimal"/>
      <w:lvlText w:val=""/>
      <w:lvlJc w:val="left"/>
    </w:lvl>
    <w:lvl w:ilvl="6" w:tplc="67B85BA2">
      <w:numFmt w:val="decimal"/>
      <w:lvlText w:val=""/>
      <w:lvlJc w:val="left"/>
    </w:lvl>
    <w:lvl w:ilvl="7" w:tplc="AA3C5F6A">
      <w:numFmt w:val="decimal"/>
      <w:lvlText w:val=""/>
      <w:lvlJc w:val="left"/>
    </w:lvl>
    <w:lvl w:ilvl="8" w:tplc="BAC8036A">
      <w:numFmt w:val="decimal"/>
      <w:lvlText w:val=""/>
      <w:lvlJc w:val="left"/>
    </w:lvl>
  </w:abstractNum>
  <w:abstractNum w:abstractNumId="14">
    <w:nsid w:val="000009CE"/>
    <w:multiLevelType w:val="hybridMultilevel"/>
    <w:tmpl w:val="609A76D8"/>
    <w:lvl w:ilvl="0" w:tplc="DDBAE83E">
      <w:start w:val="1"/>
      <w:numFmt w:val="bullet"/>
      <w:lvlText w:val=""/>
      <w:lvlJc w:val="left"/>
      <w:rPr>
        <w:rFonts w:ascii="Symbol" w:hAnsi="Symbol" w:hint="default"/>
        <w:sz w:val="24"/>
        <w:szCs w:val="24"/>
      </w:rPr>
    </w:lvl>
    <w:lvl w:ilvl="1" w:tplc="9F563A72">
      <w:numFmt w:val="decimal"/>
      <w:lvlText w:val=""/>
      <w:lvlJc w:val="left"/>
    </w:lvl>
    <w:lvl w:ilvl="2" w:tplc="785AB5DA">
      <w:numFmt w:val="decimal"/>
      <w:lvlText w:val=""/>
      <w:lvlJc w:val="left"/>
    </w:lvl>
    <w:lvl w:ilvl="3" w:tplc="F1BE9CEC">
      <w:numFmt w:val="decimal"/>
      <w:lvlText w:val=""/>
      <w:lvlJc w:val="left"/>
    </w:lvl>
    <w:lvl w:ilvl="4" w:tplc="9920E52A">
      <w:numFmt w:val="decimal"/>
      <w:lvlText w:val=""/>
      <w:lvlJc w:val="left"/>
    </w:lvl>
    <w:lvl w:ilvl="5" w:tplc="216EE84E">
      <w:numFmt w:val="decimal"/>
      <w:lvlText w:val=""/>
      <w:lvlJc w:val="left"/>
    </w:lvl>
    <w:lvl w:ilvl="6" w:tplc="A92EB81E">
      <w:numFmt w:val="decimal"/>
      <w:lvlText w:val=""/>
      <w:lvlJc w:val="left"/>
    </w:lvl>
    <w:lvl w:ilvl="7" w:tplc="E20ED882">
      <w:numFmt w:val="decimal"/>
      <w:lvlText w:val=""/>
      <w:lvlJc w:val="left"/>
    </w:lvl>
    <w:lvl w:ilvl="8" w:tplc="B524D012">
      <w:numFmt w:val="decimal"/>
      <w:lvlText w:val=""/>
      <w:lvlJc w:val="left"/>
    </w:lvl>
  </w:abstractNum>
  <w:abstractNum w:abstractNumId="15">
    <w:nsid w:val="00000A28"/>
    <w:multiLevelType w:val="hybridMultilevel"/>
    <w:tmpl w:val="EABCEA5E"/>
    <w:lvl w:ilvl="0" w:tplc="B42C84C6">
      <w:start w:val="1"/>
      <w:numFmt w:val="bullet"/>
      <w:lvlText w:val=""/>
      <w:lvlJc w:val="left"/>
      <w:rPr>
        <w:rFonts w:ascii="Symbol" w:hAnsi="Symbol" w:hint="default"/>
        <w:sz w:val="24"/>
        <w:szCs w:val="24"/>
        <w:vertAlign w:val="subscript"/>
      </w:rPr>
    </w:lvl>
    <w:lvl w:ilvl="1" w:tplc="EB48EBFC">
      <w:numFmt w:val="decimal"/>
      <w:lvlText w:val=""/>
      <w:lvlJc w:val="left"/>
    </w:lvl>
    <w:lvl w:ilvl="2" w:tplc="BD5AA80E">
      <w:numFmt w:val="decimal"/>
      <w:lvlText w:val=""/>
      <w:lvlJc w:val="left"/>
    </w:lvl>
    <w:lvl w:ilvl="3" w:tplc="BC4C2A9A">
      <w:numFmt w:val="decimal"/>
      <w:lvlText w:val=""/>
      <w:lvlJc w:val="left"/>
    </w:lvl>
    <w:lvl w:ilvl="4" w:tplc="CDC45F72">
      <w:numFmt w:val="decimal"/>
      <w:lvlText w:val=""/>
      <w:lvlJc w:val="left"/>
    </w:lvl>
    <w:lvl w:ilvl="5" w:tplc="2220ABDC">
      <w:numFmt w:val="decimal"/>
      <w:lvlText w:val=""/>
      <w:lvlJc w:val="left"/>
    </w:lvl>
    <w:lvl w:ilvl="6" w:tplc="B34E3C4C">
      <w:numFmt w:val="decimal"/>
      <w:lvlText w:val=""/>
      <w:lvlJc w:val="left"/>
    </w:lvl>
    <w:lvl w:ilvl="7" w:tplc="B122D2A4">
      <w:numFmt w:val="decimal"/>
      <w:lvlText w:val=""/>
      <w:lvlJc w:val="left"/>
    </w:lvl>
    <w:lvl w:ilvl="8" w:tplc="729E8A94">
      <w:numFmt w:val="decimal"/>
      <w:lvlText w:val=""/>
      <w:lvlJc w:val="left"/>
    </w:lvl>
  </w:abstractNum>
  <w:abstractNum w:abstractNumId="16">
    <w:nsid w:val="00000A4A"/>
    <w:multiLevelType w:val="hybridMultilevel"/>
    <w:tmpl w:val="F91AF5BA"/>
    <w:lvl w:ilvl="0" w:tplc="7E5065D0">
      <w:start w:val="1"/>
      <w:numFmt w:val="bullet"/>
      <w:lvlText w:val=""/>
      <w:lvlJc w:val="left"/>
      <w:rPr>
        <w:rFonts w:ascii="Symbol" w:hAnsi="Symbol" w:hint="default"/>
        <w:sz w:val="24"/>
        <w:szCs w:val="24"/>
      </w:rPr>
    </w:lvl>
    <w:lvl w:ilvl="1" w:tplc="7FB276F2">
      <w:numFmt w:val="decimal"/>
      <w:lvlText w:val=""/>
      <w:lvlJc w:val="left"/>
    </w:lvl>
    <w:lvl w:ilvl="2" w:tplc="969A381C">
      <w:numFmt w:val="decimal"/>
      <w:lvlText w:val=""/>
      <w:lvlJc w:val="left"/>
    </w:lvl>
    <w:lvl w:ilvl="3" w:tplc="E80A73FC">
      <w:numFmt w:val="decimal"/>
      <w:lvlText w:val=""/>
      <w:lvlJc w:val="left"/>
    </w:lvl>
    <w:lvl w:ilvl="4" w:tplc="FB105B70">
      <w:numFmt w:val="decimal"/>
      <w:lvlText w:val=""/>
      <w:lvlJc w:val="left"/>
    </w:lvl>
    <w:lvl w:ilvl="5" w:tplc="4E986D9A">
      <w:numFmt w:val="decimal"/>
      <w:lvlText w:val=""/>
      <w:lvlJc w:val="left"/>
    </w:lvl>
    <w:lvl w:ilvl="6" w:tplc="4DB6C8D8">
      <w:numFmt w:val="decimal"/>
      <w:lvlText w:val=""/>
      <w:lvlJc w:val="left"/>
    </w:lvl>
    <w:lvl w:ilvl="7" w:tplc="86CCB0D4">
      <w:numFmt w:val="decimal"/>
      <w:lvlText w:val=""/>
      <w:lvlJc w:val="left"/>
    </w:lvl>
    <w:lvl w:ilvl="8" w:tplc="66D46DC4">
      <w:numFmt w:val="decimal"/>
      <w:lvlText w:val=""/>
      <w:lvlJc w:val="left"/>
    </w:lvl>
  </w:abstractNum>
  <w:abstractNum w:abstractNumId="17">
    <w:nsid w:val="00000C15"/>
    <w:multiLevelType w:val="hybridMultilevel"/>
    <w:tmpl w:val="EB92CBC2"/>
    <w:lvl w:ilvl="0" w:tplc="189EC3CC">
      <w:start w:val="1"/>
      <w:numFmt w:val="bullet"/>
      <w:lvlText w:val="и"/>
      <w:lvlJc w:val="left"/>
    </w:lvl>
    <w:lvl w:ilvl="1" w:tplc="65B2F880">
      <w:start w:val="1"/>
      <w:numFmt w:val="bullet"/>
      <w:lvlText w:val=""/>
      <w:lvlJc w:val="left"/>
      <w:rPr>
        <w:rFonts w:ascii="Symbol" w:hAnsi="Symbol" w:hint="default"/>
        <w:sz w:val="24"/>
        <w:szCs w:val="24"/>
      </w:rPr>
    </w:lvl>
    <w:lvl w:ilvl="2" w:tplc="E46E1366">
      <w:numFmt w:val="decimal"/>
      <w:lvlText w:val=""/>
      <w:lvlJc w:val="left"/>
    </w:lvl>
    <w:lvl w:ilvl="3" w:tplc="A0D23CAA">
      <w:numFmt w:val="decimal"/>
      <w:lvlText w:val=""/>
      <w:lvlJc w:val="left"/>
    </w:lvl>
    <w:lvl w:ilvl="4" w:tplc="AC72FED2">
      <w:numFmt w:val="decimal"/>
      <w:lvlText w:val=""/>
      <w:lvlJc w:val="left"/>
    </w:lvl>
    <w:lvl w:ilvl="5" w:tplc="4CE8CA38">
      <w:numFmt w:val="decimal"/>
      <w:lvlText w:val=""/>
      <w:lvlJc w:val="left"/>
    </w:lvl>
    <w:lvl w:ilvl="6" w:tplc="6962657A">
      <w:numFmt w:val="decimal"/>
      <w:lvlText w:val=""/>
      <w:lvlJc w:val="left"/>
    </w:lvl>
    <w:lvl w:ilvl="7" w:tplc="75C6D18C">
      <w:numFmt w:val="decimal"/>
      <w:lvlText w:val=""/>
      <w:lvlJc w:val="left"/>
    </w:lvl>
    <w:lvl w:ilvl="8" w:tplc="64126B20">
      <w:numFmt w:val="decimal"/>
      <w:lvlText w:val=""/>
      <w:lvlJc w:val="left"/>
    </w:lvl>
  </w:abstractNum>
  <w:abstractNum w:abstractNumId="18">
    <w:nsid w:val="00000C7B"/>
    <w:multiLevelType w:val="hybridMultilevel"/>
    <w:tmpl w:val="A2C882AC"/>
    <w:lvl w:ilvl="0" w:tplc="614C230C">
      <w:start w:val="1"/>
      <w:numFmt w:val="bullet"/>
      <w:lvlText w:val=""/>
      <w:lvlJc w:val="left"/>
      <w:rPr>
        <w:rFonts w:ascii="Symbol" w:hAnsi="Symbol" w:hint="default"/>
        <w:sz w:val="24"/>
        <w:szCs w:val="24"/>
      </w:rPr>
    </w:lvl>
    <w:lvl w:ilvl="1" w:tplc="F3D86B46">
      <w:numFmt w:val="decimal"/>
      <w:lvlText w:val=""/>
      <w:lvlJc w:val="left"/>
    </w:lvl>
    <w:lvl w:ilvl="2" w:tplc="D3BC6492">
      <w:numFmt w:val="decimal"/>
      <w:lvlText w:val=""/>
      <w:lvlJc w:val="left"/>
    </w:lvl>
    <w:lvl w:ilvl="3" w:tplc="B090F89C">
      <w:numFmt w:val="decimal"/>
      <w:lvlText w:val=""/>
      <w:lvlJc w:val="left"/>
    </w:lvl>
    <w:lvl w:ilvl="4" w:tplc="1026E9A8">
      <w:numFmt w:val="decimal"/>
      <w:lvlText w:val=""/>
      <w:lvlJc w:val="left"/>
    </w:lvl>
    <w:lvl w:ilvl="5" w:tplc="89A62CD0">
      <w:numFmt w:val="decimal"/>
      <w:lvlText w:val=""/>
      <w:lvlJc w:val="left"/>
    </w:lvl>
    <w:lvl w:ilvl="6" w:tplc="7908B462">
      <w:numFmt w:val="decimal"/>
      <w:lvlText w:val=""/>
      <w:lvlJc w:val="left"/>
    </w:lvl>
    <w:lvl w:ilvl="7" w:tplc="A0A2DA8E">
      <w:numFmt w:val="decimal"/>
      <w:lvlText w:val=""/>
      <w:lvlJc w:val="left"/>
    </w:lvl>
    <w:lvl w:ilvl="8" w:tplc="1F181C12">
      <w:numFmt w:val="decimal"/>
      <w:lvlText w:val=""/>
      <w:lvlJc w:val="left"/>
    </w:lvl>
  </w:abstractNum>
  <w:abstractNum w:abstractNumId="19">
    <w:nsid w:val="00000D66"/>
    <w:multiLevelType w:val="hybridMultilevel"/>
    <w:tmpl w:val="C246824C"/>
    <w:lvl w:ilvl="0" w:tplc="04190001">
      <w:start w:val="1"/>
      <w:numFmt w:val="bullet"/>
      <w:lvlText w:val=""/>
      <w:lvlJc w:val="left"/>
      <w:rPr>
        <w:rFonts w:ascii="Symbol" w:hAnsi="Symbol" w:hint="default"/>
      </w:rPr>
    </w:lvl>
    <w:lvl w:ilvl="1" w:tplc="12BC0CE4">
      <w:numFmt w:val="decimal"/>
      <w:lvlText w:val=""/>
      <w:lvlJc w:val="left"/>
    </w:lvl>
    <w:lvl w:ilvl="2" w:tplc="0BBEF51C">
      <w:numFmt w:val="decimal"/>
      <w:lvlText w:val=""/>
      <w:lvlJc w:val="left"/>
    </w:lvl>
    <w:lvl w:ilvl="3" w:tplc="CD04A692">
      <w:numFmt w:val="decimal"/>
      <w:lvlText w:val=""/>
      <w:lvlJc w:val="left"/>
    </w:lvl>
    <w:lvl w:ilvl="4" w:tplc="DF2AE37E">
      <w:numFmt w:val="decimal"/>
      <w:lvlText w:val=""/>
      <w:lvlJc w:val="left"/>
    </w:lvl>
    <w:lvl w:ilvl="5" w:tplc="173003E2">
      <w:numFmt w:val="decimal"/>
      <w:lvlText w:val=""/>
      <w:lvlJc w:val="left"/>
    </w:lvl>
    <w:lvl w:ilvl="6" w:tplc="3C9C9C08">
      <w:numFmt w:val="decimal"/>
      <w:lvlText w:val=""/>
      <w:lvlJc w:val="left"/>
    </w:lvl>
    <w:lvl w:ilvl="7" w:tplc="6FB29CCA">
      <w:numFmt w:val="decimal"/>
      <w:lvlText w:val=""/>
      <w:lvlJc w:val="left"/>
    </w:lvl>
    <w:lvl w:ilvl="8" w:tplc="5C8AA42A">
      <w:numFmt w:val="decimal"/>
      <w:lvlText w:val=""/>
      <w:lvlJc w:val="left"/>
    </w:lvl>
  </w:abstractNum>
  <w:abstractNum w:abstractNumId="20">
    <w:nsid w:val="00000DE5"/>
    <w:multiLevelType w:val="hybridMultilevel"/>
    <w:tmpl w:val="3A206B7C"/>
    <w:lvl w:ilvl="0" w:tplc="08E2147E">
      <w:start w:val="1"/>
      <w:numFmt w:val="bullet"/>
      <w:lvlText w:val="В"/>
      <w:lvlJc w:val="left"/>
    </w:lvl>
    <w:lvl w:ilvl="1" w:tplc="DF569416">
      <w:start w:val="1"/>
      <w:numFmt w:val="bullet"/>
      <w:lvlText w:val=""/>
      <w:lvlJc w:val="left"/>
      <w:rPr>
        <w:rFonts w:ascii="Symbol" w:hAnsi="Symbol" w:hint="default"/>
        <w:sz w:val="24"/>
        <w:szCs w:val="24"/>
        <w:vertAlign w:val="subscript"/>
      </w:rPr>
    </w:lvl>
    <w:lvl w:ilvl="2" w:tplc="45C29154">
      <w:numFmt w:val="decimal"/>
      <w:lvlText w:val=""/>
      <w:lvlJc w:val="left"/>
    </w:lvl>
    <w:lvl w:ilvl="3" w:tplc="E8327C96">
      <w:numFmt w:val="decimal"/>
      <w:lvlText w:val=""/>
      <w:lvlJc w:val="left"/>
    </w:lvl>
    <w:lvl w:ilvl="4" w:tplc="FED4BFB2">
      <w:numFmt w:val="decimal"/>
      <w:lvlText w:val=""/>
      <w:lvlJc w:val="left"/>
    </w:lvl>
    <w:lvl w:ilvl="5" w:tplc="A7BC56EC">
      <w:numFmt w:val="decimal"/>
      <w:lvlText w:val=""/>
      <w:lvlJc w:val="left"/>
    </w:lvl>
    <w:lvl w:ilvl="6" w:tplc="1CD683DA">
      <w:numFmt w:val="decimal"/>
      <w:lvlText w:val=""/>
      <w:lvlJc w:val="left"/>
    </w:lvl>
    <w:lvl w:ilvl="7" w:tplc="E75AE4C4">
      <w:numFmt w:val="decimal"/>
      <w:lvlText w:val=""/>
      <w:lvlJc w:val="left"/>
    </w:lvl>
    <w:lvl w:ilvl="8" w:tplc="DBD4E7C2">
      <w:numFmt w:val="decimal"/>
      <w:lvlText w:val=""/>
      <w:lvlJc w:val="left"/>
    </w:lvl>
  </w:abstractNum>
  <w:abstractNum w:abstractNumId="21">
    <w:nsid w:val="00000E12"/>
    <w:multiLevelType w:val="hybridMultilevel"/>
    <w:tmpl w:val="E01E9190"/>
    <w:lvl w:ilvl="0" w:tplc="B9C2E53E">
      <w:start w:val="1"/>
      <w:numFmt w:val="bullet"/>
      <w:lvlText w:val=""/>
      <w:lvlJc w:val="left"/>
      <w:rPr>
        <w:rFonts w:ascii="Symbol" w:hAnsi="Symbol" w:hint="default"/>
        <w:sz w:val="24"/>
        <w:szCs w:val="24"/>
      </w:rPr>
    </w:lvl>
    <w:lvl w:ilvl="1" w:tplc="5E2AD40A">
      <w:numFmt w:val="decimal"/>
      <w:lvlText w:val=""/>
      <w:lvlJc w:val="left"/>
    </w:lvl>
    <w:lvl w:ilvl="2" w:tplc="1BBC832E">
      <w:numFmt w:val="decimal"/>
      <w:lvlText w:val=""/>
      <w:lvlJc w:val="left"/>
    </w:lvl>
    <w:lvl w:ilvl="3" w:tplc="E2BE22BE">
      <w:numFmt w:val="decimal"/>
      <w:lvlText w:val=""/>
      <w:lvlJc w:val="left"/>
    </w:lvl>
    <w:lvl w:ilvl="4" w:tplc="17904D68">
      <w:numFmt w:val="decimal"/>
      <w:lvlText w:val=""/>
      <w:lvlJc w:val="left"/>
    </w:lvl>
    <w:lvl w:ilvl="5" w:tplc="1742C2EA">
      <w:numFmt w:val="decimal"/>
      <w:lvlText w:val=""/>
      <w:lvlJc w:val="left"/>
    </w:lvl>
    <w:lvl w:ilvl="6" w:tplc="44D89026">
      <w:numFmt w:val="decimal"/>
      <w:lvlText w:val=""/>
      <w:lvlJc w:val="left"/>
    </w:lvl>
    <w:lvl w:ilvl="7" w:tplc="72F22480">
      <w:numFmt w:val="decimal"/>
      <w:lvlText w:val=""/>
      <w:lvlJc w:val="left"/>
    </w:lvl>
    <w:lvl w:ilvl="8" w:tplc="CA582A8C">
      <w:numFmt w:val="decimal"/>
      <w:lvlText w:val=""/>
      <w:lvlJc w:val="left"/>
    </w:lvl>
  </w:abstractNum>
  <w:abstractNum w:abstractNumId="22">
    <w:nsid w:val="00000E90"/>
    <w:multiLevelType w:val="hybridMultilevel"/>
    <w:tmpl w:val="0CD23E42"/>
    <w:lvl w:ilvl="0" w:tplc="D3DAF6C6">
      <w:start w:val="1"/>
      <w:numFmt w:val="bullet"/>
      <w:lvlText w:val=""/>
      <w:lvlJc w:val="left"/>
      <w:rPr>
        <w:rFonts w:ascii="Symbol" w:hAnsi="Symbol" w:hint="default"/>
        <w:sz w:val="22"/>
        <w:szCs w:val="22"/>
      </w:rPr>
    </w:lvl>
    <w:lvl w:ilvl="1" w:tplc="CBFAD98A">
      <w:numFmt w:val="decimal"/>
      <w:lvlText w:val=""/>
      <w:lvlJc w:val="left"/>
    </w:lvl>
    <w:lvl w:ilvl="2" w:tplc="1F520FB0">
      <w:numFmt w:val="decimal"/>
      <w:lvlText w:val=""/>
      <w:lvlJc w:val="left"/>
    </w:lvl>
    <w:lvl w:ilvl="3" w:tplc="3398C72E">
      <w:numFmt w:val="decimal"/>
      <w:lvlText w:val=""/>
      <w:lvlJc w:val="left"/>
    </w:lvl>
    <w:lvl w:ilvl="4" w:tplc="B18CE4D8">
      <w:numFmt w:val="decimal"/>
      <w:lvlText w:val=""/>
      <w:lvlJc w:val="left"/>
    </w:lvl>
    <w:lvl w:ilvl="5" w:tplc="E536EC28">
      <w:numFmt w:val="decimal"/>
      <w:lvlText w:val=""/>
      <w:lvlJc w:val="left"/>
    </w:lvl>
    <w:lvl w:ilvl="6" w:tplc="6372A552">
      <w:numFmt w:val="decimal"/>
      <w:lvlText w:val=""/>
      <w:lvlJc w:val="left"/>
    </w:lvl>
    <w:lvl w:ilvl="7" w:tplc="A3C656D2">
      <w:numFmt w:val="decimal"/>
      <w:lvlText w:val=""/>
      <w:lvlJc w:val="left"/>
    </w:lvl>
    <w:lvl w:ilvl="8" w:tplc="0E2C1A3E">
      <w:numFmt w:val="decimal"/>
      <w:lvlText w:val=""/>
      <w:lvlJc w:val="left"/>
    </w:lvl>
  </w:abstractNum>
  <w:abstractNum w:abstractNumId="23">
    <w:nsid w:val="00000ECC"/>
    <w:multiLevelType w:val="hybridMultilevel"/>
    <w:tmpl w:val="357061C0"/>
    <w:lvl w:ilvl="0" w:tplc="97028B52">
      <w:start w:val="1"/>
      <w:numFmt w:val="bullet"/>
      <w:lvlText w:val=""/>
      <w:lvlJc w:val="left"/>
      <w:rPr>
        <w:rFonts w:ascii="Symbol" w:hAnsi="Symbol" w:hint="default"/>
        <w:sz w:val="24"/>
        <w:szCs w:val="24"/>
      </w:rPr>
    </w:lvl>
    <w:lvl w:ilvl="1" w:tplc="D7FA3A5A">
      <w:numFmt w:val="decimal"/>
      <w:lvlText w:val=""/>
      <w:lvlJc w:val="left"/>
    </w:lvl>
    <w:lvl w:ilvl="2" w:tplc="E74A9C68">
      <w:numFmt w:val="decimal"/>
      <w:lvlText w:val=""/>
      <w:lvlJc w:val="left"/>
    </w:lvl>
    <w:lvl w:ilvl="3" w:tplc="CB1214D4">
      <w:numFmt w:val="decimal"/>
      <w:lvlText w:val=""/>
      <w:lvlJc w:val="left"/>
    </w:lvl>
    <w:lvl w:ilvl="4" w:tplc="52F27FF2">
      <w:numFmt w:val="decimal"/>
      <w:lvlText w:val=""/>
      <w:lvlJc w:val="left"/>
    </w:lvl>
    <w:lvl w:ilvl="5" w:tplc="E5023AB6">
      <w:numFmt w:val="decimal"/>
      <w:lvlText w:val=""/>
      <w:lvlJc w:val="left"/>
    </w:lvl>
    <w:lvl w:ilvl="6" w:tplc="B7024B70">
      <w:numFmt w:val="decimal"/>
      <w:lvlText w:val=""/>
      <w:lvlJc w:val="left"/>
    </w:lvl>
    <w:lvl w:ilvl="7" w:tplc="8650332A">
      <w:numFmt w:val="decimal"/>
      <w:lvlText w:val=""/>
      <w:lvlJc w:val="left"/>
    </w:lvl>
    <w:lvl w:ilvl="8" w:tplc="36ACB934">
      <w:numFmt w:val="decimal"/>
      <w:lvlText w:val=""/>
      <w:lvlJc w:val="left"/>
    </w:lvl>
  </w:abstractNum>
  <w:abstractNum w:abstractNumId="24">
    <w:nsid w:val="00000FBF"/>
    <w:multiLevelType w:val="hybridMultilevel"/>
    <w:tmpl w:val="AA7CD134"/>
    <w:lvl w:ilvl="0" w:tplc="04190001">
      <w:start w:val="1"/>
      <w:numFmt w:val="bullet"/>
      <w:lvlText w:val=""/>
      <w:lvlJc w:val="left"/>
      <w:rPr>
        <w:rFonts w:ascii="Symbol" w:hAnsi="Symbol" w:hint="default"/>
      </w:rPr>
    </w:lvl>
    <w:lvl w:ilvl="1" w:tplc="4F1EB2E4">
      <w:numFmt w:val="decimal"/>
      <w:lvlText w:val=""/>
      <w:lvlJc w:val="left"/>
    </w:lvl>
    <w:lvl w:ilvl="2" w:tplc="62302892">
      <w:numFmt w:val="decimal"/>
      <w:lvlText w:val=""/>
      <w:lvlJc w:val="left"/>
    </w:lvl>
    <w:lvl w:ilvl="3" w:tplc="E966B396">
      <w:numFmt w:val="decimal"/>
      <w:lvlText w:val=""/>
      <w:lvlJc w:val="left"/>
    </w:lvl>
    <w:lvl w:ilvl="4" w:tplc="24FADC1C">
      <w:numFmt w:val="decimal"/>
      <w:lvlText w:val=""/>
      <w:lvlJc w:val="left"/>
    </w:lvl>
    <w:lvl w:ilvl="5" w:tplc="CE4E1E8E">
      <w:numFmt w:val="decimal"/>
      <w:lvlText w:val=""/>
      <w:lvlJc w:val="left"/>
    </w:lvl>
    <w:lvl w:ilvl="6" w:tplc="7F3C8DFA">
      <w:numFmt w:val="decimal"/>
      <w:lvlText w:val=""/>
      <w:lvlJc w:val="left"/>
    </w:lvl>
    <w:lvl w:ilvl="7" w:tplc="16F883FA">
      <w:numFmt w:val="decimal"/>
      <w:lvlText w:val=""/>
      <w:lvlJc w:val="left"/>
    </w:lvl>
    <w:lvl w:ilvl="8" w:tplc="844E3A6A">
      <w:numFmt w:val="decimal"/>
      <w:lvlText w:val=""/>
      <w:lvlJc w:val="left"/>
    </w:lvl>
  </w:abstractNum>
  <w:abstractNum w:abstractNumId="25">
    <w:nsid w:val="00000FC9"/>
    <w:multiLevelType w:val="hybridMultilevel"/>
    <w:tmpl w:val="CF28D8E6"/>
    <w:lvl w:ilvl="0" w:tplc="7F3A61DE">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1332C598">
      <w:numFmt w:val="decimal"/>
      <w:lvlText w:val=""/>
      <w:lvlJc w:val="left"/>
    </w:lvl>
    <w:lvl w:ilvl="3" w:tplc="F7E015D2">
      <w:numFmt w:val="decimal"/>
      <w:lvlText w:val=""/>
      <w:lvlJc w:val="left"/>
    </w:lvl>
    <w:lvl w:ilvl="4" w:tplc="7F60132E">
      <w:numFmt w:val="decimal"/>
      <w:lvlText w:val=""/>
      <w:lvlJc w:val="left"/>
    </w:lvl>
    <w:lvl w:ilvl="5" w:tplc="2EEA3002">
      <w:numFmt w:val="decimal"/>
      <w:lvlText w:val=""/>
      <w:lvlJc w:val="left"/>
    </w:lvl>
    <w:lvl w:ilvl="6" w:tplc="43240ADC">
      <w:numFmt w:val="decimal"/>
      <w:lvlText w:val=""/>
      <w:lvlJc w:val="left"/>
    </w:lvl>
    <w:lvl w:ilvl="7" w:tplc="E902AE94">
      <w:numFmt w:val="decimal"/>
      <w:lvlText w:val=""/>
      <w:lvlJc w:val="left"/>
    </w:lvl>
    <w:lvl w:ilvl="8" w:tplc="EE22411C">
      <w:numFmt w:val="decimal"/>
      <w:lvlText w:val=""/>
      <w:lvlJc w:val="left"/>
    </w:lvl>
  </w:abstractNum>
  <w:abstractNum w:abstractNumId="26">
    <w:nsid w:val="000011F4"/>
    <w:multiLevelType w:val="hybridMultilevel"/>
    <w:tmpl w:val="F3FC9EDE"/>
    <w:lvl w:ilvl="0" w:tplc="4EEE66F8">
      <w:start w:val="61"/>
      <w:numFmt w:val="upperLetter"/>
      <w:lvlText w:val="%1"/>
      <w:lvlJc w:val="left"/>
    </w:lvl>
    <w:lvl w:ilvl="1" w:tplc="D2D6EE6C">
      <w:numFmt w:val="decimal"/>
      <w:lvlText w:val=""/>
      <w:lvlJc w:val="left"/>
    </w:lvl>
    <w:lvl w:ilvl="2" w:tplc="4F108F5A">
      <w:numFmt w:val="decimal"/>
      <w:lvlText w:val=""/>
      <w:lvlJc w:val="left"/>
    </w:lvl>
    <w:lvl w:ilvl="3" w:tplc="F21E0960">
      <w:numFmt w:val="decimal"/>
      <w:lvlText w:val=""/>
      <w:lvlJc w:val="left"/>
    </w:lvl>
    <w:lvl w:ilvl="4" w:tplc="E5628D2A">
      <w:numFmt w:val="decimal"/>
      <w:lvlText w:val=""/>
      <w:lvlJc w:val="left"/>
    </w:lvl>
    <w:lvl w:ilvl="5" w:tplc="29F02276">
      <w:numFmt w:val="decimal"/>
      <w:lvlText w:val=""/>
      <w:lvlJc w:val="left"/>
    </w:lvl>
    <w:lvl w:ilvl="6" w:tplc="921E1018">
      <w:numFmt w:val="decimal"/>
      <w:lvlText w:val=""/>
      <w:lvlJc w:val="left"/>
    </w:lvl>
    <w:lvl w:ilvl="7" w:tplc="B3902CB0">
      <w:numFmt w:val="decimal"/>
      <w:lvlText w:val=""/>
      <w:lvlJc w:val="left"/>
    </w:lvl>
    <w:lvl w:ilvl="8" w:tplc="E1F89ABC">
      <w:numFmt w:val="decimal"/>
      <w:lvlText w:val=""/>
      <w:lvlJc w:val="left"/>
    </w:lvl>
  </w:abstractNum>
  <w:abstractNum w:abstractNumId="27">
    <w:nsid w:val="0000121F"/>
    <w:multiLevelType w:val="hybridMultilevel"/>
    <w:tmpl w:val="E8720E36"/>
    <w:lvl w:ilvl="0" w:tplc="86D65ADA">
      <w:start w:val="1"/>
      <w:numFmt w:val="bullet"/>
      <w:lvlText w:val="О"/>
      <w:lvlJc w:val="left"/>
    </w:lvl>
    <w:lvl w:ilvl="1" w:tplc="CC30E862">
      <w:start w:val="5"/>
      <w:numFmt w:val="decimal"/>
      <w:lvlText w:val="%2"/>
      <w:lvlJc w:val="left"/>
    </w:lvl>
    <w:lvl w:ilvl="2" w:tplc="85A69658">
      <w:numFmt w:val="decimal"/>
      <w:lvlText w:val=""/>
      <w:lvlJc w:val="left"/>
    </w:lvl>
    <w:lvl w:ilvl="3" w:tplc="461CF33A">
      <w:numFmt w:val="decimal"/>
      <w:lvlText w:val=""/>
      <w:lvlJc w:val="left"/>
    </w:lvl>
    <w:lvl w:ilvl="4" w:tplc="B9E2B700">
      <w:numFmt w:val="decimal"/>
      <w:lvlText w:val=""/>
      <w:lvlJc w:val="left"/>
    </w:lvl>
    <w:lvl w:ilvl="5" w:tplc="146488EC">
      <w:numFmt w:val="decimal"/>
      <w:lvlText w:val=""/>
      <w:lvlJc w:val="left"/>
    </w:lvl>
    <w:lvl w:ilvl="6" w:tplc="53DA5152">
      <w:numFmt w:val="decimal"/>
      <w:lvlText w:val=""/>
      <w:lvlJc w:val="left"/>
    </w:lvl>
    <w:lvl w:ilvl="7" w:tplc="4F3AE89A">
      <w:numFmt w:val="decimal"/>
      <w:lvlText w:val=""/>
      <w:lvlJc w:val="left"/>
    </w:lvl>
    <w:lvl w:ilvl="8" w:tplc="218AFD74">
      <w:numFmt w:val="decimal"/>
      <w:lvlText w:val=""/>
      <w:lvlJc w:val="left"/>
    </w:lvl>
  </w:abstractNum>
  <w:abstractNum w:abstractNumId="28">
    <w:nsid w:val="0000127E"/>
    <w:multiLevelType w:val="hybridMultilevel"/>
    <w:tmpl w:val="70502E18"/>
    <w:lvl w:ilvl="0" w:tplc="BBE4B7B6">
      <w:start w:val="1"/>
      <w:numFmt w:val="bullet"/>
      <w:lvlText w:val=""/>
      <w:lvlJc w:val="left"/>
      <w:rPr>
        <w:rFonts w:ascii="Symbol" w:hAnsi="Symbol" w:hint="default"/>
        <w:sz w:val="24"/>
        <w:szCs w:val="24"/>
      </w:rPr>
    </w:lvl>
    <w:lvl w:ilvl="1" w:tplc="FDE04292">
      <w:numFmt w:val="decimal"/>
      <w:lvlText w:val=""/>
      <w:lvlJc w:val="left"/>
    </w:lvl>
    <w:lvl w:ilvl="2" w:tplc="442473E8">
      <w:numFmt w:val="decimal"/>
      <w:lvlText w:val=""/>
      <w:lvlJc w:val="left"/>
    </w:lvl>
    <w:lvl w:ilvl="3" w:tplc="E6E8FAA8">
      <w:numFmt w:val="decimal"/>
      <w:lvlText w:val=""/>
      <w:lvlJc w:val="left"/>
    </w:lvl>
    <w:lvl w:ilvl="4" w:tplc="C206178A">
      <w:numFmt w:val="decimal"/>
      <w:lvlText w:val=""/>
      <w:lvlJc w:val="left"/>
    </w:lvl>
    <w:lvl w:ilvl="5" w:tplc="6DB66000">
      <w:numFmt w:val="decimal"/>
      <w:lvlText w:val=""/>
      <w:lvlJc w:val="left"/>
    </w:lvl>
    <w:lvl w:ilvl="6" w:tplc="44DAE872">
      <w:numFmt w:val="decimal"/>
      <w:lvlText w:val=""/>
      <w:lvlJc w:val="left"/>
    </w:lvl>
    <w:lvl w:ilvl="7" w:tplc="1AA45314">
      <w:numFmt w:val="decimal"/>
      <w:lvlText w:val=""/>
      <w:lvlJc w:val="left"/>
    </w:lvl>
    <w:lvl w:ilvl="8" w:tplc="7AD478F8">
      <w:numFmt w:val="decimal"/>
      <w:lvlText w:val=""/>
      <w:lvlJc w:val="left"/>
    </w:lvl>
  </w:abstractNum>
  <w:abstractNum w:abstractNumId="29">
    <w:nsid w:val="000012E1"/>
    <w:multiLevelType w:val="hybridMultilevel"/>
    <w:tmpl w:val="85A24084"/>
    <w:lvl w:ilvl="0" w:tplc="04190001">
      <w:start w:val="1"/>
      <w:numFmt w:val="bullet"/>
      <w:lvlText w:val=""/>
      <w:lvlJc w:val="left"/>
      <w:rPr>
        <w:rFonts w:ascii="Symbol" w:hAnsi="Symbol" w:hint="default"/>
      </w:rPr>
    </w:lvl>
    <w:lvl w:ilvl="1" w:tplc="9E9AE44A">
      <w:numFmt w:val="decimal"/>
      <w:lvlText w:val=""/>
      <w:lvlJc w:val="left"/>
    </w:lvl>
    <w:lvl w:ilvl="2" w:tplc="94FE58D0">
      <w:numFmt w:val="decimal"/>
      <w:lvlText w:val=""/>
      <w:lvlJc w:val="left"/>
    </w:lvl>
    <w:lvl w:ilvl="3" w:tplc="A0267D9A">
      <w:numFmt w:val="decimal"/>
      <w:lvlText w:val=""/>
      <w:lvlJc w:val="left"/>
    </w:lvl>
    <w:lvl w:ilvl="4" w:tplc="0C127D78">
      <w:numFmt w:val="decimal"/>
      <w:lvlText w:val=""/>
      <w:lvlJc w:val="left"/>
    </w:lvl>
    <w:lvl w:ilvl="5" w:tplc="C0806788">
      <w:numFmt w:val="decimal"/>
      <w:lvlText w:val=""/>
      <w:lvlJc w:val="left"/>
    </w:lvl>
    <w:lvl w:ilvl="6" w:tplc="33ACB5D4">
      <w:numFmt w:val="decimal"/>
      <w:lvlText w:val=""/>
      <w:lvlJc w:val="left"/>
    </w:lvl>
    <w:lvl w:ilvl="7" w:tplc="15CEC6C4">
      <w:numFmt w:val="decimal"/>
      <w:lvlText w:val=""/>
      <w:lvlJc w:val="left"/>
    </w:lvl>
    <w:lvl w:ilvl="8" w:tplc="CAE09964">
      <w:numFmt w:val="decimal"/>
      <w:lvlText w:val=""/>
      <w:lvlJc w:val="left"/>
    </w:lvl>
  </w:abstractNum>
  <w:abstractNum w:abstractNumId="30">
    <w:nsid w:val="00001316"/>
    <w:multiLevelType w:val="hybridMultilevel"/>
    <w:tmpl w:val="BAD895AC"/>
    <w:lvl w:ilvl="0" w:tplc="AAD0A30E">
      <w:start w:val="1"/>
      <w:numFmt w:val="bullet"/>
      <w:lvlText w:val="В"/>
      <w:lvlJc w:val="left"/>
    </w:lvl>
    <w:lvl w:ilvl="1" w:tplc="552C08DE">
      <w:start w:val="1"/>
      <w:numFmt w:val="bullet"/>
      <w:lvlText w:val=""/>
      <w:lvlJc w:val="left"/>
      <w:rPr>
        <w:rFonts w:ascii="Symbol" w:hAnsi="Symbol" w:hint="default"/>
        <w:sz w:val="24"/>
        <w:szCs w:val="24"/>
        <w:vertAlign w:val="subscript"/>
      </w:rPr>
    </w:lvl>
    <w:lvl w:ilvl="2" w:tplc="95F4506E">
      <w:start w:val="1"/>
      <w:numFmt w:val="decimal"/>
      <w:lvlText w:val="%3"/>
      <w:lvlJc w:val="left"/>
    </w:lvl>
    <w:lvl w:ilvl="3" w:tplc="F8DE12B0">
      <w:numFmt w:val="decimal"/>
      <w:lvlText w:val=""/>
      <w:lvlJc w:val="left"/>
    </w:lvl>
    <w:lvl w:ilvl="4" w:tplc="5030C4AA">
      <w:numFmt w:val="decimal"/>
      <w:lvlText w:val=""/>
      <w:lvlJc w:val="left"/>
    </w:lvl>
    <w:lvl w:ilvl="5" w:tplc="35D81824">
      <w:numFmt w:val="decimal"/>
      <w:lvlText w:val=""/>
      <w:lvlJc w:val="left"/>
    </w:lvl>
    <w:lvl w:ilvl="6" w:tplc="8E48DF4C">
      <w:numFmt w:val="decimal"/>
      <w:lvlText w:val=""/>
      <w:lvlJc w:val="left"/>
    </w:lvl>
    <w:lvl w:ilvl="7" w:tplc="27F679EE">
      <w:numFmt w:val="decimal"/>
      <w:lvlText w:val=""/>
      <w:lvlJc w:val="left"/>
    </w:lvl>
    <w:lvl w:ilvl="8" w:tplc="1974E97A">
      <w:numFmt w:val="decimal"/>
      <w:lvlText w:val=""/>
      <w:lvlJc w:val="left"/>
    </w:lvl>
  </w:abstractNum>
  <w:abstractNum w:abstractNumId="31">
    <w:nsid w:val="00001366"/>
    <w:multiLevelType w:val="hybridMultilevel"/>
    <w:tmpl w:val="F09C45D2"/>
    <w:lvl w:ilvl="0" w:tplc="04190001">
      <w:start w:val="1"/>
      <w:numFmt w:val="bullet"/>
      <w:lvlText w:val=""/>
      <w:lvlJc w:val="left"/>
      <w:rPr>
        <w:rFonts w:ascii="Symbol" w:hAnsi="Symbol" w:hint="default"/>
      </w:rPr>
    </w:lvl>
    <w:lvl w:ilvl="1" w:tplc="78D62D56">
      <w:numFmt w:val="decimal"/>
      <w:lvlText w:val=""/>
      <w:lvlJc w:val="left"/>
    </w:lvl>
    <w:lvl w:ilvl="2" w:tplc="B4B0749C">
      <w:numFmt w:val="decimal"/>
      <w:lvlText w:val=""/>
      <w:lvlJc w:val="left"/>
    </w:lvl>
    <w:lvl w:ilvl="3" w:tplc="2A44C2D4">
      <w:numFmt w:val="decimal"/>
      <w:lvlText w:val=""/>
      <w:lvlJc w:val="left"/>
    </w:lvl>
    <w:lvl w:ilvl="4" w:tplc="B630D0FE">
      <w:numFmt w:val="decimal"/>
      <w:lvlText w:val=""/>
      <w:lvlJc w:val="left"/>
    </w:lvl>
    <w:lvl w:ilvl="5" w:tplc="3DFAFBDA">
      <w:numFmt w:val="decimal"/>
      <w:lvlText w:val=""/>
      <w:lvlJc w:val="left"/>
    </w:lvl>
    <w:lvl w:ilvl="6" w:tplc="76C2849A">
      <w:numFmt w:val="decimal"/>
      <w:lvlText w:val=""/>
      <w:lvlJc w:val="left"/>
    </w:lvl>
    <w:lvl w:ilvl="7" w:tplc="7CE85A64">
      <w:numFmt w:val="decimal"/>
      <w:lvlText w:val=""/>
      <w:lvlJc w:val="left"/>
    </w:lvl>
    <w:lvl w:ilvl="8" w:tplc="43882F66">
      <w:numFmt w:val="decimal"/>
      <w:lvlText w:val=""/>
      <w:lvlJc w:val="left"/>
    </w:lvl>
  </w:abstractNum>
  <w:abstractNum w:abstractNumId="32">
    <w:nsid w:val="0000139D"/>
    <w:multiLevelType w:val="hybridMultilevel"/>
    <w:tmpl w:val="589CF032"/>
    <w:lvl w:ilvl="0" w:tplc="04190001">
      <w:start w:val="1"/>
      <w:numFmt w:val="bullet"/>
      <w:lvlText w:val=""/>
      <w:lvlJc w:val="left"/>
      <w:rPr>
        <w:rFonts w:ascii="Symbol" w:hAnsi="Symbol" w:hint="default"/>
        <w:sz w:val="24"/>
        <w:szCs w:val="24"/>
      </w:rPr>
    </w:lvl>
    <w:lvl w:ilvl="1" w:tplc="A4642988">
      <w:numFmt w:val="decimal"/>
      <w:lvlText w:val=""/>
      <w:lvlJc w:val="left"/>
    </w:lvl>
    <w:lvl w:ilvl="2" w:tplc="9D0095E2">
      <w:numFmt w:val="decimal"/>
      <w:lvlText w:val=""/>
      <w:lvlJc w:val="left"/>
    </w:lvl>
    <w:lvl w:ilvl="3" w:tplc="9E62A336">
      <w:numFmt w:val="decimal"/>
      <w:lvlText w:val=""/>
      <w:lvlJc w:val="left"/>
    </w:lvl>
    <w:lvl w:ilvl="4" w:tplc="F384A4B4">
      <w:numFmt w:val="decimal"/>
      <w:lvlText w:val=""/>
      <w:lvlJc w:val="left"/>
    </w:lvl>
    <w:lvl w:ilvl="5" w:tplc="11CABAFA">
      <w:numFmt w:val="decimal"/>
      <w:lvlText w:val=""/>
      <w:lvlJc w:val="left"/>
    </w:lvl>
    <w:lvl w:ilvl="6" w:tplc="B3A8D7E6">
      <w:numFmt w:val="decimal"/>
      <w:lvlText w:val=""/>
      <w:lvlJc w:val="left"/>
    </w:lvl>
    <w:lvl w:ilvl="7" w:tplc="2E0AA332">
      <w:numFmt w:val="decimal"/>
      <w:lvlText w:val=""/>
      <w:lvlJc w:val="left"/>
    </w:lvl>
    <w:lvl w:ilvl="8" w:tplc="2E56F6B6">
      <w:numFmt w:val="decimal"/>
      <w:lvlText w:val=""/>
      <w:lvlJc w:val="left"/>
    </w:lvl>
  </w:abstractNum>
  <w:abstractNum w:abstractNumId="33">
    <w:nsid w:val="000013D3"/>
    <w:multiLevelType w:val="hybridMultilevel"/>
    <w:tmpl w:val="CAA220AE"/>
    <w:lvl w:ilvl="0" w:tplc="04190001">
      <w:start w:val="1"/>
      <w:numFmt w:val="bullet"/>
      <w:lvlText w:val=""/>
      <w:lvlJc w:val="left"/>
      <w:rPr>
        <w:rFonts w:ascii="Symbol" w:hAnsi="Symbol" w:hint="default"/>
        <w:sz w:val="24"/>
        <w:szCs w:val="24"/>
        <w:vertAlign w:val="subscript"/>
      </w:rPr>
    </w:lvl>
    <w:lvl w:ilvl="1" w:tplc="E1340D3A">
      <w:numFmt w:val="decimal"/>
      <w:lvlText w:val=""/>
      <w:lvlJc w:val="left"/>
    </w:lvl>
    <w:lvl w:ilvl="2" w:tplc="CB088658">
      <w:numFmt w:val="decimal"/>
      <w:lvlText w:val=""/>
      <w:lvlJc w:val="left"/>
    </w:lvl>
    <w:lvl w:ilvl="3" w:tplc="6E9E3DCE">
      <w:numFmt w:val="decimal"/>
      <w:lvlText w:val=""/>
      <w:lvlJc w:val="left"/>
    </w:lvl>
    <w:lvl w:ilvl="4" w:tplc="568A65C8">
      <w:numFmt w:val="decimal"/>
      <w:lvlText w:val=""/>
      <w:lvlJc w:val="left"/>
    </w:lvl>
    <w:lvl w:ilvl="5" w:tplc="276A7708">
      <w:numFmt w:val="decimal"/>
      <w:lvlText w:val=""/>
      <w:lvlJc w:val="left"/>
    </w:lvl>
    <w:lvl w:ilvl="6" w:tplc="0DA6D7DC">
      <w:numFmt w:val="decimal"/>
      <w:lvlText w:val=""/>
      <w:lvlJc w:val="left"/>
    </w:lvl>
    <w:lvl w:ilvl="7" w:tplc="96CE0308">
      <w:numFmt w:val="decimal"/>
      <w:lvlText w:val=""/>
      <w:lvlJc w:val="left"/>
    </w:lvl>
    <w:lvl w:ilvl="8" w:tplc="997CBCE2">
      <w:numFmt w:val="decimal"/>
      <w:lvlText w:val=""/>
      <w:lvlJc w:val="left"/>
    </w:lvl>
  </w:abstractNum>
  <w:abstractNum w:abstractNumId="34">
    <w:nsid w:val="000013E9"/>
    <w:multiLevelType w:val="hybridMultilevel"/>
    <w:tmpl w:val="096CBA4E"/>
    <w:lvl w:ilvl="0" w:tplc="E214CB00">
      <w:start w:val="1"/>
      <w:numFmt w:val="bullet"/>
      <w:lvlText w:val="В"/>
      <w:lvlJc w:val="left"/>
    </w:lvl>
    <w:lvl w:ilvl="1" w:tplc="04190001">
      <w:start w:val="1"/>
      <w:numFmt w:val="bullet"/>
      <w:lvlText w:val=""/>
      <w:lvlJc w:val="left"/>
      <w:rPr>
        <w:rFonts w:ascii="Symbol" w:hAnsi="Symbol" w:hint="default"/>
      </w:rPr>
    </w:lvl>
    <w:lvl w:ilvl="2" w:tplc="14A2E2A4">
      <w:numFmt w:val="decimal"/>
      <w:lvlText w:val=""/>
      <w:lvlJc w:val="left"/>
    </w:lvl>
    <w:lvl w:ilvl="3" w:tplc="3822E75C">
      <w:numFmt w:val="decimal"/>
      <w:lvlText w:val=""/>
      <w:lvlJc w:val="left"/>
    </w:lvl>
    <w:lvl w:ilvl="4" w:tplc="7BCA7930">
      <w:numFmt w:val="decimal"/>
      <w:lvlText w:val=""/>
      <w:lvlJc w:val="left"/>
    </w:lvl>
    <w:lvl w:ilvl="5" w:tplc="8788ECD4">
      <w:numFmt w:val="decimal"/>
      <w:lvlText w:val=""/>
      <w:lvlJc w:val="left"/>
    </w:lvl>
    <w:lvl w:ilvl="6" w:tplc="2392F6C4">
      <w:numFmt w:val="decimal"/>
      <w:lvlText w:val=""/>
      <w:lvlJc w:val="left"/>
    </w:lvl>
    <w:lvl w:ilvl="7" w:tplc="7DEC3BA8">
      <w:numFmt w:val="decimal"/>
      <w:lvlText w:val=""/>
      <w:lvlJc w:val="left"/>
    </w:lvl>
    <w:lvl w:ilvl="8" w:tplc="1E1C5BBA">
      <w:numFmt w:val="decimal"/>
      <w:lvlText w:val=""/>
      <w:lvlJc w:val="left"/>
    </w:lvl>
  </w:abstractNum>
  <w:abstractNum w:abstractNumId="35">
    <w:nsid w:val="00001481"/>
    <w:multiLevelType w:val="hybridMultilevel"/>
    <w:tmpl w:val="C846CE02"/>
    <w:lvl w:ilvl="0" w:tplc="0419000F">
      <w:start w:val="1"/>
      <w:numFmt w:val="decimal"/>
      <w:lvlText w:val="%1."/>
      <w:lvlJc w:val="left"/>
    </w:lvl>
    <w:lvl w:ilvl="1" w:tplc="E43A15C2">
      <w:start w:val="1"/>
      <w:numFmt w:val="bullet"/>
      <w:lvlText w:val=""/>
      <w:lvlJc w:val="left"/>
      <w:rPr>
        <w:rFonts w:ascii="Symbol" w:hAnsi="Symbol" w:hint="default"/>
        <w:sz w:val="24"/>
        <w:szCs w:val="24"/>
      </w:rPr>
    </w:lvl>
    <w:lvl w:ilvl="2" w:tplc="B76081E2">
      <w:numFmt w:val="decimal"/>
      <w:lvlText w:val=""/>
      <w:lvlJc w:val="left"/>
    </w:lvl>
    <w:lvl w:ilvl="3" w:tplc="2C08BA56">
      <w:numFmt w:val="decimal"/>
      <w:lvlText w:val=""/>
      <w:lvlJc w:val="left"/>
    </w:lvl>
    <w:lvl w:ilvl="4" w:tplc="074C2C44">
      <w:numFmt w:val="decimal"/>
      <w:lvlText w:val=""/>
      <w:lvlJc w:val="left"/>
    </w:lvl>
    <w:lvl w:ilvl="5" w:tplc="8778A638">
      <w:numFmt w:val="decimal"/>
      <w:lvlText w:val=""/>
      <w:lvlJc w:val="left"/>
    </w:lvl>
    <w:lvl w:ilvl="6" w:tplc="2CF4E392">
      <w:numFmt w:val="decimal"/>
      <w:lvlText w:val=""/>
      <w:lvlJc w:val="left"/>
    </w:lvl>
    <w:lvl w:ilvl="7" w:tplc="E42AAF24">
      <w:numFmt w:val="decimal"/>
      <w:lvlText w:val=""/>
      <w:lvlJc w:val="left"/>
    </w:lvl>
    <w:lvl w:ilvl="8" w:tplc="73EA4074">
      <w:numFmt w:val="decimal"/>
      <w:lvlText w:val=""/>
      <w:lvlJc w:val="left"/>
    </w:lvl>
  </w:abstractNum>
  <w:abstractNum w:abstractNumId="36">
    <w:nsid w:val="00001643"/>
    <w:multiLevelType w:val="hybridMultilevel"/>
    <w:tmpl w:val="5E66D060"/>
    <w:lvl w:ilvl="0" w:tplc="93128120">
      <w:start w:val="1"/>
      <w:numFmt w:val="bullet"/>
      <w:lvlText w:val=""/>
      <w:lvlJc w:val="left"/>
      <w:rPr>
        <w:rFonts w:ascii="Symbol" w:hAnsi="Symbol" w:hint="default"/>
        <w:sz w:val="24"/>
        <w:szCs w:val="24"/>
      </w:rPr>
    </w:lvl>
    <w:lvl w:ilvl="1" w:tplc="044AE954">
      <w:numFmt w:val="decimal"/>
      <w:lvlText w:val=""/>
      <w:lvlJc w:val="left"/>
    </w:lvl>
    <w:lvl w:ilvl="2" w:tplc="F65CCDAA">
      <w:numFmt w:val="decimal"/>
      <w:lvlText w:val=""/>
      <w:lvlJc w:val="left"/>
    </w:lvl>
    <w:lvl w:ilvl="3" w:tplc="B2748200">
      <w:numFmt w:val="decimal"/>
      <w:lvlText w:val=""/>
      <w:lvlJc w:val="left"/>
    </w:lvl>
    <w:lvl w:ilvl="4" w:tplc="A5BA4E4C">
      <w:numFmt w:val="decimal"/>
      <w:lvlText w:val=""/>
      <w:lvlJc w:val="left"/>
    </w:lvl>
    <w:lvl w:ilvl="5" w:tplc="511E51AE">
      <w:numFmt w:val="decimal"/>
      <w:lvlText w:val=""/>
      <w:lvlJc w:val="left"/>
    </w:lvl>
    <w:lvl w:ilvl="6" w:tplc="0936D5BA">
      <w:numFmt w:val="decimal"/>
      <w:lvlText w:val=""/>
      <w:lvlJc w:val="left"/>
    </w:lvl>
    <w:lvl w:ilvl="7" w:tplc="EF0A08B8">
      <w:numFmt w:val="decimal"/>
      <w:lvlText w:val=""/>
      <w:lvlJc w:val="left"/>
    </w:lvl>
    <w:lvl w:ilvl="8" w:tplc="B6A20C7C">
      <w:numFmt w:val="decimal"/>
      <w:lvlText w:val=""/>
      <w:lvlJc w:val="left"/>
    </w:lvl>
  </w:abstractNum>
  <w:abstractNum w:abstractNumId="37">
    <w:nsid w:val="000016C5"/>
    <w:multiLevelType w:val="hybridMultilevel"/>
    <w:tmpl w:val="AFA82F0C"/>
    <w:lvl w:ilvl="0" w:tplc="2BC8FC88">
      <w:start w:val="1"/>
      <w:numFmt w:val="bullet"/>
      <w:lvlText w:val=""/>
      <w:lvlJc w:val="left"/>
      <w:rPr>
        <w:rFonts w:ascii="Symbol" w:hAnsi="Symbol" w:hint="default"/>
        <w:sz w:val="24"/>
        <w:szCs w:val="24"/>
      </w:rPr>
    </w:lvl>
    <w:lvl w:ilvl="1" w:tplc="9984C228">
      <w:numFmt w:val="decimal"/>
      <w:lvlText w:val=""/>
      <w:lvlJc w:val="left"/>
    </w:lvl>
    <w:lvl w:ilvl="2" w:tplc="1FCA0E64">
      <w:numFmt w:val="decimal"/>
      <w:lvlText w:val=""/>
      <w:lvlJc w:val="left"/>
    </w:lvl>
    <w:lvl w:ilvl="3" w:tplc="51F46706">
      <w:numFmt w:val="decimal"/>
      <w:lvlText w:val=""/>
      <w:lvlJc w:val="left"/>
    </w:lvl>
    <w:lvl w:ilvl="4" w:tplc="C82CD3A8">
      <w:numFmt w:val="decimal"/>
      <w:lvlText w:val=""/>
      <w:lvlJc w:val="left"/>
    </w:lvl>
    <w:lvl w:ilvl="5" w:tplc="7E6A2B68">
      <w:numFmt w:val="decimal"/>
      <w:lvlText w:val=""/>
      <w:lvlJc w:val="left"/>
    </w:lvl>
    <w:lvl w:ilvl="6" w:tplc="BB1E05BC">
      <w:numFmt w:val="decimal"/>
      <w:lvlText w:val=""/>
      <w:lvlJc w:val="left"/>
    </w:lvl>
    <w:lvl w:ilvl="7" w:tplc="38907298">
      <w:numFmt w:val="decimal"/>
      <w:lvlText w:val=""/>
      <w:lvlJc w:val="left"/>
    </w:lvl>
    <w:lvl w:ilvl="8" w:tplc="CB24AC0C">
      <w:numFmt w:val="decimal"/>
      <w:lvlText w:val=""/>
      <w:lvlJc w:val="left"/>
    </w:lvl>
  </w:abstractNum>
  <w:abstractNum w:abstractNumId="38">
    <w:nsid w:val="000016D4"/>
    <w:multiLevelType w:val="hybridMultilevel"/>
    <w:tmpl w:val="1F72D4F6"/>
    <w:lvl w:ilvl="0" w:tplc="6AACC6CC">
      <w:start w:val="1"/>
      <w:numFmt w:val="bullet"/>
      <w:lvlText w:val=""/>
      <w:lvlJc w:val="left"/>
      <w:rPr>
        <w:rFonts w:ascii="Symbol" w:hAnsi="Symbol" w:hint="default"/>
        <w:sz w:val="24"/>
        <w:szCs w:val="24"/>
      </w:rPr>
    </w:lvl>
    <w:lvl w:ilvl="1" w:tplc="1464AC7A">
      <w:numFmt w:val="decimal"/>
      <w:lvlText w:val=""/>
      <w:lvlJc w:val="left"/>
    </w:lvl>
    <w:lvl w:ilvl="2" w:tplc="781066CE">
      <w:numFmt w:val="decimal"/>
      <w:lvlText w:val=""/>
      <w:lvlJc w:val="left"/>
    </w:lvl>
    <w:lvl w:ilvl="3" w:tplc="588AFACE">
      <w:numFmt w:val="decimal"/>
      <w:lvlText w:val=""/>
      <w:lvlJc w:val="left"/>
    </w:lvl>
    <w:lvl w:ilvl="4" w:tplc="3CF4CAFC">
      <w:numFmt w:val="decimal"/>
      <w:lvlText w:val=""/>
      <w:lvlJc w:val="left"/>
    </w:lvl>
    <w:lvl w:ilvl="5" w:tplc="B310D914">
      <w:numFmt w:val="decimal"/>
      <w:lvlText w:val=""/>
      <w:lvlJc w:val="left"/>
    </w:lvl>
    <w:lvl w:ilvl="6" w:tplc="72861066">
      <w:numFmt w:val="decimal"/>
      <w:lvlText w:val=""/>
      <w:lvlJc w:val="left"/>
    </w:lvl>
    <w:lvl w:ilvl="7" w:tplc="723CF07C">
      <w:numFmt w:val="decimal"/>
      <w:lvlText w:val=""/>
      <w:lvlJc w:val="left"/>
    </w:lvl>
    <w:lvl w:ilvl="8" w:tplc="7A92B5D8">
      <w:numFmt w:val="decimal"/>
      <w:lvlText w:val=""/>
      <w:lvlJc w:val="left"/>
    </w:lvl>
  </w:abstractNum>
  <w:abstractNum w:abstractNumId="39">
    <w:nsid w:val="00001796"/>
    <w:multiLevelType w:val="hybridMultilevel"/>
    <w:tmpl w:val="0354103A"/>
    <w:lvl w:ilvl="0" w:tplc="BEE02E96">
      <w:start w:val="1"/>
      <w:numFmt w:val="bullet"/>
      <w:lvlText w:val="В"/>
      <w:lvlJc w:val="left"/>
    </w:lvl>
    <w:lvl w:ilvl="1" w:tplc="EF74D7AC">
      <w:start w:val="1"/>
      <w:numFmt w:val="bullet"/>
      <w:lvlText w:val=""/>
      <w:lvlJc w:val="left"/>
      <w:rPr>
        <w:rFonts w:ascii="Symbol" w:hAnsi="Symbol" w:hint="default"/>
        <w:sz w:val="24"/>
        <w:szCs w:val="24"/>
      </w:rPr>
    </w:lvl>
    <w:lvl w:ilvl="2" w:tplc="608E9424">
      <w:numFmt w:val="decimal"/>
      <w:lvlText w:val=""/>
      <w:lvlJc w:val="left"/>
    </w:lvl>
    <w:lvl w:ilvl="3" w:tplc="9B50FAD0">
      <w:numFmt w:val="decimal"/>
      <w:lvlText w:val=""/>
      <w:lvlJc w:val="left"/>
    </w:lvl>
    <w:lvl w:ilvl="4" w:tplc="8348BF9E">
      <w:numFmt w:val="decimal"/>
      <w:lvlText w:val=""/>
      <w:lvlJc w:val="left"/>
    </w:lvl>
    <w:lvl w:ilvl="5" w:tplc="904426EE">
      <w:numFmt w:val="decimal"/>
      <w:lvlText w:val=""/>
      <w:lvlJc w:val="left"/>
    </w:lvl>
    <w:lvl w:ilvl="6" w:tplc="F120F8A4">
      <w:numFmt w:val="decimal"/>
      <w:lvlText w:val=""/>
      <w:lvlJc w:val="left"/>
    </w:lvl>
    <w:lvl w:ilvl="7" w:tplc="37FE82CE">
      <w:numFmt w:val="decimal"/>
      <w:lvlText w:val=""/>
      <w:lvlJc w:val="left"/>
    </w:lvl>
    <w:lvl w:ilvl="8" w:tplc="B61CFF90">
      <w:numFmt w:val="decimal"/>
      <w:lvlText w:val=""/>
      <w:lvlJc w:val="left"/>
    </w:lvl>
  </w:abstractNum>
  <w:abstractNum w:abstractNumId="40">
    <w:nsid w:val="0000182F"/>
    <w:multiLevelType w:val="hybridMultilevel"/>
    <w:tmpl w:val="E55469BA"/>
    <w:lvl w:ilvl="0" w:tplc="9EB6226C">
      <w:start w:val="1"/>
      <w:numFmt w:val="bullet"/>
      <w:lvlText w:val="В"/>
      <w:lvlJc w:val="left"/>
    </w:lvl>
    <w:lvl w:ilvl="1" w:tplc="9EE4165E">
      <w:start w:val="1"/>
      <w:numFmt w:val="bullet"/>
      <w:lvlText w:val=""/>
      <w:lvlJc w:val="left"/>
      <w:rPr>
        <w:rFonts w:ascii="Symbol" w:hAnsi="Symbol" w:hint="default"/>
        <w:sz w:val="24"/>
        <w:szCs w:val="24"/>
      </w:rPr>
    </w:lvl>
    <w:lvl w:ilvl="2" w:tplc="72C09CAC">
      <w:numFmt w:val="decimal"/>
      <w:lvlText w:val=""/>
      <w:lvlJc w:val="left"/>
    </w:lvl>
    <w:lvl w:ilvl="3" w:tplc="EE88624A">
      <w:numFmt w:val="decimal"/>
      <w:lvlText w:val=""/>
      <w:lvlJc w:val="left"/>
    </w:lvl>
    <w:lvl w:ilvl="4" w:tplc="500C557E">
      <w:numFmt w:val="decimal"/>
      <w:lvlText w:val=""/>
      <w:lvlJc w:val="left"/>
    </w:lvl>
    <w:lvl w:ilvl="5" w:tplc="3F725D5A">
      <w:numFmt w:val="decimal"/>
      <w:lvlText w:val=""/>
      <w:lvlJc w:val="left"/>
    </w:lvl>
    <w:lvl w:ilvl="6" w:tplc="99FCD8D0">
      <w:numFmt w:val="decimal"/>
      <w:lvlText w:val=""/>
      <w:lvlJc w:val="left"/>
    </w:lvl>
    <w:lvl w:ilvl="7" w:tplc="359C14D6">
      <w:numFmt w:val="decimal"/>
      <w:lvlText w:val=""/>
      <w:lvlJc w:val="left"/>
    </w:lvl>
    <w:lvl w:ilvl="8" w:tplc="9F10D5E6">
      <w:numFmt w:val="decimal"/>
      <w:lvlText w:val=""/>
      <w:lvlJc w:val="left"/>
    </w:lvl>
  </w:abstractNum>
  <w:abstractNum w:abstractNumId="41">
    <w:nsid w:val="00001850"/>
    <w:multiLevelType w:val="hybridMultilevel"/>
    <w:tmpl w:val="65BE860E"/>
    <w:lvl w:ilvl="0" w:tplc="3918D4FA">
      <w:start w:val="1"/>
      <w:numFmt w:val="bullet"/>
      <w:lvlText w:val=""/>
      <w:lvlJc w:val="left"/>
      <w:rPr>
        <w:rFonts w:ascii="Symbol" w:hAnsi="Symbol" w:hint="default"/>
        <w:sz w:val="24"/>
        <w:szCs w:val="24"/>
      </w:rPr>
    </w:lvl>
    <w:lvl w:ilvl="1" w:tplc="C39CD81E">
      <w:numFmt w:val="decimal"/>
      <w:lvlText w:val=""/>
      <w:lvlJc w:val="left"/>
    </w:lvl>
    <w:lvl w:ilvl="2" w:tplc="81227604">
      <w:numFmt w:val="decimal"/>
      <w:lvlText w:val=""/>
      <w:lvlJc w:val="left"/>
    </w:lvl>
    <w:lvl w:ilvl="3" w:tplc="EC4486BE">
      <w:numFmt w:val="decimal"/>
      <w:lvlText w:val=""/>
      <w:lvlJc w:val="left"/>
    </w:lvl>
    <w:lvl w:ilvl="4" w:tplc="CA76917E">
      <w:numFmt w:val="decimal"/>
      <w:lvlText w:val=""/>
      <w:lvlJc w:val="left"/>
    </w:lvl>
    <w:lvl w:ilvl="5" w:tplc="0888B4F0">
      <w:numFmt w:val="decimal"/>
      <w:lvlText w:val=""/>
      <w:lvlJc w:val="left"/>
    </w:lvl>
    <w:lvl w:ilvl="6" w:tplc="F45AEAA6">
      <w:numFmt w:val="decimal"/>
      <w:lvlText w:val=""/>
      <w:lvlJc w:val="left"/>
    </w:lvl>
    <w:lvl w:ilvl="7" w:tplc="850CA680">
      <w:numFmt w:val="decimal"/>
      <w:lvlText w:val=""/>
      <w:lvlJc w:val="left"/>
    </w:lvl>
    <w:lvl w:ilvl="8" w:tplc="29D645E2">
      <w:numFmt w:val="decimal"/>
      <w:lvlText w:val=""/>
      <w:lvlJc w:val="left"/>
    </w:lvl>
  </w:abstractNum>
  <w:abstractNum w:abstractNumId="42">
    <w:nsid w:val="0000187E"/>
    <w:multiLevelType w:val="hybridMultilevel"/>
    <w:tmpl w:val="074A1E9C"/>
    <w:lvl w:ilvl="0" w:tplc="4192E2B4">
      <w:start w:val="1"/>
      <w:numFmt w:val="bullet"/>
      <w:lvlText w:val="В"/>
      <w:lvlJc w:val="left"/>
    </w:lvl>
    <w:lvl w:ilvl="1" w:tplc="04190001">
      <w:start w:val="1"/>
      <w:numFmt w:val="bullet"/>
      <w:lvlText w:val=""/>
      <w:lvlJc w:val="left"/>
      <w:rPr>
        <w:rFonts w:ascii="Symbol" w:hAnsi="Symbol" w:hint="default"/>
        <w:sz w:val="24"/>
        <w:szCs w:val="24"/>
      </w:rPr>
    </w:lvl>
    <w:lvl w:ilvl="2" w:tplc="8D7AF052">
      <w:numFmt w:val="decimal"/>
      <w:lvlText w:val=""/>
      <w:lvlJc w:val="left"/>
    </w:lvl>
    <w:lvl w:ilvl="3" w:tplc="1E340A16">
      <w:numFmt w:val="decimal"/>
      <w:lvlText w:val=""/>
      <w:lvlJc w:val="left"/>
    </w:lvl>
    <w:lvl w:ilvl="4" w:tplc="2F2E62EE">
      <w:numFmt w:val="decimal"/>
      <w:lvlText w:val=""/>
      <w:lvlJc w:val="left"/>
    </w:lvl>
    <w:lvl w:ilvl="5" w:tplc="E28CBC9C">
      <w:numFmt w:val="decimal"/>
      <w:lvlText w:val=""/>
      <w:lvlJc w:val="left"/>
    </w:lvl>
    <w:lvl w:ilvl="6" w:tplc="2A64BD2A">
      <w:numFmt w:val="decimal"/>
      <w:lvlText w:val=""/>
      <w:lvlJc w:val="left"/>
    </w:lvl>
    <w:lvl w:ilvl="7" w:tplc="8C5C4FE4">
      <w:numFmt w:val="decimal"/>
      <w:lvlText w:val=""/>
      <w:lvlJc w:val="left"/>
    </w:lvl>
    <w:lvl w:ilvl="8" w:tplc="2F880402">
      <w:numFmt w:val="decimal"/>
      <w:lvlText w:val=""/>
      <w:lvlJc w:val="left"/>
    </w:lvl>
  </w:abstractNum>
  <w:abstractNum w:abstractNumId="43">
    <w:nsid w:val="000018D7"/>
    <w:multiLevelType w:val="hybridMultilevel"/>
    <w:tmpl w:val="6E1C888C"/>
    <w:lvl w:ilvl="0" w:tplc="59745428">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067E9112">
      <w:numFmt w:val="decimal"/>
      <w:lvlText w:val=""/>
      <w:lvlJc w:val="left"/>
    </w:lvl>
    <w:lvl w:ilvl="3" w:tplc="C6F4185E">
      <w:numFmt w:val="decimal"/>
      <w:lvlText w:val=""/>
      <w:lvlJc w:val="left"/>
    </w:lvl>
    <w:lvl w:ilvl="4" w:tplc="0C3EFC84">
      <w:numFmt w:val="decimal"/>
      <w:lvlText w:val=""/>
      <w:lvlJc w:val="left"/>
    </w:lvl>
    <w:lvl w:ilvl="5" w:tplc="E646C024">
      <w:numFmt w:val="decimal"/>
      <w:lvlText w:val=""/>
      <w:lvlJc w:val="left"/>
    </w:lvl>
    <w:lvl w:ilvl="6" w:tplc="9DA2CA14">
      <w:numFmt w:val="decimal"/>
      <w:lvlText w:val=""/>
      <w:lvlJc w:val="left"/>
    </w:lvl>
    <w:lvl w:ilvl="7" w:tplc="0B867F26">
      <w:numFmt w:val="decimal"/>
      <w:lvlText w:val=""/>
      <w:lvlJc w:val="left"/>
    </w:lvl>
    <w:lvl w:ilvl="8" w:tplc="49583C54">
      <w:numFmt w:val="decimal"/>
      <w:lvlText w:val=""/>
      <w:lvlJc w:val="left"/>
    </w:lvl>
  </w:abstractNum>
  <w:abstractNum w:abstractNumId="44">
    <w:nsid w:val="00001916"/>
    <w:multiLevelType w:val="hybridMultilevel"/>
    <w:tmpl w:val="8CAAC836"/>
    <w:lvl w:ilvl="0" w:tplc="FB8814E4">
      <w:start w:val="1"/>
      <w:numFmt w:val="bullet"/>
      <w:lvlText w:val="в"/>
      <w:lvlJc w:val="left"/>
    </w:lvl>
    <w:lvl w:ilvl="1" w:tplc="04190001">
      <w:start w:val="1"/>
      <w:numFmt w:val="bullet"/>
      <w:lvlText w:val=""/>
      <w:lvlJc w:val="left"/>
      <w:rPr>
        <w:rFonts w:ascii="Symbol" w:hAnsi="Symbol" w:hint="default"/>
      </w:rPr>
    </w:lvl>
    <w:lvl w:ilvl="2" w:tplc="5BAC47C6">
      <w:numFmt w:val="decimal"/>
      <w:lvlText w:val=""/>
      <w:lvlJc w:val="left"/>
    </w:lvl>
    <w:lvl w:ilvl="3" w:tplc="F6106F0E">
      <w:numFmt w:val="decimal"/>
      <w:lvlText w:val=""/>
      <w:lvlJc w:val="left"/>
    </w:lvl>
    <w:lvl w:ilvl="4" w:tplc="F85ED56E">
      <w:numFmt w:val="decimal"/>
      <w:lvlText w:val=""/>
      <w:lvlJc w:val="left"/>
    </w:lvl>
    <w:lvl w:ilvl="5" w:tplc="6866ACC4">
      <w:numFmt w:val="decimal"/>
      <w:lvlText w:val=""/>
      <w:lvlJc w:val="left"/>
    </w:lvl>
    <w:lvl w:ilvl="6" w:tplc="7384FD50">
      <w:numFmt w:val="decimal"/>
      <w:lvlText w:val=""/>
      <w:lvlJc w:val="left"/>
    </w:lvl>
    <w:lvl w:ilvl="7" w:tplc="97AE8958">
      <w:numFmt w:val="decimal"/>
      <w:lvlText w:val=""/>
      <w:lvlJc w:val="left"/>
    </w:lvl>
    <w:lvl w:ilvl="8" w:tplc="6C9E4AFC">
      <w:numFmt w:val="decimal"/>
      <w:lvlText w:val=""/>
      <w:lvlJc w:val="left"/>
    </w:lvl>
  </w:abstractNum>
  <w:abstractNum w:abstractNumId="45">
    <w:nsid w:val="00001953"/>
    <w:multiLevelType w:val="hybridMultilevel"/>
    <w:tmpl w:val="D09226E2"/>
    <w:lvl w:ilvl="0" w:tplc="0846B8D4">
      <w:start w:val="1"/>
      <w:numFmt w:val="bullet"/>
      <w:lvlText w:val=""/>
      <w:lvlJc w:val="left"/>
      <w:rPr>
        <w:rFonts w:ascii="Symbol" w:hAnsi="Symbol" w:hint="default"/>
        <w:sz w:val="24"/>
        <w:szCs w:val="24"/>
      </w:rPr>
    </w:lvl>
    <w:lvl w:ilvl="1" w:tplc="C776A3AC">
      <w:start w:val="1"/>
      <w:numFmt w:val="decimal"/>
      <w:lvlText w:val="%2"/>
      <w:lvlJc w:val="left"/>
    </w:lvl>
    <w:lvl w:ilvl="2" w:tplc="8D0440F8">
      <w:numFmt w:val="decimal"/>
      <w:lvlText w:val=""/>
      <w:lvlJc w:val="left"/>
    </w:lvl>
    <w:lvl w:ilvl="3" w:tplc="F686FFBE">
      <w:numFmt w:val="decimal"/>
      <w:lvlText w:val=""/>
      <w:lvlJc w:val="left"/>
    </w:lvl>
    <w:lvl w:ilvl="4" w:tplc="BE2AC136">
      <w:numFmt w:val="decimal"/>
      <w:lvlText w:val=""/>
      <w:lvlJc w:val="left"/>
    </w:lvl>
    <w:lvl w:ilvl="5" w:tplc="B928AB12">
      <w:numFmt w:val="decimal"/>
      <w:lvlText w:val=""/>
      <w:lvlJc w:val="left"/>
    </w:lvl>
    <w:lvl w:ilvl="6" w:tplc="42ECE1A4">
      <w:numFmt w:val="decimal"/>
      <w:lvlText w:val=""/>
      <w:lvlJc w:val="left"/>
    </w:lvl>
    <w:lvl w:ilvl="7" w:tplc="E6944E36">
      <w:numFmt w:val="decimal"/>
      <w:lvlText w:val=""/>
      <w:lvlJc w:val="left"/>
    </w:lvl>
    <w:lvl w:ilvl="8" w:tplc="F5B00A76">
      <w:numFmt w:val="decimal"/>
      <w:lvlText w:val=""/>
      <w:lvlJc w:val="left"/>
    </w:lvl>
  </w:abstractNum>
  <w:abstractNum w:abstractNumId="46">
    <w:nsid w:val="000019D9"/>
    <w:multiLevelType w:val="hybridMultilevel"/>
    <w:tmpl w:val="E92838AC"/>
    <w:lvl w:ilvl="0" w:tplc="AD96CCF2">
      <w:start w:val="1"/>
      <w:numFmt w:val="bullet"/>
      <w:lvlText w:val=""/>
      <w:lvlJc w:val="left"/>
      <w:rPr>
        <w:rFonts w:ascii="Symbol" w:hAnsi="Symbol" w:hint="default"/>
        <w:sz w:val="24"/>
        <w:szCs w:val="24"/>
      </w:rPr>
    </w:lvl>
    <w:lvl w:ilvl="1" w:tplc="06C8A5B6">
      <w:numFmt w:val="decimal"/>
      <w:lvlText w:val=""/>
      <w:lvlJc w:val="left"/>
    </w:lvl>
    <w:lvl w:ilvl="2" w:tplc="9FE45428">
      <w:numFmt w:val="decimal"/>
      <w:lvlText w:val=""/>
      <w:lvlJc w:val="left"/>
    </w:lvl>
    <w:lvl w:ilvl="3" w:tplc="F9A031BE">
      <w:numFmt w:val="decimal"/>
      <w:lvlText w:val=""/>
      <w:lvlJc w:val="left"/>
    </w:lvl>
    <w:lvl w:ilvl="4" w:tplc="B754BCF4">
      <w:numFmt w:val="decimal"/>
      <w:lvlText w:val=""/>
      <w:lvlJc w:val="left"/>
    </w:lvl>
    <w:lvl w:ilvl="5" w:tplc="56509712">
      <w:numFmt w:val="decimal"/>
      <w:lvlText w:val=""/>
      <w:lvlJc w:val="left"/>
    </w:lvl>
    <w:lvl w:ilvl="6" w:tplc="06E4B11E">
      <w:numFmt w:val="decimal"/>
      <w:lvlText w:val=""/>
      <w:lvlJc w:val="left"/>
    </w:lvl>
    <w:lvl w:ilvl="7" w:tplc="733C334A">
      <w:numFmt w:val="decimal"/>
      <w:lvlText w:val=""/>
      <w:lvlJc w:val="left"/>
    </w:lvl>
    <w:lvl w:ilvl="8" w:tplc="FBBAD352">
      <w:numFmt w:val="decimal"/>
      <w:lvlText w:val=""/>
      <w:lvlJc w:val="left"/>
    </w:lvl>
  </w:abstractNum>
  <w:abstractNum w:abstractNumId="47">
    <w:nsid w:val="000019DA"/>
    <w:multiLevelType w:val="hybridMultilevel"/>
    <w:tmpl w:val="8C8424B6"/>
    <w:lvl w:ilvl="0" w:tplc="9EA6D0E6">
      <w:start w:val="1"/>
      <w:numFmt w:val="bullet"/>
      <w:lvlText w:val="В"/>
      <w:lvlJc w:val="left"/>
    </w:lvl>
    <w:lvl w:ilvl="1" w:tplc="29F8636E">
      <w:start w:val="1"/>
      <w:numFmt w:val="bullet"/>
      <w:lvlText w:val=""/>
      <w:lvlJc w:val="left"/>
      <w:rPr>
        <w:rFonts w:ascii="Symbol" w:hAnsi="Symbol" w:hint="default"/>
        <w:sz w:val="24"/>
        <w:szCs w:val="24"/>
      </w:rPr>
    </w:lvl>
    <w:lvl w:ilvl="2" w:tplc="E762208C">
      <w:start w:val="1"/>
      <w:numFmt w:val="bullet"/>
      <w:lvlText w:val=""/>
      <w:lvlJc w:val="left"/>
      <w:rPr>
        <w:rFonts w:ascii="Symbol" w:hAnsi="Symbol" w:hint="default"/>
        <w:sz w:val="24"/>
        <w:szCs w:val="24"/>
      </w:rPr>
    </w:lvl>
    <w:lvl w:ilvl="3" w:tplc="B332202A">
      <w:numFmt w:val="decimal"/>
      <w:lvlText w:val=""/>
      <w:lvlJc w:val="left"/>
    </w:lvl>
    <w:lvl w:ilvl="4" w:tplc="5D5644DA">
      <w:numFmt w:val="decimal"/>
      <w:lvlText w:val=""/>
      <w:lvlJc w:val="left"/>
    </w:lvl>
    <w:lvl w:ilvl="5" w:tplc="D31C674A">
      <w:numFmt w:val="decimal"/>
      <w:lvlText w:val=""/>
      <w:lvlJc w:val="left"/>
    </w:lvl>
    <w:lvl w:ilvl="6" w:tplc="12BC0034">
      <w:numFmt w:val="decimal"/>
      <w:lvlText w:val=""/>
      <w:lvlJc w:val="left"/>
    </w:lvl>
    <w:lvl w:ilvl="7" w:tplc="1E32EB68">
      <w:numFmt w:val="decimal"/>
      <w:lvlText w:val=""/>
      <w:lvlJc w:val="left"/>
    </w:lvl>
    <w:lvl w:ilvl="8" w:tplc="827E8C3C">
      <w:numFmt w:val="decimal"/>
      <w:lvlText w:val=""/>
      <w:lvlJc w:val="left"/>
    </w:lvl>
  </w:abstractNum>
  <w:abstractNum w:abstractNumId="48">
    <w:nsid w:val="00001A49"/>
    <w:multiLevelType w:val="hybridMultilevel"/>
    <w:tmpl w:val="E1647900"/>
    <w:lvl w:ilvl="0" w:tplc="04190001">
      <w:start w:val="1"/>
      <w:numFmt w:val="bullet"/>
      <w:lvlText w:val=""/>
      <w:lvlJc w:val="left"/>
      <w:rPr>
        <w:rFonts w:ascii="Symbol" w:hAnsi="Symbol" w:hint="default"/>
      </w:rPr>
    </w:lvl>
    <w:lvl w:ilvl="1" w:tplc="801E6E32">
      <w:numFmt w:val="decimal"/>
      <w:lvlText w:val=""/>
      <w:lvlJc w:val="left"/>
    </w:lvl>
    <w:lvl w:ilvl="2" w:tplc="F1B41BEE">
      <w:numFmt w:val="decimal"/>
      <w:lvlText w:val=""/>
      <w:lvlJc w:val="left"/>
    </w:lvl>
    <w:lvl w:ilvl="3" w:tplc="EFFAEBB8">
      <w:numFmt w:val="decimal"/>
      <w:lvlText w:val=""/>
      <w:lvlJc w:val="left"/>
    </w:lvl>
    <w:lvl w:ilvl="4" w:tplc="B65C7D84">
      <w:numFmt w:val="decimal"/>
      <w:lvlText w:val=""/>
      <w:lvlJc w:val="left"/>
    </w:lvl>
    <w:lvl w:ilvl="5" w:tplc="C9A2FBFC">
      <w:numFmt w:val="decimal"/>
      <w:lvlText w:val=""/>
      <w:lvlJc w:val="left"/>
    </w:lvl>
    <w:lvl w:ilvl="6" w:tplc="92CC3FC4">
      <w:numFmt w:val="decimal"/>
      <w:lvlText w:val=""/>
      <w:lvlJc w:val="left"/>
    </w:lvl>
    <w:lvl w:ilvl="7" w:tplc="BF42E746">
      <w:numFmt w:val="decimal"/>
      <w:lvlText w:val=""/>
      <w:lvlJc w:val="left"/>
    </w:lvl>
    <w:lvl w:ilvl="8" w:tplc="06D2078A">
      <w:numFmt w:val="decimal"/>
      <w:lvlText w:val=""/>
      <w:lvlJc w:val="left"/>
    </w:lvl>
  </w:abstractNum>
  <w:abstractNum w:abstractNumId="49">
    <w:nsid w:val="00001AF4"/>
    <w:multiLevelType w:val="hybridMultilevel"/>
    <w:tmpl w:val="88B64CBC"/>
    <w:lvl w:ilvl="0" w:tplc="32868DB4">
      <w:start w:val="1"/>
      <w:numFmt w:val="bullet"/>
      <w:lvlText w:val=""/>
      <w:lvlJc w:val="left"/>
      <w:rPr>
        <w:rFonts w:ascii="Symbol" w:hAnsi="Symbol" w:hint="default"/>
        <w:sz w:val="24"/>
        <w:szCs w:val="24"/>
      </w:rPr>
    </w:lvl>
    <w:lvl w:ilvl="1" w:tplc="E00E1680">
      <w:numFmt w:val="decimal"/>
      <w:lvlText w:val=""/>
      <w:lvlJc w:val="left"/>
    </w:lvl>
    <w:lvl w:ilvl="2" w:tplc="9B50D0D0">
      <w:numFmt w:val="decimal"/>
      <w:lvlText w:val=""/>
      <w:lvlJc w:val="left"/>
    </w:lvl>
    <w:lvl w:ilvl="3" w:tplc="6BEA576E">
      <w:numFmt w:val="decimal"/>
      <w:lvlText w:val=""/>
      <w:lvlJc w:val="left"/>
    </w:lvl>
    <w:lvl w:ilvl="4" w:tplc="7D48D814">
      <w:numFmt w:val="decimal"/>
      <w:lvlText w:val=""/>
      <w:lvlJc w:val="left"/>
    </w:lvl>
    <w:lvl w:ilvl="5" w:tplc="227EA0A0">
      <w:numFmt w:val="decimal"/>
      <w:lvlText w:val=""/>
      <w:lvlJc w:val="left"/>
    </w:lvl>
    <w:lvl w:ilvl="6" w:tplc="BEAA177A">
      <w:numFmt w:val="decimal"/>
      <w:lvlText w:val=""/>
      <w:lvlJc w:val="left"/>
    </w:lvl>
    <w:lvl w:ilvl="7" w:tplc="1C52FC28">
      <w:numFmt w:val="decimal"/>
      <w:lvlText w:val=""/>
      <w:lvlJc w:val="left"/>
    </w:lvl>
    <w:lvl w:ilvl="8" w:tplc="58DA3E00">
      <w:numFmt w:val="decimal"/>
      <w:lvlText w:val=""/>
      <w:lvlJc w:val="left"/>
    </w:lvl>
  </w:abstractNum>
  <w:abstractNum w:abstractNumId="50">
    <w:nsid w:val="00001CD0"/>
    <w:multiLevelType w:val="hybridMultilevel"/>
    <w:tmpl w:val="79AACA86"/>
    <w:lvl w:ilvl="0" w:tplc="04190001">
      <w:start w:val="1"/>
      <w:numFmt w:val="bullet"/>
      <w:lvlText w:val=""/>
      <w:lvlJc w:val="left"/>
      <w:rPr>
        <w:rFonts w:ascii="Symbol" w:hAnsi="Symbol" w:hint="default"/>
      </w:rPr>
    </w:lvl>
    <w:lvl w:ilvl="1" w:tplc="64766F02">
      <w:numFmt w:val="decimal"/>
      <w:lvlText w:val=""/>
      <w:lvlJc w:val="left"/>
    </w:lvl>
    <w:lvl w:ilvl="2" w:tplc="3B547E5A">
      <w:numFmt w:val="decimal"/>
      <w:lvlText w:val=""/>
      <w:lvlJc w:val="left"/>
    </w:lvl>
    <w:lvl w:ilvl="3" w:tplc="BA6A2BDA">
      <w:numFmt w:val="decimal"/>
      <w:lvlText w:val=""/>
      <w:lvlJc w:val="left"/>
    </w:lvl>
    <w:lvl w:ilvl="4" w:tplc="B5AC0BF6">
      <w:numFmt w:val="decimal"/>
      <w:lvlText w:val=""/>
      <w:lvlJc w:val="left"/>
    </w:lvl>
    <w:lvl w:ilvl="5" w:tplc="23B65CA4">
      <w:numFmt w:val="decimal"/>
      <w:lvlText w:val=""/>
      <w:lvlJc w:val="left"/>
    </w:lvl>
    <w:lvl w:ilvl="6" w:tplc="5EAC5952">
      <w:numFmt w:val="decimal"/>
      <w:lvlText w:val=""/>
      <w:lvlJc w:val="left"/>
    </w:lvl>
    <w:lvl w:ilvl="7" w:tplc="1E78485E">
      <w:numFmt w:val="decimal"/>
      <w:lvlText w:val=""/>
      <w:lvlJc w:val="left"/>
    </w:lvl>
    <w:lvl w:ilvl="8" w:tplc="AB6844BC">
      <w:numFmt w:val="decimal"/>
      <w:lvlText w:val=""/>
      <w:lvlJc w:val="left"/>
    </w:lvl>
  </w:abstractNum>
  <w:abstractNum w:abstractNumId="51">
    <w:nsid w:val="00001D18"/>
    <w:multiLevelType w:val="hybridMultilevel"/>
    <w:tmpl w:val="A092750C"/>
    <w:lvl w:ilvl="0" w:tplc="B66AB776">
      <w:start w:val="1"/>
      <w:numFmt w:val="bullet"/>
      <w:lvlText w:val=""/>
      <w:lvlJc w:val="left"/>
      <w:rPr>
        <w:rFonts w:ascii="Symbol" w:hAnsi="Symbol" w:hint="default"/>
        <w:sz w:val="24"/>
        <w:szCs w:val="24"/>
      </w:rPr>
    </w:lvl>
    <w:lvl w:ilvl="1" w:tplc="AD60ECE8">
      <w:numFmt w:val="decimal"/>
      <w:lvlText w:val=""/>
      <w:lvlJc w:val="left"/>
    </w:lvl>
    <w:lvl w:ilvl="2" w:tplc="49408DA0">
      <w:numFmt w:val="decimal"/>
      <w:lvlText w:val=""/>
      <w:lvlJc w:val="left"/>
    </w:lvl>
    <w:lvl w:ilvl="3" w:tplc="AFBA141A">
      <w:numFmt w:val="decimal"/>
      <w:lvlText w:val=""/>
      <w:lvlJc w:val="left"/>
    </w:lvl>
    <w:lvl w:ilvl="4" w:tplc="A79C94A2">
      <w:numFmt w:val="decimal"/>
      <w:lvlText w:val=""/>
      <w:lvlJc w:val="left"/>
    </w:lvl>
    <w:lvl w:ilvl="5" w:tplc="90F8F5BC">
      <w:numFmt w:val="decimal"/>
      <w:lvlText w:val=""/>
      <w:lvlJc w:val="left"/>
    </w:lvl>
    <w:lvl w:ilvl="6" w:tplc="B25E697A">
      <w:numFmt w:val="decimal"/>
      <w:lvlText w:val=""/>
      <w:lvlJc w:val="left"/>
    </w:lvl>
    <w:lvl w:ilvl="7" w:tplc="F2D214CE">
      <w:numFmt w:val="decimal"/>
      <w:lvlText w:val=""/>
      <w:lvlJc w:val="left"/>
    </w:lvl>
    <w:lvl w:ilvl="8" w:tplc="8AB26610">
      <w:numFmt w:val="decimal"/>
      <w:lvlText w:val=""/>
      <w:lvlJc w:val="left"/>
    </w:lvl>
  </w:abstractNum>
  <w:abstractNum w:abstractNumId="52">
    <w:nsid w:val="00001DC0"/>
    <w:multiLevelType w:val="hybridMultilevel"/>
    <w:tmpl w:val="FE5476E4"/>
    <w:lvl w:ilvl="0" w:tplc="43D6BD20">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E70EC856">
      <w:numFmt w:val="decimal"/>
      <w:lvlText w:val=""/>
      <w:lvlJc w:val="left"/>
    </w:lvl>
    <w:lvl w:ilvl="3" w:tplc="0BD0A02A">
      <w:numFmt w:val="decimal"/>
      <w:lvlText w:val=""/>
      <w:lvlJc w:val="left"/>
    </w:lvl>
    <w:lvl w:ilvl="4" w:tplc="14345946">
      <w:numFmt w:val="decimal"/>
      <w:lvlText w:val=""/>
      <w:lvlJc w:val="left"/>
    </w:lvl>
    <w:lvl w:ilvl="5" w:tplc="6A60493A">
      <w:numFmt w:val="decimal"/>
      <w:lvlText w:val=""/>
      <w:lvlJc w:val="left"/>
    </w:lvl>
    <w:lvl w:ilvl="6" w:tplc="C8C49E2A">
      <w:numFmt w:val="decimal"/>
      <w:lvlText w:val=""/>
      <w:lvlJc w:val="left"/>
    </w:lvl>
    <w:lvl w:ilvl="7" w:tplc="1C1840C0">
      <w:numFmt w:val="decimal"/>
      <w:lvlText w:val=""/>
      <w:lvlJc w:val="left"/>
    </w:lvl>
    <w:lvl w:ilvl="8" w:tplc="8E087278">
      <w:numFmt w:val="decimal"/>
      <w:lvlText w:val=""/>
      <w:lvlJc w:val="left"/>
    </w:lvl>
  </w:abstractNum>
  <w:abstractNum w:abstractNumId="53">
    <w:nsid w:val="00001E1F"/>
    <w:multiLevelType w:val="hybridMultilevel"/>
    <w:tmpl w:val="4740DB40"/>
    <w:lvl w:ilvl="0" w:tplc="D0D89B0A">
      <w:start w:val="5"/>
      <w:numFmt w:val="decimal"/>
      <w:lvlText w:val="%1"/>
      <w:lvlJc w:val="left"/>
      <w:rPr>
        <w:b/>
      </w:rPr>
    </w:lvl>
    <w:lvl w:ilvl="1" w:tplc="52DE71C2">
      <w:numFmt w:val="decimal"/>
      <w:lvlText w:val=""/>
      <w:lvlJc w:val="left"/>
    </w:lvl>
    <w:lvl w:ilvl="2" w:tplc="846A7430">
      <w:numFmt w:val="decimal"/>
      <w:lvlText w:val=""/>
      <w:lvlJc w:val="left"/>
    </w:lvl>
    <w:lvl w:ilvl="3" w:tplc="CA20AD4A">
      <w:numFmt w:val="decimal"/>
      <w:lvlText w:val=""/>
      <w:lvlJc w:val="left"/>
    </w:lvl>
    <w:lvl w:ilvl="4" w:tplc="A35EFBB6">
      <w:numFmt w:val="decimal"/>
      <w:lvlText w:val=""/>
      <w:lvlJc w:val="left"/>
    </w:lvl>
    <w:lvl w:ilvl="5" w:tplc="33B4FD20">
      <w:numFmt w:val="decimal"/>
      <w:lvlText w:val=""/>
      <w:lvlJc w:val="left"/>
    </w:lvl>
    <w:lvl w:ilvl="6" w:tplc="384E9632">
      <w:numFmt w:val="decimal"/>
      <w:lvlText w:val=""/>
      <w:lvlJc w:val="left"/>
    </w:lvl>
    <w:lvl w:ilvl="7" w:tplc="890298D8">
      <w:numFmt w:val="decimal"/>
      <w:lvlText w:val=""/>
      <w:lvlJc w:val="left"/>
    </w:lvl>
    <w:lvl w:ilvl="8" w:tplc="27D09EFC">
      <w:numFmt w:val="decimal"/>
      <w:lvlText w:val=""/>
      <w:lvlJc w:val="left"/>
    </w:lvl>
  </w:abstractNum>
  <w:abstractNum w:abstractNumId="54">
    <w:nsid w:val="00001F16"/>
    <w:multiLevelType w:val="hybridMultilevel"/>
    <w:tmpl w:val="47CAA6CE"/>
    <w:lvl w:ilvl="0" w:tplc="D8585628">
      <w:start w:val="1"/>
      <w:numFmt w:val="bullet"/>
      <w:lvlText w:val="В"/>
      <w:lvlJc w:val="left"/>
    </w:lvl>
    <w:lvl w:ilvl="1" w:tplc="AF60635E">
      <w:start w:val="1"/>
      <w:numFmt w:val="bullet"/>
      <w:lvlText w:val=""/>
      <w:lvlJc w:val="left"/>
      <w:rPr>
        <w:rFonts w:ascii="Symbol" w:hAnsi="Symbol" w:hint="default"/>
        <w:sz w:val="24"/>
        <w:szCs w:val="24"/>
      </w:rPr>
    </w:lvl>
    <w:lvl w:ilvl="2" w:tplc="9F70F8E4">
      <w:numFmt w:val="decimal"/>
      <w:lvlText w:val=""/>
      <w:lvlJc w:val="left"/>
    </w:lvl>
    <w:lvl w:ilvl="3" w:tplc="EAC4E2A4">
      <w:numFmt w:val="decimal"/>
      <w:lvlText w:val=""/>
      <w:lvlJc w:val="left"/>
    </w:lvl>
    <w:lvl w:ilvl="4" w:tplc="2BD84436">
      <w:numFmt w:val="decimal"/>
      <w:lvlText w:val=""/>
      <w:lvlJc w:val="left"/>
    </w:lvl>
    <w:lvl w:ilvl="5" w:tplc="38F46B7A">
      <w:numFmt w:val="decimal"/>
      <w:lvlText w:val=""/>
      <w:lvlJc w:val="left"/>
    </w:lvl>
    <w:lvl w:ilvl="6" w:tplc="95045AE6">
      <w:numFmt w:val="decimal"/>
      <w:lvlText w:val=""/>
      <w:lvlJc w:val="left"/>
    </w:lvl>
    <w:lvl w:ilvl="7" w:tplc="7F544800">
      <w:numFmt w:val="decimal"/>
      <w:lvlText w:val=""/>
      <w:lvlJc w:val="left"/>
    </w:lvl>
    <w:lvl w:ilvl="8" w:tplc="896A1394">
      <w:numFmt w:val="decimal"/>
      <w:lvlText w:val=""/>
      <w:lvlJc w:val="left"/>
    </w:lvl>
  </w:abstractNum>
  <w:abstractNum w:abstractNumId="55">
    <w:nsid w:val="00002059"/>
    <w:multiLevelType w:val="hybridMultilevel"/>
    <w:tmpl w:val="CEF0548C"/>
    <w:lvl w:ilvl="0" w:tplc="E264B6F2">
      <w:start w:val="1"/>
      <w:numFmt w:val="bullet"/>
      <w:lvlText w:val=""/>
      <w:lvlJc w:val="left"/>
      <w:rPr>
        <w:rFonts w:ascii="Symbol" w:hAnsi="Symbol" w:hint="default"/>
        <w:sz w:val="24"/>
        <w:szCs w:val="24"/>
      </w:rPr>
    </w:lvl>
    <w:lvl w:ilvl="1" w:tplc="85A6A0FE">
      <w:numFmt w:val="decimal"/>
      <w:lvlText w:val=""/>
      <w:lvlJc w:val="left"/>
    </w:lvl>
    <w:lvl w:ilvl="2" w:tplc="DD54924E">
      <w:numFmt w:val="decimal"/>
      <w:lvlText w:val=""/>
      <w:lvlJc w:val="left"/>
    </w:lvl>
    <w:lvl w:ilvl="3" w:tplc="5E00A9D4">
      <w:numFmt w:val="decimal"/>
      <w:lvlText w:val=""/>
      <w:lvlJc w:val="left"/>
    </w:lvl>
    <w:lvl w:ilvl="4" w:tplc="9A1CBA9C">
      <w:numFmt w:val="decimal"/>
      <w:lvlText w:val=""/>
      <w:lvlJc w:val="left"/>
    </w:lvl>
    <w:lvl w:ilvl="5" w:tplc="92D43370">
      <w:numFmt w:val="decimal"/>
      <w:lvlText w:val=""/>
      <w:lvlJc w:val="left"/>
    </w:lvl>
    <w:lvl w:ilvl="6" w:tplc="CD78F380">
      <w:numFmt w:val="decimal"/>
      <w:lvlText w:val=""/>
      <w:lvlJc w:val="left"/>
    </w:lvl>
    <w:lvl w:ilvl="7" w:tplc="1C38F89E">
      <w:numFmt w:val="decimal"/>
      <w:lvlText w:val=""/>
      <w:lvlJc w:val="left"/>
    </w:lvl>
    <w:lvl w:ilvl="8" w:tplc="6F7C8A72">
      <w:numFmt w:val="decimal"/>
      <w:lvlText w:val=""/>
      <w:lvlJc w:val="left"/>
    </w:lvl>
  </w:abstractNum>
  <w:abstractNum w:abstractNumId="56">
    <w:nsid w:val="00002213"/>
    <w:multiLevelType w:val="hybridMultilevel"/>
    <w:tmpl w:val="ED36B8D4"/>
    <w:lvl w:ilvl="0" w:tplc="04190001">
      <w:start w:val="1"/>
      <w:numFmt w:val="bullet"/>
      <w:lvlText w:val=""/>
      <w:lvlJc w:val="left"/>
      <w:rPr>
        <w:rFonts w:ascii="Symbol" w:hAnsi="Symbol" w:hint="default"/>
      </w:rPr>
    </w:lvl>
    <w:lvl w:ilvl="1" w:tplc="778E1A6A">
      <w:numFmt w:val="decimal"/>
      <w:lvlText w:val=""/>
      <w:lvlJc w:val="left"/>
    </w:lvl>
    <w:lvl w:ilvl="2" w:tplc="99B674C4">
      <w:numFmt w:val="decimal"/>
      <w:lvlText w:val=""/>
      <w:lvlJc w:val="left"/>
    </w:lvl>
    <w:lvl w:ilvl="3" w:tplc="117E57CC">
      <w:numFmt w:val="decimal"/>
      <w:lvlText w:val=""/>
      <w:lvlJc w:val="left"/>
    </w:lvl>
    <w:lvl w:ilvl="4" w:tplc="B1FE04E8">
      <w:numFmt w:val="decimal"/>
      <w:lvlText w:val=""/>
      <w:lvlJc w:val="left"/>
    </w:lvl>
    <w:lvl w:ilvl="5" w:tplc="A7B2D38A">
      <w:numFmt w:val="decimal"/>
      <w:lvlText w:val=""/>
      <w:lvlJc w:val="left"/>
    </w:lvl>
    <w:lvl w:ilvl="6" w:tplc="FF923E34">
      <w:numFmt w:val="decimal"/>
      <w:lvlText w:val=""/>
      <w:lvlJc w:val="left"/>
    </w:lvl>
    <w:lvl w:ilvl="7" w:tplc="B4B27F24">
      <w:numFmt w:val="decimal"/>
      <w:lvlText w:val=""/>
      <w:lvlJc w:val="left"/>
    </w:lvl>
    <w:lvl w:ilvl="8" w:tplc="F96670B2">
      <w:numFmt w:val="decimal"/>
      <w:lvlText w:val=""/>
      <w:lvlJc w:val="left"/>
    </w:lvl>
  </w:abstractNum>
  <w:abstractNum w:abstractNumId="57">
    <w:nsid w:val="000022CD"/>
    <w:multiLevelType w:val="hybridMultilevel"/>
    <w:tmpl w:val="8160BA00"/>
    <w:lvl w:ilvl="0" w:tplc="23EC72CA">
      <w:start w:val="1"/>
      <w:numFmt w:val="bullet"/>
      <w:lvlText w:val=""/>
      <w:lvlJc w:val="left"/>
    </w:lvl>
    <w:lvl w:ilvl="1" w:tplc="04190001">
      <w:start w:val="1"/>
      <w:numFmt w:val="bullet"/>
      <w:lvlText w:val=""/>
      <w:lvlJc w:val="left"/>
      <w:rPr>
        <w:rFonts w:ascii="Symbol" w:hAnsi="Symbol" w:hint="default"/>
      </w:rPr>
    </w:lvl>
    <w:lvl w:ilvl="2" w:tplc="69FA293E">
      <w:numFmt w:val="decimal"/>
      <w:lvlText w:val=""/>
      <w:lvlJc w:val="left"/>
    </w:lvl>
    <w:lvl w:ilvl="3" w:tplc="734E0BD4">
      <w:numFmt w:val="decimal"/>
      <w:lvlText w:val=""/>
      <w:lvlJc w:val="left"/>
    </w:lvl>
    <w:lvl w:ilvl="4" w:tplc="3550BB90">
      <w:numFmt w:val="decimal"/>
      <w:lvlText w:val=""/>
      <w:lvlJc w:val="left"/>
    </w:lvl>
    <w:lvl w:ilvl="5" w:tplc="2410C098">
      <w:numFmt w:val="decimal"/>
      <w:lvlText w:val=""/>
      <w:lvlJc w:val="left"/>
    </w:lvl>
    <w:lvl w:ilvl="6" w:tplc="3DDC7196">
      <w:numFmt w:val="decimal"/>
      <w:lvlText w:val=""/>
      <w:lvlJc w:val="left"/>
    </w:lvl>
    <w:lvl w:ilvl="7" w:tplc="0792EA38">
      <w:numFmt w:val="decimal"/>
      <w:lvlText w:val=""/>
      <w:lvlJc w:val="left"/>
    </w:lvl>
    <w:lvl w:ilvl="8" w:tplc="EC5A0122">
      <w:numFmt w:val="decimal"/>
      <w:lvlText w:val=""/>
      <w:lvlJc w:val="left"/>
    </w:lvl>
  </w:abstractNum>
  <w:abstractNum w:abstractNumId="58">
    <w:nsid w:val="000023C9"/>
    <w:multiLevelType w:val="hybridMultilevel"/>
    <w:tmpl w:val="B4001996"/>
    <w:lvl w:ilvl="0" w:tplc="4E48937E">
      <w:start w:val="1"/>
      <w:numFmt w:val="bullet"/>
      <w:lvlText w:val="В"/>
      <w:lvlJc w:val="left"/>
    </w:lvl>
    <w:lvl w:ilvl="1" w:tplc="04190001">
      <w:start w:val="1"/>
      <w:numFmt w:val="bullet"/>
      <w:lvlText w:val=""/>
      <w:lvlJc w:val="left"/>
      <w:rPr>
        <w:rFonts w:ascii="Symbol" w:hAnsi="Symbol" w:hint="default"/>
      </w:rPr>
    </w:lvl>
    <w:lvl w:ilvl="2" w:tplc="C3820C3A">
      <w:numFmt w:val="decimal"/>
      <w:lvlText w:val=""/>
      <w:lvlJc w:val="left"/>
    </w:lvl>
    <w:lvl w:ilvl="3" w:tplc="883278CC">
      <w:numFmt w:val="decimal"/>
      <w:lvlText w:val=""/>
      <w:lvlJc w:val="left"/>
    </w:lvl>
    <w:lvl w:ilvl="4" w:tplc="8F3679A4">
      <w:numFmt w:val="decimal"/>
      <w:lvlText w:val=""/>
      <w:lvlJc w:val="left"/>
    </w:lvl>
    <w:lvl w:ilvl="5" w:tplc="F7CA9E24">
      <w:numFmt w:val="decimal"/>
      <w:lvlText w:val=""/>
      <w:lvlJc w:val="left"/>
    </w:lvl>
    <w:lvl w:ilvl="6" w:tplc="4E4C2908">
      <w:numFmt w:val="decimal"/>
      <w:lvlText w:val=""/>
      <w:lvlJc w:val="left"/>
    </w:lvl>
    <w:lvl w:ilvl="7" w:tplc="762C08A8">
      <w:numFmt w:val="decimal"/>
      <w:lvlText w:val=""/>
      <w:lvlJc w:val="left"/>
    </w:lvl>
    <w:lvl w:ilvl="8" w:tplc="6CC43DAE">
      <w:numFmt w:val="decimal"/>
      <w:lvlText w:val=""/>
      <w:lvlJc w:val="left"/>
    </w:lvl>
  </w:abstractNum>
  <w:abstractNum w:abstractNumId="59">
    <w:nsid w:val="0000251F"/>
    <w:multiLevelType w:val="hybridMultilevel"/>
    <w:tmpl w:val="3A8A261E"/>
    <w:lvl w:ilvl="0" w:tplc="D49AC54C">
      <w:start w:val="1"/>
      <w:numFmt w:val="bullet"/>
      <w:lvlText w:val="В"/>
      <w:lvlJc w:val="left"/>
    </w:lvl>
    <w:lvl w:ilvl="1" w:tplc="C8526F16">
      <w:start w:val="1"/>
      <w:numFmt w:val="bullet"/>
      <w:lvlText w:val=""/>
      <w:lvlJc w:val="left"/>
      <w:rPr>
        <w:rFonts w:ascii="Symbol" w:hAnsi="Symbol" w:hint="default"/>
        <w:sz w:val="24"/>
        <w:szCs w:val="24"/>
      </w:rPr>
    </w:lvl>
    <w:lvl w:ilvl="2" w:tplc="943899B4">
      <w:numFmt w:val="decimal"/>
      <w:lvlText w:val=""/>
      <w:lvlJc w:val="left"/>
    </w:lvl>
    <w:lvl w:ilvl="3" w:tplc="284AED68">
      <w:numFmt w:val="decimal"/>
      <w:lvlText w:val=""/>
      <w:lvlJc w:val="left"/>
    </w:lvl>
    <w:lvl w:ilvl="4" w:tplc="2DB4CCA2">
      <w:numFmt w:val="decimal"/>
      <w:lvlText w:val=""/>
      <w:lvlJc w:val="left"/>
    </w:lvl>
    <w:lvl w:ilvl="5" w:tplc="1200FA4C">
      <w:numFmt w:val="decimal"/>
      <w:lvlText w:val=""/>
      <w:lvlJc w:val="left"/>
    </w:lvl>
    <w:lvl w:ilvl="6" w:tplc="D3D4F514">
      <w:numFmt w:val="decimal"/>
      <w:lvlText w:val=""/>
      <w:lvlJc w:val="left"/>
    </w:lvl>
    <w:lvl w:ilvl="7" w:tplc="BF1080D4">
      <w:numFmt w:val="decimal"/>
      <w:lvlText w:val=""/>
      <w:lvlJc w:val="left"/>
    </w:lvl>
    <w:lvl w:ilvl="8" w:tplc="CDA6E9EE">
      <w:numFmt w:val="decimal"/>
      <w:lvlText w:val=""/>
      <w:lvlJc w:val="left"/>
    </w:lvl>
  </w:abstractNum>
  <w:abstractNum w:abstractNumId="60">
    <w:nsid w:val="0000252A"/>
    <w:multiLevelType w:val="hybridMultilevel"/>
    <w:tmpl w:val="0B089658"/>
    <w:lvl w:ilvl="0" w:tplc="28A0F6EE">
      <w:start w:val="1"/>
      <w:numFmt w:val="bullet"/>
      <w:lvlText w:val=""/>
      <w:lvlJc w:val="left"/>
      <w:rPr>
        <w:rFonts w:ascii="Symbol" w:hAnsi="Symbol" w:hint="default"/>
        <w:sz w:val="24"/>
        <w:szCs w:val="24"/>
      </w:rPr>
    </w:lvl>
    <w:lvl w:ilvl="1" w:tplc="5916F5DA">
      <w:numFmt w:val="decimal"/>
      <w:lvlText w:val=""/>
      <w:lvlJc w:val="left"/>
    </w:lvl>
    <w:lvl w:ilvl="2" w:tplc="5C524BBA">
      <w:numFmt w:val="decimal"/>
      <w:lvlText w:val=""/>
      <w:lvlJc w:val="left"/>
    </w:lvl>
    <w:lvl w:ilvl="3" w:tplc="98AA5EAC">
      <w:numFmt w:val="decimal"/>
      <w:lvlText w:val=""/>
      <w:lvlJc w:val="left"/>
    </w:lvl>
    <w:lvl w:ilvl="4" w:tplc="473E8CF0">
      <w:numFmt w:val="decimal"/>
      <w:lvlText w:val=""/>
      <w:lvlJc w:val="left"/>
    </w:lvl>
    <w:lvl w:ilvl="5" w:tplc="7494B814">
      <w:numFmt w:val="decimal"/>
      <w:lvlText w:val=""/>
      <w:lvlJc w:val="left"/>
    </w:lvl>
    <w:lvl w:ilvl="6" w:tplc="4B7AEB56">
      <w:numFmt w:val="decimal"/>
      <w:lvlText w:val=""/>
      <w:lvlJc w:val="left"/>
    </w:lvl>
    <w:lvl w:ilvl="7" w:tplc="C84A5F9C">
      <w:numFmt w:val="decimal"/>
      <w:lvlText w:val=""/>
      <w:lvlJc w:val="left"/>
    </w:lvl>
    <w:lvl w:ilvl="8" w:tplc="64E4DE44">
      <w:numFmt w:val="decimal"/>
      <w:lvlText w:val=""/>
      <w:lvlJc w:val="left"/>
    </w:lvl>
  </w:abstractNum>
  <w:abstractNum w:abstractNumId="61">
    <w:nsid w:val="0000260D"/>
    <w:multiLevelType w:val="hybridMultilevel"/>
    <w:tmpl w:val="A670A2B0"/>
    <w:lvl w:ilvl="0" w:tplc="0BD69394">
      <w:start w:val="1"/>
      <w:numFmt w:val="bullet"/>
      <w:lvlText w:val="В"/>
      <w:lvlJc w:val="left"/>
    </w:lvl>
    <w:lvl w:ilvl="1" w:tplc="04190001">
      <w:start w:val="1"/>
      <w:numFmt w:val="bullet"/>
      <w:lvlText w:val=""/>
      <w:lvlJc w:val="left"/>
      <w:rPr>
        <w:rFonts w:ascii="Symbol" w:hAnsi="Symbol" w:hint="default"/>
      </w:rPr>
    </w:lvl>
    <w:lvl w:ilvl="2" w:tplc="192AAE72">
      <w:numFmt w:val="decimal"/>
      <w:lvlText w:val=""/>
      <w:lvlJc w:val="left"/>
    </w:lvl>
    <w:lvl w:ilvl="3" w:tplc="EE4206D6">
      <w:numFmt w:val="decimal"/>
      <w:lvlText w:val=""/>
      <w:lvlJc w:val="left"/>
    </w:lvl>
    <w:lvl w:ilvl="4" w:tplc="A0FEBF8A">
      <w:numFmt w:val="decimal"/>
      <w:lvlText w:val=""/>
      <w:lvlJc w:val="left"/>
    </w:lvl>
    <w:lvl w:ilvl="5" w:tplc="B54E18C2">
      <w:numFmt w:val="decimal"/>
      <w:lvlText w:val=""/>
      <w:lvlJc w:val="left"/>
    </w:lvl>
    <w:lvl w:ilvl="6" w:tplc="3B50D088">
      <w:numFmt w:val="decimal"/>
      <w:lvlText w:val=""/>
      <w:lvlJc w:val="left"/>
    </w:lvl>
    <w:lvl w:ilvl="7" w:tplc="9D6A5F3A">
      <w:numFmt w:val="decimal"/>
      <w:lvlText w:val=""/>
      <w:lvlJc w:val="left"/>
    </w:lvl>
    <w:lvl w:ilvl="8" w:tplc="CA7A2530">
      <w:numFmt w:val="decimal"/>
      <w:lvlText w:val=""/>
      <w:lvlJc w:val="left"/>
    </w:lvl>
  </w:abstractNum>
  <w:abstractNum w:abstractNumId="62">
    <w:nsid w:val="0000261E"/>
    <w:multiLevelType w:val="hybridMultilevel"/>
    <w:tmpl w:val="3504229A"/>
    <w:lvl w:ilvl="0" w:tplc="E8E4F9B2">
      <w:start w:val="1"/>
      <w:numFmt w:val="bullet"/>
      <w:lvlText w:val="В"/>
      <w:lvlJc w:val="left"/>
    </w:lvl>
    <w:lvl w:ilvl="1" w:tplc="04190001">
      <w:start w:val="1"/>
      <w:numFmt w:val="bullet"/>
      <w:lvlText w:val=""/>
      <w:lvlJc w:val="left"/>
      <w:rPr>
        <w:rFonts w:ascii="Symbol" w:hAnsi="Symbol" w:hint="default"/>
      </w:rPr>
    </w:lvl>
    <w:lvl w:ilvl="2" w:tplc="49D62486">
      <w:numFmt w:val="decimal"/>
      <w:lvlText w:val=""/>
      <w:lvlJc w:val="left"/>
    </w:lvl>
    <w:lvl w:ilvl="3" w:tplc="9DC4DF8C">
      <w:numFmt w:val="decimal"/>
      <w:lvlText w:val=""/>
      <w:lvlJc w:val="left"/>
    </w:lvl>
    <w:lvl w:ilvl="4" w:tplc="9760B462">
      <w:numFmt w:val="decimal"/>
      <w:lvlText w:val=""/>
      <w:lvlJc w:val="left"/>
    </w:lvl>
    <w:lvl w:ilvl="5" w:tplc="8320F5FC">
      <w:numFmt w:val="decimal"/>
      <w:lvlText w:val=""/>
      <w:lvlJc w:val="left"/>
    </w:lvl>
    <w:lvl w:ilvl="6" w:tplc="4D12F8DA">
      <w:numFmt w:val="decimal"/>
      <w:lvlText w:val=""/>
      <w:lvlJc w:val="left"/>
    </w:lvl>
    <w:lvl w:ilvl="7" w:tplc="5682427A">
      <w:numFmt w:val="decimal"/>
      <w:lvlText w:val=""/>
      <w:lvlJc w:val="left"/>
    </w:lvl>
    <w:lvl w:ilvl="8" w:tplc="C680A616">
      <w:numFmt w:val="decimal"/>
      <w:lvlText w:val=""/>
      <w:lvlJc w:val="left"/>
    </w:lvl>
  </w:abstractNum>
  <w:abstractNum w:abstractNumId="63">
    <w:nsid w:val="000026A6"/>
    <w:multiLevelType w:val="hybridMultilevel"/>
    <w:tmpl w:val="4CC229EA"/>
    <w:lvl w:ilvl="0" w:tplc="3AC87668">
      <w:start w:val="1"/>
      <w:numFmt w:val="bullet"/>
      <w:lvlText w:val="о"/>
      <w:lvlJc w:val="left"/>
    </w:lvl>
    <w:lvl w:ilvl="1" w:tplc="E266FD64">
      <w:start w:val="1"/>
      <w:numFmt w:val="bullet"/>
      <w:lvlText w:val="В"/>
      <w:lvlJc w:val="left"/>
    </w:lvl>
    <w:lvl w:ilvl="2" w:tplc="68C0E89A">
      <w:numFmt w:val="decimal"/>
      <w:lvlText w:val=""/>
      <w:lvlJc w:val="left"/>
    </w:lvl>
    <w:lvl w:ilvl="3" w:tplc="0D9EAFC2">
      <w:numFmt w:val="decimal"/>
      <w:lvlText w:val=""/>
      <w:lvlJc w:val="left"/>
    </w:lvl>
    <w:lvl w:ilvl="4" w:tplc="3A7E6EDC">
      <w:numFmt w:val="decimal"/>
      <w:lvlText w:val=""/>
      <w:lvlJc w:val="left"/>
    </w:lvl>
    <w:lvl w:ilvl="5" w:tplc="4FAAA37C">
      <w:numFmt w:val="decimal"/>
      <w:lvlText w:val=""/>
      <w:lvlJc w:val="left"/>
    </w:lvl>
    <w:lvl w:ilvl="6" w:tplc="58646328">
      <w:numFmt w:val="decimal"/>
      <w:lvlText w:val=""/>
      <w:lvlJc w:val="left"/>
    </w:lvl>
    <w:lvl w:ilvl="7" w:tplc="87A43B8E">
      <w:numFmt w:val="decimal"/>
      <w:lvlText w:val=""/>
      <w:lvlJc w:val="left"/>
    </w:lvl>
    <w:lvl w:ilvl="8" w:tplc="4320932E">
      <w:numFmt w:val="decimal"/>
      <w:lvlText w:val=""/>
      <w:lvlJc w:val="left"/>
    </w:lvl>
  </w:abstractNum>
  <w:abstractNum w:abstractNumId="64">
    <w:nsid w:val="000026CA"/>
    <w:multiLevelType w:val="hybridMultilevel"/>
    <w:tmpl w:val="3BF4684E"/>
    <w:lvl w:ilvl="0" w:tplc="04190001">
      <w:start w:val="1"/>
      <w:numFmt w:val="bullet"/>
      <w:lvlText w:val=""/>
      <w:lvlJc w:val="left"/>
      <w:rPr>
        <w:rFonts w:ascii="Symbol" w:hAnsi="Symbol" w:hint="default"/>
      </w:rPr>
    </w:lvl>
    <w:lvl w:ilvl="1" w:tplc="EBA0E110">
      <w:numFmt w:val="decimal"/>
      <w:lvlText w:val=""/>
      <w:lvlJc w:val="left"/>
    </w:lvl>
    <w:lvl w:ilvl="2" w:tplc="B9F2E8E8">
      <w:numFmt w:val="decimal"/>
      <w:lvlText w:val=""/>
      <w:lvlJc w:val="left"/>
    </w:lvl>
    <w:lvl w:ilvl="3" w:tplc="B18A7CF4">
      <w:numFmt w:val="decimal"/>
      <w:lvlText w:val=""/>
      <w:lvlJc w:val="left"/>
    </w:lvl>
    <w:lvl w:ilvl="4" w:tplc="FEC0A3C0">
      <w:numFmt w:val="decimal"/>
      <w:lvlText w:val=""/>
      <w:lvlJc w:val="left"/>
    </w:lvl>
    <w:lvl w:ilvl="5" w:tplc="A6384DC0">
      <w:numFmt w:val="decimal"/>
      <w:lvlText w:val=""/>
      <w:lvlJc w:val="left"/>
    </w:lvl>
    <w:lvl w:ilvl="6" w:tplc="3312C48E">
      <w:numFmt w:val="decimal"/>
      <w:lvlText w:val=""/>
      <w:lvlJc w:val="left"/>
    </w:lvl>
    <w:lvl w:ilvl="7" w:tplc="F4E0FBF2">
      <w:numFmt w:val="decimal"/>
      <w:lvlText w:val=""/>
      <w:lvlJc w:val="left"/>
    </w:lvl>
    <w:lvl w:ilvl="8" w:tplc="202C7D94">
      <w:numFmt w:val="decimal"/>
      <w:lvlText w:val=""/>
      <w:lvlJc w:val="left"/>
    </w:lvl>
  </w:abstractNum>
  <w:abstractNum w:abstractNumId="65">
    <w:nsid w:val="00002725"/>
    <w:multiLevelType w:val="hybridMultilevel"/>
    <w:tmpl w:val="6A4086C2"/>
    <w:lvl w:ilvl="0" w:tplc="BC545378">
      <w:start w:val="1"/>
      <w:numFmt w:val="bullet"/>
      <w:lvlText w:val="В"/>
      <w:lvlJc w:val="left"/>
    </w:lvl>
    <w:lvl w:ilvl="1" w:tplc="30827B88">
      <w:start w:val="1"/>
      <w:numFmt w:val="bullet"/>
      <w:lvlText w:val=""/>
      <w:lvlJc w:val="left"/>
      <w:rPr>
        <w:rFonts w:ascii="Symbol" w:hAnsi="Symbol" w:hint="default"/>
        <w:sz w:val="24"/>
        <w:szCs w:val="24"/>
      </w:rPr>
    </w:lvl>
    <w:lvl w:ilvl="2" w:tplc="CD887E98">
      <w:numFmt w:val="decimal"/>
      <w:lvlText w:val=""/>
      <w:lvlJc w:val="left"/>
    </w:lvl>
    <w:lvl w:ilvl="3" w:tplc="EC1EDFDA">
      <w:numFmt w:val="decimal"/>
      <w:lvlText w:val=""/>
      <w:lvlJc w:val="left"/>
    </w:lvl>
    <w:lvl w:ilvl="4" w:tplc="4B9ABA44">
      <w:numFmt w:val="decimal"/>
      <w:lvlText w:val=""/>
      <w:lvlJc w:val="left"/>
    </w:lvl>
    <w:lvl w:ilvl="5" w:tplc="78E6B5B8">
      <w:numFmt w:val="decimal"/>
      <w:lvlText w:val=""/>
      <w:lvlJc w:val="left"/>
    </w:lvl>
    <w:lvl w:ilvl="6" w:tplc="C7242446">
      <w:numFmt w:val="decimal"/>
      <w:lvlText w:val=""/>
      <w:lvlJc w:val="left"/>
    </w:lvl>
    <w:lvl w:ilvl="7" w:tplc="E3E2128C">
      <w:numFmt w:val="decimal"/>
      <w:lvlText w:val=""/>
      <w:lvlJc w:val="left"/>
    </w:lvl>
    <w:lvl w:ilvl="8" w:tplc="E5A0C1EC">
      <w:numFmt w:val="decimal"/>
      <w:lvlText w:val=""/>
      <w:lvlJc w:val="left"/>
    </w:lvl>
  </w:abstractNum>
  <w:abstractNum w:abstractNumId="66">
    <w:nsid w:val="00002833"/>
    <w:multiLevelType w:val="hybridMultilevel"/>
    <w:tmpl w:val="9C4EC14E"/>
    <w:lvl w:ilvl="0" w:tplc="561A8078">
      <w:start w:val="1"/>
      <w:numFmt w:val="bullet"/>
      <w:lvlText w:val=""/>
      <w:lvlJc w:val="left"/>
      <w:rPr>
        <w:rFonts w:ascii="Symbol" w:hAnsi="Symbol" w:hint="default"/>
        <w:sz w:val="24"/>
        <w:szCs w:val="24"/>
      </w:rPr>
    </w:lvl>
    <w:lvl w:ilvl="1" w:tplc="848A2BA2">
      <w:numFmt w:val="decimal"/>
      <w:lvlText w:val=""/>
      <w:lvlJc w:val="left"/>
    </w:lvl>
    <w:lvl w:ilvl="2" w:tplc="6A746E64">
      <w:numFmt w:val="decimal"/>
      <w:lvlText w:val=""/>
      <w:lvlJc w:val="left"/>
    </w:lvl>
    <w:lvl w:ilvl="3" w:tplc="6556F450">
      <w:numFmt w:val="decimal"/>
      <w:lvlText w:val=""/>
      <w:lvlJc w:val="left"/>
    </w:lvl>
    <w:lvl w:ilvl="4" w:tplc="4530B90C">
      <w:numFmt w:val="decimal"/>
      <w:lvlText w:val=""/>
      <w:lvlJc w:val="left"/>
    </w:lvl>
    <w:lvl w:ilvl="5" w:tplc="9E9C5C98">
      <w:numFmt w:val="decimal"/>
      <w:lvlText w:val=""/>
      <w:lvlJc w:val="left"/>
    </w:lvl>
    <w:lvl w:ilvl="6" w:tplc="CA7214BA">
      <w:numFmt w:val="decimal"/>
      <w:lvlText w:val=""/>
      <w:lvlJc w:val="left"/>
    </w:lvl>
    <w:lvl w:ilvl="7" w:tplc="871A9710">
      <w:numFmt w:val="decimal"/>
      <w:lvlText w:val=""/>
      <w:lvlJc w:val="left"/>
    </w:lvl>
    <w:lvl w:ilvl="8" w:tplc="C6FEBCAE">
      <w:numFmt w:val="decimal"/>
      <w:lvlText w:val=""/>
      <w:lvlJc w:val="left"/>
    </w:lvl>
  </w:abstractNum>
  <w:abstractNum w:abstractNumId="67">
    <w:nsid w:val="00002852"/>
    <w:multiLevelType w:val="hybridMultilevel"/>
    <w:tmpl w:val="216C8966"/>
    <w:lvl w:ilvl="0" w:tplc="7202230A">
      <w:start w:val="1"/>
      <w:numFmt w:val="bullet"/>
      <w:lvlText w:val="В"/>
      <w:lvlJc w:val="left"/>
    </w:lvl>
    <w:lvl w:ilvl="1" w:tplc="9FB4451A">
      <w:start w:val="1"/>
      <w:numFmt w:val="bullet"/>
      <w:lvlText w:val=""/>
      <w:lvlJc w:val="left"/>
      <w:rPr>
        <w:rFonts w:ascii="Symbol" w:hAnsi="Symbol" w:hint="default"/>
        <w:sz w:val="24"/>
        <w:szCs w:val="24"/>
      </w:rPr>
    </w:lvl>
    <w:lvl w:ilvl="2" w:tplc="F0E2CBA4">
      <w:numFmt w:val="decimal"/>
      <w:lvlText w:val=""/>
      <w:lvlJc w:val="left"/>
    </w:lvl>
    <w:lvl w:ilvl="3" w:tplc="D4B0FDA4">
      <w:numFmt w:val="decimal"/>
      <w:lvlText w:val=""/>
      <w:lvlJc w:val="left"/>
    </w:lvl>
    <w:lvl w:ilvl="4" w:tplc="457E735C">
      <w:numFmt w:val="decimal"/>
      <w:lvlText w:val=""/>
      <w:lvlJc w:val="left"/>
    </w:lvl>
    <w:lvl w:ilvl="5" w:tplc="EF74BC00">
      <w:numFmt w:val="decimal"/>
      <w:lvlText w:val=""/>
      <w:lvlJc w:val="left"/>
    </w:lvl>
    <w:lvl w:ilvl="6" w:tplc="C99273BC">
      <w:numFmt w:val="decimal"/>
      <w:lvlText w:val=""/>
      <w:lvlJc w:val="left"/>
    </w:lvl>
    <w:lvl w:ilvl="7" w:tplc="4EC67472">
      <w:numFmt w:val="decimal"/>
      <w:lvlText w:val=""/>
      <w:lvlJc w:val="left"/>
    </w:lvl>
    <w:lvl w:ilvl="8" w:tplc="C34CCF2A">
      <w:numFmt w:val="decimal"/>
      <w:lvlText w:val=""/>
      <w:lvlJc w:val="left"/>
    </w:lvl>
  </w:abstractNum>
  <w:abstractNum w:abstractNumId="68">
    <w:nsid w:val="0000288F"/>
    <w:multiLevelType w:val="hybridMultilevel"/>
    <w:tmpl w:val="D9E267B8"/>
    <w:lvl w:ilvl="0" w:tplc="7E32C132">
      <w:start w:val="1"/>
      <w:numFmt w:val="bullet"/>
      <w:lvlText w:val=""/>
      <w:lvlJc w:val="left"/>
      <w:rPr>
        <w:rFonts w:ascii="Symbol" w:hAnsi="Symbol" w:hint="default"/>
        <w:sz w:val="24"/>
        <w:szCs w:val="24"/>
      </w:rPr>
    </w:lvl>
    <w:lvl w:ilvl="1" w:tplc="218E9A08">
      <w:numFmt w:val="decimal"/>
      <w:lvlText w:val=""/>
      <w:lvlJc w:val="left"/>
    </w:lvl>
    <w:lvl w:ilvl="2" w:tplc="9682A89E">
      <w:numFmt w:val="decimal"/>
      <w:lvlText w:val=""/>
      <w:lvlJc w:val="left"/>
    </w:lvl>
    <w:lvl w:ilvl="3" w:tplc="51745158">
      <w:numFmt w:val="decimal"/>
      <w:lvlText w:val=""/>
      <w:lvlJc w:val="left"/>
    </w:lvl>
    <w:lvl w:ilvl="4" w:tplc="22A0A920">
      <w:numFmt w:val="decimal"/>
      <w:lvlText w:val=""/>
      <w:lvlJc w:val="left"/>
    </w:lvl>
    <w:lvl w:ilvl="5" w:tplc="C5446518">
      <w:numFmt w:val="decimal"/>
      <w:lvlText w:val=""/>
      <w:lvlJc w:val="left"/>
    </w:lvl>
    <w:lvl w:ilvl="6" w:tplc="BA1EAEC8">
      <w:numFmt w:val="decimal"/>
      <w:lvlText w:val=""/>
      <w:lvlJc w:val="left"/>
    </w:lvl>
    <w:lvl w:ilvl="7" w:tplc="D9D44B6E">
      <w:numFmt w:val="decimal"/>
      <w:lvlText w:val=""/>
      <w:lvlJc w:val="left"/>
    </w:lvl>
    <w:lvl w:ilvl="8" w:tplc="4B208BAE">
      <w:numFmt w:val="decimal"/>
      <w:lvlText w:val=""/>
      <w:lvlJc w:val="left"/>
    </w:lvl>
  </w:abstractNum>
  <w:abstractNum w:abstractNumId="69">
    <w:nsid w:val="000029D8"/>
    <w:multiLevelType w:val="hybridMultilevel"/>
    <w:tmpl w:val="B39CF3AA"/>
    <w:lvl w:ilvl="0" w:tplc="83B667BE">
      <w:start w:val="1"/>
      <w:numFmt w:val="bullet"/>
      <w:lvlText w:val=""/>
      <w:lvlJc w:val="left"/>
      <w:rPr>
        <w:rFonts w:ascii="Symbol" w:hAnsi="Symbol" w:hint="default"/>
        <w:sz w:val="24"/>
        <w:szCs w:val="24"/>
      </w:rPr>
    </w:lvl>
    <w:lvl w:ilvl="1" w:tplc="2D22CC5C">
      <w:numFmt w:val="decimal"/>
      <w:lvlText w:val=""/>
      <w:lvlJc w:val="left"/>
    </w:lvl>
    <w:lvl w:ilvl="2" w:tplc="6B96F5FE">
      <w:numFmt w:val="decimal"/>
      <w:lvlText w:val=""/>
      <w:lvlJc w:val="left"/>
    </w:lvl>
    <w:lvl w:ilvl="3" w:tplc="BEFEA69E">
      <w:numFmt w:val="decimal"/>
      <w:lvlText w:val=""/>
      <w:lvlJc w:val="left"/>
    </w:lvl>
    <w:lvl w:ilvl="4" w:tplc="74263D20">
      <w:numFmt w:val="decimal"/>
      <w:lvlText w:val=""/>
      <w:lvlJc w:val="left"/>
    </w:lvl>
    <w:lvl w:ilvl="5" w:tplc="8410E2F6">
      <w:numFmt w:val="decimal"/>
      <w:lvlText w:val=""/>
      <w:lvlJc w:val="left"/>
    </w:lvl>
    <w:lvl w:ilvl="6" w:tplc="BC661D0A">
      <w:numFmt w:val="decimal"/>
      <w:lvlText w:val=""/>
      <w:lvlJc w:val="left"/>
    </w:lvl>
    <w:lvl w:ilvl="7" w:tplc="56AEA752">
      <w:numFmt w:val="decimal"/>
      <w:lvlText w:val=""/>
      <w:lvlJc w:val="left"/>
    </w:lvl>
    <w:lvl w:ilvl="8" w:tplc="6B7E441C">
      <w:numFmt w:val="decimal"/>
      <w:lvlText w:val=""/>
      <w:lvlJc w:val="left"/>
    </w:lvl>
  </w:abstractNum>
  <w:abstractNum w:abstractNumId="70">
    <w:nsid w:val="00002B00"/>
    <w:multiLevelType w:val="hybridMultilevel"/>
    <w:tmpl w:val="540CC02A"/>
    <w:lvl w:ilvl="0" w:tplc="AA0898D8">
      <w:start w:val="1"/>
      <w:numFmt w:val="bullet"/>
      <w:lvlText w:val=""/>
      <w:lvlJc w:val="left"/>
      <w:rPr>
        <w:rFonts w:ascii="Symbol" w:hAnsi="Symbol" w:hint="default"/>
        <w:sz w:val="24"/>
        <w:szCs w:val="24"/>
      </w:rPr>
    </w:lvl>
    <w:lvl w:ilvl="1" w:tplc="EB7A40D0">
      <w:numFmt w:val="decimal"/>
      <w:lvlText w:val=""/>
      <w:lvlJc w:val="left"/>
    </w:lvl>
    <w:lvl w:ilvl="2" w:tplc="D63A0A4E">
      <w:numFmt w:val="decimal"/>
      <w:lvlText w:val=""/>
      <w:lvlJc w:val="left"/>
    </w:lvl>
    <w:lvl w:ilvl="3" w:tplc="A29E14F6">
      <w:numFmt w:val="decimal"/>
      <w:lvlText w:val=""/>
      <w:lvlJc w:val="left"/>
    </w:lvl>
    <w:lvl w:ilvl="4" w:tplc="978687EC">
      <w:numFmt w:val="decimal"/>
      <w:lvlText w:val=""/>
      <w:lvlJc w:val="left"/>
    </w:lvl>
    <w:lvl w:ilvl="5" w:tplc="D60663D8">
      <w:numFmt w:val="decimal"/>
      <w:lvlText w:val=""/>
      <w:lvlJc w:val="left"/>
    </w:lvl>
    <w:lvl w:ilvl="6" w:tplc="B8A07392">
      <w:numFmt w:val="decimal"/>
      <w:lvlText w:val=""/>
      <w:lvlJc w:val="left"/>
    </w:lvl>
    <w:lvl w:ilvl="7" w:tplc="483EDC6E">
      <w:numFmt w:val="decimal"/>
      <w:lvlText w:val=""/>
      <w:lvlJc w:val="left"/>
    </w:lvl>
    <w:lvl w:ilvl="8" w:tplc="0DB06DDC">
      <w:numFmt w:val="decimal"/>
      <w:lvlText w:val=""/>
      <w:lvlJc w:val="left"/>
    </w:lvl>
  </w:abstractNum>
  <w:abstractNum w:abstractNumId="71">
    <w:nsid w:val="00002B0C"/>
    <w:multiLevelType w:val="hybridMultilevel"/>
    <w:tmpl w:val="D6A05570"/>
    <w:lvl w:ilvl="0" w:tplc="43104EBA">
      <w:start w:val="1"/>
      <w:numFmt w:val="bullet"/>
      <w:lvlText w:val="и"/>
      <w:lvlJc w:val="left"/>
    </w:lvl>
    <w:lvl w:ilvl="1" w:tplc="8F041D92">
      <w:start w:val="1"/>
      <w:numFmt w:val="upperLetter"/>
      <w:lvlText w:val="%2"/>
      <w:lvlJc w:val="left"/>
    </w:lvl>
    <w:lvl w:ilvl="2" w:tplc="1B1076DA">
      <w:start w:val="1"/>
      <w:numFmt w:val="bullet"/>
      <w:lvlText w:val=""/>
      <w:lvlJc w:val="left"/>
      <w:rPr>
        <w:rFonts w:ascii="Symbol" w:hAnsi="Symbol" w:hint="default"/>
        <w:sz w:val="24"/>
        <w:szCs w:val="24"/>
      </w:rPr>
    </w:lvl>
    <w:lvl w:ilvl="3" w:tplc="5C0A80EA">
      <w:numFmt w:val="decimal"/>
      <w:lvlText w:val=""/>
      <w:lvlJc w:val="left"/>
    </w:lvl>
    <w:lvl w:ilvl="4" w:tplc="2976DB2E">
      <w:numFmt w:val="decimal"/>
      <w:lvlText w:val=""/>
      <w:lvlJc w:val="left"/>
    </w:lvl>
    <w:lvl w:ilvl="5" w:tplc="16CCD322">
      <w:numFmt w:val="decimal"/>
      <w:lvlText w:val=""/>
      <w:lvlJc w:val="left"/>
    </w:lvl>
    <w:lvl w:ilvl="6" w:tplc="509261F8">
      <w:numFmt w:val="decimal"/>
      <w:lvlText w:val=""/>
      <w:lvlJc w:val="left"/>
    </w:lvl>
    <w:lvl w:ilvl="7" w:tplc="CD9A385A">
      <w:numFmt w:val="decimal"/>
      <w:lvlText w:val=""/>
      <w:lvlJc w:val="left"/>
    </w:lvl>
    <w:lvl w:ilvl="8" w:tplc="5DCEFE9A">
      <w:numFmt w:val="decimal"/>
      <w:lvlText w:val=""/>
      <w:lvlJc w:val="left"/>
    </w:lvl>
  </w:abstractNum>
  <w:abstractNum w:abstractNumId="72">
    <w:nsid w:val="00002C49"/>
    <w:multiLevelType w:val="hybridMultilevel"/>
    <w:tmpl w:val="9C701BEA"/>
    <w:lvl w:ilvl="0" w:tplc="04190001">
      <w:start w:val="1"/>
      <w:numFmt w:val="bullet"/>
      <w:lvlText w:val=""/>
      <w:lvlJc w:val="left"/>
      <w:rPr>
        <w:rFonts w:ascii="Symbol" w:hAnsi="Symbol" w:hint="default"/>
      </w:rPr>
    </w:lvl>
    <w:lvl w:ilvl="1" w:tplc="E108A8A4">
      <w:numFmt w:val="decimal"/>
      <w:lvlText w:val=""/>
      <w:lvlJc w:val="left"/>
    </w:lvl>
    <w:lvl w:ilvl="2" w:tplc="36665EB4">
      <w:numFmt w:val="decimal"/>
      <w:lvlText w:val=""/>
      <w:lvlJc w:val="left"/>
    </w:lvl>
    <w:lvl w:ilvl="3" w:tplc="8408B0A4">
      <w:numFmt w:val="decimal"/>
      <w:lvlText w:val=""/>
      <w:lvlJc w:val="left"/>
    </w:lvl>
    <w:lvl w:ilvl="4" w:tplc="F17A5484">
      <w:numFmt w:val="decimal"/>
      <w:lvlText w:val=""/>
      <w:lvlJc w:val="left"/>
    </w:lvl>
    <w:lvl w:ilvl="5" w:tplc="A1805DCA">
      <w:numFmt w:val="decimal"/>
      <w:lvlText w:val=""/>
      <w:lvlJc w:val="left"/>
    </w:lvl>
    <w:lvl w:ilvl="6" w:tplc="79448C0C">
      <w:numFmt w:val="decimal"/>
      <w:lvlText w:val=""/>
      <w:lvlJc w:val="left"/>
    </w:lvl>
    <w:lvl w:ilvl="7" w:tplc="4DF29636">
      <w:numFmt w:val="decimal"/>
      <w:lvlText w:val=""/>
      <w:lvlJc w:val="left"/>
    </w:lvl>
    <w:lvl w:ilvl="8" w:tplc="34A88212">
      <w:numFmt w:val="decimal"/>
      <w:lvlText w:val=""/>
      <w:lvlJc w:val="left"/>
    </w:lvl>
  </w:abstractNum>
  <w:abstractNum w:abstractNumId="73">
    <w:nsid w:val="00002CF7"/>
    <w:multiLevelType w:val="hybridMultilevel"/>
    <w:tmpl w:val="05001DB0"/>
    <w:lvl w:ilvl="0" w:tplc="C6CC2A26">
      <w:start w:val="1"/>
      <w:numFmt w:val="bullet"/>
      <w:lvlText w:val="В"/>
      <w:lvlJc w:val="left"/>
    </w:lvl>
    <w:lvl w:ilvl="1" w:tplc="5F6A0046">
      <w:start w:val="1"/>
      <w:numFmt w:val="bullet"/>
      <w:lvlText w:val=""/>
      <w:lvlJc w:val="left"/>
      <w:rPr>
        <w:rFonts w:ascii="Symbol" w:hAnsi="Symbol" w:hint="default"/>
        <w:sz w:val="24"/>
        <w:szCs w:val="24"/>
        <w:vertAlign w:val="superscript"/>
      </w:rPr>
    </w:lvl>
    <w:lvl w:ilvl="2" w:tplc="031A6ADE">
      <w:numFmt w:val="decimal"/>
      <w:lvlText w:val=""/>
      <w:lvlJc w:val="left"/>
    </w:lvl>
    <w:lvl w:ilvl="3" w:tplc="2DFCA394">
      <w:numFmt w:val="decimal"/>
      <w:lvlText w:val=""/>
      <w:lvlJc w:val="left"/>
    </w:lvl>
    <w:lvl w:ilvl="4" w:tplc="0D246DA0">
      <w:numFmt w:val="decimal"/>
      <w:lvlText w:val=""/>
      <w:lvlJc w:val="left"/>
    </w:lvl>
    <w:lvl w:ilvl="5" w:tplc="0ECE3310">
      <w:numFmt w:val="decimal"/>
      <w:lvlText w:val=""/>
      <w:lvlJc w:val="left"/>
    </w:lvl>
    <w:lvl w:ilvl="6" w:tplc="46A48FD2">
      <w:numFmt w:val="decimal"/>
      <w:lvlText w:val=""/>
      <w:lvlJc w:val="left"/>
    </w:lvl>
    <w:lvl w:ilvl="7" w:tplc="F9E08E6A">
      <w:numFmt w:val="decimal"/>
      <w:lvlText w:val=""/>
      <w:lvlJc w:val="left"/>
    </w:lvl>
    <w:lvl w:ilvl="8" w:tplc="19C05132">
      <w:numFmt w:val="decimal"/>
      <w:lvlText w:val=""/>
      <w:lvlJc w:val="left"/>
    </w:lvl>
  </w:abstractNum>
  <w:abstractNum w:abstractNumId="74">
    <w:nsid w:val="00002E40"/>
    <w:multiLevelType w:val="hybridMultilevel"/>
    <w:tmpl w:val="880E0DF4"/>
    <w:lvl w:ilvl="0" w:tplc="04190001">
      <w:start w:val="1"/>
      <w:numFmt w:val="bullet"/>
      <w:lvlText w:val=""/>
      <w:lvlJc w:val="left"/>
      <w:rPr>
        <w:rFonts w:ascii="Symbol" w:hAnsi="Symbol" w:hint="default"/>
      </w:rPr>
    </w:lvl>
    <w:lvl w:ilvl="1" w:tplc="1C462C08">
      <w:numFmt w:val="decimal"/>
      <w:lvlText w:val=""/>
      <w:lvlJc w:val="left"/>
    </w:lvl>
    <w:lvl w:ilvl="2" w:tplc="ABE6154E">
      <w:numFmt w:val="decimal"/>
      <w:lvlText w:val=""/>
      <w:lvlJc w:val="left"/>
    </w:lvl>
    <w:lvl w:ilvl="3" w:tplc="9E3A8276">
      <w:numFmt w:val="decimal"/>
      <w:lvlText w:val=""/>
      <w:lvlJc w:val="left"/>
    </w:lvl>
    <w:lvl w:ilvl="4" w:tplc="8D1AC754">
      <w:numFmt w:val="decimal"/>
      <w:lvlText w:val=""/>
      <w:lvlJc w:val="left"/>
    </w:lvl>
    <w:lvl w:ilvl="5" w:tplc="71BCD9D4">
      <w:numFmt w:val="decimal"/>
      <w:lvlText w:val=""/>
      <w:lvlJc w:val="left"/>
    </w:lvl>
    <w:lvl w:ilvl="6" w:tplc="257A0900">
      <w:numFmt w:val="decimal"/>
      <w:lvlText w:val=""/>
      <w:lvlJc w:val="left"/>
    </w:lvl>
    <w:lvl w:ilvl="7" w:tplc="B9765772">
      <w:numFmt w:val="decimal"/>
      <w:lvlText w:val=""/>
      <w:lvlJc w:val="left"/>
    </w:lvl>
    <w:lvl w:ilvl="8" w:tplc="09D45054">
      <w:numFmt w:val="decimal"/>
      <w:lvlText w:val=""/>
      <w:lvlJc w:val="left"/>
    </w:lvl>
  </w:abstractNum>
  <w:abstractNum w:abstractNumId="75">
    <w:nsid w:val="00002F14"/>
    <w:multiLevelType w:val="hybridMultilevel"/>
    <w:tmpl w:val="D3C6D4D0"/>
    <w:lvl w:ilvl="0" w:tplc="3D182064">
      <w:start w:val="1"/>
      <w:numFmt w:val="bullet"/>
      <w:lvlText w:val="и"/>
      <w:lvlJc w:val="left"/>
    </w:lvl>
    <w:lvl w:ilvl="1" w:tplc="04190001">
      <w:start w:val="1"/>
      <w:numFmt w:val="bullet"/>
      <w:lvlText w:val=""/>
      <w:lvlJc w:val="left"/>
      <w:rPr>
        <w:rFonts w:ascii="Symbol" w:hAnsi="Symbol" w:hint="default"/>
      </w:rPr>
    </w:lvl>
    <w:lvl w:ilvl="2" w:tplc="C33EBBE4">
      <w:numFmt w:val="decimal"/>
      <w:lvlText w:val=""/>
      <w:lvlJc w:val="left"/>
    </w:lvl>
    <w:lvl w:ilvl="3" w:tplc="91669CA2">
      <w:numFmt w:val="decimal"/>
      <w:lvlText w:val=""/>
      <w:lvlJc w:val="left"/>
    </w:lvl>
    <w:lvl w:ilvl="4" w:tplc="5846F016">
      <w:numFmt w:val="decimal"/>
      <w:lvlText w:val=""/>
      <w:lvlJc w:val="left"/>
    </w:lvl>
    <w:lvl w:ilvl="5" w:tplc="3F66B4A2">
      <w:numFmt w:val="decimal"/>
      <w:lvlText w:val=""/>
      <w:lvlJc w:val="left"/>
    </w:lvl>
    <w:lvl w:ilvl="6" w:tplc="58423FD6">
      <w:numFmt w:val="decimal"/>
      <w:lvlText w:val=""/>
      <w:lvlJc w:val="left"/>
    </w:lvl>
    <w:lvl w:ilvl="7" w:tplc="53CE9EA6">
      <w:numFmt w:val="decimal"/>
      <w:lvlText w:val=""/>
      <w:lvlJc w:val="left"/>
    </w:lvl>
    <w:lvl w:ilvl="8" w:tplc="E5CA35E8">
      <w:numFmt w:val="decimal"/>
      <w:lvlText w:val=""/>
      <w:lvlJc w:val="left"/>
    </w:lvl>
  </w:abstractNum>
  <w:abstractNum w:abstractNumId="76">
    <w:nsid w:val="00002FFF"/>
    <w:multiLevelType w:val="hybridMultilevel"/>
    <w:tmpl w:val="ABE61FAC"/>
    <w:lvl w:ilvl="0" w:tplc="0C2C4D84">
      <w:start w:val="1"/>
      <w:numFmt w:val="decimal"/>
      <w:lvlText w:val="%1."/>
      <w:lvlJc w:val="left"/>
    </w:lvl>
    <w:lvl w:ilvl="1" w:tplc="04190001">
      <w:start w:val="1"/>
      <w:numFmt w:val="bullet"/>
      <w:lvlText w:val=""/>
      <w:lvlJc w:val="left"/>
      <w:rPr>
        <w:rFonts w:ascii="Symbol" w:hAnsi="Symbol" w:hint="default"/>
      </w:rPr>
    </w:lvl>
    <w:lvl w:ilvl="2" w:tplc="33FA51EE">
      <w:numFmt w:val="decimal"/>
      <w:lvlText w:val=""/>
      <w:lvlJc w:val="left"/>
    </w:lvl>
    <w:lvl w:ilvl="3" w:tplc="6B647C5A">
      <w:numFmt w:val="decimal"/>
      <w:lvlText w:val=""/>
      <w:lvlJc w:val="left"/>
    </w:lvl>
    <w:lvl w:ilvl="4" w:tplc="0A2A58B6">
      <w:numFmt w:val="decimal"/>
      <w:lvlText w:val=""/>
      <w:lvlJc w:val="left"/>
    </w:lvl>
    <w:lvl w:ilvl="5" w:tplc="C96E2076">
      <w:numFmt w:val="decimal"/>
      <w:lvlText w:val=""/>
      <w:lvlJc w:val="left"/>
    </w:lvl>
    <w:lvl w:ilvl="6" w:tplc="CCC4F21E">
      <w:numFmt w:val="decimal"/>
      <w:lvlText w:val=""/>
      <w:lvlJc w:val="left"/>
    </w:lvl>
    <w:lvl w:ilvl="7" w:tplc="F5E638CE">
      <w:numFmt w:val="decimal"/>
      <w:lvlText w:val=""/>
      <w:lvlJc w:val="left"/>
    </w:lvl>
    <w:lvl w:ilvl="8" w:tplc="B0D08FE2">
      <w:numFmt w:val="decimal"/>
      <w:lvlText w:val=""/>
      <w:lvlJc w:val="left"/>
    </w:lvl>
  </w:abstractNum>
  <w:abstractNum w:abstractNumId="77">
    <w:nsid w:val="00003004"/>
    <w:multiLevelType w:val="hybridMultilevel"/>
    <w:tmpl w:val="C05C293E"/>
    <w:lvl w:ilvl="0" w:tplc="AD066350">
      <w:start w:val="1"/>
      <w:numFmt w:val="bullet"/>
      <w:lvlText w:val="В"/>
      <w:lvlJc w:val="left"/>
    </w:lvl>
    <w:lvl w:ilvl="1" w:tplc="9B5470DA">
      <w:start w:val="1"/>
      <w:numFmt w:val="bullet"/>
      <w:lvlText w:val=""/>
      <w:lvlJc w:val="left"/>
      <w:rPr>
        <w:rFonts w:ascii="Symbol" w:hAnsi="Symbol" w:hint="default"/>
        <w:sz w:val="24"/>
        <w:szCs w:val="24"/>
      </w:rPr>
    </w:lvl>
    <w:lvl w:ilvl="2" w:tplc="2B0A7EA4">
      <w:numFmt w:val="decimal"/>
      <w:lvlText w:val=""/>
      <w:lvlJc w:val="left"/>
    </w:lvl>
    <w:lvl w:ilvl="3" w:tplc="C60675CA">
      <w:numFmt w:val="decimal"/>
      <w:lvlText w:val=""/>
      <w:lvlJc w:val="left"/>
    </w:lvl>
    <w:lvl w:ilvl="4" w:tplc="4CBACF4C">
      <w:numFmt w:val="decimal"/>
      <w:lvlText w:val=""/>
      <w:lvlJc w:val="left"/>
    </w:lvl>
    <w:lvl w:ilvl="5" w:tplc="0FB87F8C">
      <w:numFmt w:val="decimal"/>
      <w:lvlText w:val=""/>
      <w:lvlJc w:val="left"/>
    </w:lvl>
    <w:lvl w:ilvl="6" w:tplc="8264BB82">
      <w:numFmt w:val="decimal"/>
      <w:lvlText w:val=""/>
      <w:lvlJc w:val="left"/>
    </w:lvl>
    <w:lvl w:ilvl="7" w:tplc="09545C82">
      <w:numFmt w:val="decimal"/>
      <w:lvlText w:val=""/>
      <w:lvlJc w:val="left"/>
    </w:lvl>
    <w:lvl w:ilvl="8" w:tplc="3E047ADE">
      <w:numFmt w:val="decimal"/>
      <w:lvlText w:val=""/>
      <w:lvlJc w:val="left"/>
    </w:lvl>
  </w:abstractNum>
  <w:abstractNum w:abstractNumId="78">
    <w:nsid w:val="0000301C"/>
    <w:multiLevelType w:val="hybridMultilevel"/>
    <w:tmpl w:val="20C473B8"/>
    <w:lvl w:ilvl="0" w:tplc="225ECD1C">
      <w:start w:val="1"/>
      <w:numFmt w:val="bullet"/>
      <w:lvlText w:val="В"/>
      <w:lvlJc w:val="left"/>
    </w:lvl>
    <w:lvl w:ilvl="1" w:tplc="3550B706">
      <w:start w:val="1"/>
      <w:numFmt w:val="bullet"/>
      <w:lvlText w:val="В"/>
      <w:lvlJc w:val="left"/>
    </w:lvl>
    <w:lvl w:ilvl="2" w:tplc="04190001">
      <w:start w:val="1"/>
      <w:numFmt w:val="bullet"/>
      <w:lvlText w:val=""/>
      <w:lvlJc w:val="left"/>
      <w:rPr>
        <w:rFonts w:ascii="Symbol" w:hAnsi="Symbol" w:hint="default"/>
      </w:rPr>
    </w:lvl>
    <w:lvl w:ilvl="3" w:tplc="3F32DEF0">
      <w:numFmt w:val="decimal"/>
      <w:lvlText w:val=""/>
      <w:lvlJc w:val="left"/>
    </w:lvl>
    <w:lvl w:ilvl="4" w:tplc="431A8AD4">
      <w:numFmt w:val="decimal"/>
      <w:lvlText w:val=""/>
      <w:lvlJc w:val="left"/>
    </w:lvl>
    <w:lvl w:ilvl="5" w:tplc="56708420">
      <w:numFmt w:val="decimal"/>
      <w:lvlText w:val=""/>
      <w:lvlJc w:val="left"/>
    </w:lvl>
    <w:lvl w:ilvl="6" w:tplc="42DC5352">
      <w:numFmt w:val="decimal"/>
      <w:lvlText w:val=""/>
      <w:lvlJc w:val="left"/>
    </w:lvl>
    <w:lvl w:ilvl="7" w:tplc="07B62B2E">
      <w:numFmt w:val="decimal"/>
      <w:lvlText w:val=""/>
      <w:lvlJc w:val="left"/>
    </w:lvl>
    <w:lvl w:ilvl="8" w:tplc="ED2063C4">
      <w:numFmt w:val="decimal"/>
      <w:lvlText w:val=""/>
      <w:lvlJc w:val="left"/>
    </w:lvl>
  </w:abstractNum>
  <w:abstractNum w:abstractNumId="79">
    <w:nsid w:val="0000314F"/>
    <w:multiLevelType w:val="hybridMultilevel"/>
    <w:tmpl w:val="399C9666"/>
    <w:lvl w:ilvl="0" w:tplc="04190001">
      <w:start w:val="1"/>
      <w:numFmt w:val="bullet"/>
      <w:lvlText w:val=""/>
      <w:lvlJc w:val="left"/>
      <w:rPr>
        <w:rFonts w:ascii="Symbol" w:hAnsi="Symbol" w:hint="default"/>
      </w:rPr>
    </w:lvl>
    <w:lvl w:ilvl="1" w:tplc="E8245F3E">
      <w:numFmt w:val="decimal"/>
      <w:lvlText w:val=""/>
      <w:lvlJc w:val="left"/>
    </w:lvl>
    <w:lvl w:ilvl="2" w:tplc="5A82A4C4">
      <w:numFmt w:val="decimal"/>
      <w:lvlText w:val=""/>
      <w:lvlJc w:val="left"/>
    </w:lvl>
    <w:lvl w:ilvl="3" w:tplc="6A444F94">
      <w:numFmt w:val="decimal"/>
      <w:lvlText w:val=""/>
      <w:lvlJc w:val="left"/>
    </w:lvl>
    <w:lvl w:ilvl="4" w:tplc="5BE6E072">
      <w:numFmt w:val="decimal"/>
      <w:lvlText w:val=""/>
      <w:lvlJc w:val="left"/>
    </w:lvl>
    <w:lvl w:ilvl="5" w:tplc="F18E9ABA">
      <w:numFmt w:val="decimal"/>
      <w:lvlText w:val=""/>
      <w:lvlJc w:val="left"/>
    </w:lvl>
    <w:lvl w:ilvl="6" w:tplc="807C958A">
      <w:numFmt w:val="decimal"/>
      <w:lvlText w:val=""/>
      <w:lvlJc w:val="left"/>
    </w:lvl>
    <w:lvl w:ilvl="7" w:tplc="4A1C717A">
      <w:numFmt w:val="decimal"/>
      <w:lvlText w:val=""/>
      <w:lvlJc w:val="left"/>
    </w:lvl>
    <w:lvl w:ilvl="8" w:tplc="CD1AF1D0">
      <w:numFmt w:val="decimal"/>
      <w:lvlText w:val=""/>
      <w:lvlJc w:val="left"/>
    </w:lvl>
  </w:abstractNum>
  <w:abstractNum w:abstractNumId="80">
    <w:nsid w:val="000032E6"/>
    <w:multiLevelType w:val="hybridMultilevel"/>
    <w:tmpl w:val="8F68EFF2"/>
    <w:lvl w:ilvl="0" w:tplc="04190001">
      <w:start w:val="1"/>
      <w:numFmt w:val="bullet"/>
      <w:lvlText w:val=""/>
      <w:lvlJc w:val="left"/>
      <w:rPr>
        <w:rFonts w:ascii="Symbol" w:hAnsi="Symbol" w:hint="default"/>
      </w:rPr>
    </w:lvl>
    <w:lvl w:ilvl="1" w:tplc="0D34EA98">
      <w:numFmt w:val="decimal"/>
      <w:lvlText w:val=""/>
      <w:lvlJc w:val="left"/>
    </w:lvl>
    <w:lvl w:ilvl="2" w:tplc="4E963972">
      <w:numFmt w:val="decimal"/>
      <w:lvlText w:val=""/>
      <w:lvlJc w:val="left"/>
    </w:lvl>
    <w:lvl w:ilvl="3" w:tplc="1EDAE80A">
      <w:numFmt w:val="decimal"/>
      <w:lvlText w:val=""/>
      <w:lvlJc w:val="left"/>
    </w:lvl>
    <w:lvl w:ilvl="4" w:tplc="6DD88934">
      <w:numFmt w:val="decimal"/>
      <w:lvlText w:val=""/>
      <w:lvlJc w:val="left"/>
    </w:lvl>
    <w:lvl w:ilvl="5" w:tplc="0A8E3C2E">
      <w:numFmt w:val="decimal"/>
      <w:lvlText w:val=""/>
      <w:lvlJc w:val="left"/>
    </w:lvl>
    <w:lvl w:ilvl="6" w:tplc="2144A478">
      <w:numFmt w:val="decimal"/>
      <w:lvlText w:val=""/>
      <w:lvlJc w:val="left"/>
    </w:lvl>
    <w:lvl w:ilvl="7" w:tplc="1CDC8730">
      <w:numFmt w:val="decimal"/>
      <w:lvlText w:val=""/>
      <w:lvlJc w:val="left"/>
    </w:lvl>
    <w:lvl w:ilvl="8" w:tplc="D5A81CAE">
      <w:numFmt w:val="decimal"/>
      <w:lvlText w:val=""/>
      <w:lvlJc w:val="left"/>
    </w:lvl>
  </w:abstractNum>
  <w:abstractNum w:abstractNumId="81">
    <w:nsid w:val="000033EA"/>
    <w:multiLevelType w:val="hybridMultilevel"/>
    <w:tmpl w:val="A7E223B0"/>
    <w:lvl w:ilvl="0" w:tplc="27264FA4">
      <w:start w:val="1"/>
      <w:numFmt w:val="bullet"/>
      <w:lvlText w:val="В"/>
      <w:lvlJc w:val="left"/>
    </w:lvl>
    <w:lvl w:ilvl="1" w:tplc="04190001">
      <w:start w:val="1"/>
      <w:numFmt w:val="bullet"/>
      <w:lvlText w:val=""/>
      <w:lvlJc w:val="left"/>
      <w:rPr>
        <w:rFonts w:ascii="Symbol" w:hAnsi="Symbol" w:hint="default"/>
      </w:rPr>
    </w:lvl>
    <w:lvl w:ilvl="2" w:tplc="B27A7DEA">
      <w:numFmt w:val="decimal"/>
      <w:lvlText w:val=""/>
      <w:lvlJc w:val="left"/>
    </w:lvl>
    <w:lvl w:ilvl="3" w:tplc="DB32A90C">
      <w:numFmt w:val="decimal"/>
      <w:lvlText w:val=""/>
      <w:lvlJc w:val="left"/>
    </w:lvl>
    <w:lvl w:ilvl="4" w:tplc="CDCC914C">
      <w:numFmt w:val="decimal"/>
      <w:lvlText w:val=""/>
      <w:lvlJc w:val="left"/>
    </w:lvl>
    <w:lvl w:ilvl="5" w:tplc="B9AC7C48">
      <w:numFmt w:val="decimal"/>
      <w:lvlText w:val=""/>
      <w:lvlJc w:val="left"/>
    </w:lvl>
    <w:lvl w:ilvl="6" w:tplc="655AC31A">
      <w:numFmt w:val="decimal"/>
      <w:lvlText w:val=""/>
      <w:lvlJc w:val="left"/>
    </w:lvl>
    <w:lvl w:ilvl="7" w:tplc="5002C9F2">
      <w:numFmt w:val="decimal"/>
      <w:lvlText w:val=""/>
      <w:lvlJc w:val="left"/>
    </w:lvl>
    <w:lvl w:ilvl="8" w:tplc="CEDEB40E">
      <w:numFmt w:val="decimal"/>
      <w:lvlText w:val=""/>
      <w:lvlJc w:val="left"/>
    </w:lvl>
  </w:abstractNum>
  <w:abstractNum w:abstractNumId="82">
    <w:nsid w:val="00003492"/>
    <w:multiLevelType w:val="hybridMultilevel"/>
    <w:tmpl w:val="4EB290F2"/>
    <w:lvl w:ilvl="0" w:tplc="D30E5FC6">
      <w:start w:val="1"/>
      <w:numFmt w:val="bullet"/>
      <w:lvlText w:val="В"/>
      <w:lvlJc w:val="left"/>
    </w:lvl>
    <w:lvl w:ilvl="1" w:tplc="3F5065F2">
      <w:start w:val="1"/>
      <w:numFmt w:val="bullet"/>
      <w:lvlText w:val=""/>
      <w:lvlJc w:val="left"/>
      <w:rPr>
        <w:rFonts w:ascii="Symbol" w:hAnsi="Symbol" w:hint="default"/>
        <w:sz w:val="24"/>
        <w:szCs w:val="24"/>
      </w:rPr>
    </w:lvl>
    <w:lvl w:ilvl="2" w:tplc="3A821396">
      <w:numFmt w:val="decimal"/>
      <w:lvlText w:val=""/>
      <w:lvlJc w:val="left"/>
    </w:lvl>
    <w:lvl w:ilvl="3" w:tplc="A15CDBE4">
      <w:numFmt w:val="decimal"/>
      <w:lvlText w:val=""/>
      <w:lvlJc w:val="left"/>
    </w:lvl>
    <w:lvl w:ilvl="4" w:tplc="6A8AD016">
      <w:numFmt w:val="decimal"/>
      <w:lvlText w:val=""/>
      <w:lvlJc w:val="left"/>
    </w:lvl>
    <w:lvl w:ilvl="5" w:tplc="523C56D6">
      <w:numFmt w:val="decimal"/>
      <w:lvlText w:val=""/>
      <w:lvlJc w:val="left"/>
    </w:lvl>
    <w:lvl w:ilvl="6" w:tplc="EAC2D96A">
      <w:numFmt w:val="decimal"/>
      <w:lvlText w:val=""/>
      <w:lvlJc w:val="left"/>
    </w:lvl>
    <w:lvl w:ilvl="7" w:tplc="67D48BD0">
      <w:numFmt w:val="decimal"/>
      <w:lvlText w:val=""/>
      <w:lvlJc w:val="left"/>
    </w:lvl>
    <w:lvl w:ilvl="8" w:tplc="1D9C37E4">
      <w:numFmt w:val="decimal"/>
      <w:lvlText w:val=""/>
      <w:lvlJc w:val="left"/>
    </w:lvl>
  </w:abstractNum>
  <w:abstractNum w:abstractNumId="83">
    <w:nsid w:val="0000366B"/>
    <w:multiLevelType w:val="hybridMultilevel"/>
    <w:tmpl w:val="B5200AEE"/>
    <w:lvl w:ilvl="0" w:tplc="04190001">
      <w:start w:val="1"/>
      <w:numFmt w:val="bullet"/>
      <w:lvlText w:val=""/>
      <w:lvlJc w:val="left"/>
      <w:rPr>
        <w:rFonts w:ascii="Symbol" w:hAnsi="Symbol" w:hint="default"/>
      </w:rPr>
    </w:lvl>
    <w:lvl w:ilvl="1" w:tplc="C0946C1E">
      <w:start w:val="5"/>
      <w:numFmt w:val="decimal"/>
      <w:lvlText w:val="%2"/>
      <w:lvlJc w:val="left"/>
    </w:lvl>
    <w:lvl w:ilvl="2" w:tplc="591E57F0">
      <w:numFmt w:val="decimal"/>
      <w:lvlText w:val=""/>
      <w:lvlJc w:val="left"/>
    </w:lvl>
    <w:lvl w:ilvl="3" w:tplc="0CF225BA">
      <w:numFmt w:val="decimal"/>
      <w:lvlText w:val=""/>
      <w:lvlJc w:val="left"/>
    </w:lvl>
    <w:lvl w:ilvl="4" w:tplc="CB8C3B64">
      <w:numFmt w:val="decimal"/>
      <w:lvlText w:val=""/>
      <w:lvlJc w:val="left"/>
    </w:lvl>
    <w:lvl w:ilvl="5" w:tplc="C15C88AC">
      <w:numFmt w:val="decimal"/>
      <w:lvlText w:val=""/>
      <w:lvlJc w:val="left"/>
    </w:lvl>
    <w:lvl w:ilvl="6" w:tplc="9760D52E">
      <w:numFmt w:val="decimal"/>
      <w:lvlText w:val=""/>
      <w:lvlJc w:val="left"/>
    </w:lvl>
    <w:lvl w:ilvl="7" w:tplc="D0A0296A">
      <w:numFmt w:val="decimal"/>
      <w:lvlText w:val=""/>
      <w:lvlJc w:val="left"/>
    </w:lvl>
    <w:lvl w:ilvl="8" w:tplc="47C0E514">
      <w:numFmt w:val="decimal"/>
      <w:lvlText w:val=""/>
      <w:lvlJc w:val="left"/>
    </w:lvl>
  </w:abstractNum>
  <w:abstractNum w:abstractNumId="84">
    <w:nsid w:val="0000368E"/>
    <w:multiLevelType w:val="hybridMultilevel"/>
    <w:tmpl w:val="A34AC9CC"/>
    <w:lvl w:ilvl="0" w:tplc="04190001">
      <w:start w:val="1"/>
      <w:numFmt w:val="bullet"/>
      <w:lvlText w:val=""/>
      <w:lvlJc w:val="left"/>
      <w:rPr>
        <w:rFonts w:ascii="Symbol" w:hAnsi="Symbol" w:hint="default"/>
      </w:rPr>
    </w:lvl>
    <w:lvl w:ilvl="1" w:tplc="406CE578">
      <w:numFmt w:val="decimal"/>
      <w:lvlText w:val=""/>
      <w:lvlJc w:val="left"/>
    </w:lvl>
    <w:lvl w:ilvl="2" w:tplc="E2E06A52">
      <w:numFmt w:val="decimal"/>
      <w:lvlText w:val=""/>
      <w:lvlJc w:val="left"/>
    </w:lvl>
    <w:lvl w:ilvl="3" w:tplc="28942240">
      <w:numFmt w:val="decimal"/>
      <w:lvlText w:val=""/>
      <w:lvlJc w:val="left"/>
    </w:lvl>
    <w:lvl w:ilvl="4" w:tplc="3B582C1E">
      <w:numFmt w:val="decimal"/>
      <w:lvlText w:val=""/>
      <w:lvlJc w:val="left"/>
    </w:lvl>
    <w:lvl w:ilvl="5" w:tplc="DDB27412">
      <w:numFmt w:val="decimal"/>
      <w:lvlText w:val=""/>
      <w:lvlJc w:val="left"/>
    </w:lvl>
    <w:lvl w:ilvl="6" w:tplc="5E80C8C2">
      <w:numFmt w:val="decimal"/>
      <w:lvlText w:val=""/>
      <w:lvlJc w:val="left"/>
    </w:lvl>
    <w:lvl w:ilvl="7" w:tplc="4F5E529E">
      <w:numFmt w:val="decimal"/>
      <w:lvlText w:val=""/>
      <w:lvlJc w:val="left"/>
    </w:lvl>
    <w:lvl w:ilvl="8" w:tplc="F92804EA">
      <w:numFmt w:val="decimal"/>
      <w:lvlText w:val=""/>
      <w:lvlJc w:val="left"/>
    </w:lvl>
  </w:abstractNum>
  <w:abstractNum w:abstractNumId="85">
    <w:nsid w:val="00003699"/>
    <w:multiLevelType w:val="hybridMultilevel"/>
    <w:tmpl w:val="7B10A138"/>
    <w:lvl w:ilvl="0" w:tplc="6390E456">
      <w:start w:val="5"/>
      <w:numFmt w:val="decimal"/>
      <w:lvlText w:val="%1"/>
      <w:lvlJc w:val="left"/>
    </w:lvl>
    <w:lvl w:ilvl="1" w:tplc="49C69D76">
      <w:numFmt w:val="decimal"/>
      <w:lvlText w:val=""/>
      <w:lvlJc w:val="left"/>
    </w:lvl>
    <w:lvl w:ilvl="2" w:tplc="1EECA05C">
      <w:numFmt w:val="decimal"/>
      <w:lvlText w:val=""/>
      <w:lvlJc w:val="left"/>
    </w:lvl>
    <w:lvl w:ilvl="3" w:tplc="821036D2">
      <w:numFmt w:val="decimal"/>
      <w:lvlText w:val=""/>
      <w:lvlJc w:val="left"/>
    </w:lvl>
    <w:lvl w:ilvl="4" w:tplc="8BFA9A1E">
      <w:numFmt w:val="decimal"/>
      <w:lvlText w:val=""/>
      <w:lvlJc w:val="left"/>
    </w:lvl>
    <w:lvl w:ilvl="5" w:tplc="111A607C">
      <w:numFmt w:val="decimal"/>
      <w:lvlText w:val=""/>
      <w:lvlJc w:val="left"/>
    </w:lvl>
    <w:lvl w:ilvl="6" w:tplc="07BE4048">
      <w:numFmt w:val="decimal"/>
      <w:lvlText w:val=""/>
      <w:lvlJc w:val="left"/>
    </w:lvl>
    <w:lvl w:ilvl="7" w:tplc="6E80B996">
      <w:numFmt w:val="decimal"/>
      <w:lvlText w:val=""/>
      <w:lvlJc w:val="left"/>
    </w:lvl>
    <w:lvl w:ilvl="8" w:tplc="66D8CD16">
      <w:numFmt w:val="decimal"/>
      <w:lvlText w:val=""/>
      <w:lvlJc w:val="left"/>
    </w:lvl>
  </w:abstractNum>
  <w:abstractNum w:abstractNumId="86">
    <w:nsid w:val="000037E5"/>
    <w:multiLevelType w:val="hybridMultilevel"/>
    <w:tmpl w:val="C0507474"/>
    <w:lvl w:ilvl="0" w:tplc="01822F90">
      <w:start w:val="1"/>
      <w:numFmt w:val="bullet"/>
      <w:lvlText w:val=""/>
      <w:lvlJc w:val="left"/>
      <w:rPr>
        <w:rFonts w:ascii="Symbol" w:hAnsi="Symbol" w:hint="default"/>
        <w:sz w:val="24"/>
        <w:szCs w:val="24"/>
      </w:rPr>
    </w:lvl>
    <w:lvl w:ilvl="1" w:tplc="097EAA9A">
      <w:numFmt w:val="decimal"/>
      <w:lvlText w:val=""/>
      <w:lvlJc w:val="left"/>
    </w:lvl>
    <w:lvl w:ilvl="2" w:tplc="7F544366">
      <w:numFmt w:val="decimal"/>
      <w:lvlText w:val=""/>
      <w:lvlJc w:val="left"/>
    </w:lvl>
    <w:lvl w:ilvl="3" w:tplc="0198989A">
      <w:numFmt w:val="decimal"/>
      <w:lvlText w:val=""/>
      <w:lvlJc w:val="left"/>
    </w:lvl>
    <w:lvl w:ilvl="4" w:tplc="D2CEDE64">
      <w:numFmt w:val="decimal"/>
      <w:lvlText w:val=""/>
      <w:lvlJc w:val="left"/>
    </w:lvl>
    <w:lvl w:ilvl="5" w:tplc="3C4EE0BA">
      <w:numFmt w:val="decimal"/>
      <w:lvlText w:val=""/>
      <w:lvlJc w:val="left"/>
    </w:lvl>
    <w:lvl w:ilvl="6" w:tplc="F7E6FB42">
      <w:numFmt w:val="decimal"/>
      <w:lvlText w:val=""/>
      <w:lvlJc w:val="left"/>
    </w:lvl>
    <w:lvl w:ilvl="7" w:tplc="9B78CA26">
      <w:numFmt w:val="decimal"/>
      <w:lvlText w:val=""/>
      <w:lvlJc w:val="left"/>
    </w:lvl>
    <w:lvl w:ilvl="8" w:tplc="C5BA1B3C">
      <w:numFmt w:val="decimal"/>
      <w:lvlText w:val=""/>
      <w:lvlJc w:val="left"/>
    </w:lvl>
  </w:abstractNum>
  <w:abstractNum w:abstractNumId="87">
    <w:nsid w:val="000037E6"/>
    <w:multiLevelType w:val="hybridMultilevel"/>
    <w:tmpl w:val="69204B5C"/>
    <w:lvl w:ilvl="0" w:tplc="53927CD6">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1E226794">
      <w:numFmt w:val="decimal"/>
      <w:lvlText w:val=""/>
      <w:lvlJc w:val="left"/>
    </w:lvl>
    <w:lvl w:ilvl="3" w:tplc="32CC14DA">
      <w:numFmt w:val="decimal"/>
      <w:lvlText w:val=""/>
      <w:lvlJc w:val="left"/>
    </w:lvl>
    <w:lvl w:ilvl="4" w:tplc="38AA4A22">
      <w:numFmt w:val="decimal"/>
      <w:lvlText w:val=""/>
      <w:lvlJc w:val="left"/>
    </w:lvl>
    <w:lvl w:ilvl="5" w:tplc="6A56F6D0">
      <w:numFmt w:val="decimal"/>
      <w:lvlText w:val=""/>
      <w:lvlJc w:val="left"/>
    </w:lvl>
    <w:lvl w:ilvl="6" w:tplc="4848686C">
      <w:numFmt w:val="decimal"/>
      <w:lvlText w:val=""/>
      <w:lvlJc w:val="left"/>
    </w:lvl>
    <w:lvl w:ilvl="7" w:tplc="58A077F8">
      <w:numFmt w:val="decimal"/>
      <w:lvlText w:val=""/>
      <w:lvlJc w:val="left"/>
    </w:lvl>
    <w:lvl w:ilvl="8" w:tplc="D132E75E">
      <w:numFmt w:val="decimal"/>
      <w:lvlText w:val=""/>
      <w:lvlJc w:val="left"/>
    </w:lvl>
  </w:abstractNum>
  <w:abstractNum w:abstractNumId="88">
    <w:nsid w:val="00003807"/>
    <w:multiLevelType w:val="hybridMultilevel"/>
    <w:tmpl w:val="FC0C258A"/>
    <w:lvl w:ilvl="0" w:tplc="0BD44090">
      <w:start w:val="1"/>
      <w:numFmt w:val="bullet"/>
      <w:lvlText w:val="и"/>
      <w:lvlJc w:val="left"/>
    </w:lvl>
    <w:lvl w:ilvl="1" w:tplc="A0C084B6">
      <w:start w:val="1"/>
      <w:numFmt w:val="bullet"/>
      <w:lvlText w:val=""/>
      <w:lvlJc w:val="left"/>
      <w:rPr>
        <w:rFonts w:ascii="Symbol" w:hAnsi="Symbol" w:hint="default"/>
        <w:sz w:val="24"/>
        <w:szCs w:val="24"/>
      </w:rPr>
    </w:lvl>
    <w:lvl w:ilvl="2" w:tplc="BD446EBC">
      <w:numFmt w:val="decimal"/>
      <w:lvlText w:val=""/>
      <w:lvlJc w:val="left"/>
    </w:lvl>
    <w:lvl w:ilvl="3" w:tplc="7DFA8508">
      <w:numFmt w:val="decimal"/>
      <w:lvlText w:val=""/>
      <w:lvlJc w:val="left"/>
    </w:lvl>
    <w:lvl w:ilvl="4" w:tplc="02F4C336">
      <w:numFmt w:val="decimal"/>
      <w:lvlText w:val=""/>
      <w:lvlJc w:val="left"/>
    </w:lvl>
    <w:lvl w:ilvl="5" w:tplc="7AF8E466">
      <w:numFmt w:val="decimal"/>
      <w:lvlText w:val=""/>
      <w:lvlJc w:val="left"/>
    </w:lvl>
    <w:lvl w:ilvl="6" w:tplc="9958544A">
      <w:numFmt w:val="decimal"/>
      <w:lvlText w:val=""/>
      <w:lvlJc w:val="left"/>
    </w:lvl>
    <w:lvl w:ilvl="7" w:tplc="0B9CB690">
      <w:numFmt w:val="decimal"/>
      <w:lvlText w:val=""/>
      <w:lvlJc w:val="left"/>
    </w:lvl>
    <w:lvl w:ilvl="8" w:tplc="6590A53C">
      <w:numFmt w:val="decimal"/>
      <w:lvlText w:val=""/>
      <w:lvlJc w:val="left"/>
    </w:lvl>
  </w:abstractNum>
  <w:abstractNum w:abstractNumId="89">
    <w:nsid w:val="00003960"/>
    <w:multiLevelType w:val="hybridMultilevel"/>
    <w:tmpl w:val="A18E3534"/>
    <w:lvl w:ilvl="0" w:tplc="863C1B44">
      <w:start w:val="1"/>
      <w:numFmt w:val="bullet"/>
      <w:lvlText w:val=""/>
      <w:lvlJc w:val="left"/>
      <w:rPr>
        <w:rFonts w:ascii="Symbol" w:hAnsi="Symbol" w:hint="default"/>
        <w:sz w:val="24"/>
        <w:szCs w:val="24"/>
      </w:rPr>
    </w:lvl>
    <w:lvl w:ilvl="1" w:tplc="9A98593C">
      <w:numFmt w:val="decimal"/>
      <w:lvlText w:val=""/>
      <w:lvlJc w:val="left"/>
    </w:lvl>
    <w:lvl w:ilvl="2" w:tplc="C2F4C618">
      <w:numFmt w:val="decimal"/>
      <w:lvlText w:val=""/>
      <w:lvlJc w:val="left"/>
    </w:lvl>
    <w:lvl w:ilvl="3" w:tplc="1280FBBE">
      <w:numFmt w:val="decimal"/>
      <w:lvlText w:val=""/>
      <w:lvlJc w:val="left"/>
    </w:lvl>
    <w:lvl w:ilvl="4" w:tplc="4D7AD610">
      <w:numFmt w:val="decimal"/>
      <w:lvlText w:val=""/>
      <w:lvlJc w:val="left"/>
    </w:lvl>
    <w:lvl w:ilvl="5" w:tplc="DFFAF42C">
      <w:numFmt w:val="decimal"/>
      <w:lvlText w:val=""/>
      <w:lvlJc w:val="left"/>
    </w:lvl>
    <w:lvl w:ilvl="6" w:tplc="EEA0F432">
      <w:numFmt w:val="decimal"/>
      <w:lvlText w:val=""/>
      <w:lvlJc w:val="left"/>
    </w:lvl>
    <w:lvl w:ilvl="7" w:tplc="DFE04776">
      <w:numFmt w:val="decimal"/>
      <w:lvlText w:val=""/>
      <w:lvlJc w:val="left"/>
    </w:lvl>
    <w:lvl w:ilvl="8" w:tplc="FABE1754">
      <w:numFmt w:val="decimal"/>
      <w:lvlText w:val=""/>
      <w:lvlJc w:val="left"/>
    </w:lvl>
  </w:abstractNum>
  <w:abstractNum w:abstractNumId="90">
    <w:nsid w:val="000039CE"/>
    <w:multiLevelType w:val="hybridMultilevel"/>
    <w:tmpl w:val="40E4C408"/>
    <w:lvl w:ilvl="0" w:tplc="A97C867C">
      <w:start w:val="1"/>
      <w:numFmt w:val="bullet"/>
      <w:lvlText w:val="В"/>
      <w:lvlJc w:val="left"/>
    </w:lvl>
    <w:lvl w:ilvl="1" w:tplc="FBD60370">
      <w:start w:val="1"/>
      <w:numFmt w:val="bullet"/>
      <w:lvlText w:val=""/>
      <w:lvlJc w:val="left"/>
      <w:rPr>
        <w:rFonts w:ascii="Symbol" w:hAnsi="Symbol" w:hint="default"/>
        <w:sz w:val="24"/>
        <w:szCs w:val="24"/>
      </w:rPr>
    </w:lvl>
    <w:lvl w:ilvl="2" w:tplc="AE56CF3E">
      <w:numFmt w:val="decimal"/>
      <w:lvlText w:val=""/>
      <w:lvlJc w:val="left"/>
    </w:lvl>
    <w:lvl w:ilvl="3" w:tplc="1B3E9D4E">
      <w:numFmt w:val="decimal"/>
      <w:lvlText w:val=""/>
      <w:lvlJc w:val="left"/>
    </w:lvl>
    <w:lvl w:ilvl="4" w:tplc="1E9481F0">
      <w:numFmt w:val="decimal"/>
      <w:lvlText w:val=""/>
      <w:lvlJc w:val="left"/>
    </w:lvl>
    <w:lvl w:ilvl="5" w:tplc="5C6E5B2C">
      <w:numFmt w:val="decimal"/>
      <w:lvlText w:val=""/>
      <w:lvlJc w:val="left"/>
    </w:lvl>
    <w:lvl w:ilvl="6" w:tplc="3CDAF7F2">
      <w:numFmt w:val="decimal"/>
      <w:lvlText w:val=""/>
      <w:lvlJc w:val="left"/>
    </w:lvl>
    <w:lvl w:ilvl="7" w:tplc="AC886336">
      <w:numFmt w:val="decimal"/>
      <w:lvlText w:val=""/>
      <w:lvlJc w:val="left"/>
    </w:lvl>
    <w:lvl w:ilvl="8" w:tplc="9E66578E">
      <w:numFmt w:val="decimal"/>
      <w:lvlText w:val=""/>
      <w:lvlJc w:val="left"/>
    </w:lvl>
  </w:abstractNum>
  <w:abstractNum w:abstractNumId="91">
    <w:nsid w:val="00003A2D"/>
    <w:multiLevelType w:val="hybridMultilevel"/>
    <w:tmpl w:val="62AA6D74"/>
    <w:lvl w:ilvl="0" w:tplc="04190001">
      <w:start w:val="1"/>
      <w:numFmt w:val="bullet"/>
      <w:lvlText w:val=""/>
      <w:lvlJc w:val="left"/>
      <w:rPr>
        <w:rFonts w:ascii="Symbol" w:hAnsi="Symbol" w:hint="default"/>
        <w:sz w:val="24"/>
        <w:szCs w:val="24"/>
      </w:rPr>
    </w:lvl>
    <w:lvl w:ilvl="1" w:tplc="655616AE">
      <w:numFmt w:val="decimal"/>
      <w:lvlText w:val=""/>
      <w:lvlJc w:val="left"/>
    </w:lvl>
    <w:lvl w:ilvl="2" w:tplc="9A8C5F94">
      <w:numFmt w:val="decimal"/>
      <w:lvlText w:val=""/>
      <w:lvlJc w:val="left"/>
    </w:lvl>
    <w:lvl w:ilvl="3" w:tplc="299EF790">
      <w:numFmt w:val="decimal"/>
      <w:lvlText w:val=""/>
      <w:lvlJc w:val="left"/>
    </w:lvl>
    <w:lvl w:ilvl="4" w:tplc="0D98D548">
      <w:numFmt w:val="decimal"/>
      <w:lvlText w:val=""/>
      <w:lvlJc w:val="left"/>
    </w:lvl>
    <w:lvl w:ilvl="5" w:tplc="AB705D0E">
      <w:numFmt w:val="decimal"/>
      <w:lvlText w:val=""/>
      <w:lvlJc w:val="left"/>
    </w:lvl>
    <w:lvl w:ilvl="6" w:tplc="3DB6C490">
      <w:numFmt w:val="decimal"/>
      <w:lvlText w:val=""/>
      <w:lvlJc w:val="left"/>
    </w:lvl>
    <w:lvl w:ilvl="7" w:tplc="643A91CE">
      <w:numFmt w:val="decimal"/>
      <w:lvlText w:val=""/>
      <w:lvlJc w:val="left"/>
    </w:lvl>
    <w:lvl w:ilvl="8" w:tplc="F15851C2">
      <w:numFmt w:val="decimal"/>
      <w:lvlText w:val=""/>
      <w:lvlJc w:val="left"/>
    </w:lvl>
  </w:abstractNum>
  <w:abstractNum w:abstractNumId="92">
    <w:nsid w:val="00003A61"/>
    <w:multiLevelType w:val="hybridMultilevel"/>
    <w:tmpl w:val="9282F16C"/>
    <w:lvl w:ilvl="0" w:tplc="3C76C65A">
      <w:start w:val="1"/>
      <w:numFmt w:val="bullet"/>
      <w:lvlText w:val=""/>
      <w:lvlJc w:val="left"/>
      <w:rPr>
        <w:rFonts w:ascii="Symbol" w:hAnsi="Symbol" w:hint="default"/>
        <w:sz w:val="24"/>
        <w:szCs w:val="24"/>
      </w:rPr>
    </w:lvl>
    <w:lvl w:ilvl="1" w:tplc="D2FA436A">
      <w:start w:val="1"/>
      <w:numFmt w:val="bullet"/>
      <w:lvlText w:val="В"/>
      <w:lvlJc w:val="left"/>
    </w:lvl>
    <w:lvl w:ilvl="2" w:tplc="8C229D9A">
      <w:numFmt w:val="decimal"/>
      <w:lvlText w:val=""/>
      <w:lvlJc w:val="left"/>
    </w:lvl>
    <w:lvl w:ilvl="3" w:tplc="8F8A3B80">
      <w:numFmt w:val="decimal"/>
      <w:lvlText w:val=""/>
      <w:lvlJc w:val="left"/>
    </w:lvl>
    <w:lvl w:ilvl="4" w:tplc="28081A68">
      <w:numFmt w:val="decimal"/>
      <w:lvlText w:val=""/>
      <w:lvlJc w:val="left"/>
    </w:lvl>
    <w:lvl w:ilvl="5" w:tplc="75829700">
      <w:numFmt w:val="decimal"/>
      <w:lvlText w:val=""/>
      <w:lvlJc w:val="left"/>
    </w:lvl>
    <w:lvl w:ilvl="6" w:tplc="551C7BB2">
      <w:numFmt w:val="decimal"/>
      <w:lvlText w:val=""/>
      <w:lvlJc w:val="left"/>
    </w:lvl>
    <w:lvl w:ilvl="7" w:tplc="E368C57C">
      <w:numFmt w:val="decimal"/>
      <w:lvlText w:val=""/>
      <w:lvlJc w:val="left"/>
    </w:lvl>
    <w:lvl w:ilvl="8" w:tplc="B446843C">
      <w:numFmt w:val="decimal"/>
      <w:lvlText w:val=""/>
      <w:lvlJc w:val="left"/>
    </w:lvl>
  </w:abstractNum>
  <w:abstractNum w:abstractNumId="93">
    <w:nsid w:val="00003A8D"/>
    <w:multiLevelType w:val="hybridMultilevel"/>
    <w:tmpl w:val="E728899A"/>
    <w:lvl w:ilvl="0" w:tplc="5616EF3C">
      <w:start w:val="1"/>
      <w:numFmt w:val="bullet"/>
      <w:lvlText w:val=""/>
      <w:lvlJc w:val="left"/>
      <w:rPr>
        <w:rFonts w:ascii="Symbol" w:hAnsi="Symbol" w:hint="default"/>
        <w:sz w:val="24"/>
        <w:szCs w:val="24"/>
      </w:rPr>
    </w:lvl>
    <w:lvl w:ilvl="1" w:tplc="2F62419E">
      <w:numFmt w:val="decimal"/>
      <w:lvlText w:val=""/>
      <w:lvlJc w:val="left"/>
    </w:lvl>
    <w:lvl w:ilvl="2" w:tplc="D828F3B8">
      <w:numFmt w:val="decimal"/>
      <w:lvlText w:val=""/>
      <w:lvlJc w:val="left"/>
    </w:lvl>
    <w:lvl w:ilvl="3" w:tplc="5A748BE2">
      <w:numFmt w:val="decimal"/>
      <w:lvlText w:val=""/>
      <w:lvlJc w:val="left"/>
    </w:lvl>
    <w:lvl w:ilvl="4" w:tplc="BEDCAC50">
      <w:numFmt w:val="decimal"/>
      <w:lvlText w:val=""/>
      <w:lvlJc w:val="left"/>
    </w:lvl>
    <w:lvl w:ilvl="5" w:tplc="1C1A6EDA">
      <w:numFmt w:val="decimal"/>
      <w:lvlText w:val=""/>
      <w:lvlJc w:val="left"/>
    </w:lvl>
    <w:lvl w:ilvl="6" w:tplc="036800A8">
      <w:numFmt w:val="decimal"/>
      <w:lvlText w:val=""/>
      <w:lvlJc w:val="left"/>
    </w:lvl>
    <w:lvl w:ilvl="7" w:tplc="A438985A">
      <w:numFmt w:val="decimal"/>
      <w:lvlText w:val=""/>
      <w:lvlJc w:val="left"/>
    </w:lvl>
    <w:lvl w:ilvl="8" w:tplc="1ED42EB6">
      <w:numFmt w:val="decimal"/>
      <w:lvlText w:val=""/>
      <w:lvlJc w:val="left"/>
    </w:lvl>
  </w:abstractNum>
  <w:abstractNum w:abstractNumId="94">
    <w:nsid w:val="00003BB1"/>
    <w:multiLevelType w:val="hybridMultilevel"/>
    <w:tmpl w:val="EBBE9BEA"/>
    <w:lvl w:ilvl="0" w:tplc="0A3ACF22">
      <w:start w:val="1"/>
      <w:numFmt w:val="bullet"/>
      <w:lvlText w:val=""/>
      <w:lvlJc w:val="left"/>
      <w:rPr>
        <w:rFonts w:ascii="Symbol" w:hAnsi="Symbol" w:hint="default"/>
        <w:sz w:val="24"/>
        <w:szCs w:val="24"/>
      </w:rPr>
    </w:lvl>
    <w:lvl w:ilvl="1" w:tplc="91063682">
      <w:numFmt w:val="decimal"/>
      <w:lvlText w:val=""/>
      <w:lvlJc w:val="left"/>
    </w:lvl>
    <w:lvl w:ilvl="2" w:tplc="8E7E24E4">
      <w:numFmt w:val="decimal"/>
      <w:lvlText w:val=""/>
      <w:lvlJc w:val="left"/>
    </w:lvl>
    <w:lvl w:ilvl="3" w:tplc="92B83CD0">
      <w:numFmt w:val="decimal"/>
      <w:lvlText w:val=""/>
      <w:lvlJc w:val="left"/>
    </w:lvl>
    <w:lvl w:ilvl="4" w:tplc="71A42CB0">
      <w:numFmt w:val="decimal"/>
      <w:lvlText w:val=""/>
      <w:lvlJc w:val="left"/>
    </w:lvl>
    <w:lvl w:ilvl="5" w:tplc="B216850A">
      <w:numFmt w:val="decimal"/>
      <w:lvlText w:val=""/>
      <w:lvlJc w:val="left"/>
    </w:lvl>
    <w:lvl w:ilvl="6" w:tplc="4FEEE102">
      <w:numFmt w:val="decimal"/>
      <w:lvlText w:val=""/>
      <w:lvlJc w:val="left"/>
    </w:lvl>
    <w:lvl w:ilvl="7" w:tplc="97B45E74">
      <w:numFmt w:val="decimal"/>
      <w:lvlText w:val=""/>
      <w:lvlJc w:val="left"/>
    </w:lvl>
    <w:lvl w:ilvl="8" w:tplc="EC8E9D5C">
      <w:numFmt w:val="decimal"/>
      <w:lvlText w:val=""/>
      <w:lvlJc w:val="left"/>
    </w:lvl>
  </w:abstractNum>
  <w:abstractNum w:abstractNumId="95">
    <w:nsid w:val="00003BF6"/>
    <w:multiLevelType w:val="hybridMultilevel"/>
    <w:tmpl w:val="4EAEB770"/>
    <w:lvl w:ilvl="0" w:tplc="04190001">
      <w:start w:val="1"/>
      <w:numFmt w:val="bullet"/>
      <w:lvlText w:val=""/>
      <w:lvlJc w:val="left"/>
      <w:rPr>
        <w:rFonts w:ascii="Symbol" w:hAnsi="Symbol" w:hint="default"/>
      </w:rPr>
    </w:lvl>
    <w:lvl w:ilvl="1" w:tplc="D8F0F3DC">
      <w:numFmt w:val="decimal"/>
      <w:lvlText w:val=""/>
      <w:lvlJc w:val="left"/>
    </w:lvl>
    <w:lvl w:ilvl="2" w:tplc="EC2CD4B2">
      <w:numFmt w:val="decimal"/>
      <w:lvlText w:val=""/>
      <w:lvlJc w:val="left"/>
    </w:lvl>
    <w:lvl w:ilvl="3" w:tplc="48F8E050">
      <w:numFmt w:val="decimal"/>
      <w:lvlText w:val=""/>
      <w:lvlJc w:val="left"/>
    </w:lvl>
    <w:lvl w:ilvl="4" w:tplc="FC366972">
      <w:numFmt w:val="decimal"/>
      <w:lvlText w:val=""/>
      <w:lvlJc w:val="left"/>
    </w:lvl>
    <w:lvl w:ilvl="5" w:tplc="B5507504">
      <w:numFmt w:val="decimal"/>
      <w:lvlText w:val=""/>
      <w:lvlJc w:val="left"/>
    </w:lvl>
    <w:lvl w:ilvl="6" w:tplc="91B8D08E">
      <w:numFmt w:val="decimal"/>
      <w:lvlText w:val=""/>
      <w:lvlJc w:val="left"/>
    </w:lvl>
    <w:lvl w:ilvl="7" w:tplc="5E0C8EFA">
      <w:numFmt w:val="decimal"/>
      <w:lvlText w:val=""/>
      <w:lvlJc w:val="left"/>
    </w:lvl>
    <w:lvl w:ilvl="8" w:tplc="B39A9958">
      <w:numFmt w:val="decimal"/>
      <w:lvlText w:val=""/>
      <w:lvlJc w:val="left"/>
    </w:lvl>
  </w:abstractNum>
  <w:abstractNum w:abstractNumId="96">
    <w:nsid w:val="00003C61"/>
    <w:multiLevelType w:val="hybridMultilevel"/>
    <w:tmpl w:val="393E6A56"/>
    <w:lvl w:ilvl="0" w:tplc="04190001">
      <w:start w:val="1"/>
      <w:numFmt w:val="bullet"/>
      <w:lvlText w:val=""/>
      <w:lvlJc w:val="left"/>
      <w:rPr>
        <w:rFonts w:ascii="Symbol" w:hAnsi="Symbol" w:hint="default"/>
      </w:rPr>
    </w:lvl>
    <w:lvl w:ilvl="1" w:tplc="E7809A10">
      <w:numFmt w:val="decimal"/>
      <w:lvlText w:val=""/>
      <w:lvlJc w:val="left"/>
    </w:lvl>
    <w:lvl w:ilvl="2" w:tplc="C00C1104">
      <w:numFmt w:val="decimal"/>
      <w:lvlText w:val=""/>
      <w:lvlJc w:val="left"/>
    </w:lvl>
    <w:lvl w:ilvl="3" w:tplc="2D2C617C">
      <w:numFmt w:val="decimal"/>
      <w:lvlText w:val=""/>
      <w:lvlJc w:val="left"/>
    </w:lvl>
    <w:lvl w:ilvl="4" w:tplc="3C560B9E">
      <w:numFmt w:val="decimal"/>
      <w:lvlText w:val=""/>
      <w:lvlJc w:val="left"/>
    </w:lvl>
    <w:lvl w:ilvl="5" w:tplc="EA6839F6">
      <w:numFmt w:val="decimal"/>
      <w:lvlText w:val=""/>
      <w:lvlJc w:val="left"/>
    </w:lvl>
    <w:lvl w:ilvl="6" w:tplc="26642366">
      <w:numFmt w:val="decimal"/>
      <w:lvlText w:val=""/>
      <w:lvlJc w:val="left"/>
    </w:lvl>
    <w:lvl w:ilvl="7" w:tplc="55A61BCC">
      <w:numFmt w:val="decimal"/>
      <w:lvlText w:val=""/>
      <w:lvlJc w:val="left"/>
    </w:lvl>
    <w:lvl w:ilvl="8" w:tplc="C1F2D77A">
      <w:numFmt w:val="decimal"/>
      <w:lvlText w:val=""/>
      <w:lvlJc w:val="left"/>
    </w:lvl>
  </w:abstractNum>
  <w:abstractNum w:abstractNumId="97">
    <w:nsid w:val="00003CD5"/>
    <w:multiLevelType w:val="hybridMultilevel"/>
    <w:tmpl w:val="E1F86E34"/>
    <w:lvl w:ilvl="0" w:tplc="0B4008C4">
      <w:start w:val="1"/>
      <w:numFmt w:val="bullet"/>
      <w:lvlText w:val="В"/>
      <w:lvlJc w:val="left"/>
    </w:lvl>
    <w:lvl w:ilvl="1" w:tplc="1AF4824A">
      <w:start w:val="1"/>
      <w:numFmt w:val="bullet"/>
      <w:lvlText w:val=""/>
      <w:lvlJc w:val="left"/>
      <w:rPr>
        <w:rFonts w:ascii="Symbol" w:hAnsi="Symbol" w:hint="default"/>
        <w:sz w:val="24"/>
        <w:szCs w:val="24"/>
      </w:rPr>
    </w:lvl>
    <w:lvl w:ilvl="2" w:tplc="CD0CBFE2">
      <w:numFmt w:val="decimal"/>
      <w:lvlText w:val=""/>
      <w:lvlJc w:val="left"/>
    </w:lvl>
    <w:lvl w:ilvl="3" w:tplc="D6B22300">
      <w:numFmt w:val="decimal"/>
      <w:lvlText w:val=""/>
      <w:lvlJc w:val="left"/>
    </w:lvl>
    <w:lvl w:ilvl="4" w:tplc="37506F82">
      <w:numFmt w:val="decimal"/>
      <w:lvlText w:val=""/>
      <w:lvlJc w:val="left"/>
    </w:lvl>
    <w:lvl w:ilvl="5" w:tplc="3738C4DE">
      <w:numFmt w:val="decimal"/>
      <w:lvlText w:val=""/>
      <w:lvlJc w:val="left"/>
    </w:lvl>
    <w:lvl w:ilvl="6" w:tplc="F4C00912">
      <w:numFmt w:val="decimal"/>
      <w:lvlText w:val=""/>
      <w:lvlJc w:val="left"/>
    </w:lvl>
    <w:lvl w:ilvl="7" w:tplc="59F8F178">
      <w:numFmt w:val="decimal"/>
      <w:lvlText w:val=""/>
      <w:lvlJc w:val="left"/>
    </w:lvl>
    <w:lvl w:ilvl="8" w:tplc="084EF6F2">
      <w:numFmt w:val="decimal"/>
      <w:lvlText w:val=""/>
      <w:lvlJc w:val="left"/>
    </w:lvl>
  </w:abstractNum>
  <w:abstractNum w:abstractNumId="98">
    <w:nsid w:val="00003CD6"/>
    <w:multiLevelType w:val="hybridMultilevel"/>
    <w:tmpl w:val="67DCC0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5F3AAF0C">
      <w:numFmt w:val="decimal"/>
      <w:lvlText w:val=""/>
      <w:lvlJc w:val="left"/>
    </w:lvl>
    <w:lvl w:ilvl="3" w:tplc="F8B6F486">
      <w:numFmt w:val="decimal"/>
      <w:lvlText w:val=""/>
      <w:lvlJc w:val="left"/>
    </w:lvl>
    <w:lvl w:ilvl="4" w:tplc="50BCC41E">
      <w:numFmt w:val="decimal"/>
      <w:lvlText w:val=""/>
      <w:lvlJc w:val="left"/>
    </w:lvl>
    <w:lvl w:ilvl="5" w:tplc="6EE82548">
      <w:numFmt w:val="decimal"/>
      <w:lvlText w:val=""/>
      <w:lvlJc w:val="left"/>
    </w:lvl>
    <w:lvl w:ilvl="6" w:tplc="96B4EB54">
      <w:numFmt w:val="decimal"/>
      <w:lvlText w:val=""/>
      <w:lvlJc w:val="left"/>
    </w:lvl>
    <w:lvl w:ilvl="7" w:tplc="BD76071C">
      <w:numFmt w:val="decimal"/>
      <w:lvlText w:val=""/>
      <w:lvlJc w:val="left"/>
    </w:lvl>
    <w:lvl w:ilvl="8" w:tplc="FD74D5A8">
      <w:numFmt w:val="decimal"/>
      <w:lvlText w:val=""/>
      <w:lvlJc w:val="left"/>
    </w:lvl>
  </w:abstractNum>
  <w:abstractNum w:abstractNumId="99">
    <w:nsid w:val="00003E12"/>
    <w:multiLevelType w:val="hybridMultilevel"/>
    <w:tmpl w:val="603AFCBC"/>
    <w:lvl w:ilvl="0" w:tplc="04190001">
      <w:start w:val="1"/>
      <w:numFmt w:val="bullet"/>
      <w:lvlText w:val=""/>
      <w:lvlJc w:val="left"/>
      <w:rPr>
        <w:rFonts w:ascii="Symbol" w:hAnsi="Symbol" w:hint="default"/>
      </w:rPr>
    </w:lvl>
    <w:lvl w:ilvl="1" w:tplc="2696C692">
      <w:start w:val="1"/>
      <w:numFmt w:val="bullet"/>
      <w:lvlText w:val="В"/>
      <w:lvlJc w:val="left"/>
    </w:lvl>
    <w:lvl w:ilvl="2" w:tplc="87B0072A">
      <w:numFmt w:val="decimal"/>
      <w:lvlText w:val=""/>
      <w:lvlJc w:val="left"/>
    </w:lvl>
    <w:lvl w:ilvl="3" w:tplc="4A66AE5C">
      <w:numFmt w:val="decimal"/>
      <w:lvlText w:val=""/>
      <w:lvlJc w:val="left"/>
    </w:lvl>
    <w:lvl w:ilvl="4" w:tplc="9ECC6498">
      <w:numFmt w:val="decimal"/>
      <w:lvlText w:val=""/>
      <w:lvlJc w:val="left"/>
    </w:lvl>
    <w:lvl w:ilvl="5" w:tplc="9C501A6C">
      <w:numFmt w:val="decimal"/>
      <w:lvlText w:val=""/>
      <w:lvlJc w:val="left"/>
    </w:lvl>
    <w:lvl w:ilvl="6" w:tplc="0382D742">
      <w:numFmt w:val="decimal"/>
      <w:lvlText w:val=""/>
      <w:lvlJc w:val="left"/>
    </w:lvl>
    <w:lvl w:ilvl="7" w:tplc="9E84A654">
      <w:numFmt w:val="decimal"/>
      <w:lvlText w:val=""/>
      <w:lvlJc w:val="left"/>
    </w:lvl>
    <w:lvl w:ilvl="8" w:tplc="5852B998">
      <w:numFmt w:val="decimal"/>
      <w:lvlText w:val=""/>
      <w:lvlJc w:val="left"/>
    </w:lvl>
  </w:abstractNum>
  <w:abstractNum w:abstractNumId="100">
    <w:nsid w:val="00003F4A"/>
    <w:multiLevelType w:val="hybridMultilevel"/>
    <w:tmpl w:val="A14A08C8"/>
    <w:lvl w:ilvl="0" w:tplc="660E7C76">
      <w:start w:val="1"/>
      <w:numFmt w:val="bullet"/>
      <w:lvlText w:val="В"/>
      <w:lvlJc w:val="left"/>
    </w:lvl>
    <w:lvl w:ilvl="1" w:tplc="423084DC">
      <w:start w:val="1"/>
      <w:numFmt w:val="bullet"/>
      <w:lvlText w:val=""/>
      <w:lvlJc w:val="left"/>
      <w:rPr>
        <w:rFonts w:ascii="Symbol" w:hAnsi="Symbol" w:hint="default"/>
        <w:sz w:val="24"/>
        <w:szCs w:val="24"/>
      </w:rPr>
    </w:lvl>
    <w:lvl w:ilvl="2" w:tplc="D47C4AE4">
      <w:numFmt w:val="decimal"/>
      <w:lvlText w:val=""/>
      <w:lvlJc w:val="left"/>
    </w:lvl>
    <w:lvl w:ilvl="3" w:tplc="700873CA">
      <w:numFmt w:val="decimal"/>
      <w:lvlText w:val=""/>
      <w:lvlJc w:val="left"/>
    </w:lvl>
    <w:lvl w:ilvl="4" w:tplc="9AAE834A">
      <w:numFmt w:val="decimal"/>
      <w:lvlText w:val=""/>
      <w:lvlJc w:val="left"/>
    </w:lvl>
    <w:lvl w:ilvl="5" w:tplc="1C2E8A3A">
      <w:numFmt w:val="decimal"/>
      <w:lvlText w:val=""/>
      <w:lvlJc w:val="left"/>
    </w:lvl>
    <w:lvl w:ilvl="6" w:tplc="69FC5412">
      <w:numFmt w:val="decimal"/>
      <w:lvlText w:val=""/>
      <w:lvlJc w:val="left"/>
    </w:lvl>
    <w:lvl w:ilvl="7" w:tplc="AFEC8FCE">
      <w:numFmt w:val="decimal"/>
      <w:lvlText w:val=""/>
      <w:lvlJc w:val="left"/>
    </w:lvl>
    <w:lvl w:ilvl="8" w:tplc="3FEED722">
      <w:numFmt w:val="decimal"/>
      <w:lvlText w:val=""/>
      <w:lvlJc w:val="left"/>
    </w:lvl>
  </w:abstractNum>
  <w:abstractNum w:abstractNumId="101">
    <w:nsid w:val="0000401D"/>
    <w:multiLevelType w:val="hybridMultilevel"/>
    <w:tmpl w:val="04CA2A20"/>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31609074">
      <w:numFmt w:val="decimal"/>
      <w:lvlText w:val=""/>
      <w:lvlJc w:val="left"/>
    </w:lvl>
    <w:lvl w:ilvl="3" w:tplc="39E2E904">
      <w:numFmt w:val="decimal"/>
      <w:lvlText w:val=""/>
      <w:lvlJc w:val="left"/>
    </w:lvl>
    <w:lvl w:ilvl="4" w:tplc="D4262BEC">
      <w:numFmt w:val="decimal"/>
      <w:lvlText w:val=""/>
      <w:lvlJc w:val="left"/>
    </w:lvl>
    <w:lvl w:ilvl="5" w:tplc="64440352">
      <w:numFmt w:val="decimal"/>
      <w:lvlText w:val=""/>
      <w:lvlJc w:val="left"/>
    </w:lvl>
    <w:lvl w:ilvl="6" w:tplc="BC080888">
      <w:numFmt w:val="decimal"/>
      <w:lvlText w:val=""/>
      <w:lvlJc w:val="left"/>
    </w:lvl>
    <w:lvl w:ilvl="7" w:tplc="CA78E87E">
      <w:numFmt w:val="decimal"/>
      <w:lvlText w:val=""/>
      <w:lvlJc w:val="left"/>
    </w:lvl>
    <w:lvl w:ilvl="8" w:tplc="AEE86A70">
      <w:numFmt w:val="decimal"/>
      <w:lvlText w:val=""/>
      <w:lvlJc w:val="left"/>
    </w:lvl>
  </w:abstractNum>
  <w:abstractNum w:abstractNumId="102">
    <w:nsid w:val="00004080"/>
    <w:multiLevelType w:val="hybridMultilevel"/>
    <w:tmpl w:val="23B09CDC"/>
    <w:lvl w:ilvl="0" w:tplc="04190001">
      <w:start w:val="1"/>
      <w:numFmt w:val="bullet"/>
      <w:lvlText w:val=""/>
      <w:lvlJc w:val="left"/>
      <w:rPr>
        <w:rFonts w:ascii="Symbol" w:hAnsi="Symbol" w:hint="default"/>
      </w:rPr>
    </w:lvl>
    <w:lvl w:ilvl="1" w:tplc="CFD22F78">
      <w:numFmt w:val="decimal"/>
      <w:lvlText w:val=""/>
      <w:lvlJc w:val="left"/>
    </w:lvl>
    <w:lvl w:ilvl="2" w:tplc="845AD7E0">
      <w:numFmt w:val="decimal"/>
      <w:lvlText w:val=""/>
      <w:lvlJc w:val="left"/>
    </w:lvl>
    <w:lvl w:ilvl="3" w:tplc="66BA583C">
      <w:numFmt w:val="decimal"/>
      <w:lvlText w:val=""/>
      <w:lvlJc w:val="left"/>
    </w:lvl>
    <w:lvl w:ilvl="4" w:tplc="84A2A088">
      <w:numFmt w:val="decimal"/>
      <w:lvlText w:val=""/>
      <w:lvlJc w:val="left"/>
    </w:lvl>
    <w:lvl w:ilvl="5" w:tplc="F5DA3A6E">
      <w:numFmt w:val="decimal"/>
      <w:lvlText w:val=""/>
      <w:lvlJc w:val="left"/>
    </w:lvl>
    <w:lvl w:ilvl="6" w:tplc="15944440">
      <w:numFmt w:val="decimal"/>
      <w:lvlText w:val=""/>
      <w:lvlJc w:val="left"/>
    </w:lvl>
    <w:lvl w:ilvl="7" w:tplc="B35A358A">
      <w:numFmt w:val="decimal"/>
      <w:lvlText w:val=""/>
      <w:lvlJc w:val="left"/>
    </w:lvl>
    <w:lvl w:ilvl="8" w:tplc="5BA2E9DE">
      <w:numFmt w:val="decimal"/>
      <w:lvlText w:val=""/>
      <w:lvlJc w:val="left"/>
    </w:lvl>
  </w:abstractNum>
  <w:abstractNum w:abstractNumId="103">
    <w:nsid w:val="00004087"/>
    <w:multiLevelType w:val="hybridMultilevel"/>
    <w:tmpl w:val="059A6672"/>
    <w:lvl w:ilvl="0" w:tplc="A05A2DFA">
      <w:start w:val="1"/>
      <w:numFmt w:val="bullet"/>
      <w:lvlText w:val=""/>
      <w:lvlJc w:val="left"/>
      <w:rPr>
        <w:rFonts w:ascii="Symbol" w:hAnsi="Symbol" w:hint="default"/>
        <w:sz w:val="24"/>
        <w:szCs w:val="24"/>
      </w:rPr>
    </w:lvl>
    <w:lvl w:ilvl="1" w:tplc="BD0860E4">
      <w:numFmt w:val="decimal"/>
      <w:lvlText w:val=""/>
      <w:lvlJc w:val="left"/>
    </w:lvl>
    <w:lvl w:ilvl="2" w:tplc="A8E6F10C">
      <w:numFmt w:val="decimal"/>
      <w:lvlText w:val=""/>
      <w:lvlJc w:val="left"/>
    </w:lvl>
    <w:lvl w:ilvl="3" w:tplc="1444BCC0">
      <w:numFmt w:val="decimal"/>
      <w:lvlText w:val=""/>
      <w:lvlJc w:val="left"/>
    </w:lvl>
    <w:lvl w:ilvl="4" w:tplc="828A65AE">
      <w:numFmt w:val="decimal"/>
      <w:lvlText w:val=""/>
      <w:lvlJc w:val="left"/>
    </w:lvl>
    <w:lvl w:ilvl="5" w:tplc="56A80580">
      <w:numFmt w:val="decimal"/>
      <w:lvlText w:val=""/>
      <w:lvlJc w:val="left"/>
    </w:lvl>
    <w:lvl w:ilvl="6" w:tplc="6C7A1B96">
      <w:numFmt w:val="decimal"/>
      <w:lvlText w:val=""/>
      <w:lvlJc w:val="left"/>
    </w:lvl>
    <w:lvl w:ilvl="7" w:tplc="9F1EDAF0">
      <w:numFmt w:val="decimal"/>
      <w:lvlText w:val=""/>
      <w:lvlJc w:val="left"/>
    </w:lvl>
    <w:lvl w:ilvl="8" w:tplc="E53CAF4E">
      <w:numFmt w:val="decimal"/>
      <w:lvlText w:val=""/>
      <w:lvlJc w:val="left"/>
    </w:lvl>
  </w:abstractNum>
  <w:abstractNum w:abstractNumId="104">
    <w:nsid w:val="0000422D"/>
    <w:multiLevelType w:val="hybridMultilevel"/>
    <w:tmpl w:val="5BEC04F2"/>
    <w:lvl w:ilvl="0" w:tplc="04190001">
      <w:start w:val="1"/>
      <w:numFmt w:val="bullet"/>
      <w:lvlText w:val=""/>
      <w:lvlJc w:val="left"/>
      <w:rPr>
        <w:rFonts w:ascii="Symbol" w:hAnsi="Symbol" w:hint="default"/>
      </w:rPr>
    </w:lvl>
    <w:lvl w:ilvl="1" w:tplc="4F609974">
      <w:numFmt w:val="decimal"/>
      <w:lvlText w:val=""/>
      <w:lvlJc w:val="left"/>
    </w:lvl>
    <w:lvl w:ilvl="2" w:tplc="81564504">
      <w:numFmt w:val="decimal"/>
      <w:lvlText w:val=""/>
      <w:lvlJc w:val="left"/>
    </w:lvl>
    <w:lvl w:ilvl="3" w:tplc="221ACB1E">
      <w:numFmt w:val="decimal"/>
      <w:lvlText w:val=""/>
      <w:lvlJc w:val="left"/>
    </w:lvl>
    <w:lvl w:ilvl="4" w:tplc="BDCE3AAA">
      <w:numFmt w:val="decimal"/>
      <w:lvlText w:val=""/>
      <w:lvlJc w:val="left"/>
    </w:lvl>
    <w:lvl w:ilvl="5" w:tplc="E4B47B74">
      <w:numFmt w:val="decimal"/>
      <w:lvlText w:val=""/>
      <w:lvlJc w:val="left"/>
    </w:lvl>
    <w:lvl w:ilvl="6" w:tplc="88747266">
      <w:numFmt w:val="decimal"/>
      <w:lvlText w:val=""/>
      <w:lvlJc w:val="left"/>
    </w:lvl>
    <w:lvl w:ilvl="7" w:tplc="1BF0174A">
      <w:numFmt w:val="decimal"/>
      <w:lvlText w:val=""/>
      <w:lvlJc w:val="left"/>
    </w:lvl>
    <w:lvl w:ilvl="8" w:tplc="BDEA3958">
      <w:numFmt w:val="decimal"/>
      <w:lvlText w:val=""/>
      <w:lvlJc w:val="left"/>
    </w:lvl>
  </w:abstractNum>
  <w:abstractNum w:abstractNumId="105">
    <w:nsid w:val="00004230"/>
    <w:multiLevelType w:val="hybridMultilevel"/>
    <w:tmpl w:val="370E6D3A"/>
    <w:lvl w:ilvl="0" w:tplc="39943640">
      <w:start w:val="1"/>
      <w:numFmt w:val="bullet"/>
      <w:lvlText w:val="о"/>
      <w:lvlJc w:val="left"/>
    </w:lvl>
    <w:lvl w:ilvl="1" w:tplc="04190001">
      <w:start w:val="1"/>
      <w:numFmt w:val="bullet"/>
      <w:lvlText w:val=""/>
      <w:lvlJc w:val="left"/>
      <w:rPr>
        <w:rFonts w:ascii="Symbol" w:hAnsi="Symbol" w:hint="default"/>
      </w:rPr>
    </w:lvl>
    <w:lvl w:ilvl="2" w:tplc="66DA4F7C">
      <w:numFmt w:val="decimal"/>
      <w:lvlText w:val=""/>
      <w:lvlJc w:val="left"/>
    </w:lvl>
    <w:lvl w:ilvl="3" w:tplc="DF289F4A">
      <w:numFmt w:val="decimal"/>
      <w:lvlText w:val=""/>
      <w:lvlJc w:val="left"/>
    </w:lvl>
    <w:lvl w:ilvl="4" w:tplc="6426A2A4">
      <w:numFmt w:val="decimal"/>
      <w:lvlText w:val=""/>
      <w:lvlJc w:val="left"/>
    </w:lvl>
    <w:lvl w:ilvl="5" w:tplc="FC38926E">
      <w:numFmt w:val="decimal"/>
      <w:lvlText w:val=""/>
      <w:lvlJc w:val="left"/>
    </w:lvl>
    <w:lvl w:ilvl="6" w:tplc="1A544AE4">
      <w:numFmt w:val="decimal"/>
      <w:lvlText w:val=""/>
      <w:lvlJc w:val="left"/>
    </w:lvl>
    <w:lvl w:ilvl="7" w:tplc="8DE40DFE">
      <w:numFmt w:val="decimal"/>
      <w:lvlText w:val=""/>
      <w:lvlJc w:val="left"/>
    </w:lvl>
    <w:lvl w:ilvl="8" w:tplc="18747974">
      <w:numFmt w:val="decimal"/>
      <w:lvlText w:val=""/>
      <w:lvlJc w:val="left"/>
    </w:lvl>
  </w:abstractNum>
  <w:abstractNum w:abstractNumId="106">
    <w:nsid w:val="0000428B"/>
    <w:multiLevelType w:val="hybridMultilevel"/>
    <w:tmpl w:val="8D3847C8"/>
    <w:lvl w:ilvl="0" w:tplc="468E0F48">
      <w:start w:val="1"/>
      <w:numFmt w:val="bullet"/>
      <w:lvlText w:val="и"/>
      <w:lvlJc w:val="left"/>
    </w:lvl>
    <w:lvl w:ilvl="1" w:tplc="AEF43712">
      <w:start w:val="1"/>
      <w:numFmt w:val="bullet"/>
      <w:lvlText w:val="В"/>
      <w:lvlJc w:val="left"/>
    </w:lvl>
    <w:lvl w:ilvl="2" w:tplc="F48C6114">
      <w:numFmt w:val="decimal"/>
      <w:lvlText w:val=""/>
      <w:lvlJc w:val="left"/>
    </w:lvl>
    <w:lvl w:ilvl="3" w:tplc="91969BBE">
      <w:numFmt w:val="decimal"/>
      <w:lvlText w:val=""/>
      <w:lvlJc w:val="left"/>
    </w:lvl>
    <w:lvl w:ilvl="4" w:tplc="2F089676">
      <w:numFmt w:val="decimal"/>
      <w:lvlText w:val=""/>
      <w:lvlJc w:val="left"/>
    </w:lvl>
    <w:lvl w:ilvl="5" w:tplc="D8E0BB64">
      <w:numFmt w:val="decimal"/>
      <w:lvlText w:val=""/>
      <w:lvlJc w:val="left"/>
    </w:lvl>
    <w:lvl w:ilvl="6" w:tplc="761EF862">
      <w:numFmt w:val="decimal"/>
      <w:lvlText w:val=""/>
      <w:lvlJc w:val="left"/>
    </w:lvl>
    <w:lvl w:ilvl="7" w:tplc="4DB6AAAC">
      <w:numFmt w:val="decimal"/>
      <w:lvlText w:val=""/>
      <w:lvlJc w:val="left"/>
    </w:lvl>
    <w:lvl w:ilvl="8" w:tplc="F78C77B2">
      <w:numFmt w:val="decimal"/>
      <w:lvlText w:val=""/>
      <w:lvlJc w:val="left"/>
    </w:lvl>
  </w:abstractNum>
  <w:abstractNum w:abstractNumId="107">
    <w:nsid w:val="00004402"/>
    <w:multiLevelType w:val="hybridMultilevel"/>
    <w:tmpl w:val="D6947990"/>
    <w:lvl w:ilvl="0" w:tplc="04190001">
      <w:start w:val="1"/>
      <w:numFmt w:val="bullet"/>
      <w:lvlText w:val=""/>
      <w:lvlJc w:val="left"/>
      <w:rPr>
        <w:rFonts w:ascii="Symbol" w:hAnsi="Symbol" w:hint="default"/>
      </w:rPr>
    </w:lvl>
    <w:lvl w:ilvl="1" w:tplc="EE8E7FBA">
      <w:start w:val="1"/>
      <w:numFmt w:val="bullet"/>
      <w:lvlText w:val=""/>
      <w:lvlJc w:val="left"/>
      <w:rPr>
        <w:rFonts w:ascii="Symbol" w:hAnsi="Symbol" w:hint="default"/>
        <w:sz w:val="24"/>
        <w:szCs w:val="24"/>
      </w:rPr>
    </w:lvl>
    <w:lvl w:ilvl="2" w:tplc="445E2A56">
      <w:numFmt w:val="decimal"/>
      <w:lvlText w:val=""/>
      <w:lvlJc w:val="left"/>
    </w:lvl>
    <w:lvl w:ilvl="3" w:tplc="6A6C0AC4">
      <w:numFmt w:val="decimal"/>
      <w:lvlText w:val=""/>
      <w:lvlJc w:val="left"/>
    </w:lvl>
    <w:lvl w:ilvl="4" w:tplc="7BF4A04C">
      <w:numFmt w:val="decimal"/>
      <w:lvlText w:val=""/>
      <w:lvlJc w:val="left"/>
    </w:lvl>
    <w:lvl w:ilvl="5" w:tplc="201ADD24">
      <w:numFmt w:val="decimal"/>
      <w:lvlText w:val=""/>
      <w:lvlJc w:val="left"/>
    </w:lvl>
    <w:lvl w:ilvl="6" w:tplc="678CFC10">
      <w:numFmt w:val="decimal"/>
      <w:lvlText w:val=""/>
      <w:lvlJc w:val="left"/>
    </w:lvl>
    <w:lvl w:ilvl="7" w:tplc="8EB6520A">
      <w:numFmt w:val="decimal"/>
      <w:lvlText w:val=""/>
      <w:lvlJc w:val="left"/>
    </w:lvl>
    <w:lvl w:ilvl="8" w:tplc="D870E6EA">
      <w:numFmt w:val="decimal"/>
      <w:lvlText w:val=""/>
      <w:lvlJc w:val="left"/>
    </w:lvl>
  </w:abstractNum>
  <w:abstractNum w:abstractNumId="108">
    <w:nsid w:val="0000442B"/>
    <w:multiLevelType w:val="hybridMultilevel"/>
    <w:tmpl w:val="ED2E86F4"/>
    <w:lvl w:ilvl="0" w:tplc="B5285550">
      <w:start w:val="1"/>
      <w:numFmt w:val="bullet"/>
      <w:lvlText w:val=""/>
      <w:lvlJc w:val="left"/>
      <w:rPr>
        <w:rFonts w:ascii="Symbol" w:hAnsi="Symbol" w:hint="default"/>
        <w:sz w:val="24"/>
        <w:szCs w:val="24"/>
      </w:rPr>
    </w:lvl>
    <w:lvl w:ilvl="1" w:tplc="6226BCFC">
      <w:numFmt w:val="decimal"/>
      <w:lvlText w:val=""/>
      <w:lvlJc w:val="left"/>
    </w:lvl>
    <w:lvl w:ilvl="2" w:tplc="8DD0F1F2">
      <w:numFmt w:val="decimal"/>
      <w:lvlText w:val=""/>
      <w:lvlJc w:val="left"/>
    </w:lvl>
    <w:lvl w:ilvl="3" w:tplc="97484868">
      <w:numFmt w:val="decimal"/>
      <w:lvlText w:val=""/>
      <w:lvlJc w:val="left"/>
    </w:lvl>
    <w:lvl w:ilvl="4" w:tplc="3B186E2C">
      <w:numFmt w:val="decimal"/>
      <w:lvlText w:val=""/>
      <w:lvlJc w:val="left"/>
    </w:lvl>
    <w:lvl w:ilvl="5" w:tplc="205CCDB4">
      <w:numFmt w:val="decimal"/>
      <w:lvlText w:val=""/>
      <w:lvlJc w:val="left"/>
    </w:lvl>
    <w:lvl w:ilvl="6" w:tplc="2C504558">
      <w:numFmt w:val="decimal"/>
      <w:lvlText w:val=""/>
      <w:lvlJc w:val="left"/>
    </w:lvl>
    <w:lvl w:ilvl="7" w:tplc="C54EEAAC">
      <w:numFmt w:val="decimal"/>
      <w:lvlText w:val=""/>
      <w:lvlJc w:val="left"/>
    </w:lvl>
    <w:lvl w:ilvl="8" w:tplc="60AAB458">
      <w:numFmt w:val="decimal"/>
      <w:lvlText w:val=""/>
      <w:lvlJc w:val="left"/>
    </w:lvl>
  </w:abstractNum>
  <w:abstractNum w:abstractNumId="109">
    <w:nsid w:val="0000458F"/>
    <w:multiLevelType w:val="hybridMultilevel"/>
    <w:tmpl w:val="625005AE"/>
    <w:lvl w:ilvl="0" w:tplc="04190001">
      <w:start w:val="1"/>
      <w:numFmt w:val="bullet"/>
      <w:lvlText w:val=""/>
      <w:lvlJc w:val="left"/>
      <w:rPr>
        <w:rFonts w:ascii="Symbol" w:hAnsi="Symbol" w:hint="default"/>
        <w:sz w:val="24"/>
        <w:szCs w:val="24"/>
      </w:rPr>
    </w:lvl>
    <w:lvl w:ilvl="1" w:tplc="D1786806">
      <w:numFmt w:val="decimal"/>
      <w:lvlText w:val=""/>
      <w:lvlJc w:val="left"/>
    </w:lvl>
    <w:lvl w:ilvl="2" w:tplc="4424803A">
      <w:numFmt w:val="decimal"/>
      <w:lvlText w:val=""/>
      <w:lvlJc w:val="left"/>
    </w:lvl>
    <w:lvl w:ilvl="3" w:tplc="B77C9D08">
      <w:numFmt w:val="decimal"/>
      <w:lvlText w:val=""/>
      <w:lvlJc w:val="left"/>
    </w:lvl>
    <w:lvl w:ilvl="4" w:tplc="A5E613C4">
      <w:numFmt w:val="decimal"/>
      <w:lvlText w:val=""/>
      <w:lvlJc w:val="left"/>
    </w:lvl>
    <w:lvl w:ilvl="5" w:tplc="C2B05B94">
      <w:numFmt w:val="decimal"/>
      <w:lvlText w:val=""/>
      <w:lvlJc w:val="left"/>
    </w:lvl>
    <w:lvl w:ilvl="6" w:tplc="CCC07CE4">
      <w:numFmt w:val="decimal"/>
      <w:lvlText w:val=""/>
      <w:lvlJc w:val="left"/>
    </w:lvl>
    <w:lvl w:ilvl="7" w:tplc="CDE0A11A">
      <w:numFmt w:val="decimal"/>
      <w:lvlText w:val=""/>
      <w:lvlJc w:val="left"/>
    </w:lvl>
    <w:lvl w:ilvl="8" w:tplc="D6F03606">
      <w:numFmt w:val="decimal"/>
      <w:lvlText w:val=""/>
      <w:lvlJc w:val="left"/>
    </w:lvl>
  </w:abstractNum>
  <w:abstractNum w:abstractNumId="110">
    <w:nsid w:val="000045C5"/>
    <w:multiLevelType w:val="hybridMultilevel"/>
    <w:tmpl w:val="797645B4"/>
    <w:lvl w:ilvl="0" w:tplc="0FDE316A">
      <w:start w:val="1"/>
      <w:numFmt w:val="bullet"/>
      <w:lvlText w:val="В"/>
      <w:lvlJc w:val="left"/>
    </w:lvl>
    <w:lvl w:ilvl="1" w:tplc="57FE4006">
      <w:start w:val="1"/>
      <w:numFmt w:val="bullet"/>
      <w:lvlText w:val=""/>
      <w:lvlJc w:val="left"/>
      <w:rPr>
        <w:rFonts w:ascii="Symbol" w:hAnsi="Symbol" w:hint="default"/>
        <w:sz w:val="24"/>
        <w:szCs w:val="24"/>
      </w:rPr>
    </w:lvl>
    <w:lvl w:ilvl="2" w:tplc="45ECD66E">
      <w:numFmt w:val="decimal"/>
      <w:lvlText w:val=""/>
      <w:lvlJc w:val="left"/>
    </w:lvl>
    <w:lvl w:ilvl="3" w:tplc="C7A0F032">
      <w:numFmt w:val="decimal"/>
      <w:lvlText w:val=""/>
      <w:lvlJc w:val="left"/>
    </w:lvl>
    <w:lvl w:ilvl="4" w:tplc="3C9CB14C">
      <w:numFmt w:val="decimal"/>
      <w:lvlText w:val=""/>
      <w:lvlJc w:val="left"/>
    </w:lvl>
    <w:lvl w:ilvl="5" w:tplc="2D0ED27E">
      <w:numFmt w:val="decimal"/>
      <w:lvlText w:val=""/>
      <w:lvlJc w:val="left"/>
    </w:lvl>
    <w:lvl w:ilvl="6" w:tplc="A8C883B6">
      <w:numFmt w:val="decimal"/>
      <w:lvlText w:val=""/>
      <w:lvlJc w:val="left"/>
    </w:lvl>
    <w:lvl w:ilvl="7" w:tplc="4308E516">
      <w:numFmt w:val="decimal"/>
      <w:lvlText w:val=""/>
      <w:lvlJc w:val="left"/>
    </w:lvl>
    <w:lvl w:ilvl="8" w:tplc="17C6653E">
      <w:numFmt w:val="decimal"/>
      <w:lvlText w:val=""/>
      <w:lvlJc w:val="left"/>
    </w:lvl>
  </w:abstractNum>
  <w:abstractNum w:abstractNumId="111">
    <w:nsid w:val="00004657"/>
    <w:multiLevelType w:val="hybridMultilevel"/>
    <w:tmpl w:val="DC9A8624"/>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B3C05E08">
      <w:numFmt w:val="decimal"/>
      <w:lvlText w:val=""/>
      <w:lvlJc w:val="left"/>
    </w:lvl>
    <w:lvl w:ilvl="3" w:tplc="B3F0AC66">
      <w:numFmt w:val="decimal"/>
      <w:lvlText w:val=""/>
      <w:lvlJc w:val="left"/>
    </w:lvl>
    <w:lvl w:ilvl="4" w:tplc="51EC40D0">
      <w:numFmt w:val="decimal"/>
      <w:lvlText w:val=""/>
      <w:lvlJc w:val="left"/>
    </w:lvl>
    <w:lvl w:ilvl="5" w:tplc="EFE237F4">
      <w:numFmt w:val="decimal"/>
      <w:lvlText w:val=""/>
      <w:lvlJc w:val="left"/>
    </w:lvl>
    <w:lvl w:ilvl="6" w:tplc="F228A5C6">
      <w:numFmt w:val="decimal"/>
      <w:lvlText w:val=""/>
      <w:lvlJc w:val="left"/>
    </w:lvl>
    <w:lvl w:ilvl="7" w:tplc="4C3895F8">
      <w:numFmt w:val="decimal"/>
      <w:lvlText w:val=""/>
      <w:lvlJc w:val="left"/>
    </w:lvl>
    <w:lvl w:ilvl="8" w:tplc="E6CE25EA">
      <w:numFmt w:val="decimal"/>
      <w:lvlText w:val=""/>
      <w:lvlJc w:val="left"/>
    </w:lvl>
  </w:abstractNum>
  <w:abstractNum w:abstractNumId="112">
    <w:nsid w:val="000046CF"/>
    <w:multiLevelType w:val="hybridMultilevel"/>
    <w:tmpl w:val="11B8FB6A"/>
    <w:lvl w:ilvl="0" w:tplc="CEEA699E">
      <w:start w:val="1"/>
      <w:numFmt w:val="bullet"/>
      <w:lvlText w:val=""/>
      <w:lvlJc w:val="left"/>
      <w:rPr>
        <w:rFonts w:ascii="Symbol" w:hAnsi="Symbol" w:hint="default"/>
        <w:sz w:val="24"/>
        <w:szCs w:val="24"/>
      </w:rPr>
    </w:lvl>
    <w:lvl w:ilvl="1" w:tplc="EEAA7A0C">
      <w:numFmt w:val="decimal"/>
      <w:lvlText w:val=""/>
      <w:lvlJc w:val="left"/>
    </w:lvl>
    <w:lvl w:ilvl="2" w:tplc="C34E2A54">
      <w:numFmt w:val="decimal"/>
      <w:lvlText w:val=""/>
      <w:lvlJc w:val="left"/>
    </w:lvl>
    <w:lvl w:ilvl="3" w:tplc="212A9CE2">
      <w:numFmt w:val="decimal"/>
      <w:lvlText w:val=""/>
      <w:lvlJc w:val="left"/>
    </w:lvl>
    <w:lvl w:ilvl="4" w:tplc="F3140C90">
      <w:numFmt w:val="decimal"/>
      <w:lvlText w:val=""/>
      <w:lvlJc w:val="left"/>
    </w:lvl>
    <w:lvl w:ilvl="5" w:tplc="5B2AABAE">
      <w:numFmt w:val="decimal"/>
      <w:lvlText w:val=""/>
      <w:lvlJc w:val="left"/>
    </w:lvl>
    <w:lvl w:ilvl="6" w:tplc="E15ACC92">
      <w:numFmt w:val="decimal"/>
      <w:lvlText w:val=""/>
      <w:lvlJc w:val="left"/>
    </w:lvl>
    <w:lvl w:ilvl="7" w:tplc="7A8484D2">
      <w:numFmt w:val="decimal"/>
      <w:lvlText w:val=""/>
      <w:lvlJc w:val="left"/>
    </w:lvl>
    <w:lvl w:ilvl="8" w:tplc="DA965D70">
      <w:numFmt w:val="decimal"/>
      <w:lvlText w:val=""/>
      <w:lvlJc w:val="left"/>
    </w:lvl>
  </w:abstractNum>
  <w:abstractNum w:abstractNumId="113">
    <w:nsid w:val="0000470E"/>
    <w:multiLevelType w:val="hybridMultilevel"/>
    <w:tmpl w:val="5A0A9BCA"/>
    <w:lvl w:ilvl="0" w:tplc="21BCA9AE">
      <w:start w:val="1"/>
      <w:numFmt w:val="bullet"/>
      <w:lvlText w:val=""/>
      <w:lvlJc w:val="left"/>
      <w:rPr>
        <w:rFonts w:ascii="Symbol" w:hAnsi="Symbol" w:hint="default"/>
        <w:sz w:val="24"/>
        <w:szCs w:val="24"/>
      </w:rPr>
    </w:lvl>
    <w:lvl w:ilvl="1" w:tplc="F33CE0DE">
      <w:numFmt w:val="decimal"/>
      <w:lvlText w:val=""/>
      <w:lvlJc w:val="left"/>
    </w:lvl>
    <w:lvl w:ilvl="2" w:tplc="37226D74">
      <w:numFmt w:val="decimal"/>
      <w:lvlText w:val=""/>
      <w:lvlJc w:val="left"/>
    </w:lvl>
    <w:lvl w:ilvl="3" w:tplc="9D4E2C76">
      <w:numFmt w:val="decimal"/>
      <w:lvlText w:val=""/>
      <w:lvlJc w:val="left"/>
    </w:lvl>
    <w:lvl w:ilvl="4" w:tplc="25D85732">
      <w:numFmt w:val="decimal"/>
      <w:lvlText w:val=""/>
      <w:lvlJc w:val="left"/>
    </w:lvl>
    <w:lvl w:ilvl="5" w:tplc="8ADEC8B4">
      <w:numFmt w:val="decimal"/>
      <w:lvlText w:val=""/>
      <w:lvlJc w:val="left"/>
    </w:lvl>
    <w:lvl w:ilvl="6" w:tplc="2E3E5A0A">
      <w:numFmt w:val="decimal"/>
      <w:lvlText w:val=""/>
      <w:lvlJc w:val="left"/>
    </w:lvl>
    <w:lvl w:ilvl="7" w:tplc="C6CADF72">
      <w:numFmt w:val="decimal"/>
      <w:lvlText w:val=""/>
      <w:lvlJc w:val="left"/>
    </w:lvl>
    <w:lvl w:ilvl="8" w:tplc="B9DA6E22">
      <w:numFmt w:val="decimal"/>
      <w:lvlText w:val=""/>
      <w:lvlJc w:val="left"/>
    </w:lvl>
  </w:abstractNum>
  <w:abstractNum w:abstractNumId="114">
    <w:nsid w:val="0000486A"/>
    <w:multiLevelType w:val="hybridMultilevel"/>
    <w:tmpl w:val="D832B914"/>
    <w:lvl w:ilvl="0" w:tplc="A4F2874E">
      <w:start w:val="1"/>
      <w:numFmt w:val="bullet"/>
      <w:lvlText w:val=""/>
      <w:lvlJc w:val="left"/>
      <w:rPr>
        <w:rFonts w:ascii="Symbol" w:hAnsi="Symbol" w:hint="default"/>
        <w:sz w:val="24"/>
        <w:szCs w:val="24"/>
      </w:rPr>
    </w:lvl>
    <w:lvl w:ilvl="1" w:tplc="52982608">
      <w:numFmt w:val="decimal"/>
      <w:lvlText w:val=""/>
      <w:lvlJc w:val="left"/>
    </w:lvl>
    <w:lvl w:ilvl="2" w:tplc="5414DD3C">
      <w:numFmt w:val="decimal"/>
      <w:lvlText w:val=""/>
      <w:lvlJc w:val="left"/>
    </w:lvl>
    <w:lvl w:ilvl="3" w:tplc="035633BA">
      <w:numFmt w:val="decimal"/>
      <w:lvlText w:val=""/>
      <w:lvlJc w:val="left"/>
    </w:lvl>
    <w:lvl w:ilvl="4" w:tplc="D50CAF4E">
      <w:numFmt w:val="decimal"/>
      <w:lvlText w:val=""/>
      <w:lvlJc w:val="left"/>
    </w:lvl>
    <w:lvl w:ilvl="5" w:tplc="B9D25C5E">
      <w:numFmt w:val="decimal"/>
      <w:lvlText w:val=""/>
      <w:lvlJc w:val="left"/>
    </w:lvl>
    <w:lvl w:ilvl="6" w:tplc="DBD86896">
      <w:numFmt w:val="decimal"/>
      <w:lvlText w:val=""/>
      <w:lvlJc w:val="left"/>
    </w:lvl>
    <w:lvl w:ilvl="7" w:tplc="AC6C24CA">
      <w:numFmt w:val="decimal"/>
      <w:lvlText w:val=""/>
      <w:lvlJc w:val="left"/>
    </w:lvl>
    <w:lvl w:ilvl="8" w:tplc="D01C6E72">
      <w:numFmt w:val="decimal"/>
      <w:lvlText w:val=""/>
      <w:lvlJc w:val="left"/>
    </w:lvl>
  </w:abstractNum>
  <w:abstractNum w:abstractNumId="115">
    <w:nsid w:val="0000489C"/>
    <w:multiLevelType w:val="hybridMultilevel"/>
    <w:tmpl w:val="D87EE87A"/>
    <w:lvl w:ilvl="0" w:tplc="04190001">
      <w:start w:val="1"/>
      <w:numFmt w:val="bullet"/>
      <w:lvlText w:val=""/>
      <w:lvlJc w:val="left"/>
      <w:rPr>
        <w:rFonts w:ascii="Symbol" w:hAnsi="Symbol" w:hint="default"/>
      </w:rPr>
    </w:lvl>
    <w:lvl w:ilvl="1" w:tplc="6D8890F6">
      <w:numFmt w:val="decimal"/>
      <w:lvlText w:val=""/>
      <w:lvlJc w:val="left"/>
    </w:lvl>
    <w:lvl w:ilvl="2" w:tplc="CEAAE102">
      <w:numFmt w:val="decimal"/>
      <w:lvlText w:val=""/>
      <w:lvlJc w:val="left"/>
    </w:lvl>
    <w:lvl w:ilvl="3" w:tplc="AD947CA8">
      <w:numFmt w:val="decimal"/>
      <w:lvlText w:val=""/>
      <w:lvlJc w:val="left"/>
    </w:lvl>
    <w:lvl w:ilvl="4" w:tplc="DA38157C">
      <w:numFmt w:val="decimal"/>
      <w:lvlText w:val=""/>
      <w:lvlJc w:val="left"/>
    </w:lvl>
    <w:lvl w:ilvl="5" w:tplc="AF6C468C">
      <w:numFmt w:val="decimal"/>
      <w:lvlText w:val=""/>
      <w:lvlJc w:val="left"/>
    </w:lvl>
    <w:lvl w:ilvl="6" w:tplc="F01AA966">
      <w:numFmt w:val="decimal"/>
      <w:lvlText w:val=""/>
      <w:lvlJc w:val="left"/>
    </w:lvl>
    <w:lvl w:ilvl="7" w:tplc="229E8680">
      <w:numFmt w:val="decimal"/>
      <w:lvlText w:val=""/>
      <w:lvlJc w:val="left"/>
    </w:lvl>
    <w:lvl w:ilvl="8" w:tplc="438EF628">
      <w:numFmt w:val="decimal"/>
      <w:lvlText w:val=""/>
      <w:lvlJc w:val="left"/>
    </w:lvl>
  </w:abstractNum>
  <w:abstractNum w:abstractNumId="116">
    <w:nsid w:val="000048CC"/>
    <w:multiLevelType w:val="hybridMultilevel"/>
    <w:tmpl w:val="F1A868B6"/>
    <w:lvl w:ilvl="0" w:tplc="A040357A">
      <w:start w:val="1"/>
      <w:numFmt w:val="bullet"/>
      <w:lvlText w:val="В"/>
      <w:lvlJc w:val="left"/>
    </w:lvl>
    <w:lvl w:ilvl="1" w:tplc="04190001">
      <w:start w:val="1"/>
      <w:numFmt w:val="bullet"/>
      <w:lvlText w:val=""/>
      <w:lvlJc w:val="left"/>
      <w:rPr>
        <w:rFonts w:ascii="Symbol" w:hAnsi="Symbol" w:hint="default"/>
      </w:rPr>
    </w:lvl>
    <w:lvl w:ilvl="2" w:tplc="5F22170A">
      <w:numFmt w:val="decimal"/>
      <w:lvlText w:val=""/>
      <w:lvlJc w:val="left"/>
    </w:lvl>
    <w:lvl w:ilvl="3" w:tplc="290E8A86">
      <w:numFmt w:val="decimal"/>
      <w:lvlText w:val=""/>
      <w:lvlJc w:val="left"/>
    </w:lvl>
    <w:lvl w:ilvl="4" w:tplc="A8044EEC">
      <w:numFmt w:val="decimal"/>
      <w:lvlText w:val=""/>
      <w:lvlJc w:val="left"/>
    </w:lvl>
    <w:lvl w:ilvl="5" w:tplc="4E08023E">
      <w:numFmt w:val="decimal"/>
      <w:lvlText w:val=""/>
      <w:lvlJc w:val="left"/>
    </w:lvl>
    <w:lvl w:ilvl="6" w:tplc="7AB61B5A">
      <w:numFmt w:val="decimal"/>
      <w:lvlText w:val=""/>
      <w:lvlJc w:val="left"/>
    </w:lvl>
    <w:lvl w:ilvl="7" w:tplc="C7D81F40">
      <w:numFmt w:val="decimal"/>
      <w:lvlText w:val=""/>
      <w:lvlJc w:val="left"/>
    </w:lvl>
    <w:lvl w:ilvl="8" w:tplc="55E0FBC8">
      <w:numFmt w:val="decimal"/>
      <w:lvlText w:val=""/>
      <w:lvlJc w:val="left"/>
    </w:lvl>
  </w:abstractNum>
  <w:abstractNum w:abstractNumId="117">
    <w:nsid w:val="000048DB"/>
    <w:multiLevelType w:val="hybridMultilevel"/>
    <w:tmpl w:val="78BADC8C"/>
    <w:lvl w:ilvl="0" w:tplc="7A1A9FEE">
      <w:start w:val="1"/>
      <w:numFmt w:val="bullet"/>
      <w:lvlText w:val="В"/>
      <w:lvlJc w:val="left"/>
    </w:lvl>
    <w:lvl w:ilvl="1" w:tplc="7BA016F2">
      <w:start w:val="1"/>
      <w:numFmt w:val="bullet"/>
      <w:lvlText w:val=""/>
      <w:lvlJc w:val="left"/>
      <w:rPr>
        <w:rFonts w:ascii="Symbol" w:hAnsi="Symbol" w:hint="default"/>
        <w:sz w:val="24"/>
        <w:szCs w:val="24"/>
      </w:rPr>
    </w:lvl>
    <w:lvl w:ilvl="2" w:tplc="230A8B5E">
      <w:numFmt w:val="decimal"/>
      <w:lvlText w:val=""/>
      <w:lvlJc w:val="left"/>
    </w:lvl>
    <w:lvl w:ilvl="3" w:tplc="34D42AB2">
      <w:numFmt w:val="decimal"/>
      <w:lvlText w:val=""/>
      <w:lvlJc w:val="left"/>
    </w:lvl>
    <w:lvl w:ilvl="4" w:tplc="3CB2F566">
      <w:numFmt w:val="decimal"/>
      <w:lvlText w:val=""/>
      <w:lvlJc w:val="left"/>
    </w:lvl>
    <w:lvl w:ilvl="5" w:tplc="F71443E8">
      <w:numFmt w:val="decimal"/>
      <w:lvlText w:val=""/>
      <w:lvlJc w:val="left"/>
    </w:lvl>
    <w:lvl w:ilvl="6" w:tplc="81F4ECD0">
      <w:numFmt w:val="decimal"/>
      <w:lvlText w:val=""/>
      <w:lvlJc w:val="left"/>
    </w:lvl>
    <w:lvl w:ilvl="7" w:tplc="8D5EF79C">
      <w:numFmt w:val="decimal"/>
      <w:lvlText w:val=""/>
      <w:lvlJc w:val="left"/>
    </w:lvl>
    <w:lvl w:ilvl="8" w:tplc="C592FF78">
      <w:numFmt w:val="decimal"/>
      <w:lvlText w:val=""/>
      <w:lvlJc w:val="left"/>
    </w:lvl>
  </w:abstractNum>
  <w:abstractNum w:abstractNumId="118">
    <w:nsid w:val="00004944"/>
    <w:multiLevelType w:val="hybridMultilevel"/>
    <w:tmpl w:val="8356E926"/>
    <w:lvl w:ilvl="0" w:tplc="04190001">
      <w:start w:val="1"/>
      <w:numFmt w:val="bullet"/>
      <w:lvlText w:val=""/>
      <w:lvlJc w:val="left"/>
      <w:rPr>
        <w:rFonts w:ascii="Symbol" w:hAnsi="Symbol" w:hint="default"/>
      </w:rPr>
    </w:lvl>
    <w:lvl w:ilvl="1" w:tplc="4E323E6C">
      <w:numFmt w:val="decimal"/>
      <w:lvlText w:val=""/>
      <w:lvlJc w:val="left"/>
    </w:lvl>
    <w:lvl w:ilvl="2" w:tplc="468007B6">
      <w:numFmt w:val="decimal"/>
      <w:lvlText w:val=""/>
      <w:lvlJc w:val="left"/>
    </w:lvl>
    <w:lvl w:ilvl="3" w:tplc="42F639CA">
      <w:numFmt w:val="decimal"/>
      <w:lvlText w:val=""/>
      <w:lvlJc w:val="left"/>
    </w:lvl>
    <w:lvl w:ilvl="4" w:tplc="649E96E6">
      <w:numFmt w:val="decimal"/>
      <w:lvlText w:val=""/>
      <w:lvlJc w:val="left"/>
    </w:lvl>
    <w:lvl w:ilvl="5" w:tplc="970E85B6">
      <w:numFmt w:val="decimal"/>
      <w:lvlText w:val=""/>
      <w:lvlJc w:val="left"/>
    </w:lvl>
    <w:lvl w:ilvl="6" w:tplc="F7203090">
      <w:numFmt w:val="decimal"/>
      <w:lvlText w:val=""/>
      <w:lvlJc w:val="left"/>
    </w:lvl>
    <w:lvl w:ilvl="7" w:tplc="75581394">
      <w:numFmt w:val="decimal"/>
      <w:lvlText w:val=""/>
      <w:lvlJc w:val="left"/>
    </w:lvl>
    <w:lvl w:ilvl="8" w:tplc="92206324">
      <w:numFmt w:val="decimal"/>
      <w:lvlText w:val=""/>
      <w:lvlJc w:val="left"/>
    </w:lvl>
  </w:abstractNum>
  <w:abstractNum w:abstractNumId="119">
    <w:nsid w:val="0000494A"/>
    <w:multiLevelType w:val="hybridMultilevel"/>
    <w:tmpl w:val="D7B0207E"/>
    <w:lvl w:ilvl="0" w:tplc="04190001">
      <w:start w:val="1"/>
      <w:numFmt w:val="bullet"/>
      <w:lvlText w:val=""/>
      <w:lvlJc w:val="left"/>
      <w:rPr>
        <w:rFonts w:ascii="Symbol" w:hAnsi="Symbol" w:hint="default"/>
      </w:rPr>
    </w:lvl>
    <w:lvl w:ilvl="1" w:tplc="35821DFE">
      <w:start w:val="1"/>
      <w:numFmt w:val="bullet"/>
      <w:lvlText w:val=""/>
      <w:lvlJc w:val="left"/>
      <w:rPr>
        <w:rFonts w:ascii="Symbol" w:hAnsi="Symbol" w:hint="default"/>
        <w:sz w:val="24"/>
        <w:szCs w:val="24"/>
      </w:rPr>
    </w:lvl>
    <w:lvl w:ilvl="2" w:tplc="D9F8A302">
      <w:numFmt w:val="decimal"/>
      <w:lvlText w:val=""/>
      <w:lvlJc w:val="left"/>
    </w:lvl>
    <w:lvl w:ilvl="3" w:tplc="34B0BDE2">
      <w:numFmt w:val="decimal"/>
      <w:lvlText w:val=""/>
      <w:lvlJc w:val="left"/>
    </w:lvl>
    <w:lvl w:ilvl="4" w:tplc="36BE7072">
      <w:numFmt w:val="decimal"/>
      <w:lvlText w:val=""/>
      <w:lvlJc w:val="left"/>
    </w:lvl>
    <w:lvl w:ilvl="5" w:tplc="35C085F4">
      <w:numFmt w:val="decimal"/>
      <w:lvlText w:val=""/>
      <w:lvlJc w:val="left"/>
    </w:lvl>
    <w:lvl w:ilvl="6" w:tplc="83164DA2">
      <w:numFmt w:val="decimal"/>
      <w:lvlText w:val=""/>
      <w:lvlJc w:val="left"/>
    </w:lvl>
    <w:lvl w:ilvl="7" w:tplc="C3120756">
      <w:numFmt w:val="decimal"/>
      <w:lvlText w:val=""/>
      <w:lvlJc w:val="left"/>
    </w:lvl>
    <w:lvl w:ilvl="8" w:tplc="B3B47E16">
      <w:numFmt w:val="decimal"/>
      <w:lvlText w:val=""/>
      <w:lvlJc w:val="left"/>
    </w:lvl>
  </w:abstractNum>
  <w:abstractNum w:abstractNumId="120">
    <w:nsid w:val="000049BB"/>
    <w:multiLevelType w:val="hybridMultilevel"/>
    <w:tmpl w:val="8A02D652"/>
    <w:lvl w:ilvl="0" w:tplc="59B273FE">
      <w:start w:val="1"/>
      <w:numFmt w:val="bullet"/>
      <w:lvlText w:val="В"/>
      <w:lvlJc w:val="left"/>
    </w:lvl>
    <w:lvl w:ilvl="1" w:tplc="BE08C922">
      <w:start w:val="1"/>
      <w:numFmt w:val="bullet"/>
      <w:lvlText w:val=""/>
      <w:lvlJc w:val="left"/>
      <w:rPr>
        <w:rFonts w:ascii="Symbol" w:hAnsi="Symbol" w:hint="default"/>
        <w:sz w:val="24"/>
        <w:szCs w:val="24"/>
        <w:vertAlign w:val="subscript"/>
      </w:rPr>
    </w:lvl>
    <w:lvl w:ilvl="2" w:tplc="09020EB4">
      <w:numFmt w:val="decimal"/>
      <w:lvlText w:val=""/>
      <w:lvlJc w:val="left"/>
    </w:lvl>
    <w:lvl w:ilvl="3" w:tplc="8ACC1644">
      <w:numFmt w:val="decimal"/>
      <w:lvlText w:val=""/>
      <w:lvlJc w:val="left"/>
    </w:lvl>
    <w:lvl w:ilvl="4" w:tplc="99EA2B2A">
      <w:numFmt w:val="decimal"/>
      <w:lvlText w:val=""/>
      <w:lvlJc w:val="left"/>
    </w:lvl>
    <w:lvl w:ilvl="5" w:tplc="51B6085E">
      <w:numFmt w:val="decimal"/>
      <w:lvlText w:val=""/>
      <w:lvlJc w:val="left"/>
    </w:lvl>
    <w:lvl w:ilvl="6" w:tplc="68029044">
      <w:numFmt w:val="decimal"/>
      <w:lvlText w:val=""/>
      <w:lvlJc w:val="left"/>
    </w:lvl>
    <w:lvl w:ilvl="7" w:tplc="003652B8">
      <w:numFmt w:val="decimal"/>
      <w:lvlText w:val=""/>
      <w:lvlJc w:val="left"/>
    </w:lvl>
    <w:lvl w:ilvl="8" w:tplc="B36CA580">
      <w:numFmt w:val="decimal"/>
      <w:lvlText w:val=""/>
      <w:lvlJc w:val="left"/>
    </w:lvl>
  </w:abstractNum>
  <w:abstractNum w:abstractNumId="121">
    <w:nsid w:val="000049F7"/>
    <w:multiLevelType w:val="hybridMultilevel"/>
    <w:tmpl w:val="7EBC83C0"/>
    <w:lvl w:ilvl="0" w:tplc="F1502D74">
      <w:start w:val="1"/>
      <w:numFmt w:val="bullet"/>
      <w:lvlText w:val=""/>
      <w:lvlJc w:val="left"/>
      <w:rPr>
        <w:rFonts w:ascii="Symbol" w:hAnsi="Symbol" w:hint="default"/>
        <w:sz w:val="24"/>
        <w:szCs w:val="24"/>
      </w:rPr>
    </w:lvl>
    <w:lvl w:ilvl="1" w:tplc="F926DA3E">
      <w:numFmt w:val="decimal"/>
      <w:lvlText w:val=""/>
      <w:lvlJc w:val="left"/>
    </w:lvl>
    <w:lvl w:ilvl="2" w:tplc="FF420E52">
      <w:numFmt w:val="decimal"/>
      <w:lvlText w:val=""/>
      <w:lvlJc w:val="left"/>
    </w:lvl>
    <w:lvl w:ilvl="3" w:tplc="BC0CCB76">
      <w:numFmt w:val="decimal"/>
      <w:lvlText w:val=""/>
      <w:lvlJc w:val="left"/>
    </w:lvl>
    <w:lvl w:ilvl="4" w:tplc="F3BAD12A">
      <w:numFmt w:val="decimal"/>
      <w:lvlText w:val=""/>
      <w:lvlJc w:val="left"/>
    </w:lvl>
    <w:lvl w:ilvl="5" w:tplc="BF603D1E">
      <w:numFmt w:val="decimal"/>
      <w:lvlText w:val=""/>
      <w:lvlJc w:val="left"/>
    </w:lvl>
    <w:lvl w:ilvl="6" w:tplc="308CC9C4">
      <w:numFmt w:val="decimal"/>
      <w:lvlText w:val=""/>
      <w:lvlJc w:val="left"/>
    </w:lvl>
    <w:lvl w:ilvl="7" w:tplc="ED06BBCC">
      <w:numFmt w:val="decimal"/>
      <w:lvlText w:val=""/>
      <w:lvlJc w:val="left"/>
    </w:lvl>
    <w:lvl w:ilvl="8" w:tplc="F09E9A7C">
      <w:numFmt w:val="decimal"/>
      <w:lvlText w:val=""/>
      <w:lvlJc w:val="left"/>
    </w:lvl>
  </w:abstractNum>
  <w:abstractNum w:abstractNumId="122">
    <w:nsid w:val="00004A80"/>
    <w:multiLevelType w:val="hybridMultilevel"/>
    <w:tmpl w:val="32123358"/>
    <w:lvl w:ilvl="0" w:tplc="00D2CD3C">
      <w:start w:val="1"/>
      <w:numFmt w:val="bullet"/>
      <w:lvlText w:val=""/>
      <w:lvlJc w:val="left"/>
      <w:rPr>
        <w:rFonts w:ascii="Symbol" w:hAnsi="Symbol" w:hint="default"/>
        <w:sz w:val="24"/>
        <w:szCs w:val="24"/>
      </w:rPr>
    </w:lvl>
    <w:lvl w:ilvl="1" w:tplc="629A28EC">
      <w:numFmt w:val="decimal"/>
      <w:lvlText w:val=""/>
      <w:lvlJc w:val="left"/>
    </w:lvl>
    <w:lvl w:ilvl="2" w:tplc="46B898A2">
      <w:numFmt w:val="decimal"/>
      <w:lvlText w:val=""/>
      <w:lvlJc w:val="left"/>
    </w:lvl>
    <w:lvl w:ilvl="3" w:tplc="05A869FA">
      <w:numFmt w:val="decimal"/>
      <w:lvlText w:val=""/>
      <w:lvlJc w:val="left"/>
    </w:lvl>
    <w:lvl w:ilvl="4" w:tplc="316E9E1A">
      <w:numFmt w:val="decimal"/>
      <w:lvlText w:val=""/>
      <w:lvlJc w:val="left"/>
    </w:lvl>
    <w:lvl w:ilvl="5" w:tplc="C1BAB25E">
      <w:numFmt w:val="decimal"/>
      <w:lvlText w:val=""/>
      <w:lvlJc w:val="left"/>
    </w:lvl>
    <w:lvl w:ilvl="6" w:tplc="77CC4A92">
      <w:numFmt w:val="decimal"/>
      <w:lvlText w:val=""/>
      <w:lvlJc w:val="left"/>
    </w:lvl>
    <w:lvl w:ilvl="7" w:tplc="1068AD02">
      <w:numFmt w:val="decimal"/>
      <w:lvlText w:val=""/>
      <w:lvlJc w:val="left"/>
    </w:lvl>
    <w:lvl w:ilvl="8" w:tplc="92902AB4">
      <w:numFmt w:val="decimal"/>
      <w:lvlText w:val=""/>
      <w:lvlJc w:val="left"/>
    </w:lvl>
  </w:abstractNum>
  <w:abstractNum w:abstractNumId="123">
    <w:nsid w:val="00004AD4"/>
    <w:multiLevelType w:val="hybridMultilevel"/>
    <w:tmpl w:val="7B805E7E"/>
    <w:lvl w:ilvl="0" w:tplc="7AC2EE70">
      <w:start w:val="1"/>
      <w:numFmt w:val="bullet"/>
      <w:lvlText w:val="В"/>
      <w:lvlJc w:val="left"/>
    </w:lvl>
    <w:lvl w:ilvl="1" w:tplc="76F88FB0">
      <w:start w:val="1"/>
      <w:numFmt w:val="bullet"/>
      <w:lvlText w:val=""/>
      <w:lvlJc w:val="left"/>
      <w:rPr>
        <w:rFonts w:ascii="Symbol" w:hAnsi="Symbol" w:hint="default"/>
        <w:sz w:val="24"/>
        <w:szCs w:val="24"/>
      </w:rPr>
    </w:lvl>
    <w:lvl w:ilvl="2" w:tplc="220C904C">
      <w:numFmt w:val="decimal"/>
      <w:lvlText w:val=""/>
      <w:lvlJc w:val="left"/>
    </w:lvl>
    <w:lvl w:ilvl="3" w:tplc="559E0DE0">
      <w:numFmt w:val="decimal"/>
      <w:lvlText w:val=""/>
      <w:lvlJc w:val="left"/>
    </w:lvl>
    <w:lvl w:ilvl="4" w:tplc="C4BE3214">
      <w:numFmt w:val="decimal"/>
      <w:lvlText w:val=""/>
      <w:lvlJc w:val="left"/>
    </w:lvl>
    <w:lvl w:ilvl="5" w:tplc="6FD6C79E">
      <w:numFmt w:val="decimal"/>
      <w:lvlText w:val=""/>
      <w:lvlJc w:val="left"/>
    </w:lvl>
    <w:lvl w:ilvl="6" w:tplc="818A12FC">
      <w:numFmt w:val="decimal"/>
      <w:lvlText w:val=""/>
      <w:lvlJc w:val="left"/>
    </w:lvl>
    <w:lvl w:ilvl="7" w:tplc="C09A6450">
      <w:numFmt w:val="decimal"/>
      <w:lvlText w:val=""/>
      <w:lvlJc w:val="left"/>
    </w:lvl>
    <w:lvl w:ilvl="8" w:tplc="C010DD04">
      <w:numFmt w:val="decimal"/>
      <w:lvlText w:val=""/>
      <w:lvlJc w:val="left"/>
    </w:lvl>
  </w:abstractNum>
  <w:abstractNum w:abstractNumId="124">
    <w:nsid w:val="00004C85"/>
    <w:multiLevelType w:val="hybridMultilevel"/>
    <w:tmpl w:val="F9642864"/>
    <w:lvl w:ilvl="0" w:tplc="7988F308">
      <w:start w:val="1"/>
      <w:numFmt w:val="bullet"/>
      <w:lvlText w:val="В"/>
      <w:lvlJc w:val="left"/>
    </w:lvl>
    <w:lvl w:ilvl="1" w:tplc="F7AC45F8">
      <w:start w:val="1"/>
      <w:numFmt w:val="bullet"/>
      <w:lvlText w:val=""/>
      <w:lvlJc w:val="left"/>
      <w:rPr>
        <w:rFonts w:ascii="Symbol" w:hAnsi="Symbol" w:hint="default"/>
        <w:sz w:val="24"/>
        <w:szCs w:val="24"/>
      </w:rPr>
    </w:lvl>
    <w:lvl w:ilvl="2" w:tplc="5B400170">
      <w:numFmt w:val="decimal"/>
      <w:lvlText w:val=""/>
      <w:lvlJc w:val="left"/>
    </w:lvl>
    <w:lvl w:ilvl="3" w:tplc="601CA58C">
      <w:numFmt w:val="decimal"/>
      <w:lvlText w:val=""/>
      <w:lvlJc w:val="left"/>
    </w:lvl>
    <w:lvl w:ilvl="4" w:tplc="54EAF966">
      <w:numFmt w:val="decimal"/>
      <w:lvlText w:val=""/>
      <w:lvlJc w:val="left"/>
    </w:lvl>
    <w:lvl w:ilvl="5" w:tplc="593837B8">
      <w:numFmt w:val="decimal"/>
      <w:lvlText w:val=""/>
      <w:lvlJc w:val="left"/>
    </w:lvl>
    <w:lvl w:ilvl="6" w:tplc="FE62BAD0">
      <w:numFmt w:val="decimal"/>
      <w:lvlText w:val=""/>
      <w:lvlJc w:val="left"/>
    </w:lvl>
    <w:lvl w:ilvl="7" w:tplc="59325994">
      <w:numFmt w:val="decimal"/>
      <w:lvlText w:val=""/>
      <w:lvlJc w:val="left"/>
    </w:lvl>
    <w:lvl w:ilvl="8" w:tplc="F402A75E">
      <w:numFmt w:val="decimal"/>
      <w:lvlText w:val=""/>
      <w:lvlJc w:val="left"/>
    </w:lvl>
  </w:abstractNum>
  <w:abstractNum w:abstractNumId="125">
    <w:nsid w:val="00004CD4"/>
    <w:multiLevelType w:val="hybridMultilevel"/>
    <w:tmpl w:val="01BA9E26"/>
    <w:lvl w:ilvl="0" w:tplc="6D24A000">
      <w:start w:val="1"/>
      <w:numFmt w:val="bullet"/>
      <w:lvlText w:val="и"/>
      <w:lvlJc w:val="left"/>
    </w:lvl>
    <w:lvl w:ilvl="1" w:tplc="BA8AC356">
      <w:start w:val="1"/>
      <w:numFmt w:val="bullet"/>
      <w:lvlText w:val=""/>
      <w:lvlJc w:val="left"/>
      <w:rPr>
        <w:rFonts w:ascii="Symbol" w:hAnsi="Symbol" w:hint="default"/>
        <w:sz w:val="24"/>
        <w:szCs w:val="24"/>
      </w:rPr>
    </w:lvl>
    <w:lvl w:ilvl="2" w:tplc="F8161332">
      <w:numFmt w:val="decimal"/>
      <w:lvlText w:val=""/>
      <w:lvlJc w:val="left"/>
    </w:lvl>
    <w:lvl w:ilvl="3" w:tplc="BD4C8192">
      <w:numFmt w:val="decimal"/>
      <w:lvlText w:val=""/>
      <w:lvlJc w:val="left"/>
    </w:lvl>
    <w:lvl w:ilvl="4" w:tplc="550AF2C4">
      <w:numFmt w:val="decimal"/>
      <w:lvlText w:val=""/>
      <w:lvlJc w:val="left"/>
    </w:lvl>
    <w:lvl w:ilvl="5" w:tplc="E0EE9268">
      <w:numFmt w:val="decimal"/>
      <w:lvlText w:val=""/>
      <w:lvlJc w:val="left"/>
    </w:lvl>
    <w:lvl w:ilvl="6" w:tplc="0E3C6256">
      <w:numFmt w:val="decimal"/>
      <w:lvlText w:val=""/>
      <w:lvlJc w:val="left"/>
    </w:lvl>
    <w:lvl w:ilvl="7" w:tplc="D68A17D2">
      <w:numFmt w:val="decimal"/>
      <w:lvlText w:val=""/>
      <w:lvlJc w:val="left"/>
    </w:lvl>
    <w:lvl w:ilvl="8" w:tplc="11BCD030">
      <w:numFmt w:val="decimal"/>
      <w:lvlText w:val=""/>
      <w:lvlJc w:val="left"/>
    </w:lvl>
  </w:abstractNum>
  <w:abstractNum w:abstractNumId="126">
    <w:nsid w:val="00004D54"/>
    <w:multiLevelType w:val="hybridMultilevel"/>
    <w:tmpl w:val="38B49D50"/>
    <w:lvl w:ilvl="0" w:tplc="0E206248">
      <w:start w:val="1"/>
      <w:numFmt w:val="bullet"/>
      <w:lvlText w:val="В"/>
      <w:lvlJc w:val="left"/>
    </w:lvl>
    <w:lvl w:ilvl="1" w:tplc="A19C907E">
      <w:start w:val="1"/>
      <w:numFmt w:val="bullet"/>
      <w:lvlText w:val=""/>
      <w:lvlJc w:val="left"/>
      <w:rPr>
        <w:rFonts w:ascii="Symbol" w:hAnsi="Symbol" w:hint="default"/>
        <w:sz w:val="24"/>
        <w:szCs w:val="24"/>
      </w:rPr>
    </w:lvl>
    <w:lvl w:ilvl="2" w:tplc="259E827E">
      <w:numFmt w:val="decimal"/>
      <w:lvlText w:val=""/>
      <w:lvlJc w:val="left"/>
    </w:lvl>
    <w:lvl w:ilvl="3" w:tplc="8FAE78C4">
      <w:numFmt w:val="decimal"/>
      <w:lvlText w:val=""/>
      <w:lvlJc w:val="left"/>
    </w:lvl>
    <w:lvl w:ilvl="4" w:tplc="7C3CA658">
      <w:numFmt w:val="decimal"/>
      <w:lvlText w:val=""/>
      <w:lvlJc w:val="left"/>
    </w:lvl>
    <w:lvl w:ilvl="5" w:tplc="23807240">
      <w:numFmt w:val="decimal"/>
      <w:lvlText w:val=""/>
      <w:lvlJc w:val="left"/>
    </w:lvl>
    <w:lvl w:ilvl="6" w:tplc="A4165B58">
      <w:numFmt w:val="decimal"/>
      <w:lvlText w:val=""/>
      <w:lvlJc w:val="left"/>
    </w:lvl>
    <w:lvl w:ilvl="7" w:tplc="C3DEA77E">
      <w:numFmt w:val="decimal"/>
      <w:lvlText w:val=""/>
      <w:lvlJc w:val="left"/>
    </w:lvl>
    <w:lvl w:ilvl="8" w:tplc="2FD43D2A">
      <w:numFmt w:val="decimal"/>
      <w:lvlText w:val=""/>
      <w:lvlJc w:val="left"/>
    </w:lvl>
  </w:abstractNum>
  <w:abstractNum w:abstractNumId="127">
    <w:nsid w:val="00004D67"/>
    <w:multiLevelType w:val="hybridMultilevel"/>
    <w:tmpl w:val="8806D648"/>
    <w:lvl w:ilvl="0" w:tplc="47505CBE">
      <w:start w:val="1"/>
      <w:numFmt w:val="bullet"/>
      <w:lvlText w:val=""/>
      <w:lvlJc w:val="left"/>
      <w:rPr>
        <w:rFonts w:ascii="Symbol" w:hAnsi="Symbol" w:hint="default"/>
        <w:sz w:val="20"/>
        <w:szCs w:val="20"/>
        <w:vertAlign w:val="baseline"/>
      </w:rPr>
    </w:lvl>
    <w:lvl w:ilvl="1" w:tplc="9A565198">
      <w:numFmt w:val="decimal"/>
      <w:lvlText w:val=""/>
      <w:lvlJc w:val="left"/>
    </w:lvl>
    <w:lvl w:ilvl="2" w:tplc="AF4EE5AE">
      <w:numFmt w:val="decimal"/>
      <w:lvlText w:val=""/>
      <w:lvlJc w:val="left"/>
    </w:lvl>
    <w:lvl w:ilvl="3" w:tplc="01A8CBE0">
      <w:numFmt w:val="decimal"/>
      <w:lvlText w:val=""/>
      <w:lvlJc w:val="left"/>
    </w:lvl>
    <w:lvl w:ilvl="4" w:tplc="D96233AC">
      <w:numFmt w:val="decimal"/>
      <w:lvlText w:val=""/>
      <w:lvlJc w:val="left"/>
    </w:lvl>
    <w:lvl w:ilvl="5" w:tplc="9A86A904">
      <w:numFmt w:val="decimal"/>
      <w:lvlText w:val=""/>
      <w:lvlJc w:val="left"/>
    </w:lvl>
    <w:lvl w:ilvl="6" w:tplc="8D381124">
      <w:numFmt w:val="decimal"/>
      <w:lvlText w:val=""/>
      <w:lvlJc w:val="left"/>
    </w:lvl>
    <w:lvl w:ilvl="7" w:tplc="D40089A4">
      <w:numFmt w:val="decimal"/>
      <w:lvlText w:val=""/>
      <w:lvlJc w:val="left"/>
    </w:lvl>
    <w:lvl w:ilvl="8" w:tplc="F9829794">
      <w:numFmt w:val="decimal"/>
      <w:lvlText w:val=""/>
      <w:lvlJc w:val="left"/>
    </w:lvl>
  </w:abstractNum>
  <w:abstractNum w:abstractNumId="128">
    <w:nsid w:val="00004DF2"/>
    <w:multiLevelType w:val="hybridMultilevel"/>
    <w:tmpl w:val="F116A1A6"/>
    <w:lvl w:ilvl="0" w:tplc="04190001">
      <w:start w:val="1"/>
      <w:numFmt w:val="bullet"/>
      <w:lvlText w:val=""/>
      <w:lvlJc w:val="left"/>
      <w:rPr>
        <w:rFonts w:ascii="Symbol" w:hAnsi="Symbol" w:hint="default"/>
      </w:rPr>
    </w:lvl>
    <w:lvl w:ilvl="1" w:tplc="9F2263EC">
      <w:numFmt w:val="decimal"/>
      <w:lvlText w:val=""/>
      <w:lvlJc w:val="left"/>
    </w:lvl>
    <w:lvl w:ilvl="2" w:tplc="ED100ECC">
      <w:numFmt w:val="decimal"/>
      <w:lvlText w:val=""/>
      <w:lvlJc w:val="left"/>
    </w:lvl>
    <w:lvl w:ilvl="3" w:tplc="E9D8CB5E">
      <w:numFmt w:val="decimal"/>
      <w:lvlText w:val=""/>
      <w:lvlJc w:val="left"/>
    </w:lvl>
    <w:lvl w:ilvl="4" w:tplc="70F87D8E">
      <w:numFmt w:val="decimal"/>
      <w:lvlText w:val=""/>
      <w:lvlJc w:val="left"/>
    </w:lvl>
    <w:lvl w:ilvl="5" w:tplc="42426FC8">
      <w:numFmt w:val="decimal"/>
      <w:lvlText w:val=""/>
      <w:lvlJc w:val="left"/>
    </w:lvl>
    <w:lvl w:ilvl="6" w:tplc="EDD479AA">
      <w:numFmt w:val="decimal"/>
      <w:lvlText w:val=""/>
      <w:lvlJc w:val="left"/>
    </w:lvl>
    <w:lvl w:ilvl="7" w:tplc="D5969090">
      <w:numFmt w:val="decimal"/>
      <w:lvlText w:val=""/>
      <w:lvlJc w:val="left"/>
    </w:lvl>
    <w:lvl w:ilvl="8" w:tplc="784C6B4A">
      <w:numFmt w:val="decimal"/>
      <w:lvlText w:val=""/>
      <w:lvlJc w:val="left"/>
    </w:lvl>
  </w:abstractNum>
  <w:abstractNum w:abstractNumId="129">
    <w:nsid w:val="00004E45"/>
    <w:multiLevelType w:val="hybridMultilevel"/>
    <w:tmpl w:val="989E5656"/>
    <w:lvl w:ilvl="0" w:tplc="04190001">
      <w:start w:val="1"/>
      <w:numFmt w:val="bullet"/>
      <w:lvlText w:val=""/>
      <w:lvlJc w:val="left"/>
      <w:rPr>
        <w:rFonts w:ascii="Symbol" w:hAnsi="Symbol" w:hint="default"/>
      </w:rPr>
    </w:lvl>
    <w:lvl w:ilvl="1" w:tplc="ED42AE0E">
      <w:start w:val="1"/>
      <w:numFmt w:val="bullet"/>
      <w:lvlText w:val="В"/>
      <w:lvlJc w:val="left"/>
    </w:lvl>
    <w:lvl w:ilvl="2" w:tplc="CD98CA16">
      <w:numFmt w:val="decimal"/>
      <w:lvlText w:val=""/>
      <w:lvlJc w:val="left"/>
    </w:lvl>
    <w:lvl w:ilvl="3" w:tplc="66CE56C4">
      <w:numFmt w:val="decimal"/>
      <w:lvlText w:val=""/>
      <w:lvlJc w:val="left"/>
    </w:lvl>
    <w:lvl w:ilvl="4" w:tplc="2556A83A">
      <w:numFmt w:val="decimal"/>
      <w:lvlText w:val=""/>
      <w:lvlJc w:val="left"/>
    </w:lvl>
    <w:lvl w:ilvl="5" w:tplc="3B1AB864">
      <w:numFmt w:val="decimal"/>
      <w:lvlText w:val=""/>
      <w:lvlJc w:val="left"/>
    </w:lvl>
    <w:lvl w:ilvl="6" w:tplc="7488DED4">
      <w:numFmt w:val="decimal"/>
      <w:lvlText w:val=""/>
      <w:lvlJc w:val="left"/>
    </w:lvl>
    <w:lvl w:ilvl="7" w:tplc="1A0231B4">
      <w:numFmt w:val="decimal"/>
      <w:lvlText w:val=""/>
      <w:lvlJc w:val="left"/>
    </w:lvl>
    <w:lvl w:ilvl="8" w:tplc="1E6A3008">
      <w:numFmt w:val="decimal"/>
      <w:lvlText w:val=""/>
      <w:lvlJc w:val="left"/>
    </w:lvl>
  </w:abstractNum>
  <w:abstractNum w:abstractNumId="130">
    <w:nsid w:val="00004E57"/>
    <w:multiLevelType w:val="hybridMultilevel"/>
    <w:tmpl w:val="FC644C40"/>
    <w:lvl w:ilvl="0" w:tplc="B7DC2784">
      <w:start w:val="1"/>
      <w:numFmt w:val="bullet"/>
      <w:lvlText w:val="В"/>
      <w:lvlJc w:val="left"/>
    </w:lvl>
    <w:lvl w:ilvl="1" w:tplc="8B4A1752">
      <w:start w:val="1"/>
      <w:numFmt w:val="bullet"/>
      <w:lvlText w:val=""/>
      <w:lvlJc w:val="left"/>
      <w:rPr>
        <w:rFonts w:ascii="Symbol" w:hAnsi="Symbol" w:hint="default"/>
        <w:sz w:val="24"/>
        <w:szCs w:val="24"/>
        <w:vertAlign w:val="subscript"/>
      </w:rPr>
    </w:lvl>
    <w:lvl w:ilvl="2" w:tplc="420C1262">
      <w:numFmt w:val="decimal"/>
      <w:lvlText w:val=""/>
      <w:lvlJc w:val="left"/>
    </w:lvl>
    <w:lvl w:ilvl="3" w:tplc="84B8F642">
      <w:numFmt w:val="decimal"/>
      <w:lvlText w:val=""/>
      <w:lvlJc w:val="left"/>
    </w:lvl>
    <w:lvl w:ilvl="4" w:tplc="FFF2759A">
      <w:numFmt w:val="decimal"/>
      <w:lvlText w:val=""/>
      <w:lvlJc w:val="left"/>
    </w:lvl>
    <w:lvl w:ilvl="5" w:tplc="14C66A96">
      <w:numFmt w:val="decimal"/>
      <w:lvlText w:val=""/>
      <w:lvlJc w:val="left"/>
    </w:lvl>
    <w:lvl w:ilvl="6" w:tplc="9A60C7E8">
      <w:numFmt w:val="decimal"/>
      <w:lvlText w:val=""/>
      <w:lvlJc w:val="left"/>
    </w:lvl>
    <w:lvl w:ilvl="7" w:tplc="AE823A9A">
      <w:numFmt w:val="decimal"/>
      <w:lvlText w:val=""/>
      <w:lvlJc w:val="left"/>
    </w:lvl>
    <w:lvl w:ilvl="8" w:tplc="9550CC42">
      <w:numFmt w:val="decimal"/>
      <w:lvlText w:val=""/>
      <w:lvlJc w:val="left"/>
    </w:lvl>
  </w:abstractNum>
  <w:abstractNum w:abstractNumId="131">
    <w:nsid w:val="00004EAE"/>
    <w:multiLevelType w:val="hybridMultilevel"/>
    <w:tmpl w:val="CED2E4EA"/>
    <w:lvl w:ilvl="0" w:tplc="7312DBEA">
      <w:start w:val="1"/>
      <w:numFmt w:val="bullet"/>
      <w:lvlText w:val="В"/>
      <w:lvlJc w:val="left"/>
    </w:lvl>
    <w:lvl w:ilvl="1" w:tplc="6606942E">
      <w:start w:val="1"/>
      <w:numFmt w:val="bullet"/>
      <w:lvlText w:val=""/>
      <w:lvlJc w:val="left"/>
      <w:rPr>
        <w:rFonts w:ascii="Symbol" w:hAnsi="Symbol" w:hint="default"/>
        <w:sz w:val="24"/>
        <w:szCs w:val="24"/>
      </w:rPr>
    </w:lvl>
    <w:lvl w:ilvl="2" w:tplc="4D66CA7E">
      <w:numFmt w:val="decimal"/>
      <w:lvlText w:val=""/>
      <w:lvlJc w:val="left"/>
    </w:lvl>
    <w:lvl w:ilvl="3" w:tplc="C97E5ACC">
      <w:numFmt w:val="decimal"/>
      <w:lvlText w:val=""/>
      <w:lvlJc w:val="left"/>
    </w:lvl>
    <w:lvl w:ilvl="4" w:tplc="9EC47256">
      <w:numFmt w:val="decimal"/>
      <w:lvlText w:val=""/>
      <w:lvlJc w:val="left"/>
    </w:lvl>
    <w:lvl w:ilvl="5" w:tplc="B3869F98">
      <w:numFmt w:val="decimal"/>
      <w:lvlText w:val=""/>
      <w:lvlJc w:val="left"/>
    </w:lvl>
    <w:lvl w:ilvl="6" w:tplc="0EE6E4C8">
      <w:numFmt w:val="decimal"/>
      <w:lvlText w:val=""/>
      <w:lvlJc w:val="left"/>
    </w:lvl>
    <w:lvl w:ilvl="7" w:tplc="4A3C6548">
      <w:numFmt w:val="decimal"/>
      <w:lvlText w:val=""/>
      <w:lvlJc w:val="left"/>
    </w:lvl>
    <w:lvl w:ilvl="8" w:tplc="DD0CD4BA">
      <w:numFmt w:val="decimal"/>
      <w:lvlText w:val=""/>
      <w:lvlJc w:val="left"/>
    </w:lvl>
  </w:abstractNum>
  <w:abstractNum w:abstractNumId="132">
    <w:nsid w:val="00004F68"/>
    <w:multiLevelType w:val="hybridMultilevel"/>
    <w:tmpl w:val="6C625AAA"/>
    <w:lvl w:ilvl="0" w:tplc="21D8C910">
      <w:start w:val="1"/>
      <w:numFmt w:val="bullet"/>
      <w:lvlText w:val="В"/>
      <w:lvlJc w:val="left"/>
    </w:lvl>
    <w:lvl w:ilvl="1" w:tplc="824AE8E6">
      <w:start w:val="1"/>
      <w:numFmt w:val="bullet"/>
      <w:lvlText w:val=""/>
      <w:lvlJc w:val="left"/>
      <w:rPr>
        <w:rFonts w:ascii="Symbol" w:hAnsi="Symbol" w:hint="default"/>
        <w:sz w:val="24"/>
        <w:szCs w:val="24"/>
      </w:rPr>
    </w:lvl>
    <w:lvl w:ilvl="2" w:tplc="4134EF00">
      <w:numFmt w:val="decimal"/>
      <w:lvlText w:val=""/>
      <w:lvlJc w:val="left"/>
    </w:lvl>
    <w:lvl w:ilvl="3" w:tplc="8F16CBA6">
      <w:numFmt w:val="decimal"/>
      <w:lvlText w:val=""/>
      <w:lvlJc w:val="left"/>
    </w:lvl>
    <w:lvl w:ilvl="4" w:tplc="3CB0ADC8">
      <w:numFmt w:val="decimal"/>
      <w:lvlText w:val=""/>
      <w:lvlJc w:val="left"/>
    </w:lvl>
    <w:lvl w:ilvl="5" w:tplc="4AF4C1CC">
      <w:numFmt w:val="decimal"/>
      <w:lvlText w:val=""/>
      <w:lvlJc w:val="left"/>
    </w:lvl>
    <w:lvl w:ilvl="6" w:tplc="3C8C4090">
      <w:numFmt w:val="decimal"/>
      <w:lvlText w:val=""/>
      <w:lvlJc w:val="left"/>
    </w:lvl>
    <w:lvl w:ilvl="7" w:tplc="229E530C">
      <w:numFmt w:val="decimal"/>
      <w:lvlText w:val=""/>
      <w:lvlJc w:val="left"/>
    </w:lvl>
    <w:lvl w:ilvl="8" w:tplc="6C2C48C4">
      <w:numFmt w:val="decimal"/>
      <w:lvlText w:val=""/>
      <w:lvlJc w:val="left"/>
    </w:lvl>
  </w:abstractNum>
  <w:abstractNum w:abstractNumId="133">
    <w:nsid w:val="00004FF8"/>
    <w:multiLevelType w:val="hybridMultilevel"/>
    <w:tmpl w:val="6E7E7228"/>
    <w:lvl w:ilvl="0" w:tplc="D65AD902">
      <w:start w:val="1"/>
      <w:numFmt w:val="bullet"/>
      <w:lvlText w:val=""/>
      <w:lvlJc w:val="left"/>
      <w:rPr>
        <w:rFonts w:ascii="Symbol" w:hAnsi="Symbol" w:hint="default"/>
        <w:sz w:val="24"/>
        <w:szCs w:val="24"/>
      </w:rPr>
    </w:lvl>
    <w:lvl w:ilvl="1" w:tplc="04E65646">
      <w:numFmt w:val="decimal"/>
      <w:lvlText w:val=""/>
      <w:lvlJc w:val="left"/>
    </w:lvl>
    <w:lvl w:ilvl="2" w:tplc="3FBA3DBE">
      <w:numFmt w:val="decimal"/>
      <w:lvlText w:val=""/>
      <w:lvlJc w:val="left"/>
    </w:lvl>
    <w:lvl w:ilvl="3" w:tplc="F7B6A0E8">
      <w:numFmt w:val="decimal"/>
      <w:lvlText w:val=""/>
      <w:lvlJc w:val="left"/>
    </w:lvl>
    <w:lvl w:ilvl="4" w:tplc="4D1CAAB6">
      <w:numFmt w:val="decimal"/>
      <w:lvlText w:val=""/>
      <w:lvlJc w:val="left"/>
    </w:lvl>
    <w:lvl w:ilvl="5" w:tplc="A3BA8DC0">
      <w:numFmt w:val="decimal"/>
      <w:lvlText w:val=""/>
      <w:lvlJc w:val="left"/>
    </w:lvl>
    <w:lvl w:ilvl="6" w:tplc="97F078E4">
      <w:numFmt w:val="decimal"/>
      <w:lvlText w:val=""/>
      <w:lvlJc w:val="left"/>
    </w:lvl>
    <w:lvl w:ilvl="7" w:tplc="480AFF4E">
      <w:numFmt w:val="decimal"/>
      <w:lvlText w:val=""/>
      <w:lvlJc w:val="left"/>
    </w:lvl>
    <w:lvl w:ilvl="8" w:tplc="1D6C2C3E">
      <w:numFmt w:val="decimal"/>
      <w:lvlText w:val=""/>
      <w:lvlJc w:val="left"/>
    </w:lvl>
  </w:abstractNum>
  <w:abstractNum w:abstractNumId="134">
    <w:nsid w:val="00005005"/>
    <w:multiLevelType w:val="hybridMultilevel"/>
    <w:tmpl w:val="A8568F58"/>
    <w:lvl w:ilvl="0" w:tplc="CFB279E4">
      <w:start w:val="1"/>
      <w:numFmt w:val="bullet"/>
      <w:lvlText w:val=""/>
      <w:lvlJc w:val="left"/>
      <w:rPr>
        <w:rFonts w:ascii="Symbol" w:hAnsi="Symbol" w:hint="default"/>
        <w:sz w:val="24"/>
        <w:szCs w:val="24"/>
      </w:rPr>
    </w:lvl>
    <w:lvl w:ilvl="1" w:tplc="E6AACF94">
      <w:numFmt w:val="decimal"/>
      <w:lvlText w:val=""/>
      <w:lvlJc w:val="left"/>
    </w:lvl>
    <w:lvl w:ilvl="2" w:tplc="030AEC92">
      <w:numFmt w:val="decimal"/>
      <w:lvlText w:val=""/>
      <w:lvlJc w:val="left"/>
    </w:lvl>
    <w:lvl w:ilvl="3" w:tplc="5A94502E">
      <w:numFmt w:val="decimal"/>
      <w:lvlText w:val=""/>
      <w:lvlJc w:val="left"/>
    </w:lvl>
    <w:lvl w:ilvl="4" w:tplc="8A10EF16">
      <w:numFmt w:val="decimal"/>
      <w:lvlText w:val=""/>
      <w:lvlJc w:val="left"/>
    </w:lvl>
    <w:lvl w:ilvl="5" w:tplc="DEECC796">
      <w:numFmt w:val="decimal"/>
      <w:lvlText w:val=""/>
      <w:lvlJc w:val="left"/>
    </w:lvl>
    <w:lvl w:ilvl="6" w:tplc="382E8926">
      <w:numFmt w:val="decimal"/>
      <w:lvlText w:val=""/>
      <w:lvlJc w:val="left"/>
    </w:lvl>
    <w:lvl w:ilvl="7" w:tplc="FAE4C1D6">
      <w:numFmt w:val="decimal"/>
      <w:lvlText w:val=""/>
      <w:lvlJc w:val="left"/>
    </w:lvl>
    <w:lvl w:ilvl="8" w:tplc="C5B89F28">
      <w:numFmt w:val="decimal"/>
      <w:lvlText w:val=""/>
      <w:lvlJc w:val="left"/>
    </w:lvl>
  </w:abstractNum>
  <w:abstractNum w:abstractNumId="135">
    <w:nsid w:val="00005039"/>
    <w:multiLevelType w:val="hybridMultilevel"/>
    <w:tmpl w:val="A3DA7548"/>
    <w:lvl w:ilvl="0" w:tplc="04190001">
      <w:start w:val="1"/>
      <w:numFmt w:val="bullet"/>
      <w:lvlText w:val=""/>
      <w:lvlJc w:val="left"/>
      <w:rPr>
        <w:rFonts w:ascii="Symbol" w:hAnsi="Symbol" w:hint="default"/>
      </w:rPr>
    </w:lvl>
    <w:lvl w:ilvl="1" w:tplc="9DE01CCA">
      <w:start w:val="1"/>
      <w:numFmt w:val="bullet"/>
      <w:lvlText w:val=""/>
      <w:lvlJc w:val="left"/>
      <w:rPr>
        <w:rFonts w:ascii="Symbol" w:hAnsi="Symbol" w:hint="default"/>
        <w:sz w:val="24"/>
        <w:szCs w:val="24"/>
      </w:rPr>
    </w:lvl>
    <w:lvl w:ilvl="2" w:tplc="B590C574">
      <w:numFmt w:val="decimal"/>
      <w:lvlText w:val=""/>
      <w:lvlJc w:val="left"/>
    </w:lvl>
    <w:lvl w:ilvl="3" w:tplc="67E8A186">
      <w:numFmt w:val="decimal"/>
      <w:lvlText w:val=""/>
      <w:lvlJc w:val="left"/>
    </w:lvl>
    <w:lvl w:ilvl="4" w:tplc="FBAC9D64">
      <w:numFmt w:val="decimal"/>
      <w:lvlText w:val=""/>
      <w:lvlJc w:val="left"/>
    </w:lvl>
    <w:lvl w:ilvl="5" w:tplc="A448EED4">
      <w:numFmt w:val="decimal"/>
      <w:lvlText w:val=""/>
      <w:lvlJc w:val="left"/>
    </w:lvl>
    <w:lvl w:ilvl="6" w:tplc="BD3C2E5A">
      <w:numFmt w:val="decimal"/>
      <w:lvlText w:val=""/>
      <w:lvlJc w:val="left"/>
    </w:lvl>
    <w:lvl w:ilvl="7" w:tplc="C1A8FDB0">
      <w:numFmt w:val="decimal"/>
      <w:lvlText w:val=""/>
      <w:lvlJc w:val="left"/>
    </w:lvl>
    <w:lvl w:ilvl="8" w:tplc="DA881CAA">
      <w:numFmt w:val="decimal"/>
      <w:lvlText w:val=""/>
      <w:lvlJc w:val="left"/>
    </w:lvl>
  </w:abstractNum>
  <w:abstractNum w:abstractNumId="136">
    <w:nsid w:val="00005064"/>
    <w:multiLevelType w:val="hybridMultilevel"/>
    <w:tmpl w:val="B59A42DC"/>
    <w:lvl w:ilvl="0" w:tplc="70A4A112">
      <w:start w:val="1"/>
      <w:numFmt w:val="bullet"/>
      <w:lvlText w:val=""/>
      <w:lvlJc w:val="left"/>
      <w:rPr>
        <w:rFonts w:ascii="Symbol" w:hAnsi="Symbol" w:hint="default"/>
        <w:sz w:val="24"/>
        <w:szCs w:val="24"/>
      </w:rPr>
    </w:lvl>
    <w:lvl w:ilvl="1" w:tplc="D02CE728">
      <w:numFmt w:val="decimal"/>
      <w:lvlText w:val=""/>
      <w:lvlJc w:val="left"/>
    </w:lvl>
    <w:lvl w:ilvl="2" w:tplc="AAA03724">
      <w:numFmt w:val="decimal"/>
      <w:lvlText w:val=""/>
      <w:lvlJc w:val="left"/>
    </w:lvl>
    <w:lvl w:ilvl="3" w:tplc="BCF4718E">
      <w:numFmt w:val="decimal"/>
      <w:lvlText w:val=""/>
      <w:lvlJc w:val="left"/>
    </w:lvl>
    <w:lvl w:ilvl="4" w:tplc="B04AA39C">
      <w:numFmt w:val="decimal"/>
      <w:lvlText w:val=""/>
      <w:lvlJc w:val="left"/>
    </w:lvl>
    <w:lvl w:ilvl="5" w:tplc="17B6EC52">
      <w:numFmt w:val="decimal"/>
      <w:lvlText w:val=""/>
      <w:lvlJc w:val="left"/>
    </w:lvl>
    <w:lvl w:ilvl="6" w:tplc="844499D0">
      <w:numFmt w:val="decimal"/>
      <w:lvlText w:val=""/>
      <w:lvlJc w:val="left"/>
    </w:lvl>
    <w:lvl w:ilvl="7" w:tplc="3F88932A">
      <w:numFmt w:val="decimal"/>
      <w:lvlText w:val=""/>
      <w:lvlJc w:val="left"/>
    </w:lvl>
    <w:lvl w:ilvl="8" w:tplc="27A403E0">
      <w:numFmt w:val="decimal"/>
      <w:lvlText w:val=""/>
      <w:lvlJc w:val="left"/>
    </w:lvl>
  </w:abstractNum>
  <w:abstractNum w:abstractNumId="137">
    <w:nsid w:val="00005078"/>
    <w:multiLevelType w:val="hybridMultilevel"/>
    <w:tmpl w:val="2A7C1C4C"/>
    <w:lvl w:ilvl="0" w:tplc="033A4324">
      <w:start w:val="1"/>
      <w:numFmt w:val="bullet"/>
      <w:lvlText w:val=""/>
      <w:lvlJc w:val="left"/>
      <w:rPr>
        <w:rFonts w:ascii="Symbol" w:hAnsi="Symbol" w:hint="default"/>
        <w:sz w:val="28"/>
        <w:szCs w:val="28"/>
      </w:rPr>
    </w:lvl>
    <w:lvl w:ilvl="1" w:tplc="E9C49682">
      <w:numFmt w:val="decimal"/>
      <w:lvlText w:val=""/>
      <w:lvlJc w:val="left"/>
    </w:lvl>
    <w:lvl w:ilvl="2" w:tplc="74683BA8">
      <w:numFmt w:val="decimal"/>
      <w:lvlText w:val=""/>
      <w:lvlJc w:val="left"/>
    </w:lvl>
    <w:lvl w:ilvl="3" w:tplc="04965852">
      <w:numFmt w:val="decimal"/>
      <w:lvlText w:val=""/>
      <w:lvlJc w:val="left"/>
    </w:lvl>
    <w:lvl w:ilvl="4" w:tplc="AF3C0E14">
      <w:numFmt w:val="decimal"/>
      <w:lvlText w:val=""/>
      <w:lvlJc w:val="left"/>
    </w:lvl>
    <w:lvl w:ilvl="5" w:tplc="7D489EB2">
      <w:numFmt w:val="decimal"/>
      <w:lvlText w:val=""/>
      <w:lvlJc w:val="left"/>
    </w:lvl>
    <w:lvl w:ilvl="6" w:tplc="B44AF4F4">
      <w:numFmt w:val="decimal"/>
      <w:lvlText w:val=""/>
      <w:lvlJc w:val="left"/>
    </w:lvl>
    <w:lvl w:ilvl="7" w:tplc="D12C2670">
      <w:numFmt w:val="decimal"/>
      <w:lvlText w:val=""/>
      <w:lvlJc w:val="left"/>
    </w:lvl>
    <w:lvl w:ilvl="8" w:tplc="F6D879FA">
      <w:numFmt w:val="decimal"/>
      <w:lvlText w:val=""/>
      <w:lvlJc w:val="left"/>
    </w:lvl>
  </w:abstractNum>
  <w:abstractNum w:abstractNumId="138">
    <w:nsid w:val="0000513E"/>
    <w:multiLevelType w:val="hybridMultilevel"/>
    <w:tmpl w:val="A09CF154"/>
    <w:lvl w:ilvl="0" w:tplc="ABF67978">
      <w:start w:val="1"/>
      <w:numFmt w:val="bullet"/>
      <w:lvlText w:val=""/>
      <w:lvlJc w:val="left"/>
      <w:rPr>
        <w:rFonts w:ascii="Symbol" w:hAnsi="Symbol" w:hint="default"/>
        <w:sz w:val="24"/>
        <w:szCs w:val="24"/>
      </w:rPr>
    </w:lvl>
    <w:lvl w:ilvl="1" w:tplc="F79EEEA6">
      <w:start w:val="1"/>
      <w:numFmt w:val="decimal"/>
      <w:lvlText w:val="%2"/>
      <w:lvlJc w:val="left"/>
    </w:lvl>
    <w:lvl w:ilvl="2" w:tplc="0C1CE166">
      <w:numFmt w:val="decimal"/>
      <w:lvlText w:val=""/>
      <w:lvlJc w:val="left"/>
    </w:lvl>
    <w:lvl w:ilvl="3" w:tplc="A2D65EA2">
      <w:numFmt w:val="decimal"/>
      <w:lvlText w:val=""/>
      <w:lvlJc w:val="left"/>
    </w:lvl>
    <w:lvl w:ilvl="4" w:tplc="F872C11C">
      <w:numFmt w:val="decimal"/>
      <w:lvlText w:val=""/>
      <w:lvlJc w:val="left"/>
    </w:lvl>
    <w:lvl w:ilvl="5" w:tplc="D7046554">
      <w:numFmt w:val="decimal"/>
      <w:lvlText w:val=""/>
      <w:lvlJc w:val="left"/>
    </w:lvl>
    <w:lvl w:ilvl="6" w:tplc="A4E44864">
      <w:numFmt w:val="decimal"/>
      <w:lvlText w:val=""/>
      <w:lvlJc w:val="left"/>
    </w:lvl>
    <w:lvl w:ilvl="7" w:tplc="8CD2C77A">
      <w:numFmt w:val="decimal"/>
      <w:lvlText w:val=""/>
      <w:lvlJc w:val="left"/>
    </w:lvl>
    <w:lvl w:ilvl="8" w:tplc="083E904E">
      <w:numFmt w:val="decimal"/>
      <w:lvlText w:val=""/>
      <w:lvlJc w:val="left"/>
    </w:lvl>
  </w:abstractNum>
  <w:abstractNum w:abstractNumId="139">
    <w:nsid w:val="0000520B"/>
    <w:multiLevelType w:val="hybridMultilevel"/>
    <w:tmpl w:val="B73852D6"/>
    <w:lvl w:ilvl="0" w:tplc="A3CC6F34">
      <w:start w:val="1"/>
      <w:numFmt w:val="bullet"/>
      <w:lvlText w:val=""/>
      <w:lvlJc w:val="left"/>
      <w:rPr>
        <w:rFonts w:ascii="Symbol" w:hAnsi="Symbol" w:hint="default"/>
        <w:sz w:val="24"/>
        <w:szCs w:val="24"/>
      </w:rPr>
    </w:lvl>
    <w:lvl w:ilvl="1" w:tplc="5B309A58">
      <w:start w:val="1"/>
      <w:numFmt w:val="bullet"/>
      <w:lvlText w:val=""/>
      <w:lvlJc w:val="left"/>
      <w:rPr>
        <w:rFonts w:ascii="Symbol" w:hAnsi="Symbol" w:hint="default"/>
        <w:sz w:val="24"/>
        <w:szCs w:val="24"/>
        <w:vertAlign w:val="subscript"/>
      </w:rPr>
    </w:lvl>
    <w:lvl w:ilvl="2" w:tplc="BFBC08C8">
      <w:start w:val="1"/>
      <w:numFmt w:val="decimal"/>
      <w:lvlText w:val="%3"/>
      <w:lvlJc w:val="left"/>
    </w:lvl>
    <w:lvl w:ilvl="3" w:tplc="4022C5E0">
      <w:numFmt w:val="decimal"/>
      <w:lvlText w:val=""/>
      <w:lvlJc w:val="left"/>
    </w:lvl>
    <w:lvl w:ilvl="4" w:tplc="9B34BB76">
      <w:numFmt w:val="decimal"/>
      <w:lvlText w:val=""/>
      <w:lvlJc w:val="left"/>
    </w:lvl>
    <w:lvl w:ilvl="5" w:tplc="4E462214">
      <w:numFmt w:val="decimal"/>
      <w:lvlText w:val=""/>
      <w:lvlJc w:val="left"/>
    </w:lvl>
    <w:lvl w:ilvl="6" w:tplc="B41C02AA">
      <w:numFmt w:val="decimal"/>
      <w:lvlText w:val=""/>
      <w:lvlJc w:val="left"/>
    </w:lvl>
    <w:lvl w:ilvl="7" w:tplc="9C5CEC86">
      <w:numFmt w:val="decimal"/>
      <w:lvlText w:val=""/>
      <w:lvlJc w:val="left"/>
    </w:lvl>
    <w:lvl w:ilvl="8" w:tplc="8892C88C">
      <w:numFmt w:val="decimal"/>
      <w:lvlText w:val=""/>
      <w:lvlJc w:val="left"/>
    </w:lvl>
  </w:abstractNum>
  <w:abstractNum w:abstractNumId="140">
    <w:nsid w:val="00005422"/>
    <w:multiLevelType w:val="hybridMultilevel"/>
    <w:tmpl w:val="78D616CC"/>
    <w:lvl w:ilvl="0" w:tplc="0CAC88AA">
      <w:start w:val="8"/>
      <w:numFmt w:val="decimal"/>
      <w:lvlText w:val="%1"/>
      <w:lvlJc w:val="left"/>
    </w:lvl>
    <w:lvl w:ilvl="1" w:tplc="4A1200F8">
      <w:numFmt w:val="decimal"/>
      <w:lvlText w:val=""/>
      <w:lvlJc w:val="left"/>
    </w:lvl>
    <w:lvl w:ilvl="2" w:tplc="638EAB98">
      <w:numFmt w:val="decimal"/>
      <w:lvlText w:val=""/>
      <w:lvlJc w:val="left"/>
    </w:lvl>
    <w:lvl w:ilvl="3" w:tplc="951E2DDC">
      <w:numFmt w:val="decimal"/>
      <w:lvlText w:val=""/>
      <w:lvlJc w:val="left"/>
    </w:lvl>
    <w:lvl w:ilvl="4" w:tplc="BF56FD0A">
      <w:numFmt w:val="decimal"/>
      <w:lvlText w:val=""/>
      <w:lvlJc w:val="left"/>
    </w:lvl>
    <w:lvl w:ilvl="5" w:tplc="247C24D2">
      <w:numFmt w:val="decimal"/>
      <w:lvlText w:val=""/>
      <w:lvlJc w:val="left"/>
    </w:lvl>
    <w:lvl w:ilvl="6" w:tplc="FC62C88A">
      <w:numFmt w:val="decimal"/>
      <w:lvlText w:val=""/>
      <w:lvlJc w:val="left"/>
    </w:lvl>
    <w:lvl w:ilvl="7" w:tplc="FD16E8A2">
      <w:numFmt w:val="decimal"/>
      <w:lvlText w:val=""/>
      <w:lvlJc w:val="left"/>
    </w:lvl>
    <w:lvl w:ilvl="8" w:tplc="27A41B02">
      <w:numFmt w:val="decimal"/>
      <w:lvlText w:val=""/>
      <w:lvlJc w:val="left"/>
    </w:lvl>
  </w:abstractNum>
  <w:abstractNum w:abstractNumId="141">
    <w:nsid w:val="0000542C"/>
    <w:multiLevelType w:val="hybridMultilevel"/>
    <w:tmpl w:val="A5D0CEE0"/>
    <w:lvl w:ilvl="0" w:tplc="04190001">
      <w:start w:val="1"/>
      <w:numFmt w:val="bullet"/>
      <w:lvlText w:val=""/>
      <w:lvlJc w:val="left"/>
      <w:rPr>
        <w:rFonts w:ascii="Symbol" w:hAnsi="Symbol" w:hint="default"/>
      </w:rPr>
    </w:lvl>
    <w:lvl w:ilvl="1" w:tplc="D82C9758">
      <w:start w:val="1"/>
      <w:numFmt w:val="bullet"/>
      <w:lvlText w:val=""/>
      <w:lvlJc w:val="left"/>
      <w:rPr>
        <w:rFonts w:ascii="Symbol" w:hAnsi="Symbol" w:hint="default"/>
        <w:sz w:val="24"/>
        <w:szCs w:val="24"/>
      </w:rPr>
    </w:lvl>
    <w:lvl w:ilvl="2" w:tplc="241E1E0C">
      <w:numFmt w:val="decimal"/>
      <w:lvlText w:val=""/>
      <w:lvlJc w:val="left"/>
    </w:lvl>
    <w:lvl w:ilvl="3" w:tplc="F1C0164C">
      <w:numFmt w:val="decimal"/>
      <w:lvlText w:val=""/>
      <w:lvlJc w:val="left"/>
    </w:lvl>
    <w:lvl w:ilvl="4" w:tplc="E250A67C">
      <w:numFmt w:val="decimal"/>
      <w:lvlText w:val=""/>
      <w:lvlJc w:val="left"/>
    </w:lvl>
    <w:lvl w:ilvl="5" w:tplc="91EA2B22">
      <w:numFmt w:val="decimal"/>
      <w:lvlText w:val=""/>
      <w:lvlJc w:val="left"/>
    </w:lvl>
    <w:lvl w:ilvl="6" w:tplc="3586ACE2">
      <w:numFmt w:val="decimal"/>
      <w:lvlText w:val=""/>
      <w:lvlJc w:val="left"/>
    </w:lvl>
    <w:lvl w:ilvl="7" w:tplc="F4CCED4C">
      <w:numFmt w:val="decimal"/>
      <w:lvlText w:val=""/>
      <w:lvlJc w:val="left"/>
    </w:lvl>
    <w:lvl w:ilvl="8" w:tplc="15EC78CE">
      <w:numFmt w:val="decimal"/>
      <w:lvlText w:val=""/>
      <w:lvlJc w:val="left"/>
    </w:lvl>
  </w:abstractNum>
  <w:abstractNum w:abstractNumId="142">
    <w:nsid w:val="000054DC"/>
    <w:multiLevelType w:val="hybridMultilevel"/>
    <w:tmpl w:val="5F86F2C4"/>
    <w:lvl w:ilvl="0" w:tplc="BF3C132A">
      <w:start w:val="1"/>
      <w:numFmt w:val="bullet"/>
      <w:lvlText w:val="и"/>
      <w:lvlJc w:val="left"/>
    </w:lvl>
    <w:lvl w:ilvl="1" w:tplc="04190001">
      <w:start w:val="1"/>
      <w:numFmt w:val="bullet"/>
      <w:lvlText w:val=""/>
      <w:lvlJc w:val="left"/>
      <w:rPr>
        <w:rFonts w:ascii="Symbol" w:hAnsi="Symbol" w:hint="default"/>
      </w:rPr>
    </w:lvl>
    <w:lvl w:ilvl="2" w:tplc="84007560">
      <w:numFmt w:val="decimal"/>
      <w:lvlText w:val=""/>
      <w:lvlJc w:val="left"/>
    </w:lvl>
    <w:lvl w:ilvl="3" w:tplc="5DAAA8D2">
      <w:numFmt w:val="decimal"/>
      <w:lvlText w:val=""/>
      <w:lvlJc w:val="left"/>
    </w:lvl>
    <w:lvl w:ilvl="4" w:tplc="33DAC0EA">
      <w:numFmt w:val="decimal"/>
      <w:lvlText w:val=""/>
      <w:lvlJc w:val="left"/>
    </w:lvl>
    <w:lvl w:ilvl="5" w:tplc="8C40DB6E">
      <w:numFmt w:val="decimal"/>
      <w:lvlText w:val=""/>
      <w:lvlJc w:val="left"/>
    </w:lvl>
    <w:lvl w:ilvl="6" w:tplc="C368E04E">
      <w:numFmt w:val="decimal"/>
      <w:lvlText w:val=""/>
      <w:lvlJc w:val="left"/>
    </w:lvl>
    <w:lvl w:ilvl="7" w:tplc="9AD6A83C">
      <w:numFmt w:val="decimal"/>
      <w:lvlText w:val=""/>
      <w:lvlJc w:val="left"/>
    </w:lvl>
    <w:lvl w:ilvl="8" w:tplc="A1C0C628">
      <w:numFmt w:val="decimal"/>
      <w:lvlText w:val=""/>
      <w:lvlJc w:val="left"/>
    </w:lvl>
  </w:abstractNum>
  <w:abstractNum w:abstractNumId="143">
    <w:nsid w:val="00005579"/>
    <w:multiLevelType w:val="hybridMultilevel"/>
    <w:tmpl w:val="145441F2"/>
    <w:lvl w:ilvl="0" w:tplc="77403416">
      <w:start w:val="1"/>
      <w:numFmt w:val="bullet"/>
      <w:lvlText w:val="В"/>
      <w:lvlJc w:val="left"/>
    </w:lvl>
    <w:lvl w:ilvl="1" w:tplc="5798F658">
      <w:start w:val="1"/>
      <w:numFmt w:val="bullet"/>
      <w:lvlText w:val=""/>
      <w:lvlJc w:val="left"/>
      <w:rPr>
        <w:rFonts w:ascii="Symbol" w:hAnsi="Symbol" w:hint="default"/>
        <w:sz w:val="24"/>
        <w:szCs w:val="24"/>
      </w:rPr>
    </w:lvl>
    <w:lvl w:ilvl="2" w:tplc="08D4E81C">
      <w:numFmt w:val="decimal"/>
      <w:lvlText w:val=""/>
      <w:lvlJc w:val="left"/>
    </w:lvl>
    <w:lvl w:ilvl="3" w:tplc="FD1CCBE2">
      <w:numFmt w:val="decimal"/>
      <w:lvlText w:val=""/>
      <w:lvlJc w:val="left"/>
    </w:lvl>
    <w:lvl w:ilvl="4" w:tplc="41C0C752">
      <w:numFmt w:val="decimal"/>
      <w:lvlText w:val=""/>
      <w:lvlJc w:val="left"/>
    </w:lvl>
    <w:lvl w:ilvl="5" w:tplc="3CB6A4D4">
      <w:numFmt w:val="decimal"/>
      <w:lvlText w:val=""/>
      <w:lvlJc w:val="left"/>
    </w:lvl>
    <w:lvl w:ilvl="6" w:tplc="DC1EF218">
      <w:numFmt w:val="decimal"/>
      <w:lvlText w:val=""/>
      <w:lvlJc w:val="left"/>
    </w:lvl>
    <w:lvl w:ilvl="7" w:tplc="35C41730">
      <w:numFmt w:val="decimal"/>
      <w:lvlText w:val=""/>
      <w:lvlJc w:val="left"/>
    </w:lvl>
    <w:lvl w:ilvl="8" w:tplc="DA5A3FC8">
      <w:numFmt w:val="decimal"/>
      <w:lvlText w:val=""/>
      <w:lvlJc w:val="left"/>
    </w:lvl>
  </w:abstractNum>
  <w:abstractNum w:abstractNumId="144">
    <w:nsid w:val="00005753"/>
    <w:multiLevelType w:val="hybridMultilevel"/>
    <w:tmpl w:val="11427BE0"/>
    <w:lvl w:ilvl="0" w:tplc="04190001">
      <w:start w:val="1"/>
      <w:numFmt w:val="bullet"/>
      <w:lvlText w:val=""/>
      <w:lvlJc w:val="left"/>
      <w:rPr>
        <w:rFonts w:ascii="Symbol" w:hAnsi="Symbol" w:hint="default"/>
      </w:rPr>
    </w:lvl>
    <w:lvl w:ilvl="1" w:tplc="58AE9064">
      <w:numFmt w:val="decimal"/>
      <w:lvlText w:val=""/>
      <w:lvlJc w:val="left"/>
    </w:lvl>
    <w:lvl w:ilvl="2" w:tplc="D0806460">
      <w:numFmt w:val="decimal"/>
      <w:lvlText w:val=""/>
      <w:lvlJc w:val="left"/>
    </w:lvl>
    <w:lvl w:ilvl="3" w:tplc="11961EC0">
      <w:numFmt w:val="decimal"/>
      <w:lvlText w:val=""/>
      <w:lvlJc w:val="left"/>
    </w:lvl>
    <w:lvl w:ilvl="4" w:tplc="EC0E67CE">
      <w:numFmt w:val="decimal"/>
      <w:lvlText w:val=""/>
      <w:lvlJc w:val="left"/>
    </w:lvl>
    <w:lvl w:ilvl="5" w:tplc="D6948A86">
      <w:numFmt w:val="decimal"/>
      <w:lvlText w:val=""/>
      <w:lvlJc w:val="left"/>
    </w:lvl>
    <w:lvl w:ilvl="6" w:tplc="DD94347A">
      <w:numFmt w:val="decimal"/>
      <w:lvlText w:val=""/>
      <w:lvlJc w:val="left"/>
    </w:lvl>
    <w:lvl w:ilvl="7" w:tplc="93A82E2E">
      <w:numFmt w:val="decimal"/>
      <w:lvlText w:val=""/>
      <w:lvlJc w:val="left"/>
    </w:lvl>
    <w:lvl w:ilvl="8" w:tplc="01E4E72E">
      <w:numFmt w:val="decimal"/>
      <w:lvlText w:val=""/>
      <w:lvlJc w:val="left"/>
    </w:lvl>
  </w:abstractNum>
  <w:abstractNum w:abstractNumId="145">
    <w:nsid w:val="00005772"/>
    <w:multiLevelType w:val="hybridMultilevel"/>
    <w:tmpl w:val="E3827346"/>
    <w:lvl w:ilvl="0" w:tplc="04190001">
      <w:start w:val="1"/>
      <w:numFmt w:val="bullet"/>
      <w:lvlText w:val=""/>
      <w:lvlJc w:val="left"/>
      <w:rPr>
        <w:rFonts w:ascii="Symbol" w:hAnsi="Symbol" w:hint="default"/>
      </w:rPr>
    </w:lvl>
    <w:lvl w:ilvl="1" w:tplc="AE265FC8">
      <w:start w:val="1"/>
      <w:numFmt w:val="bullet"/>
      <w:lvlText w:val=""/>
      <w:lvlJc w:val="left"/>
      <w:rPr>
        <w:rFonts w:ascii="Symbol" w:hAnsi="Symbol" w:hint="default"/>
        <w:sz w:val="24"/>
        <w:szCs w:val="24"/>
        <w:vertAlign w:val="subscript"/>
      </w:rPr>
    </w:lvl>
    <w:lvl w:ilvl="2" w:tplc="04190001">
      <w:start w:val="1"/>
      <w:numFmt w:val="bullet"/>
      <w:lvlText w:val=""/>
      <w:lvlJc w:val="left"/>
      <w:rPr>
        <w:rFonts w:ascii="Symbol" w:hAnsi="Symbol" w:hint="default"/>
      </w:rPr>
    </w:lvl>
    <w:lvl w:ilvl="3" w:tplc="802A3C58">
      <w:numFmt w:val="decimal"/>
      <w:lvlText w:val=""/>
      <w:lvlJc w:val="left"/>
    </w:lvl>
    <w:lvl w:ilvl="4" w:tplc="700CE876">
      <w:numFmt w:val="decimal"/>
      <w:lvlText w:val=""/>
      <w:lvlJc w:val="left"/>
    </w:lvl>
    <w:lvl w:ilvl="5" w:tplc="9C5E6D68">
      <w:numFmt w:val="decimal"/>
      <w:lvlText w:val=""/>
      <w:lvlJc w:val="left"/>
    </w:lvl>
    <w:lvl w:ilvl="6" w:tplc="BC00FEEE">
      <w:numFmt w:val="decimal"/>
      <w:lvlText w:val=""/>
      <w:lvlJc w:val="left"/>
    </w:lvl>
    <w:lvl w:ilvl="7" w:tplc="B4F0EDDE">
      <w:numFmt w:val="decimal"/>
      <w:lvlText w:val=""/>
      <w:lvlJc w:val="left"/>
    </w:lvl>
    <w:lvl w:ilvl="8" w:tplc="FC94730E">
      <w:numFmt w:val="decimal"/>
      <w:lvlText w:val=""/>
      <w:lvlJc w:val="left"/>
    </w:lvl>
  </w:abstractNum>
  <w:abstractNum w:abstractNumId="146">
    <w:nsid w:val="000057D3"/>
    <w:multiLevelType w:val="hybridMultilevel"/>
    <w:tmpl w:val="21AE5234"/>
    <w:lvl w:ilvl="0" w:tplc="FC803FF2">
      <w:start w:val="1"/>
      <w:numFmt w:val="bullet"/>
      <w:lvlText w:val=""/>
      <w:lvlJc w:val="left"/>
      <w:rPr>
        <w:rFonts w:ascii="Symbol" w:hAnsi="Symbol" w:hint="default"/>
        <w:sz w:val="20"/>
        <w:szCs w:val="20"/>
      </w:rPr>
    </w:lvl>
    <w:lvl w:ilvl="1" w:tplc="D7E87FCA">
      <w:numFmt w:val="decimal"/>
      <w:lvlText w:val=""/>
      <w:lvlJc w:val="left"/>
    </w:lvl>
    <w:lvl w:ilvl="2" w:tplc="FDBCB7E2">
      <w:numFmt w:val="decimal"/>
      <w:lvlText w:val=""/>
      <w:lvlJc w:val="left"/>
    </w:lvl>
    <w:lvl w:ilvl="3" w:tplc="F5CE768C">
      <w:numFmt w:val="decimal"/>
      <w:lvlText w:val=""/>
      <w:lvlJc w:val="left"/>
    </w:lvl>
    <w:lvl w:ilvl="4" w:tplc="574ECA88">
      <w:numFmt w:val="decimal"/>
      <w:lvlText w:val=""/>
      <w:lvlJc w:val="left"/>
    </w:lvl>
    <w:lvl w:ilvl="5" w:tplc="7FE63492">
      <w:numFmt w:val="decimal"/>
      <w:lvlText w:val=""/>
      <w:lvlJc w:val="left"/>
    </w:lvl>
    <w:lvl w:ilvl="6" w:tplc="4B36D440">
      <w:numFmt w:val="decimal"/>
      <w:lvlText w:val=""/>
      <w:lvlJc w:val="left"/>
    </w:lvl>
    <w:lvl w:ilvl="7" w:tplc="335E1224">
      <w:numFmt w:val="decimal"/>
      <w:lvlText w:val=""/>
      <w:lvlJc w:val="left"/>
    </w:lvl>
    <w:lvl w:ilvl="8" w:tplc="540A6D3E">
      <w:numFmt w:val="decimal"/>
      <w:lvlText w:val=""/>
      <w:lvlJc w:val="left"/>
    </w:lvl>
  </w:abstractNum>
  <w:abstractNum w:abstractNumId="147">
    <w:nsid w:val="00005876"/>
    <w:multiLevelType w:val="hybridMultilevel"/>
    <w:tmpl w:val="EB70E3AE"/>
    <w:lvl w:ilvl="0" w:tplc="04190001">
      <w:start w:val="1"/>
      <w:numFmt w:val="bullet"/>
      <w:lvlText w:val=""/>
      <w:lvlJc w:val="left"/>
      <w:rPr>
        <w:rFonts w:ascii="Symbol" w:hAnsi="Symbol" w:hint="default"/>
        <w:sz w:val="24"/>
        <w:szCs w:val="24"/>
      </w:rPr>
    </w:lvl>
    <w:lvl w:ilvl="1" w:tplc="E260FAAC">
      <w:numFmt w:val="decimal"/>
      <w:lvlText w:val=""/>
      <w:lvlJc w:val="left"/>
    </w:lvl>
    <w:lvl w:ilvl="2" w:tplc="5D46E1B6">
      <w:numFmt w:val="decimal"/>
      <w:lvlText w:val=""/>
      <w:lvlJc w:val="left"/>
    </w:lvl>
    <w:lvl w:ilvl="3" w:tplc="99C47CD2">
      <w:numFmt w:val="decimal"/>
      <w:lvlText w:val=""/>
      <w:lvlJc w:val="left"/>
    </w:lvl>
    <w:lvl w:ilvl="4" w:tplc="E334D684">
      <w:numFmt w:val="decimal"/>
      <w:lvlText w:val=""/>
      <w:lvlJc w:val="left"/>
    </w:lvl>
    <w:lvl w:ilvl="5" w:tplc="09B0F200">
      <w:numFmt w:val="decimal"/>
      <w:lvlText w:val=""/>
      <w:lvlJc w:val="left"/>
    </w:lvl>
    <w:lvl w:ilvl="6" w:tplc="9D3A5792">
      <w:numFmt w:val="decimal"/>
      <w:lvlText w:val=""/>
      <w:lvlJc w:val="left"/>
    </w:lvl>
    <w:lvl w:ilvl="7" w:tplc="E1C49E84">
      <w:numFmt w:val="decimal"/>
      <w:lvlText w:val=""/>
      <w:lvlJc w:val="left"/>
    </w:lvl>
    <w:lvl w:ilvl="8" w:tplc="A5B8F770">
      <w:numFmt w:val="decimal"/>
      <w:lvlText w:val=""/>
      <w:lvlJc w:val="left"/>
    </w:lvl>
  </w:abstractNum>
  <w:abstractNum w:abstractNumId="148">
    <w:nsid w:val="000058B0"/>
    <w:multiLevelType w:val="hybridMultilevel"/>
    <w:tmpl w:val="DFDC7C2A"/>
    <w:lvl w:ilvl="0" w:tplc="04190001">
      <w:start w:val="1"/>
      <w:numFmt w:val="bullet"/>
      <w:lvlText w:val=""/>
      <w:lvlJc w:val="left"/>
      <w:rPr>
        <w:rFonts w:ascii="Symbol" w:hAnsi="Symbol" w:hint="default"/>
      </w:rPr>
    </w:lvl>
    <w:lvl w:ilvl="1" w:tplc="99E46D4A">
      <w:numFmt w:val="decimal"/>
      <w:lvlText w:val=""/>
      <w:lvlJc w:val="left"/>
    </w:lvl>
    <w:lvl w:ilvl="2" w:tplc="39BC453A">
      <w:numFmt w:val="decimal"/>
      <w:lvlText w:val=""/>
      <w:lvlJc w:val="left"/>
    </w:lvl>
    <w:lvl w:ilvl="3" w:tplc="2AF6AE34">
      <w:numFmt w:val="decimal"/>
      <w:lvlText w:val=""/>
      <w:lvlJc w:val="left"/>
    </w:lvl>
    <w:lvl w:ilvl="4" w:tplc="A4028494">
      <w:numFmt w:val="decimal"/>
      <w:lvlText w:val=""/>
      <w:lvlJc w:val="left"/>
    </w:lvl>
    <w:lvl w:ilvl="5" w:tplc="997A71C2">
      <w:numFmt w:val="decimal"/>
      <w:lvlText w:val=""/>
      <w:lvlJc w:val="left"/>
    </w:lvl>
    <w:lvl w:ilvl="6" w:tplc="823A619C">
      <w:numFmt w:val="decimal"/>
      <w:lvlText w:val=""/>
      <w:lvlJc w:val="left"/>
    </w:lvl>
    <w:lvl w:ilvl="7" w:tplc="14FC64E2">
      <w:numFmt w:val="decimal"/>
      <w:lvlText w:val=""/>
      <w:lvlJc w:val="left"/>
    </w:lvl>
    <w:lvl w:ilvl="8" w:tplc="CF8E2108">
      <w:numFmt w:val="decimal"/>
      <w:lvlText w:val=""/>
      <w:lvlJc w:val="left"/>
    </w:lvl>
  </w:abstractNum>
  <w:abstractNum w:abstractNumId="149">
    <w:nsid w:val="0000590E"/>
    <w:multiLevelType w:val="hybridMultilevel"/>
    <w:tmpl w:val="670A8706"/>
    <w:lvl w:ilvl="0" w:tplc="926CC554">
      <w:start w:val="1"/>
      <w:numFmt w:val="bullet"/>
      <w:lvlText w:val=""/>
      <w:lvlJc w:val="left"/>
      <w:rPr>
        <w:rFonts w:ascii="Symbol" w:hAnsi="Symbol" w:hint="default"/>
        <w:sz w:val="24"/>
        <w:szCs w:val="24"/>
      </w:rPr>
    </w:lvl>
    <w:lvl w:ilvl="1" w:tplc="2FE00460">
      <w:numFmt w:val="decimal"/>
      <w:lvlText w:val=""/>
      <w:lvlJc w:val="left"/>
    </w:lvl>
    <w:lvl w:ilvl="2" w:tplc="522E3E6E">
      <w:numFmt w:val="decimal"/>
      <w:lvlText w:val=""/>
      <w:lvlJc w:val="left"/>
    </w:lvl>
    <w:lvl w:ilvl="3" w:tplc="5CE8CE72">
      <w:numFmt w:val="decimal"/>
      <w:lvlText w:val=""/>
      <w:lvlJc w:val="left"/>
    </w:lvl>
    <w:lvl w:ilvl="4" w:tplc="9C7CB782">
      <w:numFmt w:val="decimal"/>
      <w:lvlText w:val=""/>
      <w:lvlJc w:val="left"/>
    </w:lvl>
    <w:lvl w:ilvl="5" w:tplc="6F5A6DCC">
      <w:numFmt w:val="decimal"/>
      <w:lvlText w:val=""/>
      <w:lvlJc w:val="left"/>
    </w:lvl>
    <w:lvl w:ilvl="6" w:tplc="8E0CDDDA">
      <w:numFmt w:val="decimal"/>
      <w:lvlText w:val=""/>
      <w:lvlJc w:val="left"/>
    </w:lvl>
    <w:lvl w:ilvl="7" w:tplc="7262ABD2">
      <w:numFmt w:val="decimal"/>
      <w:lvlText w:val=""/>
      <w:lvlJc w:val="left"/>
    </w:lvl>
    <w:lvl w:ilvl="8" w:tplc="13005D3E">
      <w:numFmt w:val="decimal"/>
      <w:lvlText w:val=""/>
      <w:lvlJc w:val="left"/>
    </w:lvl>
  </w:abstractNum>
  <w:abstractNum w:abstractNumId="150">
    <w:nsid w:val="0000591D"/>
    <w:multiLevelType w:val="hybridMultilevel"/>
    <w:tmpl w:val="3828AC58"/>
    <w:lvl w:ilvl="0" w:tplc="04190001">
      <w:start w:val="1"/>
      <w:numFmt w:val="bullet"/>
      <w:lvlText w:val=""/>
      <w:lvlJc w:val="left"/>
      <w:rPr>
        <w:rFonts w:ascii="Symbol" w:hAnsi="Symbol" w:hint="default"/>
      </w:rPr>
    </w:lvl>
    <w:lvl w:ilvl="1" w:tplc="95E87E90">
      <w:start w:val="1"/>
      <w:numFmt w:val="bullet"/>
      <w:lvlText w:val=""/>
      <w:lvlJc w:val="left"/>
      <w:rPr>
        <w:rFonts w:ascii="Symbol" w:hAnsi="Symbol" w:hint="default"/>
        <w:sz w:val="24"/>
        <w:szCs w:val="24"/>
      </w:rPr>
    </w:lvl>
    <w:lvl w:ilvl="2" w:tplc="6840FE52">
      <w:numFmt w:val="decimal"/>
      <w:lvlText w:val=""/>
      <w:lvlJc w:val="left"/>
    </w:lvl>
    <w:lvl w:ilvl="3" w:tplc="3970D3A8">
      <w:numFmt w:val="decimal"/>
      <w:lvlText w:val=""/>
      <w:lvlJc w:val="left"/>
    </w:lvl>
    <w:lvl w:ilvl="4" w:tplc="777C6B42">
      <w:numFmt w:val="decimal"/>
      <w:lvlText w:val=""/>
      <w:lvlJc w:val="left"/>
    </w:lvl>
    <w:lvl w:ilvl="5" w:tplc="2F4E37B2">
      <w:numFmt w:val="decimal"/>
      <w:lvlText w:val=""/>
      <w:lvlJc w:val="left"/>
    </w:lvl>
    <w:lvl w:ilvl="6" w:tplc="26F0226C">
      <w:numFmt w:val="decimal"/>
      <w:lvlText w:val=""/>
      <w:lvlJc w:val="left"/>
    </w:lvl>
    <w:lvl w:ilvl="7" w:tplc="F3E8C178">
      <w:numFmt w:val="decimal"/>
      <w:lvlText w:val=""/>
      <w:lvlJc w:val="left"/>
    </w:lvl>
    <w:lvl w:ilvl="8" w:tplc="9282FFF0">
      <w:numFmt w:val="decimal"/>
      <w:lvlText w:val=""/>
      <w:lvlJc w:val="left"/>
    </w:lvl>
  </w:abstractNum>
  <w:abstractNum w:abstractNumId="151">
    <w:nsid w:val="00005968"/>
    <w:multiLevelType w:val="hybridMultilevel"/>
    <w:tmpl w:val="9DFE81BE"/>
    <w:lvl w:ilvl="0" w:tplc="6B541200">
      <w:start w:val="1"/>
      <w:numFmt w:val="bullet"/>
      <w:lvlText w:val="В"/>
      <w:lvlJc w:val="left"/>
    </w:lvl>
    <w:lvl w:ilvl="1" w:tplc="C5062756">
      <w:start w:val="1"/>
      <w:numFmt w:val="bullet"/>
      <w:lvlText w:val=""/>
      <w:lvlJc w:val="left"/>
      <w:rPr>
        <w:rFonts w:ascii="Symbol" w:hAnsi="Symbol" w:hint="default"/>
        <w:sz w:val="24"/>
        <w:szCs w:val="24"/>
      </w:rPr>
    </w:lvl>
    <w:lvl w:ilvl="2" w:tplc="8ADEC760">
      <w:numFmt w:val="decimal"/>
      <w:lvlText w:val=""/>
      <w:lvlJc w:val="left"/>
    </w:lvl>
    <w:lvl w:ilvl="3" w:tplc="34F4EEB0">
      <w:numFmt w:val="decimal"/>
      <w:lvlText w:val=""/>
      <w:lvlJc w:val="left"/>
    </w:lvl>
    <w:lvl w:ilvl="4" w:tplc="76E49388">
      <w:numFmt w:val="decimal"/>
      <w:lvlText w:val=""/>
      <w:lvlJc w:val="left"/>
    </w:lvl>
    <w:lvl w:ilvl="5" w:tplc="6016B796">
      <w:numFmt w:val="decimal"/>
      <w:lvlText w:val=""/>
      <w:lvlJc w:val="left"/>
    </w:lvl>
    <w:lvl w:ilvl="6" w:tplc="82849EE8">
      <w:numFmt w:val="decimal"/>
      <w:lvlText w:val=""/>
      <w:lvlJc w:val="left"/>
    </w:lvl>
    <w:lvl w:ilvl="7" w:tplc="99EEEF86">
      <w:numFmt w:val="decimal"/>
      <w:lvlText w:val=""/>
      <w:lvlJc w:val="left"/>
    </w:lvl>
    <w:lvl w:ilvl="8" w:tplc="A8D8D3EE">
      <w:numFmt w:val="decimal"/>
      <w:lvlText w:val=""/>
      <w:lvlJc w:val="left"/>
    </w:lvl>
  </w:abstractNum>
  <w:abstractNum w:abstractNumId="152">
    <w:nsid w:val="00005991"/>
    <w:multiLevelType w:val="hybridMultilevel"/>
    <w:tmpl w:val="084CAC70"/>
    <w:lvl w:ilvl="0" w:tplc="04190001">
      <w:start w:val="1"/>
      <w:numFmt w:val="bullet"/>
      <w:lvlText w:val=""/>
      <w:lvlJc w:val="left"/>
      <w:rPr>
        <w:rFonts w:ascii="Symbol" w:hAnsi="Symbol" w:hint="default"/>
      </w:rPr>
    </w:lvl>
    <w:lvl w:ilvl="1" w:tplc="57EEB5C0">
      <w:numFmt w:val="decimal"/>
      <w:lvlText w:val=""/>
      <w:lvlJc w:val="left"/>
    </w:lvl>
    <w:lvl w:ilvl="2" w:tplc="FC109946">
      <w:numFmt w:val="decimal"/>
      <w:lvlText w:val=""/>
      <w:lvlJc w:val="left"/>
    </w:lvl>
    <w:lvl w:ilvl="3" w:tplc="A17EC842">
      <w:numFmt w:val="decimal"/>
      <w:lvlText w:val=""/>
      <w:lvlJc w:val="left"/>
    </w:lvl>
    <w:lvl w:ilvl="4" w:tplc="25ACB0CC">
      <w:numFmt w:val="decimal"/>
      <w:lvlText w:val=""/>
      <w:lvlJc w:val="left"/>
    </w:lvl>
    <w:lvl w:ilvl="5" w:tplc="33EC2B80">
      <w:numFmt w:val="decimal"/>
      <w:lvlText w:val=""/>
      <w:lvlJc w:val="left"/>
    </w:lvl>
    <w:lvl w:ilvl="6" w:tplc="1E9EE2F8">
      <w:numFmt w:val="decimal"/>
      <w:lvlText w:val=""/>
      <w:lvlJc w:val="left"/>
    </w:lvl>
    <w:lvl w:ilvl="7" w:tplc="F0F235C4">
      <w:numFmt w:val="decimal"/>
      <w:lvlText w:val=""/>
      <w:lvlJc w:val="left"/>
    </w:lvl>
    <w:lvl w:ilvl="8" w:tplc="29F8621A">
      <w:numFmt w:val="decimal"/>
      <w:lvlText w:val=""/>
      <w:lvlJc w:val="left"/>
    </w:lvl>
  </w:abstractNum>
  <w:abstractNum w:abstractNumId="153">
    <w:nsid w:val="00005A9F"/>
    <w:multiLevelType w:val="hybridMultilevel"/>
    <w:tmpl w:val="7646CA10"/>
    <w:lvl w:ilvl="0" w:tplc="43DA70DE">
      <w:start w:val="1"/>
      <w:numFmt w:val="bullet"/>
      <w:lvlText w:val=""/>
      <w:lvlJc w:val="left"/>
      <w:rPr>
        <w:rFonts w:ascii="Symbol" w:hAnsi="Symbol" w:hint="default"/>
        <w:sz w:val="24"/>
        <w:szCs w:val="24"/>
      </w:rPr>
    </w:lvl>
    <w:lvl w:ilvl="1" w:tplc="BFE2DE38">
      <w:numFmt w:val="decimal"/>
      <w:lvlText w:val=""/>
      <w:lvlJc w:val="left"/>
    </w:lvl>
    <w:lvl w:ilvl="2" w:tplc="986A8CCE">
      <w:numFmt w:val="decimal"/>
      <w:lvlText w:val=""/>
      <w:lvlJc w:val="left"/>
    </w:lvl>
    <w:lvl w:ilvl="3" w:tplc="2E720FBA">
      <w:numFmt w:val="decimal"/>
      <w:lvlText w:val=""/>
      <w:lvlJc w:val="left"/>
    </w:lvl>
    <w:lvl w:ilvl="4" w:tplc="CE40ED28">
      <w:numFmt w:val="decimal"/>
      <w:lvlText w:val=""/>
      <w:lvlJc w:val="left"/>
    </w:lvl>
    <w:lvl w:ilvl="5" w:tplc="B636BAEC">
      <w:numFmt w:val="decimal"/>
      <w:lvlText w:val=""/>
      <w:lvlJc w:val="left"/>
    </w:lvl>
    <w:lvl w:ilvl="6" w:tplc="9B6CF3C8">
      <w:numFmt w:val="decimal"/>
      <w:lvlText w:val=""/>
      <w:lvlJc w:val="left"/>
    </w:lvl>
    <w:lvl w:ilvl="7" w:tplc="041277C2">
      <w:numFmt w:val="decimal"/>
      <w:lvlText w:val=""/>
      <w:lvlJc w:val="left"/>
    </w:lvl>
    <w:lvl w:ilvl="8" w:tplc="B538AD40">
      <w:numFmt w:val="decimal"/>
      <w:lvlText w:val=""/>
      <w:lvlJc w:val="left"/>
    </w:lvl>
  </w:abstractNum>
  <w:abstractNum w:abstractNumId="154">
    <w:nsid w:val="00005C46"/>
    <w:multiLevelType w:val="hybridMultilevel"/>
    <w:tmpl w:val="2CF29694"/>
    <w:lvl w:ilvl="0" w:tplc="B122FACC">
      <w:start w:val="1"/>
      <w:numFmt w:val="bullet"/>
      <w:lvlText w:val="В"/>
      <w:lvlJc w:val="left"/>
    </w:lvl>
    <w:lvl w:ilvl="1" w:tplc="45C29FF0">
      <w:start w:val="1"/>
      <w:numFmt w:val="bullet"/>
      <w:lvlText w:val=""/>
      <w:lvlJc w:val="left"/>
      <w:rPr>
        <w:rFonts w:ascii="Symbol" w:hAnsi="Symbol" w:hint="default"/>
        <w:sz w:val="24"/>
        <w:szCs w:val="24"/>
      </w:rPr>
    </w:lvl>
    <w:lvl w:ilvl="2" w:tplc="A9D609DA">
      <w:numFmt w:val="decimal"/>
      <w:lvlText w:val=""/>
      <w:lvlJc w:val="left"/>
    </w:lvl>
    <w:lvl w:ilvl="3" w:tplc="34A282CA">
      <w:numFmt w:val="decimal"/>
      <w:lvlText w:val=""/>
      <w:lvlJc w:val="left"/>
    </w:lvl>
    <w:lvl w:ilvl="4" w:tplc="FA8A34B6">
      <w:numFmt w:val="decimal"/>
      <w:lvlText w:val=""/>
      <w:lvlJc w:val="left"/>
    </w:lvl>
    <w:lvl w:ilvl="5" w:tplc="958A4A56">
      <w:numFmt w:val="decimal"/>
      <w:lvlText w:val=""/>
      <w:lvlJc w:val="left"/>
    </w:lvl>
    <w:lvl w:ilvl="6" w:tplc="2C783D5C">
      <w:numFmt w:val="decimal"/>
      <w:lvlText w:val=""/>
      <w:lvlJc w:val="left"/>
    </w:lvl>
    <w:lvl w:ilvl="7" w:tplc="4B30F9F4">
      <w:numFmt w:val="decimal"/>
      <w:lvlText w:val=""/>
      <w:lvlJc w:val="left"/>
    </w:lvl>
    <w:lvl w:ilvl="8" w:tplc="AE709148">
      <w:numFmt w:val="decimal"/>
      <w:lvlText w:val=""/>
      <w:lvlJc w:val="left"/>
    </w:lvl>
  </w:abstractNum>
  <w:abstractNum w:abstractNumId="155">
    <w:nsid w:val="00005C67"/>
    <w:multiLevelType w:val="hybridMultilevel"/>
    <w:tmpl w:val="666E22DE"/>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F1DE6B92">
      <w:numFmt w:val="decimal"/>
      <w:lvlText w:val=""/>
      <w:lvlJc w:val="left"/>
    </w:lvl>
    <w:lvl w:ilvl="3" w:tplc="249A7CC4">
      <w:numFmt w:val="decimal"/>
      <w:lvlText w:val=""/>
      <w:lvlJc w:val="left"/>
    </w:lvl>
    <w:lvl w:ilvl="4" w:tplc="0ED41D6E">
      <w:numFmt w:val="decimal"/>
      <w:lvlText w:val=""/>
      <w:lvlJc w:val="left"/>
    </w:lvl>
    <w:lvl w:ilvl="5" w:tplc="567C6562">
      <w:numFmt w:val="decimal"/>
      <w:lvlText w:val=""/>
      <w:lvlJc w:val="left"/>
    </w:lvl>
    <w:lvl w:ilvl="6" w:tplc="D3A4D1D2">
      <w:numFmt w:val="decimal"/>
      <w:lvlText w:val=""/>
      <w:lvlJc w:val="left"/>
    </w:lvl>
    <w:lvl w:ilvl="7" w:tplc="E184FEE8">
      <w:numFmt w:val="decimal"/>
      <w:lvlText w:val=""/>
      <w:lvlJc w:val="left"/>
    </w:lvl>
    <w:lvl w:ilvl="8" w:tplc="B77A5C62">
      <w:numFmt w:val="decimal"/>
      <w:lvlText w:val=""/>
      <w:lvlJc w:val="left"/>
    </w:lvl>
  </w:abstractNum>
  <w:abstractNum w:abstractNumId="156">
    <w:nsid w:val="00005CFD"/>
    <w:multiLevelType w:val="hybridMultilevel"/>
    <w:tmpl w:val="C372770E"/>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92181B8C">
      <w:numFmt w:val="decimal"/>
      <w:lvlText w:val=""/>
      <w:lvlJc w:val="left"/>
    </w:lvl>
    <w:lvl w:ilvl="4" w:tplc="08BEA5A4">
      <w:numFmt w:val="decimal"/>
      <w:lvlText w:val=""/>
      <w:lvlJc w:val="left"/>
    </w:lvl>
    <w:lvl w:ilvl="5" w:tplc="25824D50">
      <w:numFmt w:val="decimal"/>
      <w:lvlText w:val=""/>
      <w:lvlJc w:val="left"/>
    </w:lvl>
    <w:lvl w:ilvl="6" w:tplc="8CE48A76">
      <w:numFmt w:val="decimal"/>
      <w:lvlText w:val=""/>
      <w:lvlJc w:val="left"/>
    </w:lvl>
    <w:lvl w:ilvl="7" w:tplc="4F84FA2E">
      <w:numFmt w:val="decimal"/>
      <w:lvlText w:val=""/>
      <w:lvlJc w:val="left"/>
    </w:lvl>
    <w:lvl w:ilvl="8" w:tplc="731684A2">
      <w:numFmt w:val="decimal"/>
      <w:lvlText w:val=""/>
      <w:lvlJc w:val="left"/>
    </w:lvl>
  </w:abstractNum>
  <w:abstractNum w:abstractNumId="157">
    <w:nsid w:val="00005D24"/>
    <w:multiLevelType w:val="hybridMultilevel"/>
    <w:tmpl w:val="4C4A08CA"/>
    <w:lvl w:ilvl="0" w:tplc="78888E6E">
      <w:start w:val="1"/>
      <w:numFmt w:val="bullet"/>
      <w:lvlText w:val=""/>
      <w:lvlJc w:val="left"/>
      <w:rPr>
        <w:rFonts w:ascii="Symbol" w:hAnsi="Symbol" w:hint="default"/>
        <w:sz w:val="24"/>
        <w:szCs w:val="24"/>
        <w:vertAlign w:val="subscript"/>
      </w:rPr>
    </w:lvl>
    <w:lvl w:ilvl="1" w:tplc="E7508030">
      <w:numFmt w:val="decimal"/>
      <w:lvlText w:val=""/>
      <w:lvlJc w:val="left"/>
    </w:lvl>
    <w:lvl w:ilvl="2" w:tplc="1CF676EC">
      <w:numFmt w:val="decimal"/>
      <w:lvlText w:val=""/>
      <w:lvlJc w:val="left"/>
    </w:lvl>
    <w:lvl w:ilvl="3" w:tplc="98EAB82E">
      <w:numFmt w:val="decimal"/>
      <w:lvlText w:val=""/>
      <w:lvlJc w:val="left"/>
    </w:lvl>
    <w:lvl w:ilvl="4" w:tplc="4B102FD2">
      <w:numFmt w:val="decimal"/>
      <w:lvlText w:val=""/>
      <w:lvlJc w:val="left"/>
    </w:lvl>
    <w:lvl w:ilvl="5" w:tplc="0358ADF0">
      <w:numFmt w:val="decimal"/>
      <w:lvlText w:val=""/>
      <w:lvlJc w:val="left"/>
    </w:lvl>
    <w:lvl w:ilvl="6" w:tplc="728A70E8">
      <w:numFmt w:val="decimal"/>
      <w:lvlText w:val=""/>
      <w:lvlJc w:val="left"/>
    </w:lvl>
    <w:lvl w:ilvl="7" w:tplc="F984EEFA">
      <w:numFmt w:val="decimal"/>
      <w:lvlText w:val=""/>
      <w:lvlJc w:val="left"/>
    </w:lvl>
    <w:lvl w:ilvl="8" w:tplc="9D2C0710">
      <w:numFmt w:val="decimal"/>
      <w:lvlText w:val=""/>
      <w:lvlJc w:val="left"/>
    </w:lvl>
  </w:abstractNum>
  <w:abstractNum w:abstractNumId="158">
    <w:nsid w:val="00005DB2"/>
    <w:multiLevelType w:val="hybridMultilevel"/>
    <w:tmpl w:val="634A6B00"/>
    <w:lvl w:ilvl="0" w:tplc="04190001">
      <w:start w:val="1"/>
      <w:numFmt w:val="bullet"/>
      <w:lvlText w:val=""/>
      <w:lvlJc w:val="left"/>
      <w:rPr>
        <w:rFonts w:ascii="Symbol" w:hAnsi="Symbol" w:hint="default"/>
      </w:rPr>
    </w:lvl>
    <w:lvl w:ilvl="1" w:tplc="73A2B27C">
      <w:start w:val="1"/>
      <w:numFmt w:val="bullet"/>
      <w:lvlText w:val=""/>
      <w:lvlJc w:val="left"/>
      <w:rPr>
        <w:rFonts w:ascii="Symbol" w:hAnsi="Symbol" w:hint="default"/>
        <w:sz w:val="24"/>
        <w:szCs w:val="24"/>
      </w:rPr>
    </w:lvl>
    <w:lvl w:ilvl="2" w:tplc="5EB02022">
      <w:numFmt w:val="decimal"/>
      <w:lvlText w:val=""/>
      <w:lvlJc w:val="left"/>
    </w:lvl>
    <w:lvl w:ilvl="3" w:tplc="0EAC5A64">
      <w:numFmt w:val="decimal"/>
      <w:lvlText w:val=""/>
      <w:lvlJc w:val="left"/>
    </w:lvl>
    <w:lvl w:ilvl="4" w:tplc="3A309160">
      <w:numFmt w:val="decimal"/>
      <w:lvlText w:val=""/>
      <w:lvlJc w:val="left"/>
    </w:lvl>
    <w:lvl w:ilvl="5" w:tplc="7BC01598">
      <w:numFmt w:val="decimal"/>
      <w:lvlText w:val=""/>
      <w:lvlJc w:val="left"/>
    </w:lvl>
    <w:lvl w:ilvl="6" w:tplc="DC846BAE">
      <w:numFmt w:val="decimal"/>
      <w:lvlText w:val=""/>
      <w:lvlJc w:val="left"/>
    </w:lvl>
    <w:lvl w:ilvl="7" w:tplc="48C63D52">
      <w:numFmt w:val="decimal"/>
      <w:lvlText w:val=""/>
      <w:lvlJc w:val="left"/>
    </w:lvl>
    <w:lvl w:ilvl="8" w:tplc="F1A61204">
      <w:numFmt w:val="decimal"/>
      <w:lvlText w:val=""/>
      <w:lvlJc w:val="left"/>
    </w:lvl>
  </w:abstractNum>
  <w:abstractNum w:abstractNumId="159">
    <w:nsid w:val="00005DD5"/>
    <w:multiLevelType w:val="hybridMultilevel"/>
    <w:tmpl w:val="8AC2A5C0"/>
    <w:lvl w:ilvl="0" w:tplc="F7E83CFA">
      <w:start w:val="1"/>
      <w:numFmt w:val="bullet"/>
      <w:lvlText w:val="в"/>
      <w:lvlJc w:val="left"/>
    </w:lvl>
    <w:lvl w:ilvl="1" w:tplc="C76C17B0">
      <w:start w:val="1"/>
      <w:numFmt w:val="bullet"/>
      <w:lvlText w:val="К"/>
      <w:lvlJc w:val="left"/>
    </w:lvl>
    <w:lvl w:ilvl="2" w:tplc="498AA99C">
      <w:start w:val="1"/>
      <w:numFmt w:val="bullet"/>
      <w:lvlText w:val=""/>
      <w:lvlJc w:val="left"/>
      <w:rPr>
        <w:rFonts w:ascii="Symbol" w:hAnsi="Symbol" w:hint="default"/>
        <w:sz w:val="24"/>
        <w:szCs w:val="24"/>
      </w:rPr>
    </w:lvl>
    <w:lvl w:ilvl="3" w:tplc="3A0685B8">
      <w:numFmt w:val="decimal"/>
      <w:lvlText w:val=""/>
      <w:lvlJc w:val="left"/>
    </w:lvl>
    <w:lvl w:ilvl="4" w:tplc="5770E7A4">
      <w:numFmt w:val="decimal"/>
      <w:lvlText w:val=""/>
      <w:lvlJc w:val="left"/>
    </w:lvl>
    <w:lvl w:ilvl="5" w:tplc="3EF24002">
      <w:numFmt w:val="decimal"/>
      <w:lvlText w:val=""/>
      <w:lvlJc w:val="left"/>
    </w:lvl>
    <w:lvl w:ilvl="6" w:tplc="E9D41B76">
      <w:numFmt w:val="decimal"/>
      <w:lvlText w:val=""/>
      <w:lvlJc w:val="left"/>
    </w:lvl>
    <w:lvl w:ilvl="7" w:tplc="F0EAE87E">
      <w:numFmt w:val="decimal"/>
      <w:lvlText w:val=""/>
      <w:lvlJc w:val="left"/>
    </w:lvl>
    <w:lvl w:ilvl="8" w:tplc="C5585D80">
      <w:numFmt w:val="decimal"/>
      <w:lvlText w:val=""/>
      <w:lvlJc w:val="left"/>
    </w:lvl>
  </w:abstractNum>
  <w:abstractNum w:abstractNumId="160">
    <w:nsid w:val="00005E14"/>
    <w:multiLevelType w:val="hybridMultilevel"/>
    <w:tmpl w:val="93E8C70A"/>
    <w:lvl w:ilvl="0" w:tplc="04190001">
      <w:start w:val="1"/>
      <w:numFmt w:val="bullet"/>
      <w:lvlText w:val=""/>
      <w:lvlJc w:val="left"/>
      <w:rPr>
        <w:rFonts w:ascii="Symbol" w:hAnsi="Symbol" w:hint="default"/>
      </w:rPr>
    </w:lvl>
    <w:lvl w:ilvl="1" w:tplc="64405ED8">
      <w:numFmt w:val="decimal"/>
      <w:lvlText w:val=""/>
      <w:lvlJc w:val="left"/>
    </w:lvl>
    <w:lvl w:ilvl="2" w:tplc="E87EC158">
      <w:numFmt w:val="decimal"/>
      <w:lvlText w:val=""/>
      <w:lvlJc w:val="left"/>
    </w:lvl>
    <w:lvl w:ilvl="3" w:tplc="01402AE6">
      <w:numFmt w:val="decimal"/>
      <w:lvlText w:val=""/>
      <w:lvlJc w:val="left"/>
    </w:lvl>
    <w:lvl w:ilvl="4" w:tplc="06B0CF8C">
      <w:numFmt w:val="decimal"/>
      <w:lvlText w:val=""/>
      <w:lvlJc w:val="left"/>
    </w:lvl>
    <w:lvl w:ilvl="5" w:tplc="BD4EE79C">
      <w:numFmt w:val="decimal"/>
      <w:lvlText w:val=""/>
      <w:lvlJc w:val="left"/>
    </w:lvl>
    <w:lvl w:ilvl="6" w:tplc="CB62F152">
      <w:numFmt w:val="decimal"/>
      <w:lvlText w:val=""/>
      <w:lvlJc w:val="left"/>
    </w:lvl>
    <w:lvl w:ilvl="7" w:tplc="7184459A">
      <w:numFmt w:val="decimal"/>
      <w:lvlText w:val=""/>
      <w:lvlJc w:val="left"/>
    </w:lvl>
    <w:lvl w:ilvl="8" w:tplc="75FA992C">
      <w:numFmt w:val="decimal"/>
      <w:lvlText w:val=""/>
      <w:lvlJc w:val="left"/>
    </w:lvl>
  </w:abstractNum>
  <w:abstractNum w:abstractNumId="161">
    <w:nsid w:val="00005E73"/>
    <w:multiLevelType w:val="hybridMultilevel"/>
    <w:tmpl w:val="05AA9E10"/>
    <w:lvl w:ilvl="0" w:tplc="4888F1E6">
      <w:start w:val="1"/>
      <w:numFmt w:val="bullet"/>
      <w:lvlText w:val="В"/>
      <w:lvlJc w:val="left"/>
    </w:lvl>
    <w:lvl w:ilvl="1" w:tplc="4F16506E">
      <w:start w:val="1"/>
      <w:numFmt w:val="bullet"/>
      <w:lvlText w:val=""/>
      <w:lvlJc w:val="left"/>
      <w:rPr>
        <w:rFonts w:ascii="Symbol" w:hAnsi="Symbol" w:hint="default"/>
        <w:sz w:val="24"/>
        <w:szCs w:val="24"/>
      </w:rPr>
    </w:lvl>
    <w:lvl w:ilvl="2" w:tplc="8D2407EC">
      <w:numFmt w:val="decimal"/>
      <w:lvlText w:val=""/>
      <w:lvlJc w:val="left"/>
    </w:lvl>
    <w:lvl w:ilvl="3" w:tplc="26E21534">
      <w:numFmt w:val="decimal"/>
      <w:lvlText w:val=""/>
      <w:lvlJc w:val="left"/>
    </w:lvl>
    <w:lvl w:ilvl="4" w:tplc="E08A9D18">
      <w:numFmt w:val="decimal"/>
      <w:lvlText w:val=""/>
      <w:lvlJc w:val="left"/>
    </w:lvl>
    <w:lvl w:ilvl="5" w:tplc="319A6D2C">
      <w:numFmt w:val="decimal"/>
      <w:lvlText w:val=""/>
      <w:lvlJc w:val="left"/>
    </w:lvl>
    <w:lvl w:ilvl="6" w:tplc="B6A6AD46">
      <w:numFmt w:val="decimal"/>
      <w:lvlText w:val=""/>
      <w:lvlJc w:val="left"/>
    </w:lvl>
    <w:lvl w:ilvl="7" w:tplc="07DAACBE">
      <w:numFmt w:val="decimal"/>
      <w:lvlText w:val=""/>
      <w:lvlJc w:val="left"/>
    </w:lvl>
    <w:lvl w:ilvl="8" w:tplc="90EC40DA">
      <w:numFmt w:val="decimal"/>
      <w:lvlText w:val=""/>
      <w:lvlJc w:val="left"/>
    </w:lvl>
  </w:abstractNum>
  <w:abstractNum w:abstractNumId="162">
    <w:nsid w:val="00005E9D"/>
    <w:multiLevelType w:val="hybridMultilevel"/>
    <w:tmpl w:val="D43A755E"/>
    <w:lvl w:ilvl="0" w:tplc="04190001">
      <w:start w:val="1"/>
      <w:numFmt w:val="bullet"/>
      <w:lvlText w:val=""/>
      <w:lvlJc w:val="left"/>
      <w:rPr>
        <w:rFonts w:ascii="Symbol" w:hAnsi="Symbol" w:hint="default"/>
      </w:rPr>
    </w:lvl>
    <w:lvl w:ilvl="1" w:tplc="581CB99E">
      <w:numFmt w:val="decimal"/>
      <w:lvlText w:val=""/>
      <w:lvlJc w:val="left"/>
    </w:lvl>
    <w:lvl w:ilvl="2" w:tplc="7CFE81EA">
      <w:numFmt w:val="decimal"/>
      <w:lvlText w:val=""/>
      <w:lvlJc w:val="left"/>
    </w:lvl>
    <w:lvl w:ilvl="3" w:tplc="92A082BC">
      <w:numFmt w:val="decimal"/>
      <w:lvlText w:val=""/>
      <w:lvlJc w:val="left"/>
    </w:lvl>
    <w:lvl w:ilvl="4" w:tplc="F6AE36B8">
      <w:numFmt w:val="decimal"/>
      <w:lvlText w:val=""/>
      <w:lvlJc w:val="left"/>
    </w:lvl>
    <w:lvl w:ilvl="5" w:tplc="999200DA">
      <w:numFmt w:val="decimal"/>
      <w:lvlText w:val=""/>
      <w:lvlJc w:val="left"/>
    </w:lvl>
    <w:lvl w:ilvl="6" w:tplc="1B6A0B26">
      <w:numFmt w:val="decimal"/>
      <w:lvlText w:val=""/>
      <w:lvlJc w:val="left"/>
    </w:lvl>
    <w:lvl w:ilvl="7" w:tplc="04627204">
      <w:numFmt w:val="decimal"/>
      <w:lvlText w:val=""/>
      <w:lvlJc w:val="left"/>
    </w:lvl>
    <w:lvl w:ilvl="8" w:tplc="95764DBA">
      <w:numFmt w:val="decimal"/>
      <w:lvlText w:val=""/>
      <w:lvlJc w:val="left"/>
    </w:lvl>
  </w:abstractNum>
  <w:abstractNum w:abstractNumId="163">
    <w:nsid w:val="00005ED0"/>
    <w:multiLevelType w:val="hybridMultilevel"/>
    <w:tmpl w:val="87843220"/>
    <w:lvl w:ilvl="0" w:tplc="83F02280">
      <w:start w:val="1"/>
      <w:numFmt w:val="bullet"/>
      <w:lvlText w:val="В"/>
      <w:lvlJc w:val="left"/>
    </w:lvl>
    <w:lvl w:ilvl="1" w:tplc="7F52D6AA">
      <w:start w:val="1"/>
      <w:numFmt w:val="bullet"/>
      <w:lvlText w:val=""/>
      <w:lvlJc w:val="left"/>
      <w:rPr>
        <w:rFonts w:ascii="Symbol" w:hAnsi="Symbol" w:hint="default"/>
        <w:sz w:val="24"/>
        <w:szCs w:val="24"/>
        <w:vertAlign w:val="subscript"/>
      </w:rPr>
    </w:lvl>
    <w:lvl w:ilvl="2" w:tplc="BF92EDB0">
      <w:numFmt w:val="decimal"/>
      <w:lvlText w:val=""/>
      <w:lvlJc w:val="left"/>
    </w:lvl>
    <w:lvl w:ilvl="3" w:tplc="418298E8">
      <w:numFmt w:val="decimal"/>
      <w:lvlText w:val=""/>
      <w:lvlJc w:val="left"/>
    </w:lvl>
    <w:lvl w:ilvl="4" w:tplc="90602DCC">
      <w:numFmt w:val="decimal"/>
      <w:lvlText w:val=""/>
      <w:lvlJc w:val="left"/>
    </w:lvl>
    <w:lvl w:ilvl="5" w:tplc="6D2822EA">
      <w:numFmt w:val="decimal"/>
      <w:lvlText w:val=""/>
      <w:lvlJc w:val="left"/>
    </w:lvl>
    <w:lvl w:ilvl="6" w:tplc="C13EF7C4">
      <w:numFmt w:val="decimal"/>
      <w:lvlText w:val=""/>
      <w:lvlJc w:val="left"/>
    </w:lvl>
    <w:lvl w:ilvl="7" w:tplc="BEDEFADA">
      <w:numFmt w:val="decimal"/>
      <w:lvlText w:val=""/>
      <w:lvlJc w:val="left"/>
    </w:lvl>
    <w:lvl w:ilvl="8" w:tplc="0FD0F73E">
      <w:numFmt w:val="decimal"/>
      <w:lvlText w:val=""/>
      <w:lvlJc w:val="left"/>
    </w:lvl>
  </w:abstractNum>
  <w:abstractNum w:abstractNumId="164">
    <w:nsid w:val="00005F1E"/>
    <w:multiLevelType w:val="hybridMultilevel"/>
    <w:tmpl w:val="161A460C"/>
    <w:lvl w:ilvl="0" w:tplc="F8C8BBD0">
      <w:start w:val="1"/>
      <w:numFmt w:val="bullet"/>
      <w:lvlText w:val="В"/>
      <w:lvlJc w:val="left"/>
    </w:lvl>
    <w:lvl w:ilvl="1" w:tplc="8AFA1B68">
      <w:start w:val="1"/>
      <w:numFmt w:val="bullet"/>
      <w:lvlText w:val=""/>
      <w:lvlJc w:val="left"/>
      <w:rPr>
        <w:rFonts w:ascii="Symbol" w:hAnsi="Symbol" w:hint="default"/>
        <w:sz w:val="24"/>
        <w:szCs w:val="24"/>
      </w:rPr>
    </w:lvl>
    <w:lvl w:ilvl="2" w:tplc="322E7FC0">
      <w:numFmt w:val="decimal"/>
      <w:lvlText w:val=""/>
      <w:lvlJc w:val="left"/>
    </w:lvl>
    <w:lvl w:ilvl="3" w:tplc="7D28DD82">
      <w:numFmt w:val="decimal"/>
      <w:lvlText w:val=""/>
      <w:lvlJc w:val="left"/>
    </w:lvl>
    <w:lvl w:ilvl="4" w:tplc="721C2CD8">
      <w:numFmt w:val="decimal"/>
      <w:lvlText w:val=""/>
      <w:lvlJc w:val="left"/>
    </w:lvl>
    <w:lvl w:ilvl="5" w:tplc="A30A4B60">
      <w:numFmt w:val="decimal"/>
      <w:lvlText w:val=""/>
      <w:lvlJc w:val="left"/>
    </w:lvl>
    <w:lvl w:ilvl="6" w:tplc="F34670C8">
      <w:numFmt w:val="decimal"/>
      <w:lvlText w:val=""/>
      <w:lvlJc w:val="left"/>
    </w:lvl>
    <w:lvl w:ilvl="7" w:tplc="3AD203AC">
      <w:numFmt w:val="decimal"/>
      <w:lvlText w:val=""/>
      <w:lvlJc w:val="left"/>
    </w:lvl>
    <w:lvl w:ilvl="8" w:tplc="37AE7680">
      <w:numFmt w:val="decimal"/>
      <w:lvlText w:val=""/>
      <w:lvlJc w:val="left"/>
    </w:lvl>
  </w:abstractNum>
  <w:abstractNum w:abstractNumId="165">
    <w:nsid w:val="00005F32"/>
    <w:multiLevelType w:val="hybridMultilevel"/>
    <w:tmpl w:val="FF528FC2"/>
    <w:lvl w:ilvl="0" w:tplc="04190001">
      <w:start w:val="1"/>
      <w:numFmt w:val="bullet"/>
      <w:lvlText w:val=""/>
      <w:lvlJc w:val="left"/>
      <w:rPr>
        <w:rFonts w:ascii="Symbol" w:hAnsi="Symbol" w:hint="default"/>
      </w:rPr>
    </w:lvl>
    <w:lvl w:ilvl="1" w:tplc="31D65430">
      <w:numFmt w:val="decimal"/>
      <w:lvlText w:val=""/>
      <w:lvlJc w:val="left"/>
    </w:lvl>
    <w:lvl w:ilvl="2" w:tplc="2DAC7C56">
      <w:numFmt w:val="decimal"/>
      <w:lvlText w:val=""/>
      <w:lvlJc w:val="left"/>
    </w:lvl>
    <w:lvl w:ilvl="3" w:tplc="50BE1B2A">
      <w:numFmt w:val="decimal"/>
      <w:lvlText w:val=""/>
      <w:lvlJc w:val="left"/>
    </w:lvl>
    <w:lvl w:ilvl="4" w:tplc="8AECE372">
      <w:numFmt w:val="decimal"/>
      <w:lvlText w:val=""/>
      <w:lvlJc w:val="left"/>
    </w:lvl>
    <w:lvl w:ilvl="5" w:tplc="2DFC92AC">
      <w:numFmt w:val="decimal"/>
      <w:lvlText w:val=""/>
      <w:lvlJc w:val="left"/>
    </w:lvl>
    <w:lvl w:ilvl="6" w:tplc="53CE7CB2">
      <w:numFmt w:val="decimal"/>
      <w:lvlText w:val=""/>
      <w:lvlJc w:val="left"/>
    </w:lvl>
    <w:lvl w:ilvl="7" w:tplc="18745BBC">
      <w:numFmt w:val="decimal"/>
      <w:lvlText w:val=""/>
      <w:lvlJc w:val="left"/>
    </w:lvl>
    <w:lvl w:ilvl="8" w:tplc="D6867418">
      <w:numFmt w:val="decimal"/>
      <w:lvlText w:val=""/>
      <w:lvlJc w:val="left"/>
    </w:lvl>
  </w:abstractNum>
  <w:abstractNum w:abstractNumId="166">
    <w:nsid w:val="00005F45"/>
    <w:multiLevelType w:val="hybridMultilevel"/>
    <w:tmpl w:val="9B2A3666"/>
    <w:lvl w:ilvl="0" w:tplc="E558F7B8">
      <w:start w:val="1"/>
      <w:numFmt w:val="bullet"/>
      <w:lvlText w:val="В"/>
      <w:lvlJc w:val="left"/>
    </w:lvl>
    <w:lvl w:ilvl="1" w:tplc="04190001">
      <w:start w:val="1"/>
      <w:numFmt w:val="bullet"/>
      <w:lvlText w:val=""/>
      <w:lvlJc w:val="left"/>
      <w:rPr>
        <w:rFonts w:ascii="Symbol" w:hAnsi="Symbol" w:hint="default"/>
        <w:sz w:val="24"/>
        <w:szCs w:val="24"/>
      </w:rPr>
    </w:lvl>
    <w:lvl w:ilvl="2" w:tplc="36281982">
      <w:numFmt w:val="decimal"/>
      <w:lvlText w:val=""/>
      <w:lvlJc w:val="left"/>
    </w:lvl>
    <w:lvl w:ilvl="3" w:tplc="EC52B128">
      <w:numFmt w:val="decimal"/>
      <w:lvlText w:val=""/>
      <w:lvlJc w:val="left"/>
    </w:lvl>
    <w:lvl w:ilvl="4" w:tplc="D4D6AFB4">
      <w:numFmt w:val="decimal"/>
      <w:lvlText w:val=""/>
      <w:lvlJc w:val="left"/>
    </w:lvl>
    <w:lvl w:ilvl="5" w:tplc="FD460F18">
      <w:numFmt w:val="decimal"/>
      <w:lvlText w:val=""/>
      <w:lvlJc w:val="left"/>
    </w:lvl>
    <w:lvl w:ilvl="6" w:tplc="737268F4">
      <w:numFmt w:val="decimal"/>
      <w:lvlText w:val=""/>
      <w:lvlJc w:val="left"/>
    </w:lvl>
    <w:lvl w:ilvl="7" w:tplc="C04E0352">
      <w:numFmt w:val="decimal"/>
      <w:lvlText w:val=""/>
      <w:lvlJc w:val="left"/>
    </w:lvl>
    <w:lvl w:ilvl="8" w:tplc="9B6C032A">
      <w:numFmt w:val="decimal"/>
      <w:lvlText w:val=""/>
      <w:lvlJc w:val="left"/>
    </w:lvl>
  </w:abstractNum>
  <w:abstractNum w:abstractNumId="167">
    <w:nsid w:val="00005FA4"/>
    <w:multiLevelType w:val="hybridMultilevel"/>
    <w:tmpl w:val="D42A05CA"/>
    <w:lvl w:ilvl="0" w:tplc="4E9292D8">
      <w:start w:val="1"/>
      <w:numFmt w:val="bullet"/>
      <w:lvlText w:val=""/>
      <w:lvlJc w:val="left"/>
      <w:rPr>
        <w:rFonts w:ascii="Symbol" w:hAnsi="Symbol" w:hint="default"/>
        <w:sz w:val="24"/>
        <w:szCs w:val="24"/>
      </w:rPr>
    </w:lvl>
    <w:lvl w:ilvl="1" w:tplc="3AF2BB3C">
      <w:numFmt w:val="decimal"/>
      <w:lvlText w:val=""/>
      <w:lvlJc w:val="left"/>
    </w:lvl>
    <w:lvl w:ilvl="2" w:tplc="8E0A7E84">
      <w:numFmt w:val="decimal"/>
      <w:lvlText w:val=""/>
      <w:lvlJc w:val="left"/>
    </w:lvl>
    <w:lvl w:ilvl="3" w:tplc="F7809B2E">
      <w:numFmt w:val="decimal"/>
      <w:lvlText w:val=""/>
      <w:lvlJc w:val="left"/>
    </w:lvl>
    <w:lvl w:ilvl="4" w:tplc="D57EDA6C">
      <w:numFmt w:val="decimal"/>
      <w:lvlText w:val=""/>
      <w:lvlJc w:val="left"/>
    </w:lvl>
    <w:lvl w:ilvl="5" w:tplc="E5F6C63C">
      <w:numFmt w:val="decimal"/>
      <w:lvlText w:val=""/>
      <w:lvlJc w:val="left"/>
    </w:lvl>
    <w:lvl w:ilvl="6" w:tplc="70B0AA6A">
      <w:numFmt w:val="decimal"/>
      <w:lvlText w:val=""/>
      <w:lvlJc w:val="left"/>
    </w:lvl>
    <w:lvl w:ilvl="7" w:tplc="493CFED0">
      <w:numFmt w:val="decimal"/>
      <w:lvlText w:val=""/>
      <w:lvlJc w:val="left"/>
    </w:lvl>
    <w:lvl w:ilvl="8" w:tplc="16A045FA">
      <w:numFmt w:val="decimal"/>
      <w:lvlText w:val=""/>
      <w:lvlJc w:val="left"/>
    </w:lvl>
  </w:abstractNum>
  <w:abstractNum w:abstractNumId="168">
    <w:nsid w:val="00006032"/>
    <w:multiLevelType w:val="hybridMultilevel"/>
    <w:tmpl w:val="5470D492"/>
    <w:lvl w:ilvl="0" w:tplc="04190001">
      <w:start w:val="1"/>
      <w:numFmt w:val="bullet"/>
      <w:lvlText w:val=""/>
      <w:lvlJc w:val="left"/>
      <w:rPr>
        <w:rFonts w:ascii="Symbol" w:hAnsi="Symbol" w:hint="default"/>
      </w:rPr>
    </w:lvl>
    <w:lvl w:ilvl="1" w:tplc="CD8036E2">
      <w:numFmt w:val="decimal"/>
      <w:lvlText w:val=""/>
      <w:lvlJc w:val="left"/>
    </w:lvl>
    <w:lvl w:ilvl="2" w:tplc="0BE48036">
      <w:numFmt w:val="decimal"/>
      <w:lvlText w:val=""/>
      <w:lvlJc w:val="left"/>
    </w:lvl>
    <w:lvl w:ilvl="3" w:tplc="FAA05202">
      <w:numFmt w:val="decimal"/>
      <w:lvlText w:val=""/>
      <w:lvlJc w:val="left"/>
    </w:lvl>
    <w:lvl w:ilvl="4" w:tplc="806292E6">
      <w:numFmt w:val="decimal"/>
      <w:lvlText w:val=""/>
      <w:lvlJc w:val="left"/>
    </w:lvl>
    <w:lvl w:ilvl="5" w:tplc="17C8BEE2">
      <w:numFmt w:val="decimal"/>
      <w:lvlText w:val=""/>
      <w:lvlJc w:val="left"/>
    </w:lvl>
    <w:lvl w:ilvl="6" w:tplc="688E8F1C">
      <w:numFmt w:val="decimal"/>
      <w:lvlText w:val=""/>
      <w:lvlJc w:val="left"/>
    </w:lvl>
    <w:lvl w:ilvl="7" w:tplc="A478FA6A">
      <w:numFmt w:val="decimal"/>
      <w:lvlText w:val=""/>
      <w:lvlJc w:val="left"/>
    </w:lvl>
    <w:lvl w:ilvl="8" w:tplc="506476BC">
      <w:numFmt w:val="decimal"/>
      <w:lvlText w:val=""/>
      <w:lvlJc w:val="left"/>
    </w:lvl>
  </w:abstractNum>
  <w:abstractNum w:abstractNumId="169">
    <w:nsid w:val="00006048"/>
    <w:multiLevelType w:val="hybridMultilevel"/>
    <w:tmpl w:val="AD1CB7B0"/>
    <w:lvl w:ilvl="0" w:tplc="537C4EC0">
      <w:start w:val="1"/>
      <w:numFmt w:val="bullet"/>
      <w:lvlText w:val=""/>
      <w:lvlJc w:val="left"/>
      <w:rPr>
        <w:rFonts w:ascii="Symbol" w:hAnsi="Symbol" w:hint="default"/>
        <w:sz w:val="24"/>
        <w:szCs w:val="24"/>
      </w:rPr>
    </w:lvl>
    <w:lvl w:ilvl="1" w:tplc="1DD8420C">
      <w:numFmt w:val="decimal"/>
      <w:lvlText w:val=""/>
      <w:lvlJc w:val="left"/>
    </w:lvl>
    <w:lvl w:ilvl="2" w:tplc="30708D34">
      <w:numFmt w:val="decimal"/>
      <w:lvlText w:val=""/>
      <w:lvlJc w:val="left"/>
    </w:lvl>
    <w:lvl w:ilvl="3" w:tplc="6A7694D2">
      <w:numFmt w:val="decimal"/>
      <w:lvlText w:val=""/>
      <w:lvlJc w:val="left"/>
    </w:lvl>
    <w:lvl w:ilvl="4" w:tplc="BF98B75A">
      <w:numFmt w:val="decimal"/>
      <w:lvlText w:val=""/>
      <w:lvlJc w:val="left"/>
    </w:lvl>
    <w:lvl w:ilvl="5" w:tplc="AA04E65E">
      <w:numFmt w:val="decimal"/>
      <w:lvlText w:val=""/>
      <w:lvlJc w:val="left"/>
    </w:lvl>
    <w:lvl w:ilvl="6" w:tplc="4412BF54">
      <w:numFmt w:val="decimal"/>
      <w:lvlText w:val=""/>
      <w:lvlJc w:val="left"/>
    </w:lvl>
    <w:lvl w:ilvl="7" w:tplc="7A823D8C">
      <w:numFmt w:val="decimal"/>
      <w:lvlText w:val=""/>
      <w:lvlJc w:val="left"/>
    </w:lvl>
    <w:lvl w:ilvl="8" w:tplc="9656EE9A">
      <w:numFmt w:val="decimal"/>
      <w:lvlText w:val=""/>
      <w:lvlJc w:val="left"/>
    </w:lvl>
  </w:abstractNum>
  <w:abstractNum w:abstractNumId="170">
    <w:nsid w:val="000060BF"/>
    <w:multiLevelType w:val="hybridMultilevel"/>
    <w:tmpl w:val="0810A272"/>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7FC89FE2">
      <w:numFmt w:val="decimal"/>
      <w:lvlText w:val=""/>
      <w:lvlJc w:val="left"/>
    </w:lvl>
    <w:lvl w:ilvl="3" w:tplc="2A182774">
      <w:numFmt w:val="decimal"/>
      <w:lvlText w:val=""/>
      <w:lvlJc w:val="left"/>
    </w:lvl>
    <w:lvl w:ilvl="4" w:tplc="E356D7DE">
      <w:numFmt w:val="decimal"/>
      <w:lvlText w:val=""/>
      <w:lvlJc w:val="left"/>
    </w:lvl>
    <w:lvl w:ilvl="5" w:tplc="0810AE72">
      <w:numFmt w:val="decimal"/>
      <w:lvlText w:val=""/>
      <w:lvlJc w:val="left"/>
    </w:lvl>
    <w:lvl w:ilvl="6" w:tplc="EC5C4C92">
      <w:numFmt w:val="decimal"/>
      <w:lvlText w:val=""/>
      <w:lvlJc w:val="left"/>
    </w:lvl>
    <w:lvl w:ilvl="7" w:tplc="1408C832">
      <w:numFmt w:val="decimal"/>
      <w:lvlText w:val=""/>
      <w:lvlJc w:val="left"/>
    </w:lvl>
    <w:lvl w:ilvl="8" w:tplc="CC0EDEF8">
      <w:numFmt w:val="decimal"/>
      <w:lvlText w:val=""/>
      <w:lvlJc w:val="left"/>
    </w:lvl>
  </w:abstractNum>
  <w:abstractNum w:abstractNumId="171">
    <w:nsid w:val="00006172"/>
    <w:multiLevelType w:val="hybridMultilevel"/>
    <w:tmpl w:val="C6821BD8"/>
    <w:lvl w:ilvl="0" w:tplc="04190001">
      <w:start w:val="1"/>
      <w:numFmt w:val="bullet"/>
      <w:lvlText w:val=""/>
      <w:lvlJc w:val="left"/>
      <w:rPr>
        <w:rFonts w:ascii="Symbol" w:hAnsi="Symbol" w:hint="default"/>
      </w:rPr>
    </w:lvl>
    <w:lvl w:ilvl="1" w:tplc="138C59B4">
      <w:numFmt w:val="decimal"/>
      <w:lvlText w:val=""/>
      <w:lvlJc w:val="left"/>
    </w:lvl>
    <w:lvl w:ilvl="2" w:tplc="CC50D526">
      <w:numFmt w:val="decimal"/>
      <w:lvlText w:val=""/>
      <w:lvlJc w:val="left"/>
    </w:lvl>
    <w:lvl w:ilvl="3" w:tplc="A1085DBC">
      <w:numFmt w:val="decimal"/>
      <w:lvlText w:val=""/>
      <w:lvlJc w:val="left"/>
    </w:lvl>
    <w:lvl w:ilvl="4" w:tplc="7D468760">
      <w:numFmt w:val="decimal"/>
      <w:lvlText w:val=""/>
      <w:lvlJc w:val="left"/>
    </w:lvl>
    <w:lvl w:ilvl="5" w:tplc="E946D2A8">
      <w:numFmt w:val="decimal"/>
      <w:lvlText w:val=""/>
      <w:lvlJc w:val="left"/>
    </w:lvl>
    <w:lvl w:ilvl="6" w:tplc="06486F60">
      <w:numFmt w:val="decimal"/>
      <w:lvlText w:val=""/>
      <w:lvlJc w:val="left"/>
    </w:lvl>
    <w:lvl w:ilvl="7" w:tplc="50E287B2">
      <w:numFmt w:val="decimal"/>
      <w:lvlText w:val=""/>
      <w:lvlJc w:val="left"/>
    </w:lvl>
    <w:lvl w:ilvl="8" w:tplc="2800D176">
      <w:numFmt w:val="decimal"/>
      <w:lvlText w:val=""/>
      <w:lvlJc w:val="left"/>
    </w:lvl>
  </w:abstractNum>
  <w:abstractNum w:abstractNumId="172">
    <w:nsid w:val="00006270"/>
    <w:multiLevelType w:val="hybridMultilevel"/>
    <w:tmpl w:val="28BC0700"/>
    <w:lvl w:ilvl="0" w:tplc="4D58974C">
      <w:start w:val="1"/>
      <w:numFmt w:val="bullet"/>
      <w:lvlText w:val="В"/>
      <w:lvlJc w:val="left"/>
    </w:lvl>
    <w:lvl w:ilvl="1" w:tplc="CCA6B770">
      <w:start w:val="1"/>
      <w:numFmt w:val="bullet"/>
      <w:lvlText w:val=""/>
      <w:lvlJc w:val="left"/>
      <w:rPr>
        <w:rFonts w:ascii="Symbol" w:hAnsi="Symbol" w:hint="default"/>
        <w:sz w:val="24"/>
        <w:szCs w:val="24"/>
      </w:rPr>
    </w:lvl>
    <w:lvl w:ilvl="2" w:tplc="7AD6D472">
      <w:numFmt w:val="decimal"/>
      <w:lvlText w:val=""/>
      <w:lvlJc w:val="left"/>
    </w:lvl>
    <w:lvl w:ilvl="3" w:tplc="C4DA8ADA">
      <w:numFmt w:val="decimal"/>
      <w:lvlText w:val=""/>
      <w:lvlJc w:val="left"/>
    </w:lvl>
    <w:lvl w:ilvl="4" w:tplc="59323984">
      <w:numFmt w:val="decimal"/>
      <w:lvlText w:val=""/>
      <w:lvlJc w:val="left"/>
    </w:lvl>
    <w:lvl w:ilvl="5" w:tplc="F306BD8C">
      <w:numFmt w:val="decimal"/>
      <w:lvlText w:val=""/>
      <w:lvlJc w:val="left"/>
    </w:lvl>
    <w:lvl w:ilvl="6" w:tplc="4D9EF83A">
      <w:numFmt w:val="decimal"/>
      <w:lvlText w:val=""/>
      <w:lvlJc w:val="left"/>
    </w:lvl>
    <w:lvl w:ilvl="7" w:tplc="6712BAAE">
      <w:numFmt w:val="decimal"/>
      <w:lvlText w:val=""/>
      <w:lvlJc w:val="left"/>
    </w:lvl>
    <w:lvl w:ilvl="8" w:tplc="2A988670">
      <w:numFmt w:val="decimal"/>
      <w:lvlText w:val=""/>
      <w:lvlJc w:val="left"/>
    </w:lvl>
  </w:abstractNum>
  <w:abstractNum w:abstractNumId="173">
    <w:nsid w:val="000063CB"/>
    <w:multiLevelType w:val="hybridMultilevel"/>
    <w:tmpl w:val="94C4CC3C"/>
    <w:lvl w:ilvl="0" w:tplc="B65C78E0">
      <w:start w:val="8"/>
      <w:numFmt w:val="decimal"/>
      <w:lvlText w:val="%1"/>
      <w:lvlJc w:val="left"/>
    </w:lvl>
    <w:lvl w:ilvl="1" w:tplc="9956FAE6">
      <w:numFmt w:val="decimal"/>
      <w:lvlText w:val=""/>
      <w:lvlJc w:val="left"/>
    </w:lvl>
    <w:lvl w:ilvl="2" w:tplc="F620CCA2">
      <w:numFmt w:val="decimal"/>
      <w:lvlText w:val=""/>
      <w:lvlJc w:val="left"/>
    </w:lvl>
    <w:lvl w:ilvl="3" w:tplc="FC56F244">
      <w:numFmt w:val="decimal"/>
      <w:lvlText w:val=""/>
      <w:lvlJc w:val="left"/>
    </w:lvl>
    <w:lvl w:ilvl="4" w:tplc="9D369970">
      <w:numFmt w:val="decimal"/>
      <w:lvlText w:val=""/>
      <w:lvlJc w:val="left"/>
    </w:lvl>
    <w:lvl w:ilvl="5" w:tplc="D72430BE">
      <w:numFmt w:val="decimal"/>
      <w:lvlText w:val=""/>
      <w:lvlJc w:val="left"/>
    </w:lvl>
    <w:lvl w:ilvl="6" w:tplc="7944C8CC">
      <w:numFmt w:val="decimal"/>
      <w:lvlText w:val=""/>
      <w:lvlJc w:val="left"/>
    </w:lvl>
    <w:lvl w:ilvl="7" w:tplc="D9D8C986">
      <w:numFmt w:val="decimal"/>
      <w:lvlText w:val=""/>
      <w:lvlJc w:val="left"/>
    </w:lvl>
    <w:lvl w:ilvl="8" w:tplc="D7B0FE42">
      <w:numFmt w:val="decimal"/>
      <w:lvlText w:val=""/>
      <w:lvlJc w:val="left"/>
    </w:lvl>
  </w:abstractNum>
  <w:abstractNum w:abstractNumId="174">
    <w:nsid w:val="00006443"/>
    <w:multiLevelType w:val="hybridMultilevel"/>
    <w:tmpl w:val="A95A5CE6"/>
    <w:lvl w:ilvl="0" w:tplc="04190001">
      <w:start w:val="1"/>
      <w:numFmt w:val="bullet"/>
      <w:lvlText w:val=""/>
      <w:lvlJc w:val="left"/>
      <w:rPr>
        <w:rFonts w:ascii="Symbol" w:hAnsi="Symbol" w:hint="default"/>
      </w:rPr>
    </w:lvl>
    <w:lvl w:ilvl="1" w:tplc="AD86A028">
      <w:numFmt w:val="decimal"/>
      <w:lvlText w:val=""/>
      <w:lvlJc w:val="left"/>
    </w:lvl>
    <w:lvl w:ilvl="2" w:tplc="BC3E3140">
      <w:numFmt w:val="decimal"/>
      <w:lvlText w:val=""/>
      <w:lvlJc w:val="left"/>
    </w:lvl>
    <w:lvl w:ilvl="3" w:tplc="A9A48116">
      <w:numFmt w:val="decimal"/>
      <w:lvlText w:val=""/>
      <w:lvlJc w:val="left"/>
    </w:lvl>
    <w:lvl w:ilvl="4" w:tplc="979238A0">
      <w:numFmt w:val="decimal"/>
      <w:lvlText w:val=""/>
      <w:lvlJc w:val="left"/>
    </w:lvl>
    <w:lvl w:ilvl="5" w:tplc="9FC853D0">
      <w:numFmt w:val="decimal"/>
      <w:lvlText w:val=""/>
      <w:lvlJc w:val="left"/>
    </w:lvl>
    <w:lvl w:ilvl="6" w:tplc="C4963E8C">
      <w:numFmt w:val="decimal"/>
      <w:lvlText w:val=""/>
      <w:lvlJc w:val="left"/>
    </w:lvl>
    <w:lvl w:ilvl="7" w:tplc="136A5000">
      <w:numFmt w:val="decimal"/>
      <w:lvlText w:val=""/>
      <w:lvlJc w:val="left"/>
    </w:lvl>
    <w:lvl w:ilvl="8" w:tplc="9C760822">
      <w:numFmt w:val="decimal"/>
      <w:lvlText w:val=""/>
      <w:lvlJc w:val="left"/>
    </w:lvl>
  </w:abstractNum>
  <w:abstractNum w:abstractNumId="175">
    <w:nsid w:val="000066BB"/>
    <w:multiLevelType w:val="hybridMultilevel"/>
    <w:tmpl w:val="B25C2812"/>
    <w:lvl w:ilvl="0" w:tplc="04190001">
      <w:start w:val="1"/>
      <w:numFmt w:val="bullet"/>
      <w:lvlText w:val=""/>
      <w:lvlJc w:val="left"/>
      <w:rPr>
        <w:rFonts w:ascii="Symbol" w:hAnsi="Symbol" w:hint="default"/>
      </w:rPr>
    </w:lvl>
    <w:lvl w:ilvl="1" w:tplc="8D64C808">
      <w:start w:val="1"/>
      <w:numFmt w:val="bullet"/>
      <w:lvlText w:val="В"/>
      <w:lvlJc w:val="left"/>
    </w:lvl>
    <w:lvl w:ilvl="2" w:tplc="8F621F78">
      <w:numFmt w:val="decimal"/>
      <w:lvlText w:val=""/>
      <w:lvlJc w:val="left"/>
    </w:lvl>
    <w:lvl w:ilvl="3" w:tplc="B3A67DC4">
      <w:numFmt w:val="decimal"/>
      <w:lvlText w:val=""/>
      <w:lvlJc w:val="left"/>
    </w:lvl>
    <w:lvl w:ilvl="4" w:tplc="2E3E820C">
      <w:numFmt w:val="decimal"/>
      <w:lvlText w:val=""/>
      <w:lvlJc w:val="left"/>
    </w:lvl>
    <w:lvl w:ilvl="5" w:tplc="9932B41E">
      <w:numFmt w:val="decimal"/>
      <w:lvlText w:val=""/>
      <w:lvlJc w:val="left"/>
    </w:lvl>
    <w:lvl w:ilvl="6" w:tplc="83FE3510">
      <w:numFmt w:val="decimal"/>
      <w:lvlText w:val=""/>
      <w:lvlJc w:val="left"/>
    </w:lvl>
    <w:lvl w:ilvl="7" w:tplc="0D966F14">
      <w:numFmt w:val="decimal"/>
      <w:lvlText w:val=""/>
      <w:lvlJc w:val="left"/>
    </w:lvl>
    <w:lvl w:ilvl="8" w:tplc="C4DCD36C">
      <w:numFmt w:val="decimal"/>
      <w:lvlText w:val=""/>
      <w:lvlJc w:val="left"/>
    </w:lvl>
  </w:abstractNum>
  <w:abstractNum w:abstractNumId="176">
    <w:nsid w:val="000066C4"/>
    <w:multiLevelType w:val="hybridMultilevel"/>
    <w:tmpl w:val="85D60384"/>
    <w:lvl w:ilvl="0" w:tplc="04190001">
      <w:start w:val="1"/>
      <w:numFmt w:val="bullet"/>
      <w:lvlText w:val=""/>
      <w:lvlJc w:val="left"/>
      <w:rPr>
        <w:rFonts w:ascii="Symbol" w:hAnsi="Symbol" w:hint="default"/>
      </w:rPr>
    </w:lvl>
    <w:lvl w:ilvl="1" w:tplc="6776A972">
      <w:numFmt w:val="decimal"/>
      <w:lvlText w:val=""/>
      <w:lvlJc w:val="left"/>
    </w:lvl>
    <w:lvl w:ilvl="2" w:tplc="F014CD96">
      <w:numFmt w:val="decimal"/>
      <w:lvlText w:val=""/>
      <w:lvlJc w:val="left"/>
    </w:lvl>
    <w:lvl w:ilvl="3" w:tplc="854E5F86">
      <w:numFmt w:val="decimal"/>
      <w:lvlText w:val=""/>
      <w:lvlJc w:val="left"/>
    </w:lvl>
    <w:lvl w:ilvl="4" w:tplc="F44A6718">
      <w:numFmt w:val="decimal"/>
      <w:lvlText w:val=""/>
      <w:lvlJc w:val="left"/>
    </w:lvl>
    <w:lvl w:ilvl="5" w:tplc="6218A138">
      <w:numFmt w:val="decimal"/>
      <w:lvlText w:val=""/>
      <w:lvlJc w:val="left"/>
    </w:lvl>
    <w:lvl w:ilvl="6" w:tplc="7E1A5230">
      <w:numFmt w:val="decimal"/>
      <w:lvlText w:val=""/>
      <w:lvlJc w:val="left"/>
    </w:lvl>
    <w:lvl w:ilvl="7" w:tplc="6B1C840C">
      <w:numFmt w:val="decimal"/>
      <w:lvlText w:val=""/>
      <w:lvlJc w:val="left"/>
    </w:lvl>
    <w:lvl w:ilvl="8" w:tplc="60CC0E1A">
      <w:numFmt w:val="decimal"/>
      <w:lvlText w:val=""/>
      <w:lvlJc w:val="left"/>
    </w:lvl>
  </w:abstractNum>
  <w:abstractNum w:abstractNumId="177">
    <w:nsid w:val="000066FA"/>
    <w:multiLevelType w:val="hybridMultilevel"/>
    <w:tmpl w:val="9642EAB4"/>
    <w:lvl w:ilvl="0" w:tplc="8724143C">
      <w:start w:val="1"/>
      <w:numFmt w:val="bullet"/>
      <w:lvlText w:val=""/>
      <w:lvlJc w:val="left"/>
      <w:rPr>
        <w:rFonts w:ascii="Symbol" w:hAnsi="Symbol" w:hint="default"/>
        <w:sz w:val="24"/>
        <w:szCs w:val="24"/>
        <w:vertAlign w:val="subscript"/>
      </w:rPr>
    </w:lvl>
    <w:lvl w:ilvl="1" w:tplc="22F4600A">
      <w:numFmt w:val="decimal"/>
      <w:lvlText w:val=""/>
      <w:lvlJc w:val="left"/>
    </w:lvl>
    <w:lvl w:ilvl="2" w:tplc="F448152C">
      <w:numFmt w:val="decimal"/>
      <w:lvlText w:val=""/>
      <w:lvlJc w:val="left"/>
    </w:lvl>
    <w:lvl w:ilvl="3" w:tplc="A4F85B0C">
      <w:numFmt w:val="decimal"/>
      <w:lvlText w:val=""/>
      <w:lvlJc w:val="left"/>
    </w:lvl>
    <w:lvl w:ilvl="4" w:tplc="2D081968">
      <w:numFmt w:val="decimal"/>
      <w:lvlText w:val=""/>
      <w:lvlJc w:val="left"/>
    </w:lvl>
    <w:lvl w:ilvl="5" w:tplc="0FA0C7CC">
      <w:numFmt w:val="decimal"/>
      <w:lvlText w:val=""/>
      <w:lvlJc w:val="left"/>
    </w:lvl>
    <w:lvl w:ilvl="6" w:tplc="59080D44">
      <w:numFmt w:val="decimal"/>
      <w:lvlText w:val=""/>
      <w:lvlJc w:val="left"/>
    </w:lvl>
    <w:lvl w:ilvl="7" w:tplc="283A882C">
      <w:numFmt w:val="decimal"/>
      <w:lvlText w:val=""/>
      <w:lvlJc w:val="left"/>
    </w:lvl>
    <w:lvl w:ilvl="8" w:tplc="6A0E282A">
      <w:numFmt w:val="decimal"/>
      <w:lvlText w:val=""/>
      <w:lvlJc w:val="left"/>
    </w:lvl>
  </w:abstractNum>
  <w:abstractNum w:abstractNumId="178">
    <w:nsid w:val="00006732"/>
    <w:multiLevelType w:val="hybridMultilevel"/>
    <w:tmpl w:val="3DCC0938"/>
    <w:lvl w:ilvl="0" w:tplc="13C85530">
      <w:start w:val="1"/>
      <w:numFmt w:val="bullet"/>
      <w:lvlText w:val=""/>
      <w:lvlJc w:val="left"/>
      <w:rPr>
        <w:rFonts w:ascii="Symbol" w:hAnsi="Symbol" w:hint="default"/>
        <w:sz w:val="24"/>
        <w:szCs w:val="24"/>
      </w:rPr>
    </w:lvl>
    <w:lvl w:ilvl="1" w:tplc="1E5ADF76">
      <w:numFmt w:val="decimal"/>
      <w:lvlText w:val=""/>
      <w:lvlJc w:val="left"/>
    </w:lvl>
    <w:lvl w:ilvl="2" w:tplc="4FC0D72A">
      <w:numFmt w:val="decimal"/>
      <w:lvlText w:val=""/>
      <w:lvlJc w:val="left"/>
    </w:lvl>
    <w:lvl w:ilvl="3" w:tplc="15EAFAB6">
      <w:numFmt w:val="decimal"/>
      <w:lvlText w:val=""/>
      <w:lvlJc w:val="left"/>
    </w:lvl>
    <w:lvl w:ilvl="4" w:tplc="C5CCBF16">
      <w:numFmt w:val="decimal"/>
      <w:lvlText w:val=""/>
      <w:lvlJc w:val="left"/>
    </w:lvl>
    <w:lvl w:ilvl="5" w:tplc="274029E2">
      <w:numFmt w:val="decimal"/>
      <w:lvlText w:val=""/>
      <w:lvlJc w:val="left"/>
    </w:lvl>
    <w:lvl w:ilvl="6" w:tplc="3DE26422">
      <w:numFmt w:val="decimal"/>
      <w:lvlText w:val=""/>
      <w:lvlJc w:val="left"/>
    </w:lvl>
    <w:lvl w:ilvl="7" w:tplc="0CE0504A">
      <w:numFmt w:val="decimal"/>
      <w:lvlText w:val=""/>
      <w:lvlJc w:val="left"/>
    </w:lvl>
    <w:lvl w:ilvl="8" w:tplc="94561B5E">
      <w:numFmt w:val="decimal"/>
      <w:lvlText w:val=""/>
      <w:lvlJc w:val="left"/>
    </w:lvl>
  </w:abstractNum>
  <w:abstractNum w:abstractNumId="179">
    <w:nsid w:val="00006899"/>
    <w:multiLevelType w:val="hybridMultilevel"/>
    <w:tmpl w:val="58ECBE04"/>
    <w:lvl w:ilvl="0" w:tplc="8B3C0498">
      <w:start w:val="1"/>
      <w:numFmt w:val="bullet"/>
      <w:lvlText w:val="В"/>
      <w:lvlJc w:val="left"/>
    </w:lvl>
    <w:lvl w:ilvl="1" w:tplc="54163BAE">
      <w:start w:val="1"/>
      <w:numFmt w:val="bullet"/>
      <w:lvlText w:val=""/>
      <w:lvlJc w:val="left"/>
      <w:rPr>
        <w:rFonts w:ascii="Symbol" w:hAnsi="Symbol" w:hint="default"/>
        <w:sz w:val="24"/>
        <w:szCs w:val="24"/>
      </w:rPr>
    </w:lvl>
    <w:lvl w:ilvl="2" w:tplc="5FAE2E4A">
      <w:numFmt w:val="decimal"/>
      <w:lvlText w:val=""/>
      <w:lvlJc w:val="left"/>
    </w:lvl>
    <w:lvl w:ilvl="3" w:tplc="27A074A4">
      <w:numFmt w:val="decimal"/>
      <w:lvlText w:val=""/>
      <w:lvlJc w:val="left"/>
    </w:lvl>
    <w:lvl w:ilvl="4" w:tplc="3A40F0CE">
      <w:numFmt w:val="decimal"/>
      <w:lvlText w:val=""/>
      <w:lvlJc w:val="left"/>
    </w:lvl>
    <w:lvl w:ilvl="5" w:tplc="ADA89318">
      <w:numFmt w:val="decimal"/>
      <w:lvlText w:val=""/>
      <w:lvlJc w:val="left"/>
    </w:lvl>
    <w:lvl w:ilvl="6" w:tplc="7274378E">
      <w:numFmt w:val="decimal"/>
      <w:lvlText w:val=""/>
      <w:lvlJc w:val="left"/>
    </w:lvl>
    <w:lvl w:ilvl="7" w:tplc="CC36F32C">
      <w:numFmt w:val="decimal"/>
      <w:lvlText w:val=""/>
      <w:lvlJc w:val="left"/>
    </w:lvl>
    <w:lvl w:ilvl="8" w:tplc="9D9E565C">
      <w:numFmt w:val="decimal"/>
      <w:lvlText w:val=""/>
      <w:lvlJc w:val="left"/>
    </w:lvl>
  </w:abstractNum>
  <w:abstractNum w:abstractNumId="180">
    <w:nsid w:val="000068F5"/>
    <w:multiLevelType w:val="hybridMultilevel"/>
    <w:tmpl w:val="5360EF3E"/>
    <w:lvl w:ilvl="0" w:tplc="AFA857A0">
      <w:start w:val="1"/>
      <w:numFmt w:val="bullet"/>
      <w:lvlText w:val=""/>
      <w:lvlJc w:val="left"/>
      <w:rPr>
        <w:rFonts w:ascii="Symbol" w:hAnsi="Symbol" w:hint="default"/>
        <w:sz w:val="24"/>
        <w:szCs w:val="24"/>
      </w:rPr>
    </w:lvl>
    <w:lvl w:ilvl="1" w:tplc="928CB260">
      <w:numFmt w:val="decimal"/>
      <w:lvlText w:val=""/>
      <w:lvlJc w:val="left"/>
    </w:lvl>
    <w:lvl w:ilvl="2" w:tplc="A470F8F6">
      <w:numFmt w:val="decimal"/>
      <w:lvlText w:val=""/>
      <w:lvlJc w:val="left"/>
    </w:lvl>
    <w:lvl w:ilvl="3" w:tplc="BD0E59B2">
      <w:numFmt w:val="decimal"/>
      <w:lvlText w:val=""/>
      <w:lvlJc w:val="left"/>
    </w:lvl>
    <w:lvl w:ilvl="4" w:tplc="677EEDA0">
      <w:numFmt w:val="decimal"/>
      <w:lvlText w:val=""/>
      <w:lvlJc w:val="left"/>
    </w:lvl>
    <w:lvl w:ilvl="5" w:tplc="CE040F16">
      <w:numFmt w:val="decimal"/>
      <w:lvlText w:val=""/>
      <w:lvlJc w:val="left"/>
    </w:lvl>
    <w:lvl w:ilvl="6" w:tplc="37F2B750">
      <w:numFmt w:val="decimal"/>
      <w:lvlText w:val=""/>
      <w:lvlJc w:val="left"/>
    </w:lvl>
    <w:lvl w:ilvl="7" w:tplc="F38CEB78">
      <w:numFmt w:val="decimal"/>
      <w:lvlText w:val=""/>
      <w:lvlJc w:val="left"/>
    </w:lvl>
    <w:lvl w:ilvl="8" w:tplc="F656E954">
      <w:numFmt w:val="decimal"/>
      <w:lvlText w:val=""/>
      <w:lvlJc w:val="left"/>
    </w:lvl>
  </w:abstractNum>
  <w:abstractNum w:abstractNumId="181">
    <w:nsid w:val="0000692C"/>
    <w:multiLevelType w:val="hybridMultilevel"/>
    <w:tmpl w:val="1FA8B05C"/>
    <w:lvl w:ilvl="0" w:tplc="CCEE7EA8">
      <w:start w:val="1"/>
      <w:numFmt w:val="bullet"/>
      <w:lvlText w:val="В"/>
      <w:lvlJc w:val="left"/>
    </w:lvl>
    <w:lvl w:ilvl="1" w:tplc="55F0598E">
      <w:start w:val="1"/>
      <w:numFmt w:val="bullet"/>
      <w:lvlText w:val=""/>
      <w:lvlJc w:val="left"/>
      <w:rPr>
        <w:rFonts w:ascii="Symbol" w:hAnsi="Symbol" w:hint="default"/>
        <w:sz w:val="24"/>
        <w:szCs w:val="24"/>
      </w:rPr>
    </w:lvl>
    <w:lvl w:ilvl="2" w:tplc="9800B8A6">
      <w:numFmt w:val="decimal"/>
      <w:lvlText w:val=""/>
      <w:lvlJc w:val="left"/>
    </w:lvl>
    <w:lvl w:ilvl="3" w:tplc="64FA3DC2">
      <w:numFmt w:val="decimal"/>
      <w:lvlText w:val=""/>
      <w:lvlJc w:val="left"/>
    </w:lvl>
    <w:lvl w:ilvl="4" w:tplc="9CCCA926">
      <w:numFmt w:val="decimal"/>
      <w:lvlText w:val=""/>
      <w:lvlJc w:val="left"/>
    </w:lvl>
    <w:lvl w:ilvl="5" w:tplc="83D29E3E">
      <w:numFmt w:val="decimal"/>
      <w:lvlText w:val=""/>
      <w:lvlJc w:val="left"/>
    </w:lvl>
    <w:lvl w:ilvl="6" w:tplc="274CDAD2">
      <w:numFmt w:val="decimal"/>
      <w:lvlText w:val=""/>
      <w:lvlJc w:val="left"/>
    </w:lvl>
    <w:lvl w:ilvl="7" w:tplc="4622D9C8">
      <w:numFmt w:val="decimal"/>
      <w:lvlText w:val=""/>
      <w:lvlJc w:val="left"/>
    </w:lvl>
    <w:lvl w:ilvl="8" w:tplc="5590DC36">
      <w:numFmt w:val="decimal"/>
      <w:lvlText w:val=""/>
      <w:lvlJc w:val="left"/>
    </w:lvl>
  </w:abstractNum>
  <w:abstractNum w:abstractNumId="182">
    <w:nsid w:val="00006A15"/>
    <w:multiLevelType w:val="hybridMultilevel"/>
    <w:tmpl w:val="689A41AE"/>
    <w:lvl w:ilvl="0" w:tplc="19ECD3AC">
      <w:start w:val="1"/>
      <w:numFmt w:val="bullet"/>
      <w:lvlText w:val=""/>
      <w:lvlJc w:val="left"/>
      <w:rPr>
        <w:rFonts w:ascii="Symbol" w:hAnsi="Symbol" w:hint="default"/>
        <w:sz w:val="24"/>
        <w:szCs w:val="24"/>
      </w:rPr>
    </w:lvl>
    <w:lvl w:ilvl="1" w:tplc="1EC4BC1E">
      <w:numFmt w:val="decimal"/>
      <w:lvlText w:val=""/>
      <w:lvlJc w:val="left"/>
    </w:lvl>
    <w:lvl w:ilvl="2" w:tplc="6AA25598">
      <w:numFmt w:val="decimal"/>
      <w:lvlText w:val=""/>
      <w:lvlJc w:val="left"/>
    </w:lvl>
    <w:lvl w:ilvl="3" w:tplc="2000F0BC">
      <w:numFmt w:val="decimal"/>
      <w:lvlText w:val=""/>
      <w:lvlJc w:val="left"/>
    </w:lvl>
    <w:lvl w:ilvl="4" w:tplc="1482436A">
      <w:numFmt w:val="decimal"/>
      <w:lvlText w:val=""/>
      <w:lvlJc w:val="left"/>
    </w:lvl>
    <w:lvl w:ilvl="5" w:tplc="BCB88C3C">
      <w:numFmt w:val="decimal"/>
      <w:lvlText w:val=""/>
      <w:lvlJc w:val="left"/>
    </w:lvl>
    <w:lvl w:ilvl="6" w:tplc="5B20331A">
      <w:numFmt w:val="decimal"/>
      <w:lvlText w:val=""/>
      <w:lvlJc w:val="left"/>
    </w:lvl>
    <w:lvl w:ilvl="7" w:tplc="D100A4A0">
      <w:numFmt w:val="decimal"/>
      <w:lvlText w:val=""/>
      <w:lvlJc w:val="left"/>
    </w:lvl>
    <w:lvl w:ilvl="8" w:tplc="153C0F86">
      <w:numFmt w:val="decimal"/>
      <w:lvlText w:val=""/>
      <w:lvlJc w:val="left"/>
    </w:lvl>
  </w:abstractNum>
  <w:abstractNum w:abstractNumId="183">
    <w:nsid w:val="00006AD4"/>
    <w:multiLevelType w:val="hybridMultilevel"/>
    <w:tmpl w:val="2850F36A"/>
    <w:lvl w:ilvl="0" w:tplc="B91E44C0">
      <w:start w:val="1"/>
      <w:numFmt w:val="bullet"/>
      <w:lvlText w:val=""/>
      <w:lvlJc w:val="left"/>
      <w:rPr>
        <w:rFonts w:ascii="Symbol" w:hAnsi="Symbol" w:hint="default"/>
        <w:sz w:val="24"/>
        <w:szCs w:val="24"/>
      </w:rPr>
    </w:lvl>
    <w:lvl w:ilvl="1" w:tplc="0BD434CE">
      <w:numFmt w:val="decimal"/>
      <w:lvlText w:val=""/>
      <w:lvlJc w:val="left"/>
    </w:lvl>
    <w:lvl w:ilvl="2" w:tplc="15DAC826">
      <w:numFmt w:val="decimal"/>
      <w:lvlText w:val=""/>
      <w:lvlJc w:val="left"/>
    </w:lvl>
    <w:lvl w:ilvl="3" w:tplc="D3A03E0C">
      <w:numFmt w:val="decimal"/>
      <w:lvlText w:val=""/>
      <w:lvlJc w:val="left"/>
    </w:lvl>
    <w:lvl w:ilvl="4" w:tplc="CB6210B8">
      <w:numFmt w:val="decimal"/>
      <w:lvlText w:val=""/>
      <w:lvlJc w:val="left"/>
    </w:lvl>
    <w:lvl w:ilvl="5" w:tplc="C3AE6686">
      <w:numFmt w:val="decimal"/>
      <w:lvlText w:val=""/>
      <w:lvlJc w:val="left"/>
    </w:lvl>
    <w:lvl w:ilvl="6" w:tplc="9924919C">
      <w:numFmt w:val="decimal"/>
      <w:lvlText w:val=""/>
      <w:lvlJc w:val="left"/>
    </w:lvl>
    <w:lvl w:ilvl="7" w:tplc="B0D46976">
      <w:numFmt w:val="decimal"/>
      <w:lvlText w:val=""/>
      <w:lvlJc w:val="left"/>
    </w:lvl>
    <w:lvl w:ilvl="8" w:tplc="5E822718">
      <w:numFmt w:val="decimal"/>
      <w:lvlText w:val=""/>
      <w:lvlJc w:val="left"/>
    </w:lvl>
  </w:abstractNum>
  <w:abstractNum w:abstractNumId="184">
    <w:nsid w:val="00006AD6"/>
    <w:multiLevelType w:val="hybridMultilevel"/>
    <w:tmpl w:val="DE1C56BE"/>
    <w:lvl w:ilvl="0" w:tplc="13BEE544">
      <w:start w:val="1"/>
      <w:numFmt w:val="bullet"/>
      <w:lvlText w:val="в"/>
      <w:lvlJc w:val="left"/>
    </w:lvl>
    <w:lvl w:ilvl="1" w:tplc="04190001">
      <w:start w:val="1"/>
      <w:numFmt w:val="bullet"/>
      <w:lvlText w:val=""/>
      <w:lvlJc w:val="left"/>
      <w:rPr>
        <w:rFonts w:ascii="Symbol" w:hAnsi="Symbol" w:hint="default"/>
      </w:rPr>
    </w:lvl>
    <w:lvl w:ilvl="2" w:tplc="8248815E">
      <w:numFmt w:val="decimal"/>
      <w:lvlText w:val=""/>
      <w:lvlJc w:val="left"/>
    </w:lvl>
    <w:lvl w:ilvl="3" w:tplc="8F00845A">
      <w:numFmt w:val="decimal"/>
      <w:lvlText w:val=""/>
      <w:lvlJc w:val="left"/>
    </w:lvl>
    <w:lvl w:ilvl="4" w:tplc="02A260E2">
      <w:numFmt w:val="decimal"/>
      <w:lvlText w:val=""/>
      <w:lvlJc w:val="left"/>
    </w:lvl>
    <w:lvl w:ilvl="5" w:tplc="5B5A21BC">
      <w:numFmt w:val="decimal"/>
      <w:lvlText w:val=""/>
      <w:lvlJc w:val="left"/>
    </w:lvl>
    <w:lvl w:ilvl="6" w:tplc="93D493DC">
      <w:numFmt w:val="decimal"/>
      <w:lvlText w:val=""/>
      <w:lvlJc w:val="left"/>
    </w:lvl>
    <w:lvl w:ilvl="7" w:tplc="C704A1D4">
      <w:numFmt w:val="decimal"/>
      <w:lvlText w:val=""/>
      <w:lvlJc w:val="left"/>
    </w:lvl>
    <w:lvl w:ilvl="8" w:tplc="C8B8DF78">
      <w:numFmt w:val="decimal"/>
      <w:lvlText w:val=""/>
      <w:lvlJc w:val="left"/>
    </w:lvl>
  </w:abstractNum>
  <w:abstractNum w:abstractNumId="185">
    <w:nsid w:val="00006B72"/>
    <w:multiLevelType w:val="hybridMultilevel"/>
    <w:tmpl w:val="E2B4B364"/>
    <w:lvl w:ilvl="0" w:tplc="04190001">
      <w:start w:val="1"/>
      <w:numFmt w:val="bullet"/>
      <w:lvlText w:val=""/>
      <w:lvlJc w:val="left"/>
      <w:rPr>
        <w:rFonts w:ascii="Symbol" w:hAnsi="Symbol" w:hint="default"/>
      </w:rPr>
    </w:lvl>
    <w:lvl w:ilvl="1" w:tplc="5204D246">
      <w:numFmt w:val="decimal"/>
      <w:lvlText w:val=""/>
      <w:lvlJc w:val="left"/>
    </w:lvl>
    <w:lvl w:ilvl="2" w:tplc="7220A656">
      <w:numFmt w:val="decimal"/>
      <w:lvlText w:val=""/>
      <w:lvlJc w:val="left"/>
    </w:lvl>
    <w:lvl w:ilvl="3" w:tplc="9A60EE8C">
      <w:numFmt w:val="decimal"/>
      <w:lvlText w:val=""/>
      <w:lvlJc w:val="left"/>
    </w:lvl>
    <w:lvl w:ilvl="4" w:tplc="F73E8812">
      <w:numFmt w:val="decimal"/>
      <w:lvlText w:val=""/>
      <w:lvlJc w:val="left"/>
    </w:lvl>
    <w:lvl w:ilvl="5" w:tplc="ABFEC0F6">
      <w:numFmt w:val="decimal"/>
      <w:lvlText w:val=""/>
      <w:lvlJc w:val="left"/>
    </w:lvl>
    <w:lvl w:ilvl="6" w:tplc="45B81934">
      <w:numFmt w:val="decimal"/>
      <w:lvlText w:val=""/>
      <w:lvlJc w:val="left"/>
    </w:lvl>
    <w:lvl w:ilvl="7" w:tplc="6180E708">
      <w:numFmt w:val="decimal"/>
      <w:lvlText w:val=""/>
      <w:lvlJc w:val="left"/>
    </w:lvl>
    <w:lvl w:ilvl="8" w:tplc="DE90F2DE">
      <w:numFmt w:val="decimal"/>
      <w:lvlText w:val=""/>
      <w:lvlJc w:val="left"/>
    </w:lvl>
  </w:abstractNum>
  <w:abstractNum w:abstractNumId="186">
    <w:nsid w:val="00006B89"/>
    <w:multiLevelType w:val="hybridMultilevel"/>
    <w:tmpl w:val="86D6678C"/>
    <w:lvl w:ilvl="0" w:tplc="04190001">
      <w:start w:val="1"/>
      <w:numFmt w:val="bullet"/>
      <w:lvlText w:val=""/>
      <w:lvlJc w:val="left"/>
      <w:rPr>
        <w:rFonts w:ascii="Symbol" w:hAnsi="Symbol" w:hint="default"/>
      </w:rPr>
    </w:lvl>
    <w:lvl w:ilvl="1" w:tplc="676294DE">
      <w:numFmt w:val="decimal"/>
      <w:lvlText w:val=""/>
      <w:lvlJc w:val="left"/>
    </w:lvl>
    <w:lvl w:ilvl="2" w:tplc="80606BA0">
      <w:numFmt w:val="decimal"/>
      <w:lvlText w:val=""/>
      <w:lvlJc w:val="left"/>
    </w:lvl>
    <w:lvl w:ilvl="3" w:tplc="707E1DD2">
      <w:numFmt w:val="decimal"/>
      <w:lvlText w:val=""/>
      <w:lvlJc w:val="left"/>
    </w:lvl>
    <w:lvl w:ilvl="4" w:tplc="6A3CDFAC">
      <w:numFmt w:val="decimal"/>
      <w:lvlText w:val=""/>
      <w:lvlJc w:val="left"/>
    </w:lvl>
    <w:lvl w:ilvl="5" w:tplc="610EDAAE">
      <w:numFmt w:val="decimal"/>
      <w:lvlText w:val=""/>
      <w:lvlJc w:val="left"/>
    </w:lvl>
    <w:lvl w:ilvl="6" w:tplc="EAF07E0E">
      <w:numFmt w:val="decimal"/>
      <w:lvlText w:val=""/>
      <w:lvlJc w:val="left"/>
    </w:lvl>
    <w:lvl w:ilvl="7" w:tplc="841233A2">
      <w:numFmt w:val="decimal"/>
      <w:lvlText w:val=""/>
      <w:lvlJc w:val="left"/>
    </w:lvl>
    <w:lvl w:ilvl="8" w:tplc="3252BC10">
      <w:numFmt w:val="decimal"/>
      <w:lvlText w:val=""/>
      <w:lvlJc w:val="left"/>
    </w:lvl>
  </w:abstractNum>
  <w:abstractNum w:abstractNumId="187">
    <w:nsid w:val="00006BCB"/>
    <w:multiLevelType w:val="hybridMultilevel"/>
    <w:tmpl w:val="6400DB2A"/>
    <w:lvl w:ilvl="0" w:tplc="7ECE2D7A">
      <w:start w:val="1"/>
      <w:numFmt w:val="bullet"/>
      <w:lvlText w:val=""/>
      <w:lvlJc w:val="left"/>
      <w:rPr>
        <w:rFonts w:ascii="Symbol" w:hAnsi="Symbol" w:hint="default"/>
        <w:sz w:val="24"/>
        <w:szCs w:val="24"/>
      </w:rPr>
    </w:lvl>
    <w:lvl w:ilvl="1" w:tplc="B14C4922">
      <w:numFmt w:val="decimal"/>
      <w:lvlText w:val=""/>
      <w:lvlJc w:val="left"/>
    </w:lvl>
    <w:lvl w:ilvl="2" w:tplc="1C88109A">
      <w:numFmt w:val="decimal"/>
      <w:lvlText w:val=""/>
      <w:lvlJc w:val="left"/>
    </w:lvl>
    <w:lvl w:ilvl="3" w:tplc="26F633FA">
      <w:numFmt w:val="decimal"/>
      <w:lvlText w:val=""/>
      <w:lvlJc w:val="left"/>
    </w:lvl>
    <w:lvl w:ilvl="4" w:tplc="6896B73C">
      <w:numFmt w:val="decimal"/>
      <w:lvlText w:val=""/>
      <w:lvlJc w:val="left"/>
    </w:lvl>
    <w:lvl w:ilvl="5" w:tplc="FD16C708">
      <w:numFmt w:val="decimal"/>
      <w:lvlText w:val=""/>
      <w:lvlJc w:val="left"/>
    </w:lvl>
    <w:lvl w:ilvl="6" w:tplc="16787D38">
      <w:numFmt w:val="decimal"/>
      <w:lvlText w:val=""/>
      <w:lvlJc w:val="left"/>
    </w:lvl>
    <w:lvl w:ilvl="7" w:tplc="5BA8CE56">
      <w:numFmt w:val="decimal"/>
      <w:lvlText w:val=""/>
      <w:lvlJc w:val="left"/>
    </w:lvl>
    <w:lvl w:ilvl="8" w:tplc="41DAC606">
      <w:numFmt w:val="decimal"/>
      <w:lvlText w:val=""/>
      <w:lvlJc w:val="left"/>
    </w:lvl>
  </w:abstractNum>
  <w:abstractNum w:abstractNumId="188">
    <w:nsid w:val="00006BE8"/>
    <w:multiLevelType w:val="hybridMultilevel"/>
    <w:tmpl w:val="802A6B20"/>
    <w:lvl w:ilvl="0" w:tplc="087A7EE4">
      <w:start w:val="1"/>
      <w:numFmt w:val="bullet"/>
      <w:lvlText w:val=""/>
      <w:lvlJc w:val="left"/>
      <w:rPr>
        <w:rFonts w:ascii="Symbol" w:hAnsi="Symbol" w:hint="default"/>
        <w:sz w:val="24"/>
        <w:szCs w:val="24"/>
      </w:rPr>
    </w:lvl>
    <w:lvl w:ilvl="1" w:tplc="3F5ABD16">
      <w:numFmt w:val="decimal"/>
      <w:lvlText w:val=""/>
      <w:lvlJc w:val="left"/>
    </w:lvl>
    <w:lvl w:ilvl="2" w:tplc="7FB8166C">
      <w:numFmt w:val="decimal"/>
      <w:lvlText w:val=""/>
      <w:lvlJc w:val="left"/>
    </w:lvl>
    <w:lvl w:ilvl="3" w:tplc="9732CF4A">
      <w:numFmt w:val="decimal"/>
      <w:lvlText w:val=""/>
      <w:lvlJc w:val="left"/>
    </w:lvl>
    <w:lvl w:ilvl="4" w:tplc="0770A92C">
      <w:numFmt w:val="decimal"/>
      <w:lvlText w:val=""/>
      <w:lvlJc w:val="left"/>
    </w:lvl>
    <w:lvl w:ilvl="5" w:tplc="8778B106">
      <w:numFmt w:val="decimal"/>
      <w:lvlText w:val=""/>
      <w:lvlJc w:val="left"/>
    </w:lvl>
    <w:lvl w:ilvl="6" w:tplc="A46419E2">
      <w:numFmt w:val="decimal"/>
      <w:lvlText w:val=""/>
      <w:lvlJc w:val="left"/>
    </w:lvl>
    <w:lvl w:ilvl="7" w:tplc="6ACA31B0">
      <w:numFmt w:val="decimal"/>
      <w:lvlText w:val=""/>
      <w:lvlJc w:val="left"/>
    </w:lvl>
    <w:lvl w:ilvl="8" w:tplc="862836CC">
      <w:numFmt w:val="decimal"/>
      <w:lvlText w:val=""/>
      <w:lvlJc w:val="left"/>
    </w:lvl>
  </w:abstractNum>
  <w:abstractNum w:abstractNumId="189">
    <w:nsid w:val="00006BFC"/>
    <w:multiLevelType w:val="hybridMultilevel"/>
    <w:tmpl w:val="D02CA932"/>
    <w:lvl w:ilvl="0" w:tplc="59EABDD4">
      <w:start w:val="61"/>
      <w:numFmt w:val="upperLetter"/>
      <w:lvlText w:val="%1."/>
      <w:lvlJc w:val="left"/>
    </w:lvl>
    <w:lvl w:ilvl="1" w:tplc="E6B42E32">
      <w:numFmt w:val="decimal"/>
      <w:lvlText w:val=""/>
      <w:lvlJc w:val="left"/>
    </w:lvl>
    <w:lvl w:ilvl="2" w:tplc="A73421AA">
      <w:numFmt w:val="decimal"/>
      <w:lvlText w:val=""/>
      <w:lvlJc w:val="left"/>
    </w:lvl>
    <w:lvl w:ilvl="3" w:tplc="BC602DA6">
      <w:numFmt w:val="decimal"/>
      <w:lvlText w:val=""/>
      <w:lvlJc w:val="left"/>
    </w:lvl>
    <w:lvl w:ilvl="4" w:tplc="B48CF2DA">
      <w:numFmt w:val="decimal"/>
      <w:lvlText w:val=""/>
      <w:lvlJc w:val="left"/>
    </w:lvl>
    <w:lvl w:ilvl="5" w:tplc="604849B6">
      <w:numFmt w:val="decimal"/>
      <w:lvlText w:val=""/>
      <w:lvlJc w:val="left"/>
    </w:lvl>
    <w:lvl w:ilvl="6" w:tplc="3B8A7EA8">
      <w:numFmt w:val="decimal"/>
      <w:lvlText w:val=""/>
      <w:lvlJc w:val="left"/>
    </w:lvl>
    <w:lvl w:ilvl="7" w:tplc="98D25ADE">
      <w:numFmt w:val="decimal"/>
      <w:lvlText w:val=""/>
      <w:lvlJc w:val="left"/>
    </w:lvl>
    <w:lvl w:ilvl="8" w:tplc="8F9A787E">
      <w:numFmt w:val="decimal"/>
      <w:lvlText w:val=""/>
      <w:lvlJc w:val="left"/>
    </w:lvl>
  </w:abstractNum>
  <w:abstractNum w:abstractNumId="190">
    <w:nsid w:val="00006C69"/>
    <w:multiLevelType w:val="hybridMultilevel"/>
    <w:tmpl w:val="58147BAC"/>
    <w:lvl w:ilvl="0" w:tplc="EEC6D0E0">
      <w:start w:val="1"/>
      <w:numFmt w:val="bullet"/>
      <w:lvlText w:val=""/>
      <w:lvlJc w:val="left"/>
      <w:rPr>
        <w:rFonts w:ascii="Symbol" w:hAnsi="Symbol" w:hint="default"/>
        <w:sz w:val="24"/>
        <w:szCs w:val="24"/>
      </w:rPr>
    </w:lvl>
    <w:lvl w:ilvl="1" w:tplc="3768E61C">
      <w:start w:val="1"/>
      <w:numFmt w:val="decimal"/>
      <w:lvlText w:val="%2"/>
      <w:lvlJc w:val="left"/>
    </w:lvl>
    <w:lvl w:ilvl="2" w:tplc="4B8477E4">
      <w:numFmt w:val="decimal"/>
      <w:lvlText w:val=""/>
      <w:lvlJc w:val="left"/>
    </w:lvl>
    <w:lvl w:ilvl="3" w:tplc="E52AFEA8">
      <w:numFmt w:val="decimal"/>
      <w:lvlText w:val=""/>
      <w:lvlJc w:val="left"/>
    </w:lvl>
    <w:lvl w:ilvl="4" w:tplc="1F6232E4">
      <w:numFmt w:val="decimal"/>
      <w:lvlText w:val=""/>
      <w:lvlJc w:val="left"/>
    </w:lvl>
    <w:lvl w:ilvl="5" w:tplc="AEE4FEF2">
      <w:numFmt w:val="decimal"/>
      <w:lvlText w:val=""/>
      <w:lvlJc w:val="left"/>
    </w:lvl>
    <w:lvl w:ilvl="6" w:tplc="2AC4EF10">
      <w:numFmt w:val="decimal"/>
      <w:lvlText w:val=""/>
      <w:lvlJc w:val="left"/>
    </w:lvl>
    <w:lvl w:ilvl="7" w:tplc="F1A02A36">
      <w:numFmt w:val="decimal"/>
      <w:lvlText w:val=""/>
      <w:lvlJc w:val="left"/>
    </w:lvl>
    <w:lvl w:ilvl="8" w:tplc="C248BAC6">
      <w:numFmt w:val="decimal"/>
      <w:lvlText w:val=""/>
      <w:lvlJc w:val="left"/>
    </w:lvl>
  </w:abstractNum>
  <w:abstractNum w:abstractNumId="191">
    <w:nsid w:val="00006CF4"/>
    <w:multiLevelType w:val="hybridMultilevel"/>
    <w:tmpl w:val="F9024454"/>
    <w:lvl w:ilvl="0" w:tplc="5106AB10">
      <w:start w:val="1"/>
      <w:numFmt w:val="bullet"/>
      <w:lvlText w:val="В"/>
      <w:lvlJc w:val="left"/>
    </w:lvl>
    <w:lvl w:ilvl="1" w:tplc="9FB0C9A8">
      <w:start w:val="1"/>
      <w:numFmt w:val="bullet"/>
      <w:lvlText w:val=""/>
      <w:lvlJc w:val="left"/>
      <w:rPr>
        <w:rFonts w:ascii="Symbol" w:hAnsi="Symbol" w:hint="default"/>
        <w:sz w:val="24"/>
        <w:szCs w:val="24"/>
      </w:rPr>
    </w:lvl>
    <w:lvl w:ilvl="2" w:tplc="0662475A">
      <w:numFmt w:val="decimal"/>
      <w:lvlText w:val=""/>
      <w:lvlJc w:val="left"/>
    </w:lvl>
    <w:lvl w:ilvl="3" w:tplc="B956BEFC">
      <w:numFmt w:val="decimal"/>
      <w:lvlText w:val=""/>
      <w:lvlJc w:val="left"/>
    </w:lvl>
    <w:lvl w:ilvl="4" w:tplc="84A08B7A">
      <w:numFmt w:val="decimal"/>
      <w:lvlText w:val=""/>
      <w:lvlJc w:val="left"/>
    </w:lvl>
    <w:lvl w:ilvl="5" w:tplc="66D0D836">
      <w:numFmt w:val="decimal"/>
      <w:lvlText w:val=""/>
      <w:lvlJc w:val="left"/>
    </w:lvl>
    <w:lvl w:ilvl="6" w:tplc="3F3EC258">
      <w:numFmt w:val="decimal"/>
      <w:lvlText w:val=""/>
      <w:lvlJc w:val="left"/>
    </w:lvl>
    <w:lvl w:ilvl="7" w:tplc="4992C434">
      <w:numFmt w:val="decimal"/>
      <w:lvlText w:val=""/>
      <w:lvlJc w:val="left"/>
    </w:lvl>
    <w:lvl w:ilvl="8" w:tplc="BAEA5B3A">
      <w:numFmt w:val="decimal"/>
      <w:lvlText w:val=""/>
      <w:lvlJc w:val="left"/>
    </w:lvl>
  </w:abstractNum>
  <w:abstractNum w:abstractNumId="192">
    <w:nsid w:val="00006D22"/>
    <w:multiLevelType w:val="hybridMultilevel"/>
    <w:tmpl w:val="8BB888E6"/>
    <w:lvl w:ilvl="0" w:tplc="8464823C">
      <w:start w:val="1"/>
      <w:numFmt w:val="bullet"/>
      <w:lvlText w:val=""/>
      <w:lvlJc w:val="left"/>
      <w:rPr>
        <w:rFonts w:ascii="Symbol" w:hAnsi="Symbol" w:hint="default"/>
        <w:sz w:val="24"/>
        <w:szCs w:val="24"/>
      </w:rPr>
    </w:lvl>
    <w:lvl w:ilvl="1" w:tplc="690EAC20">
      <w:numFmt w:val="decimal"/>
      <w:lvlText w:val=""/>
      <w:lvlJc w:val="left"/>
    </w:lvl>
    <w:lvl w:ilvl="2" w:tplc="FB2A1CE0">
      <w:numFmt w:val="decimal"/>
      <w:lvlText w:val=""/>
      <w:lvlJc w:val="left"/>
    </w:lvl>
    <w:lvl w:ilvl="3" w:tplc="3D94A958">
      <w:numFmt w:val="decimal"/>
      <w:lvlText w:val=""/>
      <w:lvlJc w:val="left"/>
    </w:lvl>
    <w:lvl w:ilvl="4" w:tplc="10A02076">
      <w:numFmt w:val="decimal"/>
      <w:lvlText w:val=""/>
      <w:lvlJc w:val="left"/>
    </w:lvl>
    <w:lvl w:ilvl="5" w:tplc="D974EA54">
      <w:numFmt w:val="decimal"/>
      <w:lvlText w:val=""/>
      <w:lvlJc w:val="left"/>
    </w:lvl>
    <w:lvl w:ilvl="6" w:tplc="38EAC092">
      <w:numFmt w:val="decimal"/>
      <w:lvlText w:val=""/>
      <w:lvlJc w:val="left"/>
    </w:lvl>
    <w:lvl w:ilvl="7" w:tplc="216815EC">
      <w:numFmt w:val="decimal"/>
      <w:lvlText w:val=""/>
      <w:lvlJc w:val="left"/>
    </w:lvl>
    <w:lvl w:ilvl="8" w:tplc="6A06CE58">
      <w:numFmt w:val="decimal"/>
      <w:lvlText w:val=""/>
      <w:lvlJc w:val="left"/>
    </w:lvl>
  </w:abstractNum>
  <w:abstractNum w:abstractNumId="193">
    <w:nsid w:val="00006D69"/>
    <w:multiLevelType w:val="hybridMultilevel"/>
    <w:tmpl w:val="E74CFFD8"/>
    <w:lvl w:ilvl="0" w:tplc="3738B92A">
      <w:start w:val="1"/>
      <w:numFmt w:val="bullet"/>
      <w:lvlText w:val="В"/>
      <w:lvlJc w:val="left"/>
    </w:lvl>
    <w:lvl w:ilvl="1" w:tplc="B760834E">
      <w:start w:val="1"/>
      <w:numFmt w:val="bullet"/>
      <w:lvlText w:val=""/>
      <w:lvlJc w:val="left"/>
      <w:rPr>
        <w:rFonts w:ascii="Symbol" w:hAnsi="Symbol" w:hint="default"/>
        <w:sz w:val="24"/>
        <w:szCs w:val="24"/>
      </w:rPr>
    </w:lvl>
    <w:lvl w:ilvl="2" w:tplc="DB90CFE8">
      <w:numFmt w:val="decimal"/>
      <w:lvlText w:val=""/>
      <w:lvlJc w:val="left"/>
    </w:lvl>
    <w:lvl w:ilvl="3" w:tplc="A42EE040">
      <w:numFmt w:val="decimal"/>
      <w:lvlText w:val=""/>
      <w:lvlJc w:val="left"/>
    </w:lvl>
    <w:lvl w:ilvl="4" w:tplc="7B48199E">
      <w:numFmt w:val="decimal"/>
      <w:lvlText w:val=""/>
      <w:lvlJc w:val="left"/>
    </w:lvl>
    <w:lvl w:ilvl="5" w:tplc="0554E0AA">
      <w:numFmt w:val="decimal"/>
      <w:lvlText w:val=""/>
      <w:lvlJc w:val="left"/>
    </w:lvl>
    <w:lvl w:ilvl="6" w:tplc="548A946C">
      <w:numFmt w:val="decimal"/>
      <w:lvlText w:val=""/>
      <w:lvlJc w:val="left"/>
    </w:lvl>
    <w:lvl w:ilvl="7" w:tplc="7E6C6284">
      <w:numFmt w:val="decimal"/>
      <w:lvlText w:val=""/>
      <w:lvlJc w:val="left"/>
    </w:lvl>
    <w:lvl w:ilvl="8" w:tplc="B928C2DE">
      <w:numFmt w:val="decimal"/>
      <w:lvlText w:val=""/>
      <w:lvlJc w:val="left"/>
    </w:lvl>
  </w:abstractNum>
  <w:abstractNum w:abstractNumId="194">
    <w:nsid w:val="00006F11"/>
    <w:multiLevelType w:val="hybridMultilevel"/>
    <w:tmpl w:val="37728E4A"/>
    <w:lvl w:ilvl="0" w:tplc="23DAAAE2">
      <w:start w:val="1"/>
      <w:numFmt w:val="bullet"/>
      <w:lvlText w:val="В"/>
      <w:lvlJc w:val="left"/>
    </w:lvl>
    <w:lvl w:ilvl="1" w:tplc="1A36CB56">
      <w:start w:val="1"/>
      <w:numFmt w:val="bullet"/>
      <w:lvlText w:val=""/>
      <w:lvlJc w:val="left"/>
      <w:rPr>
        <w:rFonts w:ascii="Symbol" w:hAnsi="Symbol" w:hint="default"/>
        <w:sz w:val="24"/>
        <w:szCs w:val="24"/>
        <w:vertAlign w:val="subscript"/>
      </w:rPr>
    </w:lvl>
    <w:lvl w:ilvl="2" w:tplc="7BD62D6C">
      <w:numFmt w:val="decimal"/>
      <w:lvlText w:val=""/>
      <w:lvlJc w:val="left"/>
    </w:lvl>
    <w:lvl w:ilvl="3" w:tplc="F9CE01BC">
      <w:numFmt w:val="decimal"/>
      <w:lvlText w:val=""/>
      <w:lvlJc w:val="left"/>
    </w:lvl>
    <w:lvl w:ilvl="4" w:tplc="03CC0868">
      <w:numFmt w:val="decimal"/>
      <w:lvlText w:val=""/>
      <w:lvlJc w:val="left"/>
    </w:lvl>
    <w:lvl w:ilvl="5" w:tplc="E1B0A5D0">
      <w:numFmt w:val="decimal"/>
      <w:lvlText w:val=""/>
      <w:lvlJc w:val="left"/>
    </w:lvl>
    <w:lvl w:ilvl="6" w:tplc="AFB64A6C">
      <w:numFmt w:val="decimal"/>
      <w:lvlText w:val=""/>
      <w:lvlJc w:val="left"/>
    </w:lvl>
    <w:lvl w:ilvl="7" w:tplc="7B40EDB0">
      <w:numFmt w:val="decimal"/>
      <w:lvlText w:val=""/>
      <w:lvlJc w:val="left"/>
    </w:lvl>
    <w:lvl w:ilvl="8" w:tplc="27D2ED14">
      <w:numFmt w:val="decimal"/>
      <w:lvlText w:val=""/>
      <w:lvlJc w:val="left"/>
    </w:lvl>
  </w:abstractNum>
  <w:abstractNum w:abstractNumId="195">
    <w:nsid w:val="00006F3C"/>
    <w:multiLevelType w:val="hybridMultilevel"/>
    <w:tmpl w:val="E0664E32"/>
    <w:lvl w:ilvl="0" w:tplc="91CA8A98">
      <w:start w:val="1"/>
      <w:numFmt w:val="bullet"/>
      <w:lvlText w:val="В"/>
      <w:lvlJc w:val="left"/>
    </w:lvl>
    <w:lvl w:ilvl="1" w:tplc="4F9A5B8E">
      <w:start w:val="1"/>
      <w:numFmt w:val="bullet"/>
      <w:lvlText w:val=""/>
      <w:lvlJc w:val="left"/>
      <w:rPr>
        <w:rFonts w:ascii="Symbol" w:hAnsi="Symbol" w:hint="default"/>
        <w:sz w:val="24"/>
        <w:szCs w:val="24"/>
      </w:rPr>
    </w:lvl>
    <w:lvl w:ilvl="2" w:tplc="28FCD136">
      <w:numFmt w:val="decimal"/>
      <w:lvlText w:val=""/>
      <w:lvlJc w:val="left"/>
    </w:lvl>
    <w:lvl w:ilvl="3" w:tplc="C49C3BE6">
      <w:numFmt w:val="decimal"/>
      <w:lvlText w:val=""/>
      <w:lvlJc w:val="left"/>
    </w:lvl>
    <w:lvl w:ilvl="4" w:tplc="397A70F8">
      <w:numFmt w:val="decimal"/>
      <w:lvlText w:val=""/>
      <w:lvlJc w:val="left"/>
    </w:lvl>
    <w:lvl w:ilvl="5" w:tplc="55BEC28A">
      <w:numFmt w:val="decimal"/>
      <w:lvlText w:val=""/>
      <w:lvlJc w:val="left"/>
    </w:lvl>
    <w:lvl w:ilvl="6" w:tplc="C17417AC">
      <w:numFmt w:val="decimal"/>
      <w:lvlText w:val=""/>
      <w:lvlJc w:val="left"/>
    </w:lvl>
    <w:lvl w:ilvl="7" w:tplc="8826AC60">
      <w:numFmt w:val="decimal"/>
      <w:lvlText w:val=""/>
      <w:lvlJc w:val="left"/>
    </w:lvl>
    <w:lvl w:ilvl="8" w:tplc="57C8EE88">
      <w:numFmt w:val="decimal"/>
      <w:lvlText w:val=""/>
      <w:lvlJc w:val="left"/>
    </w:lvl>
  </w:abstractNum>
  <w:abstractNum w:abstractNumId="196">
    <w:nsid w:val="00007049"/>
    <w:multiLevelType w:val="hybridMultilevel"/>
    <w:tmpl w:val="97725792"/>
    <w:lvl w:ilvl="0" w:tplc="E24E4D84">
      <w:start w:val="1"/>
      <w:numFmt w:val="bullet"/>
      <w:lvlText w:val=""/>
      <w:lvlJc w:val="left"/>
      <w:rPr>
        <w:rFonts w:ascii="Symbol" w:hAnsi="Symbol" w:hint="default"/>
        <w:sz w:val="24"/>
        <w:szCs w:val="24"/>
      </w:rPr>
    </w:lvl>
    <w:lvl w:ilvl="1" w:tplc="925C4A6C">
      <w:numFmt w:val="decimal"/>
      <w:lvlText w:val=""/>
      <w:lvlJc w:val="left"/>
    </w:lvl>
    <w:lvl w:ilvl="2" w:tplc="62A022E6">
      <w:numFmt w:val="decimal"/>
      <w:lvlText w:val=""/>
      <w:lvlJc w:val="left"/>
    </w:lvl>
    <w:lvl w:ilvl="3" w:tplc="21DA160C">
      <w:numFmt w:val="decimal"/>
      <w:lvlText w:val=""/>
      <w:lvlJc w:val="left"/>
    </w:lvl>
    <w:lvl w:ilvl="4" w:tplc="24A07200">
      <w:numFmt w:val="decimal"/>
      <w:lvlText w:val=""/>
      <w:lvlJc w:val="left"/>
    </w:lvl>
    <w:lvl w:ilvl="5" w:tplc="F2A0859C">
      <w:numFmt w:val="decimal"/>
      <w:lvlText w:val=""/>
      <w:lvlJc w:val="left"/>
    </w:lvl>
    <w:lvl w:ilvl="6" w:tplc="51EC2108">
      <w:numFmt w:val="decimal"/>
      <w:lvlText w:val=""/>
      <w:lvlJc w:val="left"/>
    </w:lvl>
    <w:lvl w:ilvl="7" w:tplc="7C44DF00">
      <w:numFmt w:val="decimal"/>
      <w:lvlText w:val=""/>
      <w:lvlJc w:val="left"/>
    </w:lvl>
    <w:lvl w:ilvl="8" w:tplc="8B0CE7E4">
      <w:numFmt w:val="decimal"/>
      <w:lvlText w:val=""/>
      <w:lvlJc w:val="left"/>
    </w:lvl>
  </w:abstractNum>
  <w:abstractNum w:abstractNumId="197">
    <w:nsid w:val="000071F0"/>
    <w:multiLevelType w:val="hybridMultilevel"/>
    <w:tmpl w:val="B62E9786"/>
    <w:lvl w:ilvl="0" w:tplc="8D3A5D20">
      <w:start w:val="1"/>
      <w:numFmt w:val="bullet"/>
      <w:lvlText w:val=""/>
      <w:lvlJc w:val="left"/>
      <w:rPr>
        <w:rFonts w:ascii="Symbol" w:hAnsi="Symbol" w:hint="default"/>
        <w:sz w:val="24"/>
        <w:szCs w:val="24"/>
      </w:rPr>
    </w:lvl>
    <w:lvl w:ilvl="1" w:tplc="DB749C10">
      <w:start w:val="1"/>
      <w:numFmt w:val="bullet"/>
      <w:lvlText w:val="В"/>
      <w:lvlJc w:val="left"/>
    </w:lvl>
    <w:lvl w:ilvl="2" w:tplc="7846828E">
      <w:numFmt w:val="decimal"/>
      <w:lvlText w:val=""/>
      <w:lvlJc w:val="left"/>
    </w:lvl>
    <w:lvl w:ilvl="3" w:tplc="01A46AE4">
      <w:numFmt w:val="decimal"/>
      <w:lvlText w:val=""/>
      <w:lvlJc w:val="left"/>
    </w:lvl>
    <w:lvl w:ilvl="4" w:tplc="33FE1A06">
      <w:numFmt w:val="decimal"/>
      <w:lvlText w:val=""/>
      <w:lvlJc w:val="left"/>
    </w:lvl>
    <w:lvl w:ilvl="5" w:tplc="DB725816">
      <w:numFmt w:val="decimal"/>
      <w:lvlText w:val=""/>
      <w:lvlJc w:val="left"/>
    </w:lvl>
    <w:lvl w:ilvl="6" w:tplc="DA8A9E14">
      <w:numFmt w:val="decimal"/>
      <w:lvlText w:val=""/>
      <w:lvlJc w:val="left"/>
    </w:lvl>
    <w:lvl w:ilvl="7" w:tplc="E000230C">
      <w:numFmt w:val="decimal"/>
      <w:lvlText w:val=""/>
      <w:lvlJc w:val="left"/>
    </w:lvl>
    <w:lvl w:ilvl="8" w:tplc="0BCE23A2">
      <w:numFmt w:val="decimal"/>
      <w:lvlText w:val=""/>
      <w:lvlJc w:val="left"/>
    </w:lvl>
  </w:abstractNum>
  <w:abstractNum w:abstractNumId="198">
    <w:nsid w:val="00007282"/>
    <w:multiLevelType w:val="hybridMultilevel"/>
    <w:tmpl w:val="EC449A02"/>
    <w:lvl w:ilvl="0" w:tplc="43FEFC32">
      <w:start w:val="1"/>
      <w:numFmt w:val="bullet"/>
      <w:lvlText w:val="В"/>
      <w:lvlJc w:val="left"/>
    </w:lvl>
    <w:lvl w:ilvl="1" w:tplc="AA1A24C0">
      <w:start w:val="1"/>
      <w:numFmt w:val="bullet"/>
      <w:lvlText w:val=""/>
      <w:lvlJc w:val="left"/>
      <w:rPr>
        <w:rFonts w:ascii="Symbol" w:hAnsi="Symbol" w:hint="default"/>
        <w:sz w:val="24"/>
        <w:szCs w:val="24"/>
      </w:rPr>
    </w:lvl>
    <w:lvl w:ilvl="2" w:tplc="1C8C7F88">
      <w:numFmt w:val="decimal"/>
      <w:lvlText w:val=""/>
      <w:lvlJc w:val="left"/>
    </w:lvl>
    <w:lvl w:ilvl="3" w:tplc="25440C20">
      <w:numFmt w:val="decimal"/>
      <w:lvlText w:val=""/>
      <w:lvlJc w:val="left"/>
    </w:lvl>
    <w:lvl w:ilvl="4" w:tplc="776A908A">
      <w:numFmt w:val="decimal"/>
      <w:lvlText w:val=""/>
      <w:lvlJc w:val="left"/>
    </w:lvl>
    <w:lvl w:ilvl="5" w:tplc="AAB8F71A">
      <w:numFmt w:val="decimal"/>
      <w:lvlText w:val=""/>
      <w:lvlJc w:val="left"/>
    </w:lvl>
    <w:lvl w:ilvl="6" w:tplc="6538962E">
      <w:numFmt w:val="decimal"/>
      <w:lvlText w:val=""/>
      <w:lvlJc w:val="left"/>
    </w:lvl>
    <w:lvl w:ilvl="7" w:tplc="CCFC8DEE">
      <w:numFmt w:val="decimal"/>
      <w:lvlText w:val=""/>
      <w:lvlJc w:val="left"/>
    </w:lvl>
    <w:lvl w:ilvl="8" w:tplc="8000E6C6">
      <w:numFmt w:val="decimal"/>
      <w:lvlText w:val=""/>
      <w:lvlJc w:val="left"/>
    </w:lvl>
  </w:abstractNum>
  <w:abstractNum w:abstractNumId="199">
    <w:nsid w:val="000073D9"/>
    <w:multiLevelType w:val="hybridMultilevel"/>
    <w:tmpl w:val="FE72FD48"/>
    <w:lvl w:ilvl="0" w:tplc="8AFA0964">
      <w:start w:val="1"/>
      <w:numFmt w:val="bullet"/>
      <w:lvlText w:val="В"/>
      <w:lvlJc w:val="left"/>
    </w:lvl>
    <w:lvl w:ilvl="1" w:tplc="7B6ECFF2">
      <w:start w:val="1"/>
      <w:numFmt w:val="bullet"/>
      <w:lvlText w:val=""/>
      <w:lvlJc w:val="left"/>
      <w:rPr>
        <w:rFonts w:ascii="Symbol" w:hAnsi="Symbol" w:hint="default"/>
        <w:sz w:val="24"/>
        <w:szCs w:val="24"/>
      </w:rPr>
    </w:lvl>
    <w:lvl w:ilvl="2" w:tplc="B394C210">
      <w:numFmt w:val="decimal"/>
      <w:lvlText w:val=""/>
      <w:lvlJc w:val="left"/>
    </w:lvl>
    <w:lvl w:ilvl="3" w:tplc="5058C012">
      <w:numFmt w:val="decimal"/>
      <w:lvlText w:val=""/>
      <w:lvlJc w:val="left"/>
    </w:lvl>
    <w:lvl w:ilvl="4" w:tplc="10865FB2">
      <w:numFmt w:val="decimal"/>
      <w:lvlText w:val=""/>
      <w:lvlJc w:val="left"/>
    </w:lvl>
    <w:lvl w:ilvl="5" w:tplc="82C07F32">
      <w:numFmt w:val="decimal"/>
      <w:lvlText w:val=""/>
      <w:lvlJc w:val="left"/>
    </w:lvl>
    <w:lvl w:ilvl="6" w:tplc="2F204DAC">
      <w:numFmt w:val="decimal"/>
      <w:lvlText w:val=""/>
      <w:lvlJc w:val="left"/>
    </w:lvl>
    <w:lvl w:ilvl="7" w:tplc="4ED80382">
      <w:numFmt w:val="decimal"/>
      <w:lvlText w:val=""/>
      <w:lvlJc w:val="left"/>
    </w:lvl>
    <w:lvl w:ilvl="8" w:tplc="FC84EEAE">
      <w:numFmt w:val="decimal"/>
      <w:lvlText w:val=""/>
      <w:lvlJc w:val="left"/>
    </w:lvl>
  </w:abstractNum>
  <w:abstractNum w:abstractNumId="200">
    <w:nsid w:val="000073DA"/>
    <w:multiLevelType w:val="hybridMultilevel"/>
    <w:tmpl w:val="F2263CE2"/>
    <w:lvl w:ilvl="0" w:tplc="04190001">
      <w:start w:val="1"/>
      <w:numFmt w:val="bullet"/>
      <w:lvlText w:val=""/>
      <w:lvlJc w:val="left"/>
      <w:rPr>
        <w:rFonts w:ascii="Symbol" w:hAnsi="Symbol" w:hint="default"/>
      </w:rPr>
    </w:lvl>
    <w:lvl w:ilvl="1" w:tplc="84D2CDC2">
      <w:numFmt w:val="decimal"/>
      <w:lvlText w:val=""/>
      <w:lvlJc w:val="left"/>
    </w:lvl>
    <w:lvl w:ilvl="2" w:tplc="1A360BF8">
      <w:numFmt w:val="decimal"/>
      <w:lvlText w:val=""/>
      <w:lvlJc w:val="left"/>
    </w:lvl>
    <w:lvl w:ilvl="3" w:tplc="AA6C8D76">
      <w:numFmt w:val="decimal"/>
      <w:lvlText w:val=""/>
      <w:lvlJc w:val="left"/>
    </w:lvl>
    <w:lvl w:ilvl="4" w:tplc="675A4DD6">
      <w:numFmt w:val="decimal"/>
      <w:lvlText w:val=""/>
      <w:lvlJc w:val="left"/>
    </w:lvl>
    <w:lvl w:ilvl="5" w:tplc="A15CC336">
      <w:numFmt w:val="decimal"/>
      <w:lvlText w:val=""/>
      <w:lvlJc w:val="left"/>
    </w:lvl>
    <w:lvl w:ilvl="6" w:tplc="64208FB6">
      <w:numFmt w:val="decimal"/>
      <w:lvlText w:val=""/>
      <w:lvlJc w:val="left"/>
    </w:lvl>
    <w:lvl w:ilvl="7" w:tplc="9F948B92">
      <w:numFmt w:val="decimal"/>
      <w:lvlText w:val=""/>
      <w:lvlJc w:val="left"/>
    </w:lvl>
    <w:lvl w:ilvl="8" w:tplc="CACC8814">
      <w:numFmt w:val="decimal"/>
      <w:lvlText w:val=""/>
      <w:lvlJc w:val="left"/>
    </w:lvl>
  </w:abstractNum>
  <w:abstractNum w:abstractNumId="201">
    <w:nsid w:val="000074AD"/>
    <w:multiLevelType w:val="hybridMultilevel"/>
    <w:tmpl w:val="46C686B4"/>
    <w:lvl w:ilvl="0" w:tplc="12F80878">
      <w:start w:val="1"/>
      <w:numFmt w:val="bullet"/>
      <w:lvlText w:val=""/>
      <w:lvlJc w:val="left"/>
      <w:rPr>
        <w:rFonts w:ascii="Symbol" w:hAnsi="Symbol" w:hint="default"/>
        <w:sz w:val="24"/>
        <w:szCs w:val="24"/>
      </w:rPr>
    </w:lvl>
    <w:lvl w:ilvl="1" w:tplc="5074C3E4">
      <w:numFmt w:val="decimal"/>
      <w:lvlText w:val=""/>
      <w:lvlJc w:val="left"/>
    </w:lvl>
    <w:lvl w:ilvl="2" w:tplc="BA106872">
      <w:numFmt w:val="decimal"/>
      <w:lvlText w:val=""/>
      <w:lvlJc w:val="left"/>
    </w:lvl>
    <w:lvl w:ilvl="3" w:tplc="57F4B1A0">
      <w:numFmt w:val="decimal"/>
      <w:lvlText w:val=""/>
      <w:lvlJc w:val="left"/>
    </w:lvl>
    <w:lvl w:ilvl="4" w:tplc="E48A470C">
      <w:numFmt w:val="decimal"/>
      <w:lvlText w:val=""/>
      <w:lvlJc w:val="left"/>
    </w:lvl>
    <w:lvl w:ilvl="5" w:tplc="0DC22F6C">
      <w:numFmt w:val="decimal"/>
      <w:lvlText w:val=""/>
      <w:lvlJc w:val="left"/>
    </w:lvl>
    <w:lvl w:ilvl="6" w:tplc="CFCA2B88">
      <w:numFmt w:val="decimal"/>
      <w:lvlText w:val=""/>
      <w:lvlJc w:val="left"/>
    </w:lvl>
    <w:lvl w:ilvl="7" w:tplc="4A529C46">
      <w:numFmt w:val="decimal"/>
      <w:lvlText w:val=""/>
      <w:lvlJc w:val="left"/>
    </w:lvl>
    <w:lvl w:ilvl="8" w:tplc="B9B258B4">
      <w:numFmt w:val="decimal"/>
      <w:lvlText w:val=""/>
      <w:lvlJc w:val="left"/>
    </w:lvl>
  </w:abstractNum>
  <w:abstractNum w:abstractNumId="202">
    <w:nsid w:val="000075EF"/>
    <w:multiLevelType w:val="hybridMultilevel"/>
    <w:tmpl w:val="623E5084"/>
    <w:lvl w:ilvl="0" w:tplc="04190001">
      <w:start w:val="1"/>
      <w:numFmt w:val="bullet"/>
      <w:lvlText w:val=""/>
      <w:lvlJc w:val="left"/>
      <w:rPr>
        <w:rFonts w:ascii="Symbol" w:hAnsi="Symbol" w:hint="default"/>
      </w:rPr>
    </w:lvl>
    <w:lvl w:ilvl="1" w:tplc="C0F048E4">
      <w:numFmt w:val="decimal"/>
      <w:lvlText w:val=""/>
      <w:lvlJc w:val="left"/>
    </w:lvl>
    <w:lvl w:ilvl="2" w:tplc="B6405888">
      <w:numFmt w:val="decimal"/>
      <w:lvlText w:val=""/>
      <w:lvlJc w:val="left"/>
    </w:lvl>
    <w:lvl w:ilvl="3" w:tplc="D528ECD0">
      <w:numFmt w:val="decimal"/>
      <w:lvlText w:val=""/>
      <w:lvlJc w:val="left"/>
    </w:lvl>
    <w:lvl w:ilvl="4" w:tplc="8952B2EA">
      <w:numFmt w:val="decimal"/>
      <w:lvlText w:val=""/>
      <w:lvlJc w:val="left"/>
    </w:lvl>
    <w:lvl w:ilvl="5" w:tplc="716CAE80">
      <w:numFmt w:val="decimal"/>
      <w:lvlText w:val=""/>
      <w:lvlJc w:val="left"/>
    </w:lvl>
    <w:lvl w:ilvl="6" w:tplc="0508533A">
      <w:numFmt w:val="decimal"/>
      <w:lvlText w:val=""/>
      <w:lvlJc w:val="left"/>
    </w:lvl>
    <w:lvl w:ilvl="7" w:tplc="2FA430D6">
      <w:numFmt w:val="decimal"/>
      <w:lvlText w:val=""/>
      <w:lvlJc w:val="left"/>
    </w:lvl>
    <w:lvl w:ilvl="8" w:tplc="0624F3C0">
      <w:numFmt w:val="decimal"/>
      <w:lvlText w:val=""/>
      <w:lvlJc w:val="left"/>
    </w:lvl>
  </w:abstractNum>
  <w:abstractNum w:abstractNumId="203">
    <w:nsid w:val="0000765F"/>
    <w:multiLevelType w:val="hybridMultilevel"/>
    <w:tmpl w:val="12C69D46"/>
    <w:lvl w:ilvl="0" w:tplc="26DAEA90">
      <w:start w:val="1"/>
      <w:numFmt w:val="bullet"/>
      <w:lvlText w:val=""/>
      <w:lvlJc w:val="left"/>
      <w:rPr>
        <w:rFonts w:ascii="Symbol" w:hAnsi="Symbol" w:hint="default"/>
        <w:sz w:val="24"/>
        <w:szCs w:val="24"/>
      </w:rPr>
    </w:lvl>
    <w:lvl w:ilvl="1" w:tplc="93D268E4">
      <w:numFmt w:val="decimal"/>
      <w:lvlText w:val=""/>
      <w:lvlJc w:val="left"/>
    </w:lvl>
    <w:lvl w:ilvl="2" w:tplc="8054962C">
      <w:numFmt w:val="decimal"/>
      <w:lvlText w:val=""/>
      <w:lvlJc w:val="left"/>
    </w:lvl>
    <w:lvl w:ilvl="3" w:tplc="7BEC7F80">
      <w:numFmt w:val="decimal"/>
      <w:lvlText w:val=""/>
      <w:lvlJc w:val="left"/>
    </w:lvl>
    <w:lvl w:ilvl="4" w:tplc="DC461A9E">
      <w:numFmt w:val="decimal"/>
      <w:lvlText w:val=""/>
      <w:lvlJc w:val="left"/>
    </w:lvl>
    <w:lvl w:ilvl="5" w:tplc="72C8DDA8">
      <w:numFmt w:val="decimal"/>
      <w:lvlText w:val=""/>
      <w:lvlJc w:val="left"/>
    </w:lvl>
    <w:lvl w:ilvl="6" w:tplc="21B2093C">
      <w:numFmt w:val="decimal"/>
      <w:lvlText w:val=""/>
      <w:lvlJc w:val="left"/>
    </w:lvl>
    <w:lvl w:ilvl="7" w:tplc="849CFF16">
      <w:numFmt w:val="decimal"/>
      <w:lvlText w:val=""/>
      <w:lvlJc w:val="left"/>
    </w:lvl>
    <w:lvl w:ilvl="8" w:tplc="79D083D4">
      <w:numFmt w:val="decimal"/>
      <w:lvlText w:val=""/>
      <w:lvlJc w:val="left"/>
    </w:lvl>
  </w:abstractNum>
  <w:abstractNum w:abstractNumId="204">
    <w:nsid w:val="0000773B"/>
    <w:multiLevelType w:val="hybridMultilevel"/>
    <w:tmpl w:val="4E9061AE"/>
    <w:lvl w:ilvl="0" w:tplc="B9E61B3C">
      <w:start w:val="1"/>
      <w:numFmt w:val="bullet"/>
      <w:lvlText w:val=""/>
      <w:lvlJc w:val="left"/>
      <w:rPr>
        <w:rFonts w:ascii="Symbol" w:hAnsi="Symbol" w:hint="default"/>
        <w:sz w:val="24"/>
        <w:szCs w:val="24"/>
      </w:rPr>
    </w:lvl>
    <w:lvl w:ilvl="1" w:tplc="586C9500">
      <w:numFmt w:val="decimal"/>
      <w:lvlText w:val=""/>
      <w:lvlJc w:val="left"/>
    </w:lvl>
    <w:lvl w:ilvl="2" w:tplc="8D602C24">
      <w:numFmt w:val="decimal"/>
      <w:lvlText w:val=""/>
      <w:lvlJc w:val="left"/>
    </w:lvl>
    <w:lvl w:ilvl="3" w:tplc="A810DF10">
      <w:numFmt w:val="decimal"/>
      <w:lvlText w:val=""/>
      <w:lvlJc w:val="left"/>
    </w:lvl>
    <w:lvl w:ilvl="4" w:tplc="0136EF12">
      <w:numFmt w:val="decimal"/>
      <w:lvlText w:val=""/>
      <w:lvlJc w:val="left"/>
    </w:lvl>
    <w:lvl w:ilvl="5" w:tplc="19D42424">
      <w:numFmt w:val="decimal"/>
      <w:lvlText w:val=""/>
      <w:lvlJc w:val="left"/>
    </w:lvl>
    <w:lvl w:ilvl="6" w:tplc="E766E698">
      <w:numFmt w:val="decimal"/>
      <w:lvlText w:val=""/>
      <w:lvlJc w:val="left"/>
    </w:lvl>
    <w:lvl w:ilvl="7" w:tplc="E58CE2D6">
      <w:numFmt w:val="decimal"/>
      <w:lvlText w:val=""/>
      <w:lvlJc w:val="left"/>
    </w:lvl>
    <w:lvl w:ilvl="8" w:tplc="D0A0019C">
      <w:numFmt w:val="decimal"/>
      <w:lvlText w:val=""/>
      <w:lvlJc w:val="left"/>
    </w:lvl>
  </w:abstractNum>
  <w:abstractNum w:abstractNumId="205">
    <w:nsid w:val="00007874"/>
    <w:multiLevelType w:val="hybridMultilevel"/>
    <w:tmpl w:val="5A7E1D12"/>
    <w:lvl w:ilvl="0" w:tplc="A740C792">
      <w:start w:val="1"/>
      <w:numFmt w:val="bullet"/>
      <w:lvlText w:val=""/>
      <w:lvlJc w:val="left"/>
      <w:rPr>
        <w:rFonts w:ascii="Symbol" w:hAnsi="Symbol" w:hint="default"/>
        <w:sz w:val="24"/>
        <w:szCs w:val="24"/>
      </w:rPr>
    </w:lvl>
    <w:lvl w:ilvl="1" w:tplc="13A62586">
      <w:numFmt w:val="decimal"/>
      <w:lvlText w:val=""/>
      <w:lvlJc w:val="left"/>
    </w:lvl>
    <w:lvl w:ilvl="2" w:tplc="E5904CE2">
      <w:numFmt w:val="decimal"/>
      <w:lvlText w:val=""/>
      <w:lvlJc w:val="left"/>
    </w:lvl>
    <w:lvl w:ilvl="3" w:tplc="E29E4478">
      <w:numFmt w:val="decimal"/>
      <w:lvlText w:val=""/>
      <w:lvlJc w:val="left"/>
    </w:lvl>
    <w:lvl w:ilvl="4" w:tplc="3F585E92">
      <w:numFmt w:val="decimal"/>
      <w:lvlText w:val=""/>
      <w:lvlJc w:val="left"/>
    </w:lvl>
    <w:lvl w:ilvl="5" w:tplc="7D083A74">
      <w:numFmt w:val="decimal"/>
      <w:lvlText w:val=""/>
      <w:lvlJc w:val="left"/>
    </w:lvl>
    <w:lvl w:ilvl="6" w:tplc="C310C726">
      <w:numFmt w:val="decimal"/>
      <w:lvlText w:val=""/>
      <w:lvlJc w:val="left"/>
    </w:lvl>
    <w:lvl w:ilvl="7" w:tplc="91529AC6">
      <w:numFmt w:val="decimal"/>
      <w:lvlText w:val=""/>
      <w:lvlJc w:val="left"/>
    </w:lvl>
    <w:lvl w:ilvl="8" w:tplc="32F8C20A">
      <w:numFmt w:val="decimal"/>
      <w:lvlText w:val=""/>
      <w:lvlJc w:val="left"/>
    </w:lvl>
  </w:abstractNum>
  <w:abstractNum w:abstractNumId="206">
    <w:nsid w:val="00007983"/>
    <w:multiLevelType w:val="hybridMultilevel"/>
    <w:tmpl w:val="B1360750"/>
    <w:lvl w:ilvl="0" w:tplc="04190001">
      <w:start w:val="1"/>
      <w:numFmt w:val="bullet"/>
      <w:lvlText w:val=""/>
      <w:lvlJc w:val="left"/>
      <w:rPr>
        <w:rFonts w:ascii="Symbol" w:hAnsi="Symbol" w:hint="default"/>
      </w:rPr>
    </w:lvl>
    <w:lvl w:ilvl="1" w:tplc="1F4284B2">
      <w:numFmt w:val="decimal"/>
      <w:lvlText w:val=""/>
      <w:lvlJc w:val="left"/>
    </w:lvl>
    <w:lvl w:ilvl="2" w:tplc="3306B7A0">
      <w:numFmt w:val="decimal"/>
      <w:lvlText w:val=""/>
      <w:lvlJc w:val="left"/>
    </w:lvl>
    <w:lvl w:ilvl="3" w:tplc="E4DEDAB2">
      <w:numFmt w:val="decimal"/>
      <w:lvlText w:val=""/>
      <w:lvlJc w:val="left"/>
    </w:lvl>
    <w:lvl w:ilvl="4" w:tplc="96E4133C">
      <w:numFmt w:val="decimal"/>
      <w:lvlText w:val=""/>
      <w:lvlJc w:val="left"/>
    </w:lvl>
    <w:lvl w:ilvl="5" w:tplc="41E8E000">
      <w:numFmt w:val="decimal"/>
      <w:lvlText w:val=""/>
      <w:lvlJc w:val="left"/>
    </w:lvl>
    <w:lvl w:ilvl="6" w:tplc="06148738">
      <w:numFmt w:val="decimal"/>
      <w:lvlText w:val=""/>
      <w:lvlJc w:val="left"/>
    </w:lvl>
    <w:lvl w:ilvl="7" w:tplc="04A6CDD0">
      <w:numFmt w:val="decimal"/>
      <w:lvlText w:val=""/>
      <w:lvlJc w:val="left"/>
    </w:lvl>
    <w:lvl w:ilvl="8" w:tplc="1A86EFB0">
      <w:numFmt w:val="decimal"/>
      <w:lvlText w:val=""/>
      <w:lvlJc w:val="left"/>
    </w:lvl>
  </w:abstractNum>
  <w:abstractNum w:abstractNumId="207">
    <w:nsid w:val="0000798B"/>
    <w:multiLevelType w:val="hybridMultilevel"/>
    <w:tmpl w:val="00A2BA3E"/>
    <w:lvl w:ilvl="0" w:tplc="04190001">
      <w:start w:val="1"/>
      <w:numFmt w:val="bullet"/>
      <w:lvlText w:val=""/>
      <w:lvlJc w:val="left"/>
      <w:rPr>
        <w:rFonts w:ascii="Symbol" w:hAnsi="Symbol" w:hint="default"/>
      </w:rPr>
    </w:lvl>
    <w:lvl w:ilvl="1" w:tplc="14240828">
      <w:numFmt w:val="decimal"/>
      <w:lvlText w:val=""/>
      <w:lvlJc w:val="left"/>
    </w:lvl>
    <w:lvl w:ilvl="2" w:tplc="294A6A30">
      <w:numFmt w:val="decimal"/>
      <w:lvlText w:val=""/>
      <w:lvlJc w:val="left"/>
    </w:lvl>
    <w:lvl w:ilvl="3" w:tplc="3EC6ABEE">
      <w:numFmt w:val="decimal"/>
      <w:lvlText w:val=""/>
      <w:lvlJc w:val="left"/>
    </w:lvl>
    <w:lvl w:ilvl="4" w:tplc="54106018">
      <w:numFmt w:val="decimal"/>
      <w:lvlText w:val=""/>
      <w:lvlJc w:val="left"/>
    </w:lvl>
    <w:lvl w:ilvl="5" w:tplc="093E146E">
      <w:numFmt w:val="decimal"/>
      <w:lvlText w:val=""/>
      <w:lvlJc w:val="left"/>
    </w:lvl>
    <w:lvl w:ilvl="6" w:tplc="0CB8373C">
      <w:numFmt w:val="decimal"/>
      <w:lvlText w:val=""/>
      <w:lvlJc w:val="left"/>
    </w:lvl>
    <w:lvl w:ilvl="7" w:tplc="63D434A2">
      <w:numFmt w:val="decimal"/>
      <w:lvlText w:val=""/>
      <w:lvlJc w:val="left"/>
    </w:lvl>
    <w:lvl w:ilvl="8" w:tplc="B71E93C2">
      <w:numFmt w:val="decimal"/>
      <w:lvlText w:val=""/>
      <w:lvlJc w:val="left"/>
    </w:lvl>
  </w:abstractNum>
  <w:abstractNum w:abstractNumId="208">
    <w:nsid w:val="00007B44"/>
    <w:multiLevelType w:val="hybridMultilevel"/>
    <w:tmpl w:val="7AEC2FAE"/>
    <w:lvl w:ilvl="0" w:tplc="84CC19C2">
      <w:start w:val="1"/>
      <w:numFmt w:val="bullet"/>
      <w:lvlText w:val=""/>
      <w:lvlJc w:val="left"/>
      <w:rPr>
        <w:rFonts w:ascii="Symbol" w:hAnsi="Symbol" w:hint="default"/>
        <w:sz w:val="24"/>
        <w:szCs w:val="24"/>
      </w:rPr>
    </w:lvl>
    <w:lvl w:ilvl="1" w:tplc="B47EC22A">
      <w:numFmt w:val="decimal"/>
      <w:lvlText w:val=""/>
      <w:lvlJc w:val="left"/>
    </w:lvl>
    <w:lvl w:ilvl="2" w:tplc="70A258AA">
      <w:numFmt w:val="decimal"/>
      <w:lvlText w:val=""/>
      <w:lvlJc w:val="left"/>
    </w:lvl>
    <w:lvl w:ilvl="3" w:tplc="04FA5692">
      <w:numFmt w:val="decimal"/>
      <w:lvlText w:val=""/>
      <w:lvlJc w:val="left"/>
    </w:lvl>
    <w:lvl w:ilvl="4" w:tplc="7CDC94E4">
      <w:numFmt w:val="decimal"/>
      <w:lvlText w:val=""/>
      <w:lvlJc w:val="left"/>
    </w:lvl>
    <w:lvl w:ilvl="5" w:tplc="5A8291D0">
      <w:numFmt w:val="decimal"/>
      <w:lvlText w:val=""/>
      <w:lvlJc w:val="left"/>
    </w:lvl>
    <w:lvl w:ilvl="6" w:tplc="86D06EA0">
      <w:numFmt w:val="decimal"/>
      <w:lvlText w:val=""/>
      <w:lvlJc w:val="left"/>
    </w:lvl>
    <w:lvl w:ilvl="7" w:tplc="7472C636">
      <w:numFmt w:val="decimal"/>
      <w:lvlText w:val=""/>
      <w:lvlJc w:val="left"/>
    </w:lvl>
    <w:lvl w:ilvl="8" w:tplc="A500908A">
      <w:numFmt w:val="decimal"/>
      <w:lvlText w:val=""/>
      <w:lvlJc w:val="left"/>
    </w:lvl>
  </w:abstractNum>
  <w:abstractNum w:abstractNumId="209">
    <w:nsid w:val="00007BB9"/>
    <w:multiLevelType w:val="hybridMultilevel"/>
    <w:tmpl w:val="410E3486"/>
    <w:lvl w:ilvl="0" w:tplc="04190001">
      <w:start w:val="1"/>
      <w:numFmt w:val="bullet"/>
      <w:lvlText w:val=""/>
      <w:lvlJc w:val="left"/>
      <w:rPr>
        <w:rFonts w:ascii="Symbol" w:hAnsi="Symbol" w:hint="default"/>
      </w:rPr>
    </w:lvl>
    <w:lvl w:ilvl="1" w:tplc="D2661156">
      <w:numFmt w:val="decimal"/>
      <w:lvlText w:val=""/>
      <w:lvlJc w:val="left"/>
    </w:lvl>
    <w:lvl w:ilvl="2" w:tplc="8548B8EA">
      <w:numFmt w:val="decimal"/>
      <w:lvlText w:val=""/>
      <w:lvlJc w:val="left"/>
    </w:lvl>
    <w:lvl w:ilvl="3" w:tplc="8B7C9A3C">
      <w:numFmt w:val="decimal"/>
      <w:lvlText w:val=""/>
      <w:lvlJc w:val="left"/>
    </w:lvl>
    <w:lvl w:ilvl="4" w:tplc="89F2A372">
      <w:numFmt w:val="decimal"/>
      <w:lvlText w:val=""/>
      <w:lvlJc w:val="left"/>
    </w:lvl>
    <w:lvl w:ilvl="5" w:tplc="F62A3CAE">
      <w:numFmt w:val="decimal"/>
      <w:lvlText w:val=""/>
      <w:lvlJc w:val="left"/>
    </w:lvl>
    <w:lvl w:ilvl="6" w:tplc="43B62DCA">
      <w:numFmt w:val="decimal"/>
      <w:lvlText w:val=""/>
      <w:lvlJc w:val="left"/>
    </w:lvl>
    <w:lvl w:ilvl="7" w:tplc="F2567E48">
      <w:numFmt w:val="decimal"/>
      <w:lvlText w:val=""/>
      <w:lvlJc w:val="left"/>
    </w:lvl>
    <w:lvl w:ilvl="8" w:tplc="1848D56E">
      <w:numFmt w:val="decimal"/>
      <w:lvlText w:val=""/>
      <w:lvlJc w:val="left"/>
    </w:lvl>
  </w:abstractNum>
  <w:abstractNum w:abstractNumId="210">
    <w:nsid w:val="00007CFE"/>
    <w:multiLevelType w:val="hybridMultilevel"/>
    <w:tmpl w:val="A796B592"/>
    <w:lvl w:ilvl="0" w:tplc="E77E8346">
      <w:start w:val="1"/>
      <w:numFmt w:val="bullet"/>
      <w:lvlText w:val="В"/>
      <w:lvlJc w:val="left"/>
    </w:lvl>
    <w:lvl w:ilvl="1" w:tplc="1E309096">
      <w:start w:val="1"/>
      <w:numFmt w:val="bullet"/>
      <w:lvlText w:val=""/>
      <w:lvlJc w:val="left"/>
      <w:rPr>
        <w:rFonts w:ascii="Symbol" w:hAnsi="Symbol" w:hint="default"/>
        <w:sz w:val="24"/>
        <w:szCs w:val="24"/>
      </w:rPr>
    </w:lvl>
    <w:lvl w:ilvl="2" w:tplc="414085C0">
      <w:numFmt w:val="decimal"/>
      <w:lvlText w:val=""/>
      <w:lvlJc w:val="left"/>
    </w:lvl>
    <w:lvl w:ilvl="3" w:tplc="7F323A34">
      <w:numFmt w:val="decimal"/>
      <w:lvlText w:val=""/>
      <w:lvlJc w:val="left"/>
    </w:lvl>
    <w:lvl w:ilvl="4" w:tplc="6554E78C">
      <w:numFmt w:val="decimal"/>
      <w:lvlText w:val=""/>
      <w:lvlJc w:val="left"/>
    </w:lvl>
    <w:lvl w:ilvl="5" w:tplc="9F8A07B2">
      <w:numFmt w:val="decimal"/>
      <w:lvlText w:val=""/>
      <w:lvlJc w:val="left"/>
    </w:lvl>
    <w:lvl w:ilvl="6" w:tplc="A5C4F884">
      <w:numFmt w:val="decimal"/>
      <w:lvlText w:val=""/>
      <w:lvlJc w:val="left"/>
    </w:lvl>
    <w:lvl w:ilvl="7" w:tplc="9B16213C">
      <w:numFmt w:val="decimal"/>
      <w:lvlText w:val=""/>
      <w:lvlJc w:val="left"/>
    </w:lvl>
    <w:lvl w:ilvl="8" w:tplc="78C23F6C">
      <w:numFmt w:val="decimal"/>
      <w:lvlText w:val=""/>
      <w:lvlJc w:val="left"/>
    </w:lvl>
  </w:abstractNum>
  <w:abstractNum w:abstractNumId="211">
    <w:nsid w:val="00007DD1"/>
    <w:multiLevelType w:val="hybridMultilevel"/>
    <w:tmpl w:val="064C0FC0"/>
    <w:lvl w:ilvl="0" w:tplc="04190001">
      <w:start w:val="1"/>
      <w:numFmt w:val="bullet"/>
      <w:lvlText w:val=""/>
      <w:lvlJc w:val="left"/>
      <w:rPr>
        <w:rFonts w:ascii="Symbol" w:hAnsi="Symbol" w:hint="default"/>
      </w:rPr>
    </w:lvl>
    <w:lvl w:ilvl="1" w:tplc="0A42C488">
      <w:start w:val="1"/>
      <w:numFmt w:val="bullet"/>
      <w:lvlText w:val="В"/>
      <w:lvlJc w:val="left"/>
    </w:lvl>
    <w:lvl w:ilvl="2" w:tplc="2B549FCE">
      <w:numFmt w:val="decimal"/>
      <w:lvlText w:val=""/>
      <w:lvlJc w:val="left"/>
    </w:lvl>
    <w:lvl w:ilvl="3" w:tplc="4992E1C8">
      <w:numFmt w:val="decimal"/>
      <w:lvlText w:val=""/>
      <w:lvlJc w:val="left"/>
    </w:lvl>
    <w:lvl w:ilvl="4" w:tplc="64266C6A">
      <w:numFmt w:val="decimal"/>
      <w:lvlText w:val=""/>
      <w:lvlJc w:val="left"/>
    </w:lvl>
    <w:lvl w:ilvl="5" w:tplc="92A6946A">
      <w:numFmt w:val="decimal"/>
      <w:lvlText w:val=""/>
      <w:lvlJc w:val="left"/>
    </w:lvl>
    <w:lvl w:ilvl="6" w:tplc="4FA25414">
      <w:numFmt w:val="decimal"/>
      <w:lvlText w:val=""/>
      <w:lvlJc w:val="left"/>
    </w:lvl>
    <w:lvl w:ilvl="7" w:tplc="D3EA6232">
      <w:numFmt w:val="decimal"/>
      <w:lvlText w:val=""/>
      <w:lvlJc w:val="left"/>
    </w:lvl>
    <w:lvl w:ilvl="8" w:tplc="A9E2D820">
      <w:numFmt w:val="decimal"/>
      <w:lvlText w:val=""/>
      <w:lvlJc w:val="left"/>
    </w:lvl>
  </w:abstractNum>
  <w:abstractNum w:abstractNumId="212">
    <w:nsid w:val="00007EB7"/>
    <w:multiLevelType w:val="hybridMultilevel"/>
    <w:tmpl w:val="393E5DA8"/>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C8001FEA">
      <w:numFmt w:val="decimal"/>
      <w:lvlText w:val=""/>
      <w:lvlJc w:val="left"/>
    </w:lvl>
    <w:lvl w:ilvl="3" w:tplc="9D6CBC7E">
      <w:numFmt w:val="decimal"/>
      <w:lvlText w:val=""/>
      <w:lvlJc w:val="left"/>
    </w:lvl>
    <w:lvl w:ilvl="4" w:tplc="AC4ED59A">
      <w:numFmt w:val="decimal"/>
      <w:lvlText w:val=""/>
      <w:lvlJc w:val="left"/>
    </w:lvl>
    <w:lvl w:ilvl="5" w:tplc="36A250B6">
      <w:numFmt w:val="decimal"/>
      <w:lvlText w:val=""/>
      <w:lvlJc w:val="left"/>
    </w:lvl>
    <w:lvl w:ilvl="6" w:tplc="EF984780">
      <w:numFmt w:val="decimal"/>
      <w:lvlText w:val=""/>
      <w:lvlJc w:val="left"/>
    </w:lvl>
    <w:lvl w:ilvl="7" w:tplc="6130EC94">
      <w:numFmt w:val="decimal"/>
      <w:lvlText w:val=""/>
      <w:lvlJc w:val="left"/>
    </w:lvl>
    <w:lvl w:ilvl="8" w:tplc="74403938">
      <w:numFmt w:val="decimal"/>
      <w:lvlText w:val=""/>
      <w:lvlJc w:val="left"/>
    </w:lvl>
  </w:abstractNum>
  <w:abstractNum w:abstractNumId="213">
    <w:nsid w:val="00007F61"/>
    <w:multiLevelType w:val="hybridMultilevel"/>
    <w:tmpl w:val="382E8EA2"/>
    <w:lvl w:ilvl="0" w:tplc="46582F2A">
      <w:start w:val="1"/>
      <w:numFmt w:val="bullet"/>
      <w:lvlText w:val=""/>
      <w:lvlJc w:val="left"/>
      <w:rPr>
        <w:rFonts w:ascii="Symbol" w:hAnsi="Symbol" w:hint="default"/>
        <w:sz w:val="24"/>
        <w:szCs w:val="24"/>
      </w:rPr>
    </w:lvl>
    <w:lvl w:ilvl="1" w:tplc="B364AECE">
      <w:numFmt w:val="decimal"/>
      <w:lvlText w:val=""/>
      <w:lvlJc w:val="left"/>
    </w:lvl>
    <w:lvl w:ilvl="2" w:tplc="84A05ACE">
      <w:numFmt w:val="decimal"/>
      <w:lvlText w:val=""/>
      <w:lvlJc w:val="left"/>
    </w:lvl>
    <w:lvl w:ilvl="3" w:tplc="1478A112">
      <w:numFmt w:val="decimal"/>
      <w:lvlText w:val=""/>
      <w:lvlJc w:val="left"/>
    </w:lvl>
    <w:lvl w:ilvl="4" w:tplc="B12A3CAA">
      <w:numFmt w:val="decimal"/>
      <w:lvlText w:val=""/>
      <w:lvlJc w:val="left"/>
    </w:lvl>
    <w:lvl w:ilvl="5" w:tplc="B9FA2604">
      <w:numFmt w:val="decimal"/>
      <w:lvlText w:val=""/>
      <w:lvlJc w:val="left"/>
    </w:lvl>
    <w:lvl w:ilvl="6" w:tplc="B5E471BA">
      <w:numFmt w:val="decimal"/>
      <w:lvlText w:val=""/>
      <w:lvlJc w:val="left"/>
    </w:lvl>
    <w:lvl w:ilvl="7" w:tplc="59B4AF5A">
      <w:numFmt w:val="decimal"/>
      <w:lvlText w:val=""/>
      <w:lvlJc w:val="left"/>
    </w:lvl>
    <w:lvl w:ilvl="8" w:tplc="87FAE32A">
      <w:numFmt w:val="decimal"/>
      <w:lvlText w:val=""/>
      <w:lvlJc w:val="left"/>
    </w:lvl>
  </w:abstractNum>
  <w:abstractNum w:abstractNumId="214">
    <w:nsid w:val="00007FBE"/>
    <w:multiLevelType w:val="hybridMultilevel"/>
    <w:tmpl w:val="7AFA6072"/>
    <w:lvl w:ilvl="0" w:tplc="04190001">
      <w:start w:val="1"/>
      <w:numFmt w:val="bullet"/>
      <w:lvlText w:val=""/>
      <w:lvlJc w:val="left"/>
      <w:rPr>
        <w:rFonts w:ascii="Symbol" w:hAnsi="Symbol" w:hint="default"/>
        <w:sz w:val="24"/>
        <w:szCs w:val="24"/>
      </w:rPr>
    </w:lvl>
    <w:lvl w:ilvl="1" w:tplc="0024C596">
      <w:numFmt w:val="decimal"/>
      <w:lvlText w:val=""/>
      <w:lvlJc w:val="left"/>
    </w:lvl>
    <w:lvl w:ilvl="2" w:tplc="AA52B920">
      <w:numFmt w:val="decimal"/>
      <w:lvlText w:val=""/>
      <w:lvlJc w:val="left"/>
    </w:lvl>
    <w:lvl w:ilvl="3" w:tplc="B4A844E6">
      <w:numFmt w:val="decimal"/>
      <w:lvlText w:val=""/>
      <w:lvlJc w:val="left"/>
    </w:lvl>
    <w:lvl w:ilvl="4" w:tplc="B5482D5A">
      <w:numFmt w:val="decimal"/>
      <w:lvlText w:val=""/>
      <w:lvlJc w:val="left"/>
    </w:lvl>
    <w:lvl w:ilvl="5" w:tplc="32566016">
      <w:numFmt w:val="decimal"/>
      <w:lvlText w:val=""/>
      <w:lvlJc w:val="left"/>
    </w:lvl>
    <w:lvl w:ilvl="6" w:tplc="9C1E909E">
      <w:numFmt w:val="decimal"/>
      <w:lvlText w:val=""/>
      <w:lvlJc w:val="left"/>
    </w:lvl>
    <w:lvl w:ilvl="7" w:tplc="A2B0C9CE">
      <w:numFmt w:val="decimal"/>
      <w:lvlText w:val=""/>
      <w:lvlJc w:val="left"/>
    </w:lvl>
    <w:lvl w:ilvl="8" w:tplc="5B625118">
      <w:numFmt w:val="decimal"/>
      <w:lvlText w:val=""/>
      <w:lvlJc w:val="left"/>
    </w:lvl>
  </w:abstractNum>
  <w:abstractNum w:abstractNumId="215">
    <w:nsid w:val="00007FF5"/>
    <w:multiLevelType w:val="hybridMultilevel"/>
    <w:tmpl w:val="5E5A17A8"/>
    <w:lvl w:ilvl="0" w:tplc="04190001">
      <w:start w:val="1"/>
      <w:numFmt w:val="bullet"/>
      <w:lvlText w:val=""/>
      <w:lvlJc w:val="left"/>
      <w:rPr>
        <w:rFonts w:ascii="Symbol" w:hAnsi="Symbol" w:hint="default"/>
      </w:rPr>
    </w:lvl>
    <w:lvl w:ilvl="1" w:tplc="3C2CCBC2">
      <w:start w:val="1"/>
      <w:numFmt w:val="bullet"/>
      <w:lvlText w:val="В"/>
      <w:lvlJc w:val="left"/>
    </w:lvl>
    <w:lvl w:ilvl="2" w:tplc="6BCA9C18">
      <w:numFmt w:val="decimal"/>
      <w:lvlText w:val=""/>
      <w:lvlJc w:val="left"/>
    </w:lvl>
    <w:lvl w:ilvl="3" w:tplc="DE2854F4">
      <w:numFmt w:val="decimal"/>
      <w:lvlText w:val=""/>
      <w:lvlJc w:val="left"/>
    </w:lvl>
    <w:lvl w:ilvl="4" w:tplc="9DA65630">
      <w:numFmt w:val="decimal"/>
      <w:lvlText w:val=""/>
      <w:lvlJc w:val="left"/>
    </w:lvl>
    <w:lvl w:ilvl="5" w:tplc="FB50DF22">
      <w:numFmt w:val="decimal"/>
      <w:lvlText w:val=""/>
      <w:lvlJc w:val="left"/>
    </w:lvl>
    <w:lvl w:ilvl="6" w:tplc="DF4AD83A">
      <w:numFmt w:val="decimal"/>
      <w:lvlText w:val=""/>
      <w:lvlJc w:val="left"/>
    </w:lvl>
    <w:lvl w:ilvl="7" w:tplc="DA2A107E">
      <w:numFmt w:val="decimal"/>
      <w:lvlText w:val=""/>
      <w:lvlJc w:val="left"/>
    </w:lvl>
    <w:lvl w:ilvl="8" w:tplc="1B90DB66">
      <w:numFmt w:val="decimal"/>
      <w:lvlText w:val=""/>
      <w:lvlJc w:val="left"/>
    </w:lvl>
  </w:abstractNum>
  <w:abstractNum w:abstractNumId="216">
    <w:nsid w:val="05BC209B"/>
    <w:multiLevelType w:val="hybridMultilevel"/>
    <w:tmpl w:val="3F4EEBAC"/>
    <w:lvl w:ilvl="0" w:tplc="5C2A17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7">
    <w:nsid w:val="07700D5A"/>
    <w:multiLevelType w:val="hybridMultilevel"/>
    <w:tmpl w:val="BF7A5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09D5516C"/>
    <w:multiLevelType w:val="hybridMultilevel"/>
    <w:tmpl w:val="1242E884"/>
    <w:lvl w:ilvl="0" w:tplc="AC2C9E3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113B2EE3"/>
    <w:multiLevelType w:val="hybridMultilevel"/>
    <w:tmpl w:val="8EC6B79C"/>
    <w:lvl w:ilvl="0" w:tplc="BC3CEF4A">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13641B8A"/>
    <w:multiLevelType w:val="hybridMultilevel"/>
    <w:tmpl w:val="8C4002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16B71A7F"/>
    <w:multiLevelType w:val="hybridMultilevel"/>
    <w:tmpl w:val="83609526"/>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22">
    <w:nsid w:val="1A795AAC"/>
    <w:multiLevelType w:val="hybridMultilevel"/>
    <w:tmpl w:val="9500B284"/>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23">
    <w:nsid w:val="1BF83FEF"/>
    <w:multiLevelType w:val="hybridMultilevel"/>
    <w:tmpl w:val="E480C546"/>
    <w:lvl w:ilvl="0" w:tplc="BF38478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4">
    <w:nsid w:val="1D700567"/>
    <w:multiLevelType w:val="hybridMultilevel"/>
    <w:tmpl w:val="9F54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644"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1F2D49F7"/>
    <w:multiLevelType w:val="hybridMultilevel"/>
    <w:tmpl w:val="ADA2B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107437E"/>
    <w:multiLevelType w:val="hybridMultilevel"/>
    <w:tmpl w:val="4078AAA2"/>
    <w:lvl w:ilvl="0" w:tplc="90DA86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7">
    <w:nsid w:val="2267041D"/>
    <w:multiLevelType w:val="hybridMultilevel"/>
    <w:tmpl w:val="DCA42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5317FC7"/>
    <w:multiLevelType w:val="hybridMultilevel"/>
    <w:tmpl w:val="4364E2B6"/>
    <w:lvl w:ilvl="0" w:tplc="C28AA38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9">
    <w:nsid w:val="25840496"/>
    <w:multiLevelType w:val="hybridMultilevel"/>
    <w:tmpl w:val="467C6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2A5C47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300E351B"/>
    <w:multiLevelType w:val="hybridMultilevel"/>
    <w:tmpl w:val="139E0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1B4814"/>
    <w:multiLevelType w:val="hybridMultilevel"/>
    <w:tmpl w:val="B49A1EE8"/>
    <w:lvl w:ilvl="0" w:tplc="13A26AE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3">
    <w:nsid w:val="31A96847"/>
    <w:multiLevelType w:val="hybridMultilevel"/>
    <w:tmpl w:val="5DB684A4"/>
    <w:lvl w:ilvl="0" w:tplc="0972C2A4">
      <w:start w:val="1"/>
      <w:numFmt w:val="bullet"/>
      <w:lvlText w:val=""/>
      <w:lvlJc w:val="left"/>
      <w:pPr>
        <w:ind w:left="982" w:hanging="360"/>
      </w:pPr>
      <w:rPr>
        <w:rFonts w:ascii="Symbol" w:hAnsi="Symbol" w:hint="default"/>
        <w:sz w:val="24"/>
        <w:szCs w:val="24"/>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34">
    <w:nsid w:val="34933A27"/>
    <w:multiLevelType w:val="hybridMultilevel"/>
    <w:tmpl w:val="B1802A18"/>
    <w:lvl w:ilvl="0" w:tplc="1AC8A9B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35">
    <w:nsid w:val="367D2058"/>
    <w:multiLevelType w:val="hybridMultilevel"/>
    <w:tmpl w:val="FC76C01E"/>
    <w:lvl w:ilvl="0" w:tplc="BC3CEF4A">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8E3119B"/>
    <w:multiLevelType w:val="hybridMultilevel"/>
    <w:tmpl w:val="54E2D2A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7">
    <w:nsid w:val="3AF04A14"/>
    <w:multiLevelType w:val="hybridMultilevel"/>
    <w:tmpl w:val="E5605888"/>
    <w:lvl w:ilvl="0" w:tplc="F392BB5C">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8">
    <w:nsid w:val="3D911B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nsid w:val="41DE1F2E"/>
    <w:multiLevelType w:val="hybridMultilevel"/>
    <w:tmpl w:val="95985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2545A86"/>
    <w:multiLevelType w:val="hybridMultilevel"/>
    <w:tmpl w:val="C7BE4430"/>
    <w:lvl w:ilvl="0" w:tplc="B5366CA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1">
    <w:nsid w:val="42A16EF3"/>
    <w:multiLevelType w:val="hybridMultilevel"/>
    <w:tmpl w:val="EEB40A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2">
    <w:nsid w:val="45022088"/>
    <w:multiLevelType w:val="hybridMultilevel"/>
    <w:tmpl w:val="956A6738"/>
    <w:lvl w:ilvl="0" w:tplc="945AB24C">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nsid w:val="47BB123D"/>
    <w:multiLevelType w:val="hybridMultilevel"/>
    <w:tmpl w:val="809AF750"/>
    <w:lvl w:ilvl="0" w:tplc="4330E7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856515E"/>
    <w:multiLevelType w:val="hybridMultilevel"/>
    <w:tmpl w:val="97B45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8E24E00"/>
    <w:multiLevelType w:val="hybridMultilevel"/>
    <w:tmpl w:val="F3C44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49016D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nsid w:val="49AC02B4"/>
    <w:multiLevelType w:val="hybridMultilevel"/>
    <w:tmpl w:val="C4E29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4AF3063C"/>
    <w:multiLevelType w:val="multilevel"/>
    <w:tmpl w:val="35901F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9">
    <w:nsid w:val="4C117AC6"/>
    <w:multiLevelType w:val="hybridMultilevel"/>
    <w:tmpl w:val="48B6CEA6"/>
    <w:lvl w:ilvl="0" w:tplc="21F61C2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0">
    <w:nsid w:val="4FA243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50E47F98"/>
    <w:multiLevelType w:val="multilevel"/>
    <w:tmpl w:val="550C3C2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eastAsia="Times New Roman" w:hint="default"/>
      </w:rPr>
    </w:lvl>
    <w:lvl w:ilvl="2">
      <w:start w:val="5"/>
      <w:numFmt w:val="decimal"/>
      <w:isLgl/>
      <w:lvlText w:val="%1.%2.%3."/>
      <w:lvlJc w:val="left"/>
      <w:pPr>
        <w:ind w:left="1428" w:hanging="720"/>
      </w:pPr>
      <w:rPr>
        <w:rFonts w:eastAsia="Times New Roman" w:hint="default"/>
      </w:rPr>
    </w:lvl>
    <w:lvl w:ilvl="3">
      <w:start w:val="4"/>
      <w:numFmt w:val="decimal"/>
      <w:isLgl/>
      <w:lvlText w:val="%1.%2.%3.%4."/>
      <w:lvlJc w:val="left"/>
      <w:pPr>
        <w:ind w:left="1428" w:hanging="720"/>
      </w:pPr>
      <w:rPr>
        <w:rFonts w:eastAsia="Times New Roman" w:hint="default"/>
      </w:rPr>
    </w:lvl>
    <w:lvl w:ilvl="4">
      <w:start w:val="1"/>
      <w:numFmt w:val="decimal"/>
      <w:isLgl/>
      <w:lvlText w:val="%1.%2.%3.%4.%5."/>
      <w:lvlJc w:val="left"/>
      <w:pPr>
        <w:ind w:left="1788" w:hanging="1080"/>
      </w:pPr>
      <w:rPr>
        <w:rFonts w:eastAsia="Times New Roman" w:hint="default"/>
      </w:rPr>
    </w:lvl>
    <w:lvl w:ilvl="5">
      <w:start w:val="1"/>
      <w:numFmt w:val="decimal"/>
      <w:isLgl/>
      <w:lvlText w:val="%1.%2.%3.%4.%5.%6."/>
      <w:lvlJc w:val="left"/>
      <w:pPr>
        <w:ind w:left="1788" w:hanging="1080"/>
      </w:pPr>
      <w:rPr>
        <w:rFonts w:eastAsia="Times New Roman" w:hint="default"/>
      </w:rPr>
    </w:lvl>
    <w:lvl w:ilvl="6">
      <w:start w:val="1"/>
      <w:numFmt w:val="decimal"/>
      <w:isLgl/>
      <w:lvlText w:val="%1.%2.%3.%4.%5.%6.%7."/>
      <w:lvlJc w:val="left"/>
      <w:pPr>
        <w:ind w:left="2148" w:hanging="1440"/>
      </w:pPr>
      <w:rPr>
        <w:rFonts w:eastAsia="Times New Roman" w:hint="default"/>
      </w:rPr>
    </w:lvl>
    <w:lvl w:ilvl="7">
      <w:start w:val="1"/>
      <w:numFmt w:val="decimal"/>
      <w:isLgl/>
      <w:lvlText w:val="%1.%2.%3.%4.%5.%6.%7.%8."/>
      <w:lvlJc w:val="left"/>
      <w:pPr>
        <w:ind w:left="2148" w:hanging="1440"/>
      </w:pPr>
      <w:rPr>
        <w:rFonts w:eastAsia="Times New Roman" w:hint="default"/>
      </w:rPr>
    </w:lvl>
    <w:lvl w:ilvl="8">
      <w:start w:val="1"/>
      <w:numFmt w:val="decimal"/>
      <w:isLgl/>
      <w:lvlText w:val="%1.%2.%3.%4.%5.%6.%7.%8.%9."/>
      <w:lvlJc w:val="left"/>
      <w:pPr>
        <w:ind w:left="2508" w:hanging="1800"/>
      </w:pPr>
      <w:rPr>
        <w:rFonts w:eastAsia="Times New Roman" w:hint="default"/>
      </w:rPr>
    </w:lvl>
  </w:abstractNum>
  <w:abstractNum w:abstractNumId="252">
    <w:nsid w:val="51614BE6"/>
    <w:multiLevelType w:val="hybridMultilevel"/>
    <w:tmpl w:val="CD0A8D3A"/>
    <w:lvl w:ilvl="0" w:tplc="62B430A6">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3">
    <w:nsid w:val="52BB0742"/>
    <w:multiLevelType w:val="hybridMultilevel"/>
    <w:tmpl w:val="4ED47A48"/>
    <w:lvl w:ilvl="0" w:tplc="04190001">
      <w:start w:val="1"/>
      <w:numFmt w:val="bullet"/>
      <w:lvlText w:val=""/>
      <w:lvlJc w:val="left"/>
      <w:rPr>
        <w:rFonts w:ascii="Symbol" w:hAnsi="Symbol" w:hint="default"/>
      </w:rPr>
    </w:lvl>
    <w:lvl w:ilvl="1" w:tplc="4F1EB2E4">
      <w:numFmt w:val="decimal"/>
      <w:lvlText w:val=""/>
      <w:lvlJc w:val="left"/>
    </w:lvl>
    <w:lvl w:ilvl="2" w:tplc="62302892">
      <w:numFmt w:val="decimal"/>
      <w:lvlText w:val=""/>
      <w:lvlJc w:val="left"/>
    </w:lvl>
    <w:lvl w:ilvl="3" w:tplc="E966B396">
      <w:numFmt w:val="decimal"/>
      <w:lvlText w:val=""/>
      <w:lvlJc w:val="left"/>
    </w:lvl>
    <w:lvl w:ilvl="4" w:tplc="24FADC1C">
      <w:numFmt w:val="decimal"/>
      <w:lvlText w:val=""/>
      <w:lvlJc w:val="left"/>
    </w:lvl>
    <w:lvl w:ilvl="5" w:tplc="CE4E1E8E">
      <w:numFmt w:val="decimal"/>
      <w:lvlText w:val=""/>
      <w:lvlJc w:val="left"/>
    </w:lvl>
    <w:lvl w:ilvl="6" w:tplc="7F3C8DFA">
      <w:numFmt w:val="decimal"/>
      <w:lvlText w:val=""/>
      <w:lvlJc w:val="left"/>
    </w:lvl>
    <w:lvl w:ilvl="7" w:tplc="16F883FA">
      <w:numFmt w:val="decimal"/>
      <w:lvlText w:val=""/>
      <w:lvlJc w:val="left"/>
    </w:lvl>
    <w:lvl w:ilvl="8" w:tplc="844E3A6A">
      <w:numFmt w:val="decimal"/>
      <w:lvlText w:val=""/>
      <w:lvlJc w:val="left"/>
    </w:lvl>
  </w:abstractNum>
  <w:abstractNum w:abstractNumId="254">
    <w:nsid w:val="54CD0F02"/>
    <w:multiLevelType w:val="hybridMultilevel"/>
    <w:tmpl w:val="CB4CB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63A2E6F"/>
    <w:multiLevelType w:val="hybridMultilevel"/>
    <w:tmpl w:val="C3F8828C"/>
    <w:lvl w:ilvl="0" w:tplc="A6684D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8A617D4"/>
    <w:multiLevelType w:val="hybridMultilevel"/>
    <w:tmpl w:val="834A4F10"/>
    <w:lvl w:ilvl="0" w:tplc="B530A52E">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nsid w:val="5C712FBA"/>
    <w:multiLevelType w:val="hybridMultilevel"/>
    <w:tmpl w:val="CF80E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8">
    <w:nsid w:val="5F1D18D5"/>
    <w:multiLevelType w:val="hybridMultilevel"/>
    <w:tmpl w:val="27265A08"/>
    <w:lvl w:ilvl="0" w:tplc="CC661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9">
    <w:nsid w:val="5F9818F6"/>
    <w:multiLevelType w:val="multilevel"/>
    <w:tmpl w:val="B476B342"/>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0">
    <w:nsid w:val="62F35611"/>
    <w:multiLevelType w:val="hybridMultilevel"/>
    <w:tmpl w:val="0EF8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98A298E"/>
    <w:multiLevelType w:val="hybridMultilevel"/>
    <w:tmpl w:val="94727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6BF60AEC"/>
    <w:multiLevelType w:val="hybridMultilevel"/>
    <w:tmpl w:val="3F68C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3">
    <w:nsid w:val="6CA83376"/>
    <w:multiLevelType w:val="hybridMultilevel"/>
    <w:tmpl w:val="3FD67944"/>
    <w:lvl w:ilvl="0" w:tplc="C27A5940">
      <w:start w:val="1"/>
      <w:numFmt w:val="decimal"/>
      <w:lvlText w:val="%1."/>
      <w:lvlJc w:val="left"/>
      <w:pPr>
        <w:ind w:left="1288" w:hanging="360"/>
      </w:pPr>
      <w:rPr>
        <w:sz w:val="24"/>
        <w:szCs w:val="24"/>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64">
    <w:nsid w:val="6DE82C8D"/>
    <w:multiLevelType w:val="hybridMultilevel"/>
    <w:tmpl w:val="92125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6E963362"/>
    <w:multiLevelType w:val="hybridMultilevel"/>
    <w:tmpl w:val="EDBCD2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71A769DF"/>
    <w:multiLevelType w:val="hybridMultilevel"/>
    <w:tmpl w:val="D19E4A5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7">
    <w:nsid w:val="728A5641"/>
    <w:multiLevelType w:val="hybridMultilevel"/>
    <w:tmpl w:val="25E05826"/>
    <w:lvl w:ilvl="0" w:tplc="7F1E270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8">
    <w:nsid w:val="733F0091"/>
    <w:multiLevelType w:val="multilevel"/>
    <w:tmpl w:val="B3CADF30"/>
    <w:lvl w:ilvl="0">
      <w:start w:val="1"/>
      <w:numFmt w:val="decimal"/>
      <w:lvlText w:val="%1."/>
      <w:lvlJc w:val="left"/>
      <w:pPr>
        <w:ind w:left="814" w:hanging="360"/>
      </w:pPr>
      <w:rPr>
        <w:rFonts w:hint="default"/>
      </w:rPr>
    </w:lvl>
    <w:lvl w:ilvl="1">
      <w:start w:val="2"/>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color w:val="auto"/>
      </w:rPr>
    </w:lvl>
    <w:lvl w:ilvl="3">
      <w:start w:val="1"/>
      <w:numFmt w:val="decimal"/>
      <w:isLgl/>
      <w:lvlText w:val="%1.%2.%3.%4"/>
      <w:lvlJc w:val="left"/>
      <w:pPr>
        <w:ind w:left="1534" w:hanging="1080"/>
      </w:pPr>
      <w:rPr>
        <w:rFonts w:hint="default"/>
      </w:rPr>
    </w:lvl>
    <w:lvl w:ilvl="4">
      <w:start w:val="1"/>
      <w:numFmt w:val="decimal"/>
      <w:isLgl/>
      <w:lvlText w:val="%1.%2.%3.%4.%5"/>
      <w:lvlJc w:val="left"/>
      <w:pPr>
        <w:ind w:left="1894" w:hanging="144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269">
    <w:nsid w:val="73B416E8"/>
    <w:multiLevelType w:val="hybridMultilevel"/>
    <w:tmpl w:val="CA6E8B82"/>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F1DE6B92">
      <w:numFmt w:val="decimal"/>
      <w:lvlText w:val=""/>
      <w:lvlJc w:val="left"/>
    </w:lvl>
    <w:lvl w:ilvl="3" w:tplc="249A7CC4">
      <w:numFmt w:val="decimal"/>
      <w:lvlText w:val=""/>
      <w:lvlJc w:val="left"/>
    </w:lvl>
    <w:lvl w:ilvl="4" w:tplc="0ED41D6E">
      <w:numFmt w:val="decimal"/>
      <w:lvlText w:val=""/>
      <w:lvlJc w:val="left"/>
    </w:lvl>
    <w:lvl w:ilvl="5" w:tplc="567C6562">
      <w:numFmt w:val="decimal"/>
      <w:lvlText w:val=""/>
      <w:lvlJc w:val="left"/>
    </w:lvl>
    <w:lvl w:ilvl="6" w:tplc="D3A4D1D2">
      <w:numFmt w:val="decimal"/>
      <w:lvlText w:val=""/>
      <w:lvlJc w:val="left"/>
    </w:lvl>
    <w:lvl w:ilvl="7" w:tplc="E184FEE8">
      <w:numFmt w:val="decimal"/>
      <w:lvlText w:val=""/>
      <w:lvlJc w:val="left"/>
    </w:lvl>
    <w:lvl w:ilvl="8" w:tplc="B77A5C62">
      <w:numFmt w:val="decimal"/>
      <w:lvlText w:val=""/>
      <w:lvlJc w:val="left"/>
    </w:lvl>
  </w:abstractNum>
  <w:abstractNum w:abstractNumId="270">
    <w:nsid w:val="78AB1410"/>
    <w:multiLevelType w:val="hybridMultilevel"/>
    <w:tmpl w:val="59988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A5C5B6C"/>
    <w:multiLevelType w:val="hybridMultilevel"/>
    <w:tmpl w:val="F93AF2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2">
    <w:nsid w:val="7A8C1907"/>
    <w:multiLevelType w:val="hybridMultilevel"/>
    <w:tmpl w:val="B636E48E"/>
    <w:lvl w:ilvl="0" w:tplc="BC3CEF4A">
      <w:start w:val="1"/>
      <w:numFmt w:val="decimal"/>
      <w:lvlText w:val="%1."/>
      <w:lvlJc w:val="left"/>
      <w:pPr>
        <w:ind w:left="1080" w:hanging="360"/>
      </w:pPr>
      <w:rPr>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7AE164C9"/>
    <w:multiLevelType w:val="hybridMultilevel"/>
    <w:tmpl w:val="7EF87F1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74">
    <w:nsid w:val="7DA91213"/>
    <w:multiLevelType w:val="hybridMultilevel"/>
    <w:tmpl w:val="27E02BB8"/>
    <w:lvl w:ilvl="0" w:tplc="255482A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76"/>
  </w:num>
  <w:num w:numId="2">
    <w:abstractNumId w:val="190"/>
  </w:num>
  <w:num w:numId="3">
    <w:abstractNumId w:val="68"/>
  </w:num>
  <w:num w:numId="4">
    <w:abstractNumId w:val="92"/>
  </w:num>
  <w:num w:numId="5">
    <w:abstractNumId w:val="57"/>
  </w:num>
  <w:num w:numId="6">
    <w:abstractNumId w:val="211"/>
  </w:num>
  <w:num w:numId="7">
    <w:abstractNumId w:val="62"/>
  </w:num>
  <w:num w:numId="8">
    <w:abstractNumId w:val="162"/>
  </w:num>
  <w:num w:numId="9">
    <w:abstractNumId w:val="115"/>
  </w:num>
  <w:num w:numId="10">
    <w:abstractNumId w:val="44"/>
  </w:num>
  <w:num w:numId="11">
    <w:abstractNumId w:val="171"/>
  </w:num>
  <w:num w:numId="12">
    <w:abstractNumId w:val="185"/>
  </w:num>
  <w:num w:numId="13">
    <w:abstractNumId w:val="80"/>
  </w:num>
  <w:num w:numId="14">
    <w:abstractNumId w:val="101"/>
  </w:num>
  <w:num w:numId="15">
    <w:abstractNumId w:val="197"/>
  </w:num>
  <w:num w:numId="16">
    <w:abstractNumId w:val="4"/>
  </w:num>
  <w:num w:numId="17">
    <w:abstractNumId w:val="119"/>
  </w:num>
  <w:num w:numId="18">
    <w:abstractNumId w:val="8"/>
  </w:num>
  <w:num w:numId="19">
    <w:abstractNumId w:val="107"/>
  </w:num>
  <w:num w:numId="20">
    <w:abstractNumId w:val="43"/>
  </w:num>
  <w:num w:numId="21">
    <w:abstractNumId w:val="188"/>
  </w:num>
  <w:num w:numId="22">
    <w:abstractNumId w:val="135"/>
  </w:num>
  <w:num w:numId="23">
    <w:abstractNumId w:val="141"/>
  </w:num>
  <w:num w:numId="24">
    <w:abstractNumId w:val="45"/>
  </w:num>
  <w:num w:numId="25">
    <w:abstractNumId w:val="187"/>
  </w:num>
  <w:num w:numId="26">
    <w:abstractNumId w:val="25"/>
  </w:num>
  <w:num w:numId="27">
    <w:abstractNumId w:val="21"/>
  </w:num>
  <w:num w:numId="28">
    <w:abstractNumId w:val="164"/>
  </w:num>
  <w:num w:numId="29">
    <w:abstractNumId w:val="66"/>
  </w:num>
  <w:num w:numId="30">
    <w:abstractNumId w:val="205"/>
  </w:num>
  <w:num w:numId="31">
    <w:abstractNumId w:val="71"/>
  </w:num>
  <w:num w:numId="32">
    <w:abstractNumId w:val="26"/>
  </w:num>
  <w:num w:numId="33">
    <w:abstractNumId w:val="159"/>
  </w:num>
  <w:num w:numId="34">
    <w:abstractNumId w:val="183"/>
  </w:num>
  <w:num w:numId="35">
    <w:abstractNumId w:val="153"/>
  </w:num>
  <w:num w:numId="36">
    <w:abstractNumId w:val="125"/>
  </w:num>
  <w:num w:numId="37">
    <w:abstractNumId w:val="167"/>
  </w:num>
  <w:num w:numId="38">
    <w:abstractNumId w:val="55"/>
  </w:num>
  <w:num w:numId="39">
    <w:abstractNumId w:val="28"/>
  </w:num>
  <w:num w:numId="40">
    <w:abstractNumId w:val="0"/>
  </w:num>
  <w:num w:numId="41">
    <w:abstractNumId w:val="10"/>
  </w:num>
  <w:num w:numId="42">
    <w:abstractNumId w:val="178"/>
  </w:num>
  <w:num w:numId="43">
    <w:abstractNumId w:val="192"/>
  </w:num>
  <w:num w:numId="44">
    <w:abstractNumId w:val="49"/>
  </w:num>
  <w:num w:numId="45">
    <w:abstractNumId w:val="23"/>
  </w:num>
  <w:num w:numId="46">
    <w:abstractNumId w:val="112"/>
  </w:num>
  <w:num w:numId="47">
    <w:abstractNumId w:val="2"/>
  </w:num>
  <w:num w:numId="48">
    <w:abstractNumId w:val="22"/>
  </w:num>
  <w:num w:numId="49">
    <w:abstractNumId w:val="91"/>
  </w:num>
  <w:num w:numId="50">
    <w:abstractNumId w:val="169"/>
  </w:num>
  <w:num w:numId="51">
    <w:abstractNumId w:val="146"/>
  </w:num>
  <w:num w:numId="52">
    <w:abstractNumId w:val="109"/>
  </w:num>
  <w:num w:numId="53">
    <w:abstractNumId w:val="13"/>
  </w:num>
  <w:num w:numId="54">
    <w:abstractNumId w:val="87"/>
  </w:num>
  <w:num w:numId="55">
    <w:abstractNumId w:val="46"/>
  </w:num>
  <w:num w:numId="56">
    <w:abstractNumId w:val="150"/>
  </w:num>
  <w:num w:numId="57">
    <w:abstractNumId w:val="60"/>
  </w:num>
  <w:num w:numId="58">
    <w:abstractNumId w:val="86"/>
  </w:num>
  <w:num w:numId="59">
    <w:abstractNumId w:val="52"/>
  </w:num>
  <w:num w:numId="60">
    <w:abstractNumId w:val="121"/>
  </w:num>
  <w:num w:numId="61">
    <w:abstractNumId w:val="108"/>
  </w:num>
  <w:num w:numId="62">
    <w:abstractNumId w:val="137"/>
  </w:num>
  <w:num w:numId="63">
    <w:abstractNumId w:val="35"/>
  </w:num>
  <w:num w:numId="64">
    <w:abstractNumId w:val="103"/>
  </w:num>
  <w:num w:numId="65">
    <w:abstractNumId w:val="208"/>
  </w:num>
  <w:num w:numId="66">
    <w:abstractNumId w:val="149"/>
  </w:num>
  <w:num w:numId="67">
    <w:abstractNumId w:val="203"/>
  </w:num>
  <w:num w:numId="68">
    <w:abstractNumId w:val="41"/>
  </w:num>
  <w:num w:numId="69">
    <w:abstractNumId w:val="70"/>
  </w:num>
  <w:num w:numId="70">
    <w:abstractNumId w:val="38"/>
  </w:num>
  <w:num w:numId="71">
    <w:abstractNumId w:val="213"/>
  </w:num>
  <w:num w:numId="72">
    <w:abstractNumId w:val="93"/>
  </w:num>
  <w:num w:numId="73">
    <w:abstractNumId w:val="214"/>
  </w:num>
  <w:num w:numId="74">
    <w:abstractNumId w:val="18"/>
  </w:num>
  <w:num w:numId="75">
    <w:abstractNumId w:val="134"/>
  </w:num>
  <w:num w:numId="76">
    <w:abstractNumId w:val="17"/>
  </w:num>
  <w:num w:numId="77">
    <w:abstractNumId w:val="88"/>
  </w:num>
  <w:num w:numId="78">
    <w:abstractNumId w:val="204"/>
  </w:num>
  <w:num w:numId="79">
    <w:abstractNumId w:val="7"/>
  </w:num>
  <w:num w:numId="80">
    <w:abstractNumId w:val="198"/>
  </w:num>
  <w:num w:numId="81">
    <w:abstractNumId w:val="59"/>
  </w:num>
  <w:num w:numId="82">
    <w:abstractNumId w:val="51"/>
  </w:num>
  <w:num w:numId="83">
    <w:abstractNumId w:val="172"/>
  </w:num>
  <w:num w:numId="84">
    <w:abstractNumId w:val="82"/>
  </w:num>
  <w:num w:numId="85">
    <w:abstractNumId w:val="47"/>
  </w:num>
  <w:num w:numId="86">
    <w:abstractNumId w:val="136"/>
  </w:num>
  <w:num w:numId="87">
    <w:abstractNumId w:val="126"/>
  </w:num>
  <w:num w:numId="88">
    <w:abstractNumId w:val="90"/>
  </w:num>
  <w:num w:numId="89">
    <w:abstractNumId w:val="94"/>
  </w:num>
  <w:num w:numId="90">
    <w:abstractNumId w:val="124"/>
  </w:num>
  <w:num w:numId="91">
    <w:abstractNumId w:val="138"/>
  </w:num>
  <w:num w:numId="92">
    <w:abstractNumId w:val="193"/>
  </w:num>
  <w:num w:numId="93">
    <w:abstractNumId w:val="182"/>
  </w:num>
  <w:num w:numId="94">
    <w:abstractNumId w:val="133"/>
  </w:num>
  <w:num w:numId="95">
    <w:abstractNumId w:val="154"/>
  </w:num>
  <w:num w:numId="96">
    <w:abstractNumId w:val="114"/>
  </w:num>
  <w:num w:numId="97">
    <w:abstractNumId w:val="77"/>
  </w:num>
  <w:num w:numId="98">
    <w:abstractNumId w:val="39"/>
  </w:num>
  <w:num w:numId="99">
    <w:abstractNumId w:val="161"/>
  </w:num>
  <w:num w:numId="100">
    <w:abstractNumId w:val="113"/>
  </w:num>
  <w:num w:numId="101">
    <w:abstractNumId w:val="199"/>
  </w:num>
  <w:num w:numId="102">
    <w:abstractNumId w:val="54"/>
  </w:num>
  <w:num w:numId="103">
    <w:abstractNumId w:val="40"/>
  </w:num>
  <w:num w:numId="104">
    <w:abstractNumId w:val="127"/>
  </w:num>
  <w:num w:numId="105">
    <w:abstractNumId w:val="151"/>
  </w:num>
  <w:num w:numId="106">
    <w:abstractNumId w:val="123"/>
  </w:num>
  <w:num w:numId="107">
    <w:abstractNumId w:val="73"/>
  </w:num>
  <w:num w:numId="108">
    <w:abstractNumId w:val="100"/>
  </w:num>
  <w:num w:numId="109">
    <w:abstractNumId w:val="16"/>
  </w:num>
  <w:num w:numId="110">
    <w:abstractNumId w:val="163"/>
  </w:num>
  <w:num w:numId="111">
    <w:abstractNumId w:val="130"/>
  </w:num>
  <w:num w:numId="112">
    <w:abstractNumId w:val="132"/>
  </w:num>
  <w:num w:numId="113">
    <w:abstractNumId w:val="147"/>
  </w:num>
  <w:num w:numId="114">
    <w:abstractNumId w:val="177"/>
  </w:num>
  <w:num w:numId="115">
    <w:abstractNumId w:val="30"/>
  </w:num>
  <w:num w:numId="116">
    <w:abstractNumId w:val="120"/>
  </w:num>
  <w:num w:numId="117">
    <w:abstractNumId w:val="194"/>
  </w:num>
  <w:num w:numId="118">
    <w:abstractNumId w:val="201"/>
  </w:num>
  <w:num w:numId="119">
    <w:abstractNumId w:val="131"/>
  </w:num>
  <w:num w:numId="120">
    <w:abstractNumId w:val="157"/>
  </w:num>
  <w:num w:numId="121">
    <w:abstractNumId w:val="6"/>
  </w:num>
  <w:num w:numId="122">
    <w:abstractNumId w:val="143"/>
  </w:num>
  <w:num w:numId="123">
    <w:abstractNumId w:val="210"/>
  </w:num>
  <w:num w:numId="124">
    <w:abstractNumId w:val="67"/>
  </w:num>
  <w:num w:numId="125">
    <w:abstractNumId w:val="117"/>
  </w:num>
  <w:num w:numId="126">
    <w:abstractNumId w:val="65"/>
  </w:num>
  <w:num w:numId="127">
    <w:abstractNumId w:val="36"/>
  </w:num>
  <w:num w:numId="128">
    <w:abstractNumId w:val="20"/>
  </w:num>
  <w:num w:numId="129">
    <w:abstractNumId w:val="195"/>
  </w:num>
  <w:num w:numId="130">
    <w:abstractNumId w:val="191"/>
  </w:num>
  <w:num w:numId="131">
    <w:abstractNumId w:val="166"/>
  </w:num>
  <w:num w:numId="132">
    <w:abstractNumId w:val="33"/>
  </w:num>
  <w:num w:numId="133">
    <w:abstractNumId w:val="69"/>
  </w:num>
  <w:num w:numId="134">
    <w:abstractNumId w:val="15"/>
  </w:num>
  <w:num w:numId="135">
    <w:abstractNumId w:val="14"/>
  </w:num>
  <w:num w:numId="136">
    <w:abstractNumId w:val="139"/>
  </w:num>
  <w:num w:numId="137">
    <w:abstractNumId w:val="180"/>
  </w:num>
  <w:num w:numId="138">
    <w:abstractNumId w:val="110"/>
  </w:num>
  <w:num w:numId="139">
    <w:abstractNumId w:val="89"/>
  </w:num>
  <w:num w:numId="140">
    <w:abstractNumId w:val="145"/>
  </w:num>
  <w:num w:numId="141">
    <w:abstractNumId w:val="32"/>
  </w:num>
  <w:num w:numId="142">
    <w:abstractNumId w:val="196"/>
  </w:num>
  <w:num w:numId="143">
    <w:abstractNumId w:val="181"/>
  </w:num>
  <w:num w:numId="144">
    <w:abstractNumId w:val="122"/>
  </w:num>
  <w:num w:numId="145">
    <w:abstractNumId w:val="42"/>
  </w:num>
  <w:num w:numId="146">
    <w:abstractNumId w:val="37"/>
  </w:num>
  <w:num w:numId="147">
    <w:abstractNumId w:val="179"/>
  </w:num>
  <w:num w:numId="148">
    <w:abstractNumId w:val="97"/>
  </w:num>
  <w:num w:numId="149">
    <w:abstractNumId w:val="34"/>
  </w:num>
  <w:num w:numId="150">
    <w:abstractNumId w:val="102"/>
  </w:num>
  <w:num w:numId="151">
    <w:abstractNumId w:val="158"/>
  </w:num>
  <w:num w:numId="152">
    <w:abstractNumId w:val="81"/>
  </w:num>
  <w:num w:numId="153">
    <w:abstractNumId w:val="58"/>
  </w:num>
  <w:num w:numId="154">
    <w:abstractNumId w:val="116"/>
  </w:num>
  <w:num w:numId="155">
    <w:abstractNumId w:val="144"/>
  </w:num>
  <w:num w:numId="156">
    <w:abstractNumId w:val="170"/>
  </w:num>
  <w:num w:numId="157">
    <w:abstractNumId w:val="155"/>
  </w:num>
  <w:num w:numId="158">
    <w:abstractNumId w:val="98"/>
  </w:num>
  <w:num w:numId="159">
    <w:abstractNumId w:val="24"/>
  </w:num>
  <w:num w:numId="160">
    <w:abstractNumId w:val="75"/>
  </w:num>
  <w:num w:numId="161">
    <w:abstractNumId w:val="184"/>
  </w:num>
  <w:num w:numId="162">
    <w:abstractNumId w:val="5"/>
  </w:num>
  <w:num w:numId="163">
    <w:abstractNumId w:val="104"/>
  </w:num>
  <w:num w:numId="164">
    <w:abstractNumId w:val="142"/>
  </w:num>
  <w:num w:numId="165">
    <w:abstractNumId w:val="84"/>
  </w:num>
  <w:num w:numId="166">
    <w:abstractNumId w:val="19"/>
  </w:num>
  <w:num w:numId="167">
    <w:abstractNumId w:val="206"/>
  </w:num>
  <w:num w:numId="168">
    <w:abstractNumId w:val="202"/>
  </w:num>
  <w:num w:numId="169">
    <w:abstractNumId w:val="111"/>
  </w:num>
  <w:num w:numId="170">
    <w:abstractNumId w:val="72"/>
  </w:num>
  <w:num w:numId="171">
    <w:abstractNumId w:val="96"/>
  </w:num>
  <w:num w:numId="172">
    <w:abstractNumId w:val="215"/>
  </w:num>
  <w:num w:numId="173">
    <w:abstractNumId w:val="129"/>
  </w:num>
  <w:num w:numId="174">
    <w:abstractNumId w:val="56"/>
  </w:num>
  <w:num w:numId="175">
    <w:abstractNumId w:val="61"/>
  </w:num>
  <w:num w:numId="176">
    <w:abstractNumId w:val="186"/>
  </w:num>
  <w:num w:numId="177">
    <w:abstractNumId w:val="3"/>
  </w:num>
  <w:num w:numId="178">
    <w:abstractNumId w:val="78"/>
  </w:num>
  <w:num w:numId="179">
    <w:abstractNumId w:val="9"/>
  </w:num>
  <w:num w:numId="180">
    <w:abstractNumId w:val="1"/>
  </w:num>
  <w:num w:numId="181">
    <w:abstractNumId w:val="156"/>
  </w:num>
  <w:num w:numId="182">
    <w:abstractNumId w:val="99"/>
  </w:num>
  <w:num w:numId="183">
    <w:abstractNumId w:val="48"/>
  </w:num>
  <w:num w:numId="184">
    <w:abstractNumId w:val="165"/>
  </w:num>
  <w:num w:numId="185">
    <w:abstractNumId w:val="95"/>
  </w:num>
  <w:num w:numId="186">
    <w:abstractNumId w:val="79"/>
  </w:num>
  <w:num w:numId="187">
    <w:abstractNumId w:val="160"/>
  </w:num>
  <w:num w:numId="188">
    <w:abstractNumId w:val="128"/>
  </w:num>
  <w:num w:numId="189">
    <w:abstractNumId w:val="118"/>
  </w:num>
  <w:num w:numId="190">
    <w:abstractNumId w:val="74"/>
  </w:num>
  <w:num w:numId="191">
    <w:abstractNumId w:val="31"/>
  </w:num>
  <w:num w:numId="192">
    <w:abstractNumId w:val="50"/>
  </w:num>
  <w:num w:numId="193">
    <w:abstractNumId w:val="83"/>
  </w:num>
  <w:num w:numId="194">
    <w:abstractNumId w:val="176"/>
  </w:num>
  <w:num w:numId="195">
    <w:abstractNumId w:val="105"/>
  </w:num>
  <w:num w:numId="196">
    <w:abstractNumId w:val="212"/>
  </w:num>
  <w:num w:numId="197">
    <w:abstractNumId w:val="168"/>
  </w:num>
  <w:num w:numId="198">
    <w:abstractNumId w:val="140"/>
  </w:num>
  <w:num w:numId="199">
    <w:abstractNumId w:val="11"/>
  </w:num>
  <w:num w:numId="200">
    <w:abstractNumId w:val="152"/>
  </w:num>
  <w:num w:numId="201">
    <w:abstractNumId w:val="29"/>
  </w:num>
  <w:num w:numId="202">
    <w:abstractNumId w:val="207"/>
  </w:num>
  <w:num w:numId="203">
    <w:abstractNumId w:val="27"/>
  </w:num>
  <w:num w:numId="204">
    <w:abstractNumId w:val="200"/>
  </w:num>
  <w:num w:numId="205">
    <w:abstractNumId w:val="148"/>
  </w:num>
  <w:num w:numId="206">
    <w:abstractNumId w:val="64"/>
  </w:num>
  <w:num w:numId="207">
    <w:abstractNumId w:val="174"/>
  </w:num>
  <w:num w:numId="208">
    <w:abstractNumId w:val="175"/>
  </w:num>
  <w:num w:numId="209">
    <w:abstractNumId w:val="106"/>
  </w:num>
  <w:num w:numId="210">
    <w:abstractNumId w:val="63"/>
  </w:num>
  <w:num w:numId="211">
    <w:abstractNumId w:val="53"/>
  </w:num>
  <w:num w:numId="212">
    <w:abstractNumId w:val="173"/>
  </w:num>
  <w:num w:numId="213">
    <w:abstractNumId w:val="189"/>
  </w:num>
  <w:num w:numId="214">
    <w:abstractNumId w:val="85"/>
  </w:num>
  <w:num w:numId="215">
    <w:abstractNumId w:val="12"/>
  </w:num>
  <w:num w:numId="216">
    <w:abstractNumId w:val="209"/>
  </w:num>
  <w:num w:numId="217">
    <w:abstractNumId w:val="220"/>
  </w:num>
  <w:num w:numId="218">
    <w:abstractNumId w:val="222"/>
  </w:num>
  <w:num w:numId="219">
    <w:abstractNumId w:val="233"/>
  </w:num>
  <w:num w:numId="220">
    <w:abstractNumId w:val="236"/>
  </w:num>
  <w:num w:numId="221">
    <w:abstractNumId w:val="253"/>
  </w:num>
  <w:num w:numId="222">
    <w:abstractNumId w:val="217"/>
  </w:num>
  <w:num w:numId="223">
    <w:abstractNumId w:val="239"/>
  </w:num>
  <w:num w:numId="224">
    <w:abstractNumId w:val="244"/>
  </w:num>
  <w:num w:numId="225">
    <w:abstractNumId w:val="245"/>
  </w:num>
  <w:num w:numId="226">
    <w:abstractNumId w:val="261"/>
  </w:num>
  <w:num w:numId="227">
    <w:abstractNumId w:val="265"/>
  </w:num>
  <w:num w:numId="228">
    <w:abstractNumId w:val="234"/>
  </w:num>
  <w:num w:numId="229">
    <w:abstractNumId w:val="266"/>
  </w:num>
  <w:num w:numId="230">
    <w:abstractNumId w:val="235"/>
  </w:num>
  <w:num w:numId="231">
    <w:abstractNumId w:val="219"/>
  </w:num>
  <w:num w:numId="232">
    <w:abstractNumId w:val="263"/>
  </w:num>
  <w:num w:numId="233">
    <w:abstractNumId w:val="259"/>
  </w:num>
  <w:num w:numId="234">
    <w:abstractNumId w:val="216"/>
  </w:num>
  <w:num w:numId="235">
    <w:abstractNumId w:val="272"/>
  </w:num>
  <w:num w:numId="236">
    <w:abstractNumId w:val="257"/>
  </w:num>
  <w:num w:numId="237">
    <w:abstractNumId w:val="258"/>
  </w:num>
  <w:num w:numId="238">
    <w:abstractNumId w:val="270"/>
  </w:num>
  <w:num w:numId="239">
    <w:abstractNumId w:val="218"/>
  </w:num>
  <w:num w:numId="240">
    <w:abstractNumId w:val="269"/>
  </w:num>
  <w:num w:numId="241">
    <w:abstractNumId w:val="247"/>
  </w:num>
  <w:num w:numId="242">
    <w:abstractNumId w:val="264"/>
  </w:num>
  <w:num w:numId="243">
    <w:abstractNumId w:val="273"/>
  </w:num>
  <w:num w:numId="244">
    <w:abstractNumId w:val="229"/>
  </w:num>
  <w:num w:numId="245">
    <w:abstractNumId w:val="248"/>
  </w:num>
  <w:num w:numId="246">
    <w:abstractNumId w:val="262"/>
  </w:num>
  <w:num w:numId="247">
    <w:abstractNumId w:val="271"/>
  </w:num>
  <w:num w:numId="248">
    <w:abstractNumId w:val="251"/>
  </w:num>
  <w:num w:numId="249">
    <w:abstractNumId w:val="260"/>
  </w:num>
  <w:num w:numId="250">
    <w:abstractNumId w:val="227"/>
  </w:num>
  <w:num w:numId="251">
    <w:abstractNumId w:val="241"/>
  </w:num>
  <w:num w:numId="252">
    <w:abstractNumId w:val="224"/>
  </w:num>
  <w:num w:numId="253">
    <w:abstractNumId w:val="256"/>
  </w:num>
  <w:num w:numId="254">
    <w:abstractNumId w:val="242"/>
  </w:num>
  <w:num w:numId="255">
    <w:abstractNumId w:val="252"/>
  </w:num>
  <w:num w:numId="256">
    <w:abstractNumId w:val="231"/>
  </w:num>
  <w:num w:numId="257">
    <w:abstractNumId w:val="225"/>
  </w:num>
  <w:num w:numId="258">
    <w:abstractNumId w:val="249"/>
  </w:num>
  <w:num w:numId="259">
    <w:abstractNumId w:val="226"/>
  </w:num>
  <w:num w:numId="260">
    <w:abstractNumId w:val="228"/>
  </w:num>
  <w:num w:numId="261">
    <w:abstractNumId w:val="267"/>
  </w:num>
  <w:num w:numId="262">
    <w:abstractNumId w:val="232"/>
  </w:num>
  <w:num w:numId="263">
    <w:abstractNumId w:val="274"/>
  </w:num>
  <w:num w:numId="264">
    <w:abstractNumId w:val="240"/>
  </w:num>
  <w:num w:numId="265">
    <w:abstractNumId w:val="223"/>
  </w:num>
  <w:num w:numId="266">
    <w:abstractNumId w:val="268"/>
  </w:num>
  <w:num w:numId="267">
    <w:abstractNumId w:val="255"/>
  </w:num>
  <w:num w:numId="268">
    <w:abstractNumId w:val="243"/>
  </w:num>
  <w:num w:numId="269">
    <w:abstractNumId w:val="221"/>
  </w:num>
  <w:num w:numId="270">
    <w:abstractNumId w:val="254"/>
  </w:num>
  <w:num w:numId="271">
    <w:abstractNumId w:val="237"/>
  </w:num>
  <w:num w:numId="272">
    <w:abstractNumId w:val="238"/>
  </w:num>
  <w:num w:numId="273">
    <w:abstractNumId w:val="250"/>
  </w:num>
  <w:num w:numId="274">
    <w:abstractNumId w:val="246"/>
  </w:num>
  <w:num w:numId="275">
    <w:abstractNumId w:val="230"/>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5AE"/>
    <w:rsid w:val="000000DF"/>
    <w:rsid w:val="000036D4"/>
    <w:rsid w:val="00004B49"/>
    <w:rsid w:val="00004C0B"/>
    <w:rsid w:val="00005B11"/>
    <w:rsid w:val="00010748"/>
    <w:rsid w:val="000109BF"/>
    <w:rsid w:val="00011E81"/>
    <w:rsid w:val="00013F4A"/>
    <w:rsid w:val="00021B90"/>
    <w:rsid w:val="00027282"/>
    <w:rsid w:val="00034ED7"/>
    <w:rsid w:val="00035CF3"/>
    <w:rsid w:val="00041D0B"/>
    <w:rsid w:val="000427C8"/>
    <w:rsid w:val="00051D4B"/>
    <w:rsid w:val="00056A45"/>
    <w:rsid w:val="00060487"/>
    <w:rsid w:val="00064BEB"/>
    <w:rsid w:val="00074F74"/>
    <w:rsid w:val="00076209"/>
    <w:rsid w:val="000766C5"/>
    <w:rsid w:val="000851DB"/>
    <w:rsid w:val="00086A62"/>
    <w:rsid w:val="00093B0C"/>
    <w:rsid w:val="00096275"/>
    <w:rsid w:val="000A6803"/>
    <w:rsid w:val="000B20D6"/>
    <w:rsid w:val="000B2727"/>
    <w:rsid w:val="000B4889"/>
    <w:rsid w:val="000B56D3"/>
    <w:rsid w:val="000B60D9"/>
    <w:rsid w:val="000C0FAF"/>
    <w:rsid w:val="000C5100"/>
    <w:rsid w:val="000C5201"/>
    <w:rsid w:val="000D2B89"/>
    <w:rsid w:val="000D2DAD"/>
    <w:rsid w:val="000D5178"/>
    <w:rsid w:val="000D7B9C"/>
    <w:rsid w:val="000E3CBD"/>
    <w:rsid w:val="000E6AC4"/>
    <w:rsid w:val="000F6294"/>
    <w:rsid w:val="0010275B"/>
    <w:rsid w:val="001043E7"/>
    <w:rsid w:val="00110D60"/>
    <w:rsid w:val="00111706"/>
    <w:rsid w:val="00114599"/>
    <w:rsid w:val="00114B74"/>
    <w:rsid w:val="00133424"/>
    <w:rsid w:val="00135842"/>
    <w:rsid w:val="00135866"/>
    <w:rsid w:val="001359CB"/>
    <w:rsid w:val="00141874"/>
    <w:rsid w:val="001472FD"/>
    <w:rsid w:val="00150019"/>
    <w:rsid w:val="00151393"/>
    <w:rsid w:val="00155948"/>
    <w:rsid w:val="00160901"/>
    <w:rsid w:val="001618CF"/>
    <w:rsid w:val="00161A11"/>
    <w:rsid w:val="00170539"/>
    <w:rsid w:val="00173D29"/>
    <w:rsid w:val="00181357"/>
    <w:rsid w:val="0018151A"/>
    <w:rsid w:val="0018582B"/>
    <w:rsid w:val="00195AB0"/>
    <w:rsid w:val="001A1780"/>
    <w:rsid w:val="001A369E"/>
    <w:rsid w:val="001A461A"/>
    <w:rsid w:val="001A66F0"/>
    <w:rsid w:val="001B42EA"/>
    <w:rsid w:val="001B5A35"/>
    <w:rsid w:val="001C0A73"/>
    <w:rsid w:val="001C5B48"/>
    <w:rsid w:val="001D4068"/>
    <w:rsid w:val="001D4391"/>
    <w:rsid w:val="001D48CD"/>
    <w:rsid w:val="001D5B2F"/>
    <w:rsid w:val="001E340B"/>
    <w:rsid w:val="001E398C"/>
    <w:rsid w:val="001E3D99"/>
    <w:rsid w:val="001E783F"/>
    <w:rsid w:val="00205FB0"/>
    <w:rsid w:val="0021404F"/>
    <w:rsid w:val="0022013C"/>
    <w:rsid w:val="00231B1B"/>
    <w:rsid w:val="00231CFD"/>
    <w:rsid w:val="00232E21"/>
    <w:rsid w:val="00233863"/>
    <w:rsid w:val="00235BD9"/>
    <w:rsid w:val="00237B59"/>
    <w:rsid w:val="0024668D"/>
    <w:rsid w:val="002514EF"/>
    <w:rsid w:val="002515B8"/>
    <w:rsid w:val="00260B6A"/>
    <w:rsid w:val="00265CF5"/>
    <w:rsid w:val="00271D4B"/>
    <w:rsid w:val="002736E9"/>
    <w:rsid w:val="002776F6"/>
    <w:rsid w:val="00287970"/>
    <w:rsid w:val="00293F93"/>
    <w:rsid w:val="002946EA"/>
    <w:rsid w:val="00294772"/>
    <w:rsid w:val="002A2F80"/>
    <w:rsid w:val="002A6E66"/>
    <w:rsid w:val="002B2154"/>
    <w:rsid w:val="002B6162"/>
    <w:rsid w:val="002B7C89"/>
    <w:rsid w:val="002C0232"/>
    <w:rsid w:val="002C44F9"/>
    <w:rsid w:val="002D0D5D"/>
    <w:rsid w:val="002E2BA1"/>
    <w:rsid w:val="002F5BCA"/>
    <w:rsid w:val="002F7000"/>
    <w:rsid w:val="00300445"/>
    <w:rsid w:val="003040EC"/>
    <w:rsid w:val="00313E02"/>
    <w:rsid w:val="0032108A"/>
    <w:rsid w:val="00325107"/>
    <w:rsid w:val="00333A63"/>
    <w:rsid w:val="00341DAD"/>
    <w:rsid w:val="003434E6"/>
    <w:rsid w:val="0036193F"/>
    <w:rsid w:val="0036276D"/>
    <w:rsid w:val="00367982"/>
    <w:rsid w:val="00377467"/>
    <w:rsid w:val="00383D67"/>
    <w:rsid w:val="003863B5"/>
    <w:rsid w:val="0038775D"/>
    <w:rsid w:val="00393483"/>
    <w:rsid w:val="003B2271"/>
    <w:rsid w:val="003B5971"/>
    <w:rsid w:val="003C13D6"/>
    <w:rsid w:val="003C2866"/>
    <w:rsid w:val="003C691C"/>
    <w:rsid w:val="003C7BBA"/>
    <w:rsid w:val="003D0397"/>
    <w:rsid w:val="003D0821"/>
    <w:rsid w:val="003D0A41"/>
    <w:rsid w:val="003D48B6"/>
    <w:rsid w:val="003D6639"/>
    <w:rsid w:val="003D709C"/>
    <w:rsid w:val="003F2BEF"/>
    <w:rsid w:val="003F49C9"/>
    <w:rsid w:val="004013F1"/>
    <w:rsid w:val="0040651C"/>
    <w:rsid w:val="004072B9"/>
    <w:rsid w:val="00410082"/>
    <w:rsid w:val="0042192E"/>
    <w:rsid w:val="00425173"/>
    <w:rsid w:val="00433529"/>
    <w:rsid w:val="00450E7B"/>
    <w:rsid w:val="00453301"/>
    <w:rsid w:val="00455529"/>
    <w:rsid w:val="004574E6"/>
    <w:rsid w:val="0046300E"/>
    <w:rsid w:val="004673E1"/>
    <w:rsid w:val="00470C73"/>
    <w:rsid w:val="0047502B"/>
    <w:rsid w:val="00475C08"/>
    <w:rsid w:val="00482CFF"/>
    <w:rsid w:val="00484F65"/>
    <w:rsid w:val="0049555E"/>
    <w:rsid w:val="00496232"/>
    <w:rsid w:val="004A25CB"/>
    <w:rsid w:val="004B05C4"/>
    <w:rsid w:val="004B2B59"/>
    <w:rsid w:val="004B5D9F"/>
    <w:rsid w:val="004C458D"/>
    <w:rsid w:val="004C57E1"/>
    <w:rsid w:val="004C5A56"/>
    <w:rsid w:val="004C601B"/>
    <w:rsid w:val="004D2526"/>
    <w:rsid w:val="004D720A"/>
    <w:rsid w:val="004D79D4"/>
    <w:rsid w:val="004F3310"/>
    <w:rsid w:val="004F6906"/>
    <w:rsid w:val="00500B5C"/>
    <w:rsid w:val="00501BF9"/>
    <w:rsid w:val="00503C58"/>
    <w:rsid w:val="00503F26"/>
    <w:rsid w:val="005077C7"/>
    <w:rsid w:val="00511322"/>
    <w:rsid w:val="00512175"/>
    <w:rsid w:val="0051677C"/>
    <w:rsid w:val="00524CA9"/>
    <w:rsid w:val="00541C52"/>
    <w:rsid w:val="00547644"/>
    <w:rsid w:val="00551733"/>
    <w:rsid w:val="0056267A"/>
    <w:rsid w:val="005755D4"/>
    <w:rsid w:val="00577E7D"/>
    <w:rsid w:val="00582FB5"/>
    <w:rsid w:val="0059112D"/>
    <w:rsid w:val="00595F38"/>
    <w:rsid w:val="00596A2D"/>
    <w:rsid w:val="00596C59"/>
    <w:rsid w:val="005972B0"/>
    <w:rsid w:val="005A0327"/>
    <w:rsid w:val="005A45F6"/>
    <w:rsid w:val="005B17A3"/>
    <w:rsid w:val="005B6C8D"/>
    <w:rsid w:val="005B7AB8"/>
    <w:rsid w:val="005C0329"/>
    <w:rsid w:val="005C33FC"/>
    <w:rsid w:val="005D108C"/>
    <w:rsid w:val="005D1B09"/>
    <w:rsid w:val="005D2DE4"/>
    <w:rsid w:val="005D453C"/>
    <w:rsid w:val="005D7C2A"/>
    <w:rsid w:val="005E180A"/>
    <w:rsid w:val="005F5A09"/>
    <w:rsid w:val="005F5D04"/>
    <w:rsid w:val="0060106C"/>
    <w:rsid w:val="006029AF"/>
    <w:rsid w:val="0061055E"/>
    <w:rsid w:val="0062155D"/>
    <w:rsid w:val="00621F5F"/>
    <w:rsid w:val="00623C3A"/>
    <w:rsid w:val="0063150F"/>
    <w:rsid w:val="006355A5"/>
    <w:rsid w:val="0064451D"/>
    <w:rsid w:val="00647769"/>
    <w:rsid w:val="00647C9C"/>
    <w:rsid w:val="00650C48"/>
    <w:rsid w:val="00654CED"/>
    <w:rsid w:val="00660A4F"/>
    <w:rsid w:val="0067512B"/>
    <w:rsid w:val="006934E2"/>
    <w:rsid w:val="00693DBF"/>
    <w:rsid w:val="00694A65"/>
    <w:rsid w:val="00697253"/>
    <w:rsid w:val="006A4DDF"/>
    <w:rsid w:val="006B2641"/>
    <w:rsid w:val="006B2699"/>
    <w:rsid w:val="006B29DA"/>
    <w:rsid w:val="006B5922"/>
    <w:rsid w:val="006B68B1"/>
    <w:rsid w:val="006C102A"/>
    <w:rsid w:val="006C5A4B"/>
    <w:rsid w:val="006C5F23"/>
    <w:rsid w:val="006C6A9F"/>
    <w:rsid w:val="006E3670"/>
    <w:rsid w:val="006F09A6"/>
    <w:rsid w:val="006F1D00"/>
    <w:rsid w:val="0070303A"/>
    <w:rsid w:val="00703580"/>
    <w:rsid w:val="00706ADA"/>
    <w:rsid w:val="00706D74"/>
    <w:rsid w:val="00706F0C"/>
    <w:rsid w:val="00712F67"/>
    <w:rsid w:val="007148B6"/>
    <w:rsid w:val="00721822"/>
    <w:rsid w:val="0072240D"/>
    <w:rsid w:val="00732B4F"/>
    <w:rsid w:val="00733240"/>
    <w:rsid w:val="00737F60"/>
    <w:rsid w:val="00741DAC"/>
    <w:rsid w:val="00745543"/>
    <w:rsid w:val="007456E3"/>
    <w:rsid w:val="00756F52"/>
    <w:rsid w:val="007570B3"/>
    <w:rsid w:val="00762E13"/>
    <w:rsid w:val="0076378D"/>
    <w:rsid w:val="00765329"/>
    <w:rsid w:val="00771283"/>
    <w:rsid w:val="007722D0"/>
    <w:rsid w:val="00774E6A"/>
    <w:rsid w:val="00777225"/>
    <w:rsid w:val="007832D5"/>
    <w:rsid w:val="00791426"/>
    <w:rsid w:val="00793076"/>
    <w:rsid w:val="007A03BB"/>
    <w:rsid w:val="007A18BA"/>
    <w:rsid w:val="007A3317"/>
    <w:rsid w:val="007A3331"/>
    <w:rsid w:val="007A64C9"/>
    <w:rsid w:val="007A69FE"/>
    <w:rsid w:val="007A6B03"/>
    <w:rsid w:val="007B05AE"/>
    <w:rsid w:val="007B542B"/>
    <w:rsid w:val="007B575B"/>
    <w:rsid w:val="007C4679"/>
    <w:rsid w:val="007C5686"/>
    <w:rsid w:val="007C607F"/>
    <w:rsid w:val="007D3873"/>
    <w:rsid w:val="007E115D"/>
    <w:rsid w:val="007E419A"/>
    <w:rsid w:val="007E7CC1"/>
    <w:rsid w:val="007F3EB1"/>
    <w:rsid w:val="007F5804"/>
    <w:rsid w:val="008016E4"/>
    <w:rsid w:val="00802E98"/>
    <w:rsid w:val="0081217F"/>
    <w:rsid w:val="0081522E"/>
    <w:rsid w:val="00820E09"/>
    <w:rsid w:val="00822F66"/>
    <w:rsid w:val="00827B9F"/>
    <w:rsid w:val="00850FB8"/>
    <w:rsid w:val="00854840"/>
    <w:rsid w:val="00864F22"/>
    <w:rsid w:val="00874F36"/>
    <w:rsid w:val="00877F0A"/>
    <w:rsid w:val="00880545"/>
    <w:rsid w:val="008828EF"/>
    <w:rsid w:val="00883300"/>
    <w:rsid w:val="008873F0"/>
    <w:rsid w:val="008914B6"/>
    <w:rsid w:val="008969EC"/>
    <w:rsid w:val="00896F52"/>
    <w:rsid w:val="008B16C5"/>
    <w:rsid w:val="008B178E"/>
    <w:rsid w:val="008B2E48"/>
    <w:rsid w:val="008C0FAC"/>
    <w:rsid w:val="008E058D"/>
    <w:rsid w:val="008E71C1"/>
    <w:rsid w:val="008E737B"/>
    <w:rsid w:val="008F378D"/>
    <w:rsid w:val="00900377"/>
    <w:rsid w:val="00902DE0"/>
    <w:rsid w:val="00904ACC"/>
    <w:rsid w:val="0090513A"/>
    <w:rsid w:val="009106DA"/>
    <w:rsid w:val="009151B6"/>
    <w:rsid w:val="009173E9"/>
    <w:rsid w:val="0091789D"/>
    <w:rsid w:val="00923922"/>
    <w:rsid w:val="00935647"/>
    <w:rsid w:val="00941A5E"/>
    <w:rsid w:val="00945928"/>
    <w:rsid w:val="00945F08"/>
    <w:rsid w:val="00953028"/>
    <w:rsid w:val="009539B0"/>
    <w:rsid w:val="00953DD9"/>
    <w:rsid w:val="0095635F"/>
    <w:rsid w:val="009571A5"/>
    <w:rsid w:val="00961812"/>
    <w:rsid w:val="00967086"/>
    <w:rsid w:val="009700A0"/>
    <w:rsid w:val="0097380F"/>
    <w:rsid w:val="00974FFC"/>
    <w:rsid w:val="009766AF"/>
    <w:rsid w:val="009827B6"/>
    <w:rsid w:val="009B40C7"/>
    <w:rsid w:val="009B7F92"/>
    <w:rsid w:val="009C66B8"/>
    <w:rsid w:val="009C7BAA"/>
    <w:rsid w:val="009D25B4"/>
    <w:rsid w:val="009D4D9F"/>
    <w:rsid w:val="009D5166"/>
    <w:rsid w:val="009D55D1"/>
    <w:rsid w:val="009D698A"/>
    <w:rsid w:val="009F0951"/>
    <w:rsid w:val="009F0AD9"/>
    <w:rsid w:val="009F3FFB"/>
    <w:rsid w:val="009F4A10"/>
    <w:rsid w:val="009F68C2"/>
    <w:rsid w:val="00A03486"/>
    <w:rsid w:val="00A11BBA"/>
    <w:rsid w:val="00A13911"/>
    <w:rsid w:val="00A14015"/>
    <w:rsid w:val="00A1627C"/>
    <w:rsid w:val="00A21381"/>
    <w:rsid w:val="00A22A0A"/>
    <w:rsid w:val="00A2544B"/>
    <w:rsid w:val="00A26ED2"/>
    <w:rsid w:val="00A315BC"/>
    <w:rsid w:val="00A31915"/>
    <w:rsid w:val="00A34B1E"/>
    <w:rsid w:val="00A35F77"/>
    <w:rsid w:val="00A37D0F"/>
    <w:rsid w:val="00A42C6D"/>
    <w:rsid w:val="00A43208"/>
    <w:rsid w:val="00A50303"/>
    <w:rsid w:val="00A51895"/>
    <w:rsid w:val="00A52104"/>
    <w:rsid w:val="00A55CAC"/>
    <w:rsid w:val="00A639C6"/>
    <w:rsid w:val="00A63BA1"/>
    <w:rsid w:val="00A648F7"/>
    <w:rsid w:val="00A676D1"/>
    <w:rsid w:val="00A821D2"/>
    <w:rsid w:val="00A858CF"/>
    <w:rsid w:val="00A90113"/>
    <w:rsid w:val="00A90C00"/>
    <w:rsid w:val="00A96081"/>
    <w:rsid w:val="00A9646F"/>
    <w:rsid w:val="00AA0CD1"/>
    <w:rsid w:val="00AA249B"/>
    <w:rsid w:val="00AB086E"/>
    <w:rsid w:val="00AB0AE1"/>
    <w:rsid w:val="00AC7B07"/>
    <w:rsid w:val="00AD41FF"/>
    <w:rsid w:val="00AD5017"/>
    <w:rsid w:val="00AD6CDC"/>
    <w:rsid w:val="00AE4838"/>
    <w:rsid w:val="00AE7FA3"/>
    <w:rsid w:val="00AF5BD5"/>
    <w:rsid w:val="00AF6B32"/>
    <w:rsid w:val="00B00AA7"/>
    <w:rsid w:val="00B03931"/>
    <w:rsid w:val="00B05453"/>
    <w:rsid w:val="00B07668"/>
    <w:rsid w:val="00B10281"/>
    <w:rsid w:val="00B128B3"/>
    <w:rsid w:val="00B135F2"/>
    <w:rsid w:val="00B1497F"/>
    <w:rsid w:val="00B25385"/>
    <w:rsid w:val="00B30F55"/>
    <w:rsid w:val="00B36B1B"/>
    <w:rsid w:val="00B37522"/>
    <w:rsid w:val="00B41204"/>
    <w:rsid w:val="00B4723C"/>
    <w:rsid w:val="00B50D81"/>
    <w:rsid w:val="00B50E23"/>
    <w:rsid w:val="00B52C8A"/>
    <w:rsid w:val="00B54962"/>
    <w:rsid w:val="00B57CFB"/>
    <w:rsid w:val="00B60DF7"/>
    <w:rsid w:val="00B65632"/>
    <w:rsid w:val="00B706E2"/>
    <w:rsid w:val="00B710DA"/>
    <w:rsid w:val="00B840EB"/>
    <w:rsid w:val="00B847D7"/>
    <w:rsid w:val="00B858A9"/>
    <w:rsid w:val="00B87E88"/>
    <w:rsid w:val="00B926D5"/>
    <w:rsid w:val="00BA599A"/>
    <w:rsid w:val="00BB0B03"/>
    <w:rsid w:val="00BB3B98"/>
    <w:rsid w:val="00BB5559"/>
    <w:rsid w:val="00BB6C39"/>
    <w:rsid w:val="00BC17C4"/>
    <w:rsid w:val="00BC4F71"/>
    <w:rsid w:val="00BC7227"/>
    <w:rsid w:val="00BE36F7"/>
    <w:rsid w:val="00BE623D"/>
    <w:rsid w:val="00BF061B"/>
    <w:rsid w:val="00BF4EB0"/>
    <w:rsid w:val="00BF6D4B"/>
    <w:rsid w:val="00C02A7C"/>
    <w:rsid w:val="00C055B9"/>
    <w:rsid w:val="00C05A22"/>
    <w:rsid w:val="00C0638F"/>
    <w:rsid w:val="00C07B8A"/>
    <w:rsid w:val="00C310FC"/>
    <w:rsid w:val="00C31B11"/>
    <w:rsid w:val="00C41940"/>
    <w:rsid w:val="00C42DA8"/>
    <w:rsid w:val="00C520AC"/>
    <w:rsid w:val="00C520ED"/>
    <w:rsid w:val="00C522F2"/>
    <w:rsid w:val="00C536AB"/>
    <w:rsid w:val="00C548CA"/>
    <w:rsid w:val="00C5513B"/>
    <w:rsid w:val="00C577A7"/>
    <w:rsid w:val="00C65C7E"/>
    <w:rsid w:val="00C672AD"/>
    <w:rsid w:val="00C82CE8"/>
    <w:rsid w:val="00C82E70"/>
    <w:rsid w:val="00C85FFF"/>
    <w:rsid w:val="00C95551"/>
    <w:rsid w:val="00C9752B"/>
    <w:rsid w:val="00CA1A68"/>
    <w:rsid w:val="00CA387B"/>
    <w:rsid w:val="00CA492B"/>
    <w:rsid w:val="00CB12EE"/>
    <w:rsid w:val="00CB19CB"/>
    <w:rsid w:val="00CB265D"/>
    <w:rsid w:val="00CB6A83"/>
    <w:rsid w:val="00CC350D"/>
    <w:rsid w:val="00CD0FDB"/>
    <w:rsid w:val="00CE1E56"/>
    <w:rsid w:val="00CF0303"/>
    <w:rsid w:val="00CF0948"/>
    <w:rsid w:val="00CF3BB7"/>
    <w:rsid w:val="00CF6459"/>
    <w:rsid w:val="00D008A5"/>
    <w:rsid w:val="00D05327"/>
    <w:rsid w:val="00D103A7"/>
    <w:rsid w:val="00D17140"/>
    <w:rsid w:val="00D20457"/>
    <w:rsid w:val="00D3442D"/>
    <w:rsid w:val="00D36D1E"/>
    <w:rsid w:val="00D36FF8"/>
    <w:rsid w:val="00D43ECC"/>
    <w:rsid w:val="00D50522"/>
    <w:rsid w:val="00D50D35"/>
    <w:rsid w:val="00D53338"/>
    <w:rsid w:val="00D56655"/>
    <w:rsid w:val="00D577FF"/>
    <w:rsid w:val="00D57F92"/>
    <w:rsid w:val="00D604B5"/>
    <w:rsid w:val="00D6066F"/>
    <w:rsid w:val="00D617D2"/>
    <w:rsid w:val="00D6285B"/>
    <w:rsid w:val="00D63B76"/>
    <w:rsid w:val="00D673E0"/>
    <w:rsid w:val="00D71275"/>
    <w:rsid w:val="00D75DE4"/>
    <w:rsid w:val="00D77068"/>
    <w:rsid w:val="00D77F06"/>
    <w:rsid w:val="00D84AC9"/>
    <w:rsid w:val="00D905D1"/>
    <w:rsid w:val="00D91D0E"/>
    <w:rsid w:val="00DA1EFB"/>
    <w:rsid w:val="00DB701B"/>
    <w:rsid w:val="00DC0897"/>
    <w:rsid w:val="00DC30AF"/>
    <w:rsid w:val="00DC7517"/>
    <w:rsid w:val="00DD105A"/>
    <w:rsid w:val="00DD1C2B"/>
    <w:rsid w:val="00DD3191"/>
    <w:rsid w:val="00DE19A4"/>
    <w:rsid w:val="00DE5CE5"/>
    <w:rsid w:val="00DE7180"/>
    <w:rsid w:val="00DF7537"/>
    <w:rsid w:val="00E0340B"/>
    <w:rsid w:val="00E03B36"/>
    <w:rsid w:val="00E07B4D"/>
    <w:rsid w:val="00E17724"/>
    <w:rsid w:val="00E219C3"/>
    <w:rsid w:val="00E21F87"/>
    <w:rsid w:val="00E2266A"/>
    <w:rsid w:val="00E2353F"/>
    <w:rsid w:val="00E2420D"/>
    <w:rsid w:val="00E308E1"/>
    <w:rsid w:val="00E32A6D"/>
    <w:rsid w:val="00E34307"/>
    <w:rsid w:val="00E41C89"/>
    <w:rsid w:val="00E42649"/>
    <w:rsid w:val="00E43A93"/>
    <w:rsid w:val="00E4496D"/>
    <w:rsid w:val="00E44A2E"/>
    <w:rsid w:val="00E44D2B"/>
    <w:rsid w:val="00E52F13"/>
    <w:rsid w:val="00E53082"/>
    <w:rsid w:val="00E67725"/>
    <w:rsid w:val="00E81599"/>
    <w:rsid w:val="00E82E1C"/>
    <w:rsid w:val="00EA2A30"/>
    <w:rsid w:val="00EB53FF"/>
    <w:rsid w:val="00EB5673"/>
    <w:rsid w:val="00EB7DE1"/>
    <w:rsid w:val="00EC7EE4"/>
    <w:rsid w:val="00ED2729"/>
    <w:rsid w:val="00ED3CFA"/>
    <w:rsid w:val="00ED52AA"/>
    <w:rsid w:val="00EE2251"/>
    <w:rsid w:val="00EE5174"/>
    <w:rsid w:val="00EF2D0D"/>
    <w:rsid w:val="00F01438"/>
    <w:rsid w:val="00F0272D"/>
    <w:rsid w:val="00F11BFD"/>
    <w:rsid w:val="00F22589"/>
    <w:rsid w:val="00F22952"/>
    <w:rsid w:val="00F27B01"/>
    <w:rsid w:val="00F32C44"/>
    <w:rsid w:val="00F37E26"/>
    <w:rsid w:val="00F45C4E"/>
    <w:rsid w:val="00F50473"/>
    <w:rsid w:val="00F51804"/>
    <w:rsid w:val="00F65943"/>
    <w:rsid w:val="00F770D8"/>
    <w:rsid w:val="00F778F3"/>
    <w:rsid w:val="00F83D2B"/>
    <w:rsid w:val="00F86566"/>
    <w:rsid w:val="00F9043F"/>
    <w:rsid w:val="00F949C4"/>
    <w:rsid w:val="00FA3C92"/>
    <w:rsid w:val="00FA7F77"/>
    <w:rsid w:val="00FB147C"/>
    <w:rsid w:val="00FB1A16"/>
    <w:rsid w:val="00FB289B"/>
    <w:rsid w:val="00FB58F3"/>
    <w:rsid w:val="00FB7358"/>
    <w:rsid w:val="00FC04EC"/>
    <w:rsid w:val="00FC2574"/>
    <w:rsid w:val="00FC6D51"/>
    <w:rsid w:val="00FD7CD7"/>
    <w:rsid w:val="00FE0248"/>
    <w:rsid w:val="00FE0312"/>
    <w:rsid w:val="00FF486E"/>
    <w:rsid w:val="00FF5223"/>
    <w:rsid w:val="00FF5EF9"/>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641"/>
    <w:rPr>
      <w:sz w:val="24"/>
      <w:szCs w:val="24"/>
    </w:rPr>
  </w:style>
  <w:style w:type="paragraph" w:styleId="1">
    <w:name w:val="heading 1"/>
    <w:basedOn w:val="a"/>
    <w:next w:val="a"/>
    <w:link w:val="10"/>
    <w:uiPriority w:val="9"/>
    <w:qFormat/>
    <w:rsid w:val="006B264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B264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B264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6B2641"/>
    <w:pPr>
      <w:keepNext/>
      <w:spacing w:before="240" w:after="60"/>
      <w:outlineLvl w:val="3"/>
    </w:pPr>
    <w:rPr>
      <w:b/>
      <w:bCs/>
      <w:sz w:val="28"/>
      <w:szCs w:val="28"/>
    </w:rPr>
  </w:style>
  <w:style w:type="paragraph" w:styleId="5">
    <w:name w:val="heading 5"/>
    <w:basedOn w:val="a"/>
    <w:next w:val="a"/>
    <w:link w:val="50"/>
    <w:uiPriority w:val="9"/>
    <w:semiHidden/>
    <w:unhideWhenUsed/>
    <w:qFormat/>
    <w:rsid w:val="006B2641"/>
    <w:pPr>
      <w:spacing w:before="240" w:after="60"/>
      <w:outlineLvl w:val="4"/>
    </w:pPr>
    <w:rPr>
      <w:b/>
      <w:bCs/>
      <w:i/>
      <w:iCs/>
      <w:sz w:val="26"/>
      <w:szCs w:val="26"/>
    </w:rPr>
  </w:style>
  <w:style w:type="paragraph" w:styleId="6">
    <w:name w:val="heading 6"/>
    <w:basedOn w:val="a"/>
    <w:next w:val="a"/>
    <w:link w:val="60"/>
    <w:uiPriority w:val="9"/>
    <w:semiHidden/>
    <w:unhideWhenUsed/>
    <w:qFormat/>
    <w:rsid w:val="006B2641"/>
    <w:pPr>
      <w:spacing w:before="240" w:after="60"/>
      <w:outlineLvl w:val="5"/>
    </w:pPr>
    <w:rPr>
      <w:b/>
      <w:bCs/>
      <w:sz w:val="22"/>
      <w:szCs w:val="22"/>
    </w:rPr>
  </w:style>
  <w:style w:type="paragraph" w:styleId="7">
    <w:name w:val="heading 7"/>
    <w:basedOn w:val="a"/>
    <w:next w:val="a"/>
    <w:link w:val="70"/>
    <w:uiPriority w:val="9"/>
    <w:semiHidden/>
    <w:unhideWhenUsed/>
    <w:qFormat/>
    <w:rsid w:val="006B2641"/>
    <w:pPr>
      <w:spacing w:before="240" w:after="60"/>
      <w:outlineLvl w:val="6"/>
    </w:pPr>
  </w:style>
  <w:style w:type="paragraph" w:styleId="8">
    <w:name w:val="heading 8"/>
    <w:basedOn w:val="a"/>
    <w:next w:val="a"/>
    <w:link w:val="80"/>
    <w:uiPriority w:val="9"/>
    <w:semiHidden/>
    <w:unhideWhenUsed/>
    <w:qFormat/>
    <w:rsid w:val="006B2641"/>
    <w:pPr>
      <w:spacing w:before="240" w:after="60"/>
      <w:outlineLvl w:val="7"/>
    </w:pPr>
    <w:rPr>
      <w:i/>
      <w:iCs/>
    </w:rPr>
  </w:style>
  <w:style w:type="paragraph" w:styleId="9">
    <w:name w:val="heading 9"/>
    <w:basedOn w:val="a"/>
    <w:next w:val="a"/>
    <w:link w:val="90"/>
    <w:uiPriority w:val="9"/>
    <w:semiHidden/>
    <w:unhideWhenUsed/>
    <w:qFormat/>
    <w:rsid w:val="006B264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List Paragraph"/>
    <w:basedOn w:val="a"/>
    <w:uiPriority w:val="34"/>
    <w:qFormat/>
    <w:rsid w:val="006B2641"/>
    <w:pPr>
      <w:ind w:left="720"/>
      <w:contextualSpacing/>
    </w:pPr>
  </w:style>
  <w:style w:type="paragraph" w:styleId="a5">
    <w:name w:val="Balloon Text"/>
    <w:basedOn w:val="a"/>
    <w:link w:val="a6"/>
    <w:uiPriority w:val="99"/>
    <w:semiHidden/>
    <w:unhideWhenUsed/>
    <w:rsid w:val="00F27B01"/>
    <w:rPr>
      <w:rFonts w:ascii="Tahoma" w:hAnsi="Tahoma" w:cs="Tahoma"/>
      <w:sz w:val="16"/>
      <w:szCs w:val="16"/>
    </w:rPr>
  </w:style>
  <w:style w:type="character" w:customStyle="1" w:styleId="a6">
    <w:name w:val="Текст выноски Знак"/>
    <w:basedOn w:val="a0"/>
    <w:link w:val="a5"/>
    <w:uiPriority w:val="99"/>
    <w:semiHidden/>
    <w:rsid w:val="00F27B01"/>
    <w:rPr>
      <w:rFonts w:ascii="Tahoma" w:hAnsi="Tahoma" w:cs="Tahoma"/>
      <w:sz w:val="16"/>
      <w:szCs w:val="16"/>
    </w:rPr>
  </w:style>
  <w:style w:type="paragraph" w:styleId="a7">
    <w:name w:val="header"/>
    <w:basedOn w:val="a"/>
    <w:link w:val="a8"/>
    <w:uiPriority w:val="99"/>
    <w:unhideWhenUsed/>
    <w:rsid w:val="005F5D04"/>
    <w:pPr>
      <w:tabs>
        <w:tab w:val="center" w:pos="4677"/>
        <w:tab w:val="right" w:pos="9355"/>
      </w:tabs>
    </w:pPr>
  </w:style>
  <w:style w:type="character" w:customStyle="1" w:styleId="a8">
    <w:name w:val="Верхний колонтитул Знак"/>
    <w:basedOn w:val="a0"/>
    <w:link w:val="a7"/>
    <w:uiPriority w:val="99"/>
    <w:rsid w:val="005F5D04"/>
  </w:style>
  <w:style w:type="paragraph" w:styleId="a9">
    <w:name w:val="footer"/>
    <w:basedOn w:val="a"/>
    <w:link w:val="aa"/>
    <w:uiPriority w:val="99"/>
    <w:unhideWhenUsed/>
    <w:rsid w:val="005F5D04"/>
    <w:pPr>
      <w:tabs>
        <w:tab w:val="center" w:pos="4677"/>
        <w:tab w:val="right" w:pos="9355"/>
      </w:tabs>
    </w:pPr>
  </w:style>
  <w:style w:type="character" w:customStyle="1" w:styleId="aa">
    <w:name w:val="Нижний колонтитул Знак"/>
    <w:basedOn w:val="a0"/>
    <w:link w:val="a9"/>
    <w:uiPriority w:val="99"/>
    <w:rsid w:val="005F5D04"/>
  </w:style>
  <w:style w:type="character" w:customStyle="1" w:styleId="10">
    <w:name w:val="Заголовок 1 Знак"/>
    <w:basedOn w:val="a0"/>
    <w:link w:val="1"/>
    <w:uiPriority w:val="9"/>
    <w:rsid w:val="006B264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6B264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B2641"/>
    <w:rPr>
      <w:rFonts w:asciiTheme="majorHAnsi" w:eastAsiaTheme="majorEastAsia" w:hAnsiTheme="majorHAnsi"/>
      <w:b/>
      <w:bCs/>
      <w:sz w:val="26"/>
      <w:szCs w:val="26"/>
    </w:rPr>
  </w:style>
  <w:style w:type="character" w:customStyle="1" w:styleId="40">
    <w:name w:val="Заголовок 4 Знак"/>
    <w:basedOn w:val="a0"/>
    <w:link w:val="4"/>
    <w:uiPriority w:val="9"/>
    <w:rsid w:val="006B2641"/>
    <w:rPr>
      <w:b/>
      <w:bCs/>
      <w:sz w:val="28"/>
      <w:szCs w:val="28"/>
    </w:rPr>
  </w:style>
  <w:style w:type="character" w:customStyle="1" w:styleId="50">
    <w:name w:val="Заголовок 5 Знак"/>
    <w:basedOn w:val="a0"/>
    <w:link w:val="5"/>
    <w:uiPriority w:val="9"/>
    <w:semiHidden/>
    <w:rsid w:val="006B2641"/>
    <w:rPr>
      <w:b/>
      <w:bCs/>
      <w:i/>
      <w:iCs/>
      <w:sz w:val="26"/>
      <w:szCs w:val="26"/>
    </w:rPr>
  </w:style>
  <w:style w:type="character" w:customStyle="1" w:styleId="60">
    <w:name w:val="Заголовок 6 Знак"/>
    <w:basedOn w:val="a0"/>
    <w:link w:val="6"/>
    <w:uiPriority w:val="9"/>
    <w:semiHidden/>
    <w:rsid w:val="006B2641"/>
    <w:rPr>
      <w:b/>
      <w:bCs/>
    </w:rPr>
  </w:style>
  <w:style w:type="character" w:customStyle="1" w:styleId="70">
    <w:name w:val="Заголовок 7 Знак"/>
    <w:basedOn w:val="a0"/>
    <w:link w:val="7"/>
    <w:uiPriority w:val="9"/>
    <w:semiHidden/>
    <w:rsid w:val="006B2641"/>
    <w:rPr>
      <w:sz w:val="24"/>
      <w:szCs w:val="24"/>
    </w:rPr>
  </w:style>
  <w:style w:type="character" w:customStyle="1" w:styleId="80">
    <w:name w:val="Заголовок 8 Знак"/>
    <w:basedOn w:val="a0"/>
    <w:link w:val="8"/>
    <w:uiPriority w:val="9"/>
    <w:semiHidden/>
    <w:rsid w:val="006B2641"/>
    <w:rPr>
      <w:i/>
      <w:iCs/>
      <w:sz w:val="24"/>
      <w:szCs w:val="24"/>
    </w:rPr>
  </w:style>
  <w:style w:type="character" w:customStyle="1" w:styleId="90">
    <w:name w:val="Заголовок 9 Знак"/>
    <w:basedOn w:val="a0"/>
    <w:link w:val="9"/>
    <w:uiPriority w:val="9"/>
    <w:semiHidden/>
    <w:rsid w:val="006B2641"/>
    <w:rPr>
      <w:rFonts w:asciiTheme="majorHAnsi" w:eastAsiaTheme="majorEastAsia" w:hAnsiTheme="majorHAnsi"/>
    </w:rPr>
  </w:style>
  <w:style w:type="paragraph" w:styleId="ab">
    <w:name w:val="Title"/>
    <w:basedOn w:val="a"/>
    <w:next w:val="a"/>
    <w:link w:val="ac"/>
    <w:uiPriority w:val="10"/>
    <w:qFormat/>
    <w:rsid w:val="006B2641"/>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6B2641"/>
    <w:rPr>
      <w:rFonts w:asciiTheme="majorHAnsi" w:eastAsiaTheme="majorEastAsia" w:hAnsiTheme="majorHAnsi"/>
      <w:b/>
      <w:bCs/>
      <w:kern w:val="28"/>
      <w:sz w:val="32"/>
      <w:szCs w:val="32"/>
    </w:rPr>
  </w:style>
  <w:style w:type="paragraph" w:styleId="ad">
    <w:name w:val="Subtitle"/>
    <w:basedOn w:val="a"/>
    <w:next w:val="a"/>
    <w:link w:val="ae"/>
    <w:uiPriority w:val="11"/>
    <w:qFormat/>
    <w:rsid w:val="006B2641"/>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6B2641"/>
    <w:rPr>
      <w:rFonts w:asciiTheme="majorHAnsi" w:eastAsiaTheme="majorEastAsia" w:hAnsiTheme="majorHAnsi"/>
      <w:sz w:val="24"/>
      <w:szCs w:val="24"/>
    </w:rPr>
  </w:style>
  <w:style w:type="character" w:styleId="af">
    <w:name w:val="Strong"/>
    <w:basedOn w:val="a0"/>
    <w:uiPriority w:val="22"/>
    <w:qFormat/>
    <w:rsid w:val="006B2641"/>
    <w:rPr>
      <w:b/>
      <w:bCs/>
    </w:rPr>
  </w:style>
  <w:style w:type="character" w:styleId="af0">
    <w:name w:val="Emphasis"/>
    <w:basedOn w:val="a0"/>
    <w:uiPriority w:val="20"/>
    <w:qFormat/>
    <w:rsid w:val="006B2641"/>
    <w:rPr>
      <w:rFonts w:asciiTheme="minorHAnsi" w:hAnsiTheme="minorHAnsi"/>
      <w:b/>
      <w:i/>
      <w:iCs/>
    </w:rPr>
  </w:style>
  <w:style w:type="paragraph" w:styleId="af1">
    <w:name w:val="No Spacing"/>
    <w:basedOn w:val="a"/>
    <w:uiPriority w:val="1"/>
    <w:qFormat/>
    <w:rsid w:val="006B2641"/>
    <w:rPr>
      <w:szCs w:val="32"/>
    </w:rPr>
  </w:style>
  <w:style w:type="paragraph" w:styleId="21">
    <w:name w:val="Quote"/>
    <w:basedOn w:val="a"/>
    <w:next w:val="a"/>
    <w:link w:val="22"/>
    <w:uiPriority w:val="29"/>
    <w:qFormat/>
    <w:rsid w:val="006B2641"/>
    <w:rPr>
      <w:i/>
    </w:rPr>
  </w:style>
  <w:style w:type="character" w:customStyle="1" w:styleId="22">
    <w:name w:val="Цитата 2 Знак"/>
    <w:basedOn w:val="a0"/>
    <w:link w:val="21"/>
    <w:uiPriority w:val="29"/>
    <w:rsid w:val="006B2641"/>
    <w:rPr>
      <w:i/>
      <w:sz w:val="24"/>
      <w:szCs w:val="24"/>
    </w:rPr>
  </w:style>
  <w:style w:type="paragraph" w:styleId="af2">
    <w:name w:val="Intense Quote"/>
    <w:basedOn w:val="a"/>
    <w:next w:val="a"/>
    <w:link w:val="af3"/>
    <w:uiPriority w:val="30"/>
    <w:qFormat/>
    <w:rsid w:val="006B2641"/>
    <w:pPr>
      <w:ind w:left="720" w:right="720"/>
    </w:pPr>
    <w:rPr>
      <w:b/>
      <w:i/>
      <w:szCs w:val="22"/>
    </w:rPr>
  </w:style>
  <w:style w:type="character" w:customStyle="1" w:styleId="af3">
    <w:name w:val="Выделенная цитата Знак"/>
    <w:basedOn w:val="a0"/>
    <w:link w:val="af2"/>
    <w:uiPriority w:val="30"/>
    <w:rsid w:val="006B2641"/>
    <w:rPr>
      <w:b/>
      <w:i/>
      <w:sz w:val="24"/>
    </w:rPr>
  </w:style>
  <w:style w:type="character" w:styleId="af4">
    <w:name w:val="Subtle Emphasis"/>
    <w:uiPriority w:val="19"/>
    <w:qFormat/>
    <w:rsid w:val="006B2641"/>
    <w:rPr>
      <w:i/>
      <w:color w:val="5A5A5A" w:themeColor="text1" w:themeTint="A5"/>
    </w:rPr>
  </w:style>
  <w:style w:type="character" w:styleId="af5">
    <w:name w:val="Intense Emphasis"/>
    <w:basedOn w:val="a0"/>
    <w:uiPriority w:val="21"/>
    <w:qFormat/>
    <w:rsid w:val="006B2641"/>
    <w:rPr>
      <w:b/>
      <w:i/>
      <w:sz w:val="24"/>
      <w:szCs w:val="24"/>
      <w:u w:val="single"/>
    </w:rPr>
  </w:style>
  <w:style w:type="character" w:styleId="af6">
    <w:name w:val="Subtle Reference"/>
    <w:basedOn w:val="a0"/>
    <w:uiPriority w:val="31"/>
    <w:qFormat/>
    <w:rsid w:val="006B2641"/>
    <w:rPr>
      <w:sz w:val="24"/>
      <w:szCs w:val="24"/>
      <w:u w:val="single"/>
    </w:rPr>
  </w:style>
  <w:style w:type="character" w:styleId="af7">
    <w:name w:val="Intense Reference"/>
    <w:basedOn w:val="a0"/>
    <w:uiPriority w:val="32"/>
    <w:qFormat/>
    <w:rsid w:val="006B2641"/>
    <w:rPr>
      <w:b/>
      <w:sz w:val="24"/>
      <w:u w:val="single"/>
    </w:rPr>
  </w:style>
  <w:style w:type="character" w:styleId="af8">
    <w:name w:val="Book Title"/>
    <w:basedOn w:val="a0"/>
    <w:uiPriority w:val="33"/>
    <w:qFormat/>
    <w:rsid w:val="006B2641"/>
    <w:rPr>
      <w:rFonts w:asciiTheme="majorHAnsi" w:eastAsiaTheme="majorEastAsia" w:hAnsiTheme="majorHAnsi"/>
      <w:b/>
      <w:i/>
      <w:sz w:val="24"/>
      <w:szCs w:val="24"/>
    </w:rPr>
  </w:style>
  <w:style w:type="paragraph" w:styleId="af9">
    <w:name w:val="TOC Heading"/>
    <w:basedOn w:val="1"/>
    <w:next w:val="a"/>
    <w:uiPriority w:val="39"/>
    <w:semiHidden/>
    <w:unhideWhenUsed/>
    <w:qFormat/>
    <w:rsid w:val="006B2641"/>
    <w:pPr>
      <w:outlineLvl w:val="9"/>
    </w:pPr>
  </w:style>
  <w:style w:type="paragraph" w:styleId="11">
    <w:name w:val="toc 1"/>
    <w:basedOn w:val="a"/>
    <w:next w:val="a"/>
    <w:autoRedefine/>
    <w:uiPriority w:val="39"/>
    <w:unhideWhenUsed/>
    <w:qFormat/>
    <w:rsid w:val="007A69FE"/>
    <w:pPr>
      <w:tabs>
        <w:tab w:val="left" w:pos="708"/>
        <w:tab w:val="right" w:leader="dot" w:pos="9345"/>
      </w:tabs>
      <w:spacing w:after="100"/>
      <w:ind w:left="284" w:hanging="284"/>
    </w:pPr>
  </w:style>
  <w:style w:type="paragraph" w:styleId="23">
    <w:name w:val="toc 2"/>
    <w:basedOn w:val="a"/>
    <w:next w:val="a"/>
    <w:autoRedefine/>
    <w:uiPriority w:val="39"/>
    <w:unhideWhenUsed/>
    <w:qFormat/>
    <w:rsid w:val="006B2641"/>
    <w:pPr>
      <w:spacing w:after="100"/>
      <w:ind w:left="240"/>
    </w:pPr>
  </w:style>
  <w:style w:type="paragraph" w:styleId="31">
    <w:name w:val="toc 3"/>
    <w:basedOn w:val="a"/>
    <w:next w:val="a"/>
    <w:autoRedefine/>
    <w:uiPriority w:val="39"/>
    <w:unhideWhenUsed/>
    <w:qFormat/>
    <w:rsid w:val="0024668D"/>
    <w:pPr>
      <w:tabs>
        <w:tab w:val="left" w:pos="1320"/>
        <w:tab w:val="right" w:leader="dot" w:pos="9345"/>
      </w:tabs>
      <w:spacing w:after="100" w:line="276" w:lineRule="auto"/>
      <w:ind w:left="708"/>
    </w:pPr>
    <w:rPr>
      <w:rFonts w:cstheme="minorBidi"/>
      <w:sz w:val="22"/>
      <w:szCs w:val="22"/>
    </w:rPr>
  </w:style>
  <w:style w:type="table" w:styleId="afa">
    <w:name w:val="Table Grid"/>
    <w:basedOn w:val="a1"/>
    <w:uiPriority w:val="59"/>
    <w:rsid w:val="00ED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641"/>
    <w:rPr>
      <w:sz w:val="24"/>
      <w:szCs w:val="24"/>
    </w:rPr>
  </w:style>
  <w:style w:type="paragraph" w:styleId="1">
    <w:name w:val="heading 1"/>
    <w:basedOn w:val="a"/>
    <w:next w:val="a"/>
    <w:link w:val="10"/>
    <w:uiPriority w:val="9"/>
    <w:qFormat/>
    <w:rsid w:val="006B264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B264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B264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6B2641"/>
    <w:pPr>
      <w:keepNext/>
      <w:spacing w:before="240" w:after="60"/>
      <w:outlineLvl w:val="3"/>
    </w:pPr>
    <w:rPr>
      <w:b/>
      <w:bCs/>
      <w:sz w:val="28"/>
      <w:szCs w:val="28"/>
    </w:rPr>
  </w:style>
  <w:style w:type="paragraph" w:styleId="5">
    <w:name w:val="heading 5"/>
    <w:basedOn w:val="a"/>
    <w:next w:val="a"/>
    <w:link w:val="50"/>
    <w:uiPriority w:val="9"/>
    <w:semiHidden/>
    <w:unhideWhenUsed/>
    <w:qFormat/>
    <w:rsid w:val="006B2641"/>
    <w:pPr>
      <w:spacing w:before="240" w:after="60"/>
      <w:outlineLvl w:val="4"/>
    </w:pPr>
    <w:rPr>
      <w:b/>
      <w:bCs/>
      <w:i/>
      <w:iCs/>
      <w:sz w:val="26"/>
      <w:szCs w:val="26"/>
    </w:rPr>
  </w:style>
  <w:style w:type="paragraph" w:styleId="6">
    <w:name w:val="heading 6"/>
    <w:basedOn w:val="a"/>
    <w:next w:val="a"/>
    <w:link w:val="60"/>
    <w:uiPriority w:val="9"/>
    <w:semiHidden/>
    <w:unhideWhenUsed/>
    <w:qFormat/>
    <w:rsid w:val="006B2641"/>
    <w:pPr>
      <w:spacing w:before="240" w:after="60"/>
      <w:outlineLvl w:val="5"/>
    </w:pPr>
    <w:rPr>
      <w:b/>
      <w:bCs/>
      <w:sz w:val="22"/>
      <w:szCs w:val="22"/>
    </w:rPr>
  </w:style>
  <w:style w:type="paragraph" w:styleId="7">
    <w:name w:val="heading 7"/>
    <w:basedOn w:val="a"/>
    <w:next w:val="a"/>
    <w:link w:val="70"/>
    <w:uiPriority w:val="9"/>
    <w:semiHidden/>
    <w:unhideWhenUsed/>
    <w:qFormat/>
    <w:rsid w:val="006B2641"/>
    <w:pPr>
      <w:spacing w:before="240" w:after="60"/>
      <w:outlineLvl w:val="6"/>
    </w:pPr>
  </w:style>
  <w:style w:type="paragraph" w:styleId="8">
    <w:name w:val="heading 8"/>
    <w:basedOn w:val="a"/>
    <w:next w:val="a"/>
    <w:link w:val="80"/>
    <w:uiPriority w:val="9"/>
    <w:semiHidden/>
    <w:unhideWhenUsed/>
    <w:qFormat/>
    <w:rsid w:val="006B2641"/>
    <w:pPr>
      <w:spacing w:before="240" w:after="60"/>
      <w:outlineLvl w:val="7"/>
    </w:pPr>
    <w:rPr>
      <w:i/>
      <w:iCs/>
    </w:rPr>
  </w:style>
  <w:style w:type="paragraph" w:styleId="9">
    <w:name w:val="heading 9"/>
    <w:basedOn w:val="a"/>
    <w:next w:val="a"/>
    <w:link w:val="90"/>
    <w:uiPriority w:val="9"/>
    <w:semiHidden/>
    <w:unhideWhenUsed/>
    <w:qFormat/>
    <w:rsid w:val="006B264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List Paragraph"/>
    <w:basedOn w:val="a"/>
    <w:uiPriority w:val="34"/>
    <w:qFormat/>
    <w:rsid w:val="006B2641"/>
    <w:pPr>
      <w:ind w:left="720"/>
      <w:contextualSpacing/>
    </w:pPr>
  </w:style>
  <w:style w:type="paragraph" w:styleId="a5">
    <w:name w:val="Balloon Text"/>
    <w:basedOn w:val="a"/>
    <w:link w:val="a6"/>
    <w:uiPriority w:val="99"/>
    <w:semiHidden/>
    <w:unhideWhenUsed/>
    <w:rsid w:val="00F27B01"/>
    <w:rPr>
      <w:rFonts w:ascii="Tahoma" w:hAnsi="Tahoma" w:cs="Tahoma"/>
      <w:sz w:val="16"/>
      <w:szCs w:val="16"/>
    </w:rPr>
  </w:style>
  <w:style w:type="character" w:customStyle="1" w:styleId="a6">
    <w:name w:val="Текст выноски Знак"/>
    <w:basedOn w:val="a0"/>
    <w:link w:val="a5"/>
    <w:uiPriority w:val="99"/>
    <w:semiHidden/>
    <w:rsid w:val="00F27B01"/>
    <w:rPr>
      <w:rFonts w:ascii="Tahoma" w:hAnsi="Tahoma" w:cs="Tahoma"/>
      <w:sz w:val="16"/>
      <w:szCs w:val="16"/>
    </w:rPr>
  </w:style>
  <w:style w:type="paragraph" w:styleId="a7">
    <w:name w:val="header"/>
    <w:basedOn w:val="a"/>
    <w:link w:val="a8"/>
    <w:uiPriority w:val="99"/>
    <w:unhideWhenUsed/>
    <w:rsid w:val="005F5D04"/>
    <w:pPr>
      <w:tabs>
        <w:tab w:val="center" w:pos="4677"/>
        <w:tab w:val="right" w:pos="9355"/>
      </w:tabs>
    </w:pPr>
  </w:style>
  <w:style w:type="character" w:customStyle="1" w:styleId="a8">
    <w:name w:val="Верхний колонтитул Знак"/>
    <w:basedOn w:val="a0"/>
    <w:link w:val="a7"/>
    <w:uiPriority w:val="99"/>
    <w:rsid w:val="005F5D04"/>
  </w:style>
  <w:style w:type="paragraph" w:styleId="a9">
    <w:name w:val="footer"/>
    <w:basedOn w:val="a"/>
    <w:link w:val="aa"/>
    <w:uiPriority w:val="99"/>
    <w:unhideWhenUsed/>
    <w:rsid w:val="005F5D04"/>
    <w:pPr>
      <w:tabs>
        <w:tab w:val="center" w:pos="4677"/>
        <w:tab w:val="right" w:pos="9355"/>
      </w:tabs>
    </w:pPr>
  </w:style>
  <w:style w:type="character" w:customStyle="1" w:styleId="aa">
    <w:name w:val="Нижний колонтитул Знак"/>
    <w:basedOn w:val="a0"/>
    <w:link w:val="a9"/>
    <w:uiPriority w:val="99"/>
    <w:rsid w:val="005F5D04"/>
  </w:style>
  <w:style w:type="character" w:customStyle="1" w:styleId="10">
    <w:name w:val="Заголовок 1 Знак"/>
    <w:basedOn w:val="a0"/>
    <w:link w:val="1"/>
    <w:uiPriority w:val="9"/>
    <w:rsid w:val="006B264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6B264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B2641"/>
    <w:rPr>
      <w:rFonts w:asciiTheme="majorHAnsi" w:eastAsiaTheme="majorEastAsia" w:hAnsiTheme="majorHAnsi"/>
      <w:b/>
      <w:bCs/>
      <w:sz w:val="26"/>
      <w:szCs w:val="26"/>
    </w:rPr>
  </w:style>
  <w:style w:type="character" w:customStyle="1" w:styleId="40">
    <w:name w:val="Заголовок 4 Знак"/>
    <w:basedOn w:val="a0"/>
    <w:link w:val="4"/>
    <w:uiPriority w:val="9"/>
    <w:rsid w:val="006B2641"/>
    <w:rPr>
      <w:b/>
      <w:bCs/>
      <w:sz w:val="28"/>
      <w:szCs w:val="28"/>
    </w:rPr>
  </w:style>
  <w:style w:type="character" w:customStyle="1" w:styleId="50">
    <w:name w:val="Заголовок 5 Знак"/>
    <w:basedOn w:val="a0"/>
    <w:link w:val="5"/>
    <w:uiPriority w:val="9"/>
    <w:semiHidden/>
    <w:rsid w:val="006B2641"/>
    <w:rPr>
      <w:b/>
      <w:bCs/>
      <w:i/>
      <w:iCs/>
      <w:sz w:val="26"/>
      <w:szCs w:val="26"/>
    </w:rPr>
  </w:style>
  <w:style w:type="character" w:customStyle="1" w:styleId="60">
    <w:name w:val="Заголовок 6 Знак"/>
    <w:basedOn w:val="a0"/>
    <w:link w:val="6"/>
    <w:uiPriority w:val="9"/>
    <w:semiHidden/>
    <w:rsid w:val="006B2641"/>
    <w:rPr>
      <w:b/>
      <w:bCs/>
    </w:rPr>
  </w:style>
  <w:style w:type="character" w:customStyle="1" w:styleId="70">
    <w:name w:val="Заголовок 7 Знак"/>
    <w:basedOn w:val="a0"/>
    <w:link w:val="7"/>
    <w:uiPriority w:val="9"/>
    <w:semiHidden/>
    <w:rsid w:val="006B2641"/>
    <w:rPr>
      <w:sz w:val="24"/>
      <w:szCs w:val="24"/>
    </w:rPr>
  </w:style>
  <w:style w:type="character" w:customStyle="1" w:styleId="80">
    <w:name w:val="Заголовок 8 Знак"/>
    <w:basedOn w:val="a0"/>
    <w:link w:val="8"/>
    <w:uiPriority w:val="9"/>
    <w:semiHidden/>
    <w:rsid w:val="006B2641"/>
    <w:rPr>
      <w:i/>
      <w:iCs/>
      <w:sz w:val="24"/>
      <w:szCs w:val="24"/>
    </w:rPr>
  </w:style>
  <w:style w:type="character" w:customStyle="1" w:styleId="90">
    <w:name w:val="Заголовок 9 Знак"/>
    <w:basedOn w:val="a0"/>
    <w:link w:val="9"/>
    <w:uiPriority w:val="9"/>
    <w:semiHidden/>
    <w:rsid w:val="006B2641"/>
    <w:rPr>
      <w:rFonts w:asciiTheme="majorHAnsi" w:eastAsiaTheme="majorEastAsia" w:hAnsiTheme="majorHAnsi"/>
    </w:rPr>
  </w:style>
  <w:style w:type="paragraph" w:styleId="ab">
    <w:name w:val="Title"/>
    <w:basedOn w:val="a"/>
    <w:next w:val="a"/>
    <w:link w:val="ac"/>
    <w:uiPriority w:val="10"/>
    <w:qFormat/>
    <w:rsid w:val="006B2641"/>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6B2641"/>
    <w:rPr>
      <w:rFonts w:asciiTheme="majorHAnsi" w:eastAsiaTheme="majorEastAsia" w:hAnsiTheme="majorHAnsi"/>
      <w:b/>
      <w:bCs/>
      <w:kern w:val="28"/>
      <w:sz w:val="32"/>
      <w:szCs w:val="32"/>
    </w:rPr>
  </w:style>
  <w:style w:type="paragraph" w:styleId="ad">
    <w:name w:val="Subtitle"/>
    <w:basedOn w:val="a"/>
    <w:next w:val="a"/>
    <w:link w:val="ae"/>
    <w:uiPriority w:val="11"/>
    <w:qFormat/>
    <w:rsid w:val="006B2641"/>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6B2641"/>
    <w:rPr>
      <w:rFonts w:asciiTheme="majorHAnsi" w:eastAsiaTheme="majorEastAsia" w:hAnsiTheme="majorHAnsi"/>
      <w:sz w:val="24"/>
      <w:szCs w:val="24"/>
    </w:rPr>
  </w:style>
  <w:style w:type="character" w:styleId="af">
    <w:name w:val="Strong"/>
    <w:basedOn w:val="a0"/>
    <w:uiPriority w:val="22"/>
    <w:qFormat/>
    <w:rsid w:val="006B2641"/>
    <w:rPr>
      <w:b/>
      <w:bCs/>
    </w:rPr>
  </w:style>
  <w:style w:type="character" w:styleId="af0">
    <w:name w:val="Emphasis"/>
    <w:basedOn w:val="a0"/>
    <w:uiPriority w:val="20"/>
    <w:qFormat/>
    <w:rsid w:val="006B2641"/>
    <w:rPr>
      <w:rFonts w:asciiTheme="minorHAnsi" w:hAnsiTheme="minorHAnsi"/>
      <w:b/>
      <w:i/>
      <w:iCs/>
    </w:rPr>
  </w:style>
  <w:style w:type="paragraph" w:styleId="af1">
    <w:name w:val="No Spacing"/>
    <w:basedOn w:val="a"/>
    <w:uiPriority w:val="1"/>
    <w:qFormat/>
    <w:rsid w:val="006B2641"/>
    <w:rPr>
      <w:szCs w:val="32"/>
    </w:rPr>
  </w:style>
  <w:style w:type="paragraph" w:styleId="21">
    <w:name w:val="Quote"/>
    <w:basedOn w:val="a"/>
    <w:next w:val="a"/>
    <w:link w:val="22"/>
    <w:uiPriority w:val="29"/>
    <w:qFormat/>
    <w:rsid w:val="006B2641"/>
    <w:rPr>
      <w:i/>
    </w:rPr>
  </w:style>
  <w:style w:type="character" w:customStyle="1" w:styleId="22">
    <w:name w:val="Цитата 2 Знак"/>
    <w:basedOn w:val="a0"/>
    <w:link w:val="21"/>
    <w:uiPriority w:val="29"/>
    <w:rsid w:val="006B2641"/>
    <w:rPr>
      <w:i/>
      <w:sz w:val="24"/>
      <w:szCs w:val="24"/>
    </w:rPr>
  </w:style>
  <w:style w:type="paragraph" w:styleId="af2">
    <w:name w:val="Intense Quote"/>
    <w:basedOn w:val="a"/>
    <w:next w:val="a"/>
    <w:link w:val="af3"/>
    <w:uiPriority w:val="30"/>
    <w:qFormat/>
    <w:rsid w:val="006B2641"/>
    <w:pPr>
      <w:ind w:left="720" w:right="720"/>
    </w:pPr>
    <w:rPr>
      <w:b/>
      <w:i/>
      <w:szCs w:val="22"/>
    </w:rPr>
  </w:style>
  <w:style w:type="character" w:customStyle="1" w:styleId="af3">
    <w:name w:val="Выделенная цитата Знак"/>
    <w:basedOn w:val="a0"/>
    <w:link w:val="af2"/>
    <w:uiPriority w:val="30"/>
    <w:rsid w:val="006B2641"/>
    <w:rPr>
      <w:b/>
      <w:i/>
      <w:sz w:val="24"/>
    </w:rPr>
  </w:style>
  <w:style w:type="character" w:styleId="af4">
    <w:name w:val="Subtle Emphasis"/>
    <w:uiPriority w:val="19"/>
    <w:qFormat/>
    <w:rsid w:val="006B2641"/>
    <w:rPr>
      <w:i/>
      <w:color w:val="5A5A5A" w:themeColor="text1" w:themeTint="A5"/>
    </w:rPr>
  </w:style>
  <w:style w:type="character" w:styleId="af5">
    <w:name w:val="Intense Emphasis"/>
    <w:basedOn w:val="a0"/>
    <w:uiPriority w:val="21"/>
    <w:qFormat/>
    <w:rsid w:val="006B2641"/>
    <w:rPr>
      <w:b/>
      <w:i/>
      <w:sz w:val="24"/>
      <w:szCs w:val="24"/>
      <w:u w:val="single"/>
    </w:rPr>
  </w:style>
  <w:style w:type="character" w:styleId="af6">
    <w:name w:val="Subtle Reference"/>
    <w:basedOn w:val="a0"/>
    <w:uiPriority w:val="31"/>
    <w:qFormat/>
    <w:rsid w:val="006B2641"/>
    <w:rPr>
      <w:sz w:val="24"/>
      <w:szCs w:val="24"/>
      <w:u w:val="single"/>
    </w:rPr>
  </w:style>
  <w:style w:type="character" w:styleId="af7">
    <w:name w:val="Intense Reference"/>
    <w:basedOn w:val="a0"/>
    <w:uiPriority w:val="32"/>
    <w:qFormat/>
    <w:rsid w:val="006B2641"/>
    <w:rPr>
      <w:b/>
      <w:sz w:val="24"/>
      <w:u w:val="single"/>
    </w:rPr>
  </w:style>
  <w:style w:type="character" w:styleId="af8">
    <w:name w:val="Book Title"/>
    <w:basedOn w:val="a0"/>
    <w:uiPriority w:val="33"/>
    <w:qFormat/>
    <w:rsid w:val="006B2641"/>
    <w:rPr>
      <w:rFonts w:asciiTheme="majorHAnsi" w:eastAsiaTheme="majorEastAsia" w:hAnsiTheme="majorHAnsi"/>
      <w:b/>
      <w:i/>
      <w:sz w:val="24"/>
      <w:szCs w:val="24"/>
    </w:rPr>
  </w:style>
  <w:style w:type="paragraph" w:styleId="af9">
    <w:name w:val="TOC Heading"/>
    <w:basedOn w:val="1"/>
    <w:next w:val="a"/>
    <w:uiPriority w:val="39"/>
    <w:semiHidden/>
    <w:unhideWhenUsed/>
    <w:qFormat/>
    <w:rsid w:val="006B2641"/>
    <w:pPr>
      <w:outlineLvl w:val="9"/>
    </w:pPr>
  </w:style>
  <w:style w:type="paragraph" w:styleId="11">
    <w:name w:val="toc 1"/>
    <w:basedOn w:val="a"/>
    <w:next w:val="a"/>
    <w:autoRedefine/>
    <w:uiPriority w:val="39"/>
    <w:unhideWhenUsed/>
    <w:qFormat/>
    <w:rsid w:val="007A69FE"/>
    <w:pPr>
      <w:tabs>
        <w:tab w:val="left" w:pos="708"/>
        <w:tab w:val="right" w:leader="dot" w:pos="9345"/>
      </w:tabs>
      <w:spacing w:after="100"/>
      <w:ind w:left="284" w:hanging="284"/>
    </w:pPr>
  </w:style>
  <w:style w:type="paragraph" w:styleId="23">
    <w:name w:val="toc 2"/>
    <w:basedOn w:val="a"/>
    <w:next w:val="a"/>
    <w:autoRedefine/>
    <w:uiPriority w:val="39"/>
    <w:unhideWhenUsed/>
    <w:qFormat/>
    <w:rsid w:val="006B2641"/>
    <w:pPr>
      <w:spacing w:after="100"/>
      <w:ind w:left="240"/>
    </w:pPr>
  </w:style>
  <w:style w:type="paragraph" w:styleId="31">
    <w:name w:val="toc 3"/>
    <w:basedOn w:val="a"/>
    <w:next w:val="a"/>
    <w:autoRedefine/>
    <w:uiPriority w:val="39"/>
    <w:unhideWhenUsed/>
    <w:qFormat/>
    <w:rsid w:val="0024668D"/>
    <w:pPr>
      <w:tabs>
        <w:tab w:val="left" w:pos="1320"/>
        <w:tab w:val="right" w:leader="dot" w:pos="9345"/>
      </w:tabs>
      <w:spacing w:after="100" w:line="276" w:lineRule="auto"/>
      <w:ind w:left="708"/>
    </w:pPr>
    <w:rPr>
      <w:rFonts w:cstheme="minorBidi"/>
      <w:sz w:val="22"/>
      <w:szCs w:val="22"/>
    </w:rPr>
  </w:style>
  <w:style w:type="table" w:styleId="afa">
    <w:name w:val="Table Grid"/>
    <w:basedOn w:val="a1"/>
    <w:uiPriority w:val="59"/>
    <w:rsid w:val="00ED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26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hool1@uni-dubna.ru" TargetMode="External"/><Relationship Id="rId18" Type="http://schemas.openxmlformats.org/officeDocument/2006/relationships/diagramColors" Target="diagrams/colors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ch1" TargetMode="External"/><Relationship Id="rId17" Type="http://schemas.openxmlformats.org/officeDocument/2006/relationships/diagramQuickStyle" Target="diagrams/quickStyle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mailto:school1@uni-dubna.ru" TargetMode="External"/><Relationship Id="rId19" Type="http://schemas.microsoft.com/office/2007/relationships/diagramDrawing" Target="diagrams/drawing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h1"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02AC91-0957-40D7-9A0E-7DFA9E26457E}" type="doc">
      <dgm:prSet loTypeId="urn:microsoft.com/office/officeart/2005/8/layout/hierarchy1" loCatId="hierarchy" qsTypeId="urn:microsoft.com/office/officeart/2005/8/quickstyle/simple3" qsCatId="simple" csTypeId="urn:microsoft.com/office/officeart/2005/8/colors/accent0_1" csCatId="mainScheme"/>
      <dgm:spPr/>
    </dgm:pt>
    <dgm:pt modelId="{CDC44687-B3E9-4B01-9394-43F8C0E82ADB}">
      <dgm:prSet/>
      <dgm:spPr>
        <a:xfrm>
          <a:off x="1660921" y="0"/>
          <a:ext cx="1250156" cy="625078"/>
        </a:xfrm>
      </dgm:spPr>
      <dgm:t>
        <a:bodyPr/>
        <a:lstStyle/>
        <a:p>
          <a:pPr marR="0" algn="ctr" rtl="0"/>
          <a:r>
            <a:rPr lang="ru-RU" b="0" i="0" u="none" strike="noStrike" baseline="0" smtClean="0">
              <a:latin typeface="Calibri"/>
              <a:ea typeface="+mn-ea"/>
              <a:cs typeface="+mn-cs"/>
            </a:rPr>
            <a:t>Собрание трудового коллектива</a:t>
          </a:r>
          <a:endParaRPr lang="ru-RU" smtClean="0">
            <a:latin typeface="Calibri"/>
            <a:ea typeface="+mn-ea"/>
            <a:cs typeface="+mn-cs"/>
          </a:endParaRPr>
        </a:p>
      </dgm:t>
    </dgm:pt>
    <dgm:pt modelId="{083B83A5-68C6-4592-A6E6-1163E0D544DD}" type="parTrans" cxnId="{9B120718-640A-4029-9D3A-5E82EAC3907C}">
      <dgm:prSet/>
      <dgm:spPr/>
      <dgm:t>
        <a:bodyPr/>
        <a:lstStyle/>
        <a:p>
          <a:pPr algn="ctr"/>
          <a:endParaRPr lang="ru-RU"/>
        </a:p>
      </dgm:t>
    </dgm:pt>
    <dgm:pt modelId="{C79916A7-1F26-4450-ACA9-61FEEE8922AB}" type="sibTrans" cxnId="{9B120718-640A-4029-9D3A-5E82EAC3907C}">
      <dgm:prSet/>
      <dgm:spPr/>
      <dgm:t>
        <a:bodyPr/>
        <a:lstStyle/>
        <a:p>
          <a:pPr algn="ctr"/>
          <a:endParaRPr lang="ru-RU"/>
        </a:p>
      </dgm:t>
    </dgm:pt>
    <dgm:pt modelId="{F11A2C9C-F0E0-4820-9C68-BCCB95FF98E3}">
      <dgm:prSet/>
      <dgm:spPr>
        <a:xfrm>
          <a:off x="148232" y="887610"/>
          <a:ext cx="1250156" cy="625078"/>
        </a:xfrm>
      </dgm:spPr>
      <dgm:t>
        <a:bodyPr/>
        <a:lstStyle/>
        <a:p>
          <a:pPr marR="0" algn="ctr" rtl="0"/>
          <a:r>
            <a:rPr lang="ru-RU" b="0" i="0" u="none" strike="noStrike" baseline="0" smtClean="0">
              <a:latin typeface="Calibri"/>
              <a:ea typeface="+mn-ea"/>
              <a:cs typeface="+mn-cs"/>
            </a:rPr>
            <a:t>Педагогический совет</a:t>
          </a:r>
          <a:endParaRPr lang="ru-RU" smtClean="0">
            <a:latin typeface="Calibri"/>
            <a:ea typeface="+mn-ea"/>
            <a:cs typeface="+mn-cs"/>
          </a:endParaRPr>
        </a:p>
      </dgm:t>
    </dgm:pt>
    <dgm:pt modelId="{3849CB1F-7B7C-4062-9080-E6992F432F24}" type="parTrans" cxnId="{E67CA0CA-D481-494B-BB62-012ECD758F96}">
      <dgm:prSet/>
      <dgm:spPr>
        <a:xfrm>
          <a:off x="773310" y="625078"/>
          <a:ext cx="1512689" cy="262532"/>
        </a:xfrm>
      </dgm:spPr>
      <dgm:t>
        <a:bodyPr/>
        <a:lstStyle/>
        <a:p>
          <a:pPr algn="ctr"/>
          <a:endParaRPr lang="ru-RU"/>
        </a:p>
      </dgm:t>
    </dgm:pt>
    <dgm:pt modelId="{104EF715-1C9C-4CA7-BE9B-DB47BEE9B5EC}" type="sibTrans" cxnId="{E67CA0CA-D481-494B-BB62-012ECD758F96}">
      <dgm:prSet/>
      <dgm:spPr/>
      <dgm:t>
        <a:bodyPr/>
        <a:lstStyle/>
        <a:p>
          <a:pPr algn="ctr"/>
          <a:endParaRPr lang="ru-RU"/>
        </a:p>
      </dgm:t>
    </dgm:pt>
    <dgm:pt modelId="{FB4F8621-2406-413A-9EB6-E1149F43CF30}">
      <dgm:prSet/>
      <dgm:spPr>
        <a:xfrm>
          <a:off x="148232" y="1775221"/>
          <a:ext cx="1250156" cy="625078"/>
        </a:xfrm>
      </dgm:spPr>
      <dgm:t>
        <a:bodyPr/>
        <a:lstStyle/>
        <a:p>
          <a:pPr marR="0" algn="ctr" rtl="0"/>
          <a:r>
            <a:rPr lang="ru-RU" b="0" i="0" u="none" strike="noStrike" baseline="0" smtClean="0">
              <a:latin typeface="Calibri"/>
              <a:ea typeface="+mn-ea"/>
              <a:cs typeface="+mn-cs"/>
            </a:rPr>
            <a:t>ШМО учителей русского языка и литературы, ШМО учителей математики, ШМО учителей иностранного языка, ШМО классных руководителей</a:t>
          </a:r>
          <a:r>
            <a:rPr lang="ru-RU" b="0" i="0" u="none" strike="noStrike" baseline="0" smtClean="0">
              <a:latin typeface="Times New Roman"/>
              <a:ea typeface="+mn-ea"/>
              <a:cs typeface="+mn-cs"/>
            </a:rPr>
            <a:t>.</a:t>
          </a:r>
          <a:endParaRPr lang="ru-RU" smtClean="0">
            <a:latin typeface="Calibri"/>
            <a:ea typeface="+mn-ea"/>
            <a:cs typeface="+mn-cs"/>
          </a:endParaRPr>
        </a:p>
      </dgm:t>
    </dgm:pt>
    <dgm:pt modelId="{05F6657D-8D1E-4908-8F6E-56A04CBBB441}" type="parTrans" cxnId="{78E2325B-2913-4A8E-96B7-7917A5E1876C}">
      <dgm:prSet/>
      <dgm:spPr>
        <a:xfrm>
          <a:off x="727590" y="1512689"/>
          <a:ext cx="91440" cy="262532"/>
        </a:xfrm>
      </dgm:spPr>
      <dgm:t>
        <a:bodyPr/>
        <a:lstStyle/>
        <a:p>
          <a:pPr algn="ctr"/>
          <a:endParaRPr lang="ru-RU"/>
        </a:p>
      </dgm:t>
    </dgm:pt>
    <dgm:pt modelId="{9B9F7F43-0E9A-4215-9583-D4273AE83A96}" type="sibTrans" cxnId="{78E2325B-2913-4A8E-96B7-7917A5E1876C}">
      <dgm:prSet/>
      <dgm:spPr/>
      <dgm:t>
        <a:bodyPr/>
        <a:lstStyle/>
        <a:p>
          <a:pPr algn="ctr"/>
          <a:endParaRPr lang="ru-RU"/>
        </a:p>
      </dgm:t>
    </dgm:pt>
    <dgm:pt modelId="{A0925A56-8FE9-4C1E-A17B-F792B9290A0C}">
      <dgm:prSet/>
      <dgm:spPr>
        <a:xfrm>
          <a:off x="1660921" y="887610"/>
          <a:ext cx="1250156" cy="625078"/>
        </a:xfrm>
      </dgm:spPr>
      <dgm:t>
        <a:bodyPr/>
        <a:lstStyle/>
        <a:p>
          <a:pPr marR="0" algn="ctr" rtl="0"/>
          <a:r>
            <a:rPr lang="ru-RU" b="0" i="0" u="none" strike="noStrike" baseline="0" smtClean="0">
              <a:latin typeface="Calibri"/>
              <a:ea typeface="+mn-ea"/>
              <a:cs typeface="+mn-cs"/>
            </a:rPr>
            <a:t>Директор школы</a:t>
          </a:r>
          <a:endParaRPr lang="ru-RU" smtClean="0">
            <a:latin typeface="Calibri"/>
            <a:ea typeface="+mn-ea"/>
            <a:cs typeface="+mn-cs"/>
          </a:endParaRPr>
        </a:p>
      </dgm:t>
    </dgm:pt>
    <dgm:pt modelId="{E32EEDAD-8403-4AA7-B968-C0F5526135FB}" type="parTrans" cxnId="{CDCC4072-65E9-45B4-A43D-19859A919281}">
      <dgm:prSet/>
      <dgm:spPr>
        <a:xfrm>
          <a:off x="2240279" y="625078"/>
          <a:ext cx="91440" cy="262532"/>
        </a:xfrm>
      </dgm:spPr>
      <dgm:t>
        <a:bodyPr/>
        <a:lstStyle/>
        <a:p>
          <a:pPr algn="ctr"/>
          <a:endParaRPr lang="ru-RU"/>
        </a:p>
      </dgm:t>
    </dgm:pt>
    <dgm:pt modelId="{570265E8-5836-410A-AF34-5CED0F928D44}" type="sibTrans" cxnId="{CDCC4072-65E9-45B4-A43D-19859A919281}">
      <dgm:prSet/>
      <dgm:spPr/>
      <dgm:t>
        <a:bodyPr/>
        <a:lstStyle/>
        <a:p>
          <a:pPr algn="ctr"/>
          <a:endParaRPr lang="ru-RU"/>
        </a:p>
      </dgm:t>
    </dgm:pt>
    <dgm:pt modelId="{F50DFA73-684D-46E6-BEE6-1E5DDE62A25A}">
      <dgm:prSet/>
      <dgm:spPr>
        <a:xfrm>
          <a:off x="1660921" y="1775221"/>
          <a:ext cx="1250156" cy="625078"/>
        </a:xfrm>
      </dgm:spPr>
      <dgm:t>
        <a:bodyPr/>
        <a:lstStyle/>
        <a:p>
          <a:pPr marR="0" algn="ctr" rtl="0"/>
          <a:r>
            <a:rPr lang="ru-RU" b="0" i="0" u="none" strike="noStrike" baseline="0" smtClean="0">
              <a:latin typeface="Calibri"/>
              <a:ea typeface="+mn-ea"/>
              <a:cs typeface="+mn-cs"/>
            </a:rPr>
            <a:t>Заместители директора школы</a:t>
          </a:r>
          <a:endParaRPr lang="ru-RU" smtClean="0">
            <a:latin typeface="Calibri"/>
            <a:ea typeface="+mn-ea"/>
            <a:cs typeface="+mn-cs"/>
          </a:endParaRPr>
        </a:p>
      </dgm:t>
    </dgm:pt>
    <dgm:pt modelId="{5CFCD742-A588-4A74-9D5B-97596F7978A9}" type="parTrans" cxnId="{73670CD9-3043-4077-8C72-AB65CF9DCED8}">
      <dgm:prSet/>
      <dgm:spPr>
        <a:xfrm>
          <a:off x="2240279" y="1512689"/>
          <a:ext cx="91440" cy="262532"/>
        </a:xfrm>
      </dgm:spPr>
      <dgm:t>
        <a:bodyPr/>
        <a:lstStyle/>
        <a:p>
          <a:pPr algn="ctr"/>
          <a:endParaRPr lang="ru-RU"/>
        </a:p>
      </dgm:t>
    </dgm:pt>
    <dgm:pt modelId="{2873373E-E318-42F3-8A14-4ADA989877F9}" type="sibTrans" cxnId="{73670CD9-3043-4077-8C72-AB65CF9DCED8}">
      <dgm:prSet/>
      <dgm:spPr/>
      <dgm:t>
        <a:bodyPr/>
        <a:lstStyle/>
        <a:p>
          <a:pPr algn="ctr"/>
          <a:endParaRPr lang="ru-RU"/>
        </a:p>
      </dgm:t>
    </dgm:pt>
    <dgm:pt modelId="{D996B476-389A-4C52-B02D-4F249E46A886}">
      <dgm:prSet/>
      <dgm:spPr>
        <a:xfrm>
          <a:off x="3173610" y="887610"/>
          <a:ext cx="1250156" cy="625078"/>
        </a:xfrm>
      </dgm:spPr>
      <dgm:t>
        <a:bodyPr/>
        <a:lstStyle/>
        <a:p>
          <a:pPr marR="0" algn="ctr" rtl="0"/>
          <a:r>
            <a:rPr lang="ru-RU" b="0" i="0" u="none" strike="noStrike" baseline="0" smtClean="0">
              <a:latin typeface="Calibri"/>
              <a:ea typeface="+mn-ea"/>
              <a:cs typeface="+mn-cs"/>
            </a:rPr>
            <a:t>Управляющий совет</a:t>
          </a:r>
          <a:endParaRPr lang="ru-RU" smtClean="0">
            <a:latin typeface="Calibri"/>
            <a:ea typeface="+mn-ea"/>
            <a:cs typeface="+mn-cs"/>
          </a:endParaRPr>
        </a:p>
      </dgm:t>
    </dgm:pt>
    <dgm:pt modelId="{C140C5AE-1171-402C-9FE0-351F1022149C}" type="parTrans" cxnId="{F0EFA5CB-AA6A-4E3D-B868-79BABA13073F}">
      <dgm:prSet/>
      <dgm:spPr>
        <a:xfrm>
          <a:off x="2286000" y="625078"/>
          <a:ext cx="1512689" cy="262532"/>
        </a:xfrm>
      </dgm:spPr>
      <dgm:t>
        <a:bodyPr/>
        <a:lstStyle/>
        <a:p>
          <a:pPr algn="ctr"/>
          <a:endParaRPr lang="ru-RU"/>
        </a:p>
      </dgm:t>
    </dgm:pt>
    <dgm:pt modelId="{3DB9F834-2648-4B94-9EEB-C40269213548}" type="sibTrans" cxnId="{F0EFA5CB-AA6A-4E3D-B868-79BABA13073F}">
      <dgm:prSet/>
      <dgm:spPr/>
      <dgm:t>
        <a:bodyPr/>
        <a:lstStyle/>
        <a:p>
          <a:pPr algn="ctr"/>
          <a:endParaRPr lang="ru-RU"/>
        </a:p>
      </dgm:t>
    </dgm:pt>
    <dgm:pt modelId="{DC056477-DE3C-46C0-A695-327AB09C0B97}">
      <dgm:prSet/>
      <dgm:spPr>
        <a:xfrm>
          <a:off x="3173610" y="1775221"/>
          <a:ext cx="1250156" cy="625078"/>
        </a:xfrm>
      </dgm:spPr>
      <dgm:t>
        <a:bodyPr/>
        <a:lstStyle/>
        <a:p>
          <a:pPr marR="0" algn="ctr" rtl="0"/>
          <a:r>
            <a:rPr lang="ru-RU" b="0" i="0" u="none" strike="noStrike" baseline="0" smtClean="0">
              <a:latin typeface="Calibri"/>
              <a:ea typeface="+mn-ea"/>
              <a:cs typeface="+mn-cs"/>
            </a:rPr>
            <a:t>Классные коллективы</a:t>
          </a:r>
          <a:endParaRPr lang="ru-RU" smtClean="0">
            <a:latin typeface="Calibri"/>
            <a:ea typeface="+mn-ea"/>
            <a:cs typeface="+mn-cs"/>
          </a:endParaRPr>
        </a:p>
      </dgm:t>
    </dgm:pt>
    <dgm:pt modelId="{DE6524E0-E0A6-41B1-B5AD-4E0805D1C9DF}" type="parTrans" cxnId="{3F9E560E-EB7F-40BB-A4C3-1C6C0E080F20}">
      <dgm:prSet/>
      <dgm:spPr>
        <a:xfrm>
          <a:off x="3752969" y="1512689"/>
          <a:ext cx="91440" cy="262532"/>
        </a:xfrm>
      </dgm:spPr>
      <dgm:t>
        <a:bodyPr/>
        <a:lstStyle/>
        <a:p>
          <a:pPr algn="ctr"/>
          <a:endParaRPr lang="ru-RU"/>
        </a:p>
      </dgm:t>
    </dgm:pt>
    <dgm:pt modelId="{6A56A147-0CA9-42C5-84D3-81C0B38198CC}" type="sibTrans" cxnId="{3F9E560E-EB7F-40BB-A4C3-1C6C0E080F20}">
      <dgm:prSet/>
      <dgm:spPr/>
      <dgm:t>
        <a:bodyPr/>
        <a:lstStyle/>
        <a:p>
          <a:pPr algn="ctr"/>
          <a:endParaRPr lang="ru-RU"/>
        </a:p>
      </dgm:t>
    </dgm:pt>
    <dgm:pt modelId="{08DF6FE0-9E7A-4E8E-AA88-E9EBF6913463}" type="pres">
      <dgm:prSet presAssocID="{8602AC91-0957-40D7-9A0E-7DFA9E26457E}" presName="hierChild1" presStyleCnt="0">
        <dgm:presLayoutVars>
          <dgm:chPref val="1"/>
          <dgm:dir/>
          <dgm:animOne val="branch"/>
          <dgm:animLvl val="lvl"/>
          <dgm:resizeHandles/>
        </dgm:presLayoutVars>
      </dgm:prSet>
      <dgm:spPr/>
    </dgm:pt>
    <dgm:pt modelId="{9100A887-0DC1-4455-84AA-79FF7F9C6A46}" type="pres">
      <dgm:prSet presAssocID="{CDC44687-B3E9-4B01-9394-43F8C0E82ADB}" presName="hierRoot1" presStyleCnt="0"/>
      <dgm:spPr/>
    </dgm:pt>
    <dgm:pt modelId="{1B7CDC47-1DE7-4907-A56E-DB9BE1B4702E}" type="pres">
      <dgm:prSet presAssocID="{CDC44687-B3E9-4B01-9394-43F8C0E82ADB}" presName="composite" presStyleCnt="0"/>
      <dgm:spPr/>
    </dgm:pt>
    <dgm:pt modelId="{4DC12DB8-7DB5-48BB-9D96-7121F16CF3D7}" type="pres">
      <dgm:prSet presAssocID="{CDC44687-B3E9-4B01-9394-43F8C0E82ADB}" presName="background" presStyleLbl="node0" presStyleIdx="0" presStyleCnt="1"/>
      <dgm:spPr/>
    </dgm:pt>
    <dgm:pt modelId="{D38F35D9-3CB5-42F2-8DD9-34445AF8465B}" type="pres">
      <dgm:prSet presAssocID="{CDC44687-B3E9-4B01-9394-43F8C0E82ADB}" presName="text" presStyleLbl="fgAcc0" presStyleIdx="0" presStyleCnt="1">
        <dgm:presLayoutVars>
          <dgm:chPref val="3"/>
        </dgm:presLayoutVars>
      </dgm:prSet>
      <dgm:spPr/>
      <dgm:t>
        <a:bodyPr/>
        <a:lstStyle/>
        <a:p>
          <a:endParaRPr lang="ru-RU"/>
        </a:p>
      </dgm:t>
    </dgm:pt>
    <dgm:pt modelId="{09B5CF33-C5CD-4828-B2FC-EBC3A4849FAD}" type="pres">
      <dgm:prSet presAssocID="{CDC44687-B3E9-4B01-9394-43F8C0E82ADB}" presName="hierChild2" presStyleCnt="0"/>
      <dgm:spPr/>
    </dgm:pt>
    <dgm:pt modelId="{68A8B60A-E224-49C6-BCD5-B54CFB159BC3}" type="pres">
      <dgm:prSet presAssocID="{3849CB1F-7B7C-4062-9080-E6992F432F24}" presName="Name10" presStyleLbl="parChTrans1D2" presStyleIdx="0" presStyleCnt="3"/>
      <dgm:spPr/>
      <dgm:t>
        <a:bodyPr/>
        <a:lstStyle/>
        <a:p>
          <a:endParaRPr lang="ru-RU"/>
        </a:p>
      </dgm:t>
    </dgm:pt>
    <dgm:pt modelId="{F06F6B25-7620-4F00-98E9-F748687F2011}" type="pres">
      <dgm:prSet presAssocID="{F11A2C9C-F0E0-4820-9C68-BCCB95FF98E3}" presName="hierRoot2" presStyleCnt="0"/>
      <dgm:spPr/>
    </dgm:pt>
    <dgm:pt modelId="{BD89B6FD-4593-486C-A675-69E95D0C7511}" type="pres">
      <dgm:prSet presAssocID="{F11A2C9C-F0E0-4820-9C68-BCCB95FF98E3}" presName="composite2" presStyleCnt="0"/>
      <dgm:spPr/>
    </dgm:pt>
    <dgm:pt modelId="{03865ECD-D178-438E-9828-82E16D7FCE3A}" type="pres">
      <dgm:prSet presAssocID="{F11A2C9C-F0E0-4820-9C68-BCCB95FF98E3}" presName="background2" presStyleLbl="node2" presStyleIdx="0" presStyleCnt="3"/>
      <dgm:spPr/>
    </dgm:pt>
    <dgm:pt modelId="{1EC1EC9C-D543-498A-B314-6075BF3A7FEE}" type="pres">
      <dgm:prSet presAssocID="{F11A2C9C-F0E0-4820-9C68-BCCB95FF98E3}" presName="text2" presStyleLbl="fgAcc2" presStyleIdx="0" presStyleCnt="3">
        <dgm:presLayoutVars>
          <dgm:chPref val="3"/>
        </dgm:presLayoutVars>
      </dgm:prSet>
      <dgm:spPr/>
      <dgm:t>
        <a:bodyPr/>
        <a:lstStyle/>
        <a:p>
          <a:endParaRPr lang="ru-RU"/>
        </a:p>
      </dgm:t>
    </dgm:pt>
    <dgm:pt modelId="{ACC23916-2BDE-4B93-9D0A-3F28FB079152}" type="pres">
      <dgm:prSet presAssocID="{F11A2C9C-F0E0-4820-9C68-BCCB95FF98E3}" presName="hierChild3" presStyleCnt="0"/>
      <dgm:spPr/>
    </dgm:pt>
    <dgm:pt modelId="{F32A2ACF-D03B-4D03-9B9D-FF2D32EC262B}" type="pres">
      <dgm:prSet presAssocID="{05F6657D-8D1E-4908-8F6E-56A04CBBB441}" presName="Name17" presStyleLbl="parChTrans1D3" presStyleIdx="0" presStyleCnt="3"/>
      <dgm:spPr/>
      <dgm:t>
        <a:bodyPr/>
        <a:lstStyle/>
        <a:p>
          <a:endParaRPr lang="ru-RU"/>
        </a:p>
      </dgm:t>
    </dgm:pt>
    <dgm:pt modelId="{75658296-A820-4E56-B83A-445626AA5DFC}" type="pres">
      <dgm:prSet presAssocID="{FB4F8621-2406-413A-9EB6-E1149F43CF30}" presName="hierRoot3" presStyleCnt="0"/>
      <dgm:spPr/>
    </dgm:pt>
    <dgm:pt modelId="{19377A48-3F53-4742-843A-8489E8251D49}" type="pres">
      <dgm:prSet presAssocID="{FB4F8621-2406-413A-9EB6-E1149F43CF30}" presName="composite3" presStyleCnt="0"/>
      <dgm:spPr/>
    </dgm:pt>
    <dgm:pt modelId="{E50216C4-064C-4559-83FC-4540D6D043E3}" type="pres">
      <dgm:prSet presAssocID="{FB4F8621-2406-413A-9EB6-E1149F43CF30}" presName="background3" presStyleLbl="node3" presStyleIdx="0" presStyleCnt="3"/>
      <dgm:spPr/>
    </dgm:pt>
    <dgm:pt modelId="{E7DAE887-B51A-4975-82FF-4A413D947C9D}" type="pres">
      <dgm:prSet presAssocID="{FB4F8621-2406-413A-9EB6-E1149F43CF30}" presName="text3" presStyleLbl="fgAcc3" presStyleIdx="0" presStyleCnt="3">
        <dgm:presLayoutVars>
          <dgm:chPref val="3"/>
        </dgm:presLayoutVars>
      </dgm:prSet>
      <dgm:spPr/>
      <dgm:t>
        <a:bodyPr/>
        <a:lstStyle/>
        <a:p>
          <a:endParaRPr lang="ru-RU"/>
        </a:p>
      </dgm:t>
    </dgm:pt>
    <dgm:pt modelId="{A8A12F64-79ED-4F40-99BF-462C9F27C239}" type="pres">
      <dgm:prSet presAssocID="{FB4F8621-2406-413A-9EB6-E1149F43CF30}" presName="hierChild4" presStyleCnt="0"/>
      <dgm:spPr/>
    </dgm:pt>
    <dgm:pt modelId="{716FAB92-84CE-4259-B2D5-CDEADDEF3F86}" type="pres">
      <dgm:prSet presAssocID="{E32EEDAD-8403-4AA7-B968-C0F5526135FB}" presName="Name10" presStyleLbl="parChTrans1D2" presStyleIdx="1" presStyleCnt="3"/>
      <dgm:spPr/>
      <dgm:t>
        <a:bodyPr/>
        <a:lstStyle/>
        <a:p>
          <a:endParaRPr lang="ru-RU"/>
        </a:p>
      </dgm:t>
    </dgm:pt>
    <dgm:pt modelId="{494BCF4A-9C3E-41E8-A710-712526626CB5}" type="pres">
      <dgm:prSet presAssocID="{A0925A56-8FE9-4C1E-A17B-F792B9290A0C}" presName="hierRoot2" presStyleCnt="0"/>
      <dgm:spPr/>
    </dgm:pt>
    <dgm:pt modelId="{F9E79DD9-4B78-44F2-A68E-670EC7ABB22E}" type="pres">
      <dgm:prSet presAssocID="{A0925A56-8FE9-4C1E-A17B-F792B9290A0C}" presName="composite2" presStyleCnt="0"/>
      <dgm:spPr/>
    </dgm:pt>
    <dgm:pt modelId="{BB5946A3-7502-4D8A-9B9D-2343264A5C2F}" type="pres">
      <dgm:prSet presAssocID="{A0925A56-8FE9-4C1E-A17B-F792B9290A0C}" presName="background2" presStyleLbl="node2" presStyleIdx="1" presStyleCnt="3"/>
      <dgm:spPr/>
    </dgm:pt>
    <dgm:pt modelId="{8CD93C32-857A-4962-AA72-4939B8908118}" type="pres">
      <dgm:prSet presAssocID="{A0925A56-8FE9-4C1E-A17B-F792B9290A0C}" presName="text2" presStyleLbl="fgAcc2" presStyleIdx="1" presStyleCnt="3">
        <dgm:presLayoutVars>
          <dgm:chPref val="3"/>
        </dgm:presLayoutVars>
      </dgm:prSet>
      <dgm:spPr/>
      <dgm:t>
        <a:bodyPr/>
        <a:lstStyle/>
        <a:p>
          <a:endParaRPr lang="ru-RU"/>
        </a:p>
      </dgm:t>
    </dgm:pt>
    <dgm:pt modelId="{115F1676-5B8C-4C7A-B4DB-A9F1248278D1}" type="pres">
      <dgm:prSet presAssocID="{A0925A56-8FE9-4C1E-A17B-F792B9290A0C}" presName="hierChild3" presStyleCnt="0"/>
      <dgm:spPr/>
    </dgm:pt>
    <dgm:pt modelId="{7943156B-4D06-451C-A415-2A3C6907DE19}" type="pres">
      <dgm:prSet presAssocID="{5CFCD742-A588-4A74-9D5B-97596F7978A9}" presName="Name17" presStyleLbl="parChTrans1D3" presStyleIdx="1" presStyleCnt="3"/>
      <dgm:spPr/>
      <dgm:t>
        <a:bodyPr/>
        <a:lstStyle/>
        <a:p>
          <a:endParaRPr lang="ru-RU"/>
        </a:p>
      </dgm:t>
    </dgm:pt>
    <dgm:pt modelId="{39715A97-B287-4E68-83B6-3EFD13641CB5}" type="pres">
      <dgm:prSet presAssocID="{F50DFA73-684D-46E6-BEE6-1E5DDE62A25A}" presName="hierRoot3" presStyleCnt="0"/>
      <dgm:spPr/>
    </dgm:pt>
    <dgm:pt modelId="{23355E1C-917B-4ADA-8D81-898A90773C9E}" type="pres">
      <dgm:prSet presAssocID="{F50DFA73-684D-46E6-BEE6-1E5DDE62A25A}" presName="composite3" presStyleCnt="0"/>
      <dgm:spPr/>
    </dgm:pt>
    <dgm:pt modelId="{611A78B2-C2FB-4F6B-8443-134320FB68FB}" type="pres">
      <dgm:prSet presAssocID="{F50DFA73-684D-46E6-BEE6-1E5DDE62A25A}" presName="background3" presStyleLbl="node3" presStyleIdx="1" presStyleCnt="3"/>
      <dgm:spPr/>
    </dgm:pt>
    <dgm:pt modelId="{C8EAA587-D1F6-42E4-96AA-56024B5B6C96}" type="pres">
      <dgm:prSet presAssocID="{F50DFA73-684D-46E6-BEE6-1E5DDE62A25A}" presName="text3" presStyleLbl="fgAcc3" presStyleIdx="1" presStyleCnt="3">
        <dgm:presLayoutVars>
          <dgm:chPref val="3"/>
        </dgm:presLayoutVars>
      </dgm:prSet>
      <dgm:spPr/>
      <dgm:t>
        <a:bodyPr/>
        <a:lstStyle/>
        <a:p>
          <a:endParaRPr lang="ru-RU"/>
        </a:p>
      </dgm:t>
    </dgm:pt>
    <dgm:pt modelId="{57AB4EEC-293E-4AE4-B476-63580815D085}" type="pres">
      <dgm:prSet presAssocID="{F50DFA73-684D-46E6-BEE6-1E5DDE62A25A}" presName="hierChild4" presStyleCnt="0"/>
      <dgm:spPr/>
    </dgm:pt>
    <dgm:pt modelId="{D7C8E414-2F90-4F3D-A15F-D523BD3913C0}" type="pres">
      <dgm:prSet presAssocID="{C140C5AE-1171-402C-9FE0-351F1022149C}" presName="Name10" presStyleLbl="parChTrans1D2" presStyleIdx="2" presStyleCnt="3"/>
      <dgm:spPr/>
      <dgm:t>
        <a:bodyPr/>
        <a:lstStyle/>
        <a:p>
          <a:endParaRPr lang="ru-RU"/>
        </a:p>
      </dgm:t>
    </dgm:pt>
    <dgm:pt modelId="{7160B98D-B00F-4025-950D-3A4B0E8039EA}" type="pres">
      <dgm:prSet presAssocID="{D996B476-389A-4C52-B02D-4F249E46A886}" presName="hierRoot2" presStyleCnt="0"/>
      <dgm:spPr/>
    </dgm:pt>
    <dgm:pt modelId="{644C251A-985E-4ECB-9524-2ACF6C60ED4B}" type="pres">
      <dgm:prSet presAssocID="{D996B476-389A-4C52-B02D-4F249E46A886}" presName="composite2" presStyleCnt="0"/>
      <dgm:spPr/>
    </dgm:pt>
    <dgm:pt modelId="{7A2BA53C-DA9C-4ED4-BECD-DC260FE8E653}" type="pres">
      <dgm:prSet presAssocID="{D996B476-389A-4C52-B02D-4F249E46A886}" presName="background2" presStyleLbl="node2" presStyleIdx="2" presStyleCnt="3"/>
      <dgm:spPr/>
    </dgm:pt>
    <dgm:pt modelId="{D7E87CD9-4041-4CAD-84F1-DF8E27AEA88D}" type="pres">
      <dgm:prSet presAssocID="{D996B476-389A-4C52-B02D-4F249E46A886}" presName="text2" presStyleLbl="fgAcc2" presStyleIdx="2" presStyleCnt="3">
        <dgm:presLayoutVars>
          <dgm:chPref val="3"/>
        </dgm:presLayoutVars>
      </dgm:prSet>
      <dgm:spPr/>
      <dgm:t>
        <a:bodyPr/>
        <a:lstStyle/>
        <a:p>
          <a:endParaRPr lang="ru-RU"/>
        </a:p>
      </dgm:t>
    </dgm:pt>
    <dgm:pt modelId="{C6529640-C9BB-41BF-BA34-CC5E64E27610}" type="pres">
      <dgm:prSet presAssocID="{D996B476-389A-4C52-B02D-4F249E46A886}" presName="hierChild3" presStyleCnt="0"/>
      <dgm:spPr/>
    </dgm:pt>
    <dgm:pt modelId="{740AC723-2E19-4AB6-918B-13C42DE5EA12}" type="pres">
      <dgm:prSet presAssocID="{DE6524E0-E0A6-41B1-B5AD-4E0805D1C9DF}" presName="Name17" presStyleLbl="parChTrans1D3" presStyleIdx="2" presStyleCnt="3"/>
      <dgm:spPr/>
      <dgm:t>
        <a:bodyPr/>
        <a:lstStyle/>
        <a:p>
          <a:endParaRPr lang="ru-RU"/>
        </a:p>
      </dgm:t>
    </dgm:pt>
    <dgm:pt modelId="{C3C747F1-D0A0-4B4F-842D-C418A5FD6743}" type="pres">
      <dgm:prSet presAssocID="{DC056477-DE3C-46C0-A695-327AB09C0B97}" presName="hierRoot3" presStyleCnt="0"/>
      <dgm:spPr/>
    </dgm:pt>
    <dgm:pt modelId="{5449A8D5-E678-4F40-B144-D69A23E6A2DA}" type="pres">
      <dgm:prSet presAssocID="{DC056477-DE3C-46C0-A695-327AB09C0B97}" presName="composite3" presStyleCnt="0"/>
      <dgm:spPr/>
    </dgm:pt>
    <dgm:pt modelId="{9B18E88A-0A6F-4745-81A2-9211F59C6BC0}" type="pres">
      <dgm:prSet presAssocID="{DC056477-DE3C-46C0-A695-327AB09C0B97}" presName="background3" presStyleLbl="node3" presStyleIdx="2" presStyleCnt="3"/>
      <dgm:spPr/>
    </dgm:pt>
    <dgm:pt modelId="{9584C7D7-466A-4BC4-B68C-DD5D21C9BCCE}" type="pres">
      <dgm:prSet presAssocID="{DC056477-DE3C-46C0-A695-327AB09C0B97}" presName="text3" presStyleLbl="fgAcc3" presStyleIdx="2" presStyleCnt="3">
        <dgm:presLayoutVars>
          <dgm:chPref val="3"/>
        </dgm:presLayoutVars>
      </dgm:prSet>
      <dgm:spPr/>
      <dgm:t>
        <a:bodyPr/>
        <a:lstStyle/>
        <a:p>
          <a:endParaRPr lang="ru-RU"/>
        </a:p>
      </dgm:t>
    </dgm:pt>
    <dgm:pt modelId="{6A088ADF-4D89-4B4B-B6A3-F330D4911F3E}" type="pres">
      <dgm:prSet presAssocID="{DC056477-DE3C-46C0-A695-327AB09C0B97}" presName="hierChild4" presStyleCnt="0"/>
      <dgm:spPr/>
    </dgm:pt>
  </dgm:ptLst>
  <dgm:cxnLst>
    <dgm:cxn modelId="{DD67FBDD-C107-4954-9343-E5103FE9B2B0}" type="presOf" srcId="{A0925A56-8FE9-4C1E-A17B-F792B9290A0C}" destId="{8CD93C32-857A-4962-AA72-4939B8908118}" srcOrd="0" destOrd="0" presId="urn:microsoft.com/office/officeart/2005/8/layout/hierarchy1"/>
    <dgm:cxn modelId="{3241764C-4FB5-4E9E-BD92-59AE32CA07D4}" type="presOf" srcId="{5CFCD742-A588-4A74-9D5B-97596F7978A9}" destId="{7943156B-4D06-451C-A415-2A3C6907DE19}" srcOrd="0" destOrd="0" presId="urn:microsoft.com/office/officeart/2005/8/layout/hierarchy1"/>
    <dgm:cxn modelId="{78E2325B-2913-4A8E-96B7-7917A5E1876C}" srcId="{F11A2C9C-F0E0-4820-9C68-BCCB95FF98E3}" destId="{FB4F8621-2406-413A-9EB6-E1149F43CF30}" srcOrd="0" destOrd="0" parTransId="{05F6657D-8D1E-4908-8F6E-56A04CBBB441}" sibTransId="{9B9F7F43-0E9A-4215-9583-D4273AE83A96}"/>
    <dgm:cxn modelId="{1307C009-A69D-4280-9546-E3FFB1335899}" type="presOf" srcId="{C140C5AE-1171-402C-9FE0-351F1022149C}" destId="{D7C8E414-2F90-4F3D-A15F-D523BD3913C0}" srcOrd="0" destOrd="0" presId="urn:microsoft.com/office/officeart/2005/8/layout/hierarchy1"/>
    <dgm:cxn modelId="{2E6BE997-3FAC-4A2E-ABB7-C83DA5DE5020}" type="presOf" srcId="{D996B476-389A-4C52-B02D-4F249E46A886}" destId="{D7E87CD9-4041-4CAD-84F1-DF8E27AEA88D}" srcOrd="0" destOrd="0" presId="urn:microsoft.com/office/officeart/2005/8/layout/hierarchy1"/>
    <dgm:cxn modelId="{94C94936-06A4-419F-93ED-5174EA41E6E1}" type="presOf" srcId="{FB4F8621-2406-413A-9EB6-E1149F43CF30}" destId="{E7DAE887-B51A-4975-82FF-4A413D947C9D}" srcOrd="0" destOrd="0" presId="urn:microsoft.com/office/officeart/2005/8/layout/hierarchy1"/>
    <dgm:cxn modelId="{5F850741-C37E-4618-B08F-1307B9059892}" type="presOf" srcId="{05F6657D-8D1E-4908-8F6E-56A04CBBB441}" destId="{F32A2ACF-D03B-4D03-9B9D-FF2D32EC262B}" srcOrd="0" destOrd="0" presId="urn:microsoft.com/office/officeart/2005/8/layout/hierarchy1"/>
    <dgm:cxn modelId="{DA5B2D0F-8230-46FA-AB34-2CDA27F43916}" type="presOf" srcId="{E32EEDAD-8403-4AA7-B968-C0F5526135FB}" destId="{716FAB92-84CE-4259-B2D5-CDEADDEF3F86}" srcOrd="0" destOrd="0" presId="urn:microsoft.com/office/officeart/2005/8/layout/hierarchy1"/>
    <dgm:cxn modelId="{2D6128A4-1AE2-495A-9765-50631D7846C6}" type="presOf" srcId="{DE6524E0-E0A6-41B1-B5AD-4E0805D1C9DF}" destId="{740AC723-2E19-4AB6-918B-13C42DE5EA12}" srcOrd="0" destOrd="0" presId="urn:microsoft.com/office/officeart/2005/8/layout/hierarchy1"/>
    <dgm:cxn modelId="{3F9E560E-EB7F-40BB-A4C3-1C6C0E080F20}" srcId="{D996B476-389A-4C52-B02D-4F249E46A886}" destId="{DC056477-DE3C-46C0-A695-327AB09C0B97}" srcOrd="0" destOrd="0" parTransId="{DE6524E0-E0A6-41B1-B5AD-4E0805D1C9DF}" sibTransId="{6A56A147-0CA9-42C5-84D3-81C0B38198CC}"/>
    <dgm:cxn modelId="{CDCC4072-65E9-45B4-A43D-19859A919281}" srcId="{CDC44687-B3E9-4B01-9394-43F8C0E82ADB}" destId="{A0925A56-8FE9-4C1E-A17B-F792B9290A0C}" srcOrd="1" destOrd="0" parTransId="{E32EEDAD-8403-4AA7-B968-C0F5526135FB}" sibTransId="{570265E8-5836-410A-AF34-5CED0F928D44}"/>
    <dgm:cxn modelId="{37FE9453-123C-4D13-BCF2-8D0CD48812CD}" type="presOf" srcId="{F11A2C9C-F0E0-4820-9C68-BCCB95FF98E3}" destId="{1EC1EC9C-D543-498A-B314-6075BF3A7FEE}" srcOrd="0" destOrd="0" presId="urn:microsoft.com/office/officeart/2005/8/layout/hierarchy1"/>
    <dgm:cxn modelId="{5A8C8B3D-E13A-4D10-9115-439801E49508}" type="presOf" srcId="{8602AC91-0957-40D7-9A0E-7DFA9E26457E}" destId="{08DF6FE0-9E7A-4E8E-AA88-E9EBF6913463}" srcOrd="0" destOrd="0" presId="urn:microsoft.com/office/officeart/2005/8/layout/hierarchy1"/>
    <dgm:cxn modelId="{38F28B64-ACB8-4D54-8D92-1CFF56A80F7E}" type="presOf" srcId="{F50DFA73-684D-46E6-BEE6-1E5DDE62A25A}" destId="{C8EAA587-D1F6-42E4-96AA-56024B5B6C96}" srcOrd="0" destOrd="0" presId="urn:microsoft.com/office/officeart/2005/8/layout/hierarchy1"/>
    <dgm:cxn modelId="{1CDB0711-F891-4E35-AE1D-924A8417E3FA}" type="presOf" srcId="{3849CB1F-7B7C-4062-9080-E6992F432F24}" destId="{68A8B60A-E224-49C6-BCD5-B54CFB159BC3}" srcOrd="0" destOrd="0" presId="urn:microsoft.com/office/officeart/2005/8/layout/hierarchy1"/>
    <dgm:cxn modelId="{73670CD9-3043-4077-8C72-AB65CF9DCED8}" srcId="{A0925A56-8FE9-4C1E-A17B-F792B9290A0C}" destId="{F50DFA73-684D-46E6-BEE6-1E5DDE62A25A}" srcOrd="0" destOrd="0" parTransId="{5CFCD742-A588-4A74-9D5B-97596F7978A9}" sibTransId="{2873373E-E318-42F3-8A14-4ADA989877F9}"/>
    <dgm:cxn modelId="{1B66AC06-AB9D-4E07-8B7B-2D765C28015A}" type="presOf" srcId="{CDC44687-B3E9-4B01-9394-43F8C0E82ADB}" destId="{D38F35D9-3CB5-42F2-8DD9-34445AF8465B}" srcOrd="0" destOrd="0" presId="urn:microsoft.com/office/officeart/2005/8/layout/hierarchy1"/>
    <dgm:cxn modelId="{B5DB65FD-0BC9-4CCF-8888-944B273C5581}" type="presOf" srcId="{DC056477-DE3C-46C0-A695-327AB09C0B97}" destId="{9584C7D7-466A-4BC4-B68C-DD5D21C9BCCE}" srcOrd="0" destOrd="0" presId="urn:microsoft.com/office/officeart/2005/8/layout/hierarchy1"/>
    <dgm:cxn modelId="{E67CA0CA-D481-494B-BB62-012ECD758F96}" srcId="{CDC44687-B3E9-4B01-9394-43F8C0E82ADB}" destId="{F11A2C9C-F0E0-4820-9C68-BCCB95FF98E3}" srcOrd="0" destOrd="0" parTransId="{3849CB1F-7B7C-4062-9080-E6992F432F24}" sibTransId="{104EF715-1C9C-4CA7-BE9B-DB47BEE9B5EC}"/>
    <dgm:cxn modelId="{F0EFA5CB-AA6A-4E3D-B868-79BABA13073F}" srcId="{CDC44687-B3E9-4B01-9394-43F8C0E82ADB}" destId="{D996B476-389A-4C52-B02D-4F249E46A886}" srcOrd="2" destOrd="0" parTransId="{C140C5AE-1171-402C-9FE0-351F1022149C}" sibTransId="{3DB9F834-2648-4B94-9EEB-C40269213548}"/>
    <dgm:cxn modelId="{9B120718-640A-4029-9D3A-5E82EAC3907C}" srcId="{8602AC91-0957-40D7-9A0E-7DFA9E26457E}" destId="{CDC44687-B3E9-4B01-9394-43F8C0E82ADB}" srcOrd="0" destOrd="0" parTransId="{083B83A5-68C6-4592-A6E6-1163E0D544DD}" sibTransId="{C79916A7-1F26-4450-ACA9-61FEEE8922AB}"/>
    <dgm:cxn modelId="{F6792E54-E395-4E3B-A28B-84E9F92A75CB}" type="presParOf" srcId="{08DF6FE0-9E7A-4E8E-AA88-E9EBF6913463}" destId="{9100A887-0DC1-4455-84AA-79FF7F9C6A46}" srcOrd="0" destOrd="0" presId="urn:microsoft.com/office/officeart/2005/8/layout/hierarchy1"/>
    <dgm:cxn modelId="{AC15EEA4-0250-4A38-BF2B-0A88F30463D0}" type="presParOf" srcId="{9100A887-0DC1-4455-84AA-79FF7F9C6A46}" destId="{1B7CDC47-1DE7-4907-A56E-DB9BE1B4702E}" srcOrd="0" destOrd="0" presId="urn:microsoft.com/office/officeart/2005/8/layout/hierarchy1"/>
    <dgm:cxn modelId="{802F4A9E-0650-4309-8B62-CCCCA1DE9BF6}" type="presParOf" srcId="{1B7CDC47-1DE7-4907-A56E-DB9BE1B4702E}" destId="{4DC12DB8-7DB5-48BB-9D96-7121F16CF3D7}" srcOrd="0" destOrd="0" presId="urn:microsoft.com/office/officeart/2005/8/layout/hierarchy1"/>
    <dgm:cxn modelId="{DF3525FE-01EA-4AD2-93E9-83041A3BB857}" type="presParOf" srcId="{1B7CDC47-1DE7-4907-A56E-DB9BE1B4702E}" destId="{D38F35D9-3CB5-42F2-8DD9-34445AF8465B}" srcOrd="1" destOrd="0" presId="urn:microsoft.com/office/officeart/2005/8/layout/hierarchy1"/>
    <dgm:cxn modelId="{09AA6663-21A5-43CF-BD15-C2F164995F2B}" type="presParOf" srcId="{9100A887-0DC1-4455-84AA-79FF7F9C6A46}" destId="{09B5CF33-C5CD-4828-B2FC-EBC3A4849FAD}" srcOrd="1" destOrd="0" presId="urn:microsoft.com/office/officeart/2005/8/layout/hierarchy1"/>
    <dgm:cxn modelId="{55921687-334E-4F32-8358-FB1913AE4A9A}" type="presParOf" srcId="{09B5CF33-C5CD-4828-B2FC-EBC3A4849FAD}" destId="{68A8B60A-E224-49C6-BCD5-B54CFB159BC3}" srcOrd="0" destOrd="0" presId="urn:microsoft.com/office/officeart/2005/8/layout/hierarchy1"/>
    <dgm:cxn modelId="{5A3C10F1-7FD1-4E46-AB73-E0D805A43A62}" type="presParOf" srcId="{09B5CF33-C5CD-4828-B2FC-EBC3A4849FAD}" destId="{F06F6B25-7620-4F00-98E9-F748687F2011}" srcOrd="1" destOrd="0" presId="urn:microsoft.com/office/officeart/2005/8/layout/hierarchy1"/>
    <dgm:cxn modelId="{417B2D05-126F-4929-84E0-1A3A1D686A6F}" type="presParOf" srcId="{F06F6B25-7620-4F00-98E9-F748687F2011}" destId="{BD89B6FD-4593-486C-A675-69E95D0C7511}" srcOrd="0" destOrd="0" presId="urn:microsoft.com/office/officeart/2005/8/layout/hierarchy1"/>
    <dgm:cxn modelId="{5F035E79-C4DC-4D2F-9E60-516C5D59308C}" type="presParOf" srcId="{BD89B6FD-4593-486C-A675-69E95D0C7511}" destId="{03865ECD-D178-438E-9828-82E16D7FCE3A}" srcOrd="0" destOrd="0" presId="urn:microsoft.com/office/officeart/2005/8/layout/hierarchy1"/>
    <dgm:cxn modelId="{764E1220-E7A1-4DDB-AA20-F0E8B82BC362}" type="presParOf" srcId="{BD89B6FD-4593-486C-A675-69E95D0C7511}" destId="{1EC1EC9C-D543-498A-B314-6075BF3A7FEE}" srcOrd="1" destOrd="0" presId="urn:microsoft.com/office/officeart/2005/8/layout/hierarchy1"/>
    <dgm:cxn modelId="{053352C5-19C5-4402-B70A-FB4F7D73AE52}" type="presParOf" srcId="{F06F6B25-7620-4F00-98E9-F748687F2011}" destId="{ACC23916-2BDE-4B93-9D0A-3F28FB079152}" srcOrd="1" destOrd="0" presId="urn:microsoft.com/office/officeart/2005/8/layout/hierarchy1"/>
    <dgm:cxn modelId="{54327EA1-FD2F-4A11-B87B-4D039487E382}" type="presParOf" srcId="{ACC23916-2BDE-4B93-9D0A-3F28FB079152}" destId="{F32A2ACF-D03B-4D03-9B9D-FF2D32EC262B}" srcOrd="0" destOrd="0" presId="urn:microsoft.com/office/officeart/2005/8/layout/hierarchy1"/>
    <dgm:cxn modelId="{602A50A7-D60C-4025-84ED-9AB28F8675D7}" type="presParOf" srcId="{ACC23916-2BDE-4B93-9D0A-3F28FB079152}" destId="{75658296-A820-4E56-B83A-445626AA5DFC}" srcOrd="1" destOrd="0" presId="urn:microsoft.com/office/officeart/2005/8/layout/hierarchy1"/>
    <dgm:cxn modelId="{681E42F8-D2A7-43B9-8FFB-786EB8291F59}" type="presParOf" srcId="{75658296-A820-4E56-B83A-445626AA5DFC}" destId="{19377A48-3F53-4742-843A-8489E8251D49}" srcOrd="0" destOrd="0" presId="urn:microsoft.com/office/officeart/2005/8/layout/hierarchy1"/>
    <dgm:cxn modelId="{E4776EE0-9E6D-4305-AFF1-98C0C2B939DD}" type="presParOf" srcId="{19377A48-3F53-4742-843A-8489E8251D49}" destId="{E50216C4-064C-4559-83FC-4540D6D043E3}" srcOrd="0" destOrd="0" presId="urn:microsoft.com/office/officeart/2005/8/layout/hierarchy1"/>
    <dgm:cxn modelId="{940A8177-710E-44A7-B001-F86E882C473C}" type="presParOf" srcId="{19377A48-3F53-4742-843A-8489E8251D49}" destId="{E7DAE887-B51A-4975-82FF-4A413D947C9D}" srcOrd="1" destOrd="0" presId="urn:microsoft.com/office/officeart/2005/8/layout/hierarchy1"/>
    <dgm:cxn modelId="{CCCF2F45-6D80-4898-AC81-E9F97C7ED1E0}" type="presParOf" srcId="{75658296-A820-4E56-B83A-445626AA5DFC}" destId="{A8A12F64-79ED-4F40-99BF-462C9F27C239}" srcOrd="1" destOrd="0" presId="urn:microsoft.com/office/officeart/2005/8/layout/hierarchy1"/>
    <dgm:cxn modelId="{13AD22B7-176E-4E01-9FD1-B5123C738553}" type="presParOf" srcId="{09B5CF33-C5CD-4828-B2FC-EBC3A4849FAD}" destId="{716FAB92-84CE-4259-B2D5-CDEADDEF3F86}" srcOrd="2" destOrd="0" presId="urn:microsoft.com/office/officeart/2005/8/layout/hierarchy1"/>
    <dgm:cxn modelId="{0D177E0A-0B51-49AF-AD92-091AAE95C377}" type="presParOf" srcId="{09B5CF33-C5CD-4828-B2FC-EBC3A4849FAD}" destId="{494BCF4A-9C3E-41E8-A710-712526626CB5}" srcOrd="3" destOrd="0" presId="urn:microsoft.com/office/officeart/2005/8/layout/hierarchy1"/>
    <dgm:cxn modelId="{3E46857E-14F3-42AA-8F4E-43ED8BBEF568}" type="presParOf" srcId="{494BCF4A-9C3E-41E8-A710-712526626CB5}" destId="{F9E79DD9-4B78-44F2-A68E-670EC7ABB22E}" srcOrd="0" destOrd="0" presId="urn:microsoft.com/office/officeart/2005/8/layout/hierarchy1"/>
    <dgm:cxn modelId="{364652E3-DDF1-49FA-BBEC-8BE7D16054F5}" type="presParOf" srcId="{F9E79DD9-4B78-44F2-A68E-670EC7ABB22E}" destId="{BB5946A3-7502-4D8A-9B9D-2343264A5C2F}" srcOrd="0" destOrd="0" presId="urn:microsoft.com/office/officeart/2005/8/layout/hierarchy1"/>
    <dgm:cxn modelId="{D094B00B-BECB-40C2-B112-240904990308}" type="presParOf" srcId="{F9E79DD9-4B78-44F2-A68E-670EC7ABB22E}" destId="{8CD93C32-857A-4962-AA72-4939B8908118}" srcOrd="1" destOrd="0" presId="urn:microsoft.com/office/officeart/2005/8/layout/hierarchy1"/>
    <dgm:cxn modelId="{35D03E76-CBF2-4B43-A156-2F64C3261A2A}" type="presParOf" srcId="{494BCF4A-9C3E-41E8-A710-712526626CB5}" destId="{115F1676-5B8C-4C7A-B4DB-A9F1248278D1}" srcOrd="1" destOrd="0" presId="urn:microsoft.com/office/officeart/2005/8/layout/hierarchy1"/>
    <dgm:cxn modelId="{243BBB60-9004-4092-8C82-06413B457248}" type="presParOf" srcId="{115F1676-5B8C-4C7A-B4DB-A9F1248278D1}" destId="{7943156B-4D06-451C-A415-2A3C6907DE19}" srcOrd="0" destOrd="0" presId="urn:microsoft.com/office/officeart/2005/8/layout/hierarchy1"/>
    <dgm:cxn modelId="{10C04398-E502-4893-B628-ACE32C963FE1}" type="presParOf" srcId="{115F1676-5B8C-4C7A-B4DB-A9F1248278D1}" destId="{39715A97-B287-4E68-83B6-3EFD13641CB5}" srcOrd="1" destOrd="0" presId="urn:microsoft.com/office/officeart/2005/8/layout/hierarchy1"/>
    <dgm:cxn modelId="{84B72312-DDA2-426F-880D-C40194627C3B}" type="presParOf" srcId="{39715A97-B287-4E68-83B6-3EFD13641CB5}" destId="{23355E1C-917B-4ADA-8D81-898A90773C9E}" srcOrd="0" destOrd="0" presId="urn:microsoft.com/office/officeart/2005/8/layout/hierarchy1"/>
    <dgm:cxn modelId="{223CBF03-276A-4E9F-B9FE-B17B33112B8C}" type="presParOf" srcId="{23355E1C-917B-4ADA-8D81-898A90773C9E}" destId="{611A78B2-C2FB-4F6B-8443-134320FB68FB}" srcOrd="0" destOrd="0" presId="urn:microsoft.com/office/officeart/2005/8/layout/hierarchy1"/>
    <dgm:cxn modelId="{D890FAE0-2391-4B3B-B3AA-BEAD20086F7C}" type="presParOf" srcId="{23355E1C-917B-4ADA-8D81-898A90773C9E}" destId="{C8EAA587-D1F6-42E4-96AA-56024B5B6C96}" srcOrd="1" destOrd="0" presId="urn:microsoft.com/office/officeart/2005/8/layout/hierarchy1"/>
    <dgm:cxn modelId="{96F412DB-7F6B-420B-9509-2CC2194E0ADA}" type="presParOf" srcId="{39715A97-B287-4E68-83B6-3EFD13641CB5}" destId="{57AB4EEC-293E-4AE4-B476-63580815D085}" srcOrd="1" destOrd="0" presId="urn:microsoft.com/office/officeart/2005/8/layout/hierarchy1"/>
    <dgm:cxn modelId="{503CE078-B7E6-4257-9BB7-82C2E229B8C4}" type="presParOf" srcId="{09B5CF33-C5CD-4828-B2FC-EBC3A4849FAD}" destId="{D7C8E414-2F90-4F3D-A15F-D523BD3913C0}" srcOrd="4" destOrd="0" presId="urn:microsoft.com/office/officeart/2005/8/layout/hierarchy1"/>
    <dgm:cxn modelId="{2F33785B-A08C-4A30-A60B-44CDA11C4784}" type="presParOf" srcId="{09B5CF33-C5CD-4828-B2FC-EBC3A4849FAD}" destId="{7160B98D-B00F-4025-950D-3A4B0E8039EA}" srcOrd="5" destOrd="0" presId="urn:microsoft.com/office/officeart/2005/8/layout/hierarchy1"/>
    <dgm:cxn modelId="{8ACF64C6-17D4-493A-9DB0-A3F387E53B02}" type="presParOf" srcId="{7160B98D-B00F-4025-950D-3A4B0E8039EA}" destId="{644C251A-985E-4ECB-9524-2ACF6C60ED4B}" srcOrd="0" destOrd="0" presId="urn:microsoft.com/office/officeart/2005/8/layout/hierarchy1"/>
    <dgm:cxn modelId="{1A1BA8E4-4766-4B2F-957B-4404F33FDE98}" type="presParOf" srcId="{644C251A-985E-4ECB-9524-2ACF6C60ED4B}" destId="{7A2BA53C-DA9C-4ED4-BECD-DC260FE8E653}" srcOrd="0" destOrd="0" presId="urn:microsoft.com/office/officeart/2005/8/layout/hierarchy1"/>
    <dgm:cxn modelId="{A96D3572-B5F9-493E-9A62-8BB9FE8DF601}" type="presParOf" srcId="{644C251A-985E-4ECB-9524-2ACF6C60ED4B}" destId="{D7E87CD9-4041-4CAD-84F1-DF8E27AEA88D}" srcOrd="1" destOrd="0" presId="urn:microsoft.com/office/officeart/2005/8/layout/hierarchy1"/>
    <dgm:cxn modelId="{D381D81D-EAEF-454D-B946-71D228299105}" type="presParOf" srcId="{7160B98D-B00F-4025-950D-3A4B0E8039EA}" destId="{C6529640-C9BB-41BF-BA34-CC5E64E27610}" srcOrd="1" destOrd="0" presId="urn:microsoft.com/office/officeart/2005/8/layout/hierarchy1"/>
    <dgm:cxn modelId="{276ED7FF-75A7-45C1-B2DA-1BABEA77BA3C}" type="presParOf" srcId="{C6529640-C9BB-41BF-BA34-CC5E64E27610}" destId="{740AC723-2E19-4AB6-918B-13C42DE5EA12}" srcOrd="0" destOrd="0" presId="urn:microsoft.com/office/officeart/2005/8/layout/hierarchy1"/>
    <dgm:cxn modelId="{9DC9FB0E-0FD8-429B-9D24-0E3E7C96006E}" type="presParOf" srcId="{C6529640-C9BB-41BF-BA34-CC5E64E27610}" destId="{C3C747F1-D0A0-4B4F-842D-C418A5FD6743}" srcOrd="1" destOrd="0" presId="urn:microsoft.com/office/officeart/2005/8/layout/hierarchy1"/>
    <dgm:cxn modelId="{9B8643B7-9481-496B-A581-B1E199BC1704}" type="presParOf" srcId="{C3C747F1-D0A0-4B4F-842D-C418A5FD6743}" destId="{5449A8D5-E678-4F40-B144-D69A23E6A2DA}" srcOrd="0" destOrd="0" presId="urn:microsoft.com/office/officeart/2005/8/layout/hierarchy1"/>
    <dgm:cxn modelId="{9343AA86-AA42-4B90-BA56-EE1A45CD5B55}" type="presParOf" srcId="{5449A8D5-E678-4F40-B144-D69A23E6A2DA}" destId="{9B18E88A-0A6F-4745-81A2-9211F59C6BC0}" srcOrd="0" destOrd="0" presId="urn:microsoft.com/office/officeart/2005/8/layout/hierarchy1"/>
    <dgm:cxn modelId="{2A7AB0FF-EBA1-41A4-AE3D-E08D0EBE15C3}" type="presParOf" srcId="{5449A8D5-E678-4F40-B144-D69A23E6A2DA}" destId="{9584C7D7-466A-4BC4-B68C-DD5D21C9BCCE}" srcOrd="1" destOrd="0" presId="urn:microsoft.com/office/officeart/2005/8/layout/hierarchy1"/>
    <dgm:cxn modelId="{7DCC3694-81BF-4176-B7BC-52226F3A9822}" type="presParOf" srcId="{C3C747F1-D0A0-4B4F-842D-C418A5FD6743}" destId="{6A088ADF-4D89-4B4B-B6A3-F330D4911F3E}"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AC723-2E19-4AB6-918B-13C42DE5EA12}">
      <dsp:nvSpPr>
        <dsp:cNvPr id="0" name=""/>
        <dsp:cNvSpPr/>
      </dsp:nvSpPr>
      <dsp:spPr>
        <a:xfrm>
          <a:off x="3465577"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C8E414-2F90-4F3D-A15F-D523BD3913C0}">
      <dsp:nvSpPr>
        <dsp:cNvPr id="0" name=""/>
        <dsp:cNvSpPr/>
      </dsp:nvSpPr>
      <dsp:spPr>
        <a:xfrm>
          <a:off x="2295431" y="631975"/>
          <a:ext cx="1215866" cy="289320"/>
        </a:xfrm>
        <a:custGeom>
          <a:avLst/>
          <a:gdLst/>
          <a:ahLst/>
          <a:cxnLst/>
          <a:rect l="0" t="0" r="0" b="0"/>
          <a:pathLst>
            <a:path>
              <a:moveTo>
                <a:pt x="0" y="0"/>
              </a:moveTo>
              <a:lnTo>
                <a:pt x="0" y="197163"/>
              </a:lnTo>
              <a:lnTo>
                <a:pt x="1215866" y="197163"/>
              </a:lnTo>
              <a:lnTo>
                <a:pt x="1215866"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3156B-4D06-451C-A415-2A3C6907DE19}">
      <dsp:nvSpPr>
        <dsp:cNvPr id="0" name=""/>
        <dsp:cNvSpPr/>
      </dsp:nvSpPr>
      <dsp:spPr>
        <a:xfrm>
          <a:off x="2249711"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6FAB92-84CE-4259-B2D5-CDEADDEF3F86}">
      <dsp:nvSpPr>
        <dsp:cNvPr id="0" name=""/>
        <dsp:cNvSpPr/>
      </dsp:nvSpPr>
      <dsp:spPr>
        <a:xfrm>
          <a:off x="2249711" y="631975"/>
          <a:ext cx="91440" cy="289320"/>
        </a:xfrm>
        <a:custGeom>
          <a:avLst/>
          <a:gdLst/>
          <a:ahLst/>
          <a:cxnLst/>
          <a:rect l="0" t="0" r="0" b="0"/>
          <a:pathLst>
            <a:path>
              <a:moveTo>
                <a:pt x="45720" y="0"/>
              </a:moveTo>
              <a:lnTo>
                <a:pt x="45720"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2A2ACF-D03B-4D03-9B9D-FF2D32EC262B}">
      <dsp:nvSpPr>
        <dsp:cNvPr id="0" name=""/>
        <dsp:cNvSpPr/>
      </dsp:nvSpPr>
      <dsp:spPr>
        <a:xfrm>
          <a:off x="1033844"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A8B60A-E224-49C6-BCD5-B54CFB159BC3}">
      <dsp:nvSpPr>
        <dsp:cNvPr id="0" name=""/>
        <dsp:cNvSpPr/>
      </dsp:nvSpPr>
      <dsp:spPr>
        <a:xfrm>
          <a:off x="1079564" y="631975"/>
          <a:ext cx="1215866" cy="289320"/>
        </a:xfrm>
        <a:custGeom>
          <a:avLst/>
          <a:gdLst/>
          <a:ahLst/>
          <a:cxnLst/>
          <a:rect l="0" t="0" r="0" b="0"/>
          <a:pathLst>
            <a:path>
              <a:moveTo>
                <a:pt x="1215866" y="0"/>
              </a:moveTo>
              <a:lnTo>
                <a:pt x="1215866" y="197163"/>
              </a:lnTo>
              <a:lnTo>
                <a:pt x="0" y="197163"/>
              </a:lnTo>
              <a:lnTo>
                <a:pt x="0"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C12DB8-7DB5-48BB-9D96-7121F16CF3D7}">
      <dsp:nvSpPr>
        <dsp:cNvPr id="0" name=""/>
        <dsp:cNvSpPr/>
      </dsp:nvSpPr>
      <dsp:spPr>
        <a:xfrm>
          <a:off x="1798031" y="277"/>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8F35D9-3CB5-42F2-8DD9-34445AF8465B}">
      <dsp:nvSpPr>
        <dsp:cNvPr id="0" name=""/>
        <dsp:cNvSpPr/>
      </dsp:nvSpPr>
      <dsp:spPr>
        <a:xfrm>
          <a:off x="1908564" y="105284"/>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Собрание трудового коллектива</a:t>
          </a:r>
          <a:endParaRPr lang="ru-RU" sz="600" kern="1200" smtClean="0">
            <a:latin typeface="Calibri"/>
            <a:ea typeface="+mn-ea"/>
            <a:cs typeface="+mn-cs"/>
          </a:endParaRPr>
        </a:p>
      </dsp:txBody>
      <dsp:txXfrm>
        <a:off x="1927066" y="123786"/>
        <a:ext cx="957795" cy="594693"/>
      </dsp:txXfrm>
    </dsp:sp>
    <dsp:sp modelId="{03865ECD-D178-438E-9828-82E16D7FCE3A}">
      <dsp:nvSpPr>
        <dsp:cNvPr id="0" name=""/>
        <dsp:cNvSpPr/>
      </dsp:nvSpPr>
      <dsp:spPr>
        <a:xfrm>
          <a:off x="582165"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C1EC9C-D543-498A-B314-6075BF3A7FEE}">
      <dsp:nvSpPr>
        <dsp:cNvPr id="0" name=""/>
        <dsp:cNvSpPr/>
      </dsp:nvSpPr>
      <dsp:spPr>
        <a:xfrm>
          <a:off x="692698"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Педагогический совет</a:t>
          </a:r>
          <a:endParaRPr lang="ru-RU" sz="600" kern="1200" smtClean="0">
            <a:latin typeface="Calibri"/>
            <a:ea typeface="+mn-ea"/>
            <a:cs typeface="+mn-cs"/>
          </a:endParaRPr>
        </a:p>
      </dsp:txBody>
      <dsp:txXfrm>
        <a:off x="711200" y="1044805"/>
        <a:ext cx="957795" cy="594693"/>
      </dsp:txXfrm>
    </dsp:sp>
    <dsp:sp modelId="{E50216C4-064C-4559-83FC-4540D6D043E3}">
      <dsp:nvSpPr>
        <dsp:cNvPr id="0" name=""/>
        <dsp:cNvSpPr/>
      </dsp:nvSpPr>
      <dsp:spPr>
        <a:xfrm>
          <a:off x="582165"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DAE887-B51A-4975-82FF-4A413D947C9D}">
      <dsp:nvSpPr>
        <dsp:cNvPr id="0" name=""/>
        <dsp:cNvSpPr/>
      </dsp:nvSpPr>
      <dsp:spPr>
        <a:xfrm>
          <a:off x="692698"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ШМО учителей русского языка и литературы, ШМО учителей математики, ШМО учителей иностранного языка, ШМО классных руководителей</a:t>
          </a:r>
          <a:r>
            <a:rPr lang="ru-RU" sz="600" b="0" i="0" u="none" strike="noStrike" kern="1200" baseline="0" smtClean="0">
              <a:latin typeface="Times New Roman"/>
              <a:ea typeface="+mn-ea"/>
              <a:cs typeface="+mn-cs"/>
            </a:rPr>
            <a:t>.</a:t>
          </a:r>
          <a:endParaRPr lang="ru-RU" sz="600" kern="1200" smtClean="0">
            <a:latin typeface="Calibri"/>
            <a:ea typeface="+mn-ea"/>
            <a:cs typeface="+mn-cs"/>
          </a:endParaRPr>
        </a:p>
      </dsp:txBody>
      <dsp:txXfrm>
        <a:off x="711200" y="1965824"/>
        <a:ext cx="957795" cy="594693"/>
      </dsp:txXfrm>
    </dsp:sp>
    <dsp:sp modelId="{BB5946A3-7502-4D8A-9B9D-2343264A5C2F}">
      <dsp:nvSpPr>
        <dsp:cNvPr id="0" name=""/>
        <dsp:cNvSpPr/>
      </dsp:nvSpPr>
      <dsp:spPr>
        <a:xfrm>
          <a:off x="1798031"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D93C32-857A-4962-AA72-4939B8908118}">
      <dsp:nvSpPr>
        <dsp:cNvPr id="0" name=""/>
        <dsp:cNvSpPr/>
      </dsp:nvSpPr>
      <dsp:spPr>
        <a:xfrm>
          <a:off x="1908564"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Директор школы</a:t>
          </a:r>
          <a:endParaRPr lang="ru-RU" sz="600" kern="1200" smtClean="0">
            <a:latin typeface="Calibri"/>
            <a:ea typeface="+mn-ea"/>
            <a:cs typeface="+mn-cs"/>
          </a:endParaRPr>
        </a:p>
      </dsp:txBody>
      <dsp:txXfrm>
        <a:off x="1927066" y="1044805"/>
        <a:ext cx="957795" cy="594693"/>
      </dsp:txXfrm>
    </dsp:sp>
    <dsp:sp modelId="{611A78B2-C2FB-4F6B-8443-134320FB68FB}">
      <dsp:nvSpPr>
        <dsp:cNvPr id="0" name=""/>
        <dsp:cNvSpPr/>
      </dsp:nvSpPr>
      <dsp:spPr>
        <a:xfrm>
          <a:off x="1798031"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8EAA587-D1F6-42E4-96AA-56024B5B6C96}">
      <dsp:nvSpPr>
        <dsp:cNvPr id="0" name=""/>
        <dsp:cNvSpPr/>
      </dsp:nvSpPr>
      <dsp:spPr>
        <a:xfrm>
          <a:off x="1908564"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Заместители директора школы</a:t>
          </a:r>
          <a:endParaRPr lang="ru-RU" sz="600" kern="1200" smtClean="0">
            <a:latin typeface="Calibri"/>
            <a:ea typeface="+mn-ea"/>
            <a:cs typeface="+mn-cs"/>
          </a:endParaRPr>
        </a:p>
      </dsp:txBody>
      <dsp:txXfrm>
        <a:off x="1927066" y="1965824"/>
        <a:ext cx="957795" cy="594693"/>
      </dsp:txXfrm>
    </dsp:sp>
    <dsp:sp modelId="{7A2BA53C-DA9C-4ED4-BECD-DC260FE8E653}">
      <dsp:nvSpPr>
        <dsp:cNvPr id="0" name=""/>
        <dsp:cNvSpPr/>
      </dsp:nvSpPr>
      <dsp:spPr>
        <a:xfrm>
          <a:off x="3013897"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E87CD9-4041-4CAD-84F1-DF8E27AEA88D}">
      <dsp:nvSpPr>
        <dsp:cNvPr id="0" name=""/>
        <dsp:cNvSpPr/>
      </dsp:nvSpPr>
      <dsp:spPr>
        <a:xfrm>
          <a:off x="3124431"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Управляющий совет</a:t>
          </a:r>
          <a:endParaRPr lang="ru-RU" sz="600" kern="1200" smtClean="0">
            <a:latin typeface="Calibri"/>
            <a:ea typeface="+mn-ea"/>
            <a:cs typeface="+mn-cs"/>
          </a:endParaRPr>
        </a:p>
      </dsp:txBody>
      <dsp:txXfrm>
        <a:off x="3142933" y="1044805"/>
        <a:ext cx="957795" cy="594693"/>
      </dsp:txXfrm>
    </dsp:sp>
    <dsp:sp modelId="{9B18E88A-0A6F-4745-81A2-9211F59C6BC0}">
      <dsp:nvSpPr>
        <dsp:cNvPr id="0" name=""/>
        <dsp:cNvSpPr/>
      </dsp:nvSpPr>
      <dsp:spPr>
        <a:xfrm>
          <a:off x="3013897"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84C7D7-466A-4BC4-B68C-DD5D21C9BCCE}">
      <dsp:nvSpPr>
        <dsp:cNvPr id="0" name=""/>
        <dsp:cNvSpPr/>
      </dsp:nvSpPr>
      <dsp:spPr>
        <a:xfrm>
          <a:off x="3124431"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Классные коллективы</a:t>
          </a:r>
          <a:endParaRPr lang="ru-RU" sz="600" kern="1200" smtClean="0">
            <a:latin typeface="Calibri"/>
            <a:ea typeface="+mn-ea"/>
            <a:cs typeface="+mn-cs"/>
          </a:endParaRPr>
        </a:p>
      </dsp:txBody>
      <dsp:txXfrm>
        <a:off x="3142933" y="1965824"/>
        <a:ext cx="957795" cy="5946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B045-AA3F-4079-A6A9-6F1529AC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382</Pages>
  <Words>141014</Words>
  <Characters>803785</Characters>
  <Application>Microsoft Office Word</Application>
  <DocSecurity>0</DocSecurity>
  <Lines>6698</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2</cp:revision>
  <dcterms:created xsi:type="dcterms:W3CDTF">2018-03-04T21:07:00Z</dcterms:created>
  <dcterms:modified xsi:type="dcterms:W3CDTF">2018-03-04T21:07:00Z</dcterms:modified>
</cp:coreProperties>
</file>