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5" w:rsidRDefault="005C7E05" w:rsidP="005C7E05">
      <w:pPr>
        <w:pStyle w:val="1"/>
        <w:spacing w:before="100" w:beforeAutospacing="1" w:after="100" w:afterAutospacing="1"/>
        <w:ind w:firstLine="709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184785</wp:posOffset>
            </wp:positionV>
            <wp:extent cx="1200150" cy="1647825"/>
            <wp:effectExtent l="171450" t="133350" r="361950" b="314325"/>
            <wp:wrapSquare wrapText="bothSides"/>
            <wp:docPr id="57" name="Рисунок 57" descr="Ð¯ÑÑÐ³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Ð¯ÑÑÐ³Ð¸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1AF4" w:rsidRPr="00091AF4">
        <w:rPr>
          <w:lang w:val="ru-RU"/>
        </w:rPr>
        <w:t xml:space="preserve">Техника безопасности при лыжной подготовке </w:t>
      </w:r>
    </w:p>
    <w:p w:rsidR="00091AF4" w:rsidRDefault="00091AF4" w:rsidP="005C7E05">
      <w:pPr>
        <w:pStyle w:val="1"/>
        <w:spacing w:before="100" w:beforeAutospacing="1" w:after="100" w:afterAutospacing="1"/>
        <w:ind w:firstLine="709"/>
        <w:jc w:val="center"/>
        <w:rPr>
          <w:lang w:val="ru-RU"/>
        </w:rPr>
      </w:pPr>
      <w:r w:rsidRPr="00091AF4">
        <w:rPr>
          <w:lang w:val="ru-RU"/>
        </w:rPr>
        <w:t>младших школьников</w:t>
      </w:r>
    </w:p>
    <w:p w:rsidR="005C7E05" w:rsidRPr="005C7E05" w:rsidRDefault="005C7E05" w:rsidP="005C7E05">
      <w:pPr>
        <w:jc w:val="right"/>
        <w:rPr>
          <w:rFonts w:ascii="Times New Roman" w:hAnsi="Times New Roman"/>
          <w:i/>
          <w:lang w:val="ru-RU"/>
        </w:rPr>
      </w:pPr>
      <w:r w:rsidRPr="005C7E05">
        <w:rPr>
          <w:rFonts w:ascii="Times New Roman" w:hAnsi="Times New Roman"/>
          <w:i/>
          <w:lang w:val="ru-RU"/>
        </w:rPr>
        <w:t xml:space="preserve">Автор: Ярыгина Л.М., </w:t>
      </w:r>
    </w:p>
    <w:p w:rsidR="005C7E05" w:rsidRPr="005C7E05" w:rsidRDefault="005C7E05" w:rsidP="005C7E05">
      <w:pPr>
        <w:jc w:val="right"/>
        <w:rPr>
          <w:rFonts w:ascii="Times New Roman" w:hAnsi="Times New Roman"/>
          <w:i/>
          <w:lang w:val="ru-RU"/>
        </w:rPr>
      </w:pPr>
      <w:r w:rsidRPr="005C7E05">
        <w:rPr>
          <w:rFonts w:ascii="Times New Roman" w:hAnsi="Times New Roman"/>
          <w:i/>
          <w:lang w:val="ru-RU"/>
        </w:rPr>
        <w:t xml:space="preserve">учитель физической культуры МБОУ СОШ №1. </w:t>
      </w:r>
    </w:p>
    <w:p w:rsidR="005C7E05" w:rsidRPr="005C7E05" w:rsidRDefault="005C7E05" w:rsidP="005C7E05">
      <w:pPr>
        <w:jc w:val="right"/>
        <w:rPr>
          <w:rFonts w:ascii="Times New Roman" w:hAnsi="Times New Roman"/>
          <w:i/>
          <w:lang w:val="ru-RU"/>
        </w:rPr>
      </w:pPr>
      <w:r w:rsidRPr="005C7E05">
        <w:rPr>
          <w:rFonts w:ascii="Times New Roman" w:hAnsi="Times New Roman"/>
          <w:i/>
          <w:lang w:val="ru-RU"/>
        </w:rPr>
        <w:t>Дубна, 2017 го</w:t>
      </w:r>
      <w:r>
        <w:rPr>
          <w:rFonts w:ascii="Times New Roman" w:hAnsi="Times New Roman"/>
          <w:i/>
          <w:lang w:val="ru-RU"/>
        </w:rPr>
        <w:t>д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Обучать лыжам надо так же, как и ходьбе, т.е. без помощи родителей малышам не обойтись. Для эффективной и безопасной лыжной подготовки </w:t>
      </w:r>
      <w:r w:rsidR="005C7E05" w:rsidRPr="00B152D3">
        <w:rPr>
          <w:rFonts w:ascii="Times New Roman" w:hAnsi="Times New Roman"/>
          <w:color w:val="000000"/>
          <w:lang w:val="ru-RU"/>
        </w:rPr>
        <w:t>необходимо,</w:t>
      </w:r>
      <w:r w:rsidRPr="00B152D3">
        <w:rPr>
          <w:rFonts w:ascii="Times New Roman" w:hAnsi="Times New Roman"/>
          <w:color w:val="000000"/>
          <w:lang w:val="ru-RU"/>
        </w:rPr>
        <w:t xml:space="preserve"> прежде </w:t>
      </w:r>
      <w:proofErr w:type="gramStart"/>
      <w:r w:rsidRPr="00B152D3">
        <w:rPr>
          <w:rFonts w:ascii="Times New Roman" w:hAnsi="Times New Roman"/>
          <w:color w:val="000000"/>
          <w:lang w:val="ru-RU"/>
        </w:rPr>
        <w:t>всего</w:t>
      </w:r>
      <w:proofErr w:type="gramEnd"/>
      <w:r w:rsidRPr="00B152D3">
        <w:rPr>
          <w:rFonts w:ascii="Times New Roman" w:hAnsi="Times New Roman"/>
          <w:color w:val="000000"/>
          <w:lang w:val="ru-RU"/>
        </w:rPr>
        <w:t xml:space="preserve"> выполнить ряд требований к инвентарю и одежде.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Лыжный инвентарь должен соответствовать индивидуальным росто-весовым показателям ребенка. </w:t>
      </w:r>
      <w:r w:rsidRPr="005C7E05">
        <w:rPr>
          <w:rFonts w:ascii="Times New Roman" w:hAnsi="Times New Roman"/>
          <w:color w:val="000000"/>
          <w:lang w:val="ru-RU"/>
        </w:rPr>
        <w:t xml:space="preserve">Особенно затрудняют обучение лыжи и палки, приобретенные "на вырост". Длина лыж должна быть чуть выше (примерно на 10 см), а длина палок чуть ниже (на 10-15 см) роста малыша. Чем меньше вес ребенка, тем меньше и прогиб (жесткость) лыж - расстояние между лыжами в средней, утолщенной, части при их соединении скользящими поверхностями. Лыжи подходят как деревянные, так и пластиковые. Особенно удобны пластиковые лыжи с чешуйчатой скользящей поверхностью: они не требуют смазки при изменении погоды.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Лыжные палки пригодны из любого материала, предпочтительнее более легкие. </w:t>
      </w:r>
      <w:r w:rsidRPr="005C7E05">
        <w:rPr>
          <w:rFonts w:ascii="Times New Roman" w:hAnsi="Times New Roman"/>
          <w:color w:val="000000"/>
          <w:lang w:val="ru-RU"/>
        </w:rPr>
        <w:t xml:space="preserve">На палках необходимы ремешки (петли) для кистей рук, кольца (сегмент) упора и штырьки на концах. Желательно иметь на палках специальную рукоятку. Отсутствие или обрыв ремешка вынуждают ребенка часто терять палку и сильно зажимать ее в кулак, затрудняя отталкивание. Палки без колец упора проваливаются глубоко в снег, при отсутствии штырей они проскальзывают. Все это приводит к потере равновесия и, как правило, к падениям. Перед пользованием палками надо в домашних условиях объяснить и главное показать ребенку способ держания: кисть продевается в ремешок снизу и опирается на него, при отведении назад палка свободно удерживается в основном тремя пальцами - большим, указательным и средним, при толчке нельзя зажимать ее в кулак.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Из многочисленных моделей лыжных ботинок предпочтительнее с удлиненным, защищающим от снега голенищем, по размеру свободные (примерно на два номера больше), но не слетающие с ноги при ходьбе. </w:t>
      </w:r>
      <w:r w:rsidRPr="005C7E05">
        <w:rPr>
          <w:rFonts w:ascii="Times New Roman" w:hAnsi="Times New Roman"/>
          <w:color w:val="000000"/>
          <w:lang w:val="ru-RU"/>
        </w:rPr>
        <w:t xml:space="preserve">Можно использовать и повседневную зимнюю обувь - валенки, сапоги, ботинки, утепленные высокие кроссовки.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Сейчас промышленность выпускает лыжные крепления различных конструкций, главное при их выборе - надежность, удобство и простота в обращении. Для лыжных ботинок в зависимости от модели могут подойти рантовые, носковые или полужесткие крепления. </w:t>
      </w:r>
      <w:r w:rsidRPr="005C7E05">
        <w:rPr>
          <w:rFonts w:ascii="Times New Roman" w:hAnsi="Times New Roman"/>
          <w:color w:val="000000"/>
          <w:lang w:val="ru-RU"/>
        </w:rPr>
        <w:t xml:space="preserve">Под обычную зимнюю обувь используют только полужесткие и мягкие крепления с пяточным кожаным или резиновым ремнем, затягивая который обеспечивают прочное сцепление обуви с лыжей. </w:t>
      </w:r>
      <w:r w:rsidRPr="00B152D3">
        <w:rPr>
          <w:rFonts w:ascii="Times New Roman" w:hAnsi="Times New Roman"/>
          <w:color w:val="000000"/>
          <w:lang w:val="ru-RU"/>
        </w:rPr>
        <w:t xml:space="preserve">Самой удобной является конструкция, позволяющая ребенку быстро надевать и снимать лыжи вначале с помощью взрослых, а затем и самостоятельно.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Лыжная одежда, как и инвентарь, тоже имеет свою специфику. Даже самый солнечный, безветренный, с небольшим морозцем, благоприятный день может быть испорчен для ребенка, если он насквозь промок и замерз. "Мокрые" лыжные прогулки </w:t>
      </w:r>
      <w:r w:rsidRPr="00B152D3">
        <w:rPr>
          <w:rFonts w:ascii="Times New Roman" w:hAnsi="Times New Roman"/>
          <w:color w:val="000000"/>
          <w:lang w:val="ru-RU"/>
        </w:rPr>
        <w:lastRenderedPageBreak/>
        <w:t xml:space="preserve">весьма нежелательны и для здоровья. Верхняя одежда (куртка и брюки или комбинезон) должны быть из ветроводонепроницаемой ткани. Если есть выбор, надо отдать предпочтение раздельным куртке и брюкам - так одежда меньше промокает, ее легче сушить, а в случае необходимости можно заменить только одну часть. Вполне допустимо, если комбинезон или куртка с брюками чуть </w:t>
      </w:r>
      <w:proofErr w:type="gramStart"/>
      <w:r w:rsidRPr="00B152D3">
        <w:rPr>
          <w:rFonts w:ascii="Times New Roman" w:hAnsi="Times New Roman"/>
          <w:color w:val="000000"/>
          <w:lang w:val="ru-RU"/>
        </w:rPr>
        <w:t>великоваты</w:t>
      </w:r>
      <w:proofErr w:type="gramEnd"/>
      <w:r w:rsidRPr="00B152D3">
        <w:rPr>
          <w:rFonts w:ascii="Times New Roman" w:hAnsi="Times New Roman"/>
          <w:color w:val="000000"/>
          <w:lang w:val="ru-RU"/>
        </w:rPr>
        <w:t xml:space="preserve">. Главное, чтобы впору была внутренняя одежда: футболка, рубашка, свитер, особенно колготки и шерстяные носки. Хорошо подогнанное нижнее белье убережет от весьма неприятных потертостей. Детям очень нравится лишний раз поваляться в снегу, поэтому желательно иметь варежки или рукавички, обшитые водонепроницаемой тканью. Они должны быть, конечно, теплыми и в меру свободными. Шапочка предпочтительнее шерстяная, плотно прилегающая к голове и закрывающая уши. Шарф лучше заменить свитером с высоким воротом. </w:t>
      </w:r>
    </w:p>
    <w:p w:rsidR="00091AF4" w:rsidRDefault="005C7E05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631825</wp:posOffset>
            </wp:positionV>
            <wp:extent cx="1914525" cy="1771650"/>
            <wp:effectExtent l="19050" t="0" r="9525" b="0"/>
            <wp:wrapSquare wrapText="bothSides"/>
            <wp:docPr id="1" name="Рисунок 1" descr="https://im0-tub-ru.yandex.net/i?id=73516836abf1352d5ef4ef1efe1d42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516836abf1352d5ef4ef1efe1d42b1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F4" w:rsidRPr="00B152D3">
        <w:rPr>
          <w:rFonts w:ascii="Times New Roman" w:hAnsi="Times New Roman"/>
          <w:color w:val="000000"/>
          <w:lang w:val="ru-RU"/>
        </w:rPr>
        <w:t xml:space="preserve">Можно по-разному одеть детей, в чем, несомненно, отражаются вкусы и материальные возможности родителей. </w:t>
      </w:r>
      <w:r w:rsidR="00091AF4" w:rsidRPr="00091AF4">
        <w:rPr>
          <w:rFonts w:ascii="Times New Roman" w:hAnsi="Times New Roman"/>
          <w:color w:val="000000"/>
          <w:lang w:val="ru-RU"/>
        </w:rPr>
        <w:t xml:space="preserve">Однако имеются некоторые общие рекомендации к лыжной одежде: - не кутайте детей, как эскимосов, - это затрудняет движения; - дошкольники более чувствительны к морозу, чем подростки.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91AF4">
        <w:rPr>
          <w:rFonts w:ascii="Times New Roman" w:hAnsi="Times New Roman"/>
          <w:color w:val="000000"/>
          <w:lang w:val="ru-RU"/>
        </w:rPr>
        <w:t xml:space="preserve">Если верхняя курточка легкая, то один дополнительный свитер под нее будет кстати; - хороши шерстяные вещи, но только не наружу, так как шерсть сильно собирает снег и поглощает влагу, а детям очень нравится поваляться в снегу; помните и о том, что ребенок будет часто падать; - необходимы запасные рукавички или варежки для замены мокрых, к тому же дети поразительно часто их теряют; - </w:t>
      </w:r>
      <w:proofErr w:type="gramStart"/>
      <w:r w:rsidRPr="00091AF4">
        <w:rPr>
          <w:rFonts w:ascii="Times New Roman" w:hAnsi="Times New Roman"/>
          <w:color w:val="000000"/>
          <w:lang w:val="ru-RU"/>
        </w:rPr>
        <w:t xml:space="preserve">проверьте, нет ли грубых швов в носках и нижнем белье ребенка, это может привести к потертостям; - выбирайте верхнюю одежду с такой застежкой, чтобы ребенок мог застегнуть сам, в том числе и замерзшими руками; - отдавайте предпочтение одежде, которую можно сравнительно легко чистить и стирать - ребенок обязательно найдет достаточно грязи даже на снегу. </w:t>
      </w:r>
      <w:proofErr w:type="gramEnd"/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>С дошкольниками заниматься лыжами рекомендовано лишь в морозную погоду при температуре от -1 до - 12</w:t>
      </w:r>
      <w:proofErr w:type="gramStart"/>
      <w:r w:rsidRPr="00B152D3">
        <w:rPr>
          <w:rFonts w:ascii="Times New Roman" w:hAnsi="Times New Roman"/>
          <w:color w:val="000000"/>
          <w:lang w:val="ru-RU"/>
        </w:rPr>
        <w:t>°С</w:t>
      </w:r>
      <w:proofErr w:type="gramEnd"/>
      <w:r w:rsidRPr="00B152D3">
        <w:rPr>
          <w:rFonts w:ascii="Times New Roman" w:hAnsi="Times New Roman"/>
          <w:color w:val="000000"/>
          <w:lang w:val="ru-RU"/>
        </w:rPr>
        <w:t xml:space="preserve">, для детей 2-4 лет - до -8°. </w:t>
      </w:r>
      <w:r w:rsidRPr="005C7E05">
        <w:rPr>
          <w:rFonts w:ascii="Times New Roman" w:hAnsi="Times New Roman"/>
          <w:color w:val="000000"/>
          <w:lang w:val="ru-RU"/>
        </w:rPr>
        <w:t xml:space="preserve">В ветреную погоду нижняя граница повышается еще на 2-3°. При сильном ветре (скорость 6-10 м/с), когда заметно качаются деревья, дым прибивается к земле, а на открытой местности пурга, лыжную прогулку надо отменить.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91AF4">
        <w:rPr>
          <w:rFonts w:ascii="Times New Roman" w:hAnsi="Times New Roman"/>
          <w:color w:val="000000"/>
          <w:lang w:val="ru-RU"/>
        </w:rPr>
        <w:t xml:space="preserve">Исключительно важно дать ребенку основы знаний по гигиене, сообщив простейшие правила и гигиенические требования к занятиям на лыжах: - нельзя салиться и тем более ложиться на снег даже при сильной усталости; - запрещено использовать снег для утоления жажды; - недопустимо снимать шапочку и расстегиваться, когда стало жарко.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Полезно напоминать ребенку об этом перед каждым выходом на лыжную прогулку.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Важно обратить внимание на то, что после выноса лыж из теплого помещения нельзя сразу класть их на снег, необходимо хотя бы немного (около 5 мин) охладить. Если пренебречь этим требованием, снег прилипнет к лыжам, они подмерзнут, придется долго и с трудом очищать их от снега и льда. </w:t>
      </w:r>
    </w:p>
    <w:p w:rsidR="00091AF4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152D3">
        <w:rPr>
          <w:rFonts w:ascii="Times New Roman" w:hAnsi="Times New Roman"/>
          <w:color w:val="000000"/>
          <w:lang w:val="ru-RU"/>
        </w:rPr>
        <w:t xml:space="preserve">Сдерживайте себя от чрезмерной опеки. </w:t>
      </w:r>
      <w:r w:rsidRPr="005C7E05">
        <w:rPr>
          <w:rFonts w:ascii="Times New Roman" w:hAnsi="Times New Roman"/>
          <w:color w:val="000000"/>
          <w:lang w:val="ru-RU"/>
        </w:rPr>
        <w:t xml:space="preserve">Ребенку, особенно на первых порах, очень хочется быть настоящим лыжником и самому нести лыжный инвентарь. Не упустите этот момент, закрепите естественные желание и интерес объяснением и показом простейших </w:t>
      </w:r>
      <w:r w:rsidRPr="005C7E05">
        <w:rPr>
          <w:rFonts w:ascii="Times New Roman" w:hAnsi="Times New Roman"/>
          <w:color w:val="000000"/>
          <w:lang w:val="ru-RU"/>
        </w:rPr>
        <w:lastRenderedPageBreak/>
        <w:t xml:space="preserve">правил транспортировки: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 </w:t>
      </w:r>
    </w:p>
    <w:p w:rsidR="00091AF4" w:rsidRDefault="005C7E05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881380</wp:posOffset>
            </wp:positionV>
            <wp:extent cx="2200275" cy="2133600"/>
            <wp:effectExtent l="19050" t="0" r="9525" b="0"/>
            <wp:wrapSquare wrapText="bothSides"/>
            <wp:docPr id="4" name="Рисунок 4" descr="http://old.zauralonline.ru/images/photos/big/7d9b5e4f62bcfd55bc95c2dd1b302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zauralonline.ru/images/photos/big/7d9b5e4f62bcfd55bc95c2dd1b302d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0" r="16952" b="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AF4" w:rsidRPr="00B152D3">
        <w:rPr>
          <w:rFonts w:ascii="Times New Roman" w:hAnsi="Times New Roman"/>
          <w:color w:val="000000"/>
          <w:lang w:val="ru-RU"/>
        </w:rPr>
        <w:t xml:space="preserve">Для занятий на лыжах надо выбрать ровную площадку недалеко от дома, используя двор, ближайший стадион, сквер, и повозможности максимально защищенную от ветра кустарником, другими лесопосадками. При выборе или прокладке лыжни учитывайте направление ветра - он должен быть по ходу и дуть ребенку в спину. </w:t>
      </w:r>
    </w:p>
    <w:p w:rsidR="003048ED" w:rsidRPr="005C7E05" w:rsidRDefault="00091AF4" w:rsidP="00091AF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  <w:r w:rsidRPr="00091AF4">
        <w:rPr>
          <w:rFonts w:ascii="Times New Roman" w:hAnsi="Times New Roman"/>
          <w:color w:val="000000"/>
          <w:lang w:val="ru-RU"/>
        </w:rPr>
        <w:t xml:space="preserve">Важнейшим двигательным действием лыжника является скольжение, которого нет в </w:t>
      </w:r>
      <w:proofErr w:type="gramStart"/>
      <w:r w:rsidRPr="00091AF4">
        <w:rPr>
          <w:rFonts w:ascii="Times New Roman" w:hAnsi="Times New Roman"/>
          <w:color w:val="000000"/>
          <w:lang w:val="ru-RU"/>
        </w:rPr>
        <w:t>привычных</w:t>
      </w:r>
      <w:proofErr w:type="gramEnd"/>
      <w:r w:rsidRPr="00091AF4">
        <w:rPr>
          <w:rFonts w:ascii="Times New Roman" w:hAnsi="Times New Roman"/>
          <w:color w:val="000000"/>
          <w:lang w:val="ru-RU"/>
        </w:rPr>
        <w:t xml:space="preserve"> для ребенка ходьбе и беге. </w:t>
      </w:r>
      <w:r w:rsidRPr="00B152D3">
        <w:rPr>
          <w:rFonts w:ascii="Times New Roman" w:hAnsi="Times New Roman"/>
          <w:color w:val="000000"/>
          <w:lang w:val="ru-RU"/>
        </w:rPr>
        <w:t xml:space="preserve">И начинать обучение надо с ходьбы на лыжах, палки использовать только для поддержания равновесия. А если ребенок обходится и без них, просит взять его руку, не надо препятствовать, удовлетворите его желание. Не обращайте внимания и на выпрямленное при движении туловище, пусть все будет, как в хорошо знакомой и </w:t>
      </w:r>
      <w:proofErr w:type="gramStart"/>
      <w:r w:rsidRPr="00B152D3">
        <w:rPr>
          <w:rFonts w:ascii="Times New Roman" w:hAnsi="Times New Roman"/>
          <w:color w:val="000000"/>
          <w:lang w:val="ru-RU"/>
        </w:rPr>
        <w:t>привычной ребенку</w:t>
      </w:r>
      <w:proofErr w:type="gramEnd"/>
      <w:r w:rsidRPr="00B152D3">
        <w:rPr>
          <w:rFonts w:ascii="Times New Roman" w:hAnsi="Times New Roman"/>
          <w:color w:val="000000"/>
          <w:lang w:val="ru-RU"/>
        </w:rPr>
        <w:t xml:space="preserve"> ходьбе, только с лыжами на ногах. </w:t>
      </w:r>
      <w:r w:rsidRPr="005C7E05">
        <w:rPr>
          <w:rFonts w:ascii="Times New Roman" w:hAnsi="Times New Roman"/>
          <w:color w:val="000000"/>
          <w:lang w:val="ru-RU"/>
        </w:rPr>
        <w:t>При этом обязательно подчеркните и заинтересуйте малыша тем, что на лыжах можно легко передвигаться даже по глубокому снегу. Обучая, не забывайте о том, что в силу анатомо-физиологических и психологических особенностей дошкольники лучше воспринимают показ упражнений, чем их объяснение.</w:t>
      </w:r>
    </w:p>
    <w:sectPr w:rsidR="003048ED" w:rsidRPr="005C7E05" w:rsidSect="00091A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91AF4"/>
    <w:rsid w:val="00091AF4"/>
    <w:rsid w:val="003048ED"/>
    <w:rsid w:val="00482C4C"/>
    <w:rsid w:val="005C7E05"/>
    <w:rsid w:val="00B1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A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A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A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A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A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A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A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A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A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A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A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A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A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A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A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1A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A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1A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AF4"/>
    <w:rPr>
      <w:b/>
      <w:bCs/>
    </w:rPr>
  </w:style>
  <w:style w:type="character" w:styleId="a8">
    <w:name w:val="Emphasis"/>
    <w:basedOn w:val="a0"/>
    <w:uiPriority w:val="20"/>
    <w:qFormat/>
    <w:rsid w:val="00091A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AF4"/>
    <w:rPr>
      <w:szCs w:val="32"/>
    </w:rPr>
  </w:style>
  <w:style w:type="paragraph" w:styleId="aa">
    <w:name w:val="List Paragraph"/>
    <w:basedOn w:val="a"/>
    <w:uiPriority w:val="34"/>
    <w:qFormat/>
    <w:rsid w:val="00091A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AF4"/>
    <w:rPr>
      <w:i/>
    </w:rPr>
  </w:style>
  <w:style w:type="character" w:customStyle="1" w:styleId="22">
    <w:name w:val="Цитата 2 Знак"/>
    <w:basedOn w:val="a0"/>
    <w:link w:val="21"/>
    <w:uiPriority w:val="29"/>
    <w:rsid w:val="00091A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A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AF4"/>
    <w:rPr>
      <w:b/>
      <w:i/>
      <w:sz w:val="24"/>
    </w:rPr>
  </w:style>
  <w:style w:type="character" w:styleId="ad">
    <w:name w:val="Subtle Emphasis"/>
    <w:uiPriority w:val="19"/>
    <w:qFormat/>
    <w:rsid w:val="00091A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A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A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A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A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AF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5C7E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A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A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A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A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A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A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A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A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A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A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A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A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A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A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A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1A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A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1A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AF4"/>
    <w:rPr>
      <w:b/>
      <w:bCs/>
    </w:rPr>
  </w:style>
  <w:style w:type="character" w:styleId="a8">
    <w:name w:val="Emphasis"/>
    <w:basedOn w:val="a0"/>
    <w:uiPriority w:val="20"/>
    <w:qFormat/>
    <w:rsid w:val="00091A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AF4"/>
    <w:rPr>
      <w:szCs w:val="32"/>
    </w:rPr>
  </w:style>
  <w:style w:type="paragraph" w:styleId="aa">
    <w:name w:val="List Paragraph"/>
    <w:basedOn w:val="a"/>
    <w:uiPriority w:val="34"/>
    <w:qFormat/>
    <w:rsid w:val="00091A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AF4"/>
    <w:rPr>
      <w:i/>
    </w:rPr>
  </w:style>
  <w:style w:type="character" w:customStyle="1" w:styleId="22">
    <w:name w:val="Цитата 2 Знак"/>
    <w:basedOn w:val="a0"/>
    <w:link w:val="21"/>
    <w:uiPriority w:val="29"/>
    <w:rsid w:val="00091A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A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AF4"/>
    <w:rPr>
      <w:b/>
      <w:i/>
      <w:sz w:val="24"/>
    </w:rPr>
  </w:style>
  <w:style w:type="character" w:styleId="ad">
    <w:name w:val="Subtle Emphasis"/>
    <w:uiPriority w:val="19"/>
    <w:qFormat/>
    <w:rsid w:val="00091A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A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A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A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A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AF4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COMP_01</dc:creator>
  <cp:lastModifiedBy>Наталья</cp:lastModifiedBy>
  <cp:revision>4</cp:revision>
  <dcterms:created xsi:type="dcterms:W3CDTF">2018-09-10T06:32:00Z</dcterms:created>
  <dcterms:modified xsi:type="dcterms:W3CDTF">2018-09-17T18:24:00Z</dcterms:modified>
</cp:coreProperties>
</file>