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114"/>
        <w:gridCol w:w="1449"/>
        <w:gridCol w:w="3277"/>
        <w:gridCol w:w="1426"/>
        <w:gridCol w:w="486"/>
        <w:gridCol w:w="1224"/>
      </w:tblGrid>
      <w:tr w:rsidR="00776E33" w:rsidRPr="00776E33" w:rsidTr="00F71617">
        <w:trPr>
          <w:trHeight w:val="510"/>
          <w:jc w:val="center"/>
        </w:trPr>
        <w:tc>
          <w:tcPr>
            <w:tcW w:w="10546" w:type="dxa"/>
            <w:gridSpan w:val="7"/>
            <w:shd w:val="clear" w:color="auto" w:fill="FFFFFF"/>
            <w:vAlign w:val="center"/>
          </w:tcPr>
          <w:p w:rsidR="00776E33" w:rsidRPr="00F71617" w:rsidRDefault="00776E33" w:rsidP="00F71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617">
              <w:rPr>
                <w:rFonts w:ascii="Times New Roman" w:hAnsi="Times New Roman" w:cs="Times New Roman"/>
                <w:b/>
                <w:sz w:val="24"/>
              </w:rPr>
              <w:t xml:space="preserve">Результаты защиты  проектных работ учащихся 10 «А» класса </w:t>
            </w:r>
            <w:bookmarkStart w:id="0" w:name="_GoBack"/>
            <w:bookmarkEnd w:id="0"/>
            <w:r w:rsidRPr="00F71617">
              <w:rPr>
                <w:rFonts w:ascii="Times New Roman" w:hAnsi="Times New Roman" w:cs="Times New Roman"/>
                <w:b/>
                <w:sz w:val="24"/>
              </w:rPr>
              <w:t xml:space="preserve"> 2017-2018 г.г.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Ф.И. учащегося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C1D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балл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Биканова Дарья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«Сны и сновидения в русской литературе»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Вагина Василина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  <w:lang w:val="en-US"/>
              </w:rPr>
              <w:t>«English as a language of world communication»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6E33">
              <w:rPr>
                <w:rFonts w:ascii="Times New Roman" w:hAnsi="Times New Roman" w:cs="Times New Roman"/>
              </w:rPr>
              <w:t>Юдина</w:t>
            </w:r>
            <w:r w:rsidRPr="00776E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E33">
              <w:rPr>
                <w:rFonts w:ascii="Times New Roman" w:hAnsi="Times New Roman" w:cs="Times New Roman"/>
              </w:rPr>
              <w:t>А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  <w:r w:rsidRPr="00776E33">
              <w:rPr>
                <w:rFonts w:ascii="Times New Roman" w:hAnsi="Times New Roman" w:cs="Times New Roman"/>
              </w:rPr>
              <w:t>С</w:t>
            </w:r>
            <w:r w:rsidRPr="00776E3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14" w:type="dxa"/>
            <w:vMerge w:val="restar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Ванчурова Дарья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 Анна</w:t>
              </w:r>
            </w:hyperlink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277" w:type="dxa"/>
            <w:vMerge w:val="restart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«Ценность профессионального образования в молодежной среде»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vMerge w:val="restart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vMerge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vMerge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9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Дмитренко Валерия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lang w:eastAsia="ru-RU"/>
              </w:rPr>
              <w:t>Цветкова Маргарита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СМИ на формирование общественного мнения»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Егорова Яна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сленгов на русский язык»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1076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1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Животова Полина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2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Шинкина Елизавета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рефлекторной деятельности у животных  на примере крысы домашней»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Капустина Александра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История, МХК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«Влияние исторических событий первой половины ХХ века на моду в России на примере семейного архива»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Князев Иван</w:t>
              </w:r>
            </w:hyperlink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77" w:type="dxa"/>
            <w:vMerge w:val="restart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«Сила Кориолиса»</w:t>
            </w:r>
          </w:p>
        </w:tc>
        <w:tc>
          <w:tcPr>
            <w:tcW w:w="1426" w:type="dxa"/>
            <w:vMerge w:val="restart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Красавин Арсений</w:t>
              </w:r>
            </w:hyperlink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vMerge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Курников Андрей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«Пропаганда в СМИ тоталитарных государств»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jc w:val="right"/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Леонтьева Светлана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«Театр конца Х</w:t>
            </w:r>
            <w:proofErr w:type="gramStart"/>
            <w:r w:rsidRPr="00776E33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76E33">
              <w:rPr>
                <w:rFonts w:ascii="Times New Roman" w:hAnsi="Times New Roman" w:cs="Times New Roman"/>
              </w:rPr>
              <w:t>Х - начала ХХ века»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jc w:val="right"/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18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Лубова Диана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Пучкова Татьяна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«Кресс салат как тест объект определения уровня плодородия почвы»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Михайлова Дарья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влияния электронной техники на развитие живых организмов»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Пулатова Азиза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состава минеральных вод»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Пустовалова Елена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76E3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«История священнослужителей из моей семьи Некрасовых »</w:t>
            </w:r>
          </w:p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Смирнова Анастасия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«Изучение особенностей внимания и работоспособности у старших школьников»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Степанцова Екатерина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«Мост в Дубне. Экологическое моделирование»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Биканова Н.В.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hyperlink r:id="rId25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Трухин Анатолий</w:t>
              </w:r>
            </w:hyperlink>
          </w:p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«Современная теория черных дыр»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C1D6C" w:rsidRPr="00776E33" w:rsidRDefault="003C1D6C" w:rsidP="00776E33">
            <w:pPr>
              <w:spacing w:after="0" w:line="240" w:lineRule="auto"/>
            </w:pPr>
            <w:hyperlink r:id="rId26" w:tgtFrame="_blank" w:tooltip="Перейти на страницу оценок ученика" w:history="1">
              <w:r w:rsidRPr="00776E33">
                <w:rPr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Семененко Артем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«Нейтронные звезды»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Лукичев С.Н.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10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Фролов Кирилл</w:t>
              </w:r>
            </w:hyperlink>
          </w:p>
        </w:tc>
        <w:tc>
          <w:tcPr>
            <w:tcW w:w="1449" w:type="dxa"/>
            <w:shd w:val="clear" w:color="auto" w:fill="FFFFFF"/>
            <w:vAlign w:val="center"/>
          </w:tcPr>
          <w:p w:rsidR="003C1D6C" w:rsidRPr="00F71617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«Коррупция в России»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Кобелева О.Л.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C1D6C" w:rsidRPr="00776E33" w:rsidTr="003C1D6C">
        <w:trPr>
          <w:trHeight w:val="538"/>
          <w:jc w:val="center"/>
        </w:trPr>
        <w:tc>
          <w:tcPr>
            <w:tcW w:w="570" w:type="dxa"/>
            <w:shd w:val="clear" w:color="auto" w:fill="FFFFFF"/>
            <w:vAlign w:val="center"/>
          </w:tcPr>
          <w:p w:rsidR="003C1D6C" w:rsidRPr="00776E33" w:rsidRDefault="003C1D6C" w:rsidP="00776E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C1D6C" w:rsidRPr="00776E33" w:rsidRDefault="003C1D6C" w:rsidP="00776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tgtFrame="_blank" w:tooltip="Перейти на страницу оценок ученика" w:history="1">
              <w:r w:rsidRPr="00776E3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Харченко Наталья</w:t>
              </w:r>
            </w:hyperlink>
          </w:p>
        </w:tc>
        <w:tc>
          <w:tcPr>
            <w:tcW w:w="1449" w:type="dxa"/>
            <w:shd w:val="clear" w:color="auto" w:fill="FFFFFF"/>
          </w:tcPr>
          <w:p w:rsidR="003C1D6C" w:rsidRPr="00F71617" w:rsidRDefault="003C1D6C" w:rsidP="0077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«Русская литература в ХХ веке»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3C1D6C" w:rsidRPr="00776E33" w:rsidRDefault="003C1D6C" w:rsidP="00F71617">
            <w:pPr>
              <w:jc w:val="center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Кравченко Т.В.</w:t>
            </w:r>
          </w:p>
        </w:tc>
        <w:tc>
          <w:tcPr>
            <w:tcW w:w="486" w:type="dxa"/>
            <w:shd w:val="clear" w:color="auto" w:fill="FFFFFF"/>
          </w:tcPr>
          <w:p w:rsidR="003C1D6C" w:rsidRPr="003C1D6C" w:rsidRDefault="003C1D6C" w:rsidP="003C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224" w:type="dxa"/>
            <w:shd w:val="clear" w:color="auto" w:fill="FFFFFF"/>
          </w:tcPr>
          <w:p w:rsidR="003C1D6C" w:rsidRPr="00776E33" w:rsidRDefault="003C1D6C" w:rsidP="003C1D6C">
            <w:pPr>
              <w:jc w:val="right"/>
              <w:rPr>
                <w:rFonts w:ascii="Times New Roman" w:hAnsi="Times New Roman" w:cs="Times New Roman"/>
              </w:rPr>
            </w:pPr>
            <w:r w:rsidRPr="00776E33"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8376D0" w:rsidRDefault="008376D0" w:rsidP="00776E33">
      <w:pPr>
        <w:rPr>
          <w:rFonts w:ascii="Times New Roman" w:hAnsi="Times New Roman" w:cs="Times New Roman"/>
          <w:sz w:val="24"/>
        </w:rPr>
      </w:pPr>
    </w:p>
    <w:sectPr w:rsidR="008376D0" w:rsidSect="00776E33">
      <w:pgSz w:w="11906" w:h="16838"/>
      <w:pgMar w:top="289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3B5A"/>
    <w:multiLevelType w:val="hybridMultilevel"/>
    <w:tmpl w:val="562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8B7"/>
    <w:rsid w:val="000F03C5"/>
    <w:rsid w:val="000F43EE"/>
    <w:rsid w:val="001C62BD"/>
    <w:rsid w:val="003C1D6C"/>
    <w:rsid w:val="00402AA8"/>
    <w:rsid w:val="0054138C"/>
    <w:rsid w:val="00553000"/>
    <w:rsid w:val="00776E33"/>
    <w:rsid w:val="00803371"/>
    <w:rsid w:val="008376D0"/>
    <w:rsid w:val="008D2586"/>
    <w:rsid w:val="00B8132C"/>
    <w:rsid w:val="00BE78B7"/>
    <w:rsid w:val="00D47207"/>
    <w:rsid w:val="00D824A9"/>
    <w:rsid w:val="00DD1BB3"/>
    <w:rsid w:val="00F71617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marks.aspx?school=2000000000133&amp;group=1306762880105805143&amp;student=2000000172489&amp;tab=stats" TargetMode="External"/><Relationship Id="rId13" Type="http://schemas.openxmlformats.org/officeDocument/2006/relationships/hyperlink" Target="https://schools.school.mosreg.ru/marks.aspx?school=2000000000133&amp;group=1306762880105805143&amp;student=2000000172494&amp;tab=stats" TargetMode="External"/><Relationship Id="rId18" Type="http://schemas.openxmlformats.org/officeDocument/2006/relationships/hyperlink" Target="https://schools.school.mosreg.ru/marks.aspx?school=2000000000133&amp;group=1306762880105805143&amp;student=2000000172501&amp;tab=stats" TargetMode="External"/><Relationship Id="rId26" Type="http://schemas.openxmlformats.org/officeDocument/2006/relationships/hyperlink" Target="https://schools.school.mosreg.ru/marks.aspx?school=2000000000133&amp;group=1306762880105805143&amp;student=2000001543564&amp;tab=sta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s.school.mosreg.ru/marks.aspx?school=2000000000133&amp;group=1306762880105805143&amp;student=2000001543481&amp;tab=stats" TargetMode="External"/><Relationship Id="rId7" Type="http://schemas.openxmlformats.org/officeDocument/2006/relationships/hyperlink" Target="https://schools.school.mosreg.ru/marks.aspx?school=2000000000133&amp;group=1306762880105805143&amp;student=2000001543354&amp;tab=stats" TargetMode="External"/><Relationship Id="rId12" Type="http://schemas.openxmlformats.org/officeDocument/2006/relationships/hyperlink" Target="https://schools.school.mosreg.ru/marks.aspx?school=2000000000133&amp;group=1306762880105805143&amp;student=2000000172512&amp;tab=stats" TargetMode="External"/><Relationship Id="rId17" Type="http://schemas.openxmlformats.org/officeDocument/2006/relationships/hyperlink" Target="https://schools.school.mosreg.ru/marks.aspx?school=2000000000133&amp;group=1306762880105805143&amp;student=2000000172500&amp;tab=stats" TargetMode="External"/><Relationship Id="rId25" Type="http://schemas.openxmlformats.org/officeDocument/2006/relationships/hyperlink" Target="https://schools.school.mosreg.ru/marks.aspx?school=2000000000133&amp;group=1306762880105805143&amp;student=2000001060707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school.mosreg.ru/marks.aspx?school=2000000000133&amp;group=1306762880105805143&amp;student=2000000172499&amp;tab=stats" TargetMode="External"/><Relationship Id="rId20" Type="http://schemas.openxmlformats.org/officeDocument/2006/relationships/hyperlink" Target="https://schools.school.mosreg.ru/marks.aspx?school=2000000000133&amp;group=1306762880105805143&amp;student=2000001543485&amp;tab=stat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2000000000133&amp;group=1306762880105805143&amp;student=2000000172488&amp;tab=stats" TargetMode="External"/><Relationship Id="rId11" Type="http://schemas.openxmlformats.org/officeDocument/2006/relationships/hyperlink" Target="https://schools.school.mosreg.ru/marks.aspx?school=2000000000133&amp;group=1306762880105805143&amp;student=2000000172492&amp;tab=stats" TargetMode="External"/><Relationship Id="rId24" Type="http://schemas.openxmlformats.org/officeDocument/2006/relationships/hyperlink" Target="https://schools.school.mosreg.ru/marks.aspx?school=2000000000133&amp;group=1306762880105805143&amp;student=2000001543569&amp;tab=stats" TargetMode="External"/><Relationship Id="rId5" Type="http://schemas.openxmlformats.org/officeDocument/2006/relationships/hyperlink" Target="https://schools.school.mosreg.ru/marks.aspx?school=2000000000133&amp;group=1306762880105805143&amp;student=2000001060709&amp;tab=stats" TargetMode="External"/><Relationship Id="rId15" Type="http://schemas.openxmlformats.org/officeDocument/2006/relationships/hyperlink" Target="https://schools.school.mosreg.ru/marks.aspx?school=2000000000133&amp;group=1306762880105805143&amp;student=2000000172498&amp;tab=stats" TargetMode="External"/><Relationship Id="rId23" Type="http://schemas.openxmlformats.org/officeDocument/2006/relationships/hyperlink" Target="https://schools.school.mosreg.ru/marks.aspx?school=2000000000133&amp;group=1306762880105805143&amp;student=2000000172510&amp;tab=stats" TargetMode="External"/><Relationship Id="rId28" Type="http://schemas.openxmlformats.org/officeDocument/2006/relationships/hyperlink" Target="https://schools.school.mosreg.ru/marks.aspx?school=2000000000133&amp;group=1306762880105805143&amp;student=2000001543584&amp;tab=stats" TargetMode="External"/><Relationship Id="rId10" Type="http://schemas.openxmlformats.org/officeDocument/2006/relationships/hyperlink" Target="https://schools.school.mosreg.ru/marks.aspx?school=2000000000133&amp;group=1306762880105805143&amp;student=2000001607069&amp;tab=stats" TargetMode="External"/><Relationship Id="rId19" Type="http://schemas.openxmlformats.org/officeDocument/2006/relationships/hyperlink" Target="https://schools.school.mosreg.ru/marks.aspx?school=2000000000133&amp;group=1306762880105805143&amp;student=2000000172506&amp;tab=stats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2000000000133&amp;group=1306762880105805143&amp;student=2000000172490&amp;tab=stats" TargetMode="External"/><Relationship Id="rId14" Type="http://schemas.openxmlformats.org/officeDocument/2006/relationships/hyperlink" Target="https://schools.school.mosreg.ru/marks.aspx?school=2000000000133&amp;group=1306762880105805143&amp;student=2000000172495&amp;tab=stats" TargetMode="External"/><Relationship Id="rId22" Type="http://schemas.openxmlformats.org/officeDocument/2006/relationships/hyperlink" Target="https://schools.school.mosreg.ru/marks.aspx?school=2000000000133&amp;group=1306762880105805143&amp;student=2000001543558&amp;tab=stats" TargetMode="External"/><Relationship Id="rId27" Type="http://schemas.openxmlformats.org/officeDocument/2006/relationships/hyperlink" Target="https://schools.school.mosreg.ru/marks.aspx?school=2000000000133&amp;group=1306762880105805143&amp;student=2000001543880&amp;tab=sta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Наталья</cp:lastModifiedBy>
  <cp:revision>11</cp:revision>
  <cp:lastPrinted>2018-06-08T09:00:00Z</cp:lastPrinted>
  <dcterms:created xsi:type="dcterms:W3CDTF">2018-03-03T08:07:00Z</dcterms:created>
  <dcterms:modified xsi:type="dcterms:W3CDTF">2018-10-19T07:34:00Z</dcterms:modified>
</cp:coreProperties>
</file>