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790274"/>
        <w:docPartObj>
          <w:docPartGallery w:val="Cover Pages"/>
          <w:docPartUnique/>
        </w:docPartObj>
      </w:sdtPr>
      <w:sdtEndPr>
        <w:rPr>
          <w:b/>
          <w:bCs/>
          <w:szCs w:val="20"/>
        </w:rPr>
      </w:sdtEndPr>
      <w:sdtContent>
        <w:p w:rsidR="00850214" w:rsidRDefault="00850214"/>
        <w:p w:rsidR="00850214" w:rsidRDefault="00850214">
          <w:r>
            <w:rPr>
              <w:noProof/>
              <w:lang w:eastAsia="en-US"/>
            </w:rPr>
            <w:pict>
              <v:group id="_x0000_s1029" style="position:absolute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30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p w:rsidR="004D0836" w:rsidRDefault="004D0836">
                        <w:pPr>
                          <w:pStyle w:val="a5"/>
                          <w:jc w:val="right"/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31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1" inset=".72pt,7.2pt,.72pt,7.2pt">
                    <w:txbxContent>
                      <w:p w:rsidR="004D0836" w:rsidRDefault="004D0836">
                        <w:pPr>
                          <w:pStyle w:val="a5"/>
                          <w:jc w:val="right"/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rect>
                <v:rect id="_x0000_s1032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2" inset=".72pt,7.2pt,.72pt,7.2pt">
                    <w:txbxContent>
                      <w:p w:rsidR="004D0836" w:rsidRPr="000A473D" w:rsidRDefault="004D0836">
                        <w:pPr>
                          <w:pStyle w:val="a5"/>
                          <w:jc w:val="right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4F6228" w:themeColor="accent3" w:themeShade="80"/>
                              <w:sz w:val="32"/>
                              <w:szCs w:val="48"/>
                            </w:rPr>
                            <w:alias w:val="Заголовок"/>
                            <w:id w:val="21790561"/>
                            <w:placeholder>
                              <w:docPart w:val="A7E855CCE1734267A556D500D7CF55C2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r w:rsidRPr="000A473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6228" w:themeColor="accent3" w:themeShade="80"/>
                                <w:sz w:val="32"/>
                                <w:szCs w:val="48"/>
                              </w:rPr>
                              <w:t>В помощь учителю, воспитателю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rect id="_x0000_s1028" style="position:absolute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8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352C36" w:rsidRDefault="00FF1A3D">
          <w:pPr>
            <w:widowControl/>
            <w:autoSpaceDE/>
            <w:autoSpaceDN/>
            <w:adjustRightInd/>
            <w:spacing w:after="200" w:line="276" w:lineRule="auto"/>
            <w:rPr>
              <w:b/>
              <w:bCs/>
              <w:szCs w:val="20"/>
            </w:rPr>
          </w:pPr>
          <w:r>
            <w:rPr>
              <w:b/>
              <w:bCs/>
              <w:noProof/>
              <w:szCs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.2pt;margin-top:297.05pt;width:370.3pt;height:214.1pt;z-index:251662336" strokecolor="white [3212]">
                <v:textbox style="mso-next-textbox:#_x0000_s1037">
                  <w:txbxContent>
                    <w:p w:rsidR="004D0836" w:rsidRDefault="004D0836" w:rsidP="00FF1A3D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40"/>
                          <w:szCs w:val="20"/>
                        </w:rPr>
                      </w:pPr>
                      <w:r w:rsidRPr="00FF1A3D">
                        <w:rPr>
                          <w:b/>
                          <w:bCs/>
                          <w:color w:val="244061" w:themeColor="accent1" w:themeShade="80"/>
                          <w:sz w:val="40"/>
                          <w:szCs w:val="20"/>
                        </w:rPr>
                        <w:t xml:space="preserve">Сборник диагностических работ, используемых в работе </w:t>
                      </w:r>
                    </w:p>
                    <w:p w:rsidR="004D0836" w:rsidRPr="00FF1A3D" w:rsidRDefault="004D0836" w:rsidP="00FF1A3D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40"/>
                          <w:szCs w:val="20"/>
                        </w:rPr>
                      </w:pPr>
                      <w:r w:rsidRPr="00FF1A3D">
                        <w:rPr>
                          <w:b/>
                          <w:bCs/>
                          <w:color w:val="244061" w:themeColor="accent1" w:themeShade="80"/>
                          <w:sz w:val="40"/>
                          <w:szCs w:val="20"/>
                        </w:rPr>
                        <w:t xml:space="preserve">классного руководителя. </w:t>
                      </w:r>
                    </w:p>
                    <w:p w:rsidR="004D0836" w:rsidRPr="000A473D" w:rsidRDefault="004D0836" w:rsidP="00FF1A3D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20"/>
                        </w:rPr>
                      </w:pPr>
                      <w:r w:rsidRPr="000A473D"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20"/>
                        </w:rPr>
                        <w:t>Из опыта работы.</w:t>
                      </w:r>
                    </w:p>
                    <w:p w:rsidR="004D0836" w:rsidRDefault="004D0836" w:rsidP="00FF1A3D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40"/>
                          <w:szCs w:val="20"/>
                        </w:rPr>
                      </w:pPr>
                    </w:p>
                    <w:p w:rsidR="004D0836" w:rsidRPr="000A473D" w:rsidRDefault="004D0836" w:rsidP="000A473D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0"/>
                        </w:rPr>
                      </w:pPr>
                      <w:r w:rsidRPr="000A473D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0"/>
                        </w:rPr>
                        <w:t xml:space="preserve">Составитель: </w:t>
                      </w:r>
                      <w:proofErr w:type="spellStart"/>
                      <w:r w:rsidRPr="000A473D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0"/>
                        </w:rPr>
                        <w:t>Биканова</w:t>
                      </w:r>
                      <w:proofErr w:type="spellEnd"/>
                      <w:r w:rsidRPr="000A473D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0"/>
                        </w:rPr>
                        <w:t xml:space="preserve"> Н.В.,</w:t>
                      </w:r>
                    </w:p>
                    <w:p w:rsidR="004D0836" w:rsidRPr="000A473D" w:rsidRDefault="004D0836" w:rsidP="000A473D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0"/>
                        </w:rPr>
                      </w:pPr>
                      <w:r w:rsidRPr="000A473D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0"/>
                        </w:rPr>
                        <w:t>МБОУ СОШ №1 с УИОП</w:t>
                      </w:r>
                    </w:p>
                    <w:p w:rsidR="004D0836" w:rsidRDefault="004D0836" w:rsidP="00FF1A3D">
                      <w:pPr>
                        <w:jc w:val="right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20"/>
                        </w:rPr>
                      </w:pPr>
                    </w:p>
                    <w:p w:rsidR="004D0836" w:rsidRDefault="004D0836" w:rsidP="00FF1A3D">
                      <w:pPr>
                        <w:jc w:val="right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20"/>
                        </w:rPr>
                      </w:pPr>
                    </w:p>
                    <w:p w:rsidR="004D0836" w:rsidRPr="000A473D" w:rsidRDefault="004D0836" w:rsidP="00FF1A3D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0"/>
                        </w:rPr>
                      </w:pPr>
                      <w:r w:rsidRPr="000A473D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0"/>
                        </w:rPr>
                        <w:t>город Дубна, 2016 год</w:t>
                      </w:r>
                    </w:p>
                    <w:p w:rsidR="004D0836" w:rsidRPr="00FF1A3D" w:rsidRDefault="004D0836" w:rsidP="00FF1A3D">
                      <w:pPr>
                        <w:jc w:val="right"/>
                        <w:rPr>
                          <w:b/>
                          <w:bCs/>
                          <w:color w:val="244061" w:themeColor="accent1" w:themeShade="80"/>
                          <w:sz w:val="32"/>
                          <w:szCs w:val="20"/>
                        </w:rPr>
                      </w:pPr>
                    </w:p>
                  </w:txbxContent>
                </v:textbox>
              </v:shape>
            </w:pict>
          </w:r>
          <w:r w:rsidR="00850214">
            <w:rPr>
              <w:b/>
              <w:bCs/>
              <w:szCs w:val="20"/>
            </w:rPr>
            <w:br w:type="page"/>
          </w:r>
        </w:p>
        <w:p w:rsidR="000E1782" w:rsidRDefault="000E1782" w:rsidP="000E1782">
          <w:pPr>
            <w:widowControl/>
            <w:autoSpaceDE/>
            <w:autoSpaceDN/>
            <w:adjustRightInd/>
            <w:spacing w:after="200" w:line="276" w:lineRule="auto"/>
            <w:jc w:val="center"/>
            <w:rPr>
              <w:b/>
              <w:bCs/>
              <w:szCs w:val="20"/>
            </w:rPr>
          </w:pPr>
        </w:p>
        <w:p w:rsidR="004D0836" w:rsidRDefault="004D0836" w:rsidP="000E1782">
          <w:pPr>
            <w:widowControl/>
            <w:autoSpaceDE/>
            <w:autoSpaceDN/>
            <w:adjustRightInd/>
            <w:spacing w:after="200" w:line="276" w:lineRule="auto"/>
            <w:jc w:val="center"/>
            <w:rPr>
              <w:b/>
              <w:bCs/>
              <w:szCs w:val="20"/>
            </w:rPr>
          </w:pPr>
          <w:r>
            <w:rPr>
              <w:b/>
              <w:bCs/>
              <w:szCs w:val="20"/>
            </w:rPr>
            <w:t>СОДЕРЖАНИЕ:</w:t>
          </w:r>
        </w:p>
        <w:p w:rsidR="004D0836" w:rsidRPr="000E5D74" w:rsidRDefault="000E1782" w:rsidP="000E1782">
          <w:pPr>
            <w:ind w:left="567"/>
            <w:rPr>
              <w:bCs/>
            </w:rPr>
          </w:pPr>
          <w:r>
            <w:rPr>
              <w:bCs/>
            </w:rPr>
            <w:t xml:space="preserve">1. </w:t>
          </w:r>
          <w:r w:rsidR="004D0836" w:rsidRPr="000E5D74">
            <w:rPr>
              <w:bCs/>
            </w:rPr>
            <w:t>Методика изучения удовлетворенности учащихся школьной жизнью</w:t>
          </w:r>
          <w:r w:rsidR="00F13BF7" w:rsidRPr="000E5D74">
            <w:rPr>
              <w:bCs/>
            </w:rPr>
            <w:t>....................................................................................................3</w:t>
          </w:r>
        </w:p>
        <w:p w:rsidR="000E1782" w:rsidRDefault="000E1782" w:rsidP="000E1782">
          <w:pPr>
            <w:pStyle w:val="a8"/>
            <w:ind w:left="567"/>
          </w:pPr>
        </w:p>
        <w:p w:rsidR="00F13BF7" w:rsidRPr="00067C1D" w:rsidRDefault="000E1782" w:rsidP="000E1782">
          <w:pPr>
            <w:pStyle w:val="a8"/>
            <w:ind w:left="567"/>
            <w:rPr>
              <w:rStyle w:val="FontStyle12"/>
              <w:b w:val="0"/>
              <w:sz w:val="24"/>
              <w:szCs w:val="24"/>
            </w:rPr>
          </w:pPr>
          <w:r>
            <w:t xml:space="preserve">2. </w:t>
          </w:r>
          <w:r w:rsidR="00F13BF7" w:rsidRPr="00067C1D">
            <w:t>Диагностика по проблеме взаимоотношений в детском коллективе.</w:t>
          </w:r>
          <w:r w:rsidR="00F13BF7" w:rsidRPr="00067C1D">
            <w:rPr>
              <w:rStyle w:val="FontStyle12"/>
              <w:b w:val="0"/>
              <w:sz w:val="24"/>
              <w:szCs w:val="24"/>
            </w:rPr>
            <w:t xml:space="preserve"> </w:t>
          </w:r>
          <w:r>
            <w:rPr>
              <w:rStyle w:val="FontStyle12"/>
              <w:b w:val="0"/>
              <w:sz w:val="24"/>
              <w:szCs w:val="24"/>
            </w:rPr>
            <w:t xml:space="preserve">Рисуночный тест </w:t>
          </w:r>
          <w:r w:rsidR="00F13BF7" w:rsidRPr="00067C1D">
            <w:rPr>
              <w:rStyle w:val="FontStyle12"/>
              <w:b w:val="0"/>
              <w:sz w:val="24"/>
              <w:szCs w:val="24"/>
            </w:rPr>
            <w:t>"Кораблик".......</w:t>
          </w:r>
          <w:r>
            <w:rPr>
              <w:rStyle w:val="FontStyle12"/>
              <w:b w:val="0"/>
              <w:sz w:val="24"/>
              <w:szCs w:val="24"/>
            </w:rPr>
            <w:t>..................................</w:t>
          </w:r>
          <w:r w:rsidR="00F13BF7" w:rsidRPr="00067C1D">
            <w:rPr>
              <w:rStyle w:val="FontStyle12"/>
              <w:b w:val="0"/>
              <w:sz w:val="24"/>
              <w:szCs w:val="24"/>
            </w:rPr>
            <w:t>5</w:t>
          </w:r>
        </w:p>
        <w:p w:rsidR="000E1782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  <w:rPr>
              <w:bCs/>
              <w:kern w:val="36"/>
            </w:rPr>
          </w:pPr>
        </w:p>
        <w:p w:rsidR="00F13BF7" w:rsidRPr="00067C1D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  <w:rPr>
              <w:bCs/>
              <w:kern w:val="36"/>
            </w:rPr>
          </w:pPr>
          <w:r>
            <w:rPr>
              <w:bCs/>
              <w:kern w:val="36"/>
            </w:rPr>
            <w:t xml:space="preserve">3. </w:t>
          </w:r>
          <w:r w:rsidR="00F13BF7" w:rsidRPr="00067C1D">
            <w:rPr>
              <w:bCs/>
              <w:kern w:val="36"/>
            </w:rPr>
            <w:t xml:space="preserve">Методика изучения </w:t>
          </w:r>
          <w:proofErr w:type="spellStart"/>
          <w:r w:rsidR="00F13BF7" w:rsidRPr="00067C1D">
            <w:rPr>
              <w:bCs/>
              <w:kern w:val="36"/>
            </w:rPr>
            <w:t>социализированности</w:t>
          </w:r>
          <w:proofErr w:type="spellEnd"/>
          <w:r w:rsidR="00F13BF7" w:rsidRPr="00067C1D">
            <w:rPr>
              <w:bCs/>
              <w:kern w:val="36"/>
            </w:rPr>
            <w:t xml:space="preserve"> личности учащегося</w:t>
          </w:r>
          <w:r>
            <w:rPr>
              <w:bCs/>
              <w:kern w:val="36"/>
            </w:rPr>
            <w:t>..</w:t>
          </w:r>
          <w:r w:rsidR="00F13BF7" w:rsidRPr="00067C1D">
            <w:rPr>
              <w:bCs/>
              <w:kern w:val="36"/>
            </w:rPr>
            <w:t>.</w:t>
          </w:r>
          <w:r>
            <w:rPr>
              <w:bCs/>
              <w:kern w:val="36"/>
            </w:rPr>
            <w:t>...........................................................................................</w:t>
          </w:r>
          <w:r w:rsidR="00F13BF7" w:rsidRPr="00067C1D">
            <w:rPr>
              <w:bCs/>
              <w:kern w:val="36"/>
            </w:rPr>
            <w:t>6</w:t>
          </w:r>
        </w:p>
        <w:p w:rsidR="000E1782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  <w:rPr>
              <w:bCs/>
              <w:kern w:val="36"/>
            </w:rPr>
          </w:pPr>
        </w:p>
        <w:p w:rsidR="00F13BF7" w:rsidRPr="00067C1D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  <w:rPr>
              <w:bCs/>
              <w:kern w:val="36"/>
            </w:rPr>
          </w:pPr>
          <w:r>
            <w:rPr>
              <w:bCs/>
              <w:kern w:val="36"/>
            </w:rPr>
            <w:t xml:space="preserve">4. </w:t>
          </w:r>
          <w:r w:rsidR="00F13BF7" w:rsidRPr="00067C1D">
            <w:rPr>
              <w:bCs/>
              <w:kern w:val="36"/>
            </w:rPr>
            <w:t>Анкета «Чтобы не ошибиться при выборе профессии»</w:t>
          </w:r>
          <w:r>
            <w:rPr>
              <w:bCs/>
              <w:kern w:val="36"/>
            </w:rPr>
            <w:t>..................</w:t>
          </w:r>
          <w:r w:rsidR="00F13BF7" w:rsidRPr="00067C1D">
            <w:rPr>
              <w:bCs/>
              <w:kern w:val="36"/>
            </w:rPr>
            <w:t>.</w:t>
          </w:r>
          <w:r>
            <w:rPr>
              <w:bCs/>
              <w:kern w:val="36"/>
            </w:rPr>
            <w:t>........................................................................</w:t>
          </w:r>
          <w:r w:rsidR="00F13BF7" w:rsidRPr="00067C1D">
            <w:rPr>
              <w:bCs/>
              <w:kern w:val="36"/>
            </w:rPr>
            <w:t>8</w:t>
          </w:r>
        </w:p>
        <w:p w:rsidR="000E1782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  <w:rPr>
              <w:bCs/>
            </w:rPr>
          </w:pPr>
        </w:p>
        <w:p w:rsidR="00F13BF7" w:rsidRPr="00067C1D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  <w:rPr>
              <w:bCs/>
            </w:rPr>
          </w:pPr>
          <w:r>
            <w:rPr>
              <w:bCs/>
            </w:rPr>
            <w:t xml:space="preserve">5. </w:t>
          </w:r>
          <w:r w:rsidR="00F13BF7" w:rsidRPr="00067C1D">
            <w:rPr>
              <w:bCs/>
            </w:rPr>
            <w:t>«</w:t>
          </w:r>
          <w:proofErr w:type="spellStart"/>
          <w:r w:rsidR="00F13BF7" w:rsidRPr="00067C1D">
            <w:rPr>
              <w:bCs/>
            </w:rPr>
            <w:t>Дифференцированно-диагностический</w:t>
          </w:r>
          <w:proofErr w:type="spellEnd"/>
          <w:r w:rsidR="00F13BF7" w:rsidRPr="00067C1D">
            <w:rPr>
              <w:bCs/>
            </w:rPr>
            <w:t xml:space="preserve"> </w:t>
          </w:r>
          <w:proofErr w:type="spellStart"/>
          <w:r w:rsidR="00F13BF7" w:rsidRPr="00067C1D">
            <w:rPr>
              <w:bCs/>
            </w:rPr>
            <w:t>опросник</w:t>
          </w:r>
          <w:proofErr w:type="spellEnd"/>
          <w:r w:rsidR="00F13BF7" w:rsidRPr="00067C1D">
            <w:rPr>
              <w:bCs/>
            </w:rPr>
            <w:t>» (ДДО)</w:t>
          </w:r>
          <w:r>
            <w:rPr>
              <w:bCs/>
            </w:rPr>
            <w:t>...................................................................................................</w:t>
          </w:r>
          <w:r w:rsidR="00F13BF7" w:rsidRPr="00067C1D">
            <w:rPr>
              <w:bCs/>
            </w:rPr>
            <w:t>10</w:t>
          </w:r>
        </w:p>
        <w:p w:rsidR="000E1782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</w:pPr>
        </w:p>
        <w:p w:rsidR="00067C1D" w:rsidRPr="00067C1D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</w:pPr>
          <w:r>
            <w:t xml:space="preserve">6. </w:t>
          </w:r>
          <w:r w:rsidR="00F13BF7" w:rsidRPr="00067C1D">
            <w:t>Акция "Акт Добровольцев"....................................</w:t>
          </w:r>
          <w:r>
            <w:t>.......................</w:t>
          </w:r>
          <w:r w:rsidR="00F13BF7" w:rsidRPr="00067C1D">
            <w:t>13</w:t>
          </w:r>
        </w:p>
        <w:p w:rsidR="000E1782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  <w:rPr>
              <w:rStyle w:val="FontStyle12"/>
              <w:b w:val="0"/>
              <w:sz w:val="24"/>
              <w:szCs w:val="24"/>
            </w:rPr>
          </w:pPr>
        </w:p>
        <w:p w:rsidR="000E1782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  <w:rPr>
              <w:rStyle w:val="FontStyle12"/>
              <w:b w:val="0"/>
              <w:sz w:val="24"/>
              <w:szCs w:val="24"/>
            </w:rPr>
          </w:pPr>
          <w:r>
            <w:rPr>
              <w:rStyle w:val="FontStyle12"/>
              <w:b w:val="0"/>
              <w:sz w:val="24"/>
              <w:szCs w:val="24"/>
            </w:rPr>
            <w:t xml:space="preserve">7. </w:t>
          </w:r>
          <w:r w:rsidR="00067C1D" w:rsidRPr="00067C1D">
            <w:rPr>
              <w:rStyle w:val="FontStyle12"/>
              <w:b w:val="0"/>
              <w:sz w:val="24"/>
              <w:szCs w:val="24"/>
            </w:rPr>
            <w:t xml:space="preserve">Изучение индивидуальных особенностей учащихся. Агрессия, </w:t>
          </w:r>
        </w:p>
        <w:p w:rsidR="00067C1D" w:rsidRPr="00067C1D" w:rsidRDefault="00067C1D" w:rsidP="000E1782">
          <w:pPr>
            <w:pStyle w:val="a8"/>
            <w:shd w:val="clear" w:color="auto" w:fill="FFFFFF"/>
            <w:ind w:left="567"/>
            <w:textAlignment w:val="baseline"/>
            <w:outlineLvl w:val="0"/>
            <w:rPr>
              <w:rStyle w:val="FontStyle12"/>
              <w:b w:val="0"/>
              <w:bCs w:val="0"/>
              <w:sz w:val="24"/>
              <w:szCs w:val="24"/>
            </w:rPr>
          </w:pPr>
          <w:r w:rsidRPr="00067C1D">
            <w:rPr>
              <w:rStyle w:val="FontStyle12"/>
              <w:b w:val="0"/>
              <w:sz w:val="24"/>
              <w:szCs w:val="24"/>
            </w:rPr>
            <w:t>её причины и последствия.................................................................14</w:t>
          </w:r>
        </w:p>
        <w:p w:rsidR="000E1782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  <w:rPr>
              <w:rStyle w:val="FontStyle12"/>
              <w:b w:val="0"/>
              <w:sz w:val="24"/>
              <w:szCs w:val="24"/>
            </w:rPr>
          </w:pPr>
        </w:p>
        <w:p w:rsidR="00067C1D" w:rsidRPr="00067C1D" w:rsidRDefault="000E1782" w:rsidP="000E1782">
          <w:pPr>
            <w:pStyle w:val="a8"/>
            <w:shd w:val="clear" w:color="auto" w:fill="FFFFFF"/>
            <w:ind w:left="567"/>
            <w:textAlignment w:val="baseline"/>
            <w:outlineLvl w:val="0"/>
            <w:rPr>
              <w:rStyle w:val="FontStyle12"/>
              <w:b w:val="0"/>
              <w:sz w:val="24"/>
              <w:szCs w:val="24"/>
            </w:rPr>
          </w:pPr>
          <w:r>
            <w:rPr>
              <w:rStyle w:val="FontStyle12"/>
              <w:b w:val="0"/>
              <w:sz w:val="24"/>
              <w:szCs w:val="24"/>
            </w:rPr>
            <w:t xml:space="preserve">8. </w:t>
          </w:r>
          <w:r w:rsidR="00067C1D" w:rsidRPr="00067C1D">
            <w:rPr>
              <w:rStyle w:val="FontStyle12"/>
              <w:b w:val="0"/>
              <w:sz w:val="24"/>
              <w:szCs w:val="24"/>
            </w:rPr>
            <w:t>Анкетирование "Интересы и досуг."...........................................</w:t>
          </w:r>
          <w:r>
            <w:rPr>
              <w:rStyle w:val="FontStyle12"/>
              <w:b w:val="0"/>
              <w:sz w:val="24"/>
              <w:szCs w:val="24"/>
            </w:rPr>
            <w:t>.</w:t>
          </w:r>
          <w:r w:rsidR="00067C1D" w:rsidRPr="00067C1D">
            <w:rPr>
              <w:rStyle w:val="FontStyle12"/>
              <w:b w:val="0"/>
              <w:sz w:val="24"/>
              <w:szCs w:val="24"/>
            </w:rPr>
            <w:t>16</w:t>
          </w:r>
        </w:p>
        <w:p w:rsidR="000E1782" w:rsidRDefault="000E1782" w:rsidP="000E1782">
          <w:pPr>
            <w:pStyle w:val="a8"/>
            <w:ind w:left="567"/>
            <w:rPr>
              <w:rFonts w:eastAsia="Times New Roman"/>
              <w:color w:val="222222"/>
              <w:bdr w:val="none" w:sz="0" w:space="0" w:color="auto" w:frame="1"/>
              <w:shd w:val="clear" w:color="auto" w:fill="FFFFFF"/>
            </w:rPr>
          </w:pPr>
        </w:p>
        <w:p w:rsidR="00067C1D" w:rsidRPr="00067C1D" w:rsidRDefault="000E1782" w:rsidP="000E1782">
          <w:pPr>
            <w:pStyle w:val="a8"/>
            <w:ind w:left="567"/>
            <w:rPr>
              <w:rStyle w:val="FontStyle12"/>
              <w:b w:val="0"/>
              <w:sz w:val="24"/>
              <w:szCs w:val="24"/>
            </w:rPr>
          </w:pPr>
          <w:r>
            <w:rPr>
              <w:rFonts w:eastAsia="Times New Roman"/>
              <w:color w:val="222222"/>
              <w:bdr w:val="none" w:sz="0" w:space="0" w:color="auto" w:frame="1"/>
              <w:shd w:val="clear" w:color="auto" w:fill="FFFFFF"/>
            </w:rPr>
            <w:t xml:space="preserve">9. </w:t>
          </w:r>
          <w:r w:rsidR="00067C1D" w:rsidRPr="00067C1D">
            <w:rPr>
              <w:rFonts w:eastAsia="Times New Roman"/>
              <w:color w:val="222222"/>
              <w:bdr w:val="none" w:sz="0" w:space="0" w:color="auto" w:frame="1"/>
              <w:shd w:val="clear" w:color="auto" w:fill="FFFFFF"/>
            </w:rPr>
            <w:t>Анкетирование</w:t>
          </w:r>
          <w:r w:rsidR="00067C1D" w:rsidRPr="00067C1D">
            <w:rPr>
              <w:rStyle w:val="FontStyle12"/>
              <w:b w:val="0"/>
              <w:sz w:val="24"/>
              <w:szCs w:val="24"/>
            </w:rPr>
            <w:t xml:space="preserve"> "Какой я?"...........................................</w:t>
          </w:r>
          <w:r>
            <w:rPr>
              <w:rStyle w:val="FontStyle12"/>
              <w:b w:val="0"/>
              <w:sz w:val="24"/>
              <w:szCs w:val="24"/>
            </w:rPr>
            <w:t>.................</w:t>
          </w:r>
          <w:r w:rsidR="00067C1D" w:rsidRPr="00067C1D">
            <w:rPr>
              <w:rStyle w:val="FontStyle12"/>
              <w:b w:val="0"/>
              <w:sz w:val="24"/>
              <w:szCs w:val="24"/>
            </w:rPr>
            <w:t>18</w:t>
          </w:r>
        </w:p>
        <w:p w:rsidR="000E1782" w:rsidRDefault="000E1782" w:rsidP="000E1782">
          <w:pPr>
            <w:pStyle w:val="a8"/>
            <w:ind w:left="567"/>
          </w:pPr>
        </w:p>
        <w:p w:rsidR="00067C1D" w:rsidRPr="00067C1D" w:rsidRDefault="000E1782" w:rsidP="000E1782">
          <w:pPr>
            <w:pStyle w:val="a8"/>
            <w:ind w:left="567"/>
            <w:rPr>
              <w:rStyle w:val="FontStyle12"/>
              <w:sz w:val="24"/>
              <w:szCs w:val="24"/>
            </w:rPr>
          </w:pPr>
          <w:r>
            <w:t xml:space="preserve">10. </w:t>
          </w:r>
          <w:r w:rsidR="00067C1D" w:rsidRPr="00067C1D">
            <w:t>Используемые источники............................................</w:t>
          </w:r>
          <w:r>
            <w:t>...............</w:t>
          </w:r>
          <w:r w:rsidR="00067C1D" w:rsidRPr="00067C1D">
            <w:t>19</w:t>
          </w:r>
        </w:p>
        <w:p w:rsidR="00067C1D" w:rsidRPr="00067C1D" w:rsidRDefault="00067C1D" w:rsidP="000E1782">
          <w:pPr>
            <w:shd w:val="clear" w:color="auto" w:fill="FFFFFF"/>
            <w:ind w:left="567"/>
            <w:textAlignment w:val="baseline"/>
            <w:outlineLvl w:val="0"/>
            <w:rPr>
              <w:rStyle w:val="FontStyle12"/>
              <w:b w:val="0"/>
              <w:sz w:val="24"/>
              <w:szCs w:val="24"/>
            </w:rPr>
          </w:pPr>
        </w:p>
        <w:p w:rsidR="00067C1D" w:rsidRPr="00067C1D" w:rsidRDefault="00067C1D" w:rsidP="000E1782">
          <w:pPr>
            <w:shd w:val="clear" w:color="auto" w:fill="FFFFFF"/>
            <w:ind w:left="567"/>
            <w:textAlignment w:val="baseline"/>
            <w:outlineLvl w:val="0"/>
            <w:rPr>
              <w:rStyle w:val="FontStyle12"/>
              <w:b w:val="0"/>
              <w:sz w:val="24"/>
            </w:rPr>
          </w:pPr>
        </w:p>
        <w:p w:rsidR="00F13BF7" w:rsidRPr="00F13BF7" w:rsidRDefault="00F13BF7" w:rsidP="00F13BF7">
          <w:pPr>
            <w:jc w:val="both"/>
            <w:rPr>
              <w:rStyle w:val="FontStyle12"/>
              <w:b w:val="0"/>
              <w:sz w:val="24"/>
            </w:rPr>
          </w:pPr>
        </w:p>
        <w:p w:rsidR="00F13BF7" w:rsidRPr="00F13BF7" w:rsidRDefault="00F13BF7" w:rsidP="00F13BF7">
          <w:pPr>
            <w:jc w:val="both"/>
            <w:rPr>
              <w:bCs/>
              <w:szCs w:val="20"/>
            </w:rPr>
          </w:pPr>
        </w:p>
        <w:p w:rsidR="004D0836" w:rsidRPr="00F13BF7" w:rsidRDefault="00F13BF7" w:rsidP="00F13BF7">
          <w:pPr>
            <w:widowControl/>
            <w:autoSpaceDE/>
            <w:autoSpaceDN/>
            <w:adjustRightInd/>
            <w:spacing w:after="200" w:line="276" w:lineRule="auto"/>
            <w:jc w:val="both"/>
            <w:rPr>
              <w:bCs/>
              <w:szCs w:val="20"/>
            </w:rPr>
          </w:pPr>
          <w:r w:rsidRPr="00F13BF7">
            <w:rPr>
              <w:bCs/>
              <w:szCs w:val="20"/>
            </w:rPr>
            <w:t xml:space="preserve"> </w:t>
          </w:r>
        </w:p>
        <w:p w:rsidR="00124A50" w:rsidRDefault="00352C36" w:rsidP="00352C36">
          <w:pPr>
            <w:widowControl/>
            <w:autoSpaceDE/>
            <w:autoSpaceDN/>
            <w:adjustRightInd/>
            <w:spacing w:after="200" w:line="276" w:lineRule="auto"/>
            <w:rPr>
              <w:rStyle w:val="FontStyle12"/>
              <w:sz w:val="24"/>
            </w:rPr>
          </w:pPr>
          <w:r>
            <w:rPr>
              <w:b/>
              <w:bCs/>
              <w:szCs w:val="20"/>
            </w:rPr>
            <w:br w:type="page"/>
          </w:r>
        </w:p>
      </w:sdtContent>
    </w:sdt>
    <w:p w:rsidR="007E26D4" w:rsidRPr="007C69F4" w:rsidRDefault="007E26D4" w:rsidP="007E26D4">
      <w:pPr>
        <w:jc w:val="center"/>
        <w:rPr>
          <w:b/>
          <w:bCs/>
          <w:szCs w:val="20"/>
        </w:rPr>
      </w:pPr>
      <w:r w:rsidRPr="007C69F4">
        <w:rPr>
          <w:b/>
          <w:bCs/>
          <w:szCs w:val="20"/>
        </w:rPr>
        <w:lastRenderedPageBreak/>
        <w:t>Методика изучения удовлетворенности учащихся школьной жизнью</w:t>
      </w:r>
    </w:p>
    <w:p w:rsidR="007E26D4" w:rsidRPr="008A7732" w:rsidRDefault="007E26D4" w:rsidP="007E26D4">
      <w:pPr>
        <w:jc w:val="center"/>
        <w:rPr>
          <w:b/>
          <w:bCs/>
          <w:szCs w:val="20"/>
        </w:rPr>
      </w:pPr>
      <w:r w:rsidRPr="007C69F4">
        <w:rPr>
          <w:b/>
          <w:bCs/>
          <w:iCs/>
          <w:szCs w:val="20"/>
        </w:rPr>
        <w:t>(разработана А.А. Андреевым)</w:t>
      </w:r>
    </w:p>
    <w:p w:rsidR="007E26D4" w:rsidRPr="007C69F4" w:rsidRDefault="007E26D4" w:rsidP="007E26D4">
      <w:pPr>
        <w:rPr>
          <w:bCs/>
          <w:szCs w:val="20"/>
        </w:rPr>
      </w:pPr>
      <w:r w:rsidRPr="007C69F4">
        <w:rPr>
          <w:b/>
          <w:bCs/>
          <w:szCs w:val="20"/>
        </w:rPr>
        <w:t xml:space="preserve">Цель: </w:t>
      </w:r>
      <w:r w:rsidRPr="007C69F4">
        <w:rPr>
          <w:bCs/>
          <w:szCs w:val="20"/>
        </w:rPr>
        <w:t xml:space="preserve">определить степень удовлетворенности учащихся школьной жизнью. </w:t>
      </w:r>
    </w:p>
    <w:p w:rsidR="007E26D4" w:rsidRPr="007C69F4" w:rsidRDefault="007E26D4" w:rsidP="007E26D4">
      <w:pPr>
        <w:rPr>
          <w:bCs/>
          <w:szCs w:val="20"/>
        </w:rPr>
      </w:pPr>
      <w:r w:rsidRPr="007C69F4">
        <w:rPr>
          <w:b/>
          <w:bCs/>
          <w:szCs w:val="20"/>
        </w:rPr>
        <w:t>Ход проведения.</w:t>
      </w:r>
      <w:r w:rsidRPr="007C69F4">
        <w:rPr>
          <w:bCs/>
          <w:szCs w:val="20"/>
        </w:rPr>
        <w:t xml:space="preserve"> Учащимся предлагается прочитать (прослушать) утвер</w:t>
      </w:r>
      <w:r w:rsidRPr="007C69F4">
        <w:rPr>
          <w:bCs/>
          <w:szCs w:val="20"/>
        </w:rPr>
        <w:softHyphen/>
        <w:t>ждения и оценить степень согласия с их содержанием по следующей шкале</w:t>
      </w:r>
      <w:r>
        <w:rPr>
          <w:bCs/>
          <w:szCs w:val="20"/>
        </w:rPr>
        <w:t xml:space="preserve"> (можно вывести на доску или раздать лично)</w:t>
      </w:r>
      <w:r w:rsidRPr="007C69F4">
        <w:rPr>
          <w:bCs/>
          <w:szCs w:val="20"/>
        </w:rPr>
        <w:t>:</w:t>
      </w:r>
    </w:p>
    <w:p w:rsidR="007E26D4" w:rsidRPr="009E497B" w:rsidRDefault="007E26D4" w:rsidP="007E26D4">
      <w:pPr>
        <w:rPr>
          <w:bCs/>
          <w:i/>
          <w:szCs w:val="20"/>
        </w:rPr>
      </w:pPr>
      <w:r w:rsidRPr="009E497B">
        <w:rPr>
          <w:bCs/>
          <w:i/>
          <w:szCs w:val="20"/>
        </w:rPr>
        <w:t>4 - совершенно согласен;</w:t>
      </w:r>
    </w:p>
    <w:p w:rsidR="007E26D4" w:rsidRPr="009E497B" w:rsidRDefault="007E26D4" w:rsidP="007E26D4">
      <w:pPr>
        <w:rPr>
          <w:bCs/>
          <w:i/>
          <w:szCs w:val="20"/>
        </w:rPr>
      </w:pPr>
      <w:r w:rsidRPr="009E497B">
        <w:rPr>
          <w:bCs/>
          <w:i/>
          <w:szCs w:val="20"/>
        </w:rPr>
        <w:t>3 - согласен;</w:t>
      </w:r>
    </w:p>
    <w:p w:rsidR="007E26D4" w:rsidRPr="009E497B" w:rsidRDefault="007E26D4" w:rsidP="007E26D4">
      <w:pPr>
        <w:rPr>
          <w:bCs/>
          <w:i/>
          <w:szCs w:val="20"/>
        </w:rPr>
      </w:pPr>
      <w:r w:rsidRPr="009E497B">
        <w:rPr>
          <w:bCs/>
          <w:i/>
          <w:iCs/>
          <w:szCs w:val="20"/>
        </w:rPr>
        <w:t xml:space="preserve">2 - </w:t>
      </w:r>
      <w:r w:rsidRPr="009E497B">
        <w:rPr>
          <w:bCs/>
          <w:i/>
          <w:szCs w:val="20"/>
        </w:rPr>
        <w:t>трудно сказать;</w:t>
      </w:r>
    </w:p>
    <w:p w:rsidR="007E26D4" w:rsidRPr="009E497B" w:rsidRDefault="007E26D4" w:rsidP="007E26D4">
      <w:pPr>
        <w:rPr>
          <w:bCs/>
          <w:i/>
          <w:szCs w:val="20"/>
        </w:rPr>
      </w:pPr>
      <w:r w:rsidRPr="009E497B">
        <w:rPr>
          <w:bCs/>
          <w:i/>
          <w:szCs w:val="20"/>
        </w:rPr>
        <w:t>1 - не согласен;</w:t>
      </w:r>
    </w:p>
    <w:p w:rsidR="007E26D4" w:rsidRPr="009E497B" w:rsidRDefault="007E26D4" w:rsidP="007E26D4">
      <w:pPr>
        <w:rPr>
          <w:bCs/>
          <w:i/>
          <w:szCs w:val="20"/>
        </w:rPr>
      </w:pPr>
      <w:r w:rsidRPr="009E497B">
        <w:rPr>
          <w:bCs/>
          <w:i/>
          <w:szCs w:val="20"/>
        </w:rPr>
        <w:t>0 - совершенно не согласен.</w:t>
      </w:r>
    </w:p>
    <w:p w:rsidR="007E26D4" w:rsidRPr="007C69F4" w:rsidRDefault="007E26D4" w:rsidP="007E26D4">
      <w:pPr>
        <w:rPr>
          <w:bCs/>
          <w:szCs w:val="20"/>
        </w:rPr>
      </w:pPr>
      <w:r>
        <w:rPr>
          <w:bCs/>
          <w:szCs w:val="20"/>
        </w:rPr>
        <w:t>1.</w:t>
      </w:r>
      <w:r w:rsidRPr="007C69F4">
        <w:rPr>
          <w:bCs/>
          <w:szCs w:val="20"/>
        </w:rPr>
        <w:t>Я иду утром в школу с радостью.</w:t>
      </w:r>
    </w:p>
    <w:p w:rsidR="007E26D4" w:rsidRPr="007C69F4" w:rsidRDefault="007E26D4" w:rsidP="007E26D4">
      <w:pPr>
        <w:rPr>
          <w:bCs/>
          <w:szCs w:val="20"/>
        </w:rPr>
      </w:pPr>
      <w:r w:rsidRPr="007C69F4">
        <w:rPr>
          <w:bCs/>
          <w:szCs w:val="20"/>
        </w:rPr>
        <w:t>2.  В школе у меня обычно хорошее настроение.</w:t>
      </w:r>
    </w:p>
    <w:p w:rsidR="007E26D4" w:rsidRPr="007C69F4" w:rsidRDefault="007E26D4" w:rsidP="007E26D4">
      <w:pPr>
        <w:rPr>
          <w:bCs/>
          <w:szCs w:val="20"/>
        </w:rPr>
      </w:pPr>
      <w:r w:rsidRPr="007C69F4">
        <w:rPr>
          <w:bCs/>
          <w:szCs w:val="20"/>
        </w:rPr>
        <w:t>3.  В нашем классе хороший классный руководитель.</w:t>
      </w:r>
    </w:p>
    <w:p w:rsidR="007E26D4" w:rsidRPr="007C69F4" w:rsidRDefault="007E26D4" w:rsidP="007E26D4">
      <w:pPr>
        <w:rPr>
          <w:bCs/>
          <w:szCs w:val="20"/>
        </w:rPr>
      </w:pPr>
      <w:r w:rsidRPr="007C69F4">
        <w:rPr>
          <w:bCs/>
          <w:szCs w:val="20"/>
        </w:rPr>
        <w:t>4.  К нашим школьным учителям можно обратиться за советом и помо</w:t>
      </w:r>
      <w:r w:rsidRPr="007C69F4">
        <w:rPr>
          <w:bCs/>
          <w:szCs w:val="20"/>
        </w:rPr>
        <w:softHyphen/>
        <w:t>щью в трудной жизненной ситуации.</w:t>
      </w:r>
    </w:p>
    <w:p w:rsidR="007E26D4" w:rsidRPr="007C69F4" w:rsidRDefault="007E26D4" w:rsidP="007E26D4">
      <w:pPr>
        <w:rPr>
          <w:bCs/>
          <w:szCs w:val="20"/>
        </w:rPr>
      </w:pPr>
      <w:r w:rsidRPr="007C69F4">
        <w:rPr>
          <w:bCs/>
          <w:szCs w:val="20"/>
        </w:rPr>
        <w:t>5. У меня есть любимый учитель.</w:t>
      </w:r>
    </w:p>
    <w:p w:rsidR="007E26D4" w:rsidRPr="007C69F4" w:rsidRDefault="007E26D4" w:rsidP="007E26D4">
      <w:pPr>
        <w:rPr>
          <w:bCs/>
          <w:szCs w:val="20"/>
        </w:rPr>
      </w:pPr>
      <w:r w:rsidRPr="007C69F4">
        <w:rPr>
          <w:bCs/>
          <w:szCs w:val="20"/>
        </w:rPr>
        <w:t>6. В классе я могу всегда свободно высказать свое мнение.</w:t>
      </w:r>
    </w:p>
    <w:p w:rsidR="007E26D4" w:rsidRPr="007C69F4" w:rsidRDefault="007E26D4" w:rsidP="007E26D4">
      <w:pPr>
        <w:rPr>
          <w:bCs/>
          <w:szCs w:val="20"/>
        </w:rPr>
      </w:pPr>
      <w:r w:rsidRPr="007C69F4">
        <w:rPr>
          <w:bCs/>
          <w:szCs w:val="20"/>
        </w:rPr>
        <w:t>7. Я считаю, что в нашей школе созданы все условия для развития моих способностей.</w:t>
      </w:r>
    </w:p>
    <w:p w:rsidR="007E26D4" w:rsidRPr="007C69F4" w:rsidRDefault="007E26D4" w:rsidP="007E26D4">
      <w:pPr>
        <w:rPr>
          <w:bCs/>
          <w:szCs w:val="20"/>
        </w:rPr>
      </w:pPr>
      <w:r w:rsidRPr="007C69F4">
        <w:rPr>
          <w:bCs/>
          <w:szCs w:val="20"/>
        </w:rPr>
        <w:t>8. У меня есть любимые школьные предметы.</w:t>
      </w:r>
    </w:p>
    <w:p w:rsidR="007E26D4" w:rsidRPr="007C69F4" w:rsidRDefault="007E26D4" w:rsidP="007E26D4">
      <w:pPr>
        <w:rPr>
          <w:bCs/>
          <w:szCs w:val="20"/>
        </w:rPr>
      </w:pPr>
      <w:r w:rsidRPr="007C69F4">
        <w:rPr>
          <w:bCs/>
          <w:szCs w:val="20"/>
        </w:rPr>
        <w:t xml:space="preserve">9. Я считаю, что школа по-настоящему готовит меня к самостоятельной жизни. </w:t>
      </w:r>
    </w:p>
    <w:p w:rsidR="007E26D4" w:rsidRPr="007C69F4" w:rsidRDefault="007E26D4" w:rsidP="007E26D4">
      <w:pPr>
        <w:rPr>
          <w:bCs/>
          <w:szCs w:val="20"/>
        </w:rPr>
      </w:pPr>
      <w:r w:rsidRPr="007C69F4">
        <w:rPr>
          <w:bCs/>
          <w:szCs w:val="20"/>
        </w:rPr>
        <w:t>10. На летних каникулах я скучаю по школе.</w:t>
      </w:r>
    </w:p>
    <w:p w:rsidR="007E26D4" w:rsidRDefault="007E26D4" w:rsidP="007E26D4">
      <w:pPr>
        <w:jc w:val="both"/>
        <w:rPr>
          <w:b/>
          <w:bCs/>
          <w:szCs w:val="20"/>
        </w:rPr>
      </w:pPr>
    </w:p>
    <w:p w:rsidR="007E26D4" w:rsidRDefault="007E26D4" w:rsidP="007E26D4">
      <w:pPr>
        <w:jc w:val="both"/>
        <w:rPr>
          <w:bCs/>
          <w:szCs w:val="20"/>
        </w:rPr>
      </w:pPr>
      <w:r w:rsidRPr="007C69F4">
        <w:rPr>
          <w:b/>
          <w:bCs/>
          <w:szCs w:val="20"/>
        </w:rPr>
        <w:t>Обработка полученных данных.</w:t>
      </w:r>
      <w:r w:rsidRPr="007C69F4">
        <w:rPr>
          <w:bCs/>
          <w:szCs w:val="20"/>
        </w:rPr>
        <w:t xml:space="preserve"> Показателем удовлетворенности учащихся школьной жизнью (У) является частное от деления общей суммы баллов ответов всех учащихся на общее количество ответов. Если У больше 3, то можно констатировать о высокой степени удовлетворенно</w:t>
      </w:r>
      <w:r w:rsidRPr="007C69F4">
        <w:rPr>
          <w:bCs/>
          <w:szCs w:val="20"/>
        </w:rPr>
        <w:softHyphen/>
        <w:t>сти, если же У больше 2, но меньше 3 или У меньше 2, то это соответ</w:t>
      </w:r>
      <w:r w:rsidRPr="007C69F4">
        <w:rPr>
          <w:bCs/>
          <w:szCs w:val="20"/>
        </w:rPr>
        <w:softHyphen/>
        <w:t>ственно свидетельствует о средней и низкой степени удовлетворенности учащихся школьной жизнью.</w:t>
      </w:r>
      <w:r>
        <w:rPr>
          <w:bCs/>
          <w:szCs w:val="20"/>
        </w:rPr>
        <w:t xml:space="preserve"> </w:t>
      </w:r>
    </w:p>
    <w:p w:rsidR="007E26D4" w:rsidRDefault="007E26D4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9E497B" w:rsidRDefault="009E497B" w:rsidP="007E26D4">
      <w:pPr>
        <w:pStyle w:val="msonormal1"/>
        <w:shd w:val="clear" w:color="auto" w:fill="FFFFFF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9E497B" w:rsidRDefault="009E497B" w:rsidP="007E26D4">
      <w:pPr>
        <w:pStyle w:val="msonormal1"/>
        <w:shd w:val="clear" w:color="auto" w:fill="FFFFFF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7E26D4" w:rsidRDefault="007E26D4" w:rsidP="007E26D4">
      <w:pPr>
        <w:pStyle w:val="msonormal1"/>
        <w:shd w:val="clear" w:color="auto" w:fill="FFFFFF"/>
        <w:spacing w:before="0" w:beforeAutospacing="0" w:after="0" w:afterAutospacing="0"/>
        <w:jc w:val="right"/>
        <w:rPr>
          <w:i/>
          <w:sz w:val="22"/>
          <w:szCs w:val="22"/>
        </w:rPr>
      </w:pPr>
      <w:proofErr w:type="spellStart"/>
      <w:r w:rsidRPr="008C609D">
        <w:rPr>
          <w:i/>
          <w:sz w:val="22"/>
          <w:szCs w:val="22"/>
        </w:rPr>
        <w:t>Раздатка</w:t>
      </w:r>
      <w:proofErr w:type="spellEnd"/>
      <w:r w:rsidRPr="008C609D">
        <w:rPr>
          <w:i/>
          <w:sz w:val="22"/>
          <w:szCs w:val="22"/>
        </w:rPr>
        <w:t xml:space="preserve"> для учащихся</w:t>
      </w:r>
    </w:p>
    <w:p w:rsidR="00D50198" w:rsidRDefault="00D50198" w:rsidP="007E26D4">
      <w:pPr>
        <w:pStyle w:val="msonormal1"/>
        <w:shd w:val="clear" w:color="auto" w:fill="FFFFFF"/>
        <w:spacing w:before="0" w:beforeAutospacing="0" w:after="0" w:afterAutospacing="0"/>
        <w:jc w:val="right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8"/>
      </w:tblGrid>
      <w:tr w:rsidR="007E26D4" w:rsidRPr="00EB64F7" w:rsidTr="000A473D">
        <w:tc>
          <w:tcPr>
            <w:tcW w:w="7728" w:type="dxa"/>
            <w:vAlign w:val="center"/>
          </w:tcPr>
          <w:p w:rsidR="007E26D4" w:rsidRDefault="007E26D4" w:rsidP="004D0836">
            <w:pPr>
              <w:jc w:val="center"/>
              <w:rPr>
                <w:bCs/>
                <w:i/>
                <w:szCs w:val="20"/>
              </w:rPr>
            </w:pPr>
            <w:r w:rsidRPr="00EB64F7">
              <w:rPr>
                <w:bCs/>
                <w:i/>
                <w:szCs w:val="20"/>
              </w:rPr>
              <w:t xml:space="preserve">Уважаемый ученик!  </w:t>
            </w:r>
            <w:r>
              <w:rPr>
                <w:bCs/>
                <w:i/>
                <w:szCs w:val="20"/>
              </w:rPr>
              <w:t>Предлагаем тебе прочитать утвер</w:t>
            </w:r>
            <w:r w:rsidRPr="00EB64F7">
              <w:rPr>
                <w:bCs/>
                <w:i/>
                <w:szCs w:val="20"/>
              </w:rPr>
              <w:t>ждения и оценить степень согласия с их содержанием по следующей шкале:</w:t>
            </w:r>
          </w:p>
          <w:p w:rsidR="009E497B" w:rsidRDefault="009E497B" w:rsidP="004D0836">
            <w:pPr>
              <w:jc w:val="center"/>
              <w:rPr>
                <w:bCs/>
                <w:i/>
                <w:szCs w:val="20"/>
              </w:rPr>
            </w:pPr>
          </w:p>
          <w:p w:rsidR="009E497B" w:rsidRPr="009E497B" w:rsidRDefault="009E497B" w:rsidP="009E497B">
            <w:pPr>
              <w:rPr>
                <w:bCs/>
                <w:i/>
                <w:szCs w:val="20"/>
              </w:rPr>
            </w:pPr>
            <w:r w:rsidRPr="009E497B">
              <w:rPr>
                <w:bCs/>
                <w:i/>
                <w:szCs w:val="20"/>
              </w:rPr>
              <w:t>4 - совершенно согласен;</w:t>
            </w:r>
          </w:p>
          <w:p w:rsidR="009E497B" w:rsidRPr="009E497B" w:rsidRDefault="009E497B" w:rsidP="009E497B">
            <w:pPr>
              <w:rPr>
                <w:bCs/>
                <w:i/>
                <w:szCs w:val="20"/>
              </w:rPr>
            </w:pPr>
            <w:r w:rsidRPr="009E497B">
              <w:rPr>
                <w:bCs/>
                <w:i/>
                <w:szCs w:val="20"/>
              </w:rPr>
              <w:t>3 - согласен;</w:t>
            </w:r>
          </w:p>
          <w:p w:rsidR="009E497B" w:rsidRPr="009E497B" w:rsidRDefault="009E497B" w:rsidP="009E497B">
            <w:pPr>
              <w:rPr>
                <w:bCs/>
                <w:i/>
                <w:szCs w:val="20"/>
              </w:rPr>
            </w:pPr>
            <w:r w:rsidRPr="009E497B">
              <w:rPr>
                <w:bCs/>
                <w:i/>
                <w:iCs/>
                <w:szCs w:val="20"/>
              </w:rPr>
              <w:t xml:space="preserve">2 - </w:t>
            </w:r>
            <w:r w:rsidRPr="009E497B">
              <w:rPr>
                <w:bCs/>
                <w:i/>
                <w:szCs w:val="20"/>
              </w:rPr>
              <w:t>трудно сказать;</w:t>
            </w:r>
          </w:p>
          <w:p w:rsidR="009E497B" w:rsidRPr="009E497B" w:rsidRDefault="009E497B" w:rsidP="009E497B">
            <w:pPr>
              <w:rPr>
                <w:bCs/>
                <w:i/>
                <w:szCs w:val="20"/>
              </w:rPr>
            </w:pPr>
            <w:r w:rsidRPr="009E497B">
              <w:rPr>
                <w:bCs/>
                <w:i/>
                <w:szCs w:val="20"/>
              </w:rPr>
              <w:t>1 - не согласен;</w:t>
            </w:r>
          </w:p>
          <w:p w:rsidR="009E497B" w:rsidRPr="009E497B" w:rsidRDefault="009E497B" w:rsidP="009E497B">
            <w:pPr>
              <w:rPr>
                <w:bCs/>
                <w:i/>
                <w:szCs w:val="20"/>
              </w:rPr>
            </w:pPr>
            <w:r w:rsidRPr="009E497B">
              <w:rPr>
                <w:bCs/>
                <w:i/>
                <w:szCs w:val="20"/>
              </w:rPr>
              <w:t>0 - совершенно не согласен.</w:t>
            </w:r>
          </w:p>
          <w:p w:rsidR="009E497B" w:rsidRPr="00EB64F7" w:rsidRDefault="009E497B" w:rsidP="004D0836">
            <w:pPr>
              <w:jc w:val="center"/>
              <w:rPr>
                <w:bCs/>
                <w:i/>
                <w:szCs w:val="20"/>
              </w:rPr>
            </w:pPr>
          </w:p>
          <w:p w:rsidR="007E26D4" w:rsidRPr="00EB64F7" w:rsidRDefault="007E26D4" w:rsidP="004D0836">
            <w:pPr>
              <w:rPr>
                <w:bCs/>
                <w:szCs w:val="20"/>
              </w:rPr>
            </w:pPr>
            <w:r w:rsidRPr="00EB64F7">
              <w:rPr>
                <w:bCs/>
                <w:szCs w:val="20"/>
              </w:rPr>
              <w:t>1.  Я иду утром в школу с радостью.</w:t>
            </w:r>
          </w:p>
          <w:p w:rsidR="007E26D4" w:rsidRPr="00EB64F7" w:rsidRDefault="007E26D4" w:rsidP="004D0836">
            <w:pPr>
              <w:rPr>
                <w:bCs/>
                <w:szCs w:val="20"/>
              </w:rPr>
            </w:pPr>
            <w:r w:rsidRPr="00EB64F7">
              <w:rPr>
                <w:bCs/>
                <w:szCs w:val="20"/>
              </w:rPr>
              <w:t>2.  В школе у меня обычно хорошее настроение.</w:t>
            </w:r>
          </w:p>
          <w:p w:rsidR="007E26D4" w:rsidRPr="00EB64F7" w:rsidRDefault="007E26D4" w:rsidP="004D0836">
            <w:pPr>
              <w:rPr>
                <w:bCs/>
                <w:szCs w:val="20"/>
              </w:rPr>
            </w:pPr>
            <w:r w:rsidRPr="00EB64F7">
              <w:rPr>
                <w:bCs/>
                <w:szCs w:val="20"/>
              </w:rPr>
              <w:t>3.  В нашем классе хороший классный руководитель.</w:t>
            </w:r>
          </w:p>
          <w:p w:rsidR="007E26D4" w:rsidRPr="00EB64F7" w:rsidRDefault="007E26D4" w:rsidP="004D0836">
            <w:pPr>
              <w:rPr>
                <w:bCs/>
                <w:szCs w:val="20"/>
              </w:rPr>
            </w:pPr>
            <w:r w:rsidRPr="00EB64F7">
              <w:rPr>
                <w:bCs/>
                <w:szCs w:val="20"/>
              </w:rPr>
              <w:t>4.  К нашим школьным учителям можно обратиться за советом и помо</w:t>
            </w:r>
            <w:r w:rsidRPr="00EB64F7">
              <w:rPr>
                <w:bCs/>
                <w:szCs w:val="20"/>
              </w:rPr>
              <w:softHyphen/>
              <w:t>щью в трудной жизненной ситуации.</w:t>
            </w:r>
          </w:p>
          <w:p w:rsidR="007E26D4" w:rsidRPr="00EB64F7" w:rsidRDefault="007E26D4" w:rsidP="004D0836">
            <w:pPr>
              <w:rPr>
                <w:bCs/>
                <w:szCs w:val="20"/>
              </w:rPr>
            </w:pPr>
            <w:r w:rsidRPr="00EB64F7">
              <w:rPr>
                <w:bCs/>
                <w:szCs w:val="20"/>
              </w:rPr>
              <w:t>5. У меня есть любимый учитель.</w:t>
            </w:r>
          </w:p>
          <w:p w:rsidR="007E26D4" w:rsidRPr="00EB64F7" w:rsidRDefault="007E26D4" w:rsidP="004D0836">
            <w:pPr>
              <w:rPr>
                <w:bCs/>
                <w:szCs w:val="20"/>
              </w:rPr>
            </w:pPr>
            <w:r w:rsidRPr="00EB64F7">
              <w:rPr>
                <w:bCs/>
                <w:szCs w:val="20"/>
              </w:rPr>
              <w:t>6. В классе я могу всегда свободно высказать свое мнение.</w:t>
            </w:r>
          </w:p>
          <w:p w:rsidR="007E26D4" w:rsidRPr="00EB64F7" w:rsidRDefault="007E26D4" w:rsidP="004D0836">
            <w:pPr>
              <w:rPr>
                <w:bCs/>
                <w:szCs w:val="20"/>
              </w:rPr>
            </w:pPr>
            <w:r w:rsidRPr="00EB64F7">
              <w:rPr>
                <w:bCs/>
                <w:szCs w:val="20"/>
              </w:rPr>
              <w:t>7. Я считаю, что в нашей школе созданы все условия для развития моих способностей.</w:t>
            </w:r>
          </w:p>
          <w:p w:rsidR="007E26D4" w:rsidRPr="00EB64F7" w:rsidRDefault="007E26D4" w:rsidP="004D0836">
            <w:pPr>
              <w:rPr>
                <w:bCs/>
                <w:szCs w:val="20"/>
              </w:rPr>
            </w:pPr>
            <w:r w:rsidRPr="00EB64F7">
              <w:rPr>
                <w:bCs/>
                <w:szCs w:val="20"/>
              </w:rPr>
              <w:t>8. У меня есть любимые школьные предметы.</w:t>
            </w:r>
          </w:p>
          <w:p w:rsidR="007E26D4" w:rsidRPr="00EB64F7" w:rsidRDefault="007E26D4" w:rsidP="004D0836">
            <w:pPr>
              <w:rPr>
                <w:bCs/>
                <w:szCs w:val="20"/>
              </w:rPr>
            </w:pPr>
            <w:r w:rsidRPr="00EB64F7">
              <w:rPr>
                <w:bCs/>
                <w:szCs w:val="20"/>
              </w:rPr>
              <w:t xml:space="preserve">9. Я считаю, что школа по-настоящему готовит меня к самостоятельной жизни. </w:t>
            </w:r>
          </w:p>
          <w:p w:rsidR="007E26D4" w:rsidRPr="00EB64F7" w:rsidRDefault="007E26D4" w:rsidP="004D0836">
            <w:pPr>
              <w:rPr>
                <w:bCs/>
                <w:szCs w:val="20"/>
              </w:rPr>
            </w:pPr>
            <w:r w:rsidRPr="00EB64F7">
              <w:rPr>
                <w:bCs/>
                <w:szCs w:val="20"/>
              </w:rPr>
              <w:t>10. На летних каникулах я скучаю по школе.</w:t>
            </w:r>
          </w:p>
          <w:p w:rsidR="00D50198" w:rsidRDefault="00D50198" w:rsidP="004D0836">
            <w:pPr>
              <w:pStyle w:val="msonormal1"/>
              <w:spacing w:before="0" w:beforeAutospacing="0" w:after="0" w:afterAutospacing="0"/>
              <w:jc w:val="center"/>
              <w:rPr>
                <w:bCs/>
                <w:i/>
                <w:iCs/>
                <w:sz w:val="22"/>
                <w:szCs w:val="20"/>
              </w:rPr>
            </w:pPr>
          </w:p>
          <w:p w:rsidR="007E26D4" w:rsidRPr="00EB64F7" w:rsidRDefault="007E26D4" w:rsidP="004D0836">
            <w:pPr>
              <w:pStyle w:val="msonormal1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EB64F7">
              <w:rPr>
                <w:bCs/>
                <w:i/>
                <w:iCs/>
                <w:sz w:val="22"/>
                <w:szCs w:val="20"/>
              </w:rPr>
              <w:t>Спасибо за работу!</w:t>
            </w:r>
          </w:p>
        </w:tc>
      </w:tr>
    </w:tbl>
    <w:p w:rsidR="002241E3" w:rsidRDefault="000A473D" w:rsidP="00352C36">
      <w:pPr>
        <w:widowControl/>
        <w:autoSpaceDE/>
        <w:autoSpaceDN/>
        <w:adjustRightInd/>
        <w:spacing w:after="200" w:line="276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170815</wp:posOffset>
            </wp:positionV>
            <wp:extent cx="3066415" cy="1757045"/>
            <wp:effectExtent l="19050" t="0" r="635" b="0"/>
            <wp:wrapSquare wrapText="bothSides"/>
            <wp:docPr id="11" name="Рисунок 7" descr="G:\АТТЕСТАЦИЯ\КОНКУРСЫ  КОНФЕРЕНЦИИ\15-16\ПЕДАГОГИЧЕСКИЙ МАРАФОН 2016\Самопрезентация\images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АТТЕСТАЦИЯ\КОНКУРСЫ  КОНФЕРЕНЦИИ\15-16\ПЕДАГОГИЧЕСКИЙ МАРАФОН 2016\Самопрезентация\images (1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A50">
        <w:br w:type="page"/>
      </w:r>
    </w:p>
    <w:p w:rsidR="002241E3" w:rsidRDefault="002241E3" w:rsidP="002241E3">
      <w:pPr>
        <w:jc w:val="center"/>
        <w:rPr>
          <w:rStyle w:val="FontStyle12"/>
          <w:sz w:val="24"/>
        </w:rPr>
      </w:pPr>
      <w:r w:rsidRPr="002241E3">
        <w:rPr>
          <w:b/>
        </w:rPr>
        <w:lastRenderedPageBreak/>
        <w:t>Диагностика по проблеме взаимоотношений в детском коллективе.</w:t>
      </w:r>
      <w:r w:rsidRPr="002241E3">
        <w:rPr>
          <w:rStyle w:val="FontStyle12"/>
          <w:sz w:val="24"/>
        </w:rPr>
        <w:t xml:space="preserve"> </w:t>
      </w:r>
      <w:r w:rsidRPr="00124A50">
        <w:rPr>
          <w:rStyle w:val="FontStyle12"/>
          <w:sz w:val="24"/>
        </w:rPr>
        <w:t xml:space="preserve">(по материалам Н.И. </w:t>
      </w:r>
      <w:proofErr w:type="spellStart"/>
      <w:r w:rsidRPr="00124A50">
        <w:rPr>
          <w:rStyle w:val="FontStyle12"/>
          <w:sz w:val="24"/>
        </w:rPr>
        <w:t>Дереклеевой</w:t>
      </w:r>
      <w:proofErr w:type="spellEnd"/>
      <w:r w:rsidRPr="00124A50">
        <w:rPr>
          <w:rStyle w:val="FontStyle12"/>
          <w:sz w:val="24"/>
        </w:rPr>
        <w:t>)</w:t>
      </w:r>
      <w:r>
        <w:rPr>
          <w:rStyle w:val="FontStyle12"/>
          <w:sz w:val="24"/>
        </w:rPr>
        <w:t>.</w:t>
      </w:r>
    </w:p>
    <w:p w:rsidR="002241E3" w:rsidRDefault="002241E3" w:rsidP="002241E3">
      <w:pPr>
        <w:jc w:val="center"/>
        <w:rPr>
          <w:rStyle w:val="FontStyle12"/>
          <w:sz w:val="24"/>
        </w:rPr>
      </w:pPr>
      <w:r>
        <w:rPr>
          <w:rStyle w:val="FontStyle12"/>
          <w:sz w:val="24"/>
        </w:rPr>
        <w:t>Рисуночный тест "Кораблик".</w:t>
      </w:r>
    </w:p>
    <w:p w:rsidR="00B81754" w:rsidRDefault="00B81754" w:rsidP="002241E3">
      <w:pPr>
        <w:jc w:val="both"/>
        <w:rPr>
          <w:rStyle w:val="FontStyle12"/>
          <w:b w:val="0"/>
          <w:sz w:val="24"/>
        </w:rPr>
      </w:pPr>
    </w:p>
    <w:p w:rsidR="002241E3" w:rsidRDefault="002241E3" w:rsidP="002241E3">
      <w:pPr>
        <w:jc w:val="both"/>
        <w:rPr>
          <w:rStyle w:val="FontStyle12"/>
          <w:b w:val="0"/>
          <w:sz w:val="24"/>
        </w:rPr>
      </w:pPr>
      <w:r w:rsidRPr="007E26D4">
        <w:rPr>
          <w:rStyle w:val="FontStyle12"/>
          <w:sz w:val="24"/>
        </w:rPr>
        <w:t>Цель</w:t>
      </w:r>
      <w:r>
        <w:rPr>
          <w:rStyle w:val="FontStyle12"/>
          <w:b w:val="0"/>
          <w:sz w:val="24"/>
        </w:rPr>
        <w:t xml:space="preserve"> </w:t>
      </w:r>
      <w:r w:rsidRPr="00124A50">
        <w:rPr>
          <w:rStyle w:val="FontStyle12"/>
          <w:sz w:val="24"/>
        </w:rPr>
        <w:t>диагностики:</w:t>
      </w:r>
      <w:r>
        <w:rPr>
          <w:rStyle w:val="FontStyle12"/>
          <w:b w:val="0"/>
          <w:sz w:val="24"/>
        </w:rPr>
        <w:t xml:space="preserve"> выяснить уровень общения учащихся в классе.</w:t>
      </w:r>
    </w:p>
    <w:p w:rsidR="00B81754" w:rsidRDefault="00B81754" w:rsidP="002241E3">
      <w:pPr>
        <w:jc w:val="both"/>
        <w:rPr>
          <w:rStyle w:val="FontStyle12"/>
          <w:b w:val="0"/>
          <w:sz w:val="24"/>
        </w:rPr>
      </w:pPr>
    </w:p>
    <w:p w:rsidR="002241E3" w:rsidRPr="002241E3" w:rsidRDefault="002241E3" w:rsidP="002241E3">
      <w:pPr>
        <w:jc w:val="both"/>
      </w:pPr>
      <w:r>
        <w:rPr>
          <w:rStyle w:val="FontStyle12"/>
          <w:b w:val="0"/>
          <w:sz w:val="24"/>
        </w:rPr>
        <w:t>Учащимся предлагается отправиться на океанском лайнере в кругосветное путешествие. Для этого необходимо</w:t>
      </w:r>
      <w:r w:rsidR="00B81754">
        <w:rPr>
          <w:rStyle w:val="FontStyle12"/>
          <w:b w:val="0"/>
          <w:sz w:val="24"/>
        </w:rPr>
        <w:t xml:space="preserve"> расположить весь класс в каютах на корабле. В каютах можно жить только по два человека. Необходимо расселить весь класс по принципу психологической совместимости и обосновать своё мнение.</w:t>
      </w:r>
    </w:p>
    <w:p w:rsidR="002241E3" w:rsidRDefault="002241E3"/>
    <w:p w:rsidR="002241E3" w:rsidRDefault="00B81754" w:rsidP="009E497B">
      <w:r>
        <w:t>Результаты диагностики, анализируются педагогом, используются в дальнейшей работе и коррекции.</w:t>
      </w:r>
    </w:p>
    <w:p w:rsidR="009E497B" w:rsidRDefault="009E497B" w:rsidP="009E497B">
      <w:pPr>
        <w:pStyle w:val="msonormal1"/>
        <w:shd w:val="clear" w:color="auto" w:fill="FFFFFF"/>
        <w:spacing w:before="0" w:beforeAutospacing="0" w:after="0" w:afterAutospacing="0"/>
        <w:jc w:val="right"/>
        <w:rPr>
          <w:i/>
          <w:sz w:val="22"/>
          <w:szCs w:val="22"/>
        </w:rPr>
      </w:pPr>
      <w:proofErr w:type="spellStart"/>
      <w:r w:rsidRPr="008C609D">
        <w:rPr>
          <w:i/>
          <w:sz w:val="22"/>
          <w:szCs w:val="22"/>
        </w:rPr>
        <w:t>Раздатка</w:t>
      </w:r>
      <w:proofErr w:type="spellEnd"/>
      <w:r w:rsidRPr="008C609D">
        <w:rPr>
          <w:i/>
          <w:sz w:val="22"/>
          <w:szCs w:val="22"/>
        </w:rPr>
        <w:t xml:space="preserve"> для учащихся</w:t>
      </w:r>
    </w:p>
    <w:p w:rsidR="002241E3" w:rsidRDefault="002241E3" w:rsidP="002241E3">
      <w:pPr>
        <w:jc w:val="center"/>
      </w:pPr>
    </w:p>
    <w:p w:rsidR="002241E3" w:rsidRDefault="002241E3" w:rsidP="002241E3">
      <w:pPr>
        <w:jc w:val="center"/>
      </w:pPr>
    </w:p>
    <w:p w:rsidR="002241E3" w:rsidRDefault="002241E3" w:rsidP="00352C36">
      <w:pPr>
        <w:jc w:val="center"/>
      </w:pPr>
      <w:r>
        <w:rPr>
          <w:noProof/>
        </w:rPr>
        <w:drawing>
          <wp:inline distT="0" distB="0" distL="0" distR="0">
            <wp:extent cx="4332239" cy="31141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500" t="18328" r="23343"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239" cy="311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E3" w:rsidRDefault="002241E3"/>
    <w:p w:rsidR="00D863AC" w:rsidRDefault="00D863AC">
      <w:pPr>
        <w:widowControl/>
        <w:autoSpaceDE/>
        <w:autoSpaceDN/>
        <w:adjustRightInd/>
        <w:spacing w:after="200" w:line="276" w:lineRule="auto"/>
        <w:rPr>
          <w:b/>
          <w:bCs/>
          <w:kern w:val="36"/>
        </w:rPr>
      </w:pPr>
      <w:r>
        <w:rPr>
          <w:b/>
          <w:bCs/>
          <w:kern w:val="36"/>
        </w:rPr>
        <w:br w:type="page"/>
      </w:r>
    </w:p>
    <w:p w:rsidR="00B81754" w:rsidRPr="00B81754" w:rsidRDefault="00B81754" w:rsidP="00B81754">
      <w:pPr>
        <w:shd w:val="clear" w:color="auto" w:fill="FFFFFF"/>
        <w:spacing w:before="84"/>
        <w:jc w:val="center"/>
        <w:textAlignment w:val="baseline"/>
        <w:outlineLvl w:val="0"/>
        <w:rPr>
          <w:b/>
          <w:bCs/>
          <w:kern w:val="36"/>
        </w:rPr>
      </w:pPr>
      <w:r w:rsidRPr="00B81754">
        <w:rPr>
          <w:b/>
          <w:bCs/>
          <w:kern w:val="36"/>
        </w:rPr>
        <w:lastRenderedPageBreak/>
        <w:t xml:space="preserve">Методика изучения </w:t>
      </w:r>
      <w:proofErr w:type="spellStart"/>
      <w:r w:rsidRPr="00B81754">
        <w:rPr>
          <w:b/>
          <w:bCs/>
          <w:kern w:val="36"/>
        </w:rPr>
        <w:t>социализированности</w:t>
      </w:r>
      <w:proofErr w:type="spellEnd"/>
      <w:r w:rsidRPr="00B81754">
        <w:rPr>
          <w:b/>
          <w:bCs/>
          <w:kern w:val="36"/>
        </w:rPr>
        <w:t xml:space="preserve"> личности учащегося</w:t>
      </w:r>
    </w:p>
    <w:p w:rsidR="00B81754" w:rsidRPr="00B81754" w:rsidRDefault="00B81754" w:rsidP="00B81754">
      <w:pPr>
        <w:jc w:val="center"/>
        <w:textAlignment w:val="baseline"/>
        <w:rPr>
          <w:b/>
        </w:rPr>
      </w:pPr>
      <w:r w:rsidRPr="00B81754">
        <w:rPr>
          <w:b/>
          <w:color w:val="222222"/>
          <w:bdr w:val="none" w:sz="0" w:space="0" w:color="auto" w:frame="1"/>
          <w:shd w:val="clear" w:color="auto" w:fill="FFFFFF"/>
        </w:rPr>
        <w:t>(Автор-разработчик М.И. Рожков)</w:t>
      </w:r>
    </w:p>
    <w:p w:rsidR="00B81754" w:rsidRPr="00FB5DA5" w:rsidRDefault="000A473D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b/>
          <w:iCs/>
          <w:noProof/>
          <w:color w:val="2222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31750</wp:posOffset>
            </wp:positionV>
            <wp:extent cx="1773555" cy="1483995"/>
            <wp:effectExtent l="19050" t="0" r="0" b="0"/>
            <wp:wrapSquare wrapText="bothSides"/>
            <wp:docPr id="12" name="Рисунок 8" descr="G:\АТТЕСТАЦИЯ\КОНКУРСЫ  КОНФЕРЕНЦИИ\15-16\ПЕДАГОГИЧЕСКИЙ МАРАФОН 2016\Самопрезентация\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АТТЕСТАЦИЯ\КОНКУРСЫ  КОНФЕРЕНЦИИ\15-16\ПЕДАГОГИЧЕСКИЙ МАРАФОН 2016\Самопрезентация\images (1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825" r="20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754" w:rsidRPr="00B81754">
        <w:rPr>
          <w:b/>
          <w:iCs/>
          <w:color w:val="222222"/>
        </w:rPr>
        <w:t>Цель:</w:t>
      </w:r>
      <w:r w:rsidR="00B81754" w:rsidRPr="00FB5DA5">
        <w:rPr>
          <w:iCs/>
          <w:color w:val="222222"/>
        </w:rPr>
        <w:t> </w:t>
      </w:r>
      <w:r w:rsidR="00B81754" w:rsidRPr="00FB5DA5">
        <w:rPr>
          <w:color w:val="222222"/>
          <w:bdr w:val="none" w:sz="0" w:space="0" w:color="auto" w:frame="1"/>
          <w:shd w:val="clear" w:color="auto" w:fill="FFFFFF"/>
        </w:rPr>
        <w:t xml:space="preserve">выявить уровень социальной </w:t>
      </w:r>
      <w:proofErr w:type="spellStart"/>
      <w:r w:rsidR="00B81754" w:rsidRPr="00FB5DA5">
        <w:rPr>
          <w:color w:val="222222"/>
          <w:bdr w:val="none" w:sz="0" w:space="0" w:color="auto" w:frame="1"/>
          <w:shd w:val="clear" w:color="auto" w:fill="FFFFFF"/>
        </w:rPr>
        <w:t>адаптированности</w:t>
      </w:r>
      <w:proofErr w:type="spellEnd"/>
      <w:r w:rsidR="00B81754" w:rsidRPr="00FB5DA5">
        <w:rPr>
          <w:color w:val="222222"/>
          <w:bdr w:val="none" w:sz="0" w:space="0" w:color="auto" w:frame="1"/>
          <w:shd w:val="clear" w:color="auto" w:fill="FFFFFF"/>
        </w:rPr>
        <w:t>, актив</w:t>
      </w:r>
      <w:r w:rsidR="00B81754" w:rsidRPr="00FB5DA5">
        <w:rPr>
          <w:color w:val="222222"/>
          <w:bdr w:val="none" w:sz="0" w:space="0" w:color="auto" w:frame="1"/>
          <w:shd w:val="clear" w:color="auto" w:fill="FFFFFF"/>
        </w:rPr>
        <w:softHyphen/>
        <w:t>ности, автономности и нравственной воспитанности учащихся.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Учащимся предлагается прослушать 20 суждений и оце</w:t>
      </w:r>
      <w:r w:rsidRPr="00D1274F">
        <w:rPr>
          <w:color w:val="222222"/>
          <w:bdr w:val="none" w:sz="0" w:space="0" w:color="auto" w:frame="1"/>
          <w:shd w:val="clear" w:color="auto" w:fill="FFFFFF"/>
        </w:rPr>
        <w:softHyphen/>
        <w:t>нить степень своего согласия с их содержанием по следующей шкале:</w:t>
      </w:r>
    </w:p>
    <w:p w:rsidR="004D0836" w:rsidRDefault="004D0836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  <w:sectPr w:rsidR="004D0836" w:rsidSect="00850214">
          <w:footerReference w:type="default" r:id="rId12"/>
          <w:type w:val="continuous"/>
          <w:pgSz w:w="8390" w:h="11905"/>
          <w:pgMar w:top="426" w:right="452" w:bottom="284" w:left="426" w:header="720" w:footer="720" w:gutter="0"/>
          <w:cols w:space="60"/>
          <w:noEndnote/>
          <w:titlePg/>
          <w:docGrid w:linePitch="326"/>
        </w:sectPr>
      </w:pP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lastRenderedPageBreak/>
        <w:t>4 — всегда;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3 — почти всегда;</w:t>
      </w:r>
      <w:r w:rsidR="000A473D" w:rsidRPr="000A473D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2 — иногда;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1 — очень редко;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0 — никогда.</w:t>
      </w:r>
    </w:p>
    <w:p w:rsidR="004D0836" w:rsidRDefault="004D0836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  <w:sectPr w:rsidR="004D0836" w:rsidSect="004D0836">
          <w:type w:val="continuous"/>
          <w:pgSz w:w="8390" w:h="11905"/>
          <w:pgMar w:top="426" w:right="452" w:bottom="284" w:left="426" w:header="720" w:footer="720" w:gutter="0"/>
          <w:cols w:num="2" w:space="60"/>
          <w:noEndnote/>
          <w:titlePg/>
          <w:docGrid w:linePitch="326"/>
        </w:sectPr>
      </w:pP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lastRenderedPageBreak/>
        <w:t>1.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Стараюсь слушаться во всем своих учителей и родите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softHyphen/>
        <w:t>лей.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2.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Считаю, что всегда надо чем-то отличаться от других.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3.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За что бы я ни взялся — добиваюсь успеха.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4.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Я умею прощать людей.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5.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Я стремлюсь поступать так же, как и все мои товарищи.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6.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Мне хочется быть впереди других в любом деле.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7.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Я становлюсь упрямым, когда уверен, что я прав.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8.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Считаю, что делать людям добро — это главное в жизни.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9.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Стараюсь поступать так, чтобы меня хвалили окружаю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softHyphen/>
        <w:t>щие.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10.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Общаясь с товарищами, отстаиваю свое мнение.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11.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Если я что-то задумал, то обязательно сделаю.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12.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Мне нравится помогать другим.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13.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Мне хочется, чтобы со мной все дружили.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14.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Если мне не нравятся люди, то я не буду с ними об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softHyphen/>
        <w:t>щаться.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15.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Стремлюсь всегда побеждать и выигрывать.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16.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Переживаю неприятности других, как свои.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17.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Стремлюсь не ссориться с товарищами.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18.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Стараюсь доказать свою правоту, даже если с моим мне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softHyphen/>
        <w:t>нием не согласны окружающие.</w:t>
      </w:r>
    </w:p>
    <w:p w:rsidR="00B81754" w:rsidRPr="00D1274F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19.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Если я берусь за дело, то обязательно доведу его до конца.</w:t>
      </w:r>
    </w:p>
    <w:p w:rsidR="009E497B" w:rsidRDefault="007E26D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>
        <w:rPr>
          <w:color w:val="222222"/>
          <w:bdr w:val="none" w:sz="0" w:space="0" w:color="auto" w:frame="1"/>
          <w:shd w:val="clear" w:color="auto" w:fill="FFFFFF"/>
        </w:rPr>
        <w:t>20.</w:t>
      </w:r>
      <w:r w:rsidR="00B81754" w:rsidRPr="00D1274F">
        <w:rPr>
          <w:color w:val="222222"/>
          <w:bdr w:val="none" w:sz="0" w:space="0" w:color="auto" w:frame="1"/>
          <w:shd w:val="clear" w:color="auto" w:fill="FFFFFF"/>
        </w:rPr>
        <w:t>Стараюсь защищать тех, кого обижают.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Учащиеся против каждого номера суждения ставят соот</w:t>
      </w:r>
      <w:r w:rsidRPr="00D1274F">
        <w:rPr>
          <w:color w:val="222222"/>
          <w:bdr w:val="none" w:sz="0" w:space="0" w:color="auto" w:frame="1"/>
          <w:shd w:val="clear" w:color="auto" w:fill="FFFFFF"/>
        </w:rPr>
        <w:softHyphen/>
        <w:t>ветствующую оценку в бланке для анкетирования.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b/>
          <w:bCs/>
          <w:color w:val="222222"/>
        </w:rPr>
        <w:lastRenderedPageBreak/>
        <w:t>Обработка результатов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Среднюю оценку </w:t>
      </w:r>
      <w:r w:rsidRPr="00D1274F">
        <w:rPr>
          <w:i/>
          <w:iCs/>
          <w:color w:val="222222"/>
        </w:rPr>
        <w:t xml:space="preserve">социальной </w:t>
      </w:r>
      <w:proofErr w:type="spellStart"/>
      <w:r w:rsidRPr="00D1274F">
        <w:rPr>
          <w:i/>
          <w:iCs/>
          <w:color w:val="222222"/>
        </w:rPr>
        <w:t>адаптированности</w:t>
      </w:r>
      <w:proofErr w:type="spellEnd"/>
      <w:r w:rsidRPr="00D1274F">
        <w:rPr>
          <w:i/>
          <w:iCs/>
          <w:color w:val="222222"/>
        </w:rPr>
        <w:t> </w:t>
      </w:r>
      <w:r w:rsidRPr="00D1274F">
        <w:rPr>
          <w:color w:val="222222"/>
          <w:bdr w:val="none" w:sz="0" w:space="0" w:color="auto" w:frame="1"/>
          <w:shd w:val="clear" w:color="auto" w:fill="FFFFFF"/>
        </w:rPr>
        <w:t>уча</w:t>
      </w:r>
      <w:r w:rsidRPr="00D1274F">
        <w:rPr>
          <w:color w:val="222222"/>
          <w:bdr w:val="none" w:sz="0" w:space="0" w:color="auto" w:frame="1"/>
          <w:shd w:val="clear" w:color="auto" w:fill="FFFFFF"/>
        </w:rPr>
        <w:softHyphen/>
        <w:t>щихся получают при сложении оценок за</w:t>
      </w:r>
      <w:r>
        <w:rPr>
          <w:color w:val="222222"/>
          <w:bdr w:val="none" w:sz="0" w:space="0" w:color="auto" w:frame="1"/>
          <w:shd w:val="clear" w:color="auto" w:fill="FFFFFF"/>
        </w:rPr>
        <w:t xml:space="preserve"> </w:t>
      </w:r>
      <w:r w:rsidRPr="00D1274F">
        <w:rPr>
          <w:color w:val="222222"/>
          <w:bdr w:val="none" w:sz="0" w:space="0" w:color="auto" w:frame="1"/>
          <w:shd w:val="clear" w:color="auto" w:fill="FFFFFF"/>
        </w:rPr>
        <w:t>1, 5, 9, 13, 17 суж</w:t>
      </w:r>
      <w:r w:rsidRPr="00D1274F">
        <w:rPr>
          <w:color w:val="222222"/>
          <w:bdr w:val="none" w:sz="0" w:space="0" w:color="auto" w:frame="1"/>
          <w:shd w:val="clear" w:color="auto" w:fill="FFFFFF"/>
        </w:rPr>
        <w:softHyphen/>
        <w:t>дения и деления этой суммы на пять.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Оценка </w:t>
      </w:r>
      <w:r w:rsidRPr="00D1274F">
        <w:rPr>
          <w:i/>
          <w:iCs/>
          <w:color w:val="222222"/>
        </w:rPr>
        <w:t>автономности </w:t>
      </w:r>
      <w:r w:rsidRPr="00D1274F">
        <w:rPr>
          <w:color w:val="222222"/>
          <w:bdr w:val="none" w:sz="0" w:space="0" w:color="auto" w:frame="1"/>
          <w:shd w:val="clear" w:color="auto" w:fill="FFFFFF"/>
        </w:rPr>
        <w:t>высчитывается на основе анало</w:t>
      </w:r>
      <w:r w:rsidRPr="00D1274F">
        <w:rPr>
          <w:color w:val="222222"/>
          <w:bdr w:val="none" w:sz="0" w:space="0" w:color="auto" w:frame="1"/>
          <w:shd w:val="clear" w:color="auto" w:fill="FFFFFF"/>
        </w:rPr>
        <w:softHyphen/>
        <w:t>гичных операций с оценками за 2, 6, 10, 14, 18 суждения.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Оценка </w:t>
      </w:r>
      <w:r w:rsidRPr="00D1274F">
        <w:rPr>
          <w:i/>
          <w:iCs/>
          <w:color w:val="222222"/>
        </w:rPr>
        <w:t>социальной активности </w:t>
      </w:r>
      <w:r w:rsidRPr="00D1274F">
        <w:rPr>
          <w:color w:val="222222"/>
          <w:bdr w:val="none" w:sz="0" w:space="0" w:color="auto" w:frame="1"/>
          <w:shd w:val="clear" w:color="auto" w:fill="FFFFFF"/>
        </w:rPr>
        <w:t>выводится на основе та</w:t>
      </w:r>
      <w:r w:rsidRPr="00D1274F">
        <w:rPr>
          <w:color w:val="222222"/>
          <w:bdr w:val="none" w:sz="0" w:space="0" w:color="auto" w:frame="1"/>
          <w:shd w:val="clear" w:color="auto" w:fill="FFFFFF"/>
        </w:rPr>
        <w:softHyphen/>
        <w:t>ких же операций за оценки 3, 7, 11, 15, 19 суждения.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Оценка </w:t>
      </w:r>
      <w:r w:rsidRPr="00D1274F">
        <w:rPr>
          <w:i/>
          <w:iCs/>
          <w:color w:val="222222"/>
        </w:rPr>
        <w:t>нравственности </w:t>
      </w:r>
      <w:r w:rsidRPr="00D1274F">
        <w:rPr>
          <w:color w:val="222222"/>
          <w:bdr w:val="none" w:sz="0" w:space="0" w:color="auto" w:frame="1"/>
          <w:shd w:val="clear" w:color="auto" w:fill="FFFFFF"/>
        </w:rPr>
        <w:t>— по оценкам за 4, 8, 12, 16, 20 суждения.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Для удобства подсчета можно пользоваться таблицей, предложенной для ответов учащимся.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Если получаемый коэффициент больше 3 баллов, то мож</w:t>
      </w:r>
      <w:r w:rsidRPr="00D1274F">
        <w:rPr>
          <w:color w:val="222222"/>
          <w:bdr w:val="none" w:sz="0" w:space="0" w:color="auto" w:frame="1"/>
          <w:shd w:val="clear" w:color="auto" w:fill="FFFFFF"/>
        </w:rPr>
        <w:softHyphen/>
        <w:t>но констатировать высокую степень (уровень) развития соци</w:t>
      </w:r>
      <w:r w:rsidRPr="00D1274F">
        <w:rPr>
          <w:color w:val="222222"/>
          <w:bdr w:val="none" w:sz="0" w:space="0" w:color="auto" w:frame="1"/>
          <w:shd w:val="clear" w:color="auto" w:fill="FFFFFF"/>
        </w:rPr>
        <w:softHyphen/>
        <w:t>альных качеств.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Если коэффициент 2-3 балла — средний уровень.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Если коэффициент меньше 2 баллов — низкий уровень.</w:t>
      </w:r>
    </w:p>
    <w:p w:rsidR="00B81754" w:rsidRPr="00D1274F" w:rsidRDefault="00B81754" w:rsidP="00B81754">
      <w:pPr>
        <w:jc w:val="both"/>
        <w:textAlignment w:val="baseline"/>
        <w:rPr>
          <w:color w:val="222222"/>
          <w:bdr w:val="none" w:sz="0" w:space="0" w:color="auto" w:frame="1"/>
          <w:shd w:val="clear" w:color="auto" w:fill="FFFFFF"/>
        </w:rPr>
      </w:pPr>
      <w:r w:rsidRPr="00D1274F">
        <w:rPr>
          <w:color w:val="222222"/>
          <w:bdr w:val="none" w:sz="0" w:space="0" w:color="auto" w:frame="1"/>
          <w:shd w:val="clear" w:color="auto" w:fill="FFFFFF"/>
        </w:rPr>
        <w:t>Затем производится подсчет количества учащихся в клас</w:t>
      </w:r>
      <w:r w:rsidRPr="00D1274F">
        <w:rPr>
          <w:color w:val="222222"/>
          <w:bdr w:val="none" w:sz="0" w:space="0" w:color="auto" w:frame="1"/>
          <w:shd w:val="clear" w:color="auto" w:fill="FFFFFF"/>
        </w:rPr>
        <w:softHyphen/>
        <w:t xml:space="preserve">се, имеющих высокий, средний и низкий уровень развития социальных качеств. Данные вносятся в сводные таблицы по ОУ: социальная </w:t>
      </w:r>
      <w:proofErr w:type="spellStart"/>
      <w:r w:rsidRPr="00D1274F">
        <w:rPr>
          <w:color w:val="222222"/>
          <w:bdr w:val="none" w:sz="0" w:space="0" w:color="auto" w:frame="1"/>
          <w:shd w:val="clear" w:color="auto" w:fill="FFFFFF"/>
        </w:rPr>
        <w:t>адаптированность</w:t>
      </w:r>
      <w:proofErr w:type="spellEnd"/>
      <w:r w:rsidRPr="00D1274F">
        <w:rPr>
          <w:color w:val="222222"/>
          <w:bdr w:val="none" w:sz="0" w:space="0" w:color="auto" w:frame="1"/>
          <w:shd w:val="clear" w:color="auto" w:fill="FFFFFF"/>
        </w:rPr>
        <w:t>; активность; автономность; нравственность.</w:t>
      </w:r>
    </w:p>
    <w:p w:rsidR="002241E3" w:rsidRDefault="002241E3"/>
    <w:p w:rsidR="00B81754" w:rsidRDefault="00B81754" w:rsidP="00B81754">
      <w:pPr>
        <w:ind w:firstLine="709"/>
        <w:jc w:val="center"/>
        <w:rPr>
          <w:rFonts w:eastAsia="Times New Roman"/>
          <w:b/>
          <w:color w:val="222222"/>
          <w:bdr w:val="none" w:sz="0" w:space="0" w:color="auto" w:frame="1"/>
          <w:shd w:val="clear" w:color="auto" w:fill="FFFFFF"/>
        </w:rPr>
      </w:pPr>
      <w:r w:rsidRPr="00D802C8">
        <w:rPr>
          <w:rFonts w:eastAsia="Times New Roman"/>
          <w:b/>
          <w:color w:val="222222"/>
          <w:bdr w:val="none" w:sz="0" w:space="0" w:color="auto" w:frame="1"/>
          <w:shd w:val="clear" w:color="auto" w:fill="FFFFFF"/>
        </w:rPr>
        <w:t>Результаты исследования</w:t>
      </w:r>
      <w:r>
        <w:rPr>
          <w:rFonts w:eastAsia="Times New Roman"/>
          <w:b/>
          <w:color w:val="222222"/>
          <w:bdr w:val="none" w:sz="0" w:space="0" w:color="auto" w:frame="1"/>
          <w:shd w:val="clear" w:color="auto" w:fill="FFFFFF"/>
        </w:rPr>
        <w:t>.</w:t>
      </w:r>
    </w:p>
    <w:p w:rsidR="00B81754" w:rsidRDefault="00B81754" w:rsidP="00B81754">
      <w:pPr>
        <w:ind w:firstLine="709"/>
        <w:jc w:val="center"/>
        <w:rPr>
          <w:rFonts w:eastAsia="Times New Roman"/>
          <w:color w:val="222222"/>
          <w:bdr w:val="none" w:sz="0" w:space="0" w:color="auto" w:frame="1"/>
          <w:shd w:val="clear" w:color="auto" w:fill="FFFFFF"/>
        </w:rPr>
      </w:pPr>
      <w:r>
        <w:rPr>
          <w:rFonts w:eastAsia="Times New Roman"/>
          <w:color w:val="222222"/>
          <w:bdr w:val="none" w:sz="0" w:space="0" w:color="auto" w:frame="1"/>
          <w:shd w:val="clear" w:color="auto" w:fill="FFFFFF"/>
        </w:rPr>
        <w:t>Сводная таблица по теме исследования.</w:t>
      </w:r>
    </w:p>
    <w:tbl>
      <w:tblPr>
        <w:tblW w:w="7733" w:type="dxa"/>
        <w:tblInd w:w="103" w:type="dxa"/>
        <w:tblLook w:val="04A0"/>
      </w:tblPr>
      <w:tblGrid>
        <w:gridCol w:w="1209"/>
        <w:gridCol w:w="1762"/>
        <w:gridCol w:w="1395"/>
        <w:gridCol w:w="1512"/>
        <w:gridCol w:w="1903"/>
      </w:tblGrid>
      <w:tr w:rsidR="00D863AC" w:rsidRPr="00B81754" w:rsidTr="00D863AC">
        <w:trPr>
          <w:trHeight w:val="27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B81754" w:rsidRDefault="00B81754" w:rsidP="004D0836">
            <w:pPr>
              <w:rPr>
                <w:rFonts w:eastAsia="Times New Roman"/>
                <w:sz w:val="20"/>
              </w:rPr>
            </w:pPr>
            <w:r w:rsidRPr="00B81754">
              <w:rPr>
                <w:rFonts w:eastAsia="Times New Roman"/>
                <w:sz w:val="20"/>
              </w:rPr>
              <w:t> Ф.И. учащегося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B81754" w:rsidRDefault="00B81754" w:rsidP="004D0836">
            <w:pPr>
              <w:rPr>
                <w:rFonts w:eastAsia="Times New Roman"/>
                <w:sz w:val="20"/>
              </w:rPr>
            </w:pPr>
            <w:r w:rsidRPr="00B81754">
              <w:rPr>
                <w:rFonts w:eastAsia="Times New Roman"/>
                <w:sz w:val="20"/>
              </w:rPr>
              <w:t xml:space="preserve">социальная </w:t>
            </w:r>
          </w:p>
          <w:p w:rsidR="00B81754" w:rsidRPr="00B81754" w:rsidRDefault="00B81754" w:rsidP="004D0836">
            <w:pPr>
              <w:rPr>
                <w:rFonts w:eastAsia="Times New Roman"/>
                <w:sz w:val="20"/>
              </w:rPr>
            </w:pPr>
            <w:proofErr w:type="spellStart"/>
            <w:r w:rsidRPr="00B81754">
              <w:rPr>
                <w:rFonts w:eastAsia="Times New Roman"/>
                <w:sz w:val="20"/>
              </w:rPr>
              <w:t>адаптированность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B81754" w:rsidRDefault="00B81754" w:rsidP="004D0836">
            <w:pPr>
              <w:rPr>
                <w:rFonts w:eastAsia="Times New Roman"/>
                <w:sz w:val="20"/>
              </w:rPr>
            </w:pPr>
            <w:r w:rsidRPr="00B81754">
              <w:rPr>
                <w:rFonts w:eastAsia="Times New Roman"/>
                <w:sz w:val="20"/>
              </w:rPr>
              <w:t>автономность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B81754" w:rsidRDefault="00B81754" w:rsidP="004D0836">
            <w:pPr>
              <w:rPr>
                <w:rFonts w:eastAsia="Times New Roman"/>
                <w:sz w:val="20"/>
              </w:rPr>
            </w:pPr>
            <w:r w:rsidRPr="00B81754">
              <w:rPr>
                <w:rFonts w:eastAsia="Times New Roman"/>
                <w:sz w:val="20"/>
              </w:rPr>
              <w:t>соц.активность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B81754" w:rsidRDefault="00B81754" w:rsidP="004D0836">
            <w:pPr>
              <w:rPr>
                <w:rFonts w:eastAsia="Times New Roman"/>
                <w:sz w:val="20"/>
              </w:rPr>
            </w:pPr>
            <w:r w:rsidRPr="00B81754">
              <w:rPr>
                <w:rFonts w:eastAsia="Times New Roman"/>
                <w:sz w:val="20"/>
              </w:rPr>
              <w:t>нравственность</w:t>
            </w:r>
          </w:p>
        </w:tc>
      </w:tr>
      <w:tr w:rsidR="00D863AC" w:rsidRPr="00124FBE" w:rsidTr="00D863AC">
        <w:trPr>
          <w:trHeight w:val="28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54" w:rsidRPr="00D802C8" w:rsidRDefault="00B81754" w:rsidP="004D0836">
            <w:pPr>
              <w:rPr>
                <w:rFonts w:eastAsia="Times New Roman"/>
                <w:color w:val="262626"/>
              </w:rPr>
            </w:pPr>
            <w:r>
              <w:rPr>
                <w:rFonts w:eastAsia="Times New Roman"/>
                <w:color w:val="262626"/>
              </w:rPr>
              <w:t>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</w:tr>
      <w:tr w:rsidR="00D863AC" w:rsidRPr="00124FBE" w:rsidTr="00D863AC">
        <w:trPr>
          <w:trHeight w:val="28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54" w:rsidRPr="00D802C8" w:rsidRDefault="00B81754" w:rsidP="004D0836">
            <w:pPr>
              <w:rPr>
                <w:rFonts w:eastAsia="Times New Roman"/>
                <w:color w:val="262626"/>
              </w:rPr>
            </w:pPr>
            <w:r>
              <w:rPr>
                <w:rFonts w:eastAsia="Times New Roman"/>
                <w:color w:val="262626"/>
              </w:rPr>
              <w:t>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</w:tr>
      <w:tr w:rsidR="00D863AC" w:rsidRPr="00124FBE" w:rsidTr="00D863AC">
        <w:trPr>
          <w:trHeight w:val="28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54" w:rsidRPr="00D802C8" w:rsidRDefault="00B81754" w:rsidP="004D0836">
            <w:pPr>
              <w:rPr>
                <w:rFonts w:eastAsia="Times New Roman"/>
                <w:color w:val="262626"/>
              </w:rPr>
            </w:pPr>
            <w:r>
              <w:rPr>
                <w:rFonts w:eastAsia="Times New Roman"/>
                <w:color w:val="262626"/>
              </w:rPr>
              <w:t>....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</w:tr>
      <w:tr w:rsidR="00D863AC" w:rsidRPr="00124FBE" w:rsidTr="00D863AC">
        <w:trPr>
          <w:trHeight w:val="28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754" w:rsidRPr="00D802C8" w:rsidRDefault="00B81754" w:rsidP="004D0836">
            <w:pPr>
              <w:rPr>
                <w:rFonts w:eastAsia="Times New Roman"/>
                <w:color w:val="262626"/>
              </w:rPr>
            </w:pPr>
            <w:r>
              <w:rPr>
                <w:rFonts w:eastAsia="Times New Roman"/>
                <w:color w:val="262626"/>
              </w:rPr>
              <w:t>Итого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754" w:rsidRPr="00D802C8" w:rsidRDefault="00B81754" w:rsidP="004D0836">
            <w:pPr>
              <w:rPr>
                <w:rFonts w:eastAsia="Times New Roman"/>
              </w:rPr>
            </w:pPr>
          </w:p>
        </w:tc>
      </w:tr>
    </w:tbl>
    <w:p w:rsidR="002241E3" w:rsidRDefault="002241E3"/>
    <w:p w:rsidR="00B81754" w:rsidRDefault="00B817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B81754" w:rsidRDefault="00B81754" w:rsidP="00B81754">
      <w:pPr>
        <w:jc w:val="center"/>
        <w:rPr>
          <w:rFonts w:eastAsia="Times New Roman"/>
        </w:rPr>
      </w:pPr>
      <w:r>
        <w:rPr>
          <w:rFonts w:eastAsia="Times New Roman"/>
        </w:rPr>
        <w:lastRenderedPageBreak/>
        <w:t>Профориентация школьников</w:t>
      </w:r>
    </w:p>
    <w:p w:rsidR="00B81754" w:rsidRDefault="00B81754" w:rsidP="00B81754">
      <w:pPr>
        <w:jc w:val="center"/>
        <w:rPr>
          <w:b/>
        </w:rPr>
      </w:pPr>
      <w:r w:rsidRPr="009E19A6">
        <w:rPr>
          <w:rFonts w:eastAsia="Times New Roman"/>
          <w:b/>
        </w:rPr>
        <w:t xml:space="preserve">Анкета </w:t>
      </w:r>
      <w:r>
        <w:rPr>
          <w:rFonts w:eastAsia="Times New Roman"/>
          <w:b/>
        </w:rPr>
        <w:t>«</w:t>
      </w:r>
      <w:r w:rsidRPr="009E19A6">
        <w:rPr>
          <w:rFonts w:eastAsia="Times New Roman"/>
          <w:b/>
        </w:rPr>
        <w:t>Чтобы не ошибиться при выборе профессии</w:t>
      </w:r>
      <w:r>
        <w:rPr>
          <w:rFonts w:eastAsia="Times New Roman"/>
          <w:b/>
        </w:rPr>
        <w:t xml:space="preserve">» </w:t>
      </w:r>
    </w:p>
    <w:p w:rsidR="00B81754" w:rsidRPr="009E19A6" w:rsidRDefault="00B81754" w:rsidP="00B81754">
      <w:pPr>
        <w:jc w:val="center"/>
        <w:rPr>
          <w:rFonts w:eastAsia="Times New Roman"/>
          <w:b/>
        </w:rPr>
      </w:pPr>
      <w:r w:rsidRPr="009E19A6">
        <w:rPr>
          <w:rFonts w:eastAsia="Times New Roman"/>
          <w:b/>
        </w:rPr>
        <w:t>(для учащихся)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ab/>
      </w:r>
    </w:p>
    <w:p w:rsidR="00B81754" w:rsidRDefault="00B81754" w:rsidP="00B81754">
      <w:pPr>
        <w:rPr>
          <w:rFonts w:eastAsia="Times New Roman"/>
        </w:rPr>
      </w:pPr>
      <w:r w:rsidRPr="007547EC">
        <w:rPr>
          <w:rFonts w:eastAsia="Times New Roman"/>
          <w:b/>
        </w:rPr>
        <w:t>Цель:</w:t>
      </w:r>
      <w:r>
        <w:rPr>
          <w:rFonts w:eastAsia="Times New Roman"/>
        </w:rPr>
        <w:t xml:space="preserve">  проверить, насколько учащийся готов сделать первые шаги в выборе профессии.</w:t>
      </w:r>
    </w:p>
    <w:p w:rsidR="00B81754" w:rsidRDefault="00B81754" w:rsidP="00B81754">
      <w:pPr>
        <w:rPr>
          <w:rFonts w:eastAsia="Times New Roman"/>
        </w:rPr>
      </w:pPr>
      <w:r w:rsidRPr="007547EC">
        <w:rPr>
          <w:rFonts w:eastAsia="Times New Roman"/>
          <w:b/>
        </w:rPr>
        <w:t>Методика:</w:t>
      </w:r>
      <w:r>
        <w:rPr>
          <w:rFonts w:eastAsia="Times New Roman"/>
        </w:rPr>
        <w:t xml:space="preserve"> отвечать на анкету  легко: надо только вписать «да», «нет» или поставить знак вопроса, если возникло сомнение:</w:t>
      </w:r>
    </w:p>
    <w:p w:rsidR="00B81754" w:rsidRDefault="00B81754" w:rsidP="00B81754">
      <w:pPr>
        <w:rPr>
          <w:rFonts w:eastAsia="Times New Roman"/>
        </w:rPr>
      </w:pPr>
    </w:p>
    <w:p w:rsidR="00B81754" w:rsidRPr="007547EC" w:rsidRDefault="00B81754" w:rsidP="00B81754">
      <w:pPr>
        <w:rPr>
          <w:rFonts w:eastAsia="Times New Roman"/>
          <w:b/>
        </w:rPr>
      </w:pPr>
      <w:r w:rsidRPr="007547EC">
        <w:rPr>
          <w:rFonts w:eastAsia="Times New Roman"/>
          <w:b/>
        </w:rPr>
        <w:t>Знаешь ли ты: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1.Как называются профессии твоих родителей?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2. Какие учебные заведения они заканчивали?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3.Кем собираются стать твои друзья?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4. Есть ли у тебя дело, которым ты занимаешься с интересом, желанием?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5.Занимаешься ли ты углубленно каким-либо учебным предметом?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6.Можешь ли ты перечислить учебные заведения, имеющиеся в вашем городе?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7.Читаешь ли ты книги о профессиях?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8.Беседовал ли с кем-нибудь о профессиях?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9.Помогаешь ли ты родителям в их работе?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10.Бывал ли ты на встречах с представителями каких-либо профессий?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11.Обсуждался ли в вашей семье вопрос о том, как выбирать профессию?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12.Говорили ли в вашей семье о том, какими путями можно получать профессию?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13.Знаешь ли ты, чем различаются понятия «сфера деятельности» и «вид деятельности»?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14.Обращался ли ты в центр профориентации или к школьному психологу по поводу выбора профессии?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15.Занимался ли ты дополнительно – с репетитором или самостоятельно, чтобы лучше освоить какой-либо школьный предмет?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16.Думал ли ты о применении своих способностей, талантов в профессиональной деятельности?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17.Готов ли ты сделать профессиональный выбор?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18.Выполнял ли ты тест на выявление своих способностей к какой-либо профессии?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 xml:space="preserve">19.Занимался ли ты в УПК по специальности, близкой к той, о которой </w:t>
      </w:r>
      <w:r>
        <w:rPr>
          <w:rFonts w:eastAsia="Times New Roman"/>
        </w:rPr>
        <w:lastRenderedPageBreak/>
        <w:t>мечтаешь?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20.Знаешь ли ты, какие профессии пользуются большим спросом на рынке труда?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21.Как ты думаешь, человеку с профессиональным образованием легче найти работу, чем выпускнику общеобразовательной школы?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22.Знаешь ли ты, чего будешь добиваться в своей будущей профессиональной деятельности?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23.Умеешь ли ты искать информацию о профессиях и о состоянии рынка труда?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24.Работал ли ты когда-либо в свободное время?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25.Советовался ли ты с учителями по вопросу профессионального  выбора?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26.Считаешь ли ты, что профессионализм приходит к специалисту с годами?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27.Обращался ли ты в службу занятости, чтобы узнать, какие профессии сейчас нужны, а какие – нет?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28.Занимаешься ли ты в кружке, секции, спортивной или музыкальной школе?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29.Зависит ли материальное благополучие от уровня образования и профессионального мастерства?</w:t>
      </w:r>
    </w:p>
    <w:p w:rsidR="00B81754" w:rsidRDefault="00B81754" w:rsidP="00B81754">
      <w:pPr>
        <w:rPr>
          <w:rFonts w:eastAsia="Times New Roman"/>
        </w:rPr>
      </w:pPr>
      <w:r>
        <w:rPr>
          <w:rFonts w:eastAsia="Times New Roman"/>
        </w:rPr>
        <w:t>30. Зависит ли материальное благополучие от опыта работы?</w:t>
      </w:r>
    </w:p>
    <w:p w:rsidR="00B81754" w:rsidRPr="007547EC" w:rsidRDefault="00B81754" w:rsidP="00B81754">
      <w:pPr>
        <w:jc w:val="center"/>
        <w:rPr>
          <w:rFonts w:eastAsia="Times New Roman"/>
          <w:b/>
        </w:rPr>
      </w:pPr>
      <w:r w:rsidRPr="007547EC">
        <w:rPr>
          <w:rFonts w:eastAsia="Times New Roman"/>
          <w:b/>
        </w:rPr>
        <w:t>Обработка результатов</w:t>
      </w:r>
    </w:p>
    <w:p w:rsidR="00B81754" w:rsidRPr="00D863AC" w:rsidRDefault="00B81754" w:rsidP="00D863AC">
      <w:pPr>
        <w:rPr>
          <w:rFonts w:eastAsia="Times New Roman"/>
          <w:i/>
        </w:rPr>
      </w:pPr>
      <w:r w:rsidRPr="00D863AC">
        <w:rPr>
          <w:rFonts w:eastAsia="Times New Roman"/>
          <w:i/>
        </w:rPr>
        <w:t>А теперь подсчитай все ответы «да».</w:t>
      </w:r>
    </w:p>
    <w:p w:rsidR="00B81754" w:rsidRPr="00D863AC" w:rsidRDefault="00B81754" w:rsidP="00B81754">
      <w:pPr>
        <w:rPr>
          <w:rFonts w:eastAsia="Times New Roman"/>
          <w:i/>
        </w:rPr>
      </w:pPr>
      <w:r w:rsidRPr="00D863AC">
        <w:rPr>
          <w:rFonts w:eastAsia="Times New Roman"/>
          <w:i/>
        </w:rPr>
        <w:t>К этой сумме прибавь по полбалла за  каждый вопросительный знак. Ответы «нет» не считаются.</w:t>
      </w:r>
    </w:p>
    <w:p w:rsidR="00B81754" w:rsidRPr="00B81754" w:rsidRDefault="00B81754" w:rsidP="00B81754">
      <w:pPr>
        <w:jc w:val="both"/>
        <w:rPr>
          <w:rFonts w:eastAsia="Times New Roman"/>
        </w:rPr>
      </w:pPr>
      <w:r w:rsidRPr="00B81754">
        <w:rPr>
          <w:rFonts w:eastAsia="Times New Roman"/>
        </w:rPr>
        <w:t>21-30 баллов. Ты - молодец!  Задался целью и уверенно к ней идешь. Выбрать профессию тебе будет гораздо легче, чем другим. Ты практически готов сделать этот серьезный шаг.</w:t>
      </w:r>
    </w:p>
    <w:p w:rsidR="00B81754" w:rsidRPr="00B81754" w:rsidRDefault="00B81754" w:rsidP="00B81754">
      <w:pPr>
        <w:jc w:val="both"/>
        <w:rPr>
          <w:rFonts w:eastAsia="Times New Roman"/>
        </w:rPr>
      </w:pPr>
      <w:r w:rsidRPr="00B81754">
        <w:rPr>
          <w:rFonts w:eastAsia="Times New Roman"/>
        </w:rPr>
        <w:t>11-20 баллов. Что же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кое-что необходимое для этого. Не волнуйся, у тебя еще достаточно времени, чтобы наверстать упущенное.</w:t>
      </w:r>
    </w:p>
    <w:p w:rsidR="00D863AC" w:rsidRPr="00D863AC" w:rsidRDefault="00B81754" w:rsidP="00D863AC">
      <w:pPr>
        <w:pStyle w:val="msonormal1"/>
        <w:shd w:val="clear" w:color="auto" w:fill="FFFFFF"/>
        <w:spacing w:before="0" w:beforeAutospacing="0" w:after="0" w:afterAutospacing="0"/>
        <w:jc w:val="center"/>
        <w:rPr>
          <w:sz w:val="28"/>
          <w:szCs w:val="22"/>
        </w:rPr>
      </w:pPr>
      <w:r>
        <w:br w:type="page"/>
      </w:r>
      <w:r w:rsidR="00D863AC" w:rsidRPr="00F13BF7">
        <w:rPr>
          <w:b/>
          <w:bCs/>
          <w:sz w:val="22"/>
          <w:szCs w:val="22"/>
        </w:rPr>
        <w:lastRenderedPageBreak/>
        <w:t>«</w:t>
      </w:r>
      <w:proofErr w:type="spellStart"/>
      <w:r w:rsidR="00D863AC" w:rsidRPr="00F13BF7">
        <w:rPr>
          <w:b/>
          <w:bCs/>
          <w:szCs w:val="22"/>
        </w:rPr>
        <w:t>Дифференцированно-диагностический</w:t>
      </w:r>
      <w:proofErr w:type="spellEnd"/>
      <w:r w:rsidR="00D863AC" w:rsidRPr="00F13BF7">
        <w:rPr>
          <w:b/>
          <w:bCs/>
          <w:szCs w:val="22"/>
        </w:rPr>
        <w:t xml:space="preserve"> </w:t>
      </w:r>
      <w:proofErr w:type="spellStart"/>
      <w:r w:rsidR="00D863AC" w:rsidRPr="00F13BF7">
        <w:rPr>
          <w:b/>
          <w:bCs/>
          <w:szCs w:val="22"/>
        </w:rPr>
        <w:t>опросник</w:t>
      </w:r>
      <w:proofErr w:type="spellEnd"/>
      <w:r w:rsidR="00D863AC" w:rsidRPr="00F13BF7">
        <w:rPr>
          <w:b/>
          <w:bCs/>
          <w:szCs w:val="22"/>
        </w:rPr>
        <w:t>» (ДДО)</w:t>
      </w:r>
    </w:p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jc w:val="center"/>
        <w:rPr>
          <w:b/>
          <w:sz w:val="28"/>
          <w:szCs w:val="22"/>
        </w:rPr>
      </w:pPr>
      <w:r w:rsidRPr="00D863AC">
        <w:rPr>
          <w:b/>
          <w:szCs w:val="22"/>
        </w:rPr>
        <w:t xml:space="preserve">(методика </w:t>
      </w:r>
      <w:r w:rsidRPr="00D863AC">
        <w:rPr>
          <w:b/>
          <w:iCs/>
          <w:szCs w:val="22"/>
        </w:rPr>
        <w:t>Е.А. Климова)</w:t>
      </w:r>
      <w:r w:rsidRPr="00D863AC">
        <w:rPr>
          <w:b/>
          <w:szCs w:val="22"/>
        </w:rPr>
        <w:t xml:space="preserve"> </w:t>
      </w:r>
    </w:p>
    <w:p w:rsidR="00D863AC" w:rsidRDefault="00D863AC" w:rsidP="00D863AC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szCs w:val="22"/>
        </w:rPr>
      </w:pPr>
      <w:r w:rsidRPr="00D863AC">
        <w:rPr>
          <w:b/>
          <w:szCs w:val="22"/>
        </w:rPr>
        <w:t xml:space="preserve">Цель: </w:t>
      </w:r>
      <w:r w:rsidRPr="00D863AC">
        <w:rPr>
          <w:szCs w:val="22"/>
        </w:rPr>
        <w:t>помочь подростку сориентироваться</w:t>
      </w:r>
      <w:r>
        <w:rPr>
          <w:b/>
          <w:szCs w:val="22"/>
        </w:rPr>
        <w:t xml:space="preserve"> </w:t>
      </w:r>
      <w:r w:rsidRPr="00D863AC">
        <w:rPr>
          <w:szCs w:val="22"/>
        </w:rPr>
        <w:t>на различные типы профессий в соответствии с классификацией профессий Е.А.Климова.</w:t>
      </w:r>
    </w:p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jc w:val="both"/>
        <w:rPr>
          <w:b/>
          <w:szCs w:val="22"/>
        </w:rPr>
      </w:pPr>
    </w:p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Содержание методики:</w:t>
      </w:r>
      <w:r w:rsidRPr="00D863AC">
        <w:rPr>
          <w:szCs w:val="22"/>
        </w:rPr>
        <w:t xml:space="preserve"> испытуемому предлагается из каждой пары представленных видов деятельности выбрать только один и в соответствующей клетке бланка ответов отметить выбранный вариант. </w:t>
      </w:r>
    </w:p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jc w:val="both"/>
        <w:rPr>
          <w:i/>
          <w:szCs w:val="22"/>
        </w:rPr>
      </w:pPr>
      <w:r w:rsidRPr="00D863AC">
        <w:rPr>
          <w:i/>
          <w:szCs w:val="22"/>
        </w:rPr>
        <w:t xml:space="preserve">Инструкция. 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 </w:t>
      </w:r>
    </w:p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rPr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39"/>
        <w:gridCol w:w="3813"/>
      </w:tblGrid>
      <w:tr w:rsidR="00D863AC" w:rsidRPr="00D863AC" w:rsidTr="004D0836">
        <w:trPr>
          <w:trHeight w:val="382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1а. Ухаживать за животными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1б. Обслуживать машины приборы (следить, регулировать). </w:t>
            </w:r>
          </w:p>
        </w:tc>
      </w:tr>
      <w:tr w:rsidR="00D863AC" w:rsidRPr="00D863AC" w:rsidTr="004D0836">
        <w:trPr>
          <w:trHeight w:val="238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2а. Помогать больным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2б. Составлять таблицы, схемы, программы для вычислительных машин </w:t>
            </w:r>
          </w:p>
        </w:tc>
      </w:tr>
      <w:tr w:rsidR="00D863AC" w:rsidRPr="00D863AC" w:rsidTr="004D0836">
        <w:trPr>
          <w:trHeight w:val="209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За. Следить за качеством книжных иллюстраций, плакатов, художественных открыток.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3б. Следить за состоянием и развитием растений </w:t>
            </w:r>
          </w:p>
        </w:tc>
      </w:tr>
      <w:tr w:rsidR="00D863AC" w:rsidRPr="00D863AC" w:rsidTr="004D0836">
        <w:trPr>
          <w:trHeight w:val="274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4а, Обрабатывать материалы (дерево, ткань, металл, пластмассу и т.п.)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4б. Доводить товары до потребителя, рекламировать, продавать. </w:t>
            </w:r>
          </w:p>
        </w:tc>
      </w:tr>
      <w:tr w:rsidR="00D863AC" w:rsidRPr="00D863AC" w:rsidTr="004D0836">
        <w:trPr>
          <w:trHeight w:val="238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5а. Обсуждать научно-популярные книги, статьи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5б. Обсуждать художественные книги (или пьесы, концерты) </w:t>
            </w:r>
          </w:p>
        </w:tc>
      </w:tr>
      <w:tr w:rsidR="00D863AC" w:rsidRPr="00D863AC" w:rsidTr="004D0836">
        <w:trPr>
          <w:trHeight w:val="173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6а. Выращивать   молодняк (животных какой-либо породы)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>6б. Тренировать товарище</w:t>
            </w:r>
            <w:r w:rsidRPr="00D863AC">
              <w:rPr>
                <w:rStyle w:val="grame1"/>
                <w:szCs w:val="22"/>
              </w:rPr>
              <w:t>й(</w:t>
            </w:r>
            <w:r w:rsidRPr="00D863AC">
              <w:rPr>
                <w:szCs w:val="22"/>
              </w:rPr>
              <w:t xml:space="preserve">или младших) в выполнении каких-либо действий(трудовых, учебных, спортивных) </w:t>
            </w:r>
          </w:p>
        </w:tc>
      </w:tr>
      <w:tr w:rsidR="00D863AC" w:rsidRPr="00D863AC" w:rsidTr="004D0836">
        <w:trPr>
          <w:trHeight w:val="274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7а. Копировать рисунки, изображения (или настраивать музыкальные инструменты)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7б. Управлять каким-либо грузовым средством - подъемным краном, трактором, тепловозом и др. </w:t>
            </w:r>
          </w:p>
        </w:tc>
      </w:tr>
      <w:tr w:rsidR="00D863AC" w:rsidRPr="00D863AC" w:rsidTr="004D0836">
        <w:trPr>
          <w:trHeight w:val="24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8а. Сообщать, разъяснять людям нужные сведения (в справочном бюро, на экскурсии и т.д.)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8б. Оформлять выставки, витрины (или участвовать в подготовке пьес, концертов) </w:t>
            </w:r>
          </w:p>
        </w:tc>
      </w:tr>
      <w:tr w:rsidR="00D863AC" w:rsidRPr="00D863AC" w:rsidTr="004D083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9а, Ремонтировать вещи, изделия  </w:t>
            </w:r>
            <w:r w:rsidRPr="00D863AC">
              <w:rPr>
                <w:szCs w:val="22"/>
              </w:rPr>
              <w:lastRenderedPageBreak/>
              <w:t xml:space="preserve">(одежду,  технику), жилище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lastRenderedPageBreak/>
              <w:t xml:space="preserve">9б.  Искать и исправлять ошибки в </w:t>
            </w:r>
            <w:r w:rsidRPr="00D863AC">
              <w:rPr>
                <w:szCs w:val="22"/>
              </w:rPr>
              <w:lastRenderedPageBreak/>
              <w:t xml:space="preserve">текстах, таблицах, рисунках </w:t>
            </w:r>
          </w:p>
        </w:tc>
      </w:tr>
      <w:tr w:rsidR="00D863AC" w:rsidRPr="00D863AC" w:rsidTr="004D0836">
        <w:trPr>
          <w:trHeight w:val="28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lastRenderedPageBreak/>
              <w:t>10а. Лечить животных</w:t>
            </w:r>
            <w:r w:rsidRPr="00D863AC">
              <w:rPr>
                <w:rStyle w:val="grame1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10б. Выполнять расчеты и вычисления </w:t>
            </w:r>
          </w:p>
        </w:tc>
      </w:tr>
      <w:tr w:rsidR="00D863AC" w:rsidRPr="00D863AC" w:rsidTr="004D0836">
        <w:trPr>
          <w:trHeight w:val="884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11а. Выводить новые сорта растений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11б. Конструировать, проектировать новые виды промышленных изделий (машины, дома, одежду, продукты питания и т.п.) </w:t>
            </w:r>
          </w:p>
        </w:tc>
      </w:tr>
      <w:tr w:rsidR="00D863AC" w:rsidRPr="00D863AC" w:rsidTr="004D083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12а. Разбирать споры, ссоры между людьми, убеждать разъяснять, наказывать, поощрять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12б. Разбираться в чертежах, схемах, таблицах (проверять, уточнять, приводить в порядок) </w:t>
            </w:r>
          </w:p>
        </w:tc>
      </w:tr>
      <w:tr w:rsidR="00D863AC" w:rsidRPr="00D863AC" w:rsidTr="004D083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13а. Наблюдать, изучать работу кружков художественной самодеятельности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136.  Наблюдать,  изучать жизнь микробов </w:t>
            </w:r>
          </w:p>
        </w:tc>
      </w:tr>
      <w:tr w:rsidR="00D863AC" w:rsidRPr="00D863AC" w:rsidTr="004D083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14а. Обслуживать, налаживать медицинские приборы, аппараты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146. Оказывать людям медицинскую помощь при ранениях, ушибах, ожогах и т.п. </w:t>
            </w:r>
          </w:p>
        </w:tc>
      </w:tr>
      <w:tr w:rsidR="00D863AC" w:rsidRPr="00D863AC" w:rsidTr="004D083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15а. Составлять точные описания-отчеты о наблюдаемых явлениях, событиях, измеряемых объектах и др.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>156. Художественно описывать, изображать, событи</w:t>
            </w:r>
            <w:r w:rsidRPr="00D863AC">
              <w:rPr>
                <w:rStyle w:val="grame1"/>
                <w:szCs w:val="22"/>
              </w:rPr>
              <w:t>я(</w:t>
            </w:r>
            <w:r w:rsidRPr="00D863AC">
              <w:rPr>
                <w:szCs w:val="22"/>
              </w:rPr>
              <w:t xml:space="preserve">наблюдаемые и представляемые) </w:t>
            </w:r>
          </w:p>
        </w:tc>
      </w:tr>
      <w:tr w:rsidR="00D863AC" w:rsidRPr="00D863AC" w:rsidTr="004D0836">
        <w:trPr>
          <w:trHeight w:val="446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16а. Делать лабораторные анализы в больнице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166. Принимать, осматривать больных, беседовать с ними, назначать лечение. </w:t>
            </w:r>
          </w:p>
        </w:tc>
      </w:tr>
      <w:tr w:rsidR="00D863AC" w:rsidRPr="00D863AC" w:rsidTr="004D0836">
        <w:trPr>
          <w:trHeight w:val="600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17а. Красить и расписывать стены помещений, поверхность изделий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176. Осуществлять монтаж или сборку машин, приборов. </w:t>
            </w:r>
          </w:p>
        </w:tc>
      </w:tr>
      <w:tr w:rsidR="00D863AC" w:rsidRPr="00D863AC" w:rsidTr="004D0836">
        <w:trPr>
          <w:trHeight w:val="720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18а. Организовывать культпоходы сверстников или младших в театры, музеи, на экскурсии, в туристические походы и т.п.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186. Играть на сцене, принимать участие в концертах. </w:t>
            </w:r>
          </w:p>
        </w:tc>
      </w:tr>
      <w:tr w:rsidR="00D863AC" w:rsidRPr="00D863AC" w:rsidTr="004D0836">
        <w:trPr>
          <w:trHeight w:val="52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19а. Изготовлять по чертежам детали, изделия (машины, одежду), строить здания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196. Заниматься черчением, копировать чертежи, карты. </w:t>
            </w:r>
          </w:p>
        </w:tc>
      </w:tr>
      <w:tr w:rsidR="00D863AC" w:rsidRPr="00D863AC" w:rsidTr="004D0836">
        <w:trPr>
          <w:trHeight w:val="795"/>
        </w:trPr>
        <w:tc>
          <w:tcPr>
            <w:tcW w:w="467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20а. Вести борьбу с болезнями растений 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206. Работать на клавишных машинах и др. </w:t>
            </w:r>
          </w:p>
        </w:tc>
      </w:tr>
    </w:tbl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rPr>
          <w:szCs w:val="22"/>
        </w:rPr>
      </w:pPr>
      <w:r w:rsidRPr="00D863AC">
        <w:rPr>
          <w:b/>
          <w:bCs/>
          <w:szCs w:val="22"/>
        </w:rPr>
        <w:lastRenderedPageBreak/>
        <w:t>Бланк ответов</w:t>
      </w:r>
      <w:r w:rsidRPr="00D863AC">
        <w:rPr>
          <w:szCs w:val="22"/>
        </w:rPr>
        <w:t xml:space="preserve">  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95"/>
        <w:gridCol w:w="1618"/>
        <w:gridCol w:w="1619"/>
        <w:gridCol w:w="1726"/>
        <w:gridCol w:w="1294"/>
      </w:tblGrid>
      <w:tr w:rsidR="00D863AC" w:rsidRPr="00D863AC" w:rsidTr="004D0836">
        <w:trPr>
          <w:trHeight w:val="403"/>
        </w:trPr>
        <w:tc>
          <w:tcPr>
            <w:tcW w:w="921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  <w:jc w:val="center"/>
            </w:pPr>
            <w:r w:rsidRPr="00D863AC">
              <w:rPr>
                <w:szCs w:val="22"/>
              </w:rPr>
              <w:t>Типы профессий</w:t>
            </w:r>
          </w:p>
        </w:tc>
      </w:tr>
      <w:tr w:rsidR="00D863AC" w:rsidRPr="00D863AC" w:rsidTr="004D0836">
        <w:trPr>
          <w:trHeight w:val="266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2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3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4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5 </w:t>
            </w:r>
          </w:p>
        </w:tc>
      </w:tr>
      <w:tr w:rsidR="00D863AC" w:rsidRPr="00D863AC" w:rsidTr="004D0836">
        <w:trPr>
          <w:trHeight w:val="28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16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2а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26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За </w:t>
            </w:r>
          </w:p>
        </w:tc>
      </w:tr>
      <w:tr w:rsidR="00D863AC" w:rsidRPr="00D863AC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36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4а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46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5а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56 </w:t>
            </w:r>
          </w:p>
        </w:tc>
      </w:tr>
      <w:tr w:rsidR="00D863AC" w:rsidRPr="00D863AC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6а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66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7а </w:t>
            </w:r>
          </w:p>
        </w:tc>
      </w:tr>
      <w:tr w:rsidR="00D863AC" w:rsidRPr="00D863AC" w:rsidTr="004D0836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76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8а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86 </w:t>
            </w:r>
          </w:p>
        </w:tc>
      </w:tr>
      <w:tr w:rsidR="00D863AC" w:rsidRPr="00D863AC" w:rsidTr="004D0836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9а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96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</w:tr>
      <w:tr w:rsidR="00D863AC" w:rsidRPr="00D863AC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10а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106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</w:tr>
      <w:tr w:rsidR="00D863AC" w:rsidRPr="00D863AC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11а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116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12а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126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13а </w:t>
            </w:r>
          </w:p>
        </w:tc>
      </w:tr>
      <w:tr w:rsidR="00D863AC" w:rsidRPr="00D863AC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136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14а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146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15а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156 </w:t>
            </w:r>
          </w:p>
        </w:tc>
      </w:tr>
      <w:tr w:rsidR="00D863AC" w:rsidRPr="00D863AC" w:rsidTr="004D0836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1ба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166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17а </w:t>
            </w:r>
          </w:p>
        </w:tc>
      </w:tr>
      <w:tr w:rsidR="00D863AC" w:rsidRPr="00D863AC" w:rsidTr="004D0836">
        <w:trPr>
          <w:trHeight w:val="23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176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18а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186 </w:t>
            </w:r>
          </w:p>
        </w:tc>
      </w:tr>
      <w:tr w:rsidR="00D863AC" w:rsidRPr="00D863AC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19а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196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</w:tr>
      <w:tr w:rsidR="00D863AC" w:rsidRPr="00D863AC" w:rsidTr="004D0836">
        <w:trPr>
          <w:trHeight w:val="367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20а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206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D863AC" w:rsidRDefault="00D863AC" w:rsidP="00D863AC">
            <w:pPr>
              <w:pStyle w:val="msonormal1"/>
              <w:shd w:val="clear" w:color="auto" w:fill="FFFFFF"/>
              <w:spacing w:before="0" w:beforeAutospacing="0" w:after="0" w:afterAutospacing="0"/>
            </w:pPr>
            <w:r w:rsidRPr="00D863AC">
              <w:rPr>
                <w:szCs w:val="22"/>
              </w:rPr>
              <w:t xml:space="preserve">  </w:t>
            </w:r>
          </w:p>
        </w:tc>
      </w:tr>
    </w:tbl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rPr>
          <w:szCs w:val="22"/>
        </w:rPr>
      </w:pPr>
      <w:r w:rsidRPr="00D863AC">
        <w:rPr>
          <w:szCs w:val="22"/>
        </w:rPr>
        <w:t xml:space="preserve">Первая строка бланка ответов заполняется после окончания работы с </w:t>
      </w:r>
      <w:proofErr w:type="spellStart"/>
      <w:r w:rsidRPr="00D863AC">
        <w:rPr>
          <w:rStyle w:val="spelle1"/>
          <w:szCs w:val="22"/>
        </w:rPr>
        <w:t>опросником</w:t>
      </w:r>
      <w:proofErr w:type="spellEnd"/>
      <w:r w:rsidRPr="00D863AC">
        <w:rPr>
          <w:szCs w:val="22"/>
        </w:rPr>
        <w:t xml:space="preserve">: </w:t>
      </w:r>
    </w:p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rPr>
          <w:szCs w:val="22"/>
        </w:rPr>
      </w:pPr>
      <w:r w:rsidRPr="00D863AC">
        <w:rPr>
          <w:szCs w:val="22"/>
        </w:rPr>
        <w:t xml:space="preserve">1  колонка — тип профессий «Человек — природа», </w:t>
      </w:r>
    </w:p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rPr>
          <w:szCs w:val="22"/>
        </w:rPr>
      </w:pPr>
      <w:r>
        <w:rPr>
          <w:szCs w:val="22"/>
        </w:rPr>
        <w:t>2  колонка</w:t>
      </w:r>
      <w:r w:rsidRPr="00D863AC">
        <w:rPr>
          <w:szCs w:val="22"/>
        </w:rPr>
        <w:t>—</w:t>
      </w:r>
      <w:r>
        <w:rPr>
          <w:szCs w:val="22"/>
        </w:rPr>
        <w:t xml:space="preserve"> </w:t>
      </w:r>
      <w:r w:rsidRPr="00D863AC">
        <w:rPr>
          <w:szCs w:val="22"/>
        </w:rPr>
        <w:t xml:space="preserve">«Человек - техника», </w:t>
      </w:r>
    </w:p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rPr>
          <w:szCs w:val="22"/>
        </w:rPr>
      </w:pPr>
      <w:r w:rsidRPr="00D863AC">
        <w:rPr>
          <w:szCs w:val="22"/>
        </w:rPr>
        <w:t xml:space="preserve">3  колонка — «Человек — человек», </w:t>
      </w:r>
    </w:p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rPr>
          <w:szCs w:val="22"/>
        </w:rPr>
      </w:pPr>
      <w:r w:rsidRPr="00D863AC">
        <w:rPr>
          <w:szCs w:val="22"/>
        </w:rPr>
        <w:t xml:space="preserve">4  колонка — «Человек - знаковая система», </w:t>
      </w:r>
    </w:p>
    <w:p w:rsidR="00D863AC" w:rsidRPr="00D863AC" w:rsidRDefault="00D863AC" w:rsidP="00D863AC">
      <w:pPr>
        <w:pStyle w:val="msonormal1"/>
        <w:shd w:val="clear" w:color="auto" w:fill="FFFFFF"/>
        <w:spacing w:before="0" w:beforeAutospacing="0" w:after="0" w:afterAutospacing="0"/>
        <w:rPr>
          <w:szCs w:val="22"/>
        </w:rPr>
      </w:pPr>
      <w:r w:rsidRPr="00D863AC">
        <w:rPr>
          <w:szCs w:val="22"/>
        </w:rPr>
        <w:t xml:space="preserve">5  колонка — «Человек — художественный образ». </w:t>
      </w:r>
    </w:p>
    <w:p w:rsidR="00124A50" w:rsidRPr="004D0836" w:rsidRDefault="004D0836" w:rsidP="004D0836">
      <w:pPr>
        <w:jc w:val="right"/>
        <w:rPr>
          <w:i/>
          <w:sz w:val="20"/>
        </w:rPr>
      </w:pPr>
      <w:proofErr w:type="spellStart"/>
      <w:r w:rsidRPr="004D0836">
        <w:rPr>
          <w:i/>
          <w:sz w:val="20"/>
        </w:rPr>
        <w:t>Раздатка</w:t>
      </w:r>
      <w:proofErr w:type="spellEnd"/>
      <w:r w:rsidRPr="004D0836">
        <w:rPr>
          <w:i/>
          <w:sz w:val="20"/>
        </w:rPr>
        <w:t xml:space="preserve"> учащимся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5"/>
        <w:gridCol w:w="1624"/>
        <w:gridCol w:w="1624"/>
        <w:gridCol w:w="1736"/>
        <w:gridCol w:w="1283"/>
      </w:tblGrid>
      <w:tr w:rsidR="00D863AC" w:rsidRPr="004D0836" w:rsidTr="004D0836">
        <w:trPr>
          <w:trHeight w:val="403"/>
        </w:trPr>
        <w:tc>
          <w:tcPr>
            <w:tcW w:w="9214" w:type="dxa"/>
            <w:gridSpan w:val="5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0836">
              <w:rPr>
                <w:sz w:val="20"/>
                <w:szCs w:val="20"/>
              </w:rPr>
              <w:t>Типы профессий</w:t>
            </w:r>
          </w:p>
        </w:tc>
      </w:tr>
      <w:tr w:rsidR="00D863AC" w:rsidRPr="004D0836" w:rsidTr="004D0836">
        <w:trPr>
          <w:trHeight w:val="266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083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083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083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083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D0836">
              <w:rPr>
                <w:sz w:val="20"/>
                <w:szCs w:val="20"/>
              </w:rPr>
              <w:t xml:space="preserve">5 </w:t>
            </w:r>
          </w:p>
        </w:tc>
      </w:tr>
      <w:tr w:rsidR="00D863AC" w:rsidRPr="004D0836" w:rsidTr="004D0836">
        <w:trPr>
          <w:trHeight w:val="288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863AC" w:rsidRPr="004D0836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863AC" w:rsidRPr="004D0836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863AC" w:rsidRPr="004D0836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863AC" w:rsidRPr="004D0836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863AC" w:rsidRPr="004D0836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863AC" w:rsidRPr="004D0836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863AC" w:rsidRPr="004D0836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863AC" w:rsidRPr="004D0836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863AC" w:rsidRPr="004D0836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863AC" w:rsidRPr="004D0836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863AC" w:rsidRPr="004D0836" w:rsidTr="004D0836">
        <w:trPr>
          <w:trHeight w:val="230"/>
        </w:trPr>
        <w:tc>
          <w:tcPr>
            <w:tcW w:w="156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863AC" w:rsidRPr="004D0836" w:rsidRDefault="00D863AC" w:rsidP="004D0836">
            <w:pPr>
              <w:pStyle w:val="msonormal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612AE" w:rsidRDefault="006612AE" w:rsidP="00D863AC">
      <w:pPr>
        <w:jc w:val="center"/>
        <w:rPr>
          <w:sz w:val="22"/>
        </w:rPr>
      </w:pPr>
    </w:p>
    <w:p w:rsidR="006612AE" w:rsidRPr="006612AE" w:rsidRDefault="006612AE" w:rsidP="00F93D76">
      <w:pPr>
        <w:widowControl/>
        <w:autoSpaceDE/>
        <w:autoSpaceDN/>
        <w:adjustRightInd/>
        <w:ind w:firstLine="709"/>
        <w:jc w:val="center"/>
        <w:rPr>
          <w:b/>
        </w:rPr>
      </w:pPr>
      <w:r w:rsidRPr="006612AE">
        <w:rPr>
          <w:b/>
        </w:rPr>
        <w:t xml:space="preserve">Акция "Акт Добровольцев" (методика Л.В. </w:t>
      </w:r>
      <w:proofErr w:type="spellStart"/>
      <w:r w:rsidRPr="006612AE">
        <w:rPr>
          <w:b/>
        </w:rPr>
        <w:t>Байбородовой</w:t>
      </w:r>
      <w:proofErr w:type="spellEnd"/>
      <w:r w:rsidRPr="006612AE">
        <w:rPr>
          <w:b/>
        </w:rPr>
        <w:t>).</w:t>
      </w:r>
    </w:p>
    <w:p w:rsidR="00D50198" w:rsidRDefault="004D0836" w:rsidP="00F93D76">
      <w:pPr>
        <w:widowControl/>
        <w:autoSpaceDE/>
        <w:autoSpaceDN/>
        <w:adjustRightInd/>
        <w:ind w:firstLine="709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165100</wp:posOffset>
            </wp:positionV>
            <wp:extent cx="2115185" cy="1127760"/>
            <wp:effectExtent l="19050" t="0" r="0" b="0"/>
            <wp:wrapSquare wrapText="bothSides"/>
            <wp:docPr id="20" name="Рисунок 13" descr="G:\АТТЕСТАЦИЯ\КОНКУРСЫ  КОНФЕРЕНЦИИ\15-16\ПЕДАГОГИЧЕСКИЙ МАРАФОН 2016\Самопрезентация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АТТЕСТАЦИЯ\КОНКУРСЫ  КОНФЕРЕНЦИИ\15-16\ПЕДАГОГИЧЕСКИЙ МАРАФОН 2016\Самопрезентация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2AE" w:rsidRPr="00D50198" w:rsidRDefault="006612AE" w:rsidP="00D50198">
      <w:pPr>
        <w:widowControl/>
        <w:autoSpaceDE/>
        <w:autoSpaceDN/>
        <w:adjustRightInd/>
        <w:ind w:firstLine="709"/>
        <w:jc w:val="both"/>
      </w:pPr>
      <w:r w:rsidRPr="006612AE">
        <w:rPr>
          <w:b/>
        </w:rPr>
        <w:t xml:space="preserve">Цель: </w:t>
      </w:r>
      <w:r w:rsidRPr="006612AE">
        <w:t>определить активность и мотивы участия воспитанников в жизнедеятельности коллектива, сообщества подростков.</w:t>
      </w:r>
      <w:r w:rsidR="004D0836" w:rsidRPr="004D0836">
        <w:rPr>
          <w:noProof/>
        </w:rPr>
        <w:t xml:space="preserve"> </w:t>
      </w:r>
    </w:p>
    <w:p w:rsidR="006612AE" w:rsidRDefault="006612AE" w:rsidP="00F93D76">
      <w:pPr>
        <w:widowControl/>
        <w:autoSpaceDE/>
        <w:autoSpaceDN/>
        <w:adjustRightInd/>
        <w:ind w:firstLine="709"/>
        <w:jc w:val="both"/>
      </w:pPr>
      <w:r>
        <w:t>Акт добровольцев как метод изучения направленности личности может естественно "вписываться" в учебно-воспитательный процесс. Например, в учебном заведении или классе через определенное время появляются следующие объявления:</w:t>
      </w:r>
    </w:p>
    <w:p w:rsidR="006612AE" w:rsidRDefault="006612AE" w:rsidP="00F93D76">
      <w:pPr>
        <w:widowControl/>
        <w:autoSpaceDE/>
        <w:autoSpaceDN/>
        <w:adjustRightInd/>
        <w:ind w:firstLine="709"/>
        <w:jc w:val="both"/>
      </w:pPr>
      <w:r>
        <w:t>1. "Ребята, поможем учителям в оформлении кабинетов! Приглашаем всех желающих в актовый зал 5 сентября в 10. часов. Совет дела".</w:t>
      </w:r>
    </w:p>
    <w:p w:rsidR="006612AE" w:rsidRDefault="006612AE" w:rsidP="00F93D76">
      <w:pPr>
        <w:widowControl/>
        <w:autoSpaceDE/>
        <w:autoSpaceDN/>
        <w:adjustRightInd/>
        <w:ind w:firstLine="709"/>
        <w:jc w:val="both"/>
      </w:pPr>
      <w:r>
        <w:t>2. "Всех желающих приглашаем принять участие в разговоре - поиске "Как сделать нашу школу красивой и уютной".</w:t>
      </w:r>
    </w:p>
    <w:p w:rsidR="006612AE" w:rsidRDefault="006612AE" w:rsidP="00F93D76">
      <w:pPr>
        <w:widowControl/>
        <w:autoSpaceDE/>
        <w:autoSpaceDN/>
        <w:adjustRightInd/>
        <w:ind w:firstLine="709"/>
        <w:jc w:val="both"/>
      </w:pPr>
      <w:r>
        <w:t>3. "Тех, кто хочет принять участие в подготовке и проведении новогоднего праздника, ждем 25 ноября в 14 часов в актовом зале. Оргкомитет".</w:t>
      </w:r>
    </w:p>
    <w:p w:rsidR="00F93D76" w:rsidRDefault="00F93D76" w:rsidP="00F93D76">
      <w:pPr>
        <w:widowControl/>
        <w:autoSpaceDE/>
        <w:autoSpaceDN/>
        <w:adjustRightInd/>
        <w:ind w:firstLine="709"/>
        <w:jc w:val="both"/>
      </w:pPr>
      <w:r>
        <w:t>Началом акта добровольцев может стать и обращение руководителя учебного заведения или учителя к учащимся с целью приглашения их для участия в том или ином деле.</w:t>
      </w:r>
    </w:p>
    <w:p w:rsidR="00F93D76" w:rsidRDefault="00F93D76" w:rsidP="00F93D76">
      <w:pPr>
        <w:widowControl/>
        <w:autoSpaceDE/>
        <w:autoSpaceDN/>
        <w:adjustRightInd/>
        <w:ind w:firstLine="709"/>
        <w:jc w:val="both"/>
      </w:pPr>
      <w:r>
        <w:t>Можно пригласить тех, кто "любит помогать другим", принимать участие в благоустройстве, озеленении, подготовке мероприятий, оформлении стенгазет, помощь ветерану и т.п. Внести (это лучше) или озвучить оповещение "Приходят только добровольцы".</w:t>
      </w:r>
    </w:p>
    <w:p w:rsidR="00F93D76" w:rsidRDefault="00F93D76" w:rsidP="00F93D76">
      <w:pPr>
        <w:widowControl/>
        <w:autoSpaceDE/>
        <w:autoSpaceDN/>
        <w:adjustRightInd/>
        <w:ind w:firstLine="709"/>
        <w:jc w:val="both"/>
      </w:pPr>
      <w:r>
        <w:t>"Добровольцы" при выборе поведения выражают практически своё отношение к объектам, которые содержаться в объявлении. Неоднократное обращение к этому методу дает весомые показатели.</w:t>
      </w:r>
    </w:p>
    <w:p w:rsidR="00F93D76" w:rsidRDefault="00F93D76" w:rsidP="00F93D76">
      <w:pPr>
        <w:widowControl/>
        <w:autoSpaceDE/>
        <w:autoSpaceDN/>
        <w:adjustRightInd/>
        <w:ind w:firstLine="709"/>
        <w:jc w:val="both"/>
      </w:pPr>
      <w:r>
        <w:t>Обработка результатов:</w:t>
      </w:r>
    </w:p>
    <w:p w:rsidR="00F93D76" w:rsidRDefault="00F93D76" w:rsidP="00F93D76">
      <w:pPr>
        <w:widowControl/>
        <w:autoSpaceDE/>
        <w:autoSpaceDN/>
        <w:adjustRightInd/>
        <w:ind w:firstLine="709"/>
        <w:jc w:val="both"/>
      </w:pPr>
      <w:r>
        <w:t>Необходимо вести учет добровольного участия каждого учащегося в проводимых делах, что может стать основанием для оценки общественной активности подростков.</w:t>
      </w:r>
    </w:p>
    <w:p w:rsidR="00F93D76" w:rsidRDefault="00F93D76" w:rsidP="00F93D76">
      <w:pPr>
        <w:widowControl/>
        <w:autoSpaceDE/>
        <w:autoSpaceDN/>
        <w:adjustRightInd/>
        <w:ind w:firstLine="709"/>
        <w:jc w:val="both"/>
      </w:pPr>
      <w:r>
        <w:t xml:space="preserve">Установление связи между активностью учащимися и их предпочтениями в выборе направленности (познавательной, патриотической, шефской, развлекательной и т.д.) организуемых дел </w:t>
      </w:r>
      <w:r>
        <w:lastRenderedPageBreak/>
        <w:t>позволяет судить об интересах и мотивах участия детей в жизнедеятельности коллектива.</w:t>
      </w:r>
    </w:p>
    <w:p w:rsidR="009A74B1" w:rsidRDefault="009A74B1">
      <w:pPr>
        <w:widowControl/>
        <w:autoSpaceDE/>
        <w:autoSpaceDN/>
        <w:adjustRightInd/>
        <w:spacing w:after="200" w:line="276" w:lineRule="auto"/>
        <w:rPr>
          <w:b/>
          <w:sz w:val="22"/>
        </w:rPr>
      </w:pPr>
    </w:p>
    <w:p w:rsidR="009A74B1" w:rsidRDefault="009A74B1" w:rsidP="009A74B1">
      <w:pPr>
        <w:pStyle w:val="Style5"/>
        <w:widowControl/>
        <w:spacing w:before="19" w:line="235" w:lineRule="exact"/>
        <w:ind w:right="298"/>
        <w:jc w:val="center"/>
        <w:rPr>
          <w:rStyle w:val="FontStyle12"/>
          <w:sz w:val="24"/>
        </w:rPr>
      </w:pPr>
      <w:r w:rsidRPr="00124A50">
        <w:rPr>
          <w:rStyle w:val="FontStyle12"/>
          <w:sz w:val="24"/>
        </w:rPr>
        <w:t xml:space="preserve">Изучение индивидуальных особенностей учащихся. </w:t>
      </w:r>
    </w:p>
    <w:p w:rsidR="009A74B1" w:rsidRDefault="009A74B1" w:rsidP="009A74B1">
      <w:pPr>
        <w:pStyle w:val="Style5"/>
        <w:widowControl/>
        <w:spacing w:before="19" w:line="235" w:lineRule="exact"/>
        <w:ind w:right="298"/>
        <w:jc w:val="center"/>
        <w:rPr>
          <w:rStyle w:val="FontStyle12"/>
          <w:sz w:val="24"/>
        </w:rPr>
      </w:pPr>
      <w:r w:rsidRPr="00124A50">
        <w:rPr>
          <w:rStyle w:val="FontStyle12"/>
          <w:sz w:val="24"/>
        </w:rPr>
        <w:t xml:space="preserve">Агрессия, её причины и последствия. </w:t>
      </w:r>
    </w:p>
    <w:p w:rsidR="009A74B1" w:rsidRPr="00124A50" w:rsidRDefault="009A74B1" w:rsidP="009A74B1">
      <w:pPr>
        <w:pStyle w:val="Style5"/>
        <w:widowControl/>
        <w:spacing w:before="19" w:line="235" w:lineRule="exact"/>
        <w:ind w:right="298"/>
        <w:jc w:val="center"/>
        <w:rPr>
          <w:rStyle w:val="FontStyle12"/>
          <w:sz w:val="24"/>
        </w:rPr>
      </w:pPr>
      <w:r w:rsidRPr="00124A50">
        <w:rPr>
          <w:rStyle w:val="FontStyle12"/>
          <w:sz w:val="24"/>
        </w:rPr>
        <w:t xml:space="preserve">(по материалам Н.И. </w:t>
      </w:r>
      <w:proofErr w:type="spellStart"/>
      <w:r w:rsidRPr="00124A50">
        <w:rPr>
          <w:rStyle w:val="FontStyle12"/>
          <w:sz w:val="24"/>
        </w:rPr>
        <w:t>Дереклеевой</w:t>
      </w:r>
      <w:proofErr w:type="spellEnd"/>
      <w:r w:rsidRPr="00124A50">
        <w:rPr>
          <w:rStyle w:val="FontStyle12"/>
          <w:sz w:val="24"/>
        </w:rPr>
        <w:t>)</w:t>
      </w:r>
    </w:p>
    <w:p w:rsidR="000A473D" w:rsidRDefault="000A473D" w:rsidP="009A74B1">
      <w:pPr>
        <w:pStyle w:val="Style5"/>
        <w:widowControl/>
        <w:spacing w:before="19" w:line="235" w:lineRule="exact"/>
        <w:ind w:right="298"/>
        <w:jc w:val="both"/>
        <w:rPr>
          <w:rStyle w:val="FontStyle12"/>
          <w:sz w:val="24"/>
        </w:rPr>
      </w:pPr>
    </w:p>
    <w:p w:rsidR="009A74B1" w:rsidRPr="009A74B1" w:rsidRDefault="009A74B1" w:rsidP="009A74B1">
      <w:pPr>
        <w:pStyle w:val="Style5"/>
        <w:widowControl/>
        <w:spacing w:before="19" w:line="235" w:lineRule="exact"/>
        <w:ind w:right="298"/>
        <w:jc w:val="both"/>
        <w:rPr>
          <w:rStyle w:val="FontStyle12"/>
          <w:b w:val="0"/>
          <w:sz w:val="24"/>
        </w:rPr>
      </w:pPr>
      <w:r w:rsidRPr="00124A50">
        <w:rPr>
          <w:rStyle w:val="FontStyle12"/>
          <w:sz w:val="24"/>
        </w:rPr>
        <w:t xml:space="preserve">Цель диагностики: </w:t>
      </w:r>
      <w:r w:rsidRPr="00124A50">
        <w:rPr>
          <w:rStyle w:val="FontStyle12"/>
          <w:b w:val="0"/>
          <w:sz w:val="24"/>
        </w:rPr>
        <w:t>выявление скрытой и открытой агрессии среди учащихся и подготовка нужной информации для родителей.</w:t>
      </w:r>
    </w:p>
    <w:p w:rsidR="009A74B1" w:rsidRPr="009A74B1" w:rsidRDefault="009A74B1" w:rsidP="009A74B1">
      <w:pPr>
        <w:rPr>
          <w:rStyle w:val="FontStyle12"/>
          <w:b w:val="0"/>
          <w:bCs w:val="0"/>
          <w:sz w:val="24"/>
          <w:szCs w:val="24"/>
        </w:rPr>
      </w:pPr>
      <w:r>
        <w:t>Результаты диагностики, анализируются педагогом, используются в дальнейшей работе и коррекции.</w:t>
      </w:r>
    </w:p>
    <w:p w:rsidR="009A74B1" w:rsidRPr="009E497B" w:rsidRDefault="009A74B1" w:rsidP="009A74B1">
      <w:pPr>
        <w:pStyle w:val="Style5"/>
        <w:widowControl/>
        <w:spacing w:before="19" w:line="235" w:lineRule="exact"/>
        <w:ind w:right="298"/>
        <w:jc w:val="center"/>
        <w:rPr>
          <w:rStyle w:val="FontStyle12"/>
          <w:b w:val="0"/>
          <w:sz w:val="24"/>
        </w:rPr>
      </w:pPr>
      <w:r w:rsidRPr="009E497B">
        <w:rPr>
          <w:rStyle w:val="FontStyle12"/>
          <w:b w:val="0"/>
          <w:sz w:val="24"/>
        </w:rPr>
        <w:t>Ответьте, пожалуйста на вопросы анкеты</w:t>
      </w:r>
      <w:r w:rsidRPr="009E497B">
        <w:rPr>
          <w:rStyle w:val="FontStyle12"/>
          <w:b w:val="0"/>
          <w:sz w:val="28"/>
        </w:rPr>
        <w:t>.</w:t>
      </w:r>
    </w:p>
    <w:p w:rsidR="000A473D" w:rsidRDefault="000A473D" w:rsidP="009A74B1">
      <w:pPr>
        <w:pStyle w:val="Style5"/>
        <w:widowControl/>
        <w:spacing w:before="19" w:line="235" w:lineRule="exact"/>
        <w:ind w:right="298"/>
        <w:jc w:val="center"/>
        <w:rPr>
          <w:rStyle w:val="FontStyle12"/>
          <w:b w:val="0"/>
          <w:sz w:val="24"/>
        </w:rPr>
      </w:pPr>
    </w:p>
    <w:p w:rsidR="009A74B1" w:rsidRPr="009E497B" w:rsidRDefault="004D0836" w:rsidP="004D0836">
      <w:pPr>
        <w:pStyle w:val="Style5"/>
        <w:widowControl/>
        <w:spacing w:before="19" w:line="235" w:lineRule="exact"/>
        <w:ind w:right="298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___</w:t>
      </w:r>
      <w:r w:rsidR="00D50198">
        <w:rPr>
          <w:rStyle w:val="FontStyle12"/>
          <w:sz w:val="24"/>
        </w:rPr>
        <w:t>Ф.И. _________</w:t>
      </w:r>
      <w:r w:rsidR="009A74B1" w:rsidRPr="009E497B">
        <w:rPr>
          <w:rStyle w:val="FontStyle12"/>
          <w:sz w:val="24"/>
        </w:rPr>
        <w:t>_________________________</w:t>
      </w:r>
    </w:p>
    <w:p w:rsidR="009A74B1" w:rsidRPr="009E497B" w:rsidRDefault="009A74B1" w:rsidP="009A74B1">
      <w:pPr>
        <w:pStyle w:val="Style5"/>
        <w:widowControl/>
        <w:spacing w:before="19" w:line="235" w:lineRule="exact"/>
        <w:ind w:right="298"/>
        <w:jc w:val="center"/>
        <w:rPr>
          <w:rStyle w:val="FontStyle12"/>
          <w:sz w:val="24"/>
        </w:rPr>
      </w:pPr>
      <w:r w:rsidRPr="009E497B">
        <w:rPr>
          <w:rStyle w:val="FontStyle12"/>
          <w:sz w:val="24"/>
        </w:rPr>
        <w:t>Анкета для учащихся</w:t>
      </w:r>
    </w:p>
    <w:p w:rsidR="009A74B1" w:rsidRPr="009E497B" w:rsidRDefault="009A74B1" w:rsidP="009A74B1">
      <w:pPr>
        <w:pStyle w:val="Style6"/>
        <w:widowControl/>
        <w:numPr>
          <w:ilvl w:val="0"/>
          <w:numId w:val="1"/>
        </w:numPr>
        <w:tabs>
          <w:tab w:val="left" w:pos="634"/>
          <w:tab w:val="left" w:leader="underscore" w:pos="6192"/>
        </w:tabs>
        <w:spacing w:line="235" w:lineRule="exact"/>
        <w:ind w:left="288"/>
        <w:rPr>
          <w:rStyle w:val="FontStyle12"/>
          <w:sz w:val="24"/>
        </w:rPr>
      </w:pPr>
      <w:r w:rsidRPr="009E497B">
        <w:rPr>
          <w:rStyle w:val="FontStyle13"/>
          <w:sz w:val="24"/>
        </w:rPr>
        <w:t>Чаще всего я радуюсь, когда</w:t>
      </w:r>
      <w:r w:rsidR="009E497B" w:rsidRPr="009E497B">
        <w:rPr>
          <w:rStyle w:val="FontStyle13"/>
          <w:sz w:val="24"/>
        </w:rPr>
        <w:t>_</w:t>
      </w:r>
      <w:r w:rsidRPr="009E497B">
        <w:rPr>
          <w:rStyle w:val="FontStyle13"/>
          <w:sz w:val="24"/>
        </w:rPr>
        <w:tab/>
      </w:r>
    </w:p>
    <w:p w:rsidR="009A74B1" w:rsidRPr="009E497B" w:rsidRDefault="009A74B1" w:rsidP="009A74B1">
      <w:pPr>
        <w:pStyle w:val="Style6"/>
        <w:widowControl/>
        <w:numPr>
          <w:ilvl w:val="0"/>
          <w:numId w:val="1"/>
        </w:numPr>
        <w:tabs>
          <w:tab w:val="left" w:pos="634"/>
          <w:tab w:val="left" w:leader="underscore" w:pos="6192"/>
        </w:tabs>
        <w:spacing w:line="235" w:lineRule="exact"/>
        <w:ind w:left="288"/>
        <w:rPr>
          <w:rStyle w:val="FontStyle13"/>
          <w:sz w:val="24"/>
        </w:rPr>
      </w:pPr>
      <w:r w:rsidRPr="009E497B">
        <w:rPr>
          <w:rStyle w:val="FontStyle13"/>
          <w:sz w:val="24"/>
        </w:rPr>
        <w:t>Чаще всего я смеюсь, когда</w:t>
      </w:r>
      <w:r w:rsidRPr="009E497B">
        <w:rPr>
          <w:rStyle w:val="FontStyle13"/>
          <w:sz w:val="24"/>
        </w:rPr>
        <w:tab/>
      </w:r>
    </w:p>
    <w:p w:rsidR="009A74B1" w:rsidRPr="009E497B" w:rsidRDefault="009A74B1" w:rsidP="009A74B1">
      <w:pPr>
        <w:pStyle w:val="Style6"/>
        <w:widowControl/>
        <w:numPr>
          <w:ilvl w:val="0"/>
          <w:numId w:val="1"/>
        </w:numPr>
        <w:tabs>
          <w:tab w:val="left" w:pos="634"/>
          <w:tab w:val="left" w:leader="underscore" w:pos="6192"/>
        </w:tabs>
        <w:spacing w:line="235" w:lineRule="exact"/>
        <w:ind w:left="288"/>
        <w:rPr>
          <w:rStyle w:val="FontStyle13"/>
          <w:sz w:val="24"/>
        </w:rPr>
      </w:pPr>
      <w:r w:rsidRPr="009E497B">
        <w:rPr>
          <w:rStyle w:val="FontStyle13"/>
          <w:sz w:val="24"/>
        </w:rPr>
        <w:t>Чаще всего у меня хорошее настроение, когда</w:t>
      </w:r>
      <w:r w:rsidRPr="009E497B">
        <w:rPr>
          <w:rStyle w:val="FontStyle13"/>
          <w:sz w:val="24"/>
        </w:rPr>
        <w:tab/>
      </w:r>
    </w:p>
    <w:p w:rsidR="009A74B1" w:rsidRPr="009E497B" w:rsidRDefault="009A74B1" w:rsidP="009A74B1">
      <w:pPr>
        <w:pStyle w:val="Style6"/>
        <w:widowControl/>
        <w:numPr>
          <w:ilvl w:val="0"/>
          <w:numId w:val="1"/>
        </w:numPr>
        <w:tabs>
          <w:tab w:val="left" w:pos="634"/>
          <w:tab w:val="left" w:leader="underscore" w:pos="6187"/>
        </w:tabs>
        <w:spacing w:line="235" w:lineRule="exact"/>
        <w:ind w:left="288"/>
        <w:rPr>
          <w:rStyle w:val="FontStyle13"/>
          <w:sz w:val="24"/>
        </w:rPr>
      </w:pPr>
      <w:r w:rsidRPr="009E497B">
        <w:rPr>
          <w:rStyle w:val="FontStyle13"/>
          <w:sz w:val="24"/>
        </w:rPr>
        <w:t>Чаще всего я плачу, когда</w:t>
      </w:r>
      <w:r w:rsidRPr="009E497B">
        <w:rPr>
          <w:rStyle w:val="FontStyle13"/>
          <w:sz w:val="24"/>
        </w:rPr>
        <w:tab/>
      </w:r>
    </w:p>
    <w:p w:rsidR="009A74B1" w:rsidRPr="009E497B" w:rsidRDefault="009A74B1" w:rsidP="009A74B1">
      <w:pPr>
        <w:widowControl/>
        <w:rPr>
          <w:sz w:val="6"/>
          <w:szCs w:val="2"/>
        </w:rPr>
      </w:pPr>
    </w:p>
    <w:p w:rsidR="009A74B1" w:rsidRPr="009E497B" w:rsidRDefault="009A74B1" w:rsidP="009A74B1">
      <w:pPr>
        <w:pStyle w:val="Style6"/>
        <w:widowControl/>
        <w:numPr>
          <w:ilvl w:val="0"/>
          <w:numId w:val="2"/>
        </w:numPr>
        <w:tabs>
          <w:tab w:val="left" w:pos="634"/>
          <w:tab w:val="left" w:leader="underscore" w:pos="3389"/>
        </w:tabs>
        <w:spacing w:line="235" w:lineRule="exact"/>
        <w:ind w:left="293"/>
        <w:jc w:val="both"/>
        <w:rPr>
          <w:rStyle w:val="FontStyle13"/>
          <w:sz w:val="24"/>
        </w:rPr>
      </w:pPr>
      <w:r w:rsidRPr="009E497B">
        <w:rPr>
          <w:rStyle w:val="FontStyle13"/>
          <w:sz w:val="24"/>
        </w:rPr>
        <w:t>Чаще всего я злюсь, когда</w:t>
      </w:r>
      <w:r w:rsidRPr="009E497B">
        <w:rPr>
          <w:rStyle w:val="FontStyle13"/>
          <w:sz w:val="24"/>
        </w:rPr>
        <w:tab/>
        <w:t>_________________________</w:t>
      </w:r>
    </w:p>
    <w:p w:rsidR="009A74B1" w:rsidRPr="009E497B" w:rsidRDefault="009A74B1" w:rsidP="009A74B1">
      <w:pPr>
        <w:pStyle w:val="Style6"/>
        <w:widowControl/>
        <w:numPr>
          <w:ilvl w:val="0"/>
          <w:numId w:val="2"/>
        </w:numPr>
        <w:tabs>
          <w:tab w:val="left" w:pos="634"/>
        </w:tabs>
        <w:spacing w:line="235" w:lineRule="exact"/>
        <w:ind w:left="293"/>
        <w:jc w:val="both"/>
        <w:rPr>
          <w:rStyle w:val="FontStyle13"/>
          <w:sz w:val="24"/>
        </w:rPr>
      </w:pPr>
      <w:r w:rsidRPr="009E497B">
        <w:rPr>
          <w:rStyle w:val="FontStyle13"/>
          <w:sz w:val="24"/>
        </w:rPr>
        <w:t>Чаще всего я обижаюсь, когда________________________</w:t>
      </w:r>
    </w:p>
    <w:p w:rsidR="009A74B1" w:rsidRPr="009E497B" w:rsidRDefault="009A74B1" w:rsidP="009A74B1">
      <w:pPr>
        <w:pStyle w:val="Style6"/>
        <w:widowControl/>
        <w:numPr>
          <w:ilvl w:val="0"/>
          <w:numId w:val="2"/>
        </w:numPr>
        <w:tabs>
          <w:tab w:val="left" w:pos="634"/>
          <w:tab w:val="left" w:leader="underscore" w:pos="3389"/>
        </w:tabs>
        <w:spacing w:line="235" w:lineRule="exact"/>
        <w:ind w:left="293"/>
        <w:jc w:val="both"/>
        <w:rPr>
          <w:rStyle w:val="FontStyle13"/>
          <w:sz w:val="24"/>
        </w:rPr>
      </w:pPr>
      <w:r w:rsidRPr="009E497B">
        <w:rPr>
          <w:rStyle w:val="FontStyle13"/>
          <w:sz w:val="24"/>
        </w:rPr>
        <w:t>Мне хорошо, когда меня,</w:t>
      </w:r>
      <w:r w:rsidRPr="009E497B">
        <w:rPr>
          <w:rStyle w:val="FontStyle13"/>
          <w:sz w:val="24"/>
        </w:rPr>
        <w:tab/>
        <w:t>_________________________</w:t>
      </w:r>
    </w:p>
    <w:p w:rsidR="009A74B1" w:rsidRPr="009E497B" w:rsidRDefault="009A74B1" w:rsidP="009A74B1">
      <w:pPr>
        <w:pStyle w:val="Style6"/>
        <w:widowControl/>
        <w:numPr>
          <w:ilvl w:val="0"/>
          <w:numId w:val="2"/>
        </w:numPr>
        <w:tabs>
          <w:tab w:val="left" w:pos="634"/>
          <w:tab w:val="left" w:leader="underscore" w:pos="3389"/>
        </w:tabs>
        <w:spacing w:line="235" w:lineRule="exact"/>
        <w:ind w:left="293"/>
        <w:jc w:val="both"/>
        <w:rPr>
          <w:rStyle w:val="FontStyle12"/>
          <w:b w:val="0"/>
          <w:bCs w:val="0"/>
          <w:sz w:val="24"/>
        </w:rPr>
      </w:pPr>
      <w:r w:rsidRPr="009E497B">
        <w:rPr>
          <w:rStyle w:val="FontStyle13"/>
          <w:sz w:val="24"/>
        </w:rPr>
        <w:t>Мне плохо, когда меня</w:t>
      </w:r>
      <w:r w:rsidRPr="009E497B">
        <w:rPr>
          <w:rStyle w:val="FontStyle13"/>
          <w:sz w:val="24"/>
        </w:rPr>
        <w:tab/>
        <w:t>_________________________</w:t>
      </w:r>
    </w:p>
    <w:p w:rsidR="009E497B" w:rsidRPr="009E497B" w:rsidRDefault="009E497B" w:rsidP="009A74B1">
      <w:pPr>
        <w:pStyle w:val="Style5"/>
        <w:widowControl/>
        <w:spacing w:before="29" w:line="216" w:lineRule="exact"/>
        <w:ind w:right="302"/>
        <w:jc w:val="center"/>
        <w:rPr>
          <w:rStyle w:val="FontStyle12"/>
          <w:sz w:val="24"/>
        </w:rPr>
      </w:pPr>
    </w:p>
    <w:p w:rsidR="009A74B1" w:rsidRPr="009E497B" w:rsidRDefault="009A74B1" w:rsidP="009A74B1">
      <w:pPr>
        <w:pStyle w:val="Style5"/>
        <w:widowControl/>
        <w:spacing w:before="29" w:line="216" w:lineRule="exact"/>
        <w:ind w:right="302"/>
        <w:jc w:val="center"/>
        <w:rPr>
          <w:rStyle w:val="FontStyle12"/>
          <w:sz w:val="24"/>
        </w:rPr>
      </w:pPr>
      <w:r w:rsidRPr="009E497B">
        <w:rPr>
          <w:rStyle w:val="FontStyle12"/>
          <w:sz w:val="24"/>
        </w:rPr>
        <w:t>Тест для учащихся</w:t>
      </w:r>
    </w:p>
    <w:p w:rsidR="009A74B1" w:rsidRPr="009E497B" w:rsidRDefault="009A74B1" w:rsidP="009A74B1">
      <w:pPr>
        <w:pStyle w:val="Style3"/>
        <w:widowControl/>
        <w:spacing w:before="5"/>
        <w:ind w:right="312" w:firstLine="302"/>
        <w:rPr>
          <w:rStyle w:val="FontStyle13"/>
          <w:sz w:val="24"/>
        </w:rPr>
      </w:pPr>
      <w:r w:rsidRPr="009E497B">
        <w:rPr>
          <w:rStyle w:val="FontStyle13"/>
          <w:sz w:val="24"/>
        </w:rPr>
        <w:t xml:space="preserve">Перед вами </w:t>
      </w:r>
      <w:r w:rsidRPr="009E497B">
        <w:rPr>
          <w:rStyle w:val="FontStyle12"/>
          <w:sz w:val="24"/>
        </w:rPr>
        <w:t xml:space="preserve">10 </w:t>
      </w:r>
      <w:r w:rsidRPr="009E497B">
        <w:rPr>
          <w:rStyle w:val="FontStyle13"/>
          <w:sz w:val="24"/>
        </w:rPr>
        <w:t>выражений, которые</w:t>
      </w:r>
      <w:r w:rsidR="009E497B">
        <w:rPr>
          <w:rStyle w:val="FontStyle13"/>
          <w:sz w:val="24"/>
        </w:rPr>
        <w:t xml:space="preserve"> характеризуют человека. Выпиши</w:t>
      </w:r>
      <w:r w:rsidRPr="009E497B">
        <w:rPr>
          <w:rStyle w:val="FontStyle13"/>
          <w:sz w:val="24"/>
        </w:rPr>
        <w:t>те те качества, которые, по вашему мнению, можно отнести к вам. Их дол</w:t>
      </w:r>
      <w:r w:rsidRPr="009E497B">
        <w:rPr>
          <w:rStyle w:val="FontStyle13"/>
          <w:sz w:val="24"/>
        </w:rPr>
        <w:softHyphen/>
        <w:t>жно быть не менее пяти.</w:t>
      </w:r>
    </w:p>
    <w:p w:rsidR="009E497B" w:rsidRPr="009E497B" w:rsidRDefault="009E497B" w:rsidP="009A74B1">
      <w:pPr>
        <w:pStyle w:val="Style3"/>
        <w:widowControl/>
        <w:spacing w:before="5"/>
        <w:ind w:right="312" w:firstLine="302"/>
        <w:rPr>
          <w:rStyle w:val="FontStyle13"/>
          <w:sz w:val="24"/>
        </w:rPr>
      </w:pPr>
    </w:p>
    <w:p w:rsidR="009A74B1" w:rsidRPr="009E497B" w:rsidRDefault="009A74B1" w:rsidP="009A74B1">
      <w:pPr>
        <w:pStyle w:val="Style4"/>
        <w:widowControl/>
        <w:tabs>
          <w:tab w:val="left" w:pos="3408"/>
        </w:tabs>
        <w:spacing w:line="216" w:lineRule="exact"/>
        <w:ind w:left="566"/>
        <w:rPr>
          <w:rStyle w:val="FontStyle13"/>
          <w:sz w:val="24"/>
        </w:rPr>
      </w:pPr>
      <w:r w:rsidRPr="009E497B">
        <w:rPr>
          <w:rStyle w:val="FontStyle13"/>
          <w:sz w:val="24"/>
        </w:rPr>
        <w:t>Я — добрый;</w:t>
      </w:r>
      <w:r w:rsidRPr="009E497B">
        <w:rPr>
          <w:rStyle w:val="FontStyle13"/>
          <w:sz w:val="24"/>
        </w:rPr>
        <w:tab/>
        <w:t>Я — безразличный;</w:t>
      </w:r>
    </w:p>
    <w:p w:rsidR="009A74B1" w:rsidRPr="009E497B" w:rsidRDefault="009A74B1" w:rsidP="009A74B1">
      <w:pPr>
        <w:pStyle w:val="Style4"/>
        <w:widowControl/>
        <w:tabs>
          <w:tab w:val="left" w:pos="3408"/>
        </w:tabs>
        <w:spacing w:line="216" w:lineRule="exact"/>
        <w:ind w:left="571"/>
        <w:rPr>
          <w:rStyle w:val="FontStyle13"/>
          <w:sz w:val="24"/>
        </w:rPr>
      </w:pPr>
      <w:r w:rsidRPr="009E497B">
        <w:rPr>
          <w:rStyle w:val="FontStyle13"/>
          <w:sz w:val="24"/>
        </w:rPr>
        <w:t>Я — злой;</w:t>
      </w:r>
      <w:r w:rsidRPr="009E497B">
        <w:rPr>
          <w:rStyle w:val="FontStyle13"/>
          <w:sz w:val="24"/>
        </w:rPr>
        <w:tab/>
        <w:t>Я — хороший друг;</w:t>
      </w:r>
    </w:p>
    <w:p w:rsidR="009A74B1" w:rsidRPr="009E497B" w:rsidRDefault="009A74B1" w:rsidP="009A74B1">
      <w:pPr>
        <w:pStyle w:val="Style4"/>
        <w:widowControl/>
        <w:tabs>
          <w:tab w:val="left" w:pos="3408"/>
        </w:tabs>
        <w:spacing w:before="5" w:line="216" w:lineRule="exact"/>
        <w:ind w:left="566"/>
        <w:rPr>
          <w:rStyle w:val="FontStyle13"/>
          <w:sz w:val="24"/>
        </w:rPr>
      </w:pPr>
      <w:r w:rsidRPr="009E497B">
        <w:rPr>
          <w:rStyle w:val="FontStyle13"/>
          <w:sz w:val="24"/>
        </w:rPr>
        <w:t>Я — терпеливый;</w:t>
      </w:r>
      <w:r w:rsidRPr="009E497B">
        <w:rPr>
          <w:rStyle w:val="FontStyle13"/>
          <w:sz w:val="24"/>
        </w:rPr>
        <w:tab/>
        <w:t>Я — умный;</w:t>
      </w:r>
    </w:p>
    <w:p w:rsidR="009A74B1" w:rsidRPr="009E497B" w:rsidRDefault="009A74B1" w:rsidP="009A74B1">
      <w:pPr>
        <w:pStyle w:val="Style4"/>
        <w:widowControl/>
        <w:tabs>
          <w:tab w:val="left" w:pos="3408"/>
        </w:tabs>
        <w:spacing w:line="216" w:lineRule="exact"/>
        <w:ind w:left="571"/>
        <w:rPr>
          <w:rStyle w:val="FontStyle13"/>
          <w:sz w:val="24"/>
        </w:rPr>
      </w:pPr>
      <w:r w:rsidRPr="009E497B">
        <w:rPr>
          <w:rStyle w:val="FontStyle13"/>
          <w:sz w:val="24"/>
        </w:rPr>
        <w:t>Я — нетерпеливый;</w:t>
      </w:r>
      <w:r w:rsidRPr="009E497B">
        <w:rPr>
          <w:rStyle w:val="FontStyle13"/>
          <w:sz w:val="24"/>
        </w:rPr>
        <w:tab/>
        <w:t>Я — помощник;</w:t>
      </w:r>
    </w:p>
    <w:p w:rsidR="009A74B1" w:rsidRPr="009E497B" w:rsidRDefault="009A74B1" w:rsidP="009A74B1">
      <w:pPr>
        <w:pStyle w:val="Style4"/>
        <w:widowControl/>
        <w:tabs>
          <w:tab w:val="left" w:pos="3408"/>
        </w:tabs>
        <w:spacing w:line="216" w:lineRule="exact"/>
        <w:ind w:left="566"/>
        <w:rPr>
          <w:rStyle w:val="FontStyle13"/>
          <w:sz w:val="24"/>
        </w:rPr>
      </w:pPr>
      <w:r w:rsidRPr="009E497B">
        <w:rPr>
          <w:rStyle w:val="FontStyle13"/>
          <w:sz w:val="24"/>
        </w:rPr>
        <w:t>Я — упрямый;</w:t>
      </w:r>
      <w:r w:rsidRPr="009E497B">
        <w:rPr>
          <w:rStyle w:val="FontStyle13"/>
          <w:sz w:val="24"/>
        </w:rPr>
        <w:tab/>
        <w:t>Я — обидчивый.</w:t>
      </w:r>
    </w:p>
    <w:p w:rsidR="009A74B1" w:rsidRPr="009E497B" w:rsidRDefault="009A74B1" w:rsidP="009A74B1">
      <w:pPr>
        <w:pStyle w:val="Style4"/>
        <w:widowControl/>
        <w:tabs>
          <w:tab w:val="left" w:pos="3408"/>
        </w:tabs>
        <w:spacing w:line="216" w:lineRule="exact"/>
        <w:ind w:left="566"/>
        <w:jc w:val="center"/>
        <w:rPr>
          <w:rStyle w:val="FontStyle13"/>
          <w:i/>
          <w:sz w:val="22"/>
        </w:rPr>
      </w:pPr>
    </w:p>
    <w:p w:rsidR="009A74B1" w:rsidRPr="009E497B" w:rsidRDefault="009A74B1" w:rsidP="009A74B1">
      <w:pPr>
        <w:pStyle w:val="Style4"/>
        <w:widowControl/>
        <w:tabs>
          <w:tab w:val="left" w:pos="3408"/>
        </w:tabs>
        <w:spacing w:line="216" w:lineRule="exact"/>
        <w:ind w:left="566"/>
        <w:jc w:val="center"/>
        <w:rPr>
          <w:rStyle w:val="FontStyle13"/>
          <w:i/>
          <w:sz w:val="22"/>
        </w:rPr>
      </w:pPr>
      <w:r w:rsidRPr="009E497B">
        <w:rPr>
          <w:rStyle w:val="FontStyle13"/>
          <w:i/>
          <w:sz w:val="22"/>
        </w:rPr>
        <w:t>Спасибо за работу!</w:t>
      </w:r>
    </w:p>
    <w:p w:rsidR="009E497B" w:rsidRPr="009E497B" w:rsidRDefault="001D23D8" w:rsidP="009E497B">
      <w:pPr>
        <w:rPr>
          <w:bCs/>
          <w:sz w:val="22"/>
        </w:rPr>
      </w:pPr>
      <w:r>
        <w:rPr>
          <w:b/>
          <w:sz w:val="22"/>
        </w:rPr>
        <w:br w:type="page"/>
      </w:r>
      <w:r w:rsidR="009E497B" w:rsidRPr="009E497B">
        <w:rPr>
          <w:bCs/>
          <w:sz w:val="22"/>
        </w:rPr>
        <w:lastRenderedPageBreak/>
        <w:t xml:space="preserve">Родителям так же предлагается заполнить анкету, для последующей аналитической работы. </w:t>
      </w:r>
      <w:r w:rsidR="009E497B" w:rsidRPr="009E497B">
        <w:rPr>
          <w:bCs/>
          <w:sz w:val="22"/>
        </w:rPr>
        <w:tab/>
      </w:r>
      <w:r w:rsidR="009E497B" w:rsidRPr="009E497B">
        <w:rPr>
          <w:bCs/>
          <w:sz w:val="22"/>
        </w:rPr>
        <w:tab/>
      </w:r>
      <w:r w:rsidR="009E497B" w:rsidRPr="009E497B">
        <w:rPr>
          <w:bCs/>
          <w:sz w:val="22"/>
        </w:rPr>
        <w:tab/>
      </w:r>
    </w:p>
    <w:p w:rsidR="009E497B" w:rsidRPr="009E497B" w:rsidRDefault="009E497B" w:rsidP="009E497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9E497B">
        <w:rPr>
          <w:rFonts w:eastAsia="Calibri"/>
          <w:sz w:val="22"/>
          <w:szCs w:val="22"/>
          <w:lang w:eastAsia="en-US"/>
        </w:rPr>
        <w:t>Анкета для родителей.</w:t>
      </w: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E497B">
        <w:rPr>
          <w:rFonts w:eastAsia="Calibri"/>
          <w:sz w:val="22"/>
          <w:szCs w:val="22"/>
          <w:lang w:eastAsia="en-US"/>
        </w:rPr>
        <w:t>Ф.И.О.______________________________________________________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</w:t>
      </w:r>
    </w:p>
    <w:p w:rsidR="009E497B" w:rsidRPr="009E497B" w:rsidRDefault="009E497B" w:rsidP="009E497B">
      <w:pPr>
        <w:widowControl/>
        <w:autoSpaceDE/>
        <w:autoSpaceDN/>
        <w:adjustRightInd/>
        <w:jc w:val="center"/>
        <w:rPr>
          <w:rFonts w:eastAsia="Calibri"/>
          <w:i/>
          <w:sz w:val="22"/>
          <w:szCs w:val="22"/>
          <w:lang w:eastAsia="en-US"/>
        </w:rPr>
      </w:pPr>
      <w:r w:rsidRPr="009E497B">
        <w:rPr>
          <w:rFonts w:eastAsia="Calibri"/>
          <w:i/>
          <w:sz w:val="22"/>
          <w:szCs w:val="22"/>
          <w:lang w:eastAsia="en-US"/>
        </w:rPr>
        <w:t>Уважаемые родители!</w:t>
      </w: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E497B">
        <w:rPr>
          <w:rFonts w:eastAsia="Calibri"/>
          <w:sz w:val="22"/>
          <w:szCs w:val="22"/>
          <w:lang w:eastAsia="en-US"/>
        </w:rPr>
        <w:t xml:space="preserve"> Отметьте, пожалуйста, те качества, которые у вашего ребёнка наиболее выражены, и </w:t>
      </w:r>
      <w:proofErr w:type="spellStart"/>
      <w:r w:rsidRPr="009E497B">
        <w:rPr>
          <w:rFonts w:eastAsia="Calibri"/>
          <w:sz w:val="22"/>
          <w:szCs w:val="22"/>
          <w:lang w:eastAsia="en-US"/>
        </w:rPr>
        <w:t>проранжируйте</w:t>
      </w:r>
      <w:proofErr w:type="spellEnd"/>
      <w:r w:rsidRPr="009E497B">
        <w:rPr>
          <w:rFonts w:eastAsia="Calibri"/>
          <w:sz w:val="22"/>
          <w:szCs w:val="22"/>
          <w:lang w:eastAsia="en-US"/>
        </w:rPr>
        <w:t xml:space="preserve"> их по степени выраженности в поведении ребёнка.</w:t>
      </w: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E497B">
        <w:rPr>
          <w:rFonts w:eastAsia="Calibri"/>
          <w:sz w:val="22"/>
          <w:szCs w:val="22"/>
          <w:lang w:eastAsia="en-US"/>
        </w:rPr>
        <w:t>По моим наблюдениям, в характере моего ребенка чаще всего проявляются:</w:t>
      </w: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E497B">
        <w:rPr>
          <w:rFonts w:eastAsia="Calibri"/>
          <w:sz w:val="22"/>
          <w:szCs w:val="22"/>
          <w:lang w:eastAsia="en-US"/>
        </w:rPr>
        <w:t>Доброта</w:t>
      </w:r>
      <w:r w:rsidRPr="009E497B">
        <w:rPr>
          <w:rFonts w:eastAsia="Calibri"/>
          <w:sz w:val="22"/>
          <w:szCs w:val="22"/>
          <w:lang w:eastAsia="en-US"/>
        </w:rPr>
        <w:tab/>
      </w:r>
      <w:r w:rsidRPr="009E497B">
        <w:rPr>
          <w:rFonts w:eastAsia="Calibri"/>
          <w:sz w:val="22"/>
          <w:szCs w:val="22"/>
          <w:lang w:eastAsia="en-US"/>
        </w:rPr>
        <w:tab/>
      </w:r>
      <w:r w:rsidRPr="009E497B">
        <w:rPr>
          <w:rFonts w:eastAsia="Calibri"/>
          <w:sz w:val="22"/>
          <w:szCs w:val="22"/>
          <w:lang w:eastAsia="en-US"/>
        </w:rPr>
        <w:tab/>
        <w:t>Безразличие</w:t>
      </w: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E497B">
        <w:rPr>
          <w:rFonts w:eastAsia="Calibri"/>
          <w:sz w:val="22"/>
          <w:szCs w:val="22"/>
          <w:lang w:eastAsia="en-US"/>
        </w:rPr>
        <w:t>Сочувствие</w:t>
      </w:r>
      <w:r w:rsidRPr="009E497B">
        <w:rPr>
          <w:rFonts w:eastAsia="Calibri"/>
          <w:sz w:val="22"/>
          <w:szCs w:val="22"/>
          <w:lang w:eastAsia="en-US"/>
        </w:rPr>
        <w:tab/>
      </w:r>
      <w:r w:rsidRPr="009E497B">
        <w:rPr>
          <w:rFonts w:eastAsia="Calibri"/>
          <w:sz w:val="22"/>
          <w:szCs w:val="22"/>
          <w:lang w:eastAsia="en-US"/>
        </w:rPr>
        <w:tab/>
      </w:r>
      <w:r w:rsidRPr="009E497B">
        <w:rPr>
          <w:rFonts w:eastAsia="Calibri"/>
          <w:sz w:val="22"/>
          <w:szCs w:val="22"/>
          <w:lang w:eastAsia="en-US"/>
        </w:rPr>
        <w:tab/>
        <w:t>Упрямство</w:t>
      </w: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E497B">
        <w:rPr>
          <w:rFonts w:eastAsia="Calibri"/>
          <w:sz w:val="22"/>
          <w:szCs w:val="22"/>
          <w:lang w:eastAsia="en-US"/>
        </w:rPr>
        <w:t>Покладистость</w:t>
      </w:r>
      <w:r w:rsidRPr="009E497B">
        <w:rPr>
          <w:rFonts w:eastAsia="Calibri"/>
          <w:sz w:val="22"/>
          <w:szCs w:val="22"/>
          <w:lang w:eastAsia="en-US"/>
        </w:rPr>
        <w:tab/>
      </w:r>
      <w:r w:rsidRPr="009E497B">
        <w:rPr>
          <w:rFonts w:eastAsia="Calibri"/>
          <w:sz w:val="22"/>
          <w:szCs w:val="22"/>
          <w:lang w:eastAsia="en-US"/>
        </w:rPr>
        <w:tab/>
      </w:r>
      <w:r w:rsidRPr="009E497B">
        <w:rPr>
          <w:rFonts w:eastAsia="Calibri"/>
          <w:sz w:val="22"/>
          <w:szCs w:val="22"/>
          <w:lang w:eastAsia="en-US"/>
        </w:rPr>
        <w:tab/>
        <w:t>Агрессивность</w:t>
      </w: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E497B">
        <w:rPr>
          <w:rFonts w:eastAsia="Calibri"/>
          <w:sz w:val="22"/>
          <w:szCs w:val="22"/>
          <w:lang w:eastAsia="en-US"/>
        </w:rPr>
        <w:t>Терпение</w:t>
      </w:r>
      <w:r w:rsidRPr="009E497B">
        <w:rPr>
          <w:rFonts w:eastAsia="Calibri"/>
          <w:sz w:val="22"/>
          <w:szCs w:val="22"/>
          <w:lang w:eastAsia="en-US"/>
        </w:rPr>
        <w:tab/>
      </w:r>
      <w:r w:rsidRPr="009E497B">
        <w:rPr>
          <w:rFonts w:eastAsia="Calibri"/>
          <w:sz w:val="22"/>
          <w:szCs w:val="22"/>
          <w:lang w:eastAsia="en-US"/>
        </w:rPr>
        <w:tab/>
      </w:r>
      <w:r w:rsidRPr="009E497B">
        <w:rPr>
          <w:rFonts w:eastAsia="Calibri"/>
          <w:sz w:val="22"/>
          <w:szCs w:val="22"/>
          <w:lang w:eastAsia="en-US"/>
        </w:rPr>
        <w:tab/>
        <w:t>Нетерпимость</w:t>
      </w: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E497B">
        <w:rPr>
          <w:rFonts w:eastAsia="Calibri"/>
          <w:sz w:val="22"/>
          <w:szCs w:val="22"/>
          <w:lang w:eastAsia="en-US"/>
        </w:rPr>
        <w:t>Сопереживание</w:t>
      </w:r>
      <w:r w:rsidRPr="009E497B">
        <w:rPr>
          <w:rFonts w:eastAsia="Calibri"/>
          <w:sz w:val="22"/>
          <w:szCs w:val="22"/>
          <w:lang w:eastAsia="en-US"/>
        </w:rPr>
        <w:tab/>
      </w:r>
      <w:r w:rsidRPr="009E497B">
        <w:rPr>
          <w:rFonts w:eastAsia="Calibri"/>
          <w:sz w:val="22"/>
          <w:szCs w:val="22"/>
          <w:lang w:eastAsia="en-US"/>
        </w:rPr>
        <w:tab/>
        <w:t>Эгоизм</w:t>
      </w: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E497B">
        <w:rPr>
          <w:rFonts w:eastAsia="Calibri"/>
          <w:sz w:val="22"/>
          <w:szCs w:val="22"/>
          <w:lang w:eastAsia="en-US"/>
        </w:rPr>
        <w:t>Считаю, что следующие качества характера моего ребёнка выражены наиболее ярко (перечислите):</w:t>
      </w:r>
    </w:p>
    <w:p w:rsidR="009E497B" w:rsidRPr="009E497B" w:rsidRDefault="009E497B" w:rsidP="009E497B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E497B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9E497B" w:rsidRPr="009E497B" w:rsidRDefault="009E497B" w:rsidP="009E497B">
      <w:pPr>
        <w:widowControl/>
        <w:autoSpaceDE/>
        <w:autoSpaceDN/>
        <w:adjustRightInd/>
        <w:jc w:val="center"/>
        <w:rPr>
          <w:rFonts w:eastAsia="Calibri"/>
          <w:i/>
          <w:sz w:val="22"/>
          <w:szCs w:val="22"/>
          <w:lang w:eastAsia="en-US"/>
        </w:rPr>
      </w:pPr>
      <w:r w:rsidRPr="009E497B">
        <w:rPr>
          <w:rFonts w:eastAsia="Calibri"/>
          <w:i/>
          <w:sz w:val="22"/>
          <w:szCs w:val="22"/>
          <w:lang w:eastAsia="en-US"/>
        </w:rPr>
        <w:t>Спасибо за работу!</w:t>
      </w:r>
    </w:p>
    <w:p w:rsidR="009E497B" w:rsidRPr="009E497B" w:rsidRDefault="004D0836" w:rsidP="009E497B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78105</wp:posOffset>
            </wp:positionV>
            <wp:extent cx="2141855" cy="2113280"/>
            <wp:effectExtent l="19050" t="0" r="0" b="0"/>
            <wp:wrapSquare wrapText="bothSides"/>
            <wp:docPr id="16" name="Рисунок 11" descr="G:\АТТЕСТАЦИЯ\КОНКУРСЫ  КОНФЕРЕНЦИИ\15-16\ПЕДАГОГИЧЕСКИЙ МАРАФОН 2016\Самопрезентация\aurakamera_dlya_psiholo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АТТЕСТАЦИЯ\КОНКУРСЫ  КОНФЕРЕНЦИИ\15-16\ПЕДАГОГИЧЕСКИЙ МАРАФОН 2016\Самопрезентация\aurakamera_dlya_psihologo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198" w:rsidRDefault="00D50198" w:rsidP="009E497B">
      <w:pPr>
        <w:widowControl/>
        <w:autoSpaceDE/>
        <w:autoSpaceDN/>
        <w:adjustRightInd/>
        <w:rPr>
          <w:rFonts w:eastAsia="Calibri"/>
          <w:b/>
          <w:noProof/>
          <w:sz w:val="22"/>
          <w:szCs w:val="22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4D0836" w:rsidRDefault="004D0836" w:rsidP="009E497B">
      <w:pPr>
        <w:widowControl/>
        <w:autoSpaceDE/>
        <w:autoSpaceDN/>
        <w:adjustRightInd/>
        <w:rPr>
          <w:rFonts w:eastAsia="Calibri"/>
          <w:b/>
          <w:sz w:val="22"/>
          <w:szCs w:val="22"/>
          <w:lang w:eastAsia="en-US"/>
        </w:rPr>
      </w:pPr>
    </w:p>
    <w:p w:rsidR="001D23D8" w:rsidRDefault="009E497B" w:rsidP="009E497B">
      <w:pPr>
        <w:widowControl/>
        <w:autoSpaceDE/>
        <w:autoSpaceDN/>
        <w:adjustRightInd/>
        <w:rPr>
          <w:b/>
          <w:sz w:val="22"/>
        </w:rPr>
      </w:pPr>
      <w:r w:rsidRPr="009E497B">
        <w:rPr>
          <w:rFonts w:eastAsia="Calibri"/>
          <w:b/>
          <w:sz w:val="22"/>
          <w:szCs w:val="22"/>
          <w:lang w:eastAsia="en-US"/>
        </w:rPr>
        <w:br w:type="page"/>
      </w:r>
    </w:p>
    <w:p w:rsidR="001D23D8" w:rsidRDefault="001D23D8" w:rsidP="001D23D8">
      <w:pPr>
        <w:autoSpaceDE/>
        <w:autoSpaceDN/>
        <w:adjustRightInd/>
        <w:ind w:firstLine="709"/>
        <w:jc w:val="center"/>
        <w:rPr>
          <w:rStyle w:val="FontStyle12"/>
          <w:sz w:val="24"/>
        </w:rPr>
      </w:pPr>
      <w:r w:rsidRPr="00527C63">
        <w:rPr>
          <w:rFonts w:eastAsia="Times New Roman"/>
          <w:b/>
          <w:color w:val="222222"/>
          <w:bdr w:val="none" w:sz="0" w:space="0" w:color="auto" w:frame="1"/>
          <w:shd w:val="clear" w:color="auto" w:fill="FFFFFF"/>
        </w:rPr>
        <w:lastRenderedPageBreak/>
        <w:t>Анкетирование "</w:t>
      </w:r>
      <w:r w:rsidRPr="00527C63">
        <w:rPr>
          <w:b/>
        </w:rPr>
        <w:t>Интересы и досуг</w:t>
      </w:r>
      <w:r w:rsidRPr="00527C63">
        <w:rPr>
          <w:b/>
          <w:lang w:eastAsia="en-US"/>
        </w:rPr>
        <w:t>.</w:t>
      </w:r>
      <w:r>
        <w:rPr>
          <w:b/>
        </w:rPr>
        <w:t>"</w:t>
      </w:r>
      <w:r w:rsidRPr="00527C63">
        <w:rPr>
          <w:rStyle w:val="FontStyle12"/>
          <w:sz w:val="24"/>
        </w:rPr>
        <w:t xml:space="preserve"> </w:t>
      </w:r>
    </w:p>
    <w:p w:rsidR="001D23D8" w:rsidRPr="00527C63" w:rsidRDefault="001D23D8" w:rsidP="001D23D8">
      <w:pPr>
        <w:autoSpaceDE/>
        <w:autoSpaceDN/>
        <w:adjustRightInd/>
        <w:ind w:firstLine="709"/>
        <w:jc w:val="center"/>
        <w:rPr>
          <w:b/>
          <w:bCs/>
          <w:szCs w:val="20"/>
          <w:lang w:eastAsia="en-US"/>
        </w:rPr>
      </w:pPr>
      <w:r w:rsidRPr="008C609D">
        <w:rPr>
          <w:rStyle w:val="FontStyle12"/>
          <w:sz w:val="24"/>
        </w:rPr>
        <w:t xml:space="preserve">(по материалам Н.И. </w:t>
      </w:r>
      <w:proofErr w:type="spellStart"/>
      <w:r w:rsidRPr="008C609D">
        <w:rPr>
          <w:rStyle w:val="FontStyle12"/>
          <w:sz w:val="24"/>
        </w:rPr>
        <w:t>Дереклеевой</w:t>
      </w:r>
      <w:proofErr w:type="spellEnd"/>
      <w:r w:rsidRPr="008C609D">
        <w:rPr>
          <w:rStyle w:val="FontStyle12"/>
          <w:sz w:val="24"/>
        </w:rPr>
        <w:t>).</w:t>
      </w:r>
    </w:p>
    <w:p w:rsidR="001D23D8" w:rsidRPr="00527C63" w:rsidRDefault="001D23D8" w:rsidP="001D23D8">
      <w:pPr>
        <w:autoSpaceDE/>
        <w:autoSpaceDN/>
        <w:adjustRightInd/>
        <w:ind w:firstLine="709"/>
        <w:jc w:val="both"/>
        <w:rPr>
          <w:rFonts w:eastAsia="Times New Roman"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/>
          <w:color w:val="222222"/>
          <w:bdr w:val="none" w:sz="0" w:space="0" w:color="auto" w:frame="1"/>
          <w:shd w:val="clear" w:color="auto" w:fill="FFFFFF"/>
        </w:rPr>
        <w:t>Цель:</w:t>
      </w:r>
      <w:r w:rsidRPr="00527C63">
        <w:rPr>
          <w:rFonts w:eastAsia="Times New Roman"/>
          <w:color w:val="222222"/>
          <w:bdr w:val="none" w:sz="0" w:space="0" w:color="auto" w:frame="1"/>
          <w:shd w:val="clear" w:color="auto" w:fill="FFFFFF"/>
        </w:rPr>
        <w:t xml:space="preserve"> выявить преобладающие личностные интересы</w:t>
      </w:r>
      <w:r w:rsidRPr="00527C63">
        <w:rPr>
          <w:rFonts w:eastAsia="Times New Roman"/>
          <w:b/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 w:rsidRPr="00527C63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подро</w:t>
      </w:r>
      <w:r w:rsidRPr="00527C63">
        <w:rPr>
          <w:rFonts w:eastAsia="Times New Roman"/>
          <w:color w:val="222222"/>
          <w:bdr w:val="none" w:sz="0" w:space="0" w:color="auto" w:frame="1"/>
          <w:shd w:val="clear" w:color="auto" w:fill="FFFFFF"/>
        </w:rPr>
        <w:softHyphen/>
        <w:t>стка в сфере учебы и досуга.</w:t>
      </w:r>
    </w:p>
    <w:p w:rsidR="001D23D8" w:rsidRPr="00527C63" w:rsidRDefault="001D23D8" w:rsidP="001D23D8">
      <w:pPr>
        <w:autoSpaceDE/>
        <w:autoSpaceDN/>
        <w:adjustRightInd/>
        <w:ind w:firstLine="709"/>
        <w:jc w:val="both"/>
        <w:rPr>
          <w:rFonts w:eastAsia="Times New Roman"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Ход анкетирования:</w:t>
      </w:r>
      <w:r>
        <w:rPr>
          <w:rFonts w:eastAsia="Times New Roman"/>
          <w:color w:val="222222"/>
          <w:bdr w:val="none" w:sz="0" w:space="0" w:color="auto" w:frame="1"/>
          <w:shd w:val="clear" w:color="auto" w:fill="FFFFFF"/>
        </w:rPr>
        <w:t xml:space="preserve"> н</w:t>
      </w:r>
      <w:r w:rsidRPr="00527C63">
        <w:rPr>
          <w:rFonts w:eastAsia="Times New Roman"/>
          <w:color w:val="222222"/>
          <w:bdr w:val="none" w:sz="0" w:space="0" w:color="auto" w:frame="1"/>
          <w:shd w:val="clear" w:color="auto" w:fill="FFFFFF"/>
        </w:rPr>
        <w:t xml:space="preserve">еобходимо каждому из ребят раздать </w:t>
      </w:r>
      <w:r w:rsidRPr="00527C63">
        <w:rPr>
          <w:rFonts w:eastAsia="Times New Roman"/>
          <w:bCs/>
          <w:color w:val="222222"/>
          <w:bdr w:val="none" w:sz="0" w:space="0" w:color="auto" w:frame="1"/>
          <w:shd w:val="clear" w:color="auto" w:fill="FFFFFF"/>
        </w:rPr>
        <w:t>бланки</w:t>
      </w:r>
      <w:r w:rsidRPr="00527C63">
        <w:rPr>
          <w:rFonts w:eastAsia="Times New Roman"/>
          <w:b/>
          <w:bCs/>
          <w:color w:val="222222"/>
          <w:bdr w:val="none" w:sz="0" w:space="0" w:color="auto" w:frame="1"/>
          <w:shd w:val="clear" w:color="auto" w:fill="FFFFFF"/>
        </w:rPr>
        <w:t xml:space="preserve"> </w:t>
      </w:r>
      <w:r w:rsidRPr="00527C63">
        <w:rPr>
          <w:rFonts w:eastAsia="Times New Roman"/>
          <w:color w:val="222222"/>
          <w:bdr w:val="none" w:sz="0" w:space="0" w:color="auto" w:frame="1"/>
          <w:shd w:val="clear" w:color="auto" w:fill="FFFFFF"/>
        </w:rPr>
        <w:t>с вопросами и предложить подчеркнуть ответы, которые соответствуют  мнению подростка. В графе «другое» воспитаннику предлагается  самому написать ответ, если таковой отсутствует в предложенных вариан</w:t>
      </w:r>
      <w:r w:rsidRPr="00527C63">
        <w:rPr>
          <w:rFonts w:eastAsia="Times New Roman"/>
          <w:color w:val="222222"/>
          <w:bdr w:val="none" w:sz="0" w:space="0" w:color="auto" w:frame="1"/>
          <w:shd w:val="clear" w:color="auto" w:fill="FFFFFF"/>
        </w:rPr>
        <w:softHyphen/>
        <w:t>тах.</w:t>
      </w:r>
    </w:p>
    <w:p w:rsidR="001D23D8" w:rsidRPr="00527C63" w:rsidRDefault="001D23D8" w:rsidP="001D23D8">
      <w:pPr>
        <w:autoSpaceDE/>
        <w:autoSpaceDN/>
        <w:adjustRightInd/>
        <w:ind w:firstLine="709"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1</w:t>
      </w:r>
      <w:r w:rsidRPr="00527C63"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  <w:t>. Я учусь, потому что: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мне интересно;</w:t>
      </w:r>
    </w:p>
    <w:p w:rsidR="001D23D8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этого требуют мои родители;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Cs/>
          <w:i/>
          <w:color w:val="222222"/>
          <w:bdr w:val="none" w:sz="0" w:space="0" w:color="auto" w:frame="1"/>
          <w:shd w:val="clear" w:color="auto" w:fill="FFFFFF"/>
        </w:rPr>
        <w:t>нужно для поступления в ВУЗ</w:t>
      </w:r>
    </w:p>
    <w:p w:rsidR="001D23D8" w:rsidRPr="00527C63" w:rsidRDefault="001D23D8" w:rsidP="001D23D8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  <w:t>Учиться необходимо,</w:t>
      </w:r>
      <w:r w:rsidRPr="00527C63"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527C63"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  <w:t>потому что: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 xml:space="preserve">пригодится </w:t>
      </w:r>
      <w:r w:rsidRPr="00527C63">
        <w:rPr>
          <w:rFonts w:eastAsia="Times New Roman"/>
          <w:bCs/>
          <w:i/>
          <w:color w:val="222222"/>
          <w:bdr w:val="none" w:sz="0" w:space="0" w:color="auto" w:frame="1"/>
          <w:shd w:val="clear" w:color="auto" w:fill="FFFFFF"/>
        </w:rPr>
        <w:t>в жизни,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другое</w:t>
      </w: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ab/>
        <w:t>____________________</w:t>
      </w:r>
    </w:p>
    <w:p w:rsidR="001D23D8" w:rsidRPr="00527C63" w:rsidRDefault="001D23D8" w:rsidP="001D23D8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  <w:t>Мне нравится учиться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всегда;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иногда;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никогда.</w:t>
      </w:r>
    </w:p>
    <w:p w:rsidR="001D23D8" w:rsidRPr="00527C63" w:rsidRDefault="001D23D8" w:rsidP="001D23D8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  <w:t xml:space="preserve">Я хожу на занятия потому, </w:t>
      </w:r>
      <w:r w:rsidRPr="00527C63">
        <w:rPr>
          <w:rFonts w:eastAsia="Times New Roman"/>
          <w:b/>
          <w:i/>
          <w:iCs/>
          <w:color w:val="222222"/>
          <w:bdr w:val="none" w:sz="0" w:space="0" w:color="auto" w:frame="1"/>
          <w:shd w:val="clear" w:color="auto" w:fill="FFFFFF"/>
        </w:rPr>
        <w:t>что</w:t>
      </w:r>
      <w:r w:rsidRPr="00527C63">
        <w:rPr>
          <w:rFonts w:eastAsia="Times New Roman"/>
          <w:i/>
          <w:iCs/>
          <w:color w:val="222222"/>
          <w:bdr w:val="none" w:sz="0" w:space="0" w:color="auto" w:frame="1"/>
          <w:shd w:val="clear" w:color="auto" w:fill="FFFFFF"/>
        </w:rPr>
        <w:t xml:space="preserve"> </w:t>
      </w:r>
      <w:r w:rsidRPr="00527C63"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  <w:t>(выберите 2-3 утверждения):</w:t>
      </w:r>
    </w:p>
    <w:p w:rsidR="004D0836" w:rsidRDefault="004D0836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sectPr w:rsidR="004D0836" w:rsidSect="00850214">
          <w:type w:val="continuous"/>
          <w:pgSz w:w="8390" w:h="11905"/>
          <w:pgMar w:top="426" w:right="452" w:bottom="284" w:left="426" w:header="720" w:footer="720" w:gutter="0"/>
          <w:cols w:space="60"/>
          <w:noEndnote/>
          <w:titlePg/>
          <w:docGrid w:linePitch="326"/>
        </w:sectPr>
      </w:pP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lastRenderedPageBreak/>
        <w:t>имею возможность общаться с друзьями;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там интересно;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весело;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lastRenderedPageBreak/>
        <w:t>люблю свой коллектив;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нравятся педагоги;</w:t>
      </w:r>
    </w:p>
    <w:p w:rsidR="001D23D8" w:rsidRPr="00527C63" w:rsidRDefault="001D23D8" w:rsidP="001D23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близко от дома.</w:t>
      </w:r>
    </w:p>
    <w:p w:rsidR="004D0836" w:rsidRDefault="004D0836" w:rsidP="001D23D8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  <w:sectPr w:rsidR="004D0836" w:rsidSect="004D0836">
          <w:type w:val="continuous"/>
          <w:pgSz w:w="8390" w:h="11905"/>
          <w:pgMar w:top="426" w:right="452" w:bottom="284" w:left="426" w:header="720" w:footer="720" w:gutter="0"/>
          <w:cols w:num="2" w:space="60"/>
          <w:noEndnote/>
          <w:titlePg/>
          <w:docGrid w:linePitch="326"/>
        </w:sectPr>
      </w:pPr>
    </w:p>
    <w:p w:rsidR="001D23D8" w:rsidRPr="00527C63" w:rsidRDefault="001D23D8" w:rsidP="001D23D8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  <w:lastRenderedPageBreak/>
        <w:t xml:space="preserve">Сколько времени у Вас занимают домашние задания? </w:t>
      </w:r>
      <w:r w:rsidRPr="004D0836">
        <w:rPr>
          <w:rFonts w:eastAsia="Times New Roman"/>
          <w:b/>
          <w:i/>
          <w:color w:val="222222"/>
          <w:bdr w:val="none" w:sz="0" w:space="0" w:color="auto" w:frame="1"/>
          <w:shd w:val="clear" w:color="auto" w:fill="FFFFFF"/>
        </w:rPr>
        <w:t>Выберите одно утверждение:</w:t>
      </w:r>
    </w:p>
    <w:p w:rsidR="004D0836" w:rsidRDefault="004D0836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sectPr w:rsidR="004D0836" w:rsidSect="00850214">
          <w:type w:val="continuous"/>
          <w:pgSz w:w="8390" w:h="11905"/>
          <w:pgMar w:top="426" w:right="452" w:bottom="284" w:left="426" w:header="720" w:footer="720" w:gutter="0"/>
          <w:cols w:space="60"/>
          <w:noEndnote/>
          <w:titlePg/>
          <w:docGrid w:linePitch="326"/>
        </w:sectPr>
      </w:pP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lastRenderedPageBreak/>
        <w:t>более 3 часов;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2-3 часа;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1-2 часа;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lastRenderedPageBreak/>
        <w:t xml:space="preserve">30 минут-1 час; 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-10-30 минут;</w:t>
      </w:r>
    </w:p>
    <w:p w:rsidR="004D0836" w:rsidRDefault="004D0836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sectPr w:rsidR="004D0836" w:rsidSect="004D0836">
          <w:type w:val="continuous"/>
          <w:pgSz w:w="8390" w:h="11905"/>
          <w:pgMar w:top="426" w:right="452" w:bottom="284" w:left="426" w:header="720" w:footer="720" w:gutter="0"/>
          <w:cols w:num="2" w:space="60"/>
          <w:noEndnote/>
          <w:titlePg/>
          <w:docGrid w:linePitch="326"/>
        </w:sectPr>
      </w:pP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lastRenderedPageBreak/>
        <w:t>Другое __________________________________________</w:t>
      </w:r>
    </w:p>
    <w:p w:rsidR="001D23D8" w:rsidRPr="00527C63" w:rsidRDefault="001D23D8" w:rsidP="001D23D8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/>
          <w:bCs/>
          <w:i/>
          <w:iCs/>
          <w:color w:val="222222"/>
          <w:bdr w:val="none" w:sz="0" w:space="0" w:color="auto" w:frame="1"/>
          <w:shd w:val="clear" w:color="auto" w:fill="FFFFFF"/>
        </w:rPr>
        <w:t xml:space="preserve">Что мешает хорошо выполнять домашние задания? </w:t>
      </w:r>
      <w:r w:rsidRPr="004D0836">
        <w:rPr>
          <w:rFonts w:eastAsia="Times New Roman"/>
          <w:b/>
          <w:i/>
          <w:color w:val="222222"/>
          <w:bdr w:val="none" w:sz="0" w:space="0" w:color="auto" w:frame="1"/>
          <w:shd w:val="clear" w:color="auto" w:fill="FFFFFF"/>
        </w:rPr>
        <w:t>Выберите одну или несколько причин:</w:t>
      </w:r>
    </w:p>
    <w:p w:rsidR="004D0836" w:rsidRDefault="004D0836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sectPr w:rsidR="004D0836" w:rsidSect="00850214">
          <w:type w:val="continuous"/>
          <w:pgSz w:w="8390" w:h="11905"/>
          <w:pgMar w:top="426" w:right="452" w:bottom="284" w:left="426" w:header="720" w:footer="720" w:gutter="0"/>
          <w:cols w:space="60"/>
          <w:noEndnote/>
          <w:titlePg/>
          <w:docGrid w:linePitch="326"/>
        </w:sectPr>
      </w:pP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lastRenderedPageBreak/>
        <w:t>лень, телефон, телевизор, друзья, музыка;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усталость;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задания не интересны</w:t>
      </w: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lastRenderedPageBreak/>
        <w:t>оторванность предметов от жизни;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запущенность материала;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все равно не спросят;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lastRenderedPageBreak/>
        <w:t xml:space="preserve">несправедливость в </w:t>
      </w:r>
      <w:r w:rsidRPr="00527C63">
        <w:rPr>
          <w:rFonts w:eastAsia="Times New Roman"/>
          <w:bCs/>
          <w:i/>
          <w:color w:val="222222"/>
          <w:bdr w:val="none" w:sz="0" w:space="0" w:color="auto" w:frame="1"/>
          <w:shd w:val="clear" w:color="auto" w:fill="FFFFFF"/>
        </w:rPr>
        <w:t>оценке</w:t>
      </w:r>
      <w:r w:rsidRPr="00527C63">
        <w:rPr>
          <w:rFonts w:eastAsia="Times New Roman"/>
          <w:b/>
          <w:bCs/>
          <w:i/>
          <w:color w:val="222222"/>
          <w:bdr w:val="none" w:sz="0" w:space="0" w:color="auto" w:frame="1"/>
          <w:shd w:val="clear" w:color="auto" w:fill="FFFFFF"/>
        </w:rPr>
        <w:t xml:space="preserve"> </w:t>
      </w: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знаний;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плохие учебники;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lastRenderedPageBreak/>
        <w:t>слабое здоровье;</w:t>
      </w:r>
    </w:p>
    <w:p w:rsidR="001D23D8" w:rsidRPr="00527C63" w:rsidRDefault="001D23D8" w:rsidP="001D23D8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  <w:t>чтение художественной литературы.</w:t>
      </w:r>
    </w:p>
    <w:p w:rsidR="004D0836" w:rsidRDefault="004D0836" w:rsidP="001D23D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  <w:sectPr w:rsidR="004D0836" w:rsidSect="004D0836">
          <w:type w:val="continuous"/>
          <w:pgSz w:w="8390" w:h="11905"/>
          <w:pgMar w:top="426" w:right="452" w:bottom="284" w:left="426" w:header="720" w:footer="720" w:gutter="0"/>
          <w:cols w:num="2" w:space="60"/>
          <w:noEndnote/>
          <w:titlePg/>
          <w:docGrid w:linePitch="326"/>
        </w:sectPr>
      </w:pPr>
    </w:p>
    <w:p w:rsidR="001D23D8" w:rsidRPr="00527C63" w:rsidRDefault="001D23D8" w:rsidP="001D23D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i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  <w:lastRenderedPageBreak/>
        <w:t>Сколько времени в день (в среднем) уходит на просмотр те</w:t>
      </w:r>
      <w:r w:rsidRPr="00527C63"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  <w:softHyphen/>
        <w:t>левизионных передач, игру на компьютере?</w:t>
      </w:r>
    </w:p>
    <w:p w:rsidR="001D23D8" w:rsidRPr="00527C63" w:rsidRDefault="001D23D8" w:rsidP="001D23D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  <w:t>Сколько времени Вы гуляете?</w:t>
      </w:r>
    </w:p>
    <w:p w:rsidR="001D23D8" w:rsidRPr="00527C63" w:rsidRDefault="001D23D8" w:rsidP="001D23D8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  <w:t>Сколько времени занимаетесь с родителями каким-нибудь совместным делом?</w:t>
      </w:r>
    </w:p>
    <w:p w:rsidR="001D23D8" w:rsidRPr="00527C63" w:rsidRDefault="001D23D8" w:rsidP="001D23D8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  <w:t>Что входит в круг Ваших обязанностей по дому?</w:t>
      </w:r>
    </w:p>
    <w:p w:rsidR="001D23D8" w:rsidRPr="00527C63" w:rsidRDefault="001D23D8" w:rsidP="001D23D8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  <w:t>Есть ли у Вас дома любимый уголок?</w:t>
      </w:r>
    </w:p>
    <w:p w:rsidR="001D23D8" w:rsidRPr="00527C63" w:rsidRDefault="001D23D8" w:rsidP="001D23D8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  <w:t>Сколько времени уходит на чтение литературы?</w:t>
      </w:r>
    </w:p>
    <w:p w:rsidR="001D23D8" w:rsidRPr="00527C63" w:rsidRDefault="001D23D8" w:rsidP="001D23D8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  <w:t>Сколько времени уходит на спортивные занятия?</w:t>
      </w:r>
    </w:p>
    <w:p w:rsidR="001D23D8" w:rsidRPr="00527C63" w:rsidRDefault="001D23D8" w:rsidP="001D23D8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  <w:t>Сколько времени уходит на прослушивание музыки?</w:t>
      </w:r>
    </w:p>
    <w:p w:rsidR="001D23D8" w:rsidRPr="009A74B1" w:rsidRDefault="001D23D8" w:rsidP="009A74B1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</w:pPr>
      <w:r w:rsidRPr="00527C63">
        <w:rPr>
          <w:rFonts w:eastAsia="Times New Roman"/>
          <w:bCs/>
          <w:i/>
          <w:iCs/>
          <w:color w:val="222222"/>
          <w:bdr w:val="none" w:sz="0" w:space="0" w:color="auto" w:frame="1"/>
          <w:shd w:val="clear" w:color="auto" w:fill="FFFFFF"/>
        </w:rPr>
        <w:t>Каким видом творчества Вы занимаетесь и сколько на это уходит времени?</w:t>
      </w:r>
    </w:p>
    <w:p w:rsidR="004D0836" w:rsidRDefault="004D0836">
      <w:pPr>
        <w:widowControl/>
        <w:autoSpaceDE/>
        <w:autoSpaceDN/>
        <w:adjustRightInd/>
        <w:spacing w:after="200" w:line="276" w:lineRule="auto"/>
        <w:rPr>
          <w:rStyle w:val="FontStyle12"/>
          <w:sz w:val="24"/>
        </w:rPr>
      </w:pPr>
      <w:r>
        <w:rPr>
          <w:rStyle w:val="FontStyle12"/>
          <w:sz w:val="24"/>
        </w:rPr>
        <w:br w:type="page"/>
      </w:r>
    </w:p>
    <w:p w:rsidR="009A74B1" w:rsidRDefault="009A74B1" w:rsidP="009A74B1">
      <w:pPr>
        <w:jc w:val="center"/>
        <w:rPr>
          <w:rStyle w:val="FontStyle12"/>
          <w:sz w:val="24"/>
        </w:rPr>
      </w:pPr>
      <w:r w:rsidRPr="00124A50">
        <w:rPr>
          <w:rStyle w:val="FontStyle12"/>
          <w:sz w:val="24"/>
        </w:rPr>
        <w:lastRenderedPageBreak/>
        <w:t xml:space="preserve">Изучение индивидуальных особенностей учащихся. </w:t>
      </w:r>
    </w:p>
    <w:p w:rsidR="009A74B1" w:rsidRDefault="009A74B1" w:rsidP="009A74B1">
      <w:pPr>
        <w:jc w:val="center"/>
        <w:rPr>
          <w:rStyle w:val="FontStyle12"/>
          <w:sz w:val="24"/>
        </w:rPr>
      </w:pPr>
      <w:r w:rsidRPr="00527C63">
        <w:rPr>
          <w:rFonts w:eastAsia="Times New Roman"/>
          <w:b/>
          <w:color w:val="222222"/>
          <w:bdr w:val="none" w:sz="0" w:space="0" w:color="auto" w:frame="1"/>
          <w:shd w:val="clear" w:color="auto" w:fill="FFFFFF"/>
        </w:rPr>
        <w:t>Анкетирование</w:t>
      </w:r>
      <w:r>
        <w:rPr>
          <w:rStyle w:val="FontStyle12"/>
          <w:sz w:val="24"/>
        </w:rPr>
        <w:t xml:space="preserve"> "Какой я?"</w:t>
      </w:r>
    </w:p>
    <w:p w:rsidR="009A74B1" w:rsidRDefault="009A74B1" w:rsidP="009A74B1">
      <w:pPr>
        <w:jc w:val="center"/>
        <w:rPr>
          <w:rStyle w:val="FontStyle12"/>
          <w:sz w:val="24"/>
        </w:rPr>
      </w:pPr>
      <w:r w:rsidRPr="00124A50">
        <w:rPr>
          <w:rStyle w:val="FontStyle12"/>
          <w:sz w:val="24"/>
        </w:rPr>
        <w:t xml:space="preserve">(по материалам Н.И. </w:t>
      </w:r>
      <w:proofErr w:type="spellStart"/>
      <w:r w:rsidRPr="00124A50">
        <w:rPr>
          <w:rStyle w:val="FontStyle12"/>
          <w:sz w:val="24"/>
        </w:rPr>
        <w:t>Дереклеевой</w:t>
      </w:r>
      <w:proofErr w:type="spellEnd"/>
      <w:r w:rsidRPr="00124A50">
        <w:rPr>
          <w:rStyle w:val="FontStyle12"/>
          <w:sz w:val="24"/>
        </w:rPr>
        <w:t>)</w:t>
      </w:r>
    </w:p>
    <w:p w:rsidR="009A74B1" w:rsidRDefault="009A74B1" w:rsidP="009A74B1">
      <w:pPr>
        <w:jc w:val="both"/>
        <w:rPr>
          <w:bCs/>
          <w:szCs w:val="20"/>
        </w:rPr>
      </w:pPr>
      <w:r w:rsidRPr="007C69F4">
        <w:rPr>
          <w:b/>
          <w:bCs/>
          <w:szCs w:val="20"/>
        </w:rPr>
        <w:t xml:space="preserve">Цель: </w:t>
      </w:r>
      <w:r>
        <w:rPr>
          <w:bCs/>
          <w:szCs w:val="20"/>
        </w:rPr>
        <w:t>изучить</w:t>
      </w:r>
      <w:r w:rsidRPr="007C69F4">
        <w:rPr>
          <w:bCs/>
          <w:szCs w:val="20"/>
        </w:rPr>
        <w:t xml:space="preserve"> степень удовлетворенности учащихся</w:t>
      </w:r>
      <w:r>
        <w:rPr>
          <w:bCs/>
          <w:szCs w:val="20"/>
        </w:rPr>
        <w:t xml:space="preserve"> своими индивидуальными возрастными особенностями для дальнейшей работы.</w:t>
      </w:r>
    </w:p>
    <w:p w:rsidR="004D0836" w:rsidRDefault="004D0836" w:rsidP="009A74B1">
      <w:pPr>
        <w:ind w:firstLine="709"/>
        <w:jc w:val="both"/>
      </w:pPr>
    </w:p>
    <w:p w:rsidR="009A74B1" w:rsidRDefault="009A74B1" w:rsidP="009A74B1">
      <w:pPr>
        <w:ind w:firstLine="709"/>
        <w:jc w:val="both"/>
      </w:pPr>
      <w:r w:rsidRPr="00B74D72">
        <w:t>Методика: учащимся предлагается ответить на предложенные вопросы, выбрав необходимый ответ.</w:t>
      </w:r>
    </w:p>
    <w:p w:rsidR="004D0836" w:rsidRDefault="004D0836" w:rsidP="009A74B1">
      <w:pPr>
        <w:ind w:firstLine="709"/>
        <w:jc w:val="both"/>
      </w:pPr>
    </w:p>
    <w:p w:rsidR="009A74B1" w:rsidRPr="00B74D72" w:rsidRDefault="004D0836" w:rsidP="009A74B1">
      <w:pPr>
        <w:ind w:firstLine="709"/>
        <w:jc w:val="both"/>
      </w:pPr>
      <w:r>
        <w:t xml:space="preserve">1. </w:t>
      </w:r>
      <w:r w:rsidR="009A74B1">
        <w:t>В последнее время тебе нравится проводить время:</w:t>
      </w:r>
    </w:p>
    <w:p w:rsidR="009A74B1" w:rsidRPr="00B74D72" w:rsidRDefault="009A74B1" w:rsidP="009A74B1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B74D72">
        <w:t>в кругу своей семьи</w:t>
      </w:r>
    </w:p>
    <w:p w:rsidR="009A74B1" w:rsidRPr="00B74D72" w:rsidRDefault="009A74B1" w:rsidP="009A74B1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B74D72">
        <w:t>с друзьями</w:t>
      </w:r>
    </w:p>
    <w:p w:rsidR="009A74B1" w:rsidRDefault="009A74B1" w:rsidP="009A74B1">
      <w:pPr>
        <w:widowControl/>
        <w:numPr>
          <w:ilvl w:val="0"/>
          <w:numId w:val="15"/>
        </w:numPr>
        <w:autoSpaceDE/>
        <w:autoSpaceDN/>
        <w:adjustRightInd/>
        <w:jc w:val="both"/>
      </w:pPr>
      <w:r w:rsidRPr="00B74D72">
        <w:t>в одиночестве</w:t>
      </w:r>
    </w:p>
    <w:p w:rsidR="009A74B1" w:rsidRDefault="00D50198" w:rsidP="009A74B1">
      <w:pPr>
        <w:ind w:left="708"/>
        <w:jc w:val="both"/>
      </w:pPr>
      <w:r>
        <w:t>2.</w:t>
      </w:r>
      <w:r w:rsidR="009A74B1">
        <w:t>Изменения твоей внешности: роста, веса:</w:t>
      </w:r>
    </w:p>
    <w:p w:rsidR="009A74B1" w:rsidRPr="00B74D72" w:rsidRDefault="009A74B1" w:rsidP="009A74B1">
      <w:pPr>
        <w:widowControl/>
        <w:numPr>
          <w:ilvl w:val="0"/>
          <w:numId w:val="16"/>
        </w:numPr>
        <w:autoSpaceDE/>
        <w:autoSpaceDN/>
        <w:adjustRightInd/>
        <w:jc w:val="both"/>
      </w:pPr>
      <w:r w:rsidRPr="00B74D72">
        <w:t>радуют</w:t>
      </w:r>
    </w:p>
    <w:p w:rsidR="009A74B1" w:rsidRPr="00B74D72" w:rsidRDefault="009A74B1" w:rsidP="009A74B1">
      <w:pPr>
        <w:widowControl/>
        <w:numPr>
          <w:ilvl w:val="0"/>
          <w:numId w:val="16"/>
        </w:numPr>
        <w:autoSpaceDE/>
        <w:autoSpaceDN/>
        <w:adjustRightInd/>
        <w:jc w:val="both"/>
      </w:pPr>
      <w:r w:rsidRPr="00B74D72">
        <w:t>огорчают</w:t>
      </w:r>
    </w:p>
    <w:p w:rsidR="009A74B1" w:rsidRDefault="009A74B1" w:rsidP="009A74B1">
      <w:pPr>
        <w:widowControl/>
        <w:numPr>
          <w:ilvl w:val="0"/>
          <w:numId w:val="16"/>
        </w:numPr>
        <w:autoSpaceDE/>
        <w:autoSpaceDN/>
        <w:adjustRightInd/>
        <w:jc w:val="both"/>
      </w:pPr>
      <w:r w:rsidRPr="00B74D72">
        <w:t>раздражают и злят</w:t>
      </w:r>
    </w:p>
    <w:p w:rsidR="009A74B1" w:rsidRDefault="00D50198" w:rsidP="009A74B1">
      <w:pPr>
        <w:ind w:left="708"/>
        <w:jc w:val="both"/>
      </w:pPr>
      <w:r>
        <w:t>3.</w:t>
      </w:r>
      <w:r w:rsidR="009A74B1">
        <w:t>Тебе больше всего хотелось бы быть:</w:t>
      </w:r>
    </w:p>
    <w:p w:rsidR="009A74B1" w:rsidRPr="00B74D72" w:rsidRDefault="009A74B1" w:rsidP="009A74B1">
      <w:pPr>
        <w:widowControl/>
        <w:numPr>
          <w:ilvl w:val="0"/>
          <w:numId w:val="17"/>
        </w:numPr>
        <w:autoSpaceDE/>
        <w:autoSpaceDN/>
        <w:adjustRightInd/>
        <w:jc w:val="both"/>
      </w:pPr>
      <w:r w:rsidRPr="00B74D72">
        <w:t>умным</w:t>
      </w:r>
    </w:p>
    <w:p w:rsidR="009A74B1" w:rsidRPr="00B74D72" w:rsidRDefault="009A74B1" w:rsidP="009A74B1">
      <w:pPr>
        <w:widowControl/>
        <w:numPr>
          <w:ilvl w:val="0"/>
          <w:numId w:val="17"/>
        </w:numPr>
        <w:autoSpaceDE/>
        <w:autoSpaceDN/>
        <w:adjustRightInd/>
        <w:jc w:val="both"/>
      </w:pPr>
      <w:r w:rsidRPr="00B74D72">
        <w:t>красивым</w:t>
      </w:r>
    </w:p>
    <w:p w:rsidR="009A74B1" w:rsidRDefault="009A74B1" w:rsidP="009A74B1">
      <w:pPr>
        <w:widowControl/>
        <w:numPr>
          <w:ilvl w:val="0"/>
          <w:numId w:val="17"/>
        </w:numPr>
        <w:autoSpaceDE/>
        <w:autoSpaceDN/>
        <w:adjustRightInd/>
        <w:jc w:val="both"/>
      </w:pPr>
      <w:r w:rsidRPr="00B74D72">
        <w:t>общительным</w:t>
      </w:r>
    </w:p>
    <w:p w:rsidR="009A74B1" w:rsidRDefault="009A74B1" w:rsidP="009A74B1">
      <w:pPr>
        <w:ind w:left="708"/>
        <w:jc w:val="both"/>
      </w:pPr>
      <w:r>
        <w:t>4. Если бы ты был в центре внимания, благодаря своей внешности, то это тебя:</w:t>
      </w:r>
    </w:p>
    <w:p w:rsidR="009A74B1" w:rsidRPr="00B74D72" w:rsidRDefault="009A74B1" w:rsidP="009A74B1">
      <w:pPr>
        <w:widowControl/>
        <w:numPr>
          <w:ilvl w:val="0"/>
          <w:numId w:val="18"/>
        </w:numPr>
        <w:autoSpaceDE/>
        <w:autoSpaceDN/>
        <w:adjustRightInd/>
        <w:jc w:val="both"/>
      </w:pPr>
      <w:r w:rsidRPr="00B74D72">
        <w:t>радовало</w:t>
      </w:r>
    </w:p>
    <w:p w:rsidR="009A74B1" w:rsidRPr="00B74D72" w:rsidRDefault="009A74B1" w:rsidP="009A74B1">
      <w:pPr>
        <w:widowControl/>
        <w:numPr>
          <w:ilvl w:val="0"/>
          <w:numId w:val="18"/>
        </w:numPr>
        <w:autoSpaceDE/>
        <w:autoSpaceDN/>
        <w:adjustRightInd/>
        <w:jc w:val="both"/>
      </w:pPr>
      <w:r w:rsidRPr="00B74D72">
        <w:t>огорчало</w:t>
      </w:r>
    </w:p>
    <w:p w:rsidR="004D0836" w:rsidRDefault="009A74B1" w:rsidP="004D0836">
      <w:pPr>
        <w:widowControl/>
        <w:numPr>
          <w:ilvl w:val="0"/>
          <w:numId w:val="18"/>
        </w:numPr>
        <w:autoSpaceDE/>
        <w:autoSpaceDN/>
        <w:adjustRightInd/>
        <w:jc w:val="both"/>
      </w:pPr>
      <w:r w:rsidRPr="00B74D72">
        <w:t>безразлично</w:t>
      </w:r>
    </w:p>
    <w:p w:rsidR="009A74B1" w:rsidRPr="00B74D72" w:rsidRDefault="004D0836" w:rsidP="009A74B1">
      <w:pPr>
        <w:widowControl/>
        <w:numPr>
          <w:ilvl w:val="0"/>
          <w:numId w:val="18"/>
        </w:numPr>
        <w:autoSpaceDE/>
        <w:autoSpaceDN/>
        <w:adjustRightInd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74295</wp:posOffset>
            </wp:positionV>
            <wp:extent cx="2569210" cy="1694815"/>
            <wp:effectExtent l="19050" t="0" r="2540" b="0"/>
            <wp:wrapSquare wrapText="bothSides"/>
            <wp:docPr id="19" name="Рисунок 12" descr="G:\АТТЕСТАЦИЯ\КОНКУРСЫ  КОНФЕРЕНЦИИ\15-16\ПЕДАГОГИЧЕСКИЙ МАРАФОН 2016\Самопрезентация\images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АТТЕСТАЦИЯ\КОНКУРСЫ  КОНФЕРЕНЦИИ\15-16\ПЕДАГОГИЧЕСКИЙ МАРАФОН 2016\Самопрезентация\images (19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836" w:rsidRDefault="004D0836">
      <w:pPr>
        <w:widowControl/>
        <w:autoSpaceDE/>
        <w:autoSpaceDN/>
        <w:adjustRightInd/>
        <w:spacing w:after="200" w:line="276" w:lineRule="auto"/>
        <w:rPr>
          <w:b/>
          <w:sz w:val="22"/>
        </w:rPr>
      </w:pPr>
    </w:p>
    <w:p w:rsidR="004D0836" w:rsidRDefault="004D0836">
      <w:pPr>
        <w:widowControl/>
        <w:autoSpaceDE/>
        <w:autoSpaceDN/>
        <w:adjustRightInd/>
        <w:spacing w:after="200" w:line="276" w:lineRule="auto"/>
        <w:rPr>
          <w:b/>
          <w:sz w:val="22"/>
        </w:rPr>
      </w:pPr>
    </w:p>
    <w:p w:rsidR="004D0836" w:rsidRDefault="004D0836">
      <w:pPr>
        <w:widowControl/>
        <w:autoSpaceDE/>
        <w:autoSpaceDN/>
        <w:adjustRightInd/>
        <w:spacing w:after="200" w:line="276" w:lineRule="auto"/>
        <w:rPr>
          <w:b/>
          <w:sz w:val="22"/>
        </w:rPr>
      </w:pPr>
    </w:p>
    <w:p w:rsidR="004D0836" w:rsidRDefault="004D0836">
      <w:pPr>
        <w:widowControl/>
        <w:autoSpaceDE/>
        <w:autoSpaceDN/>
        <w:adjustRightInd/>
        <w:spacing w:after="200" w:line="276" w:lineRule="auto"/>
        <w:rPr>
          <w:b/>
          <w:sz w:val="22"/>
        </w:rPr>
      </w:pPr>
    </w:p>
    <w:p w:rsidR="004D0836" w:rsidRDefault="004D0836">
      <w:pPr>
        <w:widowControl/>
        <w:autoSpaceDE/>
        <w:autoSpaceDN/>
        <w:adjustRightInd/>
        <w:spacing w:after="200" w:line="276" w:lineRule="auto"/>
        <w:rPr>
          <w:b/>
          <w:sz w:val="22"/>
        </w:rPr>
      </w:pPr>
    </w:p>
    <w:p w:rsidR="004D0836" w:rsidRDefault="00FF1A3D">
      <w:pPr>
        <w:widowControl/>
        <w:autoSpaceDE/>
        <w:autoSpaceDN/>
        <w:adjustRightInd/>
        <w:spacing w:after="200" w:line="276" w:lineRule="auto"/>
        <w:rPr>
          <w:b/>
          <w:sz w:val="22"/>
        </w:rPr>
        <w:sectPr w:rsidR="004D0836" w:rsidSect="004D0836">
          <w:type w:val="continuous"/>
          <w:pgSz w:w="8390" w:h="11905"/>
          <w:pgMar w:top="426" w:right="452" w:bottom="284" w:left="426" w:header="720" w:footer="720" w:gutter="0"/>
          <w:cols w:space="60"/>
          <w:noEndnote/>
        </w:sectPr>
      </w:pPr>
      <w:r>
        <w:rPr>
          <w:b/>
          <w:sz w:val="22"/>
        </w:rPr>
        <w:br w:type="page"/>
      </w:r>
    </w:p>
    <w:p w:rsidR="009A74B1" w:rsidRDefault="009A74B1" w:rsidP="00F93D76">
      <w:pPr>
        <w:widowControl/>
        <w:autoSpaceDE/>
        <w:autoSpaceDN/>
        <w:adjustRightInd/>
        <w:ind w:firstLine="709"/>
        <w:jc w:val="both"/>
        <w:rPr>
          <w:b/>
          <w:sz w:val="22"/>
        </w:rPr>
        <w:sectPr w:rsidR="009A74B1" w:rsidSect="009A74B1">
          <w:type w:val="continuous"/>
          <w:pgSz w:w="8390" w:h="11905"/>
          <w:pgMar w:top="426" w:right="452" w:bottom="284" w:left="426" w:header="720" w:footer="720" w:gutter="0"/>
          <w:cols w:num="2" w:space="60"/>
          <w:noEndnote/>
        </w:sectPr>
      </w:pPr>
    </w:p>
    <w:p w:rsidR="00D863AC" w:rsidRPr="00352C36" w:rsidRDefault="00FF1A3D" w:rsidP="00352C36">
      <w:pPr>
        <w:widowControl/>
        <w:autoSpaceDE/>
        <w:autoSpaceDN/>
        <w:adjustRightInd/>
        <w:ind w:firstLine="709"/>
        <w:jc w:val="center"/>
        <w:rPr>
          <w:b/>
          <w:sz w:val="28"/>
        </w:rPr>
      </w:pPr>
      <w:r w:rsidRPr="00352C36">
        <w:rPr>
          <w:b/>
          <w:sz w:val="28"/>
        </w:rPr>
        <w:lastRenderedPageBreak/>
        <w:t>Используемые источники:</w:t>
      </w:r>
    </w:p>
    <w:p w:rsidR="000A473D" w:rsidRDefault="000A473D" w:rsidP="00F93D76">
      <w:pPr>
        <w:widowControl/>
        <w:autoSpaceDE/>
        <w:autoSpaceDN/>
        <w:adjustRightInd/>
        <w:ind w:firstLine="709"/>
        <w:jc w:val="both"/>
        <w:rPr>
          <w:b/>
          <w:sz w:val="22"/>
        </w:rPr>
      </w:pPr>
    </w:p>
    <w:p w:rsidR="00352C36" w:rsidRDefault="00352C36" w:rsidP="00352C36">
      <w:pPr>
        <w:widowControl/>
        <w:numPr>
          <w:ilvl w:val="0"/>
          <w:numId w:val="19"/>
        </w:numPr>
        <w:autoSpaceDE/>
        <w:autoSpaceDN/>
        <w:adjustRightInd/>
        <w:ind w:left="0" w:firstLine="0"/>
        <w:jc w:val="both"/>
      </w:pPr>
      <w:proofErr w:type="spellStart"/>
      <w:r>
        <w:t>Дереклеева</w:t>
      </w:r>
      <w:proofErr w:type="spellEnd"/>
      <w:r>
        <w:t xml:space="preserve"> Родительские собрания: 5-11 классы. – М.: ВАКО, 2005. – 256</w:t>
      </w:r>
      <w:r w:rsidRPr="005344E5">
        <w:rPr>
          <w:rFonts w:eastAsia="Times New Roman"/>
        </w:rPr>
        <w:t>с.</w:t>
      </w:r>
    </w:p>
    <w:p w:rsidR="00352C36" w:rsidRPr="005344E5" w:rsidRDefault="00352C36" w:rsidP="00352C36">
      <w:pPr>
        <w:widowControl/>
        <w:numPr>
          <w:ilvl w:val="0"/>
          <w:numId w:val="19"/>
        </w:numPr>
        <w:autoSpaceDE/>
        <w:autoSpaceDN/>
        <w:adjustRightInd/>
        <w:ind w:left="0" w:firstLine="0"/>
        <w:jc w:val="both"/>
        <w:rPr>
          <w:rFonts w:eastAsia="Times New Roman"/>
        </w:rPr>
      </w:pPr>
      <w:proofErr w:type="spellStart"/>
      <w:r w:rsidRPr="005344E5">
        <w:rPr>
          <w:rFonts w:eastAsia="Times New Roman"/>
        </w:rPr>
        <w:t>Дереклеева</w:t>
      </w:r>
      <w:proofErr w:type="spellEnd"/>
      <w:r w:rsidRPr="005344E5">
        <w:rPr>
          <w:rFonts w:eastAsia="Times New Roman"/>
        </w:rPr>
        <w:t xml:space="preserve"> Н. И. Новые родительские собрания: 10-11 классы. – М.: ВАКО, 2007. – 208с.</w:t>
      </w:r>
    </w:p>
    <w:p w:rsidR="00352C36" w:rsidRDefault="00352C36" w:rsidP="00352C36">
      <w:pPr>
        <w:widowControl/>
        <w:numPr>
          <w:ilvl w:val="0"/>
          <w:numId w:val="19"/>
        </w:numPr>
        <w:autoSpaceDE/>
        <w:autoSpaceDN/>
        <w:adjustRightInd/>
        <w:ind w:left="0" w:firstLine="0"/>
        <w:jc w:val="both"/>
      </w:pPr>
      <w:proofErr w:type="spellStart"/>
      <w:r w:rsidRPr="005344E5">
        <w:rPr>
          <w:rFonts w:eastAsia="Times New Roman"/>
        </w:rPr>
        <w:t>Дереклеева</w:t>
      </w:r>
      <w:proofErr w:type="spellEnd"/>
      <w:r w:rsidRPr="005344E5">
        <w:rPr>
          <w:rFonts w:eastAsia="Times New Roman"/>
        </w:rPr>
        <w:t xml:space="preserve"> Н. И. Савченко М.Ю. Справочник классного руководителя (10-11 классы). – 3-е изд., </w:t>
      </w:r>
      <w:proofErr w:type="spellStart"/>
      <w:r w:rsidRPr="005344E5">
        <w:rPr>
          <w:rFonts w:eastAsia="Times New Roman"/>
        </w:rPr>
        <w:t>перераб</w:t>
      </w:r>
      <w:proofErr w:type="spellEnd"/>
      <w:r w:rsidRPr="005344E5">
        <w:rPr>
          <w:rFonts w:eastAsia="Times New Roman"/>
        </w:rPr>
        <w:t>. и доп. – М.: ВАКО, 2007. – 320 с.</w:t>
      </w:r>
    </w:p>
    <w:p w:rsidR="00352C36" w:rsidRDefault="00352C36" w:rsidP="00352C36">
      <w:pPr>
        <w:widowControl/>
        <w:numPr>
          <w:ilvl w:val="0"/>
          <w:numId w:val="19"/>
        </w:numPr>
        <w:autoSpaceDE/>
        <w:autoSpaceDN/>
        <w:adjustRightInd/>
        <w:ind w:left="0" w:firstLine="0"/>
        <w:jc w:val="both"/>
        <w:rPr>
          <w:rFonts w:eastAsia="Times New Roman"/>
        </w:rPr>
      </w:pPr>
      <w:r>
        <w:rPr>
          <w:rFonts w:eastAsia="Times New Roman"/>
        </w:rPr>
        <w:t>Панченко Н.А. Педагогические диагностики в работе классного руководителя.- Волгоград: Учитель, 2006, 128с.</w:t>
      </w:r>
    </w:p>
    <w:p w:rsidR="00352C36" w:rsidRDefault="00352C36" w:rsidP="00352C36">
      <w:pPr>
        <w:pStyle w:val="a8"/>
        <w:numPr>
          <w:ilvl w:val="0"/>
          <w:numId w:val="19"/>
        </w:numPr>
      </w:pPr>
      <w:hyperlink r:id="rId16" w:history="1">
        <w:r w:rsidRPr="00352C36">
          <w:rPr>
            <w:rStyle w:val="a7"/>
            <w:bdr w:val="none" w:sz="0" w:space="0" w:color="auto" w:frame="1"/>
            <w:shd w:val="clear" w:color="auto" w:fill="FFFFFF"/>
          </w:rPr>
          <w:t>http://psycabi.net/testy/372-anketa-orientatsiya-i-l-solomin-oprosnik-proforientatsii-metodika-professionalnykh-interesov-i-sposobnostej-test-solomina-i-l</w:t>
        </w:r>
      </w:hyperlink>
    </w:p>
    <w:p w:rsidR="00FF1A3D" w:rsidRPr="00352C36" w:rsidRDefault="000A473D" w:rsidP="00352C36">
      <w:pPr>
        <w:pStyle w:val="a8"/>
        <w:numPr>
          <w:ilvl w:val="0"/>
          <w:numId w:val="19"/>
        </w:numPr>
      </w:pPr>
      <w:r w:rsidRPr="00352C36">
        <w:t xml:space="preserve">Изображения: </w:t>
      </w:r>
      <w:r w:rsidR="00FF1A3D" w:rsidRPr="00352C36">
        <w:t>https</w:t>
      </w:r>
      <w:r w:rsidRPr="00352C36">
        <w:t>://www.google.ru/</w:t>
      </w:r>
      <w:r w:rsidR="00352C36">
        <w:t xml:space="preserve"> </w:t>
      </w:r>
    </w:p>
    <w:p w:rsidR="000A473D" w:rsidRPr="00F93D76" w:rsidRDefault="000A473D" w:rsidP="00F93D76">
      <w:pPr>
        <w:widowControl/>
        <w:autoSpaceDE/>
        <w:autoSpaceDN/>
        <w:adjustRightInd/>
        <w:ind w:firstLine="709"/>
        <w:jc w:val="both"/>
        <w:rPr>
          <w:b/>
          <w:sz w:val="22"/>
        </w:rPr>
      </w:pPr>
    </w:p>
    <w:sectPr w:rsidR="000A473D" w:rsidRPr="00F93D76" w:rsidSect="009A74B1">
      <w:type w:val="continuous"/>
      <w:pgSz w:w="8390" w:h="11905"/>
      <w:pgMar w:top="426" w:right="452" w:bottom="284" w:left="4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A2" w:rsidRDefault="005C1BA2" w:rsidP="00352C36">
      <w:r>
        <w:separator/>
      </w:r>
    </w:p>
  </w:endnote>
  <w:endnote w:type="continuationSeparator" w:id="0">
    <w:p w:rsidR="005C1BA2" w:rsidRDefault="005C1BA2" w:rsidP="0035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0377"/>
      <w:docPartObj>
        <w:docPartGallery w:val="Page Numbers (Bottom of Page)"/>
        <w:docPartUnique/>
      </w:docPartObj>
    </w:sdtPr>
    <w:sdtContent>
      <w:p w:rsidR="004D0836" w:rsidRDefault="004D0836">
        <w:pPr>
          <w:pStyle w:val="ab"/>
        </w:pPr>
        <w:r>
          <w:rPr>
            <w:lang w:eastAsia="zh-TW"/>
          </w:rPr>
          <w:pict>
            <v:rect id="_x0000_s4097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4097" inset=",0,,0">
                <w:txbxContent>
                  <w:p w:rsidR="004D0836" w:rsidRDefault="004D083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0E1782" w:rsidRPr="000E1782">
                        <w:rPr>
                          <w:noProof/>
                          <w:color w:val="C0504D" w:themeColor="accent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A2" w:rsidRDefault="005C1BA2" w:rsidP="00352C36">
      <w:r>
        <w:separator/>
      </w:r>
    </w:p>
  </w:footnote>
  <w:footnote w:type="continuationSeparator" w:id="0">
    <w:p w:rsidR="005C1BA2" w:rsidRDefault="005C1BA2" w:rsidP="00352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D8F40C"/>
    <w:lvl w:ilvl="0">
      <w:numFmt w:val="bullet"/>
      <w:lvlText w:val="*"/>
      <w:lvlJc w:val="left"/>
    </w:lvl>
  </w:abstractNum>
  <w:abstractNum w:abstractNumId="1">
    <w:nsid w:val="07C42D84"/>
    <w:multiLevelType w:val="singleLevel"/>
    <w:tmpl w:val="CC5EBF0A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9677543"/>
    <w:multiLevelType w:val="singleLevel"/>
    <w:tmpl w:val="02ACF1F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BC64BFE"/>
    <w:multiLevelType w:val="singleLevel"/>
    <w:tmpl w:val="15500BE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4E10D15"/>
    <w:multiLevelType w:val="multilevel"/>
    <w:tmpl w:val="303488E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28583D"/>
    <w:multiLevelType w:val="hybridMultilevel"/>
    <w:tmpl w:val="D37A9860"/>
    <w:lvl w:ilvl="0" w:tplc="3AD8F40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B772F5"/>
    <w:multiLevelType w:val="hybridMultilevel"/>
    <w:tmpl w:val="058C2058"/>
    <w:lvl w:ilvl="0" w:tplc="3AD8F40C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515B99"/>
    <w:multiLevelType w:val="singleLevel"/>
    <w:tmpl w:val="A5D0C54C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67F3774"/>
    <w:multiLevelType w:val="singleLevel"/>
    <w:tmpl w:val="4650D738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4AA02D9A"/>
    <w:multiLevelType w:val="singleLevel"/>
    <w:tmpl w:val="50426D2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3B45973"/>
    <w:multiLevelType w:val="hybridMultilevel"/>
    <w:tmpl w:val="B41E90D0"/>
    <w:lvl w:ilvl="0" w:tplc="3AD8F40C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63388B"/>
    <w:multiLevelType w:val="singleLevel"/>
    <w:tmpl w:val="50426D2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623971D7"/>
    <w:multiLevelType w:val="hybridMultilevel"/>
    <w:tmpl w:val="419A4484"/>
    <w:lvl w:ilvl="0" w:tplc="3AD8F40C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D6554A"/>
    <w:multiLevelType w:val="singleLevel"/>
    <w:tmpl w:val="02ACF1F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68002612"/>
    <w:multiLevelType w:val="hybridMultilevel"/>
    <w:tmpl w:val="604240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705DD1"/>
    <w:multiLevelType w:val="singleLevel"/>
    <w:tmpl w:val="D7B006AA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5"/>
    <w:lvlOverride w:ilvl="0">
      <w:lvl w:ilvl="0">
        <w:start w:val="3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  <w:lvlOverride w:ilvl="0">
      <w:lvl w:ilvl="0">
        <w:start w:val="4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8"/>
    <w:lvlOverride w:ilvl="0">
      <w:lvl w:ilvl="0">
        <w:start w:val="7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5"/>
  </w:num>
  <w:num w:numId="16">
    <w:abstractNumId w:val="10"/>
  </w:num>
  <w:num w:numId="17">
    <w:abstractNumId w:val="6"/>
  </w:num>
  <w:num w:numId="18">
    <w:abstractNumId w:val="12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4A50"/>
    <w:rsid w:val="00067C1D"/>
    <w:rsid w:val="000A473D"/>
    <w:rsid w:val="000E1782"/>
    <w:rsid w:val="000E5D74"/>
    <w:rsid w:val="00124A50"/>
    <w:rsid w:val="001D23D8"/>
    <w:rsid w:val="002241E3"/>
    <w:rsid w:val="00352C36"/>
    <w:rsid w:val="004D0836"/>
    <w:rsid w:val="005C1BA2"/>
    <w:rsid w:val="005F5F80"/>
    <w:rsid w:val="006612AE"/>
    <w:rsid w:val="007800DC"/>
    <w:rsid w:val="007C2A3C"/>
    <w:rsid w:val="007E26D4"/>
    <w:rsid w:val="00850214"/>
    <w:rsid w:val="009A74B1"/>
    <w:rsid w:val="009E497B"/>
    <w:rsid w:val="00A3241E"/>
    <w:rsid w:val="00B81754"/>
    <w:rsid w:val="00D50198"/>
    <w:rsid w:val="00D863AC"/>
    <w:rsid w:val="00F13BF7"/>
    <w:rsid w:val="00F93D76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24A50"/>
    <w:pPr>
      <w:spacing w:line="216" w:lineRule="exact"/>
      <w:ind w:firstLine="283"/>
      <w:jc w:val="both"/>
    </w:pPr>
  </w:style>
  <w:style w:type="paragraph" w:customStyle="1" w:styleId="Style4">
    <w:name w:val="Style4"/>
    <w:basedOn w:val="a"/>
    <w:uiPriority w:val="99"/>
    <w:rsid w:val="00124A50"/>
  </w:style>
  <w:style w:type="paragraph" w:customStyle="1" w:styleId="Style5">
    <w:name w:val="Style5"/>
    <w:basedOn w:val="a"/>
    <w:uiPriority w:val="99"/>
    <w:rsid w:val="00124A50"/>
  </w:style>
  <w:style w:type="paragraph" w:customStyle="1" w:styleId="Style6">
    <w:name w:val="Style6"/>
    <w:basedOn w:val="a"/>
    <w:uiPriority w:val="99"/>
    <w:rsid w:val="00124A50"/>
  </w:style>
  <w:style w:type="character" w:customStyle="1" w:styleId="FontStyle12">
    <w:name w:val="Font Style12"/>
    <w:basedOn w:val="a0"/>
    <w:uiPriority w:val="99"/>
    <w:rsid w:val="00124A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124A5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E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1">
    <w:name w:val="msonormal1"/>
    <w:basedOn w:val="a"/>
    <w:rsid w:val="00D863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spelle1">
    <w:name w:val="spelle1"/>
    <w:basedOn w:val="a0"/>
    <w:rsid w:val="00D863AC"/>
  </w:style>
  <w:style w:type="character" w:customStyle="1" w:styleId="grame1">
    <w:name w:val="grame1"/>
    <w:basedOn w:val="a0"/>
    <w:rsid w:val="00D863AC"/>
  </w:style>
  <w:style w:type="paragraph" w:styleId="a5">
    <w:name w:val="No Spacing"/>
    <w:link w:val="a6"/>
    <w:uiPriority w:val="1"/>
    <w:qFormat/>
    <w:rsid w:val="00850214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850214"/>
    <w:rPr>
      <w:rFonts w:eastAsiaTheme="minorEastAsia"/>
    </w:rPr>
  </w:style>
  <w:style w:type="character" w:styleId="a7">
    <w:name w:val="Hyperlink"/>
    <w:basedOn w:val="a0"/>
    <w:uiPriority w:val="99"/>
    <w:semiHidden/>
    <w:unhideWhenUsed/>
    <w:rsid w:val="00352C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52C3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52C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2C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52C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2C3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ycabi.net/testy/372-anketa-orientatsiya-i-l-solomin-oprosnik-proforientatsii-metodika-professionalnykh-interesov-i-sposobnostej-test-solomina-i-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E855CCE1734267A556D500D7CF5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2988E-3A18-4297-977C-51EF155744F4}"/>
      </w:docPartPr>
      <w:docPartBody>
        <w:p w:rsidR="00E343CA" w:rsidRDefault="00E343CA" w:rsidP="00E343CA">
          <w:pPr>
            <w:pStyle w:val="A7E855CCE1734267A556D500D7CF55C2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343CA"/>
    <w:rsid w:val="00E3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B9B18535704D6AB92F058092602FB1">
    <w:name w:val="16B9B18535704D6AB92F058092602FB1"/>
    <w:rsid w:val="00E343CA"/>
  </w:style>
  <w:style w:type="paragraph" w:customStyle="1" w:styleId="D44AD0AB95824356836EF29087075A8E">
    <w:name w:val="D44AD0AB95824356836EF29087075A8E"/>
    <w:rsid w:val="00E343CA"/>
  </w:style>
  <w:style w:type="paragraph" w:customStyle="1" w:styleId="3402EBF9BC1449DD8502240A2BDDA4D5">
    <w:name w:val="3402EBF9BC1449DD8502240A2BDDA4D5"/>
    <w:rsid w:val="00E343CA"/>
  </w:style>
  <w:style w:type="paragraph" w:customStyle="1" w:styleId="092350F803FC419684F980021A04738A">
    <w:name w:val="092350F803FC419684F980021A04738A"/>
    <w:rsid w:val="00E343CA"/>
  </w:style>
  <w:style w:type="paragraph" w:customStyle="1" w:styleId="3D042428AD6D4460A973D43D3FA3EBD0">
    <w:name w:val="3D042428AD6D4460A973D43D3FA3EBD0"/>
    <w:rsid w:val="00E343CA"/>
  </w:style>
  <w:style w:type="paragraph" w:customStyle="1" w:styleId="AAB12BFFEDE646C19C81050103B79A80">
    <w:name w:val="AAB12BFFEDE646C19C81050103B79A80"/>
    <w:rsid w:val="00E343CA"/>
  </w:style>
  <w:style w:type="paragraph" w:customStyle="1" w:styleId="63D5CECD42F942AEB014CA5B2EA9C4B4">
    <w:name w:val="63D5CECD42F942AEB014CA5B2EA9C4B4"/>
    <w:rsid w:val="00E343CA"/>
  </w:style>
  <w:style w:type="paragraph" w:customStyle="1" w:styleId="A7E855CCE1734267A556D500D7CF55C2">
    <w:name w:val="A7E855CCE1734267A556D500D7CF55C2"/>
    <w:rsid w:val="00E343CA"/>
  </w:style>
  <w:style w:type="paragraph" w:customStyle="1" w:styleId="32CCFBE7AB4646DF896AA5A9DB1C1A70">
    <w:name w:val="32CCFBE7AB4646DF896AA5A9DB1C1A70"/>
    <w:rsid w:val="00E343CA"/>
  </w:style>
  <w:style w:type="paragraph" w:customStyle="1" w:styleId="EE2C651F878C4B0E8B5F020E441C7E8D">
    <w:name w:val="EE2C651F878C4B0E8B5F020E441C7E8D"/>
    <w:rsid w:val="00E343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Сборник диагностических работ, используемых в работе классного руководителя. Из опыта работы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помощь учителю, воспитателю</vt:lpstr>
    </vt:vector>
  </TitlesOfParts>
  <Company>Krokoz™</Company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помощь учителю, воспитателю</dc:title>
  <dc:subject/>
  <dc:creator>home</dc:creator>
  <cp:keywords/>
  <dc:description/>
  <cp:lastModifiedBy>home</cp:lastModifiedBy>
  <cp:revision>10</cp:revision>
  <dcterms:created xsi:type="dcterms:W3CDTF">2016-04-01T22:34:00Z</dcterms:created>
  <dcterms:modified xsi:type="dcterms:W3CDTF">2016-04-03T14:33:00Z</dcterms:modified>
</cp:coreProperties>
</file>