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C2" w:rsidRDefault="002601C2" w:rsidP="00260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Утверждаю</w:t>
      </w:r>
    </w:p>
    <w:p w:rsidR="002601C2" w:rsidRDefault="002601C2" w:rsidP="00260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2601C2" w:rsidRDefault="002601C2" w:rsidP="00260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Руденко А. И.</w:t>
      </w:r>
    </w:p>
    <w:p w:rsidR="002601C2" w:rsidRDefault="002601C2" w:rsidP="00260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__________________2019 г.</w:t>
      </w:r>
    </w:p>
    <w:p w:rsidR="002601C2" w:rsidRDefault="002601C2" w:rsidP="002601C2">
      <w:pPr>
        <w:pStyle w:val="1"/>
        <w:rPr>
          <w:sz w:val="24"/>
        </w:rPr>
      </w:pPr>
    </w:p>
    <w:p w:rsidR="002601C2" w:rsidRPr="008B5C0B" w:rsidRDefault="002601C2" w:rsidP="002601C2">
      <w:pPr>
        <w:pStyle w:val="1"/>
        <w:rPr>
          <w:szCs w:val="28"/>
        </w:rPr>
      </w:pPr>
      <w:r w:rsidRPr="008B5C0B">
        <w:rPr>
          <w:szCs w:val="28"/>
        </w:rPr>
        <w:t>План работы Совета профилактики школы</w:t>
      </w:r>
    </w:p>
    <w:p w:rsidR="002601C2" w:rsidRPr="008B5C0B" w:rsidRDefault="002601C2" w:rsidP="002601C2">
      <w:pPr>
        <w:pStyle w:val="1"/>
        <w:rPr>
          <w:szCs w:val="28"/>
        </w:rPr>
      </w:pPr>
      <w:r w:rsidRPr="008B5C0B">
        <w:rPr>
          <w:szCs w:val="28"/>
        </w:rPr>
        <w:t xml:space="preserve"> на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7"/>
        <w:gridCol w:w="1808"/>
      </w:tblGrid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Повестка дня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Выход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Утверждение списков учащихся, состоящих на </w:t>
            </w:r>
            <w:proofErr w:type="spellStart"/>
            <w:r>
              <w:rPr>
                <w:rFonts w:ascii="Times New Roman" w:hAnsi="Times New Roman"/>
                <w:sz w:val="28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контроле в 2019-2020 учебном году.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 Рассмотрение списков учащихся (многодетные, опекаемые, семьи СОП).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3.  Утверждение плана работы Совета профилактики на 2019-2020 учебный год.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 О результатах контроля об организации работы с учащимися, пропускающих занятия без уважительной причины по итогам 1 учебной четверти.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 Результаты работы Совета в 1 полугодии.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 Уточнение списков учащихся (многодетные, опекаемые, семьи СОП и ТЖС)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 Расширенное заседание Совета с приглашением специалистов субъектов профилактики по вопросам взаимодействия.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 О результатах контроля об организации работы с учащимися, пропускающих занятия без уважительной причины по итогам 3 учебной четверти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 О результатах проведения профилактических медицинских осмотров обучающихся 7-11 классов на выявление незаконного потребления наркотических средств.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  <w:tr w:rsidR="002601C2" w:rsidTr="00260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 О результатах контроля об организации профилактической работы в рамках акции «Внимание, дети!» в 1-4 классах</w:t>
            </w:r>
          </w:p>
          <w:p w:rsidR="002601C2" w:rsidRDefault="002601C2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 Рассмотрение индивидуальных дел.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C2" w:rsidRDefault="002601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Протокол</w:t>
            </w:r>
          </w:p>
        </w:tc>
      </w:tr>
    </w:tbl>
    <w:p w:rsidR="00DD1385" w:rsidRDefault="00DD1385"/>
    <w:sectPr w:rsidR="00DD1385" w:rsidSect="008B5C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E8" w:rsidRDefault="00CB47E8" w:rsidP="002601C2">
      <w:pPr>
        <w:spacing w:after="0" w:line="240" w:lineRule="auto"/>
      </w:pPr>
      <w:r>
        <w:separator/>
      </w:r>
    </w:p>
  </w:endnote>
  <w:endnote w:type="continuationSeparator" w:id="0">
    <w:p w:rsidR="00CB47E8" w:rsidRDefault="00CB47E8" w:rsidP="0026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E8" w:rsidRDefault="00CB47E8" w:rsidP="002601C2">
      <w:pPr>
        <w:spacing w:after="0" w:line="240" w:lineRule="auto"/>
      </w:pPr>
      <w:r>
        <w:separator/>
      </w:r>
    </w:p>
  </w:footnote>
  <w:footnote w:type="continuationSeparator" w:id="0">
    <w:p w:rsidR="00CB47E8" w:rsidRDefault="00CB47E8" w:rsidP="0026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A"/>
    <w:rsid w:val="002601C2"/>
    <w:rsid w:val="008B5C0B"/>
    <w:rsid w:val="00C92386"/>
    <w:rsid w:val="00CB47E8"/>
    <w:rsid w:val="00DD1385"/>
    <w:rsid w:val="00F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01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1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601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6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1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1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01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1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601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6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1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1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Прудникова</cp:lastModifiedBy>
  <cp:revision>5</cp:revision>
  <cp:lastPrinted>2019-11-28T14:17:00Z</cp:lastPrinted>
  <dcterms:created xsi:type="dcterms:W3CDTF">2019-11-25T12:34:00Z</dcterms:created>
  <dcterms:modified xsi:type="dcterms:W3CDTF">2019-11-28T14:17:00Z</dcterms:modified>
</cp:coreProperties>
</file>