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3D" w:rsidRPr="006E5355" w:rsidRDefault="00FC5F7F" w:rsidP="00FC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5355">
        <w:rPr>
          <w:rFonts w:ascii="Times New Roman" w:hAnsi="Times New Roman" w:cs="Times New Roman"/>
          <w:b/>
          <w:sz w:val="24"/>
        </w:rPr>
        <w:t>Список учащихся и тем на защиту проектов.</w:t>
      </w:r>
    </w:p>
    <w:p w:rsidR="00FC5F7F" w:rsidRPr="006E5355" w:rsidRDefault="00FC5F7F" w:rsidP="00FC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5355">
        <w:rPr>
          <w:rFonts w:ascii="Times New Roman" w:hAnsi="Times New Roman" w:cs="Times New Roman"/>
          <w:b/>
          <w:sz w:val="24"/>
        </w:rPr>
        <w:t xml:space="preserve">2019-2020 </w:t>
      </w:r>
      <w:proofErr w:type="spellStart"/>
      <w:r w:rsidRPr="006E5355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5355">
        <w:rPr>
          <w:rFonts w:ascii="Times New Roman" w:hAnsi="Times New Roman" w:cs="Times New Roman"/>
          <w:b/>
          <w:sz w:val="24"/>
        </w:rPr>
        <w:t>.г</w:t>
      </w:r>
      <w:proofErr w:type="gramEnd"/>
      <w:r w:rsidRPr="006E5355">
        <w:rPr>
          <w:rFonts w:ascii="Times New Roman" w:hAnsi="Times New Roman" w:cs="Times New Roman"/>
          <w:b/>
          <w:sz w:val="24"/>
        </w:rPr>
        <w:t>од</w:t>
      </w:r>
      <w:proofErr w:type="spellEnd"/>
    </w:p>
    <w:tbl>
      <w:tblPr>
        <w:tblW w:w="10913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163"/>
        <w:gridCol w:w="1543"/>
        <w:gridCol w:w="4127"/>
        <w:gridCol w:w="2552"/>
      </w:tblGrid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№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Ф.И. учащегося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</w:p>
        </w:tc>
        <w:tc>
          <w:tcPr>
            <w:tcW w:w="4127" w:type="dxa"/>
            <w:shd w:val="clear" w:color="auto" w:fill="FFFFFF"/>
            <w:vAlign w:val="center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Тема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Учитель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bookmarkStart w:id="0" w:name="_GoBack" w:colFirst="3" w:colLast="3"/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Балахнова</w:t>
            </w:r>
            <w:proofErr w:type="spellEnd"/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1543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язык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243406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Отдельные аспекты английского языка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Бугайцова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С.В.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Батуров</w:t>
              </w:r>
              <w:proofErr w:type="spellEnd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 xml:space="preserve"> Максим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химия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Трусова Н.М.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6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Берёза Александр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Изучение физиогномики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Биканова Н.В.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7" w:tgtFrame="_blank" w:tooltip="Перейти на страницу оценок ученика" w:history="1">
              <w:proofErr w:type="spellStart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Зломанов</w:t>
              </w:r>
              <w:proofErr w:type="spellEnd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 xml:space="preserve"> Никита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Молодой человек на рынке услуг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8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Иванов Денис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химия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Полимерные композиционные материалы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Трусова Н.М.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9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Киселёв Михаил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информатика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Сфера программирования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Лукичев С.Н.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0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Князев Матвей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Конфликт ролей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1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Кобелева Лада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243406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Сны и сновидения в русской литературе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Муравкина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Е.А.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2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Костюк Наталья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физика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Умный дом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Лукичев С.Н.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3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Кочнев Михаил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математика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243406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Решаем, думаем…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Д.Ю.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4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Марченко Лада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Диалог культур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5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Мухина Елена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Демографическая ситуация в России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6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Попова Ксения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Исследование жидких чистящих сре</w:t>
            </w:r>
            <w:proofErr w:type="gram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дств с т</w:t>
            </w:r>
            <w:proofErr w:type="gram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очки зрения безопасности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Биканова Н.В.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7" w:tgtFrame="_blank" w:tooltip="Перейти на страницу оценок ученика" w:history="1">
              <w:proofErr w:type="spellStart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Пужонкова</w:t>
              </w:r>
              <w:proofErr w:type="spellEnd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 xml:space="preserve"> Анна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физика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FC5F7F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Влияние техники на организмы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FC5F7F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Лукичев С.Н.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8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Салтыков Валерий</w:t>
              </w:r>
            </w:hyperlink>
          </w:p>
        </w:tc>
        <w:tc>
          <w:tcPr>
            <w:tcW w:w="1543" w:type="dxa"/>
            <w:shd w:val="clear" w:color="auto" w:fill="FFFFFF"/>
          </w:tcPr>
          <w:p w:rsidR="006E5355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Английский </w:t>
            </w:r>
          </w:p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язык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Английский – непредсказуемый язык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Бугайцова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С.В.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9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Седова Диана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литература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Сравнительная характеристика творчеств Пушкина и Байрона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Муравкина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Е.А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0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Синицына Алина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Этническая  толерантность современной молодежи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1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Соколов Сергей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Киберпреступления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2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Соловьев Александр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химия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Изготовление светоотражающих покрытий и их применение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Трусова Н.М.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3" w:tgtFrame="_blank" w:tooltip="Перейти на страницу оценок ученика" w:history="1">
              <w:proofErr w:type="spellStart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Столупин</w:t>
              </w:r>
              <w:proofErr w:type="spellEnd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 xml:space="preserve"> Иван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физика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Электромагнетизм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Лукичев С.Н.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4" w:tgtFrame="_blank" w:tooltip="Перейти на страницу оценок ученика" w:history="1">
              <w:proofErr w:type="spellStart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Струнникова</w:t>
              </w:r>
              <w:proofErr w:type="spellEnd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6E5355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Английский </w:t>
            </w:r>
          </w:p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язык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Омонимы как предел многозначности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Бугайцова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С.В.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5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Султанов Роман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математика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Комплексные числа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Д.Ю.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23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6" w:tgtFrame="_blank" w:tooltip="Перейти на страницу оценок ученика" w:history="1">
              <w:proofErr w:type="spellStart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Урманова</w:t>
              </w:r>
              <w:proofErr w:type="spellEnd"/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 xml:space="preserve"> Анастасия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6E5355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страницам истории…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6E5355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243406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243406" w:rsidRPr="00FC5F7F" w:rsidRDefault="00243406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43406" w:rsidRPr="00FC5F7F" w:rsidRDefault="00243406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7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Федотов Алексей</w:t>
              </w:r>
            </w:hyperlink>
          </w:p>
        </w:tc>
        <w:tc>
          <w:tcPr>
            <w:tcW w:w="1543" w:type="dxa"/>
            <w:shd w:val="clear" w:color="auto" w:fill="FFFFFF"/>
          </w:tcPr>
          <w:p w:rsidR="00243406" w:rsidRPr="00243406" w:rsidRDefault="00243406" w:rsidP="00243406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4340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история</w:t>
            </w:r>
          </w:p>
        </w:tc>
        <w:tc>
          <w:tcPr>
            <w:tcW w:w="4127" w:type="dxa"/>
            <w:shd w:val="clear" w:color="auto" w:fill="FFFFFF"/>
          </w:tcPr>
          <w:p w:rsidR="00243406" w:rsidRPr="00243406" w:rsidRDefault="00243406" w:rsidP="0024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Боевой путь героя</w:t>
            </w:r>
          </w:p>
        </w:tc>
        <w:tc>
          <w:tcPr>
            <w:tcW w:w="2552" w:type="dxa"/>
            <w:shd w:val="clear" w:color="auto" w:fill="FFFFFF"/>
          </w:tcPr>
          <w:p w:rsidR="00243406" w:rsidRPr="00243406" w:rsidRDefault="00243406" w:rsidP="00243406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4340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FC5F7F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25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C5F7F" w:rsidRPr="00FC5F7F" w:rsidRDefault="00FC5F7F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8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Филимонов Артем</w:t>
              </w:r>
            </w:hyperlink>
          </w:p>
        </w:tc>
        <w:tc>
          <w:tcPr>
            <w:tcW w:w="1543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4127" w:type="dxa"/>
            <w:shd w:val="clear" w:color="auto" w:fill="FFFFFF"/>
          </w:tcPr>
          <w:p w:rsidR="00FC5F7F" w:rsidRPr="00FC5F7F" w:rsidRDefault="00243406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Жизненный</w:t>
            </w:r>
            <w:proofErr w:type="gram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ценности современной молодежи</w:t>
            </w:r>
          </w:p>
        </w:tc>
        <w:tc>
          <w:tcPr>
            <w:tcW w:w="2552" w:type="dxa"/>
            <w:shd w:val="clear" w:color="auto" w:fill="FFFFFF"/>
          </w:tcPr>
          <w:p w:rsidR="00FC5F7F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4340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tr w:rsidR="00243406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</w:tcPr>
          <w:p w:rsidR="00243406" w:rsidRPr="00FC5F7F" w:rsidRDefault="00243406" w:rsidP="00FB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26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243406" w:rsidRPr="00FC5F7F" w:rsidRDefault="00243406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Фортуна Карина</w:t>
            </w:r>
          </w:p>
        </w:tc>
        <w:tc>
          <w:tcPr>
            <w:tcW w:w="1543" w:type="dxa"/>
            <w:shd w:val="clear" w:color="auto" w:fill="FFFFFF"/>
          </w:tcPr>
          <w:p w:rsidR="00243406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биология</w:t>
            </w:r>
          </w:p>
        </w:tc>
        <w:tc>
          <w:tcPr>
            <w:tcW w:w="4127" w:type="dxa"/>
            <w:shd w:val="clear" w:color="auto" w:fill="FFFFFF"/>
          </w:tcPr>
          <w:p w:rsidR="00243406" w:rsidRDefault="00243406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Визуальные методы определения отдельных заболеваний зрительного анализатора</w:t>
            </w:r>
          </w:p>
        </w:tc>
        <w:tc>
          <w:tcPr>
            <w:tcW w:w="2552" w:type="dxa"/>
            <w:shd w:val="clear" w:color="auto" w:fill="FFFFFF"/>
          </w:tcPr>
          <w:p w:rsidR="00243406" w:rsidRPr="00243406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Биканова Н.В.</w:t>
            </w:r>
          </w:p>
        </w:tc>
      </w:tr>
      <w:tr w:rsidR="00243406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</w:tcPr>
          <w:p w:rsidR="00243406" w:rsidRPr="00FC5F7F" w:rsidRDefault="00243406" w:rsidP="00FB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C5F7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27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43406" w:rsidRPr="00FC5F7F" w:rsidRDefault="00243406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29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Чегодаева Эльвира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243406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география</w:t>
            </w:r>
          </w:p>
        </w:tc>
        <w:tc>
          <w:tcPr>
            <w:tcW w:w="4127" w:type="dxa"/>
            <w:shd w:val="clear" w:color="auto" w:fill="FFFFFF"/>
          </w:tcPr>
          <w:p w:rsidR="00243406" w:rsidRPr="00FC5F7F" w:rsidRDefault="00243406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Наша планета. Айсберги</w:t>
            </w:r>
          </w:p>
        </w:tc>
        <w:tc>
          <w:tcPr>
            <w:tcW w:w="2552" w:type="dxa"/>
            <w:shd w:val="clear" w:color="auto" w:fill="FFFFFF"/>
          </w:tcPr>
          <w:p w:rsidR="00243406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Никонова О.Н.</w:t>
            </w:r>
          </w:p>
        </w:tc>
      </w:tr>
      <w:tr w:rsidR="00243406" w:rsidRPr="00FC5F7F" w:rsidTr="00243406">
        <w:trPr>
          <w:trHeight w:val="480"/>
        </w:trPr>
        <w:tc>
          <w:tcPr>
            <w:tcW w:w="528" w:type="dxa"/>
            <w:shd w:val="clear" w:color="auto" w:fill="FFFFFF"/>
            <w:vAlign w:val="center"/>
          </w:tcPr>
          <w:p w:rsidR="00243406" w:rsidRPr="00FC5F7F" w:rsidRDefault="00243406" w:rsidP="00FC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43406" w:rsidRPr="00FC5F7F" w:rsidRDefault="00243406" w:rsidP="00FC5F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30" w:tgtFrame="_blank" w:tooltip="Перейти на страницу оценок ученика" w:history="1">
              <w:r w:rsidRPr="00FC5F7F">
                <w:rPr>
                  <w:rFonts w:ascii="Times New Roman" w:eastAsia="Times New Roman" w:hAnsi="Times New Roman" w:cs="Times New Roman"/>
                  <w:szCs w:val="18"/>
                  <w:bdr w:val="none" w:sz="0" w:space="0" w:color="auto" w:frame="1"/>
                  <w:lang w:eastAsia="ru-RU"/>
                </w:rPr>
                <w:t>Щербакова Ирина</w:t>
              </w:r>
            </w:hyperlink>
          </w:p>
        </w:tc>
        <w:tc>
          <w:tcPr>
            <w:tcW w:w="1543" w:type="dxa"/>
            <w:shd w:val="clear" w:color="auto" w:fill="FFFFFF"/>
          </w:tcPr>
          <w:p w:rsidR="00243406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обществознание</w:t>
            </w:r>
          </w:p>
        </w:tc>
        <w:tc>
          <w:tcPr>
            <w:tcW w:w="4127" w:type="dxa"/>
            <w:shd w:val="clear" w:color="auto" w:fill="FFFFFF"/>
          </w:tcPr>
          <w:p w:rsidR="00243406" w:rsidRPr="00FC5F7F" w:rsidRDefault="00243406" w:rsidP="0024340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Этническая  толерантность современной молодежи</w:t>
            </w:r>
          </w:p>
        </w:tc>
        <w:tc>
          <w:tcPr>
            <w:tcW w:w="2552" w:type="dxa"/>
            <w:shd w:val="clear" w:color="auto" w:fill="FFFFFF"/>
          </w:tcPr>
          <w:p w:rsidR="00243406" w:rsidRPr="00FC5F7F" w:rsidRDefault="00243406" w:rsidP="00FC5F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4340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Кобелева О.Л.</w:t>
            </w:r>
          </w:p>
        </w:tc>
      </w:tr>
      <w:bookmarkEnd w:id="0"/>
    </w:tbl>
    <w:p w:rsidR="00FC5F7F" w:rsidRDefault="00FC5F7F" w:rsidP="00FC5F7F">
      <w:pPr>
        <w:jc w:val="center"/>
      </w:pPr>
    </w:p>
    <w:sectPr w:rsidR="00FC5F7F" w:rsidSect="006E53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7F"/>
    <w:rsid w:val="00243406"/>
    <w:rsid w:val="0053473F"/>
    <w:rsid w:val="006E5355"/>
    <w:rsid w:val="00855D12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marks.aspx?school=2000000000133&amp;group=1554648468077627574&amp;student=2000000172347&amp;tab=stats" TargetMode="External"/><Relationship Id="rId13" Type="http://schemas.openxmlformats.org/officeDocument/2006/relationships/hyperlink" Target="https://schools.school.mosreg.ru/marks.aspx?school=2000000000133&amp;group=1554648468077627574&amp;student=2000001555492&amp;tab=stats" TargetMode="External"/><Relationship Id="rId18" Type="http://schemas.openxmlformats.org/officeDocument/2006/relationships/hyperlink" Target="https://schools.school.mosreg.ru/marks.aspx?school=2000000000133&amp;group=1554648468077627574&amp;student=2000000172356&amp;tab=stats" TargetMode="External"/><Relationship Id="rId26" Type="http://schemas.openxmlformats.org/officeDocument/2006/relationships/hyperlink" Target="https://schools.school.mosreg.ru/marks.aspx?school=2000000000133&amp;group=1554648468077627574&amp;student=2000000172366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school.mosreg.ru/marks.aspx?school=2000000000133&amp;group=1554648468077627574&amp;student=2000000172359&amp;tab=stats" TargetMode="External"/><Relationship Id="rId7" Type="http://schemas.openxmlformats.org/officeDocument/2006/relationships/hyperlink" Target="https://schools.school.mosreg.ru/marks.aspx?school=2000000000133&amp;group=1554648468077627574&amp;student=2000000172384&amp;tab=stats" TargetMode="External"/><Relationship Id="rId12" Type="http://schemas.openxmlformats.org/officeDocument/2006/relationships/hyperlink" Target="https://schools.school.mosreg.ru/marks.aspx?school=2000000000133&amp;group=1554648468077627574&amp;student=2000000172388&amp;tab=stats" TargetMode="External"/><Relationship Id="rId17" Type="http://schemas.openxmlformats.org/officeDocument/2006/relationships/hyperlink" Target="https://schools.school.mosreg.ru/marks.aspx?school=2000000000133&amp;group=1554648468077627574&amp;student=2000000886779&amp;tab=stats" TargetMode="External"/><Relationship Id="rId25" Type="http://schemas.openxmlformats.org/officeDocument/2006/relationships/hyperlink" Target="https://schools.school.mosreg.ru/marks.aspx?school=2000000000133&amp;group=1554648468077627574&amp;student=2000000172364&amp;tab=sta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school.mosreg.ru/marks.aspx?school=2000000000133&amp;group=1554648468077627574&amp;student=2000000172355&amp;tab=stats" TargetMode="External"/><Relationship Id="rId20" Type="http://schemas.openxmlformats.org/officeDocument/2006/relationships/hyperlink" Target="https://schools.school.mosreg.ru/marks.aspx?school=2000000000133&amp;group=1554648468077627574&amp;student=2000000172358&amp;tab=stats" TargetMode="External"/><Relationship Id="rId29" Type="http://schemas.openxmlformats.org/officeDocument/2006/relationships/hyperlink" Target="https://schools.school.mosreg.ru/marks.aspx?school=2000000000133&amp;group=1554648468077627574&amp;student=2000000172369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school.mosreg.ru/marks.aspx?school=2000000000133&amp;group=1554648468077627574&amp;student=2000000172343&amp;tab=stats" TargetMode="External"/><Relationship Id="rId11" Type="http://schemas.openxmlformats.org/officeDocument/2006/relationships/hyperlink" Target="https://schools.school.mosreg.ru/marks.aspx?school=2000000000133&amp;group=1554648468077627574&amp;student=2000000172350&amp;tab=stats" TargetMode="External"/><Relationship Id="rId24" Type="http://schemas.openxmlformats.org/officeDocument/2006/relationships/hyperlink" Target="https://schools.school.mosreg.ru/marks.aspx?school=2000000000133&amp;group=1554648468077627574&amp;student=2000000172363&amp;tab=sta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chools.school.mosreg.ru/marks.aspx?school=2000000000133&amp;group=1554648468077627574&amp;student=2000000172342&amp;tab=stats" TargetMode="External"/><Relationship Id="rId15" Type="http://schemas.openxmlformats.org/officeDocument/2006/relationships/hyperlink" Target="https://schools.school.mosreg.ru/marks.aspx?school=2000000000133&amp;group=1554648468077627574&amp;student=2000000172352&amp;tab=stats" TargetMode="External"/><Relationship Id="rId23" Type="http://schemas.openxmlformats.org/officeDocument/2006/relationships/hyperlink" Target="https://schools.school.mosreg.ru/marks.aspx?school=2000000000133&amp;group=1554648468077627574&amp;student=2000000172362&amp;tab=stats" TargetMode="External"/><Relationship Id="rId28" Type="http://schemas.openxmlformats.org/officeDocument/2006/relationships/hyperlink" Target="https://schools.school.mosreg.ru/marks.aspx?school=2000000000133&amp;group=1554648468077627574&amp;student=2000000172368&amp;tab=stats" TargetMode="External"/><Relationship Id="rId10" Type="http://schemas.openxmlformats.org/officeDocument/2006/relationships/hyperlink" Target="https://schools.school.mosreg.ru/marks.aspx?school=2000000000133&amp;group=1554648468077627574&amp;student=2000000172385&amp;tab=stats" TargetMode="External"/><Relationship Id="rId19" Type="http://schemas.openxmlformats.org/officeDocument/2006/relationships/hyperlink" Target="https://schools.school.mosreg.ru/marks.aspx?school=2000000000133&amp;group=1554648468077627574&amp;student=2000000172357&amp;tab=stat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marks.aspx?school=2000000000133&amp;group=1554648468077627574&amp;student=2000000172349&amp;tab=stats" TargetMode="External"/><Relationship Id="rId14" Type="http://schemas.openxmlformats.org/officeDocument/2006/relationships/hyperlink" Target="https://schools.school.mosreg.ru/marks.aspx?school=2000000000133&amp;group=1554648468077627574&amp;student=2000000172351&amp;tab=stats" TargetMode="External"/><Relationship Id="rId22" Type="http://schemas.openxmlformats.org/officeDocument/2006/relationships/hyperlink" Target="https://schools.school.mosreg.ru/marks.aspx?school=2000000000133&amp;group=1554648468077627574&amp;student=2000000172360&amp;tab=stats" TargetMode="External"/><Relationship Id="rId27" Type="http://schemas.openxmlformats.org/officeDocument/2006/relationships/hyperlink" Target="https://schools.school.mosreg.ru/marks.aspx?school=2000000000133&amp;group=1554648468077627574&amp;student=2000000172367&amp;tab=stats" TargetMode="External"/><Relationship Id="rId30" Type="http://schemas.openxmlformats.org/officeDocument/2006/relationships/hyperlink" Target="https://schools.school.mosreg.ru/marks.aspx?school=2000000000133&amp;group=1554648468077627574&amp;student=2000000172370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2</cp:revision>
  <dcterms:created xsi:type="dcterms:W3CDTF">2020-01-27T09:38:00Z</dcterms:created>
  <dcterms:modified xsi:type="dcterms:W3CDTF">2020-01-27T10:18:00Z</dcterms:modified>
</cp:coreProperties>
</file>