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A4" w:rsidRPr="00B33252" w:rsidRDefault="00402AA4" w:rsidP="00B33252">
      <w:pPr>
        <w:ind w:left="709" w:firstLine="0"/>
        <w:jc w:val="center"/>
        <w:rPr>
          <w:rFonts w:eastAsia="Calibri"/>
          <w:b/>
          <w:color w:val="auto"/>
          <w:szCs w:val="24"/>
          <w:shd w:val="clear" w:color="auto" w:fill="auto"/>
        </w:rPr>
      </w:pPr>
      <w:r w:rsidRPr="00B33252">
        <w:rPr>
          <w:rFonts w:eastAsia="Calibri"/>
          <w:b/>
          <w:color w:val="auto"/>
          <w:szCs w:val="24"/>
          <w:shd w:val="clear" w:color="auto" w:fill="auto"/>
        </w:rPr>
        <w:t>Выступление на конкурсе Педагогический дебют – 2018</w:t>
      </w:r>
    </w:p>
    <w:p w:rsidR="00FF6BA9" w:rsidRPr="00B33252" w:rsidRDefault="003E21DB" w:rsidP="00B33252">
      <w:pPr>
        <w:ind w:left="709" w:firstLine="0"/>
        <w:jc w:val="center"/>
        <w:rPr>
          <w:rFonts w:eastAsia="Calibri"/>
          <w:b/>
          <w:color w:val="auto"/>
          <w:szCs w:val="24"/>
          <w:shd w:val="clear" w:color="auto" w:fill="auto"/>
        </w:rPr>
      </w:pPr>
      <w:r w:rsidRPr="00B33252">
        <w:rPr>
          <w:rFonts w:eastAsia="Calibri"/>
          <w:b/>
          <w:color w:val="auto"/>
          <w:szCs w:val="24"/>
          <w:shd w:val="clear" w:color="auto" w:fill="auto"/>
        </w:rPr>
        <w:t>Этап «У меня это хорошо получается».</w:t>
      </w:r>
    </w:p>
    <w:p w:rsidR="00FF6BA9" w:rsidRPr="00B33252" w:rsidRDefault="00402AA4" w:rsidP="00B33252">
      <w:pPr>
        <w:ind w:left="709" w:firstLine="0"/>
        <w:jc w:val="center"/>
        <w:rPr>
          <w:rFonts w:eastAsia="Calibri"/>
          <w:b/>
          <w:color w:val="auto"/>
          <w:szCs w:val="24"/>
          <w:shd w:val="clear" w:color="auto" w:fill="auto"/>
        </w:rPr>
      </w:pPr>
      <w:r w:rsidRPr="00B33252">
        <w:rPr>
          <w:rFonts w:eastAsia="Calibri"/>
          <w:b/>
          <w:color w:val="auto"/>
          <w:szCs w:val="24"/>
          <w:shd w:val="clear" w:color="auto" w:fill="auto"/>
        </w:rPr>
        <w:t>Из опыта работы</w:t>
      </w:r>
      <w:r w:rsidR="00FF6BA9" w:rsidRPr="00B33252">
        <w:rPr>
          <w:rFonts w:eastAsia="Calibri"/>
          <w:b/>
          <w:color w:val="auto"/>
          <w:szCs w:val="24"/>
          <w:shd w:val="clear" w:color="auto" w:fill="auto"/>
        </w:rPr>
        <w:t>: коллективные формы работы на уроках ИЗО и внеурочной деятельности.</w:t>
      </w:r>
    </w:p>
    <w:p w:rsidR="003E21DB" w:rsidRPr="00B33252" w:rsidRDefault="003E21DB" w:rsidP="00B33252">
      <w:pPr>
        <w:ind w:left="709" w:firstLine="0"/>
        <w:rPr>
          <w:rFonts w:eastAsia="Calibri"/>
          <w:color w:val="auto"/>
          <w:szCs w:val="24"/>
          <w:shd w:val="clear" w:color="auto" w:fill="auto"/>
        </w:rPr>
      </w:pPr>
    </w:p>
    <w:p w:rsidR="00402AA4" w:rsidRPr="00B33252" w:rsidRDefault="003E21DB" w:rsidP="005F50DC">
      <w:pPr>
        <w:rPr>
          <w:rFonts w:eastAsia="Calibri"/>
          <w:color w:val="auto"/>
          <w:szCs w:val="24"/>
          <w:shd w:val="clear" w:color="auto" w:fill="auto"/>
        </w:rPr>
      </w:pPr>
      <w:r w:rsidRPr="00B33252">
        <w:rPr>
          <w:rFonts w:eastAsia="Calibri"/>
          <w:color w:val="auto"/>
          <w:szCs w:val="24"/>
          <w:shd w:val="clear" w:color="auto" w:fill="auto"/>
        </w:rPr>
        <w:t>Добрый день! Давайте познакомимся! Меня зовут Елизавета Михайловна Жучкова, работаю второй год в Первой школе Дубны, преподавателем изобразительного искусства. Имею высшее образование – графический дизайн и профессиональную переподготовку – учитель изобразительного искусства. Сф</w:t>
      </w:r>
      <w:r w:rsidR="00763EB8">
        <w:rPr>
          <w:rFonts w:eastAsia="Calibri"/>
          <w:color w:val="auto"/>
          <w:szCs w:val="24"/>
          <w:shd w:val="clear" w:color="auto" w:fill="auto"/>
        </w:rPr>
        <w:t>ера моих интересов разная: живопись, фотография, дизайн.</w:t>
      </w:r>
      <w:bookmarkStart w:id="0" w:name="_GoBack"/>
      <w:bookmarkEnd w:id="0"/>
    </w:p>
    <w:p w:rsidR="00402AA4" w:rsidRPr="00B33252" w:rsidRDefault="00402AA4" w:rsidP="00B33252">
      <w:pPr>
        <w:rPr>
          <w:rFonts w:eastAsia="Calibri"/>
          <w:color w:val="auto"/>
          <w:szCs w:val="24"/>
          <w:shd w:val="clear" w:color="auto" w:fill="auto"/>
        </w:rPr>
      </w:pPr>
      <w:r w:rsidRPr="00B33252">
        <w:rPr>
          <w:rFonts w:eastAsia="Calibri"/>
          <w:color w:val="auto"/>
          <w:szCs w:val="24"/>
          <w:shd w:val="clear" w:color="auto" w:fill="auto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B33252">
        <w:rPr>
          <w:rFonts w:eastAsia="Calibri"/>
          <w:color w:val="auto"/>
          <w:szCs w:val="24"/>
          <w:shd w:val="clear" w:color="auto" w:fill="auto"/>
        </w:rPr>
        <w:softHyphen/>
        <w:t>рственного образовательного стандарта</w:t>
      </w:r>
      <w:r w:rsidR="003E21DB" w:rsidRPr="00B33252">
        <w:rPr>
          <w:rFonts w:eastAsia="Calibri"/>
          <w:color w:val="auto"/>
          <w:szCs w:val="24"/>
          <w:shd w:val="clear" w:color="auto" w:fill="auto"/>
        </w:rPr>
        <w:t>,</w:t>
      </w:r>
      <w:r w:rsidRPr="00B33252">
        <w:rPr>
          <w:rFonts w:eastAsia="Calibri"/>
          <w:color w:val="auto"/>
          <w:szCs w:val="24"/>
          <w:shd w:val="clear" w:color="auto" w:fill="auto"/>
        </w:rPr>
        <w:t xml:space="preserve"> обучение на занятиях по изоб</w:t>
      </w:r>
      <w:r w:rsidRPr="00B33252">
        <w:rPr>
          <w:rFonts w:eastAsia="Calibri"/>
          <w:color w:val="auto"/>
          <w:szCs w:val="24"/>
          <w:shd w:val="clear" w:color="auto" w:fill="auto"/>
        </w:rPr>
        <w:softHyphen/>
        <w:t>разительному искусству направлено на достижение учащимися лично</w:t>
      </w:r>
      <w:r w:rsidRPr="00B33252">
        <w:rPr>
          <w:rFonts w:eastAsia="Calibri"/>
          <w:color w:val="auto"/>
          <w:szCs w:val="24"/>
          <w:shd w:val="clear" w:color="auto" w:fill="auto"/>
        </w:rPr>
        <w:softHyphen/>
        <w:t>стных, метапредметных и предметных результатов. В частности:</w:t>
      </w:r>
    </w:p>
    <w:p w:rsidR="00402AA4" w:rsidRPr="00B33252" w:rsidRDefault="00402AA4" w:rsidP="00B33252">
      <w:pPr>
        <w:rPr>
          <w:rFonts w:eastAsia="Calibri"/>
          <w:color w:val="auto"/>
          <w:szCs w:val="24"/>
          <w:shd w:val="clear" w:color="auto" w:fill="auto"/>
        </w:rPr>
      </w:pPr>
      <w:r w:rsidRPr="00B33252">
        <w:rPr>
          <w:rFonts w:eastAsia="Calibri"/>
          <w:b/>
          <w:color w:val="auto"/>
          <w:szCs w:val="24"/>
          <w:shd w:val="clear" w:color="auto" w:fill="auto"/>
        </w:rPr>
        <w:t>Личностные:</w:t>
      </w:r>
      <w:r w:rsidRPr="00B33252">
        <w:rPr>
          <w:rFonts w:eastAsia="Calibri"/>
          <w:color w:val="auto"/>
          <w:szCs w:val="24"/>
          <w:shd w:val="clear" w:color="auto" w:fill="auto"/>
        </w:rPr>
        <w:t xml:space="preserve">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:rsidR="00402AA4" w:rsidRPr="00B33252" w:rsidRDefault="00402AA4" w:rsidP="00B33252">
      <w:pPr>
        <w:rPr>
          <w:rFonts w:eastAsia="Calibri"/>
          <w:color w:val="auto"/>
          <w:szCs w:val="24"/>
          <w:shd w:val="clear" w:color="auto" w:fill="auto"/>
        </w:rPr>
      </w:pPr>
      <w:r w:rsidRPr="00B33252">
        <w:rPr>
          <w:rFonts w:eastAsia="Calibri"/>
          <w:b/>
          <w:color w:val="auto"/>
          <w:szCs w:val="24"/>
          <w:shd w:val="clear" w:color="auto" w:fill="auto"/>
        </w:rPr>
        <w:t>Метапредметные:</w:t>
      </w:r>
      <w:r w:rsidRPr="00B33252">
        <w:rPr>
          <w:rFonts w:eastAsia="Calibri"/>
          <w:color w:val="auto"/>
          <w:szCs w:val="24"/>
          <w:shd w:val="clear" w:color="auto" w:fill="auto"/>
        </w:rPr>
        <w:t xml:space="preserve"> умение организовать учебное сотрудничество и совместную деятельность с учителем и сверстниками; работать индивидуально и в группе</w:t>
      </w:r>
      <w:r w:rsidR="003E21DB" w:rsidRPr="00B33252">
        <w:rPr>
          <w:rFonts w:eastAsia="Calibri"/>
          <w:color w:val="auto"/>
          <w:szCs w:val="24"/>
          <w:shd w:val="clear" w:color="auto" w:fill="auto"/>
        </w:rPr>
        <w:t>.</w:t>
      </w:r>
    </w:p>
    <w:p w:rsidR="002414C2" w:rsidRDefault="003E21DB" w:rsidP="00B33252">
      <w:pPr>
        <w:rPr>
          <w:rFonts w:eastAsia="Calibri"/>
          <w:color w:val="auto"/>
          <w:szCs w:val="24"/>
          <w:shd w:val="clear" w:color="auto" w:fill="auto"/>
        </w:rPr>
      </w:pPr>
      <w:r w:rsidRPr="00B33252">
        <w:rPr>
          <w:rFonts w:eastAsia="Calibri"/>
          <w:color w:val="auto"/>
          <w:szCs w:val="24"/>
          <w:shd w:val="clear" w:color="auto" w:fill="auto"/>
        </w:rPr>
        <w:t>Считаю, что именно на уроках изобразительного искусства можно широко и часто использовать коллективную</w:t>
      </w:r>
      <w:r w:rsidR="003D3C6A" w:rsidRPr="00B33252">
        <w:rPr>
          <w:rFonts w:eastAsia="Calibri"/>
          <w:color w:val="auto"/>
          <w:szCs w:val="24"/>
          <w:shd w:val="clear" w:color="auto" w:fill="auto"/>
        </w:rPr>
        <w:t xml:space="preserve"> деятельность</w:t>
      </w:r>
      <w:r w:rsidR="00372C7B">
        <w:rPr>
          <w:rFonts w:eastAsia="Calibri"/>
          <w:color w:val="auto"/>
          <w:szCs w:val="24"/>
          <w:shd w:val="clear" w:color="auto" w:fill="auto"/>
        </w:rPr>
        <w:t>, которая и будет  формировать у детей необходимые навыки</w:t>
      </w:r>
      <w:r w:rsidR="003D3C6A" w:rsidRPr="00B33252">
        <w:rPr>
          <w:rFonts w:eastAsia="Calibri"/>
          <w:color w:val="auto"/>
          <w:szCs w:val="24"/>
          <w:shd w:val="clear" w:color="auto" w:fill="auto"/>
        </w:rPr>
        <w:t xml:space="preserve">. Она пользуется популярностью не только среди учителей, но и вызывает интерес к творческому процессу у учащихся. Совместная эстетическая деятельность способствует формированию у </w:t>
      </w:r>
      <w:r w:rsidRPr="00B33252">
        <w:rPr>
          <w:rFonts w:eastAsia="Calibri"/>
          <w:color w:val="auto"/>
          <w:szCs w:val="24"/>
          <w:shd w:val="clear" w:color="auto" w:fill="auto"/>
        </w:rPr>
        <w:t xml:space="preserve">ребят </w:t>
      </w:r>
      <w:r w:rsidR="003D3C6A" w:rsidRPr="00B33252">
        <w:rPr>
          <w:rFonts w:eastAsia="Calibri"/>
          <w:color w:val="auto"/>
          <w:szCs w:val="24"/>
          <w:shd w:val="clear" w:color="auto" w:fill="auto"/>
        </w:rPr>
        <w:t xml:space="preserve"> положительных взаимоотношений со сверстниками, умения сотрудничать, понимать и ценить художественное творчество других. </w:t>
      </w:r>
    </w:p>
    <w:p w:rsidR="003D3C6A" w:rsidRPr="00B33252" w:rsidRDefault="003E21DB" w:rsidP="00B33252">
      <w:pPr>
        <w:rPr>
          <w:rFonts w:eastAsia="Calibri"/>
          <w:color w:val="auto"/>
          <w:szCs w:val="24"/>
          <w:shd w:val="clear" w:color="auto" w:fill="auto"/>
        </w:rPr>
      </w:pPr>
      <w:r w:rsidRPr="00B33252">
        <w:rPr>
          <w:rFonts w:eastAsia="Calibri"/>
          <w:color w:val="auto"/>
          <w:szCs w:val="24"/>
          <w:shd w:val="clear" w:color="auto" w:fill="auto"/>
        </w:rPr>
        <w:t>К</w:t>
      </w:r>
      <w:r w:rsidR="003D3C6A" w:rsidRPr="00B33252">
        <w:rPr>
          <w:rFonts w:eastAsia="Calibri"/>
          <w:color w:val="auto"/>
          <w:szCs w:val="24"/>
          <w:shd w:val="clear" w:color="auto" w:fill="auto"/>
        </w:rPr>
        <w:t>оллективная деятельность имеет огромное значение в художественном воспитании школьников, является средством активизации развития их творческого потенциала, формирования и совершенствования навыков совместной работы, развития потребности в общении и интерес</w:t>
      </w:r>
      <w:r w:rsidR="004370AB" w:rsidRPr="00B33252">
        <w:rPr>
          <w:rFonts w:eastAsia="Calibri"/>
          <w:color w:val="auto"/>
          <w:szCs w:val="24"/>
          <w:shd w:val="clear" w:color="auto" w:fill="auto"/>
        </w:rPr>
        <w:t>а к изобразительному искусству</w:t>
      </w:r>
      <w:r w:rsidR="003D3C6A" w:rsidRPr="00B33252">
        <w:rPr>
          <w:rFonts w:eastAsia="Calibri"/>
          <w:color w:val="auto"/>
          <w:szCs w:val="24"/>
          <w:shd w:val="clear" w:color="auto" w:fill="auto"/>
        </w:rPr>
        <w:t>.</w:t>
      </w:r>
    </w:p>
    <w:p w:rsidR="004370AB" w:rsidRPr="00B33252" w:rsidRDefault="004370AB" w:rsidP="00B33252">
      <w:pPr>
        <w:rPr>
          <w:rFonts w:eastAsia="Calibri"/>
          <w:color w:val="auto"/>
          <w:szCs w:val="24"/>
          <w:shd w:val="clear" w:color="auto" w:fill="auto"/>
        </w:rPr>
      </w:pPr>
      <w:r w:rsidRPr="00B33252">
        <w:rPr>
          <w:rFonts w:eastAsia="Calibri"/>
          <w:color w:val="auto"/>
          <w:szCs w:val="24"/>
          <w:shd w:val="clear" w:color="auto" w:fill="auto"/>
        </w:rPr>
        <w:t xml:space="preserve">Работаю по программе «Изобразительное искусство» авторского коллектива под руководством Бориса Михайловича Неменского.  </w:t>
      </w:r>
      <w:r w:rsidR="003D3C6A" w:rsidRPr="00B33252">
        <w:rPr>
          <w:rFonts w:eastAsia="Calibri"/>
          <w:color w:val="auto"/>
          <w:szCs w:val="24"/>
          <w:shd w:val="clear" w:color="auto" w:fill="auto"/>
        </w:rPr>
        <w:t xml:space="preserve">В методике преподавания изобразительного искусства </w:t>
      </w:r>
      <w:r w:rsidR="00DE76A7" w:rsidRPr="00B33252">
        <w:rPr>
          <w:rFonts w:eastAsia="Calibri"/>
          <w:color w:val="auto"/>
          <w:szCs w:val="24"/>
          <w:shd w:val="clear" w:color="auto" w:fill="auto"/>
        </w:rPr>
        <w:t xml:space="preserve">существует </w:t>
      </w:r>
      <w:r w:rsidR="003D3C6A" w:rsidRPr="00B33252">
        <w:rPr>
          <w:rFonts w:eastAsia="Calibri"/>
          <w:color w:val="auto"/>
          <w:szCs w:val="24"/>
          <w:shd w:val="clear" w:color="auto" w:fill="auto"/>
        </w:rPr>
        <w:t>полная систематизация видов коллективной изобразительной деятельности</w:t>
      </w:r>
      <w:r w:rsidR="00372C7B">
        <w:rPr>
          <w:rFonts w:eastAsia="Calibri"/>
          <w:color w:val="auto"/>
          <w:szCs w:val="24"/>
          <w:shd w:val="clear" w:color="auto" w:fill="auto"/>
        </w:rPr>
        <w:t xml:space="preserve">, которая </w:t>
      </w:r>
      <w:r w:rsidR="003D3C6A" w:rsidRPr="00B33252">
        <w:rPr>
          <w:rFonts w:eastAsia="Calibri"/>
          <w:color w:val="auto"/>
          <w:szCs w:val="24"/>
          <w:shd w:val="clear" w:color="auto" w:fill="auto"/>
        </w:rPr>
        <w:t xml:space="preserve"> представлена в классификации, разработанной Т.С.Комаровой и А.И.Савенковым. В ее основе лежат три основные формы организации </w:t>
      </w:r>
      <w:r w:rsidR="005F50DC">
        <w:rPr>
          <w:rFonts w:eastAsia="Calibri"/>
          <w:color w:val="auto"/>
          <w:szCs w:val="24"/>
          <w:shd w:val="clear" w:color="auto" w:fill="auto"/>
        </w:rPr>
        <w:t>коллективной</w:t>
      </w:r>
      <w:r w:rsidR="003D3C6A" w:rsidRPr="00B33252">
        <w:rPr>
          <w:rFonts w:eastAsia="Calibri"/>
          <w:color w:val="auto"/>
          <w:szCs w:val="24"/>
          <w:shd w:val="clear" w:color="auto" w:fill="auto"/>
        </w:rPr>
        <w:t xml:space="preserve"> деятельности, выделенные психологами: </w:t>
      </w:r>
    </w:p>
    <w:p w:rsidR="004370AB" w:rsidRPr="00372C7B" w:rsidRDefault="003D3C6A" w:rsidP="00372C7B">
      <w:pPr>
        <w:pStyle w:val="a8"/>
        <w:numPr>
          <w:ilvl w:val="0"/>
          <w:numId w:val="5"/>
        </w:numPr>
        <w:rPr>
          <w:rFonts w:eastAsia="Calibri"/>
          <w:color w:val="auto"/>
          <w:szCs w:val="24"/>
          <w:shd w:val="clear" w:color="auto" w:fill="auto"/>
        </w:rPr>
      </w:pPr>
      <w:r w:rsidRPr="00372C7B">
        <w:rPr>
          <w:rFonts w:eastAsia="Calibri"/>
          <w:color w:val="auto"/>
          <w:szCs w:val="24"/>
          <w:shd w:val="clear" w:color="auto" w:fill="auto"/>
        </w:rPr>
        <w:t xml:space="preserve">совместно-индивидуальная, </w:t>
      </w:r>
    </w:p>
    <w:p w:rsidR="004370AB" w:rsidRPr="00372C7B" w:rsidRDefault="003D3C6A" w:rsidP="00372C7B">
      <w:pPr>
        <w:pStyle w:val="a8"/>
        <w:numPr>
          <w:ilvl w:val="0"/>
          <w:numId w:val="5"/>
        </w:numPr>
        <w:rPr>
          <w:rFonts w:eastAsia="Calibri"/>
          <w:color w:val="auto"/>
          <w:szCs w:val="24"/>
          <w:shd w:val="clear" w:color="auto" w:fill="auto"/>
        </w:rPr>
      </w:pPr>
      <w:r w:rsidRPr="00372C7B">
        <w:rPr>
          <w:rFonts w:eastAsia="Calibri"/>
          <w:color w:val="auto"/>
          <w:szCs w:val="24"/>
          <w:shd w:val="clear" w:color="auto" w:fill="auto"/>
        </w:rPr>
        <w:t xml:space="preserve">совместно-последовательная, </w:t>
      </w:r>
    </w:p>
    <w:p w:rsidR="003D3C6A" w:rsidRPr="00372C7B" w:rsidRDefault="003D3C6A" w:rsidP="00372C7B">
      <w:pPr>
        <w:pStyle w:val="a8"/>
        <w:numPr>
          <w:ilvl w:val="0"/>
          <w:numId w:val="5"/>
        </w:numPr>
        <w:rPr>
          <w:rFonts w:eastAsia="Calibri"/>
          <w:color w:val="auto"/>
          <w:szCs w:val="24"/>
          <w:shd w:val="clear" w:color="auto" w:fill="auto"/>
        </w:rPr>
      </w:pPr>
      <w:r w:rsidRPr="00372C7B">
        <w:rPr>
          <w:rFonts w:eastAsia="Calibri"/>
          <w:color w:val="auto"/>
          <w:szCs w:val="24"/>
          <w:shd w:val="clear" w:color="auto" w:fill="auto"/>
        </w:rPr>
        <w:t xml:space="preserve">совместно-взаимодействующая. </w:t>
      </w:r>
    </w:p>
    <w:p w:rsidR="004370AB" w:rsidRPr="00B33252" w:rsidRDefault="004370AB" w:rsidP="00B33252">
      <w:pPr>
        <w:rPr>
          <w:rFonts w:eastAsia="Calibri"/>
          <w:color w:val="auto"/>
          <w:szCs w:val="24"/>
          <w:shd w:val="clear" w:color="auto" w:fill="auto"/>
        </w:rPr>
      </w:pPr>
      <w:r w:rsidRPr="00B33252">
        <w:rPr>
          <w:rFonts w:eastAsia="Calibri"/>
          <w:color w:val="auto"/>
          <w:szCs w:val="24"/>
          <w:shd w:val="clear" w:color="auto" w:fill="auto"/>
        </w:rPr>
        <w:t>В  своей практике стараюсь использовать все три формы, и они дают хороший стабильный результат по освоению программы учащимися. Рассмотрим подробнее.</w:t>
      </w:r>
    </w:p>
    <w:p w:rsidR="004370AB" w:rsidRPr="00B33252" w:rsidRDefault="003D3C6A" w:rsidP="00B33252">
      <w:pPr>
        <w:rPr>
          <w:rFonts w:eastAsia="Calibri"/>
          <w:color w:val="auto"/>
          <w:szCs w:val="24"/>
          <w:shd w:val="clear" w:color="auto" w:fill="auto"/>
        </w:rPr>
      </w:pPr>
      <w:r w:rsidRPr="00372C7B">
        <w:rPr>
          <w:rFonts w:eastAsia="Calibri"/>
          <w:b/>
          <w:color w:val="auto"/>
          <w:szCs w:val="24"/>
          <w:shd w:val="clear" w:color="auto" w:fill="auto"/>
        </w:rPr>
        <w:lastRenderedPageBreak/>
        <w:t>Совместно-индивидуальная деятельность</w:t>
      </w:r>
      <w:r w:rsidRPr="00B33252">
        <w:rPr>
          <w:rFonts w:eastAsia="Calibri"/>
          <w:color w:val="auto"/>
          <w:szCs w:val="24"/>
          <w:shd w:val="clear" w:color="auto" w:fill="auto"/>
        </w:rPr>
        <w:t xml:space="preserve"> предполагает, что каждый ученик индивидуально выполняет изображение или изделие, которое на завершающем этапе становится частью, эле</w:t>
      </w:r>
      <w:r w:rsidR="004370AB" w:rsidRPr="00B33252">
        <w:rPr>
          <w:rFonts w:eastAsia="Calibri"/>
          <w:color w:val="auto"/>
          <w:szCs w:val="24"/>
          <w:shd w:val="clear" w:color="auto" w:fill="auto"/>
        </w:rPr>
        <w:t>ментом коллективной композиции.</w:t>
      </w:r>
    </w:p>
    <w:p w:rsidR="003D3C6A" w:rsidRPr="00B33252" w:rsidRDefault="003D3C6A" w:rsidP="00B33252">
      <w:pPr>
        <w:rPr>
          <w:rFonts w:eastAsia="Calibri"/>
          <w:color w:val="auto"/>
          <w:szCs w:val="24"/>
          <w:shd w:val="clear" w:color="auto" w:fill="auto"/>
        </w:rPr>
      </w:pPr>
      <w:r w:rsidRPr="00B33252">
        <w:rPr>
          <w:rFonts w:eastAsia="Calibri"/>
          <w:color w:val="auto"/>
          <w:szCs w:val="24"/>
          <w:shd w:val="clear" w:color="auto" w:fill="auto"/>
        </w:rPr>
        <w:t>Согласование действий каждого из участников совместного труда осуществляется в начале урока, на первом этапе при разработке идеи совместной композиции, при планировании дальнейшей работы, и в конце урока, на последнем этапе, когда составляется и обобщается коллективная композиция.</w:t>
      </w:r>
    </w:p>
    <w:p w:rsidR="00EF38F0" w:rsidRPr="00B33252" w:rsidRDefault="00EF38F0" w:rsidP="00B33252">
      <w:pPr>
        <w:rPr>
          <w:rFonts w:eastAsia="Calibri"/>
          <w:color w:val="auto"/>
          <w:szCs w:val="24"/>
          <w:shd w:val="clear" w:color="auto" w:fill="auto"/>
        </w:rPr>
      </w:pPr>
      <w:r w:rsidRPr="00B33252">
        <w:rPr>
          <w:rFonts w:eastAsia="Calibri"/>
          <w:color w:val="auto"/>
          <w:szCs w:val="24"/>
          <w:shd w:val="clear" w:color="auto" w:fill="auto"/>
        </w:rPr>
        <w:t>1. Композиция продумывается заранее</w:t>
      </w:r>
      <w:r w:rsidR="00372C7B">
        <w:rPr>
          <w:rFonts w:eastAsia="Calibri"/>
          <w:color w:val="auto"/>
          <w:szCs w:val="24"/>
          <w:shd w:val="clear" w:color="auto" w:fill="auto"/>
        </w:rPr>
        <w:t>.</w:t>
      </w:r>
    </w:p>
    <w:p w:rsidR="00EF38F0" w:rsidRPr="00B33252" w:rsidRDefault="00EF38F0" w:rsidP="00B33252">
      <w:pPr>
        <w:rPr>
          <w:rFonts w:eastAsia="Calibri"/>
          <w:color w:val="auto"/>
          <w:szCs w:val="24"/>
          <w:shd w:val="clear" w:color="auto" w:fill="auto"/>
        </w:rPr>
      </w:pPr>
      <w:r w:rsidRPr="00B33252">
        <w:rPr>
          <w:rFonts w:eastAsia="Calibri"/>
          <w:color w:val="auto"/>
          <w:szCs w:val="24"/>
          <w:shd w:val="clear" w:color="auto" w:fill="auto"/>
        </w:rPr>
        <w:t>2. Выбор единого материала</w:t>
      </w:r>
      <w:r w:rsidR="00372C7B">
        <w:rPr>
          <w:rFonts w:eastAsia="Calibri"/>
          <w:color w:val="auto"/>
          <w:szCs w:val="24"/>
          <w:shd w:val="clear" w:color="auto" w:fill="auto"/>
        </w:rPr>
        <w:t>.</w:t>
      </w:r>
    </w:p>
    <w:p w:rsidR="00EF38F0" w:rsidRPr="00B33252" w:rsidRDefault="00EF38F0" w:rsidP="00B33252">
      <w:pPr>
        <w:rPr>
          <w:rFonts w:eastAsia="Calibri"/>
          <w:color w:val="auto"/>
          <w:szCs w:val="24"/>
          <w:shd w:val="clear" w:color="auto" w:fill="auto"/>
        </w:rPr>
      </w:pPr>
      <w:r w:rsidRPr="00B33252">
        <w:rPr>
          <w:rFonts w:eastAsia="Calibri"/>
          <w:color w:val="auto"/>
          <w:szCs w:val="24"/>
          <w:shd w:val="clear" w:color="auto" w:fill="auto"/>
        </w:rPr>
        <w:t>3. Соразмерность деталей</w:t>
      </w:r>
      <w:r w:rsidR="00372C7B">
        <w:rPr>
          <w:rFonts w:eastAsia="Calibri"/>
          <w:color w:val="auto"/>
          <w:szCs w:val="24"/>
          <w:shd w:val="clear" w:color="auto" w:fill="auto"/>
        </w:rPr>
        <w:t>.</w:t>
      </w:r>
    </w:p>
    <w:p w:rsidR="00EF38F0" w:rsidRPr="00B33252" w:rsidRDefault="00EF38F0" w:rsidP="00B33252">
      <w:pPr>
        <w:rPr>
          <w:rFonts w:eastAsia="Calibri"/>
          <w:color w:val="auto"/>
          <w:szCs w:val="24"/>
          <w:shd w:val="clear" w:color="auto" w:fill="auto"/>
        </w:rPr>
      </w:pPr>
      <w:r w:rsidRPr="00B33252">
        <w:rPr>
          <w:rFonts w:eastAsia="Calibri"/>
          <w:color w:val="auto"/>
          <w:szCs w:val="24"/>
          <w:shd w:val="clear" w:color="auto" w:fill="auto"/>
        </w:rPr>
        <w:t>4. Назначение помощников для сбора композиции</w:t>
      </w:r>
      <w:r w:rsidR="00372C7B">
        <w:rPr>
          <w:rFonts w:eastAsia="Calibri"/>
          <w:color w:val="auto"/>
          <w:szCs w:val="24"/>
          <w:shd w:val="clear" w:color="auto" w:fill="auto"/>
        </w:rPr>
        <w:t>.</w:t>
      </w:r>
    </w:p>
    <w:p w:rsidR="00FF6BA9" w:rsidRPr="00372C7B" w:rsidRDefault="00EF38F0" w:rsidP="00B33252">
      <w:pPr>
        <w:rPr>
          <w:rFonts w:eastAsia="Calibri"/>
          <w:b/>
          <w:i/>
          <w:color w:val="auto"/>
          <w:szCs w:val="24"/>
          <w:shd w:val="clear" w:color="auto" w:fill="auto"/>
        </w:rPr>
      </w:pPr>
      <w:r w:rsidRPr="00372C7B">
        <w:rPr>
          <w:rFonts w:eastAsia="Calibri"/>
          <w:b/>
          <w:i/>
          <w:color w:val="auto"/>
          <w:szCs w:val="24"/>
          <w:shd w:val="clear" w:color="auto" w:fill="auto"/>
        </w:rPr>
        <w:t xml:space="preserve">Достоинства: </w:t>
      </w:r>
      <w:r w:rsidR="00372C7B">
        <w:rPr>
          <w:rFonts w:eastAsia="Calibri"/>
          <w:b/>
          <w:i/>
          <w:color w:val="auto"/>
          <w:szCs w:val="24"/>
          <w:shd w:val="clear" w:color="auto" w:fill="auto"/>
        </w:rPr>
        <w:t xml:space="preserve">есть возможность </w:t>
      </w:r>
      <w:r w:rsidRPr="00372C7B">
        <w:rPr>
          <w:rFonts w:eastAsia="Calibri"/>
          <w:b/>
          <w:i/>
          <w:color w:val="auto"/>
          <w:szCs w:val="24"/>
          <w:shd w:val="clear" w:color="auto" w:fill="auto"/>
        </w:rPr>
        <w:t>проследить вклад каждого учащегося</w:t>
      </w:r>
      <w:r w:rsidR="00FF6BA9" w:rsidRPr="00372C7B">
        <w:rPr>
          <w:rFonts w:eastAsia="Calibri"/>
          <w:b/>
          <w:i/>
          <w:color w:val="auto"/>
          <w:szCs w:val="24"/>
          <w:shd w:val="clear" w:color="auto" w:fill="auto"/>
        </w:rPr>
        <w:t>.</w:t>
      </w:r>
    </w:p>
    <w:p w:rsidR="003D3C6A" w:rsidRPr="00B33252" w:rsidRDefault="003D3C6A" w:rsidP="00B33252">
      <w:pPr>
        <w:rPr>
          <w:rFonts w:eastAsia="Calibri"/>
          <w:color w:val="auto"/>
          <w:szCs w:val="24"/>
          <w:shd w:val="clear" w:color="auto" w:fill="auto"/>
        </w:rPr>
      </w:pPr>
      <w:r w:rsidRPr="00372C7B">
        <w:rPr>
          <w:rFonts w:eastAsia="Calibri"/>
          <w:b/>
          <w:color w:val="auto"/>
          <w:szCs w:val="24"/>
          <w:shd w:val="clear" w:color="auto" w:fill="auto"/>
        </w:rPr>
        <w:t>Совместно-последовательная деятельность</w:t>
      </w:r>
      <w:r w:rsidRPr="00B33252">
        <w:rPr>
          <w:rFonts w:eastAsia="Calibri"/>
          <w:color w:val="auto"/>
          <w:szCs w:val="24"/>
          <w:shd w:val="clear" w:color="auto" w:fill="auto"/>
        </w:rPr>
        <w:t xml:space="preserve"> предполагает последовательное выполнение учениками определенной технологической операции, когда результат работы одного ученика становиться предметом деятельности другого. Это процесс</w:t>
      </w:r>
      <w:r w:rsidR="00FF6BA9" w:rsidRPr="00B33252">
        <w:rPr>
          <w:rFonts w:eastAsia="Calibri"/>
          <w:color w:val="auto"/>
          <w:szCs w:val="24"/>
          <w:shd w:val="clear" w:color="auto" w:fill="auto"/>
        </w:rPr>
        <w:t xml:space="preserve"> –  </w:t>
      </w:r>
      <w:r w:rsidRPr="00B33252">
        <w:rPr>
          <w:rFonts w:eastAsia="Calibri"/>
          <w:color w:val="auto"/>
          <w:szCs w:val="24"/>
          <w:shd w:val="clear" w:color="auto" w:fill="auto"/>
        </w:rPr>
        <w:t>игра, где каждый учащийся уподобляется</w:t>
      </w:r>
      <w:r w:rsidR="00FF6BA9" w:rsidRPr="00B33252">
        <w:rPr>
          <w:rFonts w:eastAsia="Calibri"/>
          <w:color w:val="auto"/>
          <w:szCs w:val="24"/>
          <w:shd w:val="clear" w:color="auto" w:fill="auto"/>
        </w:rPr>
        <w:t xml:space="preserve"> мастеру, играет роль художника – </w:t>
      </w:r>
      <w:r w:rsidRPr="00B33252">
        <w:rPr>
          <w:rFonts w:eastAsia="Calibri"/>
          <w:color w:val="auto"/>
          <w:szCs w:val="24"/>
          <w:shd w:val="clear" w:color="auto" w:fill="auto"/>
        </w:rPr>
        <w:t>мастера, работающего на линии конвейера художест</w:t>
      </w:r>
      <w:r w:rsidR="00FF6BA9" w:rsidRPr="00B33252">
        <w:rPr>
          <w:rFonts w:eastAsia="Calibri"/>
          <w:color w:val="auto"/>
          <w:szCs w:val="24"/>
          <w:shd w:val="clear" w:color="auto" w:fill="auto"/>
        </w:rPr>
        <w:t xml:space="preserve">венного производства. Совместно – </w:t>
      </w:r>
      <w:r w:rsidRPr="00B33252">
        <w:rPr>
          <w:rFonts w:eastAsia="Calibri"/>
          <w:color w:val="auto"/>
          <w:szCs w:val="24"/>
          <w:shd w:val="clear" w:color="auto" w:fill="auto"/>
        </w:rPr>
        <w:t>последовательная деятельность на уроке представляет собой два основных этапа:</w:t>
      </w:r>
    </w:p>
    <w:p w:rsidR="003D3C6A" w:rsidRPr="00B33252" w:rsidRDefault="00FC0AA6" w:rsidP="00B33252">
      <w:pPr>
        <w:rPr>
          <w:rFonts w:eastAsia="Calibri"/>
          <w:color w:val="auto"/>
          <w:szCs w:val="24"/>
          <w:shd w:val="clear" w:color="auto" w:fill="auto"/>
        </w:rPr>
      </w:pPr>
      <w:r>
        <w:rPr>
          <w:rFonts w:eastAsia="Calibri"/>
          <w:color w:val="auto"/>
          <w:szCs w:val="24"/>
          <w:shd w:val="clear" w:color="auto" w:fill="auto"/>
        </w:rPr>
        <w:t>1.</w:t>
      </w:r>
      <w:r w:rsidR="003D3C6A" w:rsidRPr="00B33252">
        <w:rPr>
          <w:rFonts w:eastAsia="Calibri"/>
          <w:color w:val="auto"/>
          <w:szCs w:val="24"/>
          <w:shd w:val="clear" w:color="auto" w:fill="auto"/>
        </w:rPr>
        <w:t>Индивидуальная работа ученика над элементом, частью общего изделия;</w:t>
      </w:r>
    </w:p>
    <w:p w:rsidR="003D3C6A" w:rsidRPr="00B33252" w:rsidRDefault="00372C7B" w:rsidP="00B33252">
      <w:pPr>
        <w:rPr>
          <w:rFonts w:eastAsia="Calibri"/>
          <w:color w:val="auto"/>
          <w:szCs w:val="24"/>
          <w:shd w:val="clear" w:color="auto" w:fill="auto"/>
        </w:rPr>
      </w:pPr>
      <w:r>
        <w:rPr>
          <w:rFonts w:eastAsia="Calibri"/>
          <w:color w:val="auto"/>
          <w:szCs w:val="24"/>
          <w:shd w:val="clear" w:color="auto" w:fill="auto"/>
        </w:rPr>
        <w:t>2.</w:t>
      </w:r>
      <w:r w:rsidR="003D3C6A" w:rsidRPr="00B33252">
        <w:rPr>
          <w:rFonts w:eastAsia="Calibri"/>
          <w:color w:val="auto"/>
          <w:szCs w:val="24"/>
          <w:shd w:val="clear" w:color="auto" w:fill="auto"/>
        </w:rPr>
        <w:t>Последовательная работа на конвейере, связанная со сборкой, определенной технологической операцией последовательного монтажа коллективного изделия.</w:t>
      </w:r>
    </w:p>
    <w:p w:rsidR="00372C7B" w:rsidRPr="00372C7B" w:rsidRDefault="00372C7B" w:rsidP="00B33252">
      <w:pPr>
        <w:rPr>
          <w:rFonts w:eastAsia="Calibri"/>
          <w:b/>
          <w:i/>
          <w:color w:val="auto"/>
          <w:szCs w:val="24"/>
          <w:shd w:val="clear" w:color="auto" w:fill="auto"/>
        </w:rPr>
      </w:pPr>
      <w:r w:rsidRPr="00372C7B">
        <w:rPr>
          <w:rFonts w:eastAsia="Calibri"/>
          <w:b/>
          <w:i/>
          <w:color w:val="auto"/>
          <w:szCs w:val="24"/>
          <w:shd w:val="clear" w:color="auto" w:fill="auto"/>
        </w:rPr>
        <w:t>Достоинства:</w:t>
      </w:r>
      <w:r w:rsidRPr="00372C7B">
        <w:rPr>
          <w:rFonts w:eastAsia="Calibri"/>
          <w:color w:val="auto"/>
          <w:szCs w:val="24"/>
          <w:shd w:val="clear" w:color="auto" w:fill="auto"/>
        </w:rPr>
        <w:t xml:space="preserve"> </w:t>
      </w:r>
      <w:r w:rsidRPr="00372C7B">
        <w:rPr>
          <w:rFonts w:eastAsia="Calibri"/>
          <w:b/>
          <w:i/>
          <w:color w:val="auto"/>
          <w:szCs w:val="24"/>
          <w:shd w:val="clear" w:color="auto" w:fill="auto"/>
        </w:rPr>
        <w:t>формирование коммуникативных навыков в общении и сотрудничестве со сверстниками</w:t>
      </w:r>
      <w:r w:rsidR="005F50DC">
        <w:rPr>
          <w:rFonts w:eastAsia="Calibri"/>
          <w:b/>
          <w:i/>
          <w:color w:val="auto"/>
          <w:szCs w:val="24"/>
          <w:shd w:val="clear" w:color="auto" w:fill="auto"/>
        </w:rPr>
        <w:t>.</w:t>
      </w:r>
    </w:p>
    <w:p w:rsidR="00372C7B" w:rsidRDefault="003D3C6A" w:rsidP="00372C7B">
      <w:pPr>
        <w:rPr>
          <w:rFonts w:eastAsia="Calibri"/>
          <w:color w:val="auto"/>
          <w:szCs w:val="24"/>
          <w:shd w:val="clear" w:color="auto" w:fill="auto"/>
        </w:rPr>
      </w:pPr>
      <w:r w:rsidRPr="00372C7B">
        <w:rPr>
          <w:rFonts w:eastAsia="Calibri"/>
          <w:b/>
          <w:color w:val="auto"/>
          <w:szCs w:val="24"/>
          <w:shd w:val="clear" w:color="auto" w:fill="auto"/>
        </w:rPr>
        <w:t>Совместно-взаимодействующая деятельность</w:t>
      </w:r>
      <w:r w:rsidRPr="00B33252">
        <w:rPr>
          <w:rFonts w:eastAsia="Calibri"/>
          <w:color w:val="auto"/>
          <w:szCs w:val="24"/>
          <w:shd w:val="clear" w:color="auto" w:fill="auto"/>
        </w:rPr>
        <w:t xml:space="preserve"> предполагает или одновременную совместную работу всех участников коллективного творчества, или постоянное согласование действия всех участников коллективной деятельности. Эта форма организации коллективной деятельн</w:t>
      </w:r>
      <w:r w:rsidR="00FF6BA9" w:rsidRPr="00B33252">
        <w:rPr>
          <w:rFonts w:eastAsia="Calibri"/>
          <w:color w:val="auto"/>
          <w:szCs w:val="24"/>
          <w:shd w:val="clear" w:color="auto" w:fill="auto"/>
        </w:rPr>
        <w:t>ости требует от учителя определё</w:t>
      </w:r>
      <w:r w:rsidRPr="00B33252">
        <w:rPr>
          <w:rFonts w:eastAsia="Calibri"/>
          <w:color w:val="auto"/>
          <w:szCs w:val="24"/>
          <w:shd w:val="clear" w:color="auto" w:fill="auto"/>
        </w:rPr>
        <w:t>нных организаторских способностей, а от учеников – умения общаться в процессе практической деятельности: сотрудничать, уважать чужую инициативу, защищать собственные идеи в процессе согласования вопросов содержания и формы, использования материалов и техники исполнения композиции.</w:t>
      </w:r>
      <w:r w:rsidR="00372C7B">
        <w:rPr>
          <w:rFonts w:eastAsia="Calibri"/>
          <w:color w:val="auto"/>
          <w:szCs w:val="24"/>
          <w:shd w:val="clear" w:color="auto" w:fill="auto"/>
        </w:rPr>
        <w:t xml:space="preserve"> </w:t>
      </w:r>
    </w:p>
    <w:p w:rsidR="005C0017" w:rsidRPr="00B33252" w:rsidRDefault="00372C7B" w:rsidP="00372C7B">
      <w:pPr>
        <w:rPr>
          <w:rFonts w:eastAsia="Calibri"/>
          <w:color w:val="auto"/>
          <w:szCs w:val="24"/>
          <w:shd w:val="clear" w:color="auto" w:fill="auto"/>
        </w:rPr>
      </w:pPr>
      <w:r>
        <w:rPr>
          <w:rFonts w:eastAsia="Calibri"/>
          <w:color w:val="auto"/>
          <w:szCs w:val="24"/>
          <w:shd w:val="clear" w:color="auto" w:fill="auto"/>
        </w:rPr>
        <w:t xml:space="preserve">Форма: </w:t>
      </w:r>
      <w:r w:rsidR="005C0017" w:rsidRPr="00B33252">
        <w:rPr>
          <w:rFonts w:eastAsia="Calibri"/>
          <w:color w:val="auto"/>
          <w:szCs w:val="24"/>
          <w:shd w:val="clear" w:color="auto" w:fill="auto"/>
        </w:rPr>
        <w:t xml:space="preserve">Одновременная работа всех участников на одном листе. </w:t>
      </w:r>
    </w:p>
    <w:p w:rsidR="005C0017" w:rsidRPr="002414C2" w:rsidRDefault="00372C7B" w:rsidP="002414C2">
      <w:pPr>
        <w:rPr>
          <w:rFonts w:eastAsia="Calibri"/>
          <w:b/>
          <w:i/>
          <w:color w:val="auto"/>
          <w:szCs w:val="24"/>
          <w:shd w:val="clear" w:color="auto" w:fill="auto"/>
        </w:rPr>
      </w:pPr>
      <w:r>
        <w:rPr>
          <w:rFonts w:eastAsia="Calibri"/>
          <w:b/>
          <w:i/>
          <w:color w:val="auto"/>
          <w:szCs w:val="24"/>
          <w:shd w:val="clear" w:color="auto" w:fill="auto"/>
        </w:rPr>
        <w:t>Достоинство</w:t>
      </w:r>
      <w:r w:rsidRPr="00372C7B">
        <w:rPr>
          <w:rFonts w:eastAsia="Calibri"/>
          <w:b/>
          <w:i/>
          <w:color w:val="auto"/>
          <w:szCs w:val="24"/>
          <w:shd w:val="clear" w:color="auto" w:fill="auto"/>
        </w:rPr>
        <w:t xml:space="preserve">: </w:t>
      </w:r>
      <w:r w:rsidR="005C0017" w:rsidRPr="00372C7B">
        <w:rPr>
          <w:rFonts w:eastAsia="Calibri"/>
          <w:b/>
          <w:i/>
          <w:color w:val="auto"/>
          <w:szCs w:val="24"/>
          <w:shd w:val="clear" w:color="auto" w:fill="auto"/>
        </w:rPr>
        <w:t xml:space="preserve"> форма сотрудничества или сотворчества.</w:t>
      </w:r>
    </w:p>
    <w:p w:rsidR="003D3C6A" w:rsidRPr="00B33252" w:rsidRDefault="003D3C6A" w:rsidP="00B33252">
      <w:pPr>
        <w:rPr>
          <w:rFonts w:eastAsia="Calibri"/>
          <w:color w:val="auto"/>
          <w:szCs w:val="24"/>
          <w:shd w:val="clear" w:color="auto" w:fill="auto"/>
        </w:rPr>
      </w:pPr>
      <w:r w:rsidRPr="00B33252">
        <w:rPr>
          <w:rFonts w:eastAsia="Calibri"/>
          <w:color w:val="auto"/>
          <w:szCs w:val="24"/>
          <w:shd w:val="clear" w:color="auto" w:fill="auto"/>
        </w:rPr>
        <w:t xml:space="preserve">Успех любой деятельности зависит от ее организации. Организация коллективной деятельности на уроках изобразительного искусства требует от </w:t>
      </w:r>
      <w:r w:rsidR="00FF6BA9" w:rsidRPr="00B33252">
        <w:rPr>
          <w:rFonts w:eastAsia="Calibri"/>
          <w:color w:val="auto"/>
          <w:szCs w:val="24"/>
          <w:shd w:val="clear" w:color="auto" w:fill="auto"/>
        </w:rPr>
        <w:t xml:space="preserve">меня как от педагога особой подготовки. И </w:t>
      </w:r>
      <w:r w:rsidRPr="00B33252">
        <w:rPr>
          <w:rFonts w:eastAsia="Calibri"/>
          <w:color w:val="auto"/>
          <w:szCs w:val="24"/>
          <w:shd w:val="clear" w:color="auto" w:fill="auto"/>
        </w:rPr>
        <w:t xml:space="preserve"> при выборе темы и </w:t>
      </w:r>
      <w:r w:rsidR="00FF6BA9" w:rsidRPr="00B33252">
        <w:rPr>
          <w:rFonts w:eastAsia="Calibri"/>
          <w:color w:val="auto"/>
          <w:szCs w:val="24"/>
          <w:shd w:val="clear" w:color="auto" w:fill="auto"/>
        </w:rPr>
        <w:t>формы</w:t>
      </w:r>
      <w:r w:rsidRPr="00B33252">
        <w:rPr>
          <w:rFonts w:eastAsia="Calibri"/>
          <w:color w:val="auto"/>
          <w:szCs w:val="24"/>
          <w:shd w:val="clear" w:color="auto" w:fill="auto"/>
        </w:rPr>
        <w:t xml:space="preserve"> коллективной изобразительной деятельности </w:t>
      </w:r>
      <w:r w:rsidR="00FF6BA9" w:rsidRPr="00B33252">
        <w:rPr>
          <w:rFonts w:eastAsia="Calibri"/>
          <w:color w:val="auto"/>
          <w:szCs w:val="24"/>
          <w:shd w:val="clear" w:color="auto" w:fill="auto"/>
        </w:rPr>
        <w:t>я стараюсь</w:t>
      </w:r>
      <w:r w:rsidRPr="00B33252">
        <w:rPr>
          <w:rFonts w:eastAsia="Calibri"/>
          <w:color w:val="auto"/>
          <w:szCs w:val="24"/>
          <w:shd w:val="clear" w:color="auto" w:fill="auto"/>
        </w:rPr>
        <w:t xml:space="preserve"> учитывать следующее:</w:t>
      </w:r>
    </w:p>
    <w:p w:rsidR="003D3C6A" w:rsidRPr="00372C7B" w:rsidRDefault="00372C7B" w:rsidP="00372C7B">
      <w:pPr>
        <w:pStyle w:val="a8"/>
        <w:numPr>
          <w:ilvl w:val="0"/>
          <w:numId w:val="6"/>
        </w:numPr>
        <w:rPr>
          <w:rFonts w:eastAsia="Calibri"/>
          <w:color w:val="auto"/>
          <w:szCs w:val="24"/>
          <w:shd w:val="clear" w:color="auto" w:fill="auto"/>
        </w:rPr>
      </w:pPr>
      <w:r>
        <w:rPr>
          <w:rFonts w:eastAsia="Calibri"/>
          <w:color w:val="auto"/>
          <w:szCs w:val="24"/>
          <w:shd w:val="clear" w:color="auto" w:fill="auto"/>
        </w:rPr>
        <w:t>м</w:t>
      </w:r>
      <w:r w:rsidR="003D3C6A" w:rsidRPr="00372C7B">
        <w:rPr>
          <w:rFonts w:eastAsia="Calibri"/>
          <w:color w:val="auto"/>
          <w:szCs w:val="24"/>
          <w:shd w:val="clear" w:color="auto" w:fill="auto"/>
        </w:rPr>
        <w:t>есто коллективной деятельности в тематическом плане и в структуре урока;</w:t>
      </w:r>
    </w:p>
    <w:p w:rsidR="003D3C6A" w:rsidRPr="00372C7B" w:rsidRDefault="00372C7B" w:rsidP="00372C7B">
      <w:pPr>
        <w:pStyle w:val="a8"/>
        <w:numPr>
          <w:ilvl w:val="0"/>
          <w:numId w:val="6"/>
        </w:numPr>
        <w:rPr>
          <w:rFonts w:eastAsia="Calibri"/>
          <w:color w:val="auto"/>
          <w:szCs w:val="24"/>
          <w:shd w:val="clear" w:color="auto" w:fill="auto"/>
        </w:rPr>
      </w:pPr>
      <w:r>
        <w:rPr>
          <w:rFonts w:eastAsia="Calibri"/>
          <w:color w:val="auto"/>
          <w:szCs w:val="24"/>
          <w:shd w:val="clear" w:color="auto" w:fill="auto"/>
        </w:rPr>
        <w:t>в</w:t>
      </w:r>
      <w:r w:rsidR="003D3C6A" w:rsidRPr="00372C7B">
        <w:rPr>
          <w:rFonts w:eastAsia="Calibri"/>
          <w:color w:val="auto"/>
          <w:szCs w:val="24"/>
          <w:shd w:val="clear" w:color="auto" w:fill="auto"/>
        </w:rPr>
        <w:t>озрастные особенности учащихся;</w:t>
      </w:r>
    </w:p>
    <w:p w:rsidR="00372C7B" w:rsidRPr="002414C2" w:rsidRDefault="00372C7B" w:rsidP="002414C2">
      <w:pPr>
        <w:pStyle w:val="a8"/>
        <w:numPr>
          <w:ilvl w:val="0"/>
          <w:numId w:val="6"/>
        </w:numPr>
        <w:rPr>
          <w:rFonts w:eastAsia="Calibri"/>
          <w:color w:val="auto"/>
          <w:szCs w:val="24"/>
          <w:shd w:val="clear" w:color="auto" w:fill="auto"/>
        </w:rPr>
      </w:pPr>
      <w:r>
        <w:rPr>
          <w:rFonts w:eastAsia="Calibri"/>
          <w:color w:val="auto"/>
          <w:szCs w:val="24"/>
          <w:shd w:val="clear" w:color="auto" w:fill="auto"/>
        </w:rPr>
        <w:t>п</w:t>
      </w:r>
      <w:r w:rsidR="003D3C6A" w:rsidRPr="00372C7B">
        <w:rPr>
          <w:rFonts w:eastAsia="Calibri"/>
          <w:color w:val="auto"/>
          <w:szCs w:val="24"/>
          <w:shd w:val="clear" w:color="auto" w:fill="auto"/>
        </w:rPr>
        <w:t>осильность задания и доступность изобразительной технологии его выполнения.</w:t>
      </w:r>
    </w:p>
    <w:p w:rsidR="00DE76A7" w:rsidRPr="002414C2" w:rsidRDefault="00372C7B" w:rsidP="00372C7B">
      <w:pPr>
        <w:ind w:left="709" w:firstLine="0"/>
        <w:rPr>
          <w:rFonts w:eastAsia="Calibri"/>
          <w:b/>
          <w:color w:val="auto"/>
          <w:szCs w:val="24"/>
          <w:shd w:val="clear" w:color="auto" w:fill="auto"/>
        </w:rPr>
      </w:pPr>
      <w:r>
        <w:rPr>
          <w:rFonts w:eastAsia="Calibri"/>
          <w:color w:val="auto"/>
          <w:szCs w:val="24"/>
          <w:shd w:val="clear" w:color="auto" w:fill="auto"/>
        </w:rPr>
        <w:lastRenderedPageBreak/>
        <w:t>Е</w:t>
      </w:r>
      <w:r w:rsidR="00FF6BA9" w:rsidRPr="00372C7B">
        <w:rPr>
          <w:rFonts w:eastAsia="Calibri"/>
          <w:color w:val="auto"/>
          <w:szCs w:val="24"/>
          <w:shd w:val="clear" w:color="auto" w:fill="auto"/>
        </w:rPr>
        <w:t xml:space="preserve">щё одно направление в моей педагогической практике – это </w:t>
      </w:r>
      <w:r w:rsidR="00FF6BA9" w:rsidRPr="002414C2">
        <w:rPr>
          <w:rFonts w:eastAsia="Calibri"/>
          <w:b/>
          <w:color w:val="auto"/>
          <w:szCs w:val="24"/>
          <w:shd w:val="clear" w:color="auto" w:fill="auto"/>
        </w:rPr>
        <w:t>в</w:t>
      </w:r>
      <w:r w:rsidR="00DE76A7" w:rsidRPr="002414C2">
        <w:rPr>
          <w:rFonts w:eastAsia="Calibri"/>
          <w:b/>
          <w:color w:val="auto"/>
          <w:szCs w:val="24"/>
          <w:shd w:val="clear" w:color="auto" w:fill="auto"/>
        </w:rPr>
        <w:t>неурочная деятельность</w:t>
      </w:r>
      <w:r w:rsidRPr="002414C2">
        <w:rPr>
          <w:rFonts w:eastAsia="Calibri"/>
          <w:b/>
          <w:color w:val="auto"/>
          <w:szCs w:val="24"/>
          <w:shd w:val="clear" w:color="auto" w:fill="auto"/>
        </w:rPr>
        <w:t>.</w:t>
      </w:r>
      <w:r w:rsidR="00DE76A7" w:rsidRPr="002414C2">
        <w:rPr>
          <w:rFonts w:eastAsia="Calibri"/>
          <w:b/>
          <w:color w:val="auto"/>
          <w:szCs w:val="24"/>
          <w:shd w:val="clear" w:color="auto" w:fill="auto"/>
        </w:rPr>
        <w:t xml:space="preserve"> </w:t>
      </w:r>
    </w:p>
    <w:p w:rsidR="0001219F" w:rsidRPr="00B33252" w:rsidRDefault="00372C7B" w:rsidP="00B33252">
      <w:pPr>
        <w:rPr>
          <w:rFonts w:eastAsia="Calibri"/>
          <w:color w:val="auto"/>
          <w:szCs w:val="24"/>
          <w:shd w:val="clear" w:color="auto" w:fill="auto"/>
        </w:rPr>
      </w:pPr>
      <w:r>
        <w:rPr>
          <w:rFonts w:eastAsia="Calibri"/>
          <w:color w:val="auto"/>
          <w:szCs w:val="24"/>
          <w:shd w:val="clear" w:color="auto" w:fill="auto"/>
        </w:rPr>
        <w:t xml:space="preserve">Связь учебно – </w:t>
      </w:r>
      <w:r w:rsidR="00DE76A7" w:rsidRPr="00B33252">
        <w:rPr>
          <w:rFonts w:eastAsia="Calibri"/>
          <w:color w:val="auto"/>
          <w:szCs w:val="24"/>
          <w:shd w:val="clear" w:color="auto" w:fill="auto"/>
        </w:rPr>
        <w:t>воспитательного проце</w:t>
      </w:r>
      <w:r>
        <w:rPr>
          <w:rFonts w:eastAsia="Calibri"/>
          <w:color w:val="auto"/>
          <w:szCs w:val="24"/>
          <w:shd w:val="clear" w:color="auto" w:fill="auto"/>
        </w:rPr>
        <w:t>сса с внеурочной деятельностью –</w:t>
      </w:r>
      <w:r w:rsidR="00DE76A7" w:rsidRPr="00B33252">
        <w:rPr>
          <w:rFonts w:eastAsia="Calibri"/>
          <w:color w:val="auto"/>
          <w:szCs w:val="24"/>
          <w:shd w:val="clear" w:color="auto" w:fill="auto"/>
        </w:rPr>
        <w:t xml:space="preserve"> это один из</w:t>
      </w:r>
      <w:r w:rsidR="005F50DC">
        <w:rPr>
          <w:rFonts w:eastAsia="Calibri"/>
          <w:color w:val="auto"/>
          <w:szCs w:val="24"/>
          <w:shd w:val="clear" w:color="auto" w:fill="auto"/>
        </w:rPr>
        <w:t xml:space="preserve"> главных принципов всей системы</w:t>
      </w:r>
      <w:r w:rsidR="00DE76A7" w:rsidRPr="00B33252">
        <w:rPr>
          <w:rFonts w:eastAsia="Calibri"/>
          <w:color w:val="auto"/>
          <w:szCs w:val="24"/>
          <w:shd w:val="clear" w:color="auto" w:fill="auto"/>
        </w:rPr>
        <w:t xml:space="preserve"> работы. Во внеурочной деятельности учащиеся повышают и расширяют знания, полученные на уроках. Внеурочное образование строится на фундаменте, заложенном на уроках. Цель внеурочной деятельности – это создание условий для позитивного общения  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</w:t>
      </w:r>
      <w:r>
        <w:rPr>
          <w:rFonts w:eastAsia="Calibri"/>
          <w:color w:val="auto"/>
          <w:szCs w:val="24"/>
          <w:shd w:val="clear" w:color="auto" w:fill="auto"/>
        </w:rPr>
        <w:t>ности на всех возрастных этапах</w:t>
      </w:r>
      <w:r w:rsidR="0001219F" w:rsidRPr="00B33252">
        <w:rPr>
          <w:rFonts w:eastAsia="Calibri"/>
          <w:color w:val="auto"/>
          <w:szCs w:val="24"/>
          <w:shd w:val="clear" w:color="auto" w:fill="auto"/>
        </w:rPr>
        <w:t>.</w:t>
      </w:r>
      <w:r>
        <w:rPr>
          <w:rFonts w:eastAsia="Calibri"/>
          <w:color w:val="auto"/>
          <w:szCs w:val="24"/>
          <w:shd w:val="clear" w:color="auto" w:fill="auto"/>
        </w:rPr>
        <w:t xml:space="preserve"> Считаю, что </w:t>
      </w:r>
      <w:r w:rsidRPr="00372C7B">
        <w:rPr>
          <w:rFonts w:eastAsia="Calibri"/>
          <w:color w:val="auto"/>
          <w:szCs w:val="24"/>
          <w:shd w:val="clear" w:color="auto" w:fill="auto"/>
        </w:rPr>
        <w:t>коллективные формы работы</w:t>
      </w:r>
      <w:r>
        <w:rPr>
          <w:rFonts w:eastAsia="Calibri"/>
          <w:color w:val="auto"/>
          <w:szCs w:val="24"/>
          <w:shd w:val="clear" w:color="auto" w:fill="auto"/>
        </w:rPr>
        <w:t xml:space="preserve"> во внеурочной деятельности достаточно актуальны.</w:t>
      </w:r>
      <w:r w:rsidR="00050AB6">
        <w:rPr>
          <w:rFonts w:eastAsia="Calibri"/>
          <w:color w:val="auto"/>
          <w:szCs w:val="24"/>
          <w:shd w:val="clear" w:color="auto" w:fill="auto"/>
        </w:rPr>
        <w:t xml:space="preserve"> Наиболее</w:t>
      </w:r>
      <w:r w:rsidR="002414C2">
        <w:rPr>
          <w:rFonts w:eastAsia="Calibri"/>
          <w:color w:val="auto"/>
          <w:szCs w:val="24"/>
          <w:shd w:val="clear" w:color="auto" w:fill="auto"/>
        </w:rPr>
        <w:t xml:space="preserve"> </w:t>
      </w:r>
      <w:r w:rsidR="00050AB6">
        <w:rPr>
          <w:rFonts w:eastAsia="Calibri"/>
          <w:color w:val="auto"/>
          <w:szCs w:val="24"/>
          <w:shd w:val="clear" w:color="auto" w:fill="auto"/>
        </w:rPr>
        <w:t>эффективными я – бы выделила следующие формы организации коллективной внеурочной работы:</w:t>
      </w:r>
    </w:p>
    <w:p w:rsidR="00DE76A7" w:rsidRPr="00B33252" w:rsidRDefault="00DE76A7" w:rsidP="002414C2">
      <w:pPr>
        <w:rPr>
          <w:rFonts w:eastAsia="Calibri"/>
          <w:color w:val="auto"/>
          <w:szCs w:val="24"/>
          <w:shd w:val="clear" w:color="auto" w:fill="auto"/>
        </w:rPr>
      </w:pPr>
      <w:r w:rsidRPr="00050AB6">
        <w:rPr>
          <w:rFonts w:eastAsia="Calibri"/>
          <w:b/>
          <w:color w:val="auto"/>
          <w:szCs w:val="24"/>
          <w:shd w:val="clear" w:color="auto" w:fill="auto"/>
        </w:rPr>
        <w:t>Прогулки</w:t>
      </w:r>
      <w:r w:rsidR="00B12FFE" w:rsidRPr="00050AB6">
        <w:rPr>
          <w:rFonts w:eastAsia="Calibri"/>
          <w:b/>
          <w:color w:val="auto"/>
          <w:szCs w:val="24"/>
          <w:shd w:val="clear" w:color="auto" w:fill="auto"/>
        </w:rPr>
        <w:t>.</w:t>
      </w:r>
      <w:r w:rsidR="00050AB6">
        <w:rPr>
          <w:rFonts w:eastAsia="Calibri"/>
          <w:b/>
          <w:color w:val="auto"/>
          <w:szCs w:val="24"/>
          <w:shd w:val="clear" w:color="auto" w:fill="auto"/>
        </w:rPr>
        <w:t xml:space="preserve"> </w:t>
      </w:r>
      <w:r w:rsidR="00050AB6">
        <w:rPr>
          <w:rFonts w:eastAsia="Calibri"/>
          <w:color w:val="auto"/>
          <w:szCs w:val="24"/>
          <w:shd w:val="clear" w:color="auto" w:fill="auto"/>
        </w:rPr>
        <w:t>Позволяют моим воспитанникам приобретать «насмотренность».</w:t>
      </w:r>
      <w:r w:rsidR="002414C2">
        <w:rPr>
          <w:rFonts w:eastAsia="Calibri"/>
          <w:color w:val="auto"/>
          <w:szCs w:val="24"/>
          <w:shd w:val="clear" w:color="auto" w:fill="auto"/>
        </w:rPr>
        <w:t xml:space="preserve"> </w:t>
      </w:r>
      <w:r w:rsidR="00050AB6">
        <w:rPr>
          <w:rFonts w:eastAsia="Calibri"/>
          <w:color w:val="auto"/>
          <w:szCs w:val="24"/>
          <w:shd w:val="clear" w:color="auto" w:fill="auto"/>
        </w:rPr>
        <w:t>Насмотренность — это н</w:t>
      </w:r>
      <w:r w:rsidR="00B12FFE" w:rsidRPr="00B33252">
        <w:rPr>
          <w:rFonts w:eastAsia="Calibri"/>
          <w:color w:val="auto"/>
          <w:szCs w:val="24"/>
          <w:shd w:val="clear" w:color="auto" w:fill="auto"/>
        </w:rPr>
        <w:t>аш визуальный опыт.</w:t>
      </w:r>
      <w:r w:rsidR="00050AB6">
        <w:rPr>
          <w:rFonts w:eastAsia="Calibri"/>
          <w:color w:val="auto"/>
          <w:szCs w:val="24"/>
          <w:shd w:val="clear" w:color="auto" w:fill="auto"/>
        </w:rPr>
        <w:t xml:space="preserve"> Благодаря </w:t>
      </w:r>
      <w:r w:rsidR="002414C2">
        <w:rPr>
          <w:rFonts w:eastAsia="Calibri"/>
          <w:color w:val="auto"/>
          <w:szCs w:val="24"/>
          <w:shd w:val="clear" w:color="auto" w:fill="auto"/>
        </w:rPr>
        <w:t xml:space="preserve">ему </w:t>
      </w:r>
      <w:r w:rsidR="00B12FFE" w:rsidRPr="00B33252">
        <w:rPr>
          <w:rFonts w:eastAsia="Calibri"/>
          <w:color w:val="auto"/>
          <w:szCs w:val="24"/>
          <w:shd w:val="clear" w:color="auto" w:fill="auto"/>
        </w:rPr>
        <w:t xml:space="preserve">формируется большая "библиотека" </w:t>
      </w:r>
      <w:r w:rsidR="00050AB6">
        <w:rPr>
          <w:rFonts w:eastAsia="Calibri"/>
          <w:color w:val="auto"/>
          <w:szCs w:val="24"/>
          <w:shd w:val="clear" w:color="auto" w:fill="auto"/>
        </w:rPr>
        <w:t xml:space="preserve">идеальных образцов, с которыми </w:t>
      </w:r>
      <w:r w:rsidR="00B12FFE" w:rsidRPr="00B33252">
        <w:rPr>
          <w:rFonts w:eastAsia="Calibri"/>
          <w:color w:val="auto"/>
          <w:szCs w:val="24"/>
          <w:shd w:val="clear" w:color="auto" w:fill="auto"/>
        </w:rPr>
        <w:t xml:space="preserve"> </w:t>
      </w:r>
      <w:r w:rsidR="00050AB6">
        <w:rPr>
          <w:rFonts w:eastAsia="Calibri"/>
          <w:color w:val="auto"/>
          <w:szCs w:val="24"/>
          <w:shd w:val="clear" w:color="auto" w:fill="auto"/>
        </w:rPr>
        <w:t>можно</w:t>
      </w:r>
      <w:r w:rsidR="00B12FFE" w:rsidRPr="00B33252">
        <w:rPr>
          <w:rFonts w:eastAsia="Calibri"/>
          <w:color w:val="auto"/>
          <w:szCs w:val="24"/>
          <w:shd w:val="clear" w:color="auto" w:fill="auto"/>
        </w:rPr>
        <w:t xml:space="preserve"> сравнивать все други</w:t>
      </w:r>
      <w:r w:rsidR="00050AB6">
        <w:rPr>
          <w:rFonts w:eastAsia="Calibri"/>
          <w:color w:val="auto"/>
          <w:szCs w:val="24"/>
          <w:shd w:val="clear" w:color="auto" w:fill="auto"/>
        </w:rPr>
        <w:t xml:space="preserve">е картинки, которые попадаются </w:t>
      </w:r>
      <w:r w:rsidR="00B12FFE" w:rsidRPr="00B33252">
        <w:rPr>
          <w:rFonts w:eastAsia="Calibri"/>
          <w:color w:val="auto"/>
          <w:szCs w:val="24"/>
          <w:shd w:val="clear" w:color="auto" w:fill="auto"/>
        </w:rPr>
        <w:t xml:space="preserve"> на глаза и решать: качественные они или нет.</w:t>
      </w:r>
      <w:r w:rsidR="00050AB6">
        <w:rPr>
          <w:rFonts w:eastAsia="Calibri"/>
          <w:color w:val="auto"/>
          <w:szCs w:val="24"/>
          <w:shd w:val="clear" w:color="auto" w:fill="auto"/>
        </w:rPr>
        <w:t xml:space="preserve"> А затем применять это в своём творчестве.</w:t>
      </w:r>
    </w:p>
    <w:p w:rsidR="0001219F" w:rsidRPr="00050AB6" w:rsidRDefault="0001219F" w:rsidP="00B33252">
      <w:pPr>
        <w:rPr>
          <w:rFonts w:eastAsia="Calibri"/>
          <w:b/>
          <w:color w:val="auto"/>
          <w:szCs w:val="24"/>
          <w:shd w:val="clear" w:color="auto" w:fill="auto"/>
        </w:rPr>
      </w:pPr>
      <w:r w:rsidRPr="00050AB6">
        <w:rPr>
          <w:rFonts w:eastAsia="Calibri"/>
          <w:b/>
          <w:color w:val="auto"/>
          <w:szCs w:val="24"/>
          <w:shd w:val="clear" w:color="auto" w:fill="auto"/>
        </w:rPr>
        <w:t>Посещение выставок, музеев</w:t>
      </w:r>
      <w:r w:rsidR="00050AB6">
        <w:rPr>
          <w:rFonts w:eastAsia="Calibri"/>
          <w:b/>
          <w:color w:val="auto"/>
          <w:szCs w:val="24"/>
          <w:shd w:val="clear" w:color="auto" w:fill="auto"/>
        </w:rPr>
        <w:t>.</w:t>
      </w:r>
    </w:p>
    <w:p w:rsidR="0001219F" w:rsidRPr="00B33252" w:rsidRDefault="0001219F" w:rsidP="00B33252">
      <w:pPr>
        <w:rPr>
          <w:rFonts w:eastAsia="Calibri"/>
          <w:color w:val="auto"/>
          <w:szCs w:val="24"/>
          <w:shd w:val="clear" w:color="auto" w:fill="auto"/>
        </w:rPr>
      </w:pPr>
      <w:r w:rsidRPr="00B33252">
        <w:rPr>
          <w:rFonts w:eastAsia="Calibri"/>
          <w:color w:val="auto"/>
          <w:szCs w:val="24"/>
          <w:shd w:val="clear" w:color="auto" w:fill="auto"/>
        </w:rPr>
        <w:t>Показать ребёнку богатство и разнообразие культуры и её материальных проявлений</w:t>
      </w:r>
      <w:r w:rsidR="00050AB6">
        <w:rPr>
          <w:rFonts w:eastAsia="Calibri"/>
          <w:color w:val="auto"/>
          <w:szCs w:val="24"/>
          <w:shd w:val="clear" w:color="auto" w:fill="auto"/>
        </w:rPr>
        <w:t xml:space="preserve">, развить его эстетический вкус. </w:t>
      </w:r>
      <w:r w:rsidRPr="00B33252">
        <w:rPr>
          <w:rFonts w:eastAsia="Calibri"/>
          <w:color w:val="auto"/>
          <w:szCs w:val="24"/>
          <w:shd w:val="clear" w:color="auto" w:fill="auto"/>
        </w:rPr>
        <w:t xml:space="preserve"> </w:t>
      </w:r>
      <w:r w:rsidR="00050AB6">
        <w:rPr>
          <w:rFonts w:eastAsia="Calibri"/>
          <w:color w:val="auto"/>
          <w:szCs w:val="24"/>
          <w:shd w:val="clear" w:color="auto" w:fill="auto"/>
        </w:rPr>
        <w:t xml:space="preserve">Благодаря этому, </w:t>
      </w:r>
      <w:r w:rsidRPr="00B33252">
        <w:rPr>
          <w:rFonts w:eastAsia="Calibri"/>
          <w:color w:val="auto"/>
          <w:szCs w:val="24"/>
          <w:shd w:val="clear" w:color="auto" w:fill="auto"/>
        </w:rPr>
        <w:t xml:space="preserve"> </w:t>
      </w:r>
      <w:r w:rsidR="00050AB6">
        <w:rPr>
          <w:rFonts w:eastAsia="Calibri"/>
          <w:color w:val="auto"/>
          <w:szCs w:val="24"/>
          <w:shd w:val="clear" w:color="auto" w:fill="auto"/>
        </w:rPr>
        <w:t xml:space="preserve">идёт развитие внутреннего, духовного мира учащихся. Традиционным стало участие моих воспитанников в общешкольном проекте «Учимся видеть прекрасное», когда в течение всего учебного года мы с ребятами посещаем городской выставочный зал Дома культуры «Октябрь»: знакомимся с работами художников, </w:t>
      </w:r>
      <w:r w:rsidR="006468F6">
        <w:rPr>
          <w:rFonts w:eastAsia="Calibri"/>
          <w:color w:val="auto"/>
          <w:szCs w:val="24"/>
          <w:shd w:val="clear" w:color="auto" w:fill="auto"/>
        </w:rPr>
        <w:t>слушаем интересную и познавательную информацию о картинах, стилях, встречаемся с интересными людьми.</w:t>
      </w:r>
    </w:p>
    <w:p w:rsidR="00DE76A7" w:rsidRPr="00B33252" w:rsidRDefault="00B12FFE" w:rsidP="00380397">
      <w:pPr>
        <w:rPr>
          <w:rFonts w:eastAsia="Calibri"/>
          <w:color w:val="auto"/>
          <w:szCs w:val="24"/>
          <w:shd w:val="clear" w:color="auto" w:fill="auto"/>
        </w:rPr>
      </w:pPr>
      <w:r w:rsidRPr="00B13E7E">
        <w:rPr>
          <w:rFonts w:eastAsia="Calibri"/>
          <w:b/>
          <w:color w:val="auto"/>
          <w:szCs w:val="24"/>
          <w:shd w:val="clear" w:color="auto" w:fill="auto"/>
        </w:rPr>
        <w:t>Пленэр</w:t>
      </w:r>
      <w:r w:rsidR="002414C2" w:rsidRPr="00B13E7E">
        <w:rPr>
          <w:rFonts w:eastAsia="Calibri"/>
          <w:b/>
          <w:color w:val="auto"/>
          <w:szCs w:val="24"/>
          <w:shd w:val="clear" w:color="auto" w:fill="auto"/>
        </w:rPr>
        <w:t>.</w:t>
      </w:r>
      <w:r w:rsidR="00B13E7E" w:rsidRPr="00B13E7E">
        <w:rPr>
          <w:rFonts w:eastAsia="Calibri"/>
          <w:color w:val="auto"/>
          <w:szCs w:val="24"/>
          <w:shd w:val="clear" w:color="auto" w:fill="auto"/>
        </w:rPr>
        <w:t xml:space="preserve"> </w:t>
      </w:r>
      <w:r w:rsidR="002414C2" w:rsidRPr="00B13E7E">
        <w:rPr>
          <w:rFonts w:eastAsia="Calibri"/>
          <w:color w:val="auto"/>
          <w:szCs w:val="24"/>
          <w:shd w:val="clear" w:color="auto" w:fill="auto"/>
        </w:rPr>
        <w:t>На мой взгляд, решает одну из основных задач курса изобразительного искусства в школе: овладение средствами художественного изображения как способом развития умения видеть реальный мир, как способностью к анали</w:t>
      </w:r>
      <w:r w:rsidR="002414C2" w:rsidRPr="00B13E7E">
        <w:rPr>
          <w:rFonts w:eastAsia="Calibri"/>
          <w:color w:val="auto"/>
          <w:szCs w:val="24"/>
          <w:shd w:val="clear" w:color="auto" w:fill="auto"/>
        </w:rPr>
        <w:softHyphen/>
        <w:t>зу и структурированию визуального образа на основе его эмоцио</w:t>
      </w:r>
      <w:r w:rsidR="002414C2" w:rsidRPr="00B13E7E">
        <w:rPr>
          <w:rFonts w:eastAsia="Calibri"/>
          <w:color w:val="auto"/>
          <w:szCs w:val="24"/>
          <w:shd w:val="clear" w:color="auto" w:fill="auto"/>
        </w:rPr>
        <w:softHyphen/>
        <w:t>нально</w:t>
      </w:r>
      <w:r w:rsidR="00B13E7E">
        <w:rPr>
          <w:rFonts w:eastAsia="Calibri"/>
          <w:color w:val="auto"/>
          <w:szCs w:val="24"/>
          <w:shd w:val="clear" w:color="auto" w:fill="auto"/>
        </w:rPr>
        <w:t xml:space="preserve"> – </w:t>
      </w:r>
      <w:r w:rsidR="002414C2" w:rsidRPr="00B13E7E">
        <w:rPr>
          <w:rFonts w:eastAsia="Calibri"/>
          <w:color w:val="auto"/>
          <w:szCs w:val="24"/>
          <w:shd w:val="clear" w:color="auto" w:fill="auto"/>
        </w:rPr>
        <w:t>нравственной оценки.</w:t>
      </w:r>
      <w:r w:rsidR="00380397">
        <w:rPr>
          <w:rFonts w:eastAsia="Calibri"/>
          <w:color w:val="auto"/>
          <w:szCs w:val="24"/>
          <w:shd w:val="clear" w:color="auto" w:fill="auto"/>
        </w:rPr>
        <w:t xml:space="preserve"> </w:t>
      </w:r>
      <w:r w:rsidR="00DE76A7" w:rsidRPr="00B33252">
        <w:rPr>
          <w:rFonts w:eastAsia="Calibri"/>
          <w:color w:val="auto"/>
          <w:szCs w:val="24"/>
          <w:shd w:val="clear" w:color="auto" w:fill="auto"/>
        </w:rPr>
        <w:t>Инновационным является преподавание изобразительного искусства в тесной взаимосвязи с экологическим воспитанием. Через изучение тем предметов, изучаемых школе</w:t>
      </w:r>
      <w:r w:rsidR="002414C2">
        <w:rPr>
          <w:rFonts w:eastAsia="Calibri"/>
          <w:color w:val="auto"/>
          <w:szCs w:val="24"/>
          <w:shd w:val="clear" w:color="auto" w:fill="auto"/>
        </w:rPr>
        <w:t xml:space="preserve"> (рисунок, живопись, композиция</w:t>
      </w:r>
      <w:r w:rsidR="00DE76A7" w:rsidRPr="00B33252">
        <w:rPr>
          <w:rFonts w:eastAsia="Calibri"/>
          <w:color w:val="auto"/>
          <w:szCs w:val="24"/>
          <w:shd w:val="clear" w:color="auto" w:fill="auto"/>
        </w:rPr>
        <w:t>)  у учащихся развивается и формируется художественное и экологическое сознание</w:t>
      </w:r>
      <w:r w:rsidR="005D16FB" w:rsidRPr="00B33252">
        <w:rPr>
          <w:rFonts w:eastAsia="Calibri"/>
          <w:color w:val="auto"/>
          <w:szCs w:val="24"/>
          <w:shd w:val="clear" w:color="auto" w:fill="auto"/>
        </w:rPr>
        <w:t>, любовь к окружающей природе.</w:t>
      </w:r>
      <w:r w:rsidR="002414C2">
        <w:rPr>
          <w:rFonts w:eastAsia="Calibri"/>
          <w:color w:val="auto"/>
          <w:szCs w:val="24"/>
          <w:shd w:val="clear" w:color="auto" w:fill="auto"/>
        </w:rPr>
        <w:t xml:space="preserve"> На пленэр обычно ходим ранней осенью или весной. </w:t>
      </w:r>
      <w:r w:rsidR="00B13E7E">
        <w:rPr>
          <w:rFonts w:eastAsia="Calibri"/>
          <w:color w:val="auto"/>
          <w:szCs w:val="24"/>
          <w:shd w:val="clear" w:color="auto" w:fill="auto"/>
        </w:rPr>
        <w:t>Ребята всегда с удовольствием работают на природе.</w:t>
      </w:r>
    </w:p>
    <w:p w:rsidR="00B13E7E" w:rsidRDefault="00BB7A4C" w:rsidP="00B33252">
      <w:pPr>
        <w:rPr>
          <w:rFonts w:eastAsia="Calibri"/>
          <w:color w:val="auto"/>
          <w:szCs w:val="24"/>
          <w:shd w:val="clear" w:color="auto" w:fill="auto"/>
        </w:rPr>
      </w:pPr>
      <w:r w:rsidRPr="00B33252">
        <w:rPr>
          <w:rFonts w:eastAsia="Calibri"/>
          <w:color w:val="auto"/>
          <w:szCs w:val="24"/>
          <w:shd w:val="clear" w:color="auto" w:fill="auto"/>
        </w:rPr>
        <w:t>Таким образом,</w:t>
      </w:r>
      <w:r w:rsidR="00B13E7E">
        <w:rPr>
          <w:rFonts w:eastAsia="Calibri"/>
          <w:color w:val="auto"/>
          <w:szCs w:val="24"/>
          <w:shd w:val="clear" w:color="auto" w:fill="auto"/>
        </w:rPr>
        <w:t xml:space="preserve"> считаю, что </w:t>
      </w:r>
      <w:r w:rsidRPr="00B33252">
        <w:rPr>
          <w:rFonts w:eastAsia="Calibri"/>
          <w:color w:val="auto"/>
          <w:szCs w:val="24"/>
          <w:shd w:val="clear" w:color="auto" w:fill="auto"/>
        </w:rPr>
        <w:t xml:space="preserve"> коллективная деятельность имеет огромное значение в художественном воспитании школьников как средство, активизирующее развитие их творческого потенциала, формирующее и совершенствующее навыки совместной работы, развивающее потребность в эстетическом общении и интерес к</w:t>
      </w:r>
      <w:r w:rsidR="00B13E7E">
        <w:rPr>
          <w:rFonts w:eastAsia="Calibri"/>
          <w:color w:val="auto"/>
          <w:szCs w:val="24"/>
          <w:shd w:val="clear" w:color="auto" w:fill="auto"/>
        </w:rPr>
        <w:t xml:space="preserve"> изобразительному искусству</w:t>
      </w:r>
      <w:r w:rsidRPr="00B33252">
        <w:rPr>
          <w:rFonts w:eastAsia="Calibri"/>
          <w:color w:val="auto"/>
          <w:szCs w:val="24"/>
          <w:shd w:val="clear" w:color="auto" w:fill="auto"/>
        </w:rPr>
        <w:t xml:space="preserve">. </w:t>
      </w:r>
    </w:p>
    <w:p w:rsidR="005F50DC" w:rsidRPr="005F50DC" w:rsidRDefault="00B13E7E" w:rsidP="005F50DC">
      <w:pPr>
        <w:rPr>
          <w:rFonts w:eastAsia="Calibri"/>
          <w:color w:val="auto"/>
          <w:szCs w:val="24"/>
          <w:shd w:val="clear" w:color="auto" w:fill="auto"/>
        </w:rPr>
      </w:pPr>
      <w:r>
        <w:rPr>
          <w:rFonts w:eastAsia="Calibri"/>
          <w:color w:val="auto"/>
          <w:szCs w:val="24"/>
          <w:shd w:val="clear" w:color="auto" w:fill="auto"/>
        </w:rPr>
        <w:t xml:space="preserve">Преподаваемый мною предмет – творческий. </w:t>
      </w:r>
      <w:r w:rsidR="005F50DC">
        <w:rPr>
          <w:rFonts w:eastAsia="Calibri"/>
          <w:color w:val="auto"/>
          <w:szCs w:val="24"/>
          <w:shd w:val="clear" w:color="auto" w:fill="auto"/>
        </w:rPr>
        <w:t>По словам художницы</w:t>
      </w:r>
      <w:r w:rsidR="005F50DC" w:rsidRPr="005F50DC">
        <w:rPr>
          <w:rFonts w:eastAsia="Calibri"/>
          <w:color w:val="auto"/>
          <w:szCs w:val="24"/>
          <w:shd w:val="clear" w:color="auto" w:fill="auto"/>
        </w:rPr>
        <w:t xml:space="preserve"> </w:t>
      </w:r>
      <w:r w:rsidR="005F50DC">
        <w:rPr>
          <w:rFonts w:eastAsia="Calibri"/>
          <w:color w:val="auto"/>
          <w:szCs w:val="24"/>
          <w:shd w:val="clear" w:color="auto" w:fill="auto"/>
        </w:rPr>
        <w:t>Анны Байковой: «Когда мы занимаемся творчеством</w:t>
      </w:r>
      <w:r w:rsidR="00380397">
        <w:rPr>
          <w:rFonts w:eastAsia="Calibri"/>
          <w:color w:val="auto"/>
          <w:szCs w:val="24"/>
          <w:shd w:val="clear" w:color="auto" w:fill="auto"/>
        </w:rPr>
        <w:t>,</w:t>
      </w:r>
      <w:r w:rsidR="005F50DC">
        <w:rPr>
          <w:rFonts w:eastAsia="Calibri"/>
          <w:color w:val="auto"/>
          <w:szCs w:val="24"/>
          <w:shd w:val="clear" w:color="auto" w:fill="auto"/>
        </w:rPr>
        <w:t xml:space="preserve"> наше сердце раскрывается и переливается цветами радости и счастья»</w:t>
      </w:r>
      <w:r w:rsidR="00380397">
        <w:rPr>
          <w:rFonts w:eastAsia="Calibri"/>
          <w:color w:val="auto"/>
          <w:szCs w:val="24"/>
          <w:shd w:val="clear" w:color="auto" w:fill="auto"/>
        </w:rPr>
        <w:t>.</w:t>
      </w:r>
      <w:r w:rsidR="005F50DC">
        <w:rPr>
          <w:rFonts w:eastAsia="Calibri"/>
          <w:color w:val="auto"/>
          <w:szCs w:val="24"/>
          <w:shd w:val="clear" w:color="auto" w:fill="auto"/>
        </w:rPr>
        <w:t xml:space="preserve"> </w:t>
      </w:r>
    </w:p>
    <w:p w:rsidR="00B13E7E" w:rsidRPr="005F50DC" w:rsidRDefault="005F50DC" w:rsidP="00B33252">
      <w:pPr>
        <w:rPr>
          <w:rFonts w:eastAsia="Calibri"/>
          <w:i/>
          <w:color w:val="auto"/>
          <w:sz w:val="22"/>
          <w:szCs w:val="22"/>
          <w:shd w:val="clear" w:color="auto" w:fill="auto"/>
        </w:rPr>
      </w:pPr>
      <w:r w:rsidRPr="005F50DC">
        <w:rPr>
          <w:b/>
          <w:bCs/>
          <w:i/>
          <w:color w:val="333333"/>
          <w:sz w:val="22"/>
          <w:szCs w:val="22"/>
          <w:shd w:val="clear" w:color="auto" w:fill="FFFFFF"/>
        </w:rPr>
        <w:lastRenderedPageBreak/>
        <w:t xml:space="preserve">(Справка: </w:t>
      </w:r>
      <w:r w:rsidRPr="005F50DC">
        <w:rPr>
          <w:rFonts w:eastAsia="Calibri"/>
          <w:i/>
          <w:color w:val="auto"/>
          <w:sz w:val="22"/>
          <w:szCs w:val="22"/>
          <w:shd w:val="clear" w:color="auto" w:fill="auto"/>
        </w:rPr>
        <w:t>Анна Байкова окончила Санкт-Петербургскую Художественно-Промышленную Академию им. Штиглица (В.Мухиной). Такое творчество Анна и называет энергетической живописью.) </w:t>
      </w:r>
    </w:p>
    <w:p w:rsidR="00A27E11" w:rsidRPr="00B33252" w:rsidRDefault="005F50DC" w:rsidP="00380397">
      <w:pPr>
        <w:rPr>
          <w:rFonts w:eastAsia="Calibri"/>
          <w:color w:val="auto"/>
          <w:szCs w:val="24"/>
          <w:shd w:val="clear" w:color="auto" w:fill="auto"/>
        </w:rPr>
      </w:pPr>
      <w:r>
        <w:rPr>
          <w:rFonts w:eastAsia="Calibri"/>
          <w:color w:val="auto"/>
          <w:szCs w:val="24"/>
          <w:shd w:val="clear" w:color="auto" w:fill="auto"/>
        </w:rPr>
        <w:t xml:space="preserve">Мне очень хочется, чтобы </w:t>
      </w:r>
      <w:r w:rsidR="00380397">
        <w:rPr>
          <w:rFonts w:eastAsia="Calibri"/>
          <w:color w:val="auto"/>
          <w:szCs w:val="24"/>
          <w:shd w:val="clear" w:color="auto" w:fill="auto"/>
        </w:rPr>
        <w:t xml:space="preserve">в нашем совместном с  ребятами творчестве  </w:t>
      </w:r>
      <w:r>
        <w:rPr>
          <w:rFonts w:eastAsia="Calibri"/>
          <w:color w:val="auto"/>
          <w:szCs w:val="24"/>
          <w:shd w:val="clear" w:color="auto" w:fill="auto"/>
        </w:rPr>
        <w:t xml:space="preserve">так </w:t>
      </w:r>
      <w:r w:rsidR="00380397">
        <w:rPr>
          <w:rFonts w:eastAsia="Calibri"/>
          <w:color w:val="auto"/>
          <w:szCs w:val="24"/>
          <w:shd w:val="clear" w:color="auto" w:fill="auto"/>
        </w:rPr>
        <w:t xml:space="preserve">и </w:t>
      </w:r>
      <w:r>
        <w:rPr>
          <w:rFonts w:eastAsia="Calibri"/>
          <w:color w:val="auto"/>
          <w:szCs w:val="24"/>
          <w:shd w:val="clear" w:color="auto" w:fill="auto"/>
        </w:rPr>
        <w:t>был</w:t>
      </w:r>
      <w:r w:rsidR="00380397">
        <w:rPr>
          <w:rFonts w:eastAsia="Calibri"/>
          <w:color w:val="auto"/>
          <w:szCs w:val="24"/>
          <w:shd w:val="clear" w:color="auto" w:fill="auto"/>
        </w:rPr>
        <w:t>о</w:t>
      </w:r>
      <w:r>
        <w:rPr>
          <w:rFonts w:eastAsia="Calibri"/>
          <w:color w:val="auto"/>
          <w:szCs w:val="24"/>
          <w:shd w:val="clear" w:color="auto" w:fill="auto"/>
        </w:rPr>
        <w:t>!</w:t>
      </w:r>
      <w:r w:rsidR="00380397">
        <w:rPr>
          <w:rFonts w:eastAsia="Calibri"/>
          <w:color w:val="auto"/>
          <w:szCs w:val="24"/>
          <w:shd w:val="clear" w:color="auto" w:fill="auto"/>
        </w:rPr>
        <w:t xml:space="preserve"> </w:t>
      </w:r>
      <w:r>
        <w:rPr>
          <w:rFonts w:eastAsia="Calibri"/>
          <w:color w:val="auto"/>
          <w:szCs w:val="24"/>
          <w:shd w:val="clear" w:color="auto" w:fill="auto"/>
        </w:rPr>
        <w:t>Спасибо за внимание!</w:t>
      </w:r>
    </w:p>
    <w:p w:rsidR="00B33252" w:rsidRPr="00B33252" w:rsidRDefault="00B33252" w:rsidP="00B33252">
      <w:pPr>
        <w:rPr>
          <w:rFonts w:eastAsia="Calibri"/>
          <w:color w:val="auto"/>
          <w:szCs w:val="24"/>
          <w:shd w:val="clear" w:color="auto" w:fill="auto"/>
        </w:rPr>
      </w:pPr>
    </w:p>
    <w:sectPr w:rsidR="00B33252" w:rsidRPr="00B33252" w:rsidSect="005F50DC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C7" w:rsidRDefault="005530C7" w:rsidP="005F50DC">
      <w:r>
        <w:separator/>
      </w:r>
    </w:p>
  </w:endnote>
  <w:endnote w:type="continuationSeparator" w:id="0">
    <w:p w:rsidR="005530C7" w:rsidRDefault="005530C7" w:rsidP="005F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7103"/>
      <w:docPartObj>
        <w:docPartGallery w:val="Page Numbers (Bottom of Page)"/>
        <w:docPartUnique/>
      </w:docPartObj>
    </w:sdtPr>
    <w:sdtEndPr/>
    <w:sdtContent>
      <w:p w:rsidR="005F50DC" w:rsidRDefault="005530C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E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50DC" w:rsidRDefault="005F50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C7" w:rsidRDefault="005530C7" w:rsidP="005F50DC">
      <w:r>
        <w:separator/>
      </w:r>
    </w:p>
  </w:footnote>
  <w:footnote w:type="continuationSeparator" w:id="0">
    <w:p w:rsidR="005530C7" w:rsidRDefault="005530C7" w:rsidP="005F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B2D"/>
    <w:multiLevelType w:val="hybridMultilevel"/>
    <w:tmpl w:val="2A8EF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6F7E02"/>
    <w:multiLevelType w:val="hybridMultilevel"/>
    <w:tmpl w:val="FAD6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229A"/>
    <w:multiLevelType w:val="hybridMultilevel"/>
    <w:tmpl w:val="4694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C0670E"/>
    <w:multiLevelType w:val="multilevel"/>
    <w:tmpl w:val="BEDC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A59C3"/>
    <w:multiLevelType w:val="multilevel"/>
    <w:tmpl w:val="9C14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92D4FBC"/>
    <w:multiLevelType w:val="hybridMultilevel"/>
    <w:tmpl w:val="37703A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4C"/>
    <w:rsid w:val="0001219F"/>
    <w:rsid w:val="00050AB6"/>
    <w:rsid w:val="00087E81"/>
    <w:rsid w:val="002110F4"/>
    <w:rsid w:val="002414C2"/>
    <w:rsid w:val="002A0EE3"/>
    <w:rsid w:val="002F303E"/>
    <w:rsid w:val="00372C7B"/>
    <w:rsid w:val="00380397"/>
    <w:rsid w:val="003D3C6A"/>
    <w:rsid w:val="003E21DB"/>
    <w:rsid w:val="00402AA4"/>
    <w:rsid w:val="004370AB"/>
    <w:rsid w:val="005530C7"/>
    <w:rsid w:val="005C0017"/>
    <w:rsid w:val="005D16FB"/>
    <w:rsid w:val="005F50DC"/>
    <w:rsid w:val="006468F6"/>
    <w:rsid w:val="00763EB8"/>
    <w:rsid w:val="009605EE"/>
    <w:rsid w:val="00B12FFE"/>
    <w:rsid w:val="00B13E7E"/>
    <w:rsid w:val="00B33252"/>
    <w:rsid w:val="00BB7A4C"/>
    <w:rsid w:val="00DE76A7"/>
    <w:rsid w:val="00EF38F0"/>
    <w:rsid w:val="00FC0AA6"/>
    <w:rsid w:val="00FF6BA9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CDD7"/>
  <w15:docId w15:val="{4544D4D9-4BAC-472D-AF3F-E8DAE190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52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  <w:shd w:val="clear" w:color="auto" w:fill="F9F9F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6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76A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76A7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5C0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5C0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5C0017"/>
    <w:pPr>
      <w:ind w:left="720"/>
      <w:contextualSpacing/>
    </w:pPr>
  </w:style>
  <w:style w:type="paragraph" w:styleId="a9">
    <w:name w:val="No Spacing"/>
    <w:uiPriority w:val="1"/>
    <w:qFormat/>
    <w:rsid w:val="00402AA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5F50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50DC"/>
    <w:rPr>
      <w:rFonts w:ascii="Times New Roman" w:hAnsi="Times New Roman" w:cs="Times New Roman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5F50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50DC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7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9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207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806918">
              <w:marLeft w:val="0"/>
              <w:marRight w:val="0"/>
              <w:marTop w:val="0"/>
              <w:marBottom w:val="450"/>
              <w:divBdr>
                <w:top w:val="single" w:sz="18" w:space="23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3973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6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128380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39485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48567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single" w:sz="18" w:space="0" w:color="000000"/>
                <w:right w:val="none" w:sz="0" w:space="0" w:color="auto"/>
              </w:divBdr>
              <w:divsChild>
                <w:div w:id="105357651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0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96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50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500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76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000000"/>
                <w:right w:val="none" w:sz="0" w:space="0" w:color="auto"/>
              </w:divBdr>
              <w:divsChild>
                <w:div w:id="8299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925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000000"/>
                <w:right w:val="none" w:sz="0" w:space="0" w:color="auto"/>
              </w:divBdr>
              <w:divsChild>
                <w:div w:id="7225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534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87B27-2516-4E8F-8007-74B0BF62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2019-12-19T15:11:00Z</dcterms:created>
  <dcterms:modified xsi:type="dcterms:W3CDTF">2019-12-19T15:11:00Z</dcterms:modified>
</cp:coreProperties>
</file>