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86" w:rsidRPr="006672B9" w:rsidRDefault="00432683" w:rsidP="00432683">
      <w:pPr>
        <w:jc w:val="center"/>
        <w:rPr>
          <w:rFonts w:ascii="Times New Roman" w:hAnsi="Times New Roman" w:cs="Times New Roman"/>
          <w:b/>
          <w:sz w:val="28"/>
        </w:rPr>
      </w:pPr>
      <w:r w:rsidRPr="006672B9">
        <w:rPr>
          <w:rFonts w:ascii="Times New Roman" w:hAnsi="Times New Roman" w:cs="Times New Roman"/>
          <w:b/>
          <w:sz w:val="28"/>
        </w:rPr>
        <w:t xml:space="preserve">«Контрольная на лист» как эффективная форма </w:t>
      </w:r>
      <w:r w:rsidR="00A27569" w:rsidRPr="006672B9">
        <w:rPr>
          <w:rFonts w:ascii="Times New Roman" w:hAnsi="Times New Roman" w:cs="Times New Roman"/>
          <w:b/>
          <w:sz w:val="28"/>
        </w:rPr>
        <w:t xml:space="preserve">формирования </w:t>
      </w:r>
      <w:r w:rsidRPr="006672B9">
        <w:rPr>
          <w:rFonts w:ascii="Times New Roman" w:hAnsi="Times New Roman" w:cs="Times New Roman"/>
          <w:b/>
          <w:sz w:val="28"/>
        </w:rPr>
        <w:t>естественно – научных компетенций у учащихся 5-6 классов.</w:t>
      </w:r>
    </w:p>
    <w:p w:rsidR="00432683" w:rsidRDefault="00432683" w:rsidP="004326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Биканова Наталья Викторовна, </w:t>
      </w:r>
    </w:p>
    <w:p w:rsidR="00432683" w:rsidRDefault="006672B9" w:rsidP="004326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учитель биологии, </w:t>
      </w:r>
      <w:r w:rsidR="00432683">
        <w:rPr>
          <w:rFonts w:ascii="Times New Roman" w:hAnsi="Times New Roman" w:cs="Times New Roman"/>
          <w:i/>
          <w:sz w:val="24"/>
        </w:rPr>
        <w:t>М</w:t>
      </w:r>
      <w:r>
        <w:rPr>
          <w:rFonts w:ascii="Times New Roman" w:hAnsi="Times New Roman" w:cs="Times New Roman"/>
          <w:i/>
          <w:sz w:val="24"/>
        </w:rPr>
        <w:t xml:space="preserve">униципальное бюджетное образовательное учреждение «Средняя общеобразовательная школа </w:t>
      </w:r>
      <w:r w:rsidR="00432683">
        <w:rPr>
          <w:rFonts w:ascii="Times New Roman" w:hAnsi="Times New Roman" w:cs="Times New Roman"/>
          <w:i/>
          <w:sz w:val="24"/>
        </w:rPr>
        <w:t>№1</w:t>
      </w:r>
      <w:r>
        <w:rPr>
          <w:rFonts w:ascii="Times New Roman" w:hAnsi="Times New Roman" w:cs="Times New Roman"/>
          <w:i/>
          <w:sz w:val="24"/>
        </w:rPr>
        <w:t xml:space="preserve"> с углубленным изучением отдельных предметов</w:t>
      </w:r>
      <w:r w:rsidR="00432683">
        <w:rPr>
          <w:rFonts w:ascii="Times New Roman" w:hAnsi="Times New Roman" w:cs="Times New Roman"/>
          <w:i/>
          <w:sz w:val="24"/>
        </w:rPr>
        <w:t xml:space="preserve"> г. Дубны, Московской области</w:t>
      </w:r>
      <w:r>
        <w:rPr>
          <w:rFonts w:ascii="Times New Roman" w:hAnsi="Times New Roman" w:cs="Times New Roman"/>
          <w:i/>
          <w:sz w:val="24"/>
        </w:rPr>
        <w:t>»</w:t>
      </w:r>
    </w:p>
    <w:p w:rsidR="006672B9" w:rsidRPr="006672B9" w:rsidRDefault="006672B9" w:rsidP="002B3E99">
      <w:pPr>
        <w:pStyle w:val="a7"/>
        <w:spacing w:after="0" w:line="240" w:lineRule="auto"/>
        <w:ind w:left="1429"/>
        <w:rPr>
          <w:rFonts w:ascii="Times New Roman" w:hAnsi="Times New Roman" w:cs="Times New Roman"/>
          <w:sz w:val="24"/>
        </w:rPr>
      </w:pPr>
    </w:p>
    <w:p w:rsidR="00432683" w:rsidRDefault="00432683" w:rsidP="00432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32683">
        <w:rPr>
          <w:rFonts w:ascii="Times New Roman" w:hAnsi="Times New Roman" w:cs="Times New Roman"/>
          <w:sz w:val="24"/>
        </w:rPr>
        <w:t>В образовательной системе Российской Федерации, в условиях модернизации, одним из перспективных направлений является выдвижение компетентностного подхода к содержанию образования, которое становится механизмом успешной реализации личности в современном мире. Компетентностно</w:t>
      </w:r>
      <w:r w:rsidR="00A27569">
        <w:rPr>
          <w:rFonts w:ascii="Times New Roman" w:hAnsi="Times New Roman" w:cs="Times New Roman"/>
          <w:sz w:val="24"/>
        </w:rPr>
        <w:t xml:space="preserve"> </w:t>
      </w:r>
      <w:r w:rsidRPr="00432683">
        <w:rPr>
          <w:rFonts w:ascii="Times New Roman" w:hAnsi="Times New Roman" w:cs="Times New Roman"/>
          <w:sz w:val="24"/>
        </w:rPr>
        <w:t>-</w:t>
      </w:r>
      <w:r w:rsidR="00A27569">
        <w:rPr>
          <w:rFonts w:ascii="Times New Roman" w:hAnsi="Times New Roman" w:cs="Times New Roman"/>
          <w:sz w:val="24"/>
        </w:rPr>
        <w:t xml:space="preserve"> </w:t>
      </w:r>
      <w:r w:rsidRPr="00432683">
        <w:rPr>
          <w:rFonts w:ascii="Times New Roman" w:hAnsi="Times New Roman" w:cs="Times New Roman"/>
          <w:sz w:val="24"/>
        </w:rPr>
        <w:t>ориентированное обучение направлено на достижение запланированных конечных целей образования, что нашло отражение в Федеральных Государственных Образовательных Стандартах третьего поколения. Актуальность формирования ключевых компетенций заключается в том, что в отличие от обобщенных универсальных знаний они имеют действенный, практико-ориентированный характер, то есть можно считать, что компетентность – это совокупность компетенций в действии.  Формировать ключевые компетенции необходимо при обучении общеобразовательным дисциплинам, в том числе, естественнонаучного цикла (химия, биология, физика и т.д.), так как данные дисциплины составляют основу фундаментальных знаний и являются обязательными для изучения во всех профессиональных учреждениях технического направления. При освоении естественнонаучных дисциплин, изучении законов развития природы, различных природных явлений, их свойств, строения, у обучающихся формируются</w:t>
      </w:r>
      <w:r>
        <w:rPr>
          <w:rFonts w:ascii="Times New Roman" w:hAnsi="Times New Roman" w:cs="Times New Roman"/>
          <w:sz w:val="24"/>
        </w:rPr>
        <w:t xml:space="preserve"> </w:t>
      </w:r>
      <w:r w:rsidRPr="00432683">
        <w:rPr>
          <w:rFonts w:ascii="Times New Roman" w:hAnsi="Times New Roman" w:cs="Times New Roman"/>
          <w:sz w:val="24"/>
        </w:rPr>
        <w:t>способности к осуществлению таких умственных операций как синтез, абстрагирование, моделирование, обобщение, а также прививаются практические навыки и способность работать в коллективе. Данные дисциплины развивают умения учиться, экспериментировать, что особенно важно при переходе от квалификационного подхода в образовании к компетентностному.  Очевидно, науки естественнонаучного цикла имеют большой потенциал для формирования ключевых компетенций. На основе анализа различных моделей при подг</w:t>
      </w:r>
      <w:r>
        <w:rPr>
          <w:rFonts w:ascii="Times New Roman" w:hAnsi="Times New Roman" w:cs="Times New Roman"/>
          <w:sz w:val="24"/>
        </w:rPr>
        <w:t>отовке учащихся актуальным встаё</w:t>
      </w:r>
      <w:r w:rsidRPr="00432683">
        <w:rPr>
          <w:rFonts w:ascii="Times New Roman" w:hAnsi="Times New Roman" w:cs="Times New Roman"/>
          <w:sz w:val="24"/>
        </w:rPr>
        <w:t xml:space="preserve">т вопрос о разработке принципов и подходов к организации процесса обучения естественнонаучным дисциплинам, способствующих формированию ключевых компетенций обучающихся.  </w:t>
      </w:r>
    </w:p>
    <w:p w:rsidR="00432683" w:rsidRDefault="00432683" w:rsidP="00432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32683">
        <w:rPr>
          <w:rFonts w:ascii="Times New Roman" w:hAnsi="Times New Roman" w:cs="Times New Roman"/>
          <w:sz w:val="24"/>
        </w:rPr>
        <w:t>В условиях компетентностно</w:t>
      </w:r>
      <w:r w:rsidR="00A27569">
        <w:rPr>
          <w:rFonts w:ascii="Times New Roman" w:hAnsi="Times New Roman" w:cs="Times New Roman"/>
          <w:sz w:val="24"/>
        </w:rPr>
        <w:t xml:space="preserve"> </w:t>
      </w:r>
      <w:r w:rsidRPr="00432683">
        <w:rPr>
          <w:rFonts w:ascii="Times New Roman" w:hAnsi="Times New Roman" w:cs="Times New Roman"/>
          <w:sz w:val="24"/>
        </w:rPr>
        <w:t>-</w:t>
      </w:r>
      <w:r w:rsidR="00A27569">
        <w:rPr>
          <w:rFonts w:ascii="Times New Roman" w:hAnsi="Times New Roman" w:cs="Times New Roman"/>
          <w:sz w:val="24"/>
        </w:rPr>
        <w:t xml:space="preserve"> </w:t>
      </w:r>
      <w:r w:rsidRPr="00432683">
        <w:rPr>
          <w:rFonts w:ascii="Times New Roman" w:hAnsi="Times New Roman" w:cs="Times New Roman"/>
          <w:sz w:val="24"/>
        </w:rPr>
        <w:t>ориентированного обучения для усвоения результата необходимо адаптировать содержание образования к способностям и интересам учащихся. Обучение должно быть ориентировано на реализацию личностных интересов и активизацию учебно-познавательной деятельности, обеспечивать такой уровень и поход к отбору содержания образования как интегративно</w:t>
      </w:r>
      <w:r w:rsidR="00A27569">
        <w:rPr>
          <w:rFonts w:ascii="Times New Roman" w:hAnsi="Times New Roman" w:cs="Times New Roman"/>
          <w:sz w:val="24"/>
        </w:rPr>
        <w:t xml:space="preserve"> </w:t>
      </w:r>
      <w:r w:rsidRPr="00432683">
        <w:rPr>
          <w:rFonts w:ascii="Times New Roman" w:hAnsi="Times New Roman" w:cs="Times New Roman"/>
          <w:sz w:val="24"/>
        </w:rPr>
        <w:t>-</w:t>
      </w:r>
      <w:r w:rsidR="00A27569">
        <w:rPr>
          <w:rFonts w:ascii="Times New Roman" w:hAnsi="Times New Roman" w:cs="Times New Roman"/>
          <w:sz w:val="24"/>
        </w:rPr>
        <w:t xml:space="preserve"> </w:t>
      </w:r>
      <w:r w:rsidRPr="00432683">
        <w:rPr>
          <w:rFonts w:ascii="Times New Roman" w:hAnsi="Times New Roman" w:cs="Times New Roman"/>
          <w:sz w:val="24"/>
        </w:rPr>
        <w:t>дифференциативный, так как интеграция естественнонаучных дисциплин играет важную роль в развитии интеллекта, кругозора, формировании целостной картины мира, ключевых компетенций, учащихся в процессе решения комплексных проблем.</w:t>
      </w:r>
      <w:r>
        <w:rPr>
          <w:rStyle w:val="a5"/>
          <w:rFonts w:ascii="Times New Roman" w:hAnsi="Times New Roman" w:cs="Times New Roman"/>
          <w:sz w:val="24"/>
        </w:rPr>
        <w:footnoteReference w:id="1"/>
      </w:r>
    </w:p>
    <w:p w:rsidR="00A27569" w:rsidRDefault="00A27569" w:rsidP="00432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27569">
        <w:rPr>
          <w:rFonts w:ascii="Times New Roman" w:hAnsi="Times New Roman" w:cs="Times New Roman"/>
          <w:sz w:val="24"/>
        </w:rPr>
        <w:t>Естественнонаучная грамотность  - это способность человека занимать активную гражданскую  позицию  по общественно значимым вопросам, связанным  с естественными науками, и его готовность интересоваться естественнонаучными идеями (определение используемое в PISA</w:t>
      </w:r>
      <w:r>
        <w:rPr>
          <w:rStyle w:val="a5"/>
          <w:rFonts w:ascii="Times New Roman" w:hAnsi="Times New Roman" w:cs="Times New Roman"/>
          <w:sz w:val="24"/>
        </w:rPr>
        <w:footnoteReference w:id="2"/>
      </w:r>
    </w:p>
    <w:p w:rsidR="0087748D" w:rsidRDefault="00A27569" w:rsidP="00A27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Считаю, что формировать естественнонаучную</w:t>
      </w:r>
      <w:r w:rsidRPr="00A27569">
        <w:rPr>
          <w:rFonts w:ascii="Times New Roman" w:hAnsi="Times New Roman" w:cs="Times New Roman"/>
          <w:sz w:val="24"/>
        </w:rPr>
        <w:t xml:space="preserve"> грамотность </w:t>
      </w:r>
      <w:r>
        <w:rPr>
          <w:rFonts w:ascii="Times New Roman" w:hAnsi="Times New Roman" w:cs="Times New Roman"/>
          <w:sz w:val="24"/>
        </w:rPr>
        <w:t>и компетенции можно не только на уроках – лекциях, практических работах, комбинированных уроках, но и при проведении проверочных работ. Одной из форм проверочной работы по биологии в 5 – 6 классах является «Контрольная на лист», которая проводится при завершении изучения крупных тем</w:t>
      </w:r>
      <w:r w:rsidR="0087748D">
        <w:rPr>
          <w:rFonts w:ascii="Times New Roman" w:hAnsi="Times New Roman" w:cs="Times New Roman"/>
          <w:sz w:val="24"/>
        </w:rPr>
        <w:t xml:space="preserve"> по УМК «Линия жизни» В.В. Пасечник</w:t>
      </w:r>
      <w:r>
        <w:rPr>
          <w:rFonts w:ascii="Times New Roman" w:hAnsi="Times New Roman" w:cs="Times New Roman"/>
          <w:sz w:val="24"/>
        </w:rPr>
        <w:t>.</w:t>
      </w:r>
      <w:r w:rsidRPr="00A27569">
        <w:rPr>
          <w:rFonts w:ascii="Times New Roman" w:hAnsi="Times New Roman" w:cs="Times New Roman"/>
          <w:sz w:val="24"/>
        </w:rPr>
        <w:t xml:space="preserve"> </w:t>
      </w:r>
    </w:p>
    <w:p w:rsidR="0087748D" w:rsidRDefault="0087748D" w:rsidP="0087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настоящее время разработано шесть работ для 5 класса:</w:t>
      </w:r>
    </w:p>
    <w:p w:rsidR="0087748D" w:rsidRDefault="0087748D" w:rsidP="0087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«Введение в биологию»</w:t>
      </w:r>
    </w:p>
    <w:p w:rsidR="0087748D" w:rsidRDefault="0087748D" w:rsidP="0087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«Клетка»</w:t>
      </w:r>
    </w:p>
    <w:p w:rsidR="0087748D" w:rsidRDefault="0087748D" w:rsidP="0087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«Царство Бактерии»</w:t>
      </w:r>
    </w:p>
    <w:p w:rsidR="0087748D" w:rsidRDefault="0087748D" w:rsidP="0087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«Мхи, папоротникообразные»</w:t>
      </w:r>
    </w:p>
    <w:p w:rsidR="0087748D" w:rsidRDefault="0087748D" w:rsidP="0087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«Голосеменные и покрытосеменные растения»</w:t>
      </w:r>
    </w:p>
    <w:p w:rsidR="0087748D" w:rsidRDefault="0087748D" w:rsidP="0087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«Итоговая работа»</w:t>
      </w:r>
    </w:p>
    <w:p w:rsidR="0087748D" w:rsidRDefault="0087748D" w:rsidP="008774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одна для 6 класса по теме </w:t>
      </w:r>
      <w:r w:rsidRPr="002D329F">
        <w:rPr>
          <w:rFonts w:ascii="Times New Roman" w:hAnsi="Times New Roman" w:cs="Times New Roman"/>
          <w:sz w:val="24"/>
        </w:rPr>
        <w:t>"Процессы жизнедеятельности организмов: питание, дыхание, выделение"</w:t>
      </w:r>
      <w:r>
        <w:rPr>
          <w:rFonts w:ascii="Times New Roman" w:hAnsi="Times New Roman" w:cs="Times New Roman"/>
          <w:sz w:val="24"/>
        </w:rPr>
        <w:t>.</w:t>
      </w:r>
    </w:p>
    <w:p w:rsidR="0087748D" w:rsidRDefault="0087748D" w:rsidP="00A27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задания располагаются на одном листе формата А4, имеется поле для оформления фамилии, имени, отчества и выставления отметки.</w:t>
      </w:r>
    </w:p>
    <w:p w:rsidR="0087748D" w:rsidRDefault="00A27569" w:rsidP="0087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Задания, входящие в данную работу, обычно включают в себя: работа с текстом, </w:t>
      </w:r>
      <w:r w:rsidRPr="00803010">
        <w:rPr>
          <w:rFonts w:ascii="Times New Roman" w:hAnsi="Times New Roman" w:cs="Times New Roman"/>
          <w:sz w:val="24"/>
        </w:rPr>
        <w:t xml:space="preserve">задания на соответствие, </w:t>
      </w:r>
      <w:r>
        <w:rPr>
          <w:rFonts w:ascii="Times New Roman" w:hAnsi="Times New Roman" w:cs="Times New Roman"/>
          <w:sz w:val="24"/>
        </w:rPr>
        <w:t>тест (один верный ответ из четырех)</w:t>
      </w:r>
      <w:r w:rsidRPr="00803010">
        <w:rPr>
          <w:rFonts w:ascii="Times New Roman" w:hAnsi="Times New Roman" w:cs="Times New Roman"/>
          <w:sz w:val="24"/>
        </w:rPr>
        <w:t>, работа со слепыми рисунками и таблицами, развернутый ответ на вопрос.</w:t>
      </w:r>
      <w:r w:rsidR="0087748D">
        <w:rPr>
          <w:rFonts w:ascii="Times New Roman" w:hAnsi="Times New Roman" w:cs="Times New Roman"/>
          <w:sz w:val="24"/>
        </w:rPr>
        <w:t xml:space="preserve"> </w:t>
      </w:r>
      <w:r w:rsidRPr="00803010">
        <w:rPr>
          <w:rFonts w:ascii="Times New Roman" w:hAnsi="Times New Roman" w:cs="Times New Roman"/>
          <w:sz w:val="24"/>
        </w:rPr>
        <w:t>Для закрепления навыка оформления ответов предусмотрены матрицы ответов, специальные поля.</w:t>
      </w:r>
      <w:r w:rsidR="002D329F">
        <w:rPr>
          <w:rFonts w:ascii="Times New Roman" w:hAnsi="Times New Roman" w:cs="Times New Roman"/>
          <w:sz w:val="24"/>
        </w:rPr>
        <w:t xml:space="preserve"> </w:t>
      </w:r>
      <w:r w:rsidRPr="00803010">
        <w:rPr>
          <w:rFonts w:ascii="Times New Roman" w:hAnsi="Times New Roman" w:cs="Times New Roman"/>
          <w:sz w:val="24"/>
        </w:rPr>
        <w:t xml:space="preserve">Время работы – </w:t>
      </w:r>
      <w:r w:rsidR="002D329F">
        <w:rPr>
          <w:rFonts w:ascii="Times New Roman" w:hAnsi="Times New Roman" w:cs="Times New Roman"/>
          <w:sz w:val="24"/>
        </w:rPr>
        <w:t>28-</w:t>
      </w:r>
      <w:r w:rsidRPr="00803010">
        <w:rPr>
          <w:rFonts w:ascii="Times New Roman" w:hAnsi="Times New Roman" w:cs="Times New Roman"/>
          <w:sz w:val="24"/>
        </w:rPr>
        <w:t>30</w:t>
      </w:r>
      <w:r w:rsidR="002D329F">
        <w:rPr>
          <w:rFonts w:ascii="Times New Roman" w:hAnsi="Times New Roman" w:cs="Times New Roman"/>
          <w:sz w:val="24"/>
        </w:rPr>
        <w:t xml:space="preserve"> </w:t>
      </w:r>
      <w:r w:rsidRPr="00803010">
        <w:rPr>
          <w:rFonts w:ascii="Times New Roman" w:hAnsi="Times New Roman" w:cs="Times New Roman"/>
          <w:sz w:val="24"/>
        </w:rPr>
        <w:t>минут.</w:t>
      </w:r>
      <w:r w:rsidR="002D329F">
        <w:rPr>
          <w:rFonts w:ascii="Times New Roman" w:hAnsi="Times New Roman" w:cs="Times New Roman"/>
          <w:sz w:val="24"/>
        </w:rPr>
        <w:t xml:space="preserve"> </w:t>
      </w:r>
    </w:p>
    <w:p w:rsidR="0087748D" w:rsidRDefault="0087748D" w:rsidP="0087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каждой контрольной прилагаются: правильные ответы с указанием количества баллов, описание типов заданий и критерии оценивания.</w:t>
      </w:r>
    </w:p>
    <w:p w:rsidR="00A27569" w:rsidRDefault="0087748D" w:rsidP="00877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Примеры таких контрольных представлены в Приложении</w:t>
      </w:r>
      <w:r w:rsidR="00C30547"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>.</w:t>
      </w:r>
    </w:p>
    <w:p w:rsidR="002D329F" w:rsidRDefault="002D329F" w:rsidP="002D3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Алгоритм урока – проверки знаний «Контрольная на лист»:</w:t>
      </w:r>
    </w:p>
    <w:p w:rsidR="002D329F" w:rsidRDefault="002D329F" w:rsidP="002D329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Приветствие учащихся, проверка готовности к уроку (2 мин.).</w:t>
      </w:r>
    </w:p>
    <w:p w:rsidR="002D329F" w:rsidRDefault="002D329F" w:rsidP="002D329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Повтор ключевых вопросов по изученной теме – фронтальная беседа (6 мин.).</w:t>
      </w:r>
    </w:p>
    <w:p w:rsidR="002D329F" w:rsidRDefault="002D329F" w:rsidP="002D329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Раздача индивидуальных листов с заданиями «Контрольной на лист», обзор типов заданий (1 мин.).</w:t>
      </w:r>
    </w:p>
    <w:p w:rsidR="002D329F" w:rsidRDefault="002D329F" w:rsidP="002D329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 контрольной учащимися (30 мин.).</w:t>
      </w:r>
    </w:p>
    <w:p w:rsidR="002D329F" w:rsidRDefault="002D329F" w:rsidP="002D329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Подведение итогов, сбор работ, запись домашнего задания (1 мин.).</w:t>
      </w:r>
    </w:p>
    <w:p w:rsidR="0087748D" w:rsidRDefault="0087748D" w:rsidP="00C3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Такую форму проверки знаний я провожу уже 3 год и хочу отметить, что преимущественное большинство учеников справляется на «хорошо» и «отлично». </w:t>
      </w:r>
      <w:r w:rsidR="00C30547">
        <w:rPr>
          <w:rFonts w:ascii="Times New Roman" w:hAnsi="Times New Roman" w:cs="Times New Roman"/>
          <w:sz w:val="24"/>
        </w:rPr>
        <w:t>Результативность обучения по биологии учащихся 5-6 классов подтверждают и итоги Всероссийских проверочных работ. (Приложение 2.)</w:t>
      </w:r>
    </w:p>
    <w:p w:rsidR="00F45628" w:rsidRDefault="00F45628" w:rsidP="00C30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 можно сделать вывод, что форму контроля знаний «Контрольная на лист» можно использовать как эффективное средство формирующее естественнонаучную грамотность у школьников.</w:t>
      </w:r>
    </w:p>
    <w:p w:rsidR="00F45628" w:rsidRDefault="00F45628" w:rsidP="002B3E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748D" w:rsidRPr="00F45628" w:rsidRDefault="0087748D" w:rsidP="008774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7748D" w:rsidRDefault="0087748D" w:rsidP="008774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C44D6" w:rsidRDefault="000C44D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B3E99" w:rsidRDefault="002B3E99" w:rsidP="00B90B7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7748D" w:rsidRDefault="00B90B7E" w:rsidP="00B90B7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</w:t>
      </w:r>
    </w:p>
    <w:p w:rsidR="002B3E99" w:rsidRPr="0087748D" w:rsidRDefault="002B3E99" w:rsidP="00B90B7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7748D" w:rsidRDefault="0087748D" w:rsidP="00B90B7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280553" cy="3727450"/>
            <wp:effectExtent l="19050" t="19050" r="15875" b="25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21058" t="17674" r="20791" b="9350"/>
                    <a:stretch/>
                  </pic:blipFill>
                  <pic:spPr bwMode="auto">
                    <a:xfrm>
                      <a:off x="0" y="0"/>
                      <a:ext cx="5301782" cy="374243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90B7E" w:rsidRPr="00F45628" w:rsidRDefault="00F45628" w:rsidP="00B90B7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45628">
        <w:rPr>
          <w:rFonts w:ascii="Times New Roman" w:hAnsi="Times New Roman" w:cs="Times New Roman"/>
          <w:i/>
        </w:rPr>
        <w:t>Рис.1 Пример «Контрольной на лист», 5 класс</w:t>
      </w:r>
    </w:p>
    <w:p w:rsidR="00B90B7E" w:rsidRDefault="00B90B7E" w:rsidP="00B90B7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302250" cy="3682653"/>
            <wp:effectExtent l="19050" t="19050" r="12700" b="133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20631" t="18624" r="20577" b="8780"/>
                    <a:stretch/>
                  </pic:blipFill>
                  <pic:spPr bwMode="auto">
                    <a:xfrm>
                      <a:off x="0" y="0"/>
                      <a:ext cx="5339558" cy="370856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45628" w:rsidRPr="00F45628" w:rsidRDefault="00F45628" w:rsidP="00F4562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45628">
        <w:rPr>
          <w:rFonts w:ascii="Times New Roman" w:hAnsi="Times New Roman" w:cs="Times New Roman"/>
          <w:i/>
        </w:rPr>
        <w:t>Рис.</w:t>
      </w:r>
      <w:r>
        <w:rPr>
          <w:rFonts w:ascii="Times New Roman" w:hAnsi="Times New Roman" w:cs="Times New Roman"/>
          <w:i/>
        </w:rPr>
        <w:t>2</w:t>
      </w:r>
      <w:r w:rsidRPr="00F45628">
        <w:rPr>
          <w:rFonts w:ascii="Times New Roman" w:hAnsi="Times New Roman" w:cs="Times New Roman"/>
          <w:i/>
        </w:rPr>
        <w:t xml:space="preserve"> Пример «Контрольной на лист»</w:t>
      </w:r>
      <w:r>
        <w:rPr>
          <w:rFonts w:ascii="Times New Roman" w:hAnsi="Times New Roman" w:cs="Times New Roman"/>
          <w:i/>
        </w:rPr>
        <w:t>, 6</w:t>
      </w:r>
      <w:r w:rsidRPr="00F45628">
        <w:rPr>
          <w:rFonts w:ascii="Times New Roman" w:hAnsi="Times New Roman" w:cs="Times New Roman"/>
          <w:i/>
        </w:rPr>
        <w:t xml:space="preserve"> класс</w:t>
      </w:r>
    </w:p>
    <w:p w:rsidR="00C30547" w:rsidRDefault="00C30547">
      <w:pPr>
        <w:rPr>
          <w:rFonts w:ascii="Times New Roman" w:hAnsi="Times New Roman" w:cs="Times New Roman"/>
          <w:sz w:val="24"/>
        </w:rPr>
      </w:pPr>
    </w:p>
    <w:p w:rsidR="00F45628" w:rsidRDefault="00F456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W w:w="936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"/>
        <w:gridCol w:w="37"/>
        <w:gridCol w:w="22"/>
        <w:gridCol w:w="53"/>
        <w:gridCol w:w="23"/>
        <w:gridCol w:w="54"/>
        <w:gridCol w:w="892"/>
        <w:gridCol w:w="16"/>
        <w:gridCol w:w="3774"/>
        <w:gridCol w:w="368"/>
        <w:gridCol w:w="16"/>
        <w:gridCol w:w="717"/>
        <w:gridCol w:w="16"/>
        <w:gridCol w:w="473"/>
        <w:gridCol w:w="16"/>
        <w:gridCol w:w="473"/>
        <w:gridCol w:w="16"/>
        <w:gridCol w:w="474"/>
        <w:gridCol w:w="16"/>
        <w:gridCol w:w="475"/>
        <w:gridCol w:w="15"/>
        <w:gridCol w:w="1182"/>
        <w:gridCol w:w="148"/>
        <w:gridCol w:w="16"/>
        <w:gridCol w:w="37"/>
        <w:gridCol w:w="22"/>
      </w:tblGrid>
      <w:tr w:rsidR="00B90B7E" w:rsidRPr="00B90B7E" w:rsidTr="002B3E99">
        <w:trPr>
          <w:gridBefore w:val="1"/>
          <w:gridAfter w:val="4"/>
          <w:wBefore w:w="16" w:type="dxa"/>
          <w:wAfter w:w="218" w:type="dxa"/>
          <w:trHeight w:hRule="exact" w:val="270"/>
        </w:trPr>
        <w:tc>
          <w:tcPr>
            <w:tcW w:w="913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2</w:t>
            </w:r>
          </w:p>
        </w:tc>
      </w:tr>
      <w:tr w:rsidR="00C30547" w:rsidRPr="00C30547" w:rsidTr="002B3E99">
        <w:trPr>
          <w:gridBefore w:val="1"/>
          <w:gridAfter w:val="4"/>
          <w:wBefore w:w="16" w:type="dxa"/>
          <w:wAfter w:w="218" w:type="dxa"/>
          <w:trHeight w:hRule="exact" w:val="270"/>
        </w:trPr>
        <w:tc>
          <w:tcPr>
            <w:tcW w:w="913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4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проверочные работы (5 класс)</w:t>
            </w:r>
          </w:p>
        </w:tc>
      </w:tr>
      <w:tr w:rsidR="00C30547" w:rsidRPr="00C30547" w:rsidTr="002B3E99">
        <w:trPr>
          <w:gridBefore w:val="1"/>
          <w:gridAfter w:val="4"/>
          <w:wBefore w:w="16" w:type="dxa"/>
          <w:wAfter w:w="218" w:type="dxa"/>
          <w:trHeight w:hRule="exact" w:val="270"/>
        </w:trPr>
        <w:tc>
          <w:tcPr>
            <w:tcW w:w="10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4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803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4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26.04.2018</w:t>
            </w:r>
          </w:p>
        </w:tc>
      </w:tr>
      <w:tr w:rsidR="00C30547" w:rsidRPr="00C30547" w:rsidTr="002B3E99">
        <w:trPr>
          <w:gridBefore w:val="1"/>
          <w:gridAfter w:val="4"/>
          <w:wBefore w:w="16" w:type="dxa"/>
          <w:wAfter w:w="218" w:type="dxa"/>
          <w:trHeight w:hRule="exact" w:val="270"/>
        </w:trPr>
        <w:tc>
          <w:tcPr>
            <w:tcW w:w="10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4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803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4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C30547" w:rsidRPr="00C30547" w:rsidTr="002B3E99">
        <w:trPr>
          <w:gridBefore w:val="1"/>
          <w:gridAfter w:val="4"/>
          <w:wBefore w:w="16" w:type="dxa"/>
          <w:wAfter w:w="218" w:type="dxa"/>
          <w:trHeight w:hRule="exact" w:val="379"/>
        </w:trPr>
        <w:tc>
          <w:tcPr>
            <w:tcW w:w="913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30547" w:rsidRPr="00C30547" w:rsidRDefault="00F45628" w:rsidP="00C3054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1. </w:t>
            </w:r>
            <w:r w:rsidR="00C30547" w:rsidRPr="00C3054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</w:tr>
      <w:tr w:rsidR="00C30547" w:rsidRPr="00C30547" w:rsidTr="002B3E99">
        <w:trPr>
          <w:gridBefore w:val="1"/>
          <w:gridAfter w:val="4"/>
          <w:wBefore w:w="16" w:type="dxa"/>
          <w:wAfter w:w="218" w:type="dxa"/>
          <w:trHeight w:hRule="exact" w:val="270"/>
        </w:trPr>
        <w:tc>
          <w:tcPr>
            <w:tcW w:w="913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0547" w:rsidRPr="00C30547" w:rsidTr="002B3E99">
        <w:trPr>
          <w:gridBefore w:val="1"/>
          <w:gridAfter w:val="4"/>
          <w:wBefore w:w="16" w:type="dxa"/>
          <w:wAfter w:w="218" w:type="dxa"/>
          <w:trHeight w:hRule="exact" w:val="487"/>
        </w:trPr>
        <w:tc>
          <w:tcPr>
            <w:tcW w:w="913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4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Школа №1 г.</w:t>
            </w:r>
            <w:r w:rsidRPr="00B90B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054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Дубны</w:t>
            </w:r>
            <w:r w:rsidR="00B90B7E" w:rsidRPr="00B90B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054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(44 уч.)</w:t>
            </w:r>
            <w:r w:rsidRPr="00B90B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054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балл: 28</w:t>
            </w:r>
          </w:p>
        </w:tc>
      </w:tr>
      <w:tr w:rsidR="00C30547" w:rsidRPr="00C30547" w:rsidTr="002B3E99">
        <w:trPr>
          <w:gridBefore w:val="1"/>
          <w:gridAfter w:val="4"/>
          <w:wBefore w:w="16" w:type="dxa"/>
          <w:wAfter w:w="218" w:type="dxa"/>
          <w:trHeight w:hRule="exact" w:val="214"/>
        </w:trPr>
        <w:tc>
          <w:tcPr>
            <w:tcW w:w="913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0547" w:rsidRPr="00C30547" w:rsidTr="002B3E99">
        <w:trPr>
          <w:gridBefore w:val="1"/>
          <w:wBefore w:w="16" w:type="dxa"/>
          <w:trHeight w:hRule="exact" w:val="596"/>
        </w:trPr>
        <w:tc>
          <w:tcPr>
            <w:tcW w:w="5259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54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54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19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54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групп баллов в %</w:t>
            </w:r>
          </w:p>
        </w:tc>
        <w:tc>
          <w:tcPr>
            <w:tcW w:w="134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54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Отметки о наличии рисков</w:t>
            </w:r>
          </w:p>
        </w:tc>
        <w:tc>
          <w:tcPr>
            <w:tcW w:w="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0547" w:rsidRPr="00C30547" w:rsidTr="002B3E99">
        <w:trPr>
          <w:gridBefore w:val="1"/>
          <w:wBefore w:w="16" w:type="dxa"/>
          <w:trHeight w:hRule="exact" w:val="433"/>
        </w:trPr>
        <w:tc>
          <w:tcPr>
            <w:tcW w:w="5259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4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4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4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4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547" w:rsidRPr="00C30547" w:rsidTr="002B3E99">
        <w:trPr>
          <w:gridBefore w:val="1"/>
          <w:wBefore w:w="16" w:type="dxa"/>
          <w:trHeight w:hRule="exact" w:val="85"/>
        </w:trPr>
        <w:tc>
          <w:tcPr>
            <w:tcW w:w="929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547" w:rsidRPr="00C30547" w:rsidTr="002B3E99">
        <w:trPr>
          <w:gridBefore w:val="1"/>
          <w:wBefore w:w="16" w:type="dxa"/>
          <w:trHeight w:hRule="exact" w:val="415"/>
        </w:trPr>
        <w:tc>
          <w:tcPr>
            <w:tcW w:w="5259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54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73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4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1261448</w:t>
            </w:r>
          </w:p>
        </w:tc>
        <w:tc>
          <w:tcPr>
            <w:tcW w:w="4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4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4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35.5</w:t>
            </w:r>
          </w:p>
        </w:tc>
        <w:tc>
          <w:tcPr>
            <w:tcW w:w="4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54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51.4</w:t>
            </w:r>
          </w:p>
        </w:tc>
        <w:tc>
          <w:tcPr>
            <w:tcW w:w="4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54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34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547" w:rsidRPr="00C30547" w:rsidTr="002B3E99">
        <w:trPr>
          <w:gridBefore w:val="1"/>
          <w:wBefore w:w="16" w:type="dxa"/>
          <w:trHeight w:hRule="exact" w:val="300"/>
        </w:trPr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54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4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67893</w:t>
            </w:r>
          </w:p>
        </w:tc>
        <w:tc>
          <w:tcPr>
            <w:tcW w:w="4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4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4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30.5</w:t>
            </w:r>
          </w:p>
        </w:tc>
        <w:tc>
          <w:tcPr>
            <w:tcW w:w="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54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54.8</w:t>
            </w:r>
          </w:p>
        </w:tc>
        <w:tc>
          <w:tcPr>
            <w:tcW w:w="4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54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3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547" w:rsidRPr="00C30547" w:rsidTr="002B3E99">
        <w:trPr>
          <w:gridBefore w:val="1"/>
          <w:wBefore w:w="16" w:type="dxa"/>
          <w:trHeight w:hRule="exact" w:val="286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54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4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4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4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0.38</w:t>
            </w:r>
          </w:p>
        </w:tc>
        <w:tc>
          <w:tcPr>
            <w:tcW w:w="4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4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22.9</w:t>
            </w:r>
          </w:p>
        </w:tc>
        <w:tc>
          <w:tcPr>
            <w:tcW w:w="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54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60.8</w:t>
            </w:r>
          </w:p>
        </w:tc>
        <w:tc>
          <w:tcPr>
            <w:tcW w:w="4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54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13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547" w:rsidRPr="00C30547" w:rsidTr="002B3E99">
        <w:trPr>
          <w:gridBefore w:val="1"/>
          <w:wBefore w:w="16" w:type="dxa"/>
          <w:trHeight w:hRule="exact" w:val="541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4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(sch506112) Школа №1 г.</w:t>
            </w:r>
            <w:r w:rsidR="00B90B7E" w:rsidRPr="00B90B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054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Дубны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4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4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054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54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65.9</w:t>
            </w:r>
          </w:p>
        </w:tc>
        <w:tc>
          <w:tcPr>
            <w:tcW w:w="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54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22.7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547" w:rsidRPr="00C30547" w:rsidTr="002B3E99">
        <w:trPr>
          <w:gridBefore w:val="1"/>
          <w:wBefore w:w="16" w:type="dxa"/>
          <w:trHeight w:hRule="exact" w:val="398"/>
        </w:trPr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0547" w:rsidRPr="00C30547" w:rsidRDefault="00C30547" w:rsidP="00C30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B7E" w:rsidRPr="00B90B7E" w:rsidTr="002B3E99">
        <w:trPr>
          <w:gridAfter w:val="4"/>
          <w:wAfter w:w="218" w:type="dxa"/>
          <w:trHeight w:hRule="exact" w:val="1083"/>
        </w:trPr>
        <w:tc>
          <w:tcPr>
            <w:tcW w:w="48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0B7E" w:rsidRPr="00B90B7E" w:rsidTr="002B3E99">
        <w:trPr>
          <w:gridAfter w:val="4"/>
          <w:wAfter w:w="217" w:type="dxa"/>
          <w:trHeight w:hRule="exact" w:val="270"/>
        </w:trPr>
        <w:tc>
          <w:tcPr>
            <w:tcW w:w="914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проверочные работы (6 класс)</w:t>
            </w:r>
          </w:p>
        </w:tc>
      </w:tr>
      <w:tr w:rsidR="00B90B7E" w:rsidRPr="00B90B7E" w:rsidTr="002B3E99">
        <w:trPr>
          <w:gridAfter w:val="4"/>
          <w:wAfter w:w="218" w:type="dxa"/>
          <w:trHeight w:hRule="exact" w:val="270"/>
        </w:trPr>
        <w:tc>
          <w:tcPr>
            <w:tcW w:w="10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80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20.04.2018</w:t>
            </w:r>
          </w:p>
        </w:tc>
      </w:tr>
      <w:tr w:rsidR="00B90B7E" w:rsidRPr="00B90B7E" w:rsidTr="002B3E99">
        <w:trPr>
          <w:gridAfter w:val="4"/>
          <w:wAfter w:w="218" w:type="dxa"/>
          <w:trHeight w:hRule="exact" w:val="270"/>
        </w:trPr>
        <w:tc>
          <w:tcPr>
            <w:tcW w:w="10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80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B90B7E" w:rsidRPr="00B90B7E" w:rsidTr="002B3E99">
        <w:trPr>
          <w:gridAfter w:val="4"/>
          <w:wAfter w:w="217" w:type="dxa"/>
          <w:trHeight w:hRule="exact" w:val="379"/>
        </w:trPr>
        <w:tc>
          <w:tcPr>
            <w:tcW w:w="914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90B7E" w:rsidRPr="00B90B7E" w:rsidRDefault="00F45628" w:rsidP="00B90B7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2. </w:t>
            </w:r>
            <w:r w:rsidR="00B90B7E" w:rsidRPr="00B90B7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</w:tr>
      <w:tr w:rsidR="00B90B7E" w:rsidRPr="00B90B7E" w:rsidTr="002B3E99">
        <w:trPr>
          <w:gridAfter w:val="4"/>
          <w:wAfter w:w="217" w:type="dxa"/>
          <w:trHeight w:hRule="exact" w:val="270"/>
        </w:trPr>
        <w:tc>
          <w:tcPr>
            <w:tcW w:w="914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0B7E" w:rsidRPr="00B90B7E" w:rsidTr="002B3E99">
        <w:trPr>
          <w:gridAfter w:val="4"/>
          <w:wAfter w:w="217" w:type="dxa"/>
          <w:trHeight w:hRule="exact" w:val="487"/>
        </w:trPr>
        <w:tc>
          <w:tcPr>
            <w:tcW w:w="914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Школа №1 г. Дубны (52 уч.) Максимальный первичный балл: 33</w:t>
            </w:r>
          </w:p>
        </w:tc>
      </w:tr>
      <w:tr w:rsidR="00B90B7E" w:rsidRPr="00B90B7E" w:rsidTr="002B3E99">
        <w:trPr>
          <w:gridAfter w:val="4"/>
          <w:wAfter w:w="217" w:type="dxa"/>
          <w:trHeight w:hRule="exact" w:val="214"/>
        </w:trPr>
        <w:tc>
          <w:tcPr>
            <w:tcW w:w="914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0B7E" w:rsidRPr="00B90B7E" w:rsidTr="002B3E99">
        <w:trPr>
          <w:gridAfter w:val="1"/>
          <w:wAfter w:w="18" w:type="dxa"/>
          <w:trHeight w:hRule="exact" w:val="596"/>
        </w:trPr>
        <w:tc>
          <w:tcPr>
            <w:tcW w:w="5259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B7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B7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19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B7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групп баллов в %</w:t>
            </w:r>
          </w:p>
        </w:tc>
        <w:tc>
          <w:tcPr>
            <w:tcW w:w="134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B7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Отметки о наличии рисков</w:t>
            </w:r>
          </w:p>
        </w:tc>
        <w:tc>
          <w:tcPr>
            <w:tcW w:w="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0B7E" w:rsidRPr="00B90B7E" w:rsidTr="002B3E99">
        <w:trPr>
          <w:gridAfter w:val="1"/>
          <w:wAfter w:w="19" w:type="dxa"/>
          <w:trHeight w:hRule="exact" w:val="433"/>
        </w:trPr>
        <w:tc>
          <w:tcPr>
            <w:tcW w:w="5259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B7E" w:rsidRPr="00B90B7E" w:rsidTr="002B3E99">
        <w:trPr>
          <w:gridAfter w:val="1"/>
          <w:wAfter w:w="16" w:type="dxa"/>
          <w:trHeight w:hRule="exact" w:val="85"/>
        </w:trPr>
        <w:tc>
          <w:tcPr>
            <w:tcW w:w="929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B7E" w:rsidRPr="00B90B7E" w:rsidTr="002B3E99">
        <w:trPr>
          <w:gridAfter w:val="1"/>
          <w:wAfter w:w="19" w:type="dxa"/>
          <w:trHeight w:hRule="exact" w:val="325"/>
        </w:trPr>
        <w:tc>
          <w:tcPr>
            <w:tcW w:w="5259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B7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73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769576</w:t>
            </w:r>
          </w:p>
        </w:tc>
        <w:tc>
          <w:tcPr>
            <w:tcW w:w="4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37.6</w:t>
            </w:r>
          </w:p>
        </w:tc>
        <w:tc>
          <w:tcPr>
            <w:tcW w:w="4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B7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B7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34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B7E" w:rsidRPr="00B90B7E" w:rsidTr="002B3E99">
        <w:trPr>
          <w:gridAfter w:val="1"/>
          <w:wAfter w:w="20" w:type="dxa"/>
          <w:trHeight w:hRule="exact" w:val="300"/>
        </w:trPr>
        <w:tc>
          <w:tcPr>
            <w:tcW w:w="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B7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35658</w:t>
            </w:r>
          </w:p>
        </w:tc>
        <w:tc>
          <w:tcPr>
            <w:tcW w:w="4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B7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51.3</w:t>
            </w:r>
          </w:p>
        </w:tc>
        <w:tc>
          <w:tcPr>
            <w:tcW w:w="4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B7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B7E" w:rsidRPr="00B90B7E" w:rsidTr="002B3E99">
        <w:trPr>
          <w:gridAfter w:val="1"/>
          <w:wAfter w:w="21" w:type="dxa"/>
          <w:trHeight w:hRule="exact" w:val="286"/>
        </w:trPr>
        <w:tc>
          <w:tcPr>
            <w:tcW w:w="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B7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7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4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29.5</w:t>
            </w:r>
          </w:p>
        </w:tc>
        <w:tc>
          <w:tcPr>
            <w:tcW w:w="4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B7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53.9</w:t>
            </w:r>
          </w:p>
        </w:tc>
        <w:tc>
          <w:tcPr>
            <w:tcW w:w="4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B7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3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B7E" w:rsidRPr="00B90B7E" w:rsidTr="002B3E99">
        <w:trPr>
          <w:gridAfter w:val="1"/>
          <w:wAfter w:w="22" w:type="dxa"/>
          <w:trHeight w:hRule="exact" w:val="541"/>
        </w:trPr>
        <w:tc>
          <w:tcPr>
            <w:tcW w:w="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(sch506112) Школа №1 г. Дубны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B7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55.8</w:t>
            </w:r>
          </w:p>
        </w:tc>
        <w:tc>
          <w:tcPr>
            <w:tcW w:w="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0B7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B7E" w:rsidRPr="00B90B7E" w:rsidTr="002B3E99">
        <w:trPr>
          <w:gridAfter w:val="1"/>
          <w:wAfter w:w="19" w:type="dxa"/>
          <w:trHeight w:hRule="exact" w:val="398"/>
        </w:trPr>
        <w:tc>
          <w:tcPr>
            <w:tcW w:w="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B7E" w:rsidRPr="00B90B7E" w:rsidRDefault="00B90B7E" w:rsidP="00B9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3E99" w:rsidRDefault="002B3E99" w:rsidP="002B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Источники: </w:t>
      </w:r>
    </w:p>
    <w:p w:rsidR="002B3E99" w:rsidRDefault="002B3E99" w:rsidP="002B3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B3E99" w:rsidRPr="00F45628" w:rsidRDefault="00043AB9" w:rsidP="002B3E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hyperlink r:id="rId10" w:history="1">
        <w:r w:rsidR="002B3E99" w:rsidRPr="00F45628">
          <w:rPr>
            <w:rStyle w:val="a6"/>
            <w:rFonts w:ascii="Times New Roman" w:hAnsi="Times New Roman" w:cs="Times New Roman"/>
            <w:sz w:val="24"/>
          </w:rPr>
          <w:t>https://екатеринбург.рф/file/81dc7f6a133be8f8ad197b64f28ee6a6</w:t>
        </w:r>
      </w:hyperlink>
      <w:r w:rsidR="002B3E99" w:rsidRPr="00F45628">
        <w:rPr>
          <w:rFonts w:ascii="Times New Roman" w:hAnsi="Times New Roman" w:cs="Times New Roman"/>
          <w:sz w:val="24"/>
        </w:rPr>
        <w:t xml:space="preserve"> </w:t>
      </w:r>
    </w:p>
    <w:p w:rsidR="002B3E99" w:rsidRPr="00F45628" w:rsidRDefault="00043AB9" w:rsidP="002B3E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hyperlink r:id="rId11" w:history="1">
        <w:r w:rsidR="002B3E99" w:rsidRPr="00F45628">
          <w:rPr>
            <w:rStyle w:val="a6"/>
            <w:rFonts w:ascii="Times New Roman" w:hAnsi="Times New Roman" w:cs="Times New Roman"/>
            <w:sz w:val="24"/>
          </w:rPr>
          <w:t>https://rosuchebnik.ru/upload/iblock/4e8/4e84b44a6a302df80f065b57f6fe6b03.pdf</w:t>
        </w:r>
      </w:hyperlink>
      <w:r w:rsidR="002B3E99" w:rsidRPr="00F45628">
        <w:rPr>
          <w:rFonts w:ascii="Times New Roman" w:hAnsi="Times New Roman" w:cs="Times New Roman"/>
          <w:sz w:val="24"/>
        </w:rPr>
        <w:t xml:space="preserve"> </w:t>
      </w:r>
    </w:p>
    <w:p w:rsidR="00C30547" w:rsidRPr="00432683" w:rsidRDefault="00C30547" w:rsidP="002D329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C30547" w:rsidRPr="00432683" w:rsidSect="002B3E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A66" w:rsidRDefault="00A93A66" w:rsidP="00432683">
      <w:pPr>
        <w:spacing w:after="0" w:line="240" w:lineRule="auto"/>
      </w:pPr>
      <w:r>
        <w:separator/>
      </w:r>
    </w:p>
  </w:endnote>
  <w:endnote w:type="continuationSeparator" w:id="0">
    <w:p w:rsidR="00A93A66" w:rsidRDefault="00A93A66" w:rsidP="0043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A66" w:rsidRDefault="00A93A66" w:rsidP="00432683">
      <w:pPr>
        <w:spacing w:after="0" w:line="240" w:lineRule="auto"/>
      </w:pPr>
      <w:r>
        <w:separator/>
      </w:r>
    </w:p>
  </w:footnote>
  <w:footnote w:type="continuationSeparator" w:id="0">
    <w:p w:rsidR="00A93A66" w:rsidRDefault="00A93A66" w:rsidP="00432683">
      <w:pPr>
        <w:spacing w:after="0" w:line="240" w:lineRule="auto"/>
      </w:pPr>
      <w:r>
        <w:continuationSeparator/>
      </w:r>
    </w:p>
  </w:footnote>
  <w:footnote w:id="1">
    <w:p w:rsidR="00432683" w:rsidRDefault="00432683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Pr="00144192">
          <w:rPr>
            <w:rStyle w:val="a6"/>
          </w:rPr>
          <w:t>https://екатеринбург.рф/file/81dc7f6a133be8f8ad197b64f28ee6a6</w:t>
        </w:r>
      </w:hyperlink>
      <w:r>
        <w:t xml:space="preserve"> </w:t>
      </w:r>
    </w:p>
  </w:footnote>
  <w:footnote w:id="2">
    <w:p w:rsidR="00A27569" w:rsidRDefault="00A27569">
      <w:pPr>
        <w:pStyle w:val="a3"/>
      </w:pPr>
      <w:r>
        <w:rPr>
          <w:rStyle w:val="a5"/>
        </w:rPr>
        <w:footnoteRef/>
      </w:r>
      <w:r>
        <w:t xml:space="preserve"> </w:t>
      </w:r>
      <w:hyperlink r:id="rId2" w:history="1">
        <w:r w:rsidRPr="00144192">
          <w:rPr>
            <w:rStyle w:val="a6"/>
          </w:rPr>
          <w:t>https://rosuchebnik.ru/upload/iblock/4e8/4e84b44a6a302df80f065b57f6fe6b03.pdf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3495"/>
    <w:multiLevelType w:val="hybridMultilevel"/>
    <w:tmpl w:val="E0E44F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7655B2"/>
    <w:multiLevelType w:val="hybridMultilevel"/>
    <w:tmpl w:val="CA62CB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8D255C2"/>
    <w:multiLevelType w:val="hybridMultilevel"/>
    <w:tmpl w:val="5AE8E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88A3B23"/>
    <w:multiLevelType w:val="hybridMultilevel"/>
    <w:tmpl w:val="FBDA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683"/>
    <w:rsid w:val="00043AB9"/>
    <w:rsid w:val="000C44D6"/>
    <w:rsid w:val="002B3E99"/>
    <w:rsid w:val="002D329F"/>
    <w:rsid w:val="00432683"/>
    <w:rsid w:val="0047124D"/>
    <w:rsid w:val="006672B9"/>
    <w:rsid w:val="0087748D"/>
    <w:rsid w:val="008D1EB9"/>
    <w:rsid w:val="00A27569"/>
    <w:rsid w:val="00A93A66"/>
    <w:rsid w:val="00B90B7E"/>
    <w:rsid w:val="00C30547"/>
    <w:rsid w:val="00C33DB1"/>
    <w:rsid w:val="00CB4E02"/>
    <w:rsid w:val="00CF71DD"/>
    <w:rsid w:val="00F062D7"/>
    <w:rsid w:val="00F4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326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268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32683"/>
    <w:rPr>
      <w:vertAlign w:val="superscript"/>
    </w:rPr>
  </w:style>
  <w:style w:type="character" w:styleId="a6">
    <w:name w:val="Hyperlink"/>
    <w:basedOn w:val="a0"/>
    <w:uiPriority w:val="99"/>
    <w:unhideWhenUsed/>
    <w:rsid w:val="0043268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D32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7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uchebnik.ru/upload/iblock/4e8/4e84b44a6a302df80f065b57f6fe6b0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77;&#1082;&#1072;&#1090;&#1077;&#1088;&#1080;&#1085;&#1073;&#1091;&#1088;&#1075;.&#1088;&#1092;/file/81dc7f6a133be8f8ad197b64f28ee6a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osuchebnik.ru/upload/iblock/4e8/4e84b44a6a302df80f065b57f6fe6b03.pdf" TargetMode="External"/><Relationship Id="rId1" Type="http://schemas.openxmlformats.org/officeDocument/2006/relationships/hyperlink" Target="https://&#1077;&#1082;&#1072;&#1090;&#1077;&#1088;&#1080;&#1085;&#1073;&#1091;&#1088;&#1075;.&#1088;&#1092;/file/81dc7f6a133be8f8ad197b64f28ee6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5D07D-E8C3-463F-BD15-8068C5B5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Наталья</cp:lastModifiedBy>
  <cp:revision>3</cp:revision>
  <dcterms:created xsi:type="dcterms:W3CDTF">2020-05-30T14:44:00Z</dcterms:created>
  <dcterms:modified xsi:type="dcterms:W3CDTF">2020-05-30T14:45:00Z</dcterms:modified>
</cp:coreProperties>
</file>