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37" w:rsidRPr="0089353E" w:rsidRDefault="008B3537" w:rsidP="004D37BD">
      <w:pPr>
        <w:widowControl w:val="0"/>
        <w:spacing w:after="0"/>
        <w:jc w:val="center"/>
        <w:rPr>
          <w:b/>
        </w:rPr>
      </w:pPr>
      <w:r w:rsidRPr="0089353E">
        <w:rPr>
          <w:b/>
        </w:rPr>
        <w:t>МУНИЦИПАЛЬНЫЙ</w:t>
      </w:r>
      <w:r w:rsidR="000B09C5">
        <w:rPr>
          <w:b/>
        </w:rPr>
        <w:t xml:space="preserve"> </w:t>
      </w:r>
      <w:r w:rsidRPr="0089353E">
        <w:rPr>
          <w:b/>
        </w:rPr>
        <w:t>КОНТРАКТ</w:t>
      </w:r>
      <w:r w:rsidR="000B09C5">
        <w:rPr>
          <w:b/>
        </w:rPr>
        <w:t xml:space="preserve"> </w:t>
      </w:r>
      <w:r w:rsidRPr="0089353E">
        <w:rPr>
          <w:b/>
        </w:rPr>
        <w:t>№</w:t>
      </w:r>
      <w:r w:rsidR="000B09C5">
        <w:rPr>
          <w:b/>
        </w:rPr>
        <w:t xml:space="preserve"> </w:t>
      </w:r>
      <w:r w:rsidR="00EB7DF1" w:rsidRPr="0093730B">
        <w:rPr>
          <w:b/>
        </w:rPr>
        <w:t>Ф.2021.05001</w:t>
      </w:r>
    </w:p>
    <w:p w:rsidR="001E3527" w:rsidRPr="0089353E" w:rsidRDefault="008B3537" w:rsidP="004D37BD">
      <w:pPr>
        <w:widowControl w:val="0"/>
        <w:spacing w:after="0"/>
        <w:jc w:val="center"/>
        <w:rPr>
          <w:b/>
        </w:rPr>
      </w:pPr>
      <w:r w:rsidRPr="0089353E">
        <w:rPr>
          <w:b/>
        </w:rPr>
        <w:t>на</w:t>
      </w:r>
      <w:r w:rsidR="000B09C5">
        <w:rPr>
          <w:b/>
        </w:rPr>
        <w:t xml:space="preserve"> </w:t>
      </w:r>
      <w:r w:rsidR="001E3527" w:rsidRPr="0089353E">
        <w:rPr>
          <w:b/>
        </w:rPr>
        <w:t>оказание</w:t>
      </w:r>
      <w:r w:rsidR="000B09C5">
        <w:rPr>
          <w:b/>
        </w:rPr>
        <w:t xml:space="preserve"> </w:t>
      </w:r>
      <w:r w:rsidR="001E3527" w:rsidRPr="0089353E">
        <w:rPr>
          <w:b/>
        </w:rPr>
        <w:t>услуг</w:t>
      </w:r>
      <w:r w:rsidR="000B09C5">
        <w:rPr>
          <w:b/>
        </w:rPr>
        <w:t xml:space="preserve"> </w:t>
      </w:r>
      <w:r w:rsidR="001E3527" w:rsidRPr="0089353E">
        <w:rPr>
          <w:b/>
        </w:rPr>
        <w:t>по</w:t>
      </w:r>
      <w:r w:rsidR="000B09C5">
        <w:rPr>
          <w:b/>
        </w:rPr>
        <w:t xml:space="preserve"> </w:t>
      </w:r>
      <w:r w:rsidR="001E3527" w:rsidRPr="0089353E">
        <w:rPr>
          <w:b/>
        </w:rPr>
        <w:t>организации</w:t>
      </w:r>
      <w:r w:rsidR="000B09C5">
        <w:rPr>
          <w:b/>
        </w:rPr>
        <w:t xml:space="preserve"> </w:t>
      </w:r>
      <w:r w:rsidR="001E3527" w:rsidRPr="0089353E">
        <w:rPr>
          <w:b/>
        </w:rPr>
        <w:t>питания</w:t>
      </w:r>
      <w:r w:rsidR="000B09C5">
        <w:rPr>
          <w:b/>
        </w:rPr>
        <w:t xml:space="preserve"> </w:t>
      </w:r>
      <w:r w:rsidR="001E3527" w:rsidRPr="0089353E">
        <w:rPr>
          <w:b/>
        </w:rPr>
        <w:t>в</w:t>
      </w:r>
      <w:r w:rsidR="000B09C5">
        <w:rPr>
          <w:b/>
        </w:rPr>
        <w:t xml:space="preserve"> </w:t>
      </w:r>
      <w:r w:rsidR="001E3527" w:rsidRPr="0089353E">
        <w:rPr>
          <w:b/>
        </w:rPr>
        <w:t>городских</w:t>
      </w:r>
      <w:r w:rsidR="000B09C5">
        <w:rPr>
          <w:b/>
        </w:rPr>
        <w:t xml:space="preserve"> </w:t>
      </w:r>
      <w:r w:rsidR="001E3527" w:rsidRPr="0089353E">
        <w:rPr>
          <w:b/>
        </w:rPr>
        <w:t>лагерях</w:t>
      </w:r>
      <w:r w:rsidR="000B09C5">
        <w:rPr>
          <w:b/>
        </w:rPr>
        <w:t xml:space="preserve"> </w:t>
      </w:r>
    </w:p>
    <w:p w:rsidR="001E3527" w:rsidRPr="0089353E" w:rsidRDefault="001E3527" w:rsidP="004D37BD">
      <w:pPr>
        <w:widowControl w:val="0"/>
        <w:spacing w:after="0"/>
        <w:jc w:val="center"/>
        <w:rPr>
          <w:b/>
        </w:rPr>
      </w:pPr>
      <w:r w:rsidRPr="0089353E">
        <w:rPr>
          <w:b/>
        </w:rPr>
        <w:t>с</w:t>
      </w:r>
      <w:r w:rsidR="000B09C5">
        <w:rPr>
          <w:b/>
        </w:rPr>
        <w:t xml:space="preserve"> </w:t>
      </w:r>
      <w:r w:rsidRPr="0089353E">
        <w:rPr>
          <w:b/>
        </w:rPr>
        <w:t>дневным</w:t>
      </w:r>
      <w:r w:rsidR="000B09C5">
        <w:rPr>
          <w:b/>
        </w:rPr>
        <w:t xml:space="preserve"> </w:t>
      </w:r>
      <w:r w:rsidRPr="0089353E">
        <w:rPr>
          <w:b/>
        </w:rPr>
        <w:t>пребыванием</w:t>
      </w:r>
      <w:r w:rsidR="000B09C5">
        <w:rPr>
          <w:b/>
        </w:rPr>
        <w:t xml:space="preserve"> </w:t>
      </w:r>
      <w:r w:rsidRPr="0089353E">
        <w:rPr>
          <w:b/>
        </w:rPr>
        <w:t>детей</w:t>
      </w:r>
    </w:p>
    <w:p w:rsidR="00FD07FC" w:rsidRPr="0089353E" w:rsidRDefault="00FD07FC" w:rsidP="004D37BD">
      <w:pPr>
        <w:widowControl w:val="0"/>
        <w:spacing w:after="0"/>
        <w:jc w:val="center"/>
        <w:rPr>
          <w:b/>
        </w:rPr>
      </w:pPr>
    </w:p>
    <w:tbl>
      <w:tblPr>
        <w:tblW w:w="5000" w:type="pct"/>
        <w:tblLook w:val="04A0"/>
      </w:tblPr>
      <w:tblGrid>
        <w:gridCol w:w="4970"/>
        <w:gridCol w:w="5450"/>
      </w:tblGrid>
      <w:tr w:rsidR="00FD07FC" w:rsidRPr="0089353E" w:rsidTr="00FD07FC">
        <w:tc>
          <w:tcPr>
            <w:tcW w:w="2385" w:type="pct"/>
          </w:tcPr>
          <w:p w:rsidR="00FD07FC" w:rsidRPr="0089353E" w:rsidRDefault="00FD07FC" w:rsidP="004D37BD">
            <w:pPr>
              <w:widowControl w:val="0"/>
              <w:autoSpaceDE w:val="0"/>
              <w:autoSpaceDN w:val="0"/>
              <w:adjustRightInd w:val="0"/>
              <w:spacing w:after="0"/>
            </w:pPr>
            <w:r w:rsidRPr="0089353E">
              <w:t>Московская</w:t>
            </w:r>
            <w:r w:rsidR="000B09C5">
              <w:t xml:space="preserve"> </w:t>
            </w:r>
            <w:r w:rsidRPr="0089353E">
              <w:t>область</w:t>
            </w:r>
          </w:p>
          <w:p w:rsidR="00FD07FC" w:rsidRPr="0089353E" w:rsidRDefault="00FD07FC" w:rsidP="004D37BD">
            <w:pPr>
              <w:widowControl w:val="0"/>
              <w:autoSpaceDE w:val="0"/>
              <w:autoSpaceDN w:val="0"/>
              <w:adjustRightInd w:val="0"/>
              <w:spacing w:after="0"/>
            </w:pPr>
            <w:r w:rsidRPr="0089353E">
              <w:t>г.</w:t>
            </w:r>
            <w:r w:rsidR="000B09C5">
              <w:t xml:space="preserve"> </w:t>
            </w:r>
            <w:r w:rsidRPr="0089353E">
              <w:t>Дубна</w:t>
            </w:r>
          </w:p>
        </w:tc>
        <w:tc>
          <w:tcPr>
            <w:tcW w:w="2615" w:type="pct"/>
          </w:tcPr>
          <w:p w:rsidR="002372C5" w:rsidRPr="0089353E" w:rsidRDefault="002372C5" w:rsidP="004D37BD">
            <w:pPr>
              <w:widowControl w:val="0"/>
              <w:shd w:val="clear" w:color="auto" w:fill="FFFFFF" w:themeFill="background1"/>
              <w:autoSpaceDE w:val="0"/>
              <w:autoSpaceDN w:val="0"/>
              <w:adjustRightInd w:val="0"/>
              <w:spacing w:after="0"/>
              <w:jc w:val="right"/>
            </w:pPr>
          </w:p>
          <w:p w:rsidR="00FD07FC" w:rsidRPr="0089353E" w:rsidRDefault="00332289" w:rsidP="004D37BD">
            <w:pPr>
              <w:widowControl w:val="0"/>
              <w:shd w:val="clear" w:color="auto" w:fill="FFFFFF" w:themeFill="background1"/>
              <w:autoSpaceDE w:val="0"/>
              <w:autoSpaceDN w:val="0"/>
              <w:adjustRightInd w:val="0"/>
              <w:spacing w:after="0"/>
              <w:jc w:val="right"/>
            </w:pPr>
            <w:r>
              <w:t>«11» июня 2021</w:t>
            </w:r>
            <w:r w:rsidR="000B09C5">
              <w:t xml:space="preserve"> </w:t>
            </w:r>
            <w:r w:rsidR="00245CF1" w:rsidRPr="0089353E">
              <w:t>г.</w:t>
            </w:r>
          </w:p>
        </w:tc>
      </w:tr>
    </w:tbl>
    <w:p w:rsidR="00FD07FC" w:rsidRPr="0089353E" w:rsidRDefault="00FD07FC" w:rsidP="004D37BD">
      <w:pPr>
        <w:widowControl w:val="0"/>
        <w:shd w:val="clear" w:color="auto" w:fill="FFFFFF" w:themeFill="background1"/>
        <w:spacing w:after="0"/>
        <w:ind w:firstLine="709"/>
        <w:contextualSpacing/>
      </w:pPr>
    </w:p>
    <w:p w:rsidR="00481C76" w:rsidRPr="0089353E" w:rsidRDefault="00EB7DF1" w:rsidP="004D37BD">
      <w:pPr>
        <w:widowControl w:val="0"/>
        <w:shd w:val="clear" w:color="auto" w:fill="FFFFFF" w:themeFill="background1"/>
        <w:suppressAutoHyphens/>
        <w:spacing w:after="0"/>
        <w:ind w:firstLine="709"/>
        <w:contextualSpacing/>
      </w:pPr>
      <w:r w:rsidRPr="0093730B">
        <w:rPr>
          <w:color w:val="00000A"/>
        </w:rPr>
        <w:t>Муниципальное</w:t>
      </w:r>
      <w:r w:rsidR="000B09C5" w:rsidRPr="0093730B">
        <w:rPr>
          <w:color w:val="00000A"/>
        </w:rPr>
        <w:t xml:space="preserve"> </w:t>
      </w:r>
      <w:r w:rsidRPr="0093730B">
        <w:rPr>
          <w:color w:val="00000A"/>
        </w:rPr>
        <w:t>бюджетное</w:t>
      </w:r>
      <w:r w:rsidR="000B09C5" w:rsidRPr="0093730B">
        <w:rPr>
          <w:color w:val="00000A"/>
        </w:rPr>
        <w:t xml:space="preserve"> </w:t>
      </w:r>
      <w:r w:rsidRPr="0093730B">
        <w:rPr>
          <w:color w:val="00000A"/>
        </w:rPr>
        <w:t>общеобразовательное</w:t>
      </w:r>
      <w:r w:rsidR="000B09C5" w:rsidRPr="0093730B">
        <w:rPr>
          <w:color w:val="00000A"/>
        </w:rPr>
        <w:t xml:space="preserve"> </w:t>
      </w:r>
      <w:r w:rsidRPr="0093730B">
        <w:rPr>
          <w:color w:val="00000A"/>
        </w:rPr>
        <w:t>учреждение</w:t>
      </w:r>
      <w:r w:rsidR="000B09C5" w:rsidRPr="0093730B">
        <w:rPr>
          <w:color w:val="00000A"/>
        </w:rPr>
        <w:t xml:space="preserve"> </w:t>
      </w:r>
      <w:r w:rsidRPr="0093730B">
        <w:rPr>
          <w:color w:val="00000A"/>
        </w:rPr>
        <w:t>"Средняя</w:t>
      </w:r>
      <w:r w:rsidR="000B09C5" w:rsidRPr="0093730B">
        <w:rPr>
          <w:color w:val="00000A"/>
        </w:rPr>
        <w:t xml:space="preserve"> </w:t>
      </w:r>
      <w:r w:rsidRPr="0093730B">
        <w:rPr>
          <w:color w:val="00000A"/>
        </w:rPr>
        <w:t>общеобразовательная</w:t>
      </w:r>
      <w:r w:rsidR="000B09C5" w:rsidRPr="0093730B">
        <w:rPr>
          <w:color w:val="00000A"/>
        </w:rPr>
        <w:t xml:space="preserve"> </w:t>
      </w:r>
      <w:r w:rsidRPr="0093730B">
        <w:rPr>
          <w:color w:val="00000A"/>
        </w:rPr>
        <w:t>школа</w:t>
      </w:r>
      <w:r w:rsidR="000B09C5" w:rsidRPr="0093730B">
        <w:rPr>
          <w:color w:val="00000A"/>
        </w:rPr>
        <w:t xml:space="preserve"> </w:t>
      </w:r>
      <w:r w:rsidRPr="0093730B">
        <w:rPr>
          <w:color w:val="00000A"/>
        </w:rPr>
        <w:t>№</w:t>
      </w:r>
      <w:r w:rsidR="000B09C5" w:rsidRPr="0093730B">
        <w:rPr>
          <w:color w:val="00000A"/>
        </w:rPr>
        <w:t xml:space="preserve"> </w:t>
      </w:r>
      <w:r w:rsidRPr="0093730B">
        <w:rPr>
          <w:color w:val="00000A"/>
        </w:rPr>
        <w:t>1</w:t>
      </w:r>
      <w:r w:rsidR="000B09C5" w:rsidRPr="0093730B">
        <w:rPr>
          <w:color w:val="00000A"/>
        </w:rPr>
        <w:t xml:space="preserve"> </w:t>
      </w:r>
      <w:r w:rsidRPr="0093730B">
        <w:rPr>
          <w:color w:val="00000A"/>
        </w:rPr>
        <w:t>с</w:t>
      </w:r>
      <w:r w:rsidR="000B09C5" w:rsidRPr="0093730B">
        <w:rPr>
          <w:color w:val="00000A"/>
        </w:rPr>
        <w:t xml:space="preserve"> </w:t>
      </w:r>
      <w:r w:rsidRPr="0093730B">
        <w:rPr>
          <w:color w:val="00000A"/>
        </w:rPr>
        <w:t>углубленным</w:t>
      </w:r>
      <w:r w:rsidR="000B09C5" w:rsidRPr="0093730B">
        <w:rPr>
          <w:color w:val="00000A"/>
        </w:rPr>
        <w:t xml:space="preserve"> </w:t>
      </w:r>
      <w:r w:rsidRPr="0093730B">
        <w:rPr>
          <w:color w:val="00000A"/>
        </w:rPr>
        <w:t>изучением</w:t>
      </w:r>
      <w:r w:rsidR="000B09C5" w:rsidRPr="0093730B">
        <w:rPr>
          <w:color w:val="00000A"/>
        </w:rPr>
        <w:t xml:space="preserve"> </w:t>
      </w:r>
      <w:r w:rsidRPr="0093730B">
        <w:rPr>
          <w:color w:val="00000A"/>
        </w:rPr>
        <w:t>отдельных</w:t>
      </w:r>
      <w:r w:rsidR="000B09C5" w:rsidRPr="0093730B">
        <w:rPr>
          <w:color w:val="00000A"/>
        </w:rPr>
        <w:t xml:space="preserve"> </w:t>
      </w:r>
      <w:r w:rsidRPr="0093730B">
        <w:rPr>
          <w:color w:val="00000A"/>
        </w:rPr>
        <w:t>предметов</w:t>
      </w:r>
      <w:r w:rsidR="000B09C5" w:rsidRPr="0093730B">
        <w:rPr>
          <w:color w:val="00000A"/>
        </w:rPr>
        <w:t xml:space="preserve"> </w:t>
      </w:r>
      <w:proofErr w:type="gramStart"/>
      <w:r w:rsidRPr="0093730B">
        <w:rPr>
          <w:color w:val="00000A"/>
        </w:rPr>
        <w:t>г</w:t>
      </w:r>
      <w:proofErr w:type="gramEnd"/>
      <w:r w:rsidRPr="0093730B">
        <w:rPr>
          <w:color w:val="00000A"/>
        </w:rPr>
        <w:t>.</w:t>
      </w:r>
      <w:r w:rsidR="000B09C5" w:rsidRPr="0093730B">
        <w:rPr>
          <w:color w:val="00000A"/>
        </w:rPr>
        <w:t xml:space="preserve"> </w:t>
      </w:r>
      <w:r w:rsidRPr="0093730B">
        <w:rPr>
          <w:color w:val="00000A"/>
        </w:rPr>
        <w:t>Дубны</w:t>
      </w:r>
      <w:r w:rsidR="000B09C5" w:rsidRPr="0093730B">
        <w:rPr>
          <w:color w:val="00000A"/>
        </w:rPr>
        <w:t xml:space="preserve"> </w:t>
      </w:r>
      <w:r w:rsidRPr="0093730B">
        <w:rPr>
          <w:color w:val="00000A"/>
        </w:rPr>
        <w:t>Московской</w:t>
      </w:r>
      <w:r w:rsidR="000B09C5" w:rsidRPr="0093730B">
        <w:rPr>
          <w:color w:val="00000A"/>
        </w:rPr>
        <w:t xml:space="preserve"> </w:t>
      </w:r>
      <w:r w:rsidRPr="0093730B">
        <w:rPr>
          <w:color w:val="00000A"/>
        </w:rPr>
        <w:t>области"</w:t>
      </w:r>
      <w:r w:rsidR="00245CF1" w:rsidRPr="0093730B">
        <w:t>,</w:t>
      </w:r>
      <w:r w:rsidR="000B09C5" w:rsidRPr="0093730B">
        <w:t xml:space="preserve"> </w:t>
      </w:r>
      <w:r w:rsidR="00245CF1" w:rsidRPr="0093730B">
        <w:t>именуемое</w:t>
      </w:r>
      <w:r w:rsidR="000B09C5" w:rsidRPr="0093730B">
        <w:t xml:space="preserve"> </w:t>
      </w:r>
      <w:r w:rsidR="00245CF1" w:rsidRPr="0093730B">
        <w:t>в</w:t>
      </w:r>
      <w:r w:rsidR="000B09C5" w:rsidRPr="0093730B">
        <w:t xml:space="preserve"> </w:t>
      </w:r>
      <w:r w:rsidR="00245CF1" w:rsidRPr="0093730B">
        <w:t>дальнейшем</w:t>
      </w:r>
      <w:r w:rsidR="000B09C5" w:rsidRPr="0093730B">
        <w:t xml:space="preserve"> </w:t>
      </w:r>
      <w:r w:rsidR="00245CF1" w:rsidRPr="0093730B">
        <w:t>«Заказчик»,</w:t>
      </w:r>
      <w:r w:rsidR="000B09C5" w:rsidRPr="0093730B">
        <w:t xml:space="preserve"> </w:t>
      </w:r>
      <w:r w:rsidR="00245CF1" w:rsidRPr="0093730B">
        <w:t>в</w:t>
      </w:r>
      <w:r w:rsidR="000B09C5" w:rsidRPr="0093730B">
        <w:t xml:space="preserve"> </w:t>
      </w:r>
      <w:r w:rsidR="00245CF1" w:rsidRPr="0093730B">
        <w:t>лице</w:t>
      </w:r>
      <w:r w:rsidR="000B09C5" w:rsidRPr="0093730B">
        <w:t xml:space="preserve"> </w:t>
      </w:r>
      <w:r w:rsidR="000F530A" w:rsidRPr="0093730B">
        <w:t>директора</w:t>
      </w:r>
      <w:r w:rsidR="000B09C5" w:rsidRPr="0093730B">
        <w:t xml:space="preserve"> </w:t>
      </w:r>
      <w:r w:rsidR="000F530A" w:rsidRPr="0093730B">
        <w:t>Руденко</w:t>
      </w:r>
      <w:r w:rsidR="000B09C5" w:rsidRPr="0093730B">
        <w:t xml:space="preserve"> </w:t>
      </w:r>
      <w:r w:rsidR="000F530A" w:rsidRPr="0093730B">
        <w:t>Александра</w:t>
      </w:r>
      <w:r w:rsidR="000B09C5" w:rsidRPr="0093730B">
        <w:t xml:space="preserve"> </w:t>
      </w:r>
      <w:r w:rsidR="000F530A" w:rsidRPr="0093730B">
        <w:t>Ивановича</w:t>
      </w:r>
      <w:r w:rsidR="00245CF1" w:rsidRPr="0093730B">
        <w:t>,</w:t>
      </w:r>
      <w:r w:rsidR="000B09C5" w:rsidRPr="0093730B">
        <w:t xml:space="preserve"> </w:t>
      </w:r>
      <w:r w:rsidR="00245CF1" w:rsidRPr="0093730B">
        <w:t>действующего</w:t>
      </w:r>
      <w:r w:rsidR="000B09C5" w:rsidRPr="0093730B">
        <w:t xml:space="preserve"> </w:t>
      </w:r>
      <w:r w:rsidR="00245CF1" w:rsidRPr="0093730B">
        <w:t>на</w:t>
      </w:r>
      <w:r w:rsidR="000B09C5" w:rsidRPr="0093730B">
        <w:t xml:space="preserve"> </w:t>
      </w:r>
      <w:r w:rsidR="00245CF1" w:rsidRPr="0093730B">
        <w:t>основании</w:t>
      </w:r>
      <w:r w:rsidR="000B09C5" w:rsidRPr="0093730B">
        <w:t xml:space="preserve"> </w:t>
      </w:r>
      <w:r w:rsidR="003B4189" w:rsidRPr="0093730B">
        <w:t>Устава</w:t>
      </w:r>
      <w:r w:rsidR="0078157C" w:rsidRPr="0093730B">
        <w:t>,</w:t>
      </w:r>
      <w:r w:rsidR="000B09C5" w:rsidRPr="0093730B">
        <w:t xml:space="preserve"> </w:t>
      </w:r>
      <w:r w:rsidR="0097362F" w:rsidRPr="0093730B">
        <w:t>с</w:t>
      </w:r>
      <w:r w:rsidR="000B09C5" w:rsidRPr="0093730B">
        <w:t xml:space="preserve"> </w:t>
      </w:r>
      <w:r w:rsidR="0097362F" w:rsidRPr="0093730B">
        <w:t>одной</w:t>
      </w:r>
      <w:r w:rsidR="000B09C5" w:rsidRPr="0093730B">
        <w:t xml:space="preserve"> </w:t>
      </w:r>
      <w:r w:rsidR="0097362F" w:rsidRPr="0093730B">
        <w:t>стороны</w:t>
      </w:r>
      <w:r w:rsidR="007872A7" w:rsidRPr="0093730B">
        <w:t>,</w:t>
      </w:r>
      <w:r w:rsidR="000B09C5" w:rsidRPr="0093730B">
        <w:t xml:space="preserve"> </w:t>
      </w:r>
      <w:r w:rsidR="0097362F" w:rsidRPr="0093730B">
        <w:t>и</w:t>
      </w:r>
      <w:r w:rsidR="000B09C5" w:rsidRPr="0093730B">
        <w:t xml:space="preserve"> </w:t>
      </w:r>
      <w:r w:rsidR="004E5429" w:rsidRPr="0093730B">
        <w:t xml:space="preserve">Общество с ограниченной ответственностью "Каравелла" (ОГРН 1095010000030; </w:t>
      </w:r>
      <w:proofErr w:type="gramStart"/>
      <w:r w:rsidR="004E5429" w:rsidRPr="0093730B">
        <w:t>место нахождение: 141981,</w:t>
      </w:r>
      <w:r w:rsidR="00832A5D" w:rsidRPr="0093730B">
        <w:t xml:space="preserve"> </w:t>
      </w:r>
      <w:r w:rsidR="0071699F" w:rsidRPr="0093730B">
        <w:t>Московская</w:t>
      </w:r>
      <w:r w:rsidR="0071699F" w:rsidRPr="004E5429">
        <w:t xml:space="preserve"> обл., </w:t>
      </w:r>
      <w:r w:rsidR="004E5429" w:rsidRPr="0093730B">
        <w:t>г.</w:t>
      </w:r>
      <w:r w:rsidR="0071699F">
        <w:t xml:space="preserve"> </w:t>
      </w:r>
      <w:r w:rsidR="004E5429" w:rsidRPr="0093730B">
        <w:t xml:space="preserve">Дубна, </w:t>
      </w:r>
      <w:r w:rsidR="004E5429" w:rsidRPr="004E5429">
        <w:t xml:space="preserve">ул. Приборостроителей, д. 2, </w:t>
      </w:r>
      <w:proofErr w:type="spellStart"/>
      <w:r w:rsidR="004E5429" w:rsidRPr="004E5429">
        <w:t>зд</w:t>
      </w:r>
      <w:proofErr w:type="spellEnd"/>
      <w:r w:rsidR="004E5429" w:rsidRPr="004E5429">
        <w:t>. 6а</w:t>
      </w:r>
      <w:r w:rsidR="004E5429">
        <w:t>)</w:t>
      </w:r>
      <w:r w:rsidR="00CB039F" w:rsidRPr="0089353E">
        <w:t>,</w:t>
      </w:r>
      <w:r w:rsidR="000B09C5">
        <w:t xml:space="preserve"> </w:t>
      </w:r>
      <w:r w:rsidR="00CB039F" w:rsidRPr="0089353E">
        <w:t>именуемое</w:t>
      </w:r>
      <w:r w:rsidR="000B09C5">
        <w:t xml:space="preserve"> </w:t>
      </w:r>
      <w:r w:rsidR="00CB039F" w:rsidRPr="0089353E">
        <w:t>в</w:t>
      </w:r>
      <w:r w:rsidR="000B09C5">
        <w:t xml:space="preserve"> </w:t>
      </w:r>
      <w:r w:rsidR="00CB039F" w:rsidRPr="0089353E">
        <w:t>дальнейшем</w:t>
      </w:r>
      <w:r w:rsidR="000B09C5">
        <w:t xml:space="preserve"> </w:t>
      </w:r>
      <w:r w:rsidR="00CB039F" w:rsidRPr="0089353E">
        <w:t>«Исполнитель»,</w:t>
      </w:r>
      <w:r w:rsidR="000B09C5">
        <w:t xml:space="preserve"> </w:t>
      </w:r>
      <w:r w:rsidR="00CB039F" w:rsidRPr="0089353E">
        <w:t>в</w:t>
      </w:r>
      <w:r w:rsidR="000B09C5">
        <w:t xml:space="preserve"> </w:t>
      </w:r>
      <w:r w:rsidR="00CB039F" w:rsidRPr="0089353E">
        <w:t>лице</w:t>
      </w:r>
      <w:r w:rsidR="000B09C5">
        <w:t xml:space="preserve"> </w:t>
      </w:r>
      <w:r w:rsidR="004E5429">
        <w:t>д</w:t>
      </w:r>
      <w:r w:rsidR="004E5429" w:rsidRPr="004E5429">
        <w:t>иректор</w:t>
      </w:r>
      <w:r w:rsidR="004E5429">
        <w:t xml:space="preserve">а </w:t>
      </w:r>
      <w:proofErr w:type="spellStart"/>
      <w:r w:rsidR="004E5429" w:rsidRPr="004E5429">
        <w:t>Малашкевич</w:t>
      </w:r>
      <w:proofErr w:type="spellEnd"/>
      <w:r w:rsidR="004E5429" w:rsidRPr="004E5429">
        <w:t xml:space="preserve"> Светлан</w:t>
      </w:r>
      <w:r w:rsidR="00832A5D">
        <w:t>ы</w:t>
      </w:r>
      <w:r w:rsidR="004E5429" w:rsidRPr="004E5429">
        <w:t xml:space="preserve"> Евгеньевн</w:t>
      </w:r>
      <w:r w:rsidR="00832A5D">
        <w:t>ы</w:t>
      </w:r>
      <w:r w:rsidR="00CB039F" w:rsidRPr="0089353E">
        <w:t>,</w:t>
      </w:r>
      <w:r w:rsidR="000B09C5">
        <w:t xml:space="preserve"> </w:t>
      </w:r>
      <w:r w:rsidR="00CB039F" w:rsidRPr="0089353E">
        <w:t>действующего</w:t>
      </w:r>
      <w:r w:rsidR="000B09C5">
        <w:t xml:space="preserve"> </w:t>
      </w:r>
      <w:r w:rsidR="00CB039F" w:rsidRPr="0089353E">
        <w:t>на</w:t>
      </w:r>
      <w:r w:rsidR="000B09C5">
        <w:t xml:space="preserve"> </w:t>
      </w:r>
      <w:r w:rsidR="00CB039F" w:rsidRPr="0089353E">
        <w:t>основании</w:t>
      </w:r>
      <w:r w:rsidR="000B09C5">
        <w:t xml:space="preserve"> </w:t>
      </w:r>
      <w:r w:rsidR="00CB039F" w:rsidRPr="0089353E">
        <w:t>Устава</w:t>
      </w:r>
      <w:r w:rsidR="001668CF" w:rsidRPr="0089353E">
        <w:t>,</w:t>
      </w:r>
      <w:r w:rsidR="000B09C5">
        <w:t xml:space="preserve"> </w:t>
      </w:r>
      <w:r w:rsidR="0097362F" w:rsidRPr="0089353E">
        <w:t>с</w:t>
      </w:r>
      <w:r w:rsidR="000B09C5">
        <w:t xml:space="preserve"> </w:t>
      </w:r>
      <w:r w:rsidR="0097362F" w:rsidRPr="0089353E">
        <w:t>другой</w:t>
      </w:r>
      <w:r w:rsidR="000B09C5">
        <w:t xml:space="preserve"> </w:t>
      </w:r>
      <w:r w:rsidR="0097362F" w:rsidRPr="0089353E">
        <w:t>стороны,</w:t>
      </w:r>
      <w:r w:rsidR="000B09C5">
        <w:t xml:space="preserve"> </w:t>
      </w:r>
      <w:r w:rsidR="0097362F" w:rsidRPr="0089353E">
        <w:t>вместе</w:t>
      </w:r>
      <w:r w:rsidR="000B09C5">
        <w:t xml:space="preserve"> </w:t>
      </w:r>
      <w:r w:rsidR="0097362F" w:rsidRPr="0089353E">
        <w:t>именуемые</w:t>
      </w:r>
      <w:r w:rsidR="000B09C5">
        <w:t xml:space="preserve"> </w:t>
      </w:r>
      <w:r w:rsidR="0097362F" w:rsidRPr="0089353E">
        <w:t>«Стороны»</w:t>
      </w:r>
      <w:r w:rsidR="000B09C5">
        <w:t xml:space="preserve"> </w:t>
      </w:r>
      <w:r w:rsidR="0097362F" w:rsidRPr="0089353E">
        <w:t>и</w:t>
      </w:r>
      <w:r w:rsidR="000B09C5">
        <w:t xml:space="preserve"> </w:t>
      </w:r>
      <w:r w:rsidR="0097362F" w:rsidRPr="0089353E">
        <w:t>каждый</w:t>
      </w:r>
      <w:r w:rsidR="000B09C5">
        <w:t xml:space="preserve"> </w:t>
      </w:r>
      <w:r w:rsidR="0097362F" w:rsidRPr="0089353E">
        <w:t>в</w:t>
      </w:r>
      <w:r w:rsidR="000B09C5">
        <w:t xml:space="preserve"> </w:t>
      </w:r>
      <w:r w:rsidR="0097362F" w:rsidRPr="0089353E">
        <w:t>отдельности</w:t>
      </w:r>
      <w:r w:rsidR="000B09C5">
        <w:t xml:space="preserve"> </w:t>
      </w:r>
      <w:r w:rsidR="0097362F" w:rsidRPr="0089353E">
        <w:t>«Сторона»,</w:t>
      </w:r>
      <w:r w:rsidR="000B09C5">
        <w:t xml:space="preserve"> </w:t>
      </w:r>
      <w:r w:rsidR="0097362F" w:rsidRPr="0089353E">
        <w:t>с</w:t>
      </w:r>
      <w:r w:rsidR="000B09C5">
        <w:t xml:space="preserve"> </w:t>
      </w:r>
      <w:r w:rsidR="0097362F" w:rsidRPr="0089353E">
        <w:t>соблюдением</w:t>
      </w:r>
      <w:r w:rsidR="000B09C5">
        <w:t xml:space="preserve"> </w:t>
      </w:r>
      <w:r w:rsidR="0097362F" w:rsidRPr="0089353E">
        <w:t>требований</w:t>
      </w:r>
      <w:r w:rsidR="000B09C5">
        <w:t xml:space="preserve"> </w:t>
      </w:r>
      <w:r w:rsidR="0097362F" w:rsidRPr="0089353E">
        <w:t>Гражданского</w:t>
      </w:r>
      <w:r w:rsidR="000B09C5">
        <w:t xml:space="preserve"> </w:t>
      </w:r>
      <w:r w:rsidR="0097362F" w:rsidRPr="0089353E">
        <w:t>кодекса</w:t>
      </w:r>
      <w:r w:rsidR="000B09C5">
        <w:t xml:space="preserve"> </w:t>
      </w:r>
      <w:r w:rsidR="0097362F" w:rsidRPr="0089353E">
        <w:t>Российской</w:t>
      </w:r>
      <w:r w:rsidR="000B09C5">
        <w:t xml:space="preserve"> </w:t>
      </w:r>
      <w:r w:rsidR="0097362F" w:rsidRPr="0089353E">
        <w:t>Федерации,</w:t>
      </w:r>
      <w:r w:rsidR="000B09C5">
        <w:t xml:space="preserve"> </w:t>
      </w:r>
      <w:r w:rsidR="0097362F" w:rsidRPr="0089353E">
        <w:t>Федерального</w:t>
      </w:r>
      <w:r w:rsidR="000B09C5">
        <w:t xml:space="preserve"> </w:t>
      </w:r>
      <w:r w:rsidR="0097362F" w:rsidRPr="0089353E">
        <w:t>закона</w:t>
      </w:r>
      <w:r w:rsidR="000B09C5">
        <w:t xml:space="preserve"> </w:t>
      </w:r>
      <w:r w:rsidR="0097362F" w:rsidRPr="0089353E">
        <w:t>от</w:t>
      </w:r>
      <w:r w:rsidR="000B09C5">
        <w:t xml:space="preserve"> </w:t>
      </w:r>
      <w:r w:rsidR="001668CF" w:rsidRPr="0089353E">
        <w:t>0</w:t>
      </w:r>
      <w:r w:rsidR="0097362F" w:rsidRPr="0089353E">
        <w:t>5</w:t>
      </w:r>
      <w:r w:rsidR="001668CF" w:rsidRPr="0089353E">
        <w:t>.04.</w:t>
      </w:r>
      <w:r w:rsidR="0097362F" w:rsidRPr="0089353E">
        <w:t>2013</w:t>
      </w:r>
      <w:r w:rsidR="000B09C5">
        <w:t xml:space="preserve"> </w:t>
      </w:r>
      <w:r w:rsidR="0097362F" w:rsidRPr="0089353E">
        <w:t>№</w:t>
      </w:r>
      <w:r w:rsidR="000B09C5">
        <w:t xml:space="preserve"> </w:t>
      </w:r>
      <w:r w:rsidR="0097362F" w:rsidRPr="0089353E">
        <w:t>44-ФЗ</w:t>
      </w:r>
      <w:r w:rsidR="000B09C5">
        <w:t xml:space="preserve"> </w:t>
      </w:r>
      <w:r w:rsidR="0097362F" w:rsidRPr="0089353E">
        <w:t>«О</w:t>
      </w:r>
      <w:r w:rsidR="000B09C5">
        <w:t xml:space="preserve"> </w:t>
      </w:r>
      <w:r w:rsidR="0097362F" w:rsidRPr="0089353E">
        <w:t>контрактной</w:t>
      </w:r>
      <w:r w:rsidR="000B09C5">
        <w:t xml:space="preserve"> </w:t>
      </w:r>
      <w:r w:rsidR="0097362F" w:rsidRPr="0089353E">
        <w:t>системе</w:t>
      </w:r>
      <w:r w:rsidR="000B09C5">
        <w:t xml:space="preserve"> </w:t>
      </w:r>
      <w:r w:rsidR="0097362F" w:rsidRPr="0089353E">
        <w:t>в</w:t>
      </w:r>
      <w:r w:rsidR="000B09C5">
        <w:t xml:space="preserve"> </w:t>
      </w:r>
      <w:r w:rsidR="0097362F" w:rsidRPr="0089353E">
        <w:t>сфере</w:t>
      </w:r>
      <w:r w:rsidR="000B09C5">
        <w:t xml:space="preserve"> </w:t>
      </w:r>
      <w:r w:rsidR="0097362F" w:rsidRPr="0089353E">
        <w:t>закупок</w:t>
      </w:r>
      <w:r w:rsidR="000B09C5">
        <w:t xml:space="preserve"> </w:t>
      </w:r>
      <w:r w:rsidR="0097362F" w:rsidRPr="0089353E">
        <w:t>товаров,</w:t>
      </w:r>
      <w:r w:rsidR="000B09C5">
        <w:t xml:space="preserve"> </w:t>
      </w:r>
      <w:r w:rsidR="0097362F" w:rsidRPr="0089353E">
        <w:t>работ,</w:t>
      </w:r>
      <w:r w:rsidR="000B09C5">
        <w:t xml:space="preserve"> </w:t>
      </w:r>
      <w:r w:rsidR="0097362F" w:rsidRPr="0089353E">
        <w:t>услуг</w:t>
      </w:r>
      <w:r w:rsidR="000B09C5">
        <w:t xml:space="preserve"> </w:t>
      </w:r>
      <w:r w:rsidR="0097362F" w:rsidRPr="0089353E">
        <w:t>для</w:t>
      </w:r>
      <w:proofErr w:type="gramEnd"/>
      <w:r w:rsidR="000B09C5">
        <w:t xml:space="preserve"> </w:t>
      </w:r>
      <w:r w:rsidR="0097362F" w:rsidRPr="0089353E">
        <w:t>обеспечения</w:t>
      </w:r>
      <w:r w:rsidR="000B09C5">
        <w:t xml:space="preserve"> </w:t>
      </w:r>
      <w:r w:rsidR="0097362F" w:rsidRPr="0089353E">
        <w:t>государственных</w:t>
      </w:r>
      <w:r w:rsidR="000B09C5">
        <w:t xml:space="preserve"> </w:t>
      </w:r>
      <w:r w:rsidR="0097362F" w:rsidRPr="0089353E">
        <w:t>и</w:t>
      </w:r>
      <w:r w:rsidR="000B09C5">
        <w:t xml:space="preserve"> </w:t>
      </w:r>
      <w:r w:rsidR="0097362F" w:rsidRPr="0089353E">
        <w:t>муниципальных</w:t>
      </w:r>
      <w:r w:rsidR="000B09C5">
        <w:t xml:space="preserve"> </w:t>
      </w:r>
      <w:r w:rsidR="0097362F" w:rsidRPr="0089353E">
        <w:t>ну</w:t>
      </w:r>
      <w:r w:rsidR="005806EC" w:rsidRPr="0089353E">
        <w:t>жд»</w:t>
      </w:r>
      <w:r w:rsidR="000B09C5">
        <w:t xml:space="preserve"> </w:t>
      </w:r>
      <w:r w:rsidR="005806EC" w:rsidRPr="0089353E">
        <w:t>(далее</w:t>
      </w:r>
      <w:r w:rsidR="000B09C5">
        <w:t xml:space="preserve"> </w:t>
      </w:r>
      <w:r w:rsidR="005806EC" w:rsidRPr="0089353E">
        <w:t>–</w:t>
      </w:r>
      <w:r w:rsidR="000B09C5">
        <w:t xml:space="preserve"> </w:t>
      </w:r>
      <w:r w:rsidR="005806EC" w:rsidRPr="0089353E">
        <w:t>Федеральный</w:t>
      </w:r>
      <w:r w:rsidR="000B09C5">
        <w:t xml:space="preserve"> </w:t>
      </w:r>
      <w:r w:rsidR="005806EC" w:rsidRPr="0089353E">
        <w:t>закон</w:t>
      </w:r>
      <w:r w:rsidR="000B09C5">
        <w:t xml:space="preserve"> </w:t>
      </w:r>
      <w:r w:rsidR="005806EC" w:rsidRPr="0089353E">
        <w:t>№</w:t>
      </w:r>
      <w:r w:rsidR="000B09C5">
        <w:t xml:space="preserve"> </w:t>
      </w:r>
      <w:r w:rsidR="0097362F" w:rsidRPr="0089353E">
        <w:t>44-ФЗ)</w:t>
      </w:r>
      <w:r w:rsidR="000B09C5">
        <w:t xml:space="preserve"> </w:t>
      </w:r>
      <w:r w:rsidR="0097362F" w:rsidRPr="0089353E">
        <w:t>и</w:t>
      </w:r>
      <w:r w:rsidR="000B09C5">
        <w:t xml:space="preserve"> </w:t>
      </w:r>
      <w:r w:rsidR="0097362F" w:rsidRPr="0089353E">
        <w:t>ин</w:t>
      </w:r>
      <w:r w:rsidR="001668CF" w:rsidRPr="0089353E">
        <w:t>ых</w:t>
      </w:r>
      <w:r w:rsidR="000B09C5">
        <w:t xml:space="preserve"> </w:t>
      </w:r>
      <w:r w:rsidR="001668CF" w:rsidRPr="0089353E">
        <w:t>нормативн</w:t>
      </w:r>
      <w:r w:rsidR="000A4C67" w:rsidRPr="0089353E">
        <w:t>ых</w:t>
      </w:r>
      <w:r w:rsidR="000B09C5">
        <w:t xml:space="preserve"> </w:t>
      </w:r>
      <w:r w:rsidR="001668CF" w:rsidRPr="0089353E">
        <w:t>правовых</w:t>
      </w:r>
      <w:r w:rsidR="000B09C5">
        <w:t xml:space="preserve"> </w:t>
      </w:r>
      <w:r w:rsidR="001668CF" w:rsidRPr="0089353E">
        <w:t>актов</w:t>
      </w:r>
      <w:r w:rsidR="000B09C5">
        <w:t xml:space="preserve"> </w:t>
      </w:r>
      <w:r w:rsidR="009A10F3" w:rsidRPr="0089353E">
        <w:t>Российской</w:t>
      </w:r>
      <w:r w:rsidR="000B09C5">
        <w:t xml:space="preserve"> </w:t>
      </w:r>
      <w:r w:rsidR="009A10F3" w:rsidRPr="0089353E">
        <w:t>Федерации</w:t>
      </w:r>
      <w:r w:rsidR="000B09C5">
        <w:t xml:space="preserve"> </w:t>
      </w:r>
      <w:r w:rsidR="0097362F" w:rsidRPr="0089353E">
        <w:t>и</w:t>
      </w:r>
      <w:r w:rsidR="000B09C5">
        <w:t xml:space="preserve"> </w:t>
      </w:r>
      <w:r w:rsidR="0097362F" w:rsidRPr="0089353E">
        <w:t>Московской</w:t>
      </w:r>
      <w:r w:rsidR="000B09C5">
        <w:t xml:space="preserve"> </w:t>
      </w:r>
      <w:r w:rsidR="0097362F" w:rsidRPr="0089353E">
        <w:t>области,</w:t>
      </w:r>
      <w:r w:rsidR="000B09C5">
        <w:t xml:space="preserve"> </w:t>
      </w:r>
      <w:r w:rsidR="0097362F" w:rsidRPr="0089353E">
        <w:t>на</w:t>
      </w:r>
      <w:r w:rsidR="000B09C5">
        <w:t xml:space="preserve"> </w:t>
      </w:r>
      <w:r w:rsidR="0097362F" w:rsidRPr="0089353E">
        <w:t>основании</w:t>
      </w:r>
      <w:r w:rsidR="000B09C5">
        <w:t xml:space="preserve"> </w:t>
      </w:r>
      <w:r w:rsidR="00846D1F" w:rsidRPr="0089353E">
        <w:t>результатов</w:t>
      </w:r>
      <w:r w:rsidR="000B09C5">
        <w:t xml:space="preserve"> </w:t>
      </w:r>
      <w:r w:rsidR="00846D1F" w:rsidRPr="0089353E">
        <w:t>определения</w:t>
      </w:r>
      <w:r w:rsidR="000B09C5">
        <w:t xml:space="preserve"> </w:t>
      </w:r>
      <w:r w:rsidR="00846D1F" w:rsidRPr="0089353E">
        <w:t>исполнителя</w:t>
      </w:r>
      <w:r w:rsidR="000B09C5">
        <w:t xml:space="preserve"> </w:t>
      </w:r>
      <w:r w:rsidR="00846D1F" w:rsidRPr="0089353E">
        <w:t>путем</w:t>
      </w:r>
      <w:r w:rsidR="000B09C5">
        <w:t xml:space="preserve"> </w:t>
      </w:r>
      <w:r w:rsidR="00846D1F" w:rsidRPr="0089353E">
        <w:t>проведения</w:t>
      </w:r>
      <w:r w:rsidR="000B09C5">
        <w:t xml:space="preserve"> </w:t>
      </w:r>
      <w:r w:rsidR="007B6C0D" w:rsidRPr="0089353E">
        <w:t>совместного</w:t>
      </w:r>
      <w:r w:rsidR="000B09C5">
        <w:t xml:space="preserve"> </w:t>
      </w:r>
      <w:r w:rsidR="00846D1F" w:rsidRPr="0089353E">
        <w:t>конкурса</w:t>
      </w:r>
      <w:r w:rsidR="000B09C5">
        <w:t xml:space="preserve"> </w:t>
      </w:r>
      <w:r w:rsidR="00846D1F" w:rsidRPr="0089353E">
        <w:t>с</w:t>
      </w:r>
      <w:r w:rsidR="000B09C5">
        <w:t xml:space="preserve"> </w:t>
      </w:r>
      <w:r w:rsidR="00846D1F" w:rsidRPr="0089353E">
        <w:t>ограниченным</w:t>
      </w:r>
      <w:r w:rsidR="000B09C5">
        <w:t xml:space="preserve"> </w:t>
      </w:r>
      <w:r w:rsidR="00846D1F" w:rsidRPr="0089353E">
        <w:t>участием</w:t>
      </w:r>
      <w:r w:rsidR="000B09C5">
        <w:t xml:space="preserve"> </w:t>
      </w:r>
      <w:r w:rsidR="001E3527" w:rsidRPr="0089353E">
        <w:t>в</w:t>
      </w:r>
      <w:r w:rsidR="000B09C5">
        <w:t xml:space="preserve"> </w:t>
      </w:r>
      <w:r w:rsidR="001E3527" w:rsidRPr="0089353E">
        <w:t>электронной</w:t>
      </w:r>
      <w:r w:rsidR="000B09C5">
        <w:t xml:space="preserve"> </w:t>
      </w:r>
      <w:r w:rsidR="001E3527" w:rsidRPr="0089353E">
        <w:t>форме</w:t>
      </w:r>
      <w:r w:rsidR="000B09C5">
        <w:t xml:space="preserve"> </w:t>
      </w:r>
      <w:r w:rsidR="007F78D4" w:rsidRPr="0089353E">
        <w:t>(извещение</w:t>
      </w:r>
      <w:r w:rsidR="000B09C5">
        <w:t xml:space="preserve"> </w:t>
      </w:r>
      <w:r w:rsidR="007F78D4" w:rsidRPr="00832A5D">
        <w:t>№</w:t>
      </w:r>
      <w:r w:rsidR="000B09C5" w:rsidRPr="00832A5D">
        <w:t xml:space="preserve"> </w:t>
      </w:r>
      <w:r w:rsidR="009C702A" w:rsidRPr="00832A5D">
        <w:t>0848300058121000050</w:t>
      </w:r>
      <w:r w:rsidR="007F78D4" w:rsidRPr="00832A5D">
        <w:t>),</w:t>
      </w:r>
      <w:r w:rsidR="000B09C5" w:rsidRPr="00832A5D">
        <w:t xml:space="preserve"> </w:t>
      </w:r>
      <w:r w:rsidR="007F78D4" w:rsidRPr="00832A5D">
        <w:t>протокол</w:t>
      </w:r>
      <w:r w:rsidR="000B09C5" w:rsidRPr="00832A5D">
        <w:t xml:space="preserve"> </w:t>
      </w:r>
      <w:r w:rsidR="007F78D4" w:rsidRPr="00832A5D">
        <w:t>№</w:t>
      </w:r>
      <w:r w:rsidR="000B09C5" w:rsidRPr="00832A5D">
        <w:t xml:space="preserve"> </w:t>
      </w:r>
      <w:r w:rsidR="00296783" w:rsidRPr="00832A5D">
        <w:t>ППИ</w:t>
      </w:r>
      <w:proofErr w:type="gramStart"/>
      <w:r w:rsidR="00296783" w:rsidRPr="00832A5D">
        <w:t>1</w:t>
      </w:r>
      <w:proofErr w:type="gramEnd"/>
      <w:r w:rsidR="000B09C5" w:rsidRPr="00832A5D">
        <w:t xml:space="preserve"> </w:t>
      </w:r>
      <w:r w:rsidR="007F78D4" w:rsidRPr="00832A5D">
        <w:t>от</w:t>
      </w:r>
      <w:r w:rsidR="000B09C5" w:rsidRPr="00832A5D">
        <w:t xml:space="preserve"> </w:t>
      </w:r>
      <w:r w:rsidR="00296783" w:rsidRPr="00832A5D">
        <w:t>31</w:t>
      </w:r>
      <w:r w:rsidR="006D35DB" w:rsidRPr="00832A5D">
        <w:t>.0</w:t>
      </w:r>
      <w:r w:rsidR="00296783" w:rsidRPr="00832A5D">
        <w:t>5</w:t>
      </w:r>
      <w:r w:rsidR="006D35DB" w:rsidRPr="00832A5D">
        <w:t>.2021</w:t>
      </w:r>
      <w:r w:rsidR="000B09C5" w:rsidRPr="00832A5D">
        <w:t xml:space="preserve"> </w:t>
      </w:r>
      <w:r w:rsidR="007F78D4" w:rsidRPr="00832A5D">
        <w:t>г.,</w:t>
      </w:r>
      <w:r w:rsidR="000B09C5" w:rsidRPr="00832A5D">
        <w:t xml:space="preserve"> </w:t>
      </w:r>
      <w:r w:rsidR="0097362F" w:rsidRPr="00832A5D">
        <w:t>заключили</w:t>
      </w:r>
      <w:r w:rsidR="000B09C5" w:rsidRPr="00832A5D">
        <w:t xml:space="preserve"> </w:t>
      </w:r>
      <w:r w:rsidR="0097362F" w:rsidRPr="00832A5D">
        <w:t>настоящий</w:t>
      </w:r>
      <w:r w:rsidR="000B09C5">
        <w:t xml:space="preserve"> </w:t>
      </w:r>
      <w:r w:rsidR="0087488D" w:rsidRPr="0089353E">
        <w:t>муниципальный</w:t>
      </w:r>
      <w:r w:rsidR="000B09C5">
        <w:t xml:space="preserve"> </w:t>
      </w:r>
      <w:r w:rsidR="0087488D" w:rsidRPr="0089353E">
        <w:t>контракт</w:t>
      </w:r>
      <w:r w:rsidR="000B09C5">
        <w:t xml:space="preserve"> </w:t>
      </w:r>
      <w:r w:rsidR="0097362F" w:rsidRPr="0089353E">
        <w:t>(далее</w:t>
      </w:r>
      <w:r w:rsidR="000B09C5">
        <w:t xml:space="preserve"> </w:t>
      </w:r>
      <w:r w:rsidR="0097362F" w:rsidRPr="0089353E">
        <w:t>–</w:t>
      </w:r>
      <w:r w:rsidR="000B09C5">
        <w:t xml:space="preserve"> </w:t>
      </w:r>
      <w:r w:rsidR="0097362F" w:rsidRPr="0089353E">
        <w:t>Контракт)</w:t>
      </w:r>
      <w:r w:rsidR="000B09C5">
        <w:t xml:space="preserve"> </w:t>
      </w:r>
      <w:r w:rsidR="0097362F" w:rsidRPr="0089353E">
        <w:t>о</w:t>
      </w:r>
      <w:r w:rsidR="000B09C5">
        <w:t xml:space="preserve"> </w:t>
      </w:r>
      <w:r w:rsidR="0097362F" w:rsidRPr="0089353E">
        <w:t>нижеследующем:</w:t>
      </w:r>
    </w:p>
    <w:p w:rsidR="00FD07FC" w:rsidRPr="0089353E" w:rsidRDefault="00FD07FC" w:rsidP="004D37BD">
      <w:pPr>
        <w:widowControl w:val="0"/>
        <w:shd w:val="clear" w:color="auto" w:fill="FFFFFF" w:themeFill="background1"/>
        <w:spacing w:after="0"/>
        <w:ind w:firstLine="709"/>
        <w:contextualSpacing/>
      </w:pPr>
    </w:p>
    <w:p w:rsidR="00E06065" w:rsidRPr="0089353E" w:rsidRDefault="00E06065" w:rsidP="004D37BD">
      <w:pPr>
        <w:widowControl w:val="0"/>
        <w:autoSpaceDN w:val="0"/>
        <w:spacing w:after="0"/>
        <w:jc w:val="center"/>
        <w:textAlignment w:val="baseline"/>
        <w:rPr>
          <w:b/>
        </w:rPr>
      </w:pPr>
      <w:r w:rsidRPr="0089353E">
        <w:rPr>
          <w:b/>
        </w:rPr>
        <w:t>1.</w:t>
      </w:r>
      <w:r w:rsidR="000B09C5">
        <w:rPr>
          <w:b/>
        </w:rPr>
        <w:t xml:space="preserve"> </w:t>
      </w:r>
      <w:r w:rsidRPr="0089353E">
        <w:rPr>
          <w:b/>
        </w:rPr>
        <w:t>Термины</w:t>
      </w:r>
      <w:r w:rsidR="000B09C5">
        <w:rPr>
          <w:b/>
        </w:rPr>
        <w:t xml:space="preserve"> </w:t>
      </w:r>
      <w:r w:rsidRPr="0089353E">
        <w:rPr>
          <w:b/>
        </w:rPr>
        <w:t>и</w:t>
      </w:r>
      <w:r w:rsidR="000B09C5">
        <w:rPr>
          <w:b/>
        </w:rPr>
        <w:t xml:space="preserve"> </w:t>
      </w:r>
      <w:r w:rsidRPr="0089353E">
        <w:rPr>
          <w:b/>
        </w:rPr>
        <w:t>определения,</w:t>
      </w:r>
      <w:r w:rsidR="000B09C5">
        <w:rPr>
          <w:b/>
        </w:rPr>
        <w:t xml:space="preserve"> </w:t>
      </w:r>
      <w:r w:rsidRPr="0089353E">
        <w:rPr>
          <w:b/>
        </w:rPr>
        <w:t>используемые</w:t>
      </w:r>
      <w:r w:rsidR="000B09C5">
        <w:rPr>
          <w:b/>
        </w:rPr>
        <w:t xml:space="preserve"> </w:t>
      </w:r>
      <w:r w:rsidRPr="0089353E">
        <w:rPr>
          <w:b/>
        </w:rPr>
        <w:t>в</w:t>
      </w:r>
      <w:r w:rsidR="000B09C5">
        <w:rPr>
          <w:b/>
        </w:rPr>
        <w:t xml:space="preserve"> </w:t>
      </w:r>
      <w:r w:rsidRPr="0089353E">
        <w:rPr>
          <w:b/>
        </w:rPr>
        <w:t>настоящем</w:t>
      </w:r>
      <w:r w:rsidR="000B09C5">
        <w:rPr>
          <w:b/>
        </w:rPr>
        <w:t xml:space="preserve"> </w:t>
      </w:r>
      <w:r w:rsidRPr="0089353E">
        <w:rPr>
          <w:b/>
        </w:rPr>
        <w:t>Контракте</w:t>
      </w:r>
    </w:p>
    <w:p w:rsidR="00FD07FC" w:rsidRPr="0089353E" w:rsidRDefault="00FD07FC" w:rsidP="004D37BD">
      <w:pPr>
        <w:widowControl w:val="0"/>
        <w:shd w:val="clear" w:color="auto" w:fill="FFFFFF" w:themeFill="background1"/>
        <w:spacing w:after="0"/>
        <w:ind w:firstLine="709"/>
      </w:pPr>
    </w:p>
    <w:p w:rsidR="00937561" w:rsidRPr="0089353E" w:rsidRDefault="00937561" w:rsidP="004D37BD">
      <w:pPr>
        <w:widowControl w:val="0"/>
        <w:shd w:val="clear" w:color="auto" w:fill="FFFFFF" w:themeFill="background1"/>
        <w:spacing w:after="0"/>
        <w:ind w:firstLine="709"/>
      </w:pPr>
      <w:r w:rsidRPr="0089353E">
        <w:t>1.1.</w:t>
      </w:r>
      <w:r w:rsidR="000B09C5">
        <w:t xml:space="preserve"> </w:t>
      </w:r>
      <w:r w:rsidRPr="0089353E">
        <w:t>Продукция</w:t>
      </w:r>
      <w:r w:rsidR="000B09C5">
        <w:t xml:space="preserve"> </w:t>
      </w:r>
      <w:r w:rsidRPr="0089353E">
        <w:t>общественного</w:t>
      </w:r>
      <w:r w:rsidR="000B09C5">
        <w:t xml:space="preserve"> </w:t>
      </w:r>
      <w:r w:rsidRPr="0089353E">
        <w:t>питания</w:t>
      </w:r>
      <w:r w:rsidR="000B09C5">
        <w:t xml:space="preserve"> </w:t>
      </w:r>
      <w:r w:rsidRPr="0089353E">
        <w:t>–</w:t>
      </w:r>
      <w:r w:rsidR="000B09C5">
        <w:t xml:space="preserve"> </w:t>
      </w:r>
      <w:r w:rsidRPr="0089353E">
        <w:t>кулинарные,</w:t>
      </w:r>
      <w:r w:rsidR="000B09C5">
        <w:t xml:space="preserve"> </w:t>
      </w:r>
      <w:r w:rsidRPr="0089353E">
        <w:t>хлебобулочные,</w:t>
      </w:r>
      <w:r w:rsidR="000B09C5">
        <w:t xml:space="preserve"> </w:t>
      </w:r>
      <w:r w:rsidRPr="0089353E">
        <w:t>кондитерские</w:t>
      </w:r>
      <w:r w:rsidR="000B09C5">
        <w:t xml:space="preserve"> </w:t>
      </w:r>
      <w:r w:rsidRPr="0089353E">
        <w:t>изд</w:t>
      </w:r>
      <w:r w:rsidRPr="0089353E">
        <w:t>е</w:t>
      </w:r>
      <w:r w:rsidRPr="0089353E">
        <w:t>лия</w:t>
      </w:r>
      <w:r w:rsidR="000B09C5">
        <w:t xml:space="preserve"> </w:t>
      </w:r>
      <w:r w:rsidRPr="0089353E">
        <w:t>и</w:t>
      </w:r>
      <w:r w:rsidR="000B09C5">
        <w:t xml:space="preserve"> </w:t>
      </w:r>
      <w:r w:rsidRPr="0089353E">
        <w:t>напитки,</w:t>
      </w:r>
      <w:r w:rsidR="000B09C5">
        <w:t xml:space="preserve"> </w:t>
      </w:r>
      <w:r w:rsidRPr="0089353E">
        <w:t>отвечающие</w:t>
      </w:r>
      <w:r w:rsidR="000B09C5">
        <w:t xml:space="preserve"> </w:t>
      </w:r>
      <w:r w:rsidRPr="0089353E">
        <w:t>требованиям</w:t>
      </w:r>
      <w:r w:rsidR="000B09C5">
        <w:t xml:space="preserve"> </w:t>
      </w:r>
      <w:r w:rsidRPr="0089353E">
        <w:t>Меню,</w:t>
      </w:r>
      <w:r w:rsidR="000B09C5">
        <w:t xml:space="preserve"> </w:t>
      </w:r>
      <w:r w:rsidRPr="0089353E">
        <w:t>утвержденного</w:t>
      </w:r>
      <w:r w:rsidR="000B09C5">
        <w:t xml:space="preserve"> </w:t>
      </w:r>
      <w:r w:rsidRPr="0089353E">
        <w:t>Управлением</w:t>
      </w:r>
      <w:r w:rsidR="000B09C5">
        <w:t xml:space="preserve"> </w:t>
      </w:r>
      <w:proofErr w:type="spellStart"/>
      <w:r w:rsidRPr="0089353E">
        <w:t>Роспотребнадзора</w:t>
      </w:r>
      <w:proofErr w:type="spellEnd"/>
      <w:r w:rsidR="000B09C5">
        <w:t xml:space="preserve"> </w:t>
      </w:r>
      <w:r w:rsidRPr="0089353E">
        <w:t>по</w:t>
      </w:r>
      <w:r w:rsidR="000B09C5">
        <w:t xml:space="preserve"> </w:t>
      </w:r>
      <w:r w:rsidRPr="0089353E">
        <w:t>Московской</w:t>
      </w:r>
      <w:r w:rsidR="000B09C5">
        <w:t xml:space="preserve"> </w:t>
      </w:r>
      <w:r w:rsidRPr="0089353E">
        <w:t>области</w:t>
      </w:r>
      <w:r w:rsidR="000B09C5">
        <w:t xml:space="preserve"> </w:t>
      </w:r>
      <w:r w:rsidRPr="0089353E">
        <w:t>(Приложение</w:t>
      </w:r>
      <w:r w:rsidR="000B09C5">
        <w:t xml:space="preserve"> </w:t>
      </w:r>
      <w:r w:rsidR="00200906" w:rsidRPr="0089353E">
        <w:t>8</w:t>
      </w:r>
      <w:r w:rsidR="000B09C5">
        <w:t xml:space="preserve"> </w:t>
      </w:r>
      <w:r w:rsidRPr="0089353E">
        <w:t>к</w:t>
      </w:r>
      <w:r w:rsidR="000B09C5">
        <w:t xml:space="preserve"> </w:t>
      </w:r>
      <w:r w:rsidRPr="0089353E">
        <w:t>настоящему</w:t>
      </w:r>
      <w:r w:rsidR="000B09C5">
        <w:t xml:space="preserve"> </w:t>
      </w:r>
      <w:r w:rsidRPr="0089353E">
        <w:t>Контракту)</w:t>
      </w:r>
      <w:r w:rsidR="000B09C5">
        <w:t xml:space="preserve"> </w:t>
      </w:r>
      <w:r w:rsidRPr="0089353E">
        <w:t>и</w:t>
      </w:r>
      <w:r w:rsidR="000B09C5">
        <w:t xml:space="preserve"> </w:t>
      </w:r>
      <w:r w:rsidRPr="0089353E">
        <w:t>Технологических</w:t>
      </w:r>
      <w:r w:rsidR="000B09C5">
        <w:t xml:space="preserve"> </w:t>
      </w:r>
      <w:r w:rsidRPr="0089353E">
        <w:t>карт,</w:t>
      </w:r>
      <w:r w:rsidR="000B09C5">
        <w:t xml:space="preserve"> </w:t>
      </w:r>
      <w:r w:rsidRPr="0089353E">
        <w:t>разр</w:t>
      </w:r>
      <w:r w:rsidRPr="0089353E">
        <w:t>а</w:t>
      </w:r>
      <w:r w:rsidRPr="0089353E">
        <w:t>ботанны</w:t>
      </w:r>
      <w:r w:rsidR="00DE6DC8" w:rsidRPr="0089353E">
        <w:t>х</w:t>
      </w:r>
      <w:r w:rsidR="000B09C5">
        <w:t xml:space="preserve"> </w:t>
      </w:r>
      <w:r w:rsidRPr="0089353E">
        <w:t>для</w:t>
      </w:r>
      <w:r w:rsidR="000B09C5">
        <w:t xml:space="preserve"> </w:t>
      </w:r>
      <w:r w:rsidRPr="0089353E">
        <w:t>каждой</w:t>
      </w:r>
      <w:r w:rsidR="000B09C5">
        <w:t xml:space="preserve"> </w:t>
      </w:r>
      <w:r w:rsidRPr="0089353E">
        <w:t>позиции</w:t>
      </w:r>
      <w:r w:rsidR="000B09C5">
        <w:t xml:space="preserve"> </w:t>
      </w:r>
      <w:r w:rsidRPr="0089353E">
        <w:t>утвержденного</w:t>
      </w:r>
      <w:r w:rsidR="000B09C5">
        <w:t xml:space="preserve"> </w:t>
      </w:r>
      <w:r w:rsidRPr="0089353E">
        <w:t>Меню,</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ГОСТ</w:t>
      </w:r>
      <w:r w:rsidR="000B09C5">
        <w:t xml:space="preserve"> </w:t>
      </w:r>
      <w:r w:rsidRPr="0089353E">
        <w:t>31987-2012</w:t>
      </w:r>
      <w:r w:rsidR="000B09C5">
        <w:t xml:space="preserve"> </w:t>
      </w:r>
      <w:r w:rsidRPr="0089353E">
        <w:t>«Услуги</w:t>
      </w:r>
      <w:r w:rsidR="000B09C5">
        <w:t xml:space="preserve"> </w:t>
      </w:r>
      <w:r w:rsidRPr="0089353E">
        <w:t>общественного</w:t>
      </w:r>
      <w:r w:rsidR="000B09C5">
        <w:t xml:space="preserve"> </w:t>
      </w:r>
      <w:r w:rsidRPr="0089353E">
        <w:t>питания.</w:t>
      </w:r>
      <w:r w:rsidR="000B09C5">
        <w:t xml:space="preserve"> </w:t>
      </w:r>
      <w:r w:rsidRPr="0089353E">
        <w:t>Технологические</w:t>
      </w:r>
      <w:r w:rsidR="000B09C5">
        <w:t xml:space="preserve"> </w:t>
      </w:r>
      <w:r w:rsidRPr="0089353E">
        <w:t>документы</w:t>
      </w:r>
      <w:r w:rsidR="000B09C5">
        <w:t xml:space="preserve"> </w:t>
      </w:r>
      <w:r w:rsidRPr="0089353E">
        <w:t>на</w:t>
      </w:r>
      <w:r w:rsidR="000B09C5">
        <w:t xml:space="preserve"> </w:t>
      </w:r>
      <w:r w:rsidRPr="0089353E">
        <w:t>продукцию</w:t>
      </w:r>
      <w:r w:rsidR="000B09C5">
        <w:t xml:space="preserve"> </w:t>
      </w:r>
      <w:r w:rsidRPr="0089353E">
        <w:t>общественного</w:t>
      </w:r>
      <w:r w:rsidR="000B09C5">
        <w:t xml:space="preserve"> </w:t>
      </w:r>
      <w:r w:rsidRPr="0089353E">
        <w:t>питания.</w:t>
      </w:r>
      <w:r w:rsidR="000B09C5">
        <w:t xml:space="preserve"> </w:t>
      </w:r>
      <w:r w:rsidRPr="0089353E">
        <w:t>О</w:t>
      </w:r>
      <w:r w:rsidRPr="0089353E">
        <w:t>б</w:t>
      </w:r>
      <w:r w:rsidRPr="0089353E">
        <w:t>щие</w:t>
      </w:r>
      <w:r w:rsidR="000B09C5">
        <w:t xml:space="preserve"> </w:t>
      </w:r>
      <w:r w:rsidRPr="0089353E">
        <w:t>требования</w:t>
      </w:r>
      <w:r w:rsidR="000B09C5">
        <w:t xml:space="preserve"> </w:t>
      </w:r>
      <w:r w:rsidRPr="0089353E">
        <w:t>к</w:t>
      </w:r>
      <w:r w:rsidR="000B09C5">
        <w:t xml:space="preserve"> </w:t>
      </w:r>
      <w:r w:rsidRPr="0089353E">
        <w:t>оформлению,</w:t>
      </w:r>
      <w:r w:rsidR="000B09C5">
        <w:t xml:space="preserve"> </w:t>
      </w:r>
      <w:r w:rsidRPr="0089353E">
        <w:t>построению</w:t>
      </w:r>
      <w:r w:rsidR="000B09C5">
        <w:t xml:space="preserve"> </w:t>
      </w:r>
      <w:r w:rsidRPr="0089353E">
        <w:t>и</w:t>
      </w:r>
      <w:r w:rsidR="000B09C5">
        <w:t xml:space="preserve"> </w:t>
      </w:r>
      <w:r w:rsidRPr="0089353E">
        <w:t>содержанию»</w:t>
      </w:r>
      <w:r w:rsidR="000B09C5">
        <w:t xml:space="preserve"> </w:t>
      </w:r>
      <w:r w:rsidRPr="0089353E">
        <w:t>(Приложение</w:t>
      </w:r>
      <w:r w:rsidR="000B09C5">
        <w:t xml:space="preserve"> </w:t>
      </w:r>
      <w:r w:rsidR="00200906" w:rsidRPr="0089353E">
        <w:t>9</w:t>
      </w:r>
      <w:r w:rsidR="000B09C5">
        <w:t xml:space="preserve"> </w:t>
      </w:r>
      <w:r w:rsidRPr="0089353E">
        <w:t>к</w:t>
      </w:r>
      <w:r w:rsidR="000B09C5">
        <w:t xml:space="preserve"> </w:t>
      </w:r>
      <w:r w:rsidRPr="0089353E">
        <w:t>настоящему</w:t>
      </w:r>
      <w:r w:rsidR="000B09C5">
        <w:t xml:space="preserve"> </w:t>
      </w:r>
      <w:r w:rsidRPr="0089353E">
        <w:t>Ко</w:t>
      </w:r>
      <w:r w:rsidRPr="0089353E">
        <w:t>н</w:t>
      </w:r>
      <w:r w:rsidRPr="0089353E">
        <w:t>тракту).</w:t>
      </w:r>
    </w:p>
    <w:p w:rsidR="00937561" w:rsidRPr="0089353E" w:rsidRDefault="00937561" w:rsidP="004D37BD">
      <w:pPr>
        <w:widowControl w:val="0"/>
        <w:shd w:val="clear" w:color="auto" w:fill="FFFFFF" w:themeFill="background1"/>
        <w:spacing w:after="0"/>
        <w:ind w:firstLine="709"/>
      </w:pPr>
      <w:r w:rsidRPr="0089353E">
        <w:t>1.2.</w:t>
      </w:r>
      <w:r w:rsidR="000B09C5">
        <w:t xml:space="preserve"> </w:t>
      </w:r>
      <w:r w:rsidRPr="0089353E">
        <w:t>Рацион</w:t>
      </w:r>
      <w:r w:rsidR="000B09C5">
        <w:t xml:space="preserve"> </w:t>
      </w:r>
      <w:r w:rsidRPr="0089353E">
        <w:t>питания</w:t>
      </w:r>
      <w:r w:rsidR="000B09C5">
        <w:t xml:space="preserve"> </w:t>
      </w:r>
      <w:r w:rsidRPr="0089353E">
        <w:t>–</w:t>
      </w:r>
      <w:r w:rsidR="000B09C5">
        <w:t xml:space="preserve"> </w:t>
      </w:r>
      <w:r w:rsidRPr="0089353E">
        <w:t>набор</w:t>
      </w:r>
      <w:r w:rsidR="000B09C5">
        <w:t xml:space="preserve"> </w:t>
      </w:r>
      <w:r w:rsidRPr="0089353E">
        <w:t>блюд,</w:t>
      </w:r>
      <w:r w:rsidR="000B09C5">
        <w:t xml:space="preserve"> </w:t>
      </w:r>
      <w:r w:rsidRPr="0089353E">
        <w:t>хлебобулочных,</w:t>
      </w:r>
      <w:r w:rsidR="000B09C5">
        <w:t xml:space="preserve"> </w:t>
      </w:r>
      <w:r w:rsidRPr="0089353E">
        <w:t>кондитерских</w:t>
      </w:r>
      <w:r w:rsidR="000B09C5">
        <w:t xml:space="preserve"> </w:t>
      </w:r>
      <w:r w:rsidRPr="0089353E">
        <w:t>изделий</w:t>
      </w:r>
      <w:r w:rsidR="000B09C5">
        <w:t xml:space="preserve"> </w:t>
      </w:r>
      <w:r w:rsidRPr="0089353E">
        <w:t>и</w:t>
      </w:r>
      <w:r w:rsidR="000B09C5">
        <w:t xml:space="preserve"> </w:t>
      </w:r>
      <w:r w:rsidRPr="0089353E">
        <w:t>напитков,</w:t>
      </w:r>
      <w:r w:rsidR="000B09C5">
        <w:t xml:space="preserve"> </w:t>
      </w:r>
      <w:r w:rsidRPr="0089353E">
        <w:t>скомплектованных</w:t>
      </w:r>
      <w:r w:rsidR="000B09C5">
        <w:t xml:space="preserve"> </w:t>
      </w:r>
      <w:r w:rsidRPr="0089353E">
        <w:t>по</w:t>
      </w:r>
      <w:r w:rsidR="000B09C5">
        <w:t xml:space="preserve"> </w:t>
      </w:r>
      <w:r w:rsidRPr="0089353E">
        <w:t>видам</w:t>
      </w:r>
      <w:r w:rsidR="000B09C5">
        <w:t xml:space="preserve"> </w:t>
      </w:r>
      <w:r w:rsidRPr="0089353E">
        <w:t>приема</w:t>
      </w:r>
      <w:r w:rsidR="000B09C5">
        <w:t xml:space="preserve"> </w:t>
      </w:r>
      <w:r w:rsidRPr="0089353E">
        <w:t>пищи</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Примерным</w:t>
      </w:r>
      <w:r w:rsidR="000B09C5">
        <w:t xml:space="preserve"> </w:t>
      </w:r>
      <w:r w:rsidRPr="0089353E">
        <w:t>меню</w:t>
      </w:r>
      <w:r w:rsidR="000B09C5">
        <w:t xml:space="preserve"> </w:t>
      </w:r>
      <w:r w:rsidRPr="0089353E">
        <w:t>на</w:t>
      </w:r>
      <w:r w:rsidR="000B09C5">
        <w:t xml:space="preserve"> </w:t>
      </w:r>
      <w:r w:rsidRPr="0089353E">
        <w:t>одного</w:t>
      </w:r>
      <w:r w:rsidR="000B09C5">
        <w:t xml:space="preserve"> </w:t>
      </w:r>
      <w:r w:rsidRPr="0089353E">
        <w:t>обуча</w:t>
      </w:r>
      <w:r w:rsidRPr="0089353E">
        <w:t>ю</w:t>
      </w:r>
      <w:r w:rsidRPr="0089353E">
        <w:t>щегося.</w:t>
      </w:r>
    </w:p>
    <w:p w:rsidR="00937561" w:rsidRPr="0089353E" w:rsidRDefault="00937561" w:rsidP="004D37BD">
      <w:pPr>
        <w:widowControl w:val="0"/>
        <w:shd w:val="clear" w:color="auto" w:fill="FFFFFF" w:themeFill="background1"/>
        <w:spacing w:after="0"/>
        <w:ind w:firstLine="709"/>
      </w:pPr>
      <w:r w:rsidRPr="0089353E">
        <w:t>1.3.</w:t>
      </w:r>
      <w:r w:rsidR="000B09C5">
        <w:t xml:space="preserve"> </w:t>
      </w:r>
      <w:r w:rsidRPr="0089353E">
        <w:t>Ассортимент</w:t>
      </w:r>
      <w:r w:rsidR="000B09C5">
        <w:t xml:space="preserve"> </w:t>
      </w:r>
      <w:r w:rsidRPr="0089353E">
        <w:t>услуг</w:t>
      </w:r>
      <w:r w:rsidR="000B09C5">
        <w:t xml:space="preserve"> </w:t>
      </w:r>
      <w:r w:rsidRPr="0089353E">
        <w:t>–</w:t>
      </w:r>
      <w:r w:rsidR="000B09C5">
        <w:t xml:space="preserve"> </w:t>
      </w:r>
      <w:r w:rsidRPr="0089353E">
        <w:t>перечень</w:t>
      </w:r>
      <w:r w:rsidR="000B09C5">
        <w:t xml:space="preserve"> </w:t>
      </w:r>
      <w:r w:rsidRPr="0089353E">
        <w:t>рационов</w:t>
      </w:r>
      <w:r w:rsidR="000B09C5">
        <w:t xml:space="preserve"> </w:t>
      </w:r>
      <w:r w:rsidRPr="0089353E">
        <w:t>питания,</w:t>
      </w:r>
      <w:r w:rsidR="000B09C5">
        <w:t xml:space="preserve"> </w:t>
      </w:r>
      <w:r w:rsidRPr="0089353E">
        <w:t>используемых</w:t>
      </w:r>
      <w:r w:rsidR="000B09C5">
        <w:t xml:space="preserve"> </w:t>
      </w:r>
      <w:r w:rsidRPr="0089353E">
        <w:t>при</w:t>
      </w:r>
      <w:r w:rsidR="000B09C5">
        <w:t xml:space="preserve"> </w:t>
      </w:r>
      <w:r w:rsidRPr="0089353E">
        <w:t>организации</w:t>
      </w:r>
      <w:r w:rsidR="000B09C5">
        <w:t xml:space="preserve"> </w:t>
      </w:r>
      <w:r w:rsidRPr="0089353E">
        <w:t>п</w:t>
      </w:r>
      <w:r w:rsidRPr="0089353E">
        <w:t>и</w:t>
      </w:r>
      <w:r w:rsidRPr="0089353E">
        <w:t>тания</w:t>
      </w:r>
      <w:r w:rsidR="000B09C5">
        <w:t xml:space="preserve"> </w:t>
      </w:r>
      <w:r w:rsidRPr="0089353E">
        <w:t>обучающихся</w:t>
      </w:r>
      <w:r w:rsidR="000B09C5">
        <w:t xml:space="preserve"> </w:t>
      </w:r>
      <w:r w:rsidRPr="0089353E">
        <w:t>в</w:t>
      </w:r>
      <w:r w:rsidR="000B09C5">
        <w:t xml:space="preserve"> </w:t>
      </w:r>
      <w:r w:rsidRPr="0089353E">
        <w:t>образовательной</w:t>
      </w:r>
      <w:r w:rsidR="000B09C5">
        <w:t xml:space="preserve"> </w:t>
      </w:r>
      <w:r w:rsidRPr="0089353E">
        <w:t>организации,</w:t>
      </w:r>
      <w:r w:rsidR="000B09C5">
        <w:t xml:space="preserve"> </w:t>
      </w:r>
      <w:r w:rsidRPr="0089353E">
        <w:t>установленный</w:t>
      </w:r>
      <w:r w:rsidR="000B09C5">
        <w:t xml:space="preserve"> </w:t>
      </w:r>
      <w:r w:rsidRPr="0089353E">
        <w:t>в</w:t>
      </w:r>
      <w:r w:rsidR="000B09C5">
        <w:t xml:space="preserve"> </w:t>
      </w:r>
      <w:r w:rsidRPr="0089353E">
        <w:t>Спецификации</w:t>
      </w:r>
      <w:r w:rsidR="000B09C5">
        <w:t xml:space="preserve"> </w:t>
      </w:r>
      <w:r w:rsidRPr="0089353E">
        <w:t>оказыва</w:t>
      </w:r>
      <w:r w:rsidRPr="0089353E">
        <w:t>е</w:t>
      </w:r>
      <w:r w:rsidRPr="0089353E">
        <w:t>мых</w:t>
      </w:r>
      <w:r w:rsidR="000B09C5">
        <w:t xml:space="preserve"> </w:t>
      </w:r>
      <w:r w:rsidRPr="0089353E">
        <w:t>услуг</w:t>
      </w:r>
      <w:r w:rsidR="000B09C5">
        <w:t xml:space="preserve"> </w:t>
      </w:r>
      <w:r w:rsidRPr="0089353E">
        <w:t>(Приложение</w:t>
      </w:r>
      <w:r w:rsidR="000B09C5">
        <w:t xml:space="preserve"> </w:t>
      </w:r>
      <w:r w:rsidRPr="0089353E">
        <w:t>6</w:t>
      </w:r>
      <w:r w:rsidR="000B09C5">
        <w:t xml:space="preserve"> </w:t>
      </w:r>
      <w:r w:rsidRPr="0089353E">
        <w:t>к</w:t>
      </w:r>
      <w:r w:rsidR="000B09C5">
        <w:t xml:space="preserve"> </w:t>
      </w:r>
      <w:r w:rsidRPr="0089353E">
        <w:t>настоящему</w:t>
      </w:r>
      <w:r w:rsidR="000B09C5">
        <w:t xml:space="preserve"> </w:t>
      </w:r>
      <w:r w:rsidRPr="0089353E">
        <w:t>Контракту)</w:t>
      </w:r>
      <w:r w:rsidR="000B09C5">
        <w:t xml:space="preserve"> </w:t>
      </w:r>
      <w:r w:rsidRPr="0089353E">
        <w:t>(далее</w:t>
      </w:r>
      <w:r w:rsidR="000B09C5">
        <w:t xml:space="preserve"> </w:t>
      </w:r>
      <w:r w:rsidRPr="0089353E">
        <w:t>–</w:t>
      </w:r>
      <w:r w:rsidR="000B09C5">
        <w:t xml:space="preserve"> </w:t>
      </w:r>
      <w:r w:rsidRPr="0089353E">
        <w:t>Спецификация)</w:t>
      </w:r>
      <w:r w:rsidR="000B09C5">
        <w:t xml:space="preserve"> </w:t>
      </w:r>
      <w:r w:rsidRPr="0089353E">
        <w:t>и</w:t>
      </w:r>
      <w:r w:rsidR="000B09C5">
        <w:t xml:space="preserve"> </w:t>
      </w:r>
      <w:r w:rsidRPr="0089353E">
        <w:t>в</w:t>
      </w:r>
      <w:r w:rsidR="000B09C5">
        <w:t xml:space="preserve"> </w:t>
      </w:r>
      <w:r w:rsidRPr="0089353E">
        <w:t>Меню.</w:t>
      </w:r>
    </w:p>
    <w:p w:rsidR="00937561" w:rsidRPr="0089353E" w:rsidRDefault="00937561" w:rsidP="004D37BD">
      <w:pPr>
        <w:widowControl w:val="0"/>
        <w:shd w:val="clear" w:color="auto" w:fill="FFFFFF" w:themeFill="background1"/>
        <w:spacing w:after="0"/>
        <w:ind w:firstLine="709"/>
      </w:pPr>
      <w:r w:rsidRPr="0089353E">
        <w:t>1.4.</w:t>
      </w:r>
      <w:r w:rsidR="000B09C5">
        <w:t xml:space="preserve"> </w:t>
      </w:r>
      <w:r w:rsidRPr="0089353E">
        <w:t>Объем</w:t>
      </w:r>
      <w:r w:rsidR="000B09C5">
        <w:t xml:space="preserve"> </w:t>
      </w:r>
      <w:r w:rsidRPr="0089353E">
        <w:t>услуг</w:t>
      </w:r>
      <w:r w:rsidR="000B09C5">
        <w:t xml:space="preserve"> </w:t>
      </w:r>
      <w:r w:rsidRPr="0089353E">
        <w:t>–</w:t>
      </w:r>
      <w:r w:rsidR="000B09C5">
        <w:t xml:space="preserve"> </w:t>
      </w:r>
      <w:r w:rsidRPr="0089353E">
        <w:t>количество</w:t>
      </w:r>
      <w:r w:rsidR="000B09C5">
        <w:t xml:space="preserve"> </w:t>
      </w:r>
      <w:r w:rsidRPr="0089353E">
        <w:t>рационов</w:t>
      </w:r>
      <w:r w:rsidR="000B09C5">
        <w:t xml:space="preserve"> </w:t>
      </w:r>
      <w:r w:rsidRPr="0089353E">
        <w:t>питания</w:t>
      </w:r>
      <w:r w:rsidR="000B09C5">
        <w:t xml:space="preserve"> </w:t>
      </w:r>
      <w:r w:rsidRPr="0089353E">
        <w:t>в</w:t>
      </w:r>
      <w:r w:rsidR="000B09C5">
        <w:t xml:space="preserve"> </w:t>
      </w:r>
      <w:r w:rsidRPr="0089353E">
        <w:t>ассортименте,</w:t>
      </w:r>
      <w:r w:rsidR="000B09C5">
        <w:t xml:space="preserve"> </w:t>
      </w:r>
      <w:r w:rsidRPr="0089353E">
        <w:t>предоставляемых</w:t>
      </w:r>
      <w:r w:rsidR="000B09C5">
        <w:t xml:space="preserve"> </w:t>
      </w:r>
      <w:r w:rsidRPr="0089353E">
        <w:t>Зака</w:t>
      </w:r>
      <w:r w:rsidRPr="0089353E">
        <w:t>з</w:t>
      </w:r>
      <w:r w:rsidRPr="0089353E">
        <w:t>чику</w:t>
      </w:r>
      <w:r w:rsidR="000B09C5">
        <w:t xml:space="preserve"> </w:t>
      </w:r>
      <w:r w:rsidRPr="0089353E">
        <w:t>и</w:t>
      </w:r>
      <w:r w:rsidR="000B09C5">
        <w:t xml:space="preserve"> </w:t>
      </w:r>
      <w:r w:rsidRPr="0089353E">
        <w:t>(или)</w:t>
      </w:r>
      <w:r w:rsidR="000B09C5">
        <w:t xml:space="preserve"> </w:t>
      </w:r>
      <w:proofErr w:type="gramStart"/>
      <w:r w:rsidRPr="0089353E">
        <w:t>обучающимся</w:t>
      </w:r>
      <w:proofErr w:type="gramEnd"/>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условиями</w:t>
      </w:r>
      <w:r w:rsidR="000B09C5">
        <w:t xml:space="preserve"> </w:t>
      </w:r>
      <w:r w:rsidRPr="0089353E">
        <w:t>настоящего</w:t>
      </w:r>
      <w:r w:rsidR="000B09C5">
        <w:t xml:space="preserve"> </w:t>
      </w:r>
      <w:r w:rsidRPr="0089353E">
        <w:t>Контракта.</w:t>
      </w:r>
    </w:p>
    <w:p w:rsidR="00FD07FC" w:rsidRPr="0089353E" w:rsidRDefault="00FD07FC" w:rsidP="004D37BD">
      <w:pPr>
        <w:widowControl w:val="0"/>
        <w:shd w:val="clear" w:color="auto" w:fill="FFFFFF" w:themeFill="background1"/>
        <w:spacing w:after="0"/>
        <w:ind w:firstLine="709"/>
      </w:pPr>
    </w:p>
    <w:p w:rsidR="001668CF" w:rsidRPr="0089353E" w:rsidRDefault="00E06065" w:rsidP="004D37BD">
      <w:pPr>
        <w:widowControl w:val="0"/>
        <w:autoSpaceDN w:val="0"/>
        <w:spacing w:after="0"/>
        <w:jc w:val="center"/>
        <w:textAlignment w:val="baseline"/>
        <w:rPr>
          <w:b/>
        </w:rPr>
      </w:pPr>
      <w:r w:rsidRPr="0089353E">
        <w:rPr>
          <w:b/>
        </w:rPr>
        <w:t>2</w:t>
      </w:r>
      <w:r w:rsidR="001668CF" w:rsidRPr="0089353E">
        <w:rPr>
          <w:b/>
        </w:rPr>
        <w:t>.</w:t>
      </w:r>
      <w:r w:rsidR="000B09C5">
        <w:rPr>
          <w:b/>
        </w:rPr>
        <w:t xml:space="preserve"> </w:t>
      </w:r>
      <w:r w:rsidR="001668CF" w:rsidRPr="0089353E">
        <w:rPr>
          <w:b/>
        </w:rPr>
        <w:t>Предмет</w:t>
      </w:r>
      <w:r w:rsidR="000B09C5">
        <w:rPr>
          <w:b/>
        </w:rPr>
        <w:t xml:space="preserve"> </w:t>
      </w:r>
      <w:r w:rsidR="001668CF" w:rsidRPr="0089353E">
        <w:rPr>
          <w:b/>
        </w:rPr>
        <w:t>Контракта</w:t>
      </w:r>
    </w:p>
    <w:p w:rsidR="00FD07FC" w:rsidRPr="0089353E" w:rsidRDefault="00FD07FC" w:rsidP="004D37BD">
      <w:pPr>
        <w:widowControl w:val="0"/>
        <w:shd w:val="clear" w:color="auto" w:fill="FFFFFF" w:themeFill="background1"/>
        <w:spacing w:after="0"/>
        <w:ind w:firstLine="709"/>
      </w:pPr>
    </w:p>
    <w:p w:rsidR="00DE5D59" w:rsidRPr="0089353E" w:rsidRDefault="00E06065" w:rsidP="004D37BD">
      <w:pPr>
        <w:widowControl w:val="0"/>
        <w:shd w:val="clear" w:color="auto" w:fill="FFFFFF" w:themeFill="background1"/>
        <w:spacing w:after="0"/>
        <w:ind w:firstLine="709"/>
      </w:pPr>
      <w:r w:rsidRPr="0089353E">
        <w:t>2</w:t>
      </w:r>
      <w:r w:rsidR="00027AA3" w:rsidRPr="0089353E">
        <w:t>.1.</w:t>
      </w:r>
      <w:r w:rsidR="000B09C5">
        <w:t xml:space="preserve"> </w:t>
      </w:r>
      <w:r w:rsidR="00027AA3" w:rsidRPr="0089353E">
        <w:t>Исполнитель</w:t>
      </w:r>
      <w:r w:rsidR="000B09C5">
        <w:t xml:space="preserve"> </w:t>
      </w:r>
      <w:r w:rsidR="00027AA3" w:rsidRPr="0089353E">
        <w:t>обязуется</w:t>
      </w:r>
      <w:r w:rsidR="000B09C5">
        <w:t xml:space="preserve"> </w:t>
      </w:r>
      <w:r w:rsidR="00027AA3" w:rsidRPr="0089353E">
        <w:t>оказать</w:t>
      </w:r>
      <w:r w:rsidR="000B09C5">
        <w:t xml:space="preserve"> </w:t>
      </w:r>
      <w:r w:rsidR="00027AA3" w:rsidRPr="0089353E">
        <w:t>услуги</w:t>
      </w:r>
      <w:r w:rsidR="000B09C5">
        <w:t xml:space="preserve"> </w:t>
      </w:r>
      <w:r w:rsidR="00DE6101" w:rsidRPr="0089353E">
        <w:t>по</w:t>
      </w:r>
      <w:r w:rsidR="000B09C5">
        <w:t xml:space="preserve"> </w:t>
      </w:r>
      <w:r w:rsidR="00DE6101" w:rsidRPr="0089353E">
        <w:t>организации</w:t>
      </w:r>
      <w:r w:rsidR="000B09C5">
        <w:t xml:space="preserve"> </w:t>
      </w:r>
      <w:r w:rsidR="00DE6101" w:rsidRPr="0089353E">
        <w:t>горячего</w:t>
      </w:r>
      <w:r w:rsidR="000B09C5">
        <w:t xml:space="preserve"> </w:t>
      </w:r>
      <w:r w:rsidR="00DE6101" w:rsidRPr="0089353E">
        <w:t>питания</w:t>
      </w:r>
      <w:r w:rsidR="000B09C5">
        <w:t xml:space="preserve"> </w:t>
      </w:r>
      <w:r w:rsidR="00DE6DC8" w:rsidRPr="0089353E">
        <w:t>в</w:t>
      </w:r>
      <w:r w:rsidR="000B09C5">
        <w:t xml:space="preserve"> </w:t>
      </w:r>
      <w:r w:rsidR="00561012" w:rsidRPr="0089353E">
        <w:t>городском</w:t>
      </w:r>
      <w:r w:rsidR="000B09C5">
        <w:t xml:space="preserve"> </w:t>
      </w:r>
      <w:r w:rsidR="00DE6DC8" w:rsidRPr="0089353E">
        <w:t>лагере</w:t>
      </w:r>
      <w:r w:rsidR="00894983" w:rsidRPr="0089353E">
        <w:t>,</w:t>
      </w:r>
      <w:r w:rsidR="000B09C5">
        <w:t xml:space="preserve"> </w:t>
      </w:r>
      <w:r w:rsidR="00894983" w:rsidRPr="0089353E">
        <w:t>соответствующие</w:t>
      </w:r>
      <w:r w:rsidR="000B09C5">
        <w:t xml:space="preserve"> </w:t>
      </w:r>
      <w:r w:rsidR="00F240F4" w:rsidRPr="0089353E">
        <w:t>условиям</w:t>
      </w:r>
      <w:r w:rsidR="000B09C5">
        <w:t xml:space="preserve"> </w:t>
      </w:r>
      <w:r w:rsidR="000A4C67" w:rsidRPr="0089353E">
        <w:t>настоящего</w:t>
      </w:r>
      <w:r w:rsidR="000B09C5">
        <w:t xml:space="preserve"> </w:t>
      </w:r>
      <w:r w:rsidR="00F240F4" w:rsidRPr="0089353E">
        <w:t>Контракта</w:t>
      </w:r>
      <w:r w:rsidR="000B09C5">
        <w:t xml:space="preserve"> </w:t>
      </w:r>
      <w:r w:rsidR="00027AA3" w:rsidRPr="0089353E">
        <w:t>(далее</w:t>
      </w:r>
      <w:r w:rsidR="000B09C5">
        <w:t xml:space="preserve"> </w:t>
      </w:r>
      <w:r w:rsidR="00027AA3" w:rsidRPr="0089353E">
        <w:t>–</w:t>
      </w:r>
      <w:r w:rsidR="000B09C5">
        <w:t xml:space="preserve"> </w:t>
      </w:r>
      <w:r w:rsidR="00027AA3" w:rsidRPr="0089353E">
        <w:t>Услуги),</w:t>
      </w:r>
      <w:r w:rsidR="000B09C5">
        <w:t xml:space="preserve"> </w:t>
      </w:r>
      <w:r w:rsidR="00027AA3" w:rsidRPr="0089353E">
        <w:t>а</w:t>
      </w:r>
      <w:r w:rsidR="000B09C5">
        <w:t xml:space="preserve"> </w:t>
      </w:r>
      <w:r w:rsidR="00027AA3" w:rsidRPr="0089353E">
        <w:t>Заказчик</w:t>
      </w:r>
      <w:r w:rsidR="000B09C5">
        <w:t xml:space="preserve"> </w:t>
      </w:r>
      <w:r w:rsidR="00027AA3" w:rsidRPr="0089353E">
        <w:t>обязуется</w:t>
      </w:r>
      <w:r w:rsidR="000B09C5">
        <w:t xml:space="preserve"> </w:t>
      </w:r>
      <w:r w:rsidR="00027AA3" w:rsidRPr="0089353E">
        <w:t>принять</w:t>
      </w:r>
      <w:r w:rsidR="000B09C5">
        <w:t xml:space="preserve"> </w:t>
      </w:r>
      <w:r w:rsidR="004F18A7" w:rsidRPr="0089353E">
        <w:t>и</w:t>
      </w:r>
      <w:r w:rsidR="000B09C5">
        <w:t xml:space="preserve"> </w:t>
      </w:r>
      <w:r w:rsidR="004F18A7" w:rsidRPr="0089353E">
        <w:t>оплатить</w:t>
      </w:r>
      <w:r w:rsidR="000B09C5">
        <w:t xml:space="preserve"> </w:t>
      </w:r>
      <w:r w:rsidR="00027AA3" w:rsidRPr="0089353E">
        <w:t>Услуги</w:t>
      </w:r>
      <w:r w:rsidR="000B09C5">
        <w:t xml:space="preserve"> </w:t>
      </w:r>
      <w:r w:rsidR="00027AA3" w:rsidRPr="0089353E">
        <w:t>в</w:t>
      </w:r>
      <w:r w:rsidR="000B09C5">
        <w:t xml:space="preserve"> </w:t>
      </w:r>
      <w:r w:rsidR="00027AA3" w:rsidRPr="0089353E">
        <w:t>порядке,</w:t>
      </w:r>
      <w:r w:rsidR="000B09C5">
        <w:t xml:space="preserve"> </w:t>
      </w:r>
      <w:r w:rsidR="00027AA3" w:rsidRPr="0089353E">
        <w:t>предусмотренн</w:t>
      </w:r>
      <w:r w:rsidR="004F18A7" w:rsidRPr="0089353E">
        <w:t>ом</w:t>
      </w:r>
      <w:r w:rsidR="000B09C5">
        <w:t xml:space="preserve"> </w:t>
      </w:r>
      <w:r w:rsidR="000A4C67" w:rsidRPr="0089353E">
        <w:t>настоящим</w:t>
      </w:r>
      <w:r w:rsidR="000B09C5">
        <w:t xml:space="preserve"> </w:t>
      </w:r>
      <w:r w:rsidR="00027AA3" w:rsidRPr="0089353E">
        <w:t>Контрактом.</w:t>
      </w:r>
    </w:p>
    <w:p w:rsidR="000A4C67" w:rsidRPr="0089353E" w:rsidRDefault="00E06065" w:rsidP="004D37BD">
      <w:pPr>
        <w:widowControl w:val="0"/>
        <w:shd w:val="clear" w:color="auto" w:fill="FFFFFF" w:themeFill="background1"/>
        <w:spacing w:after="0"/>
        <w:ind w:firstLine="709"/>
      </w:pPr>
      <w:r w:rsidRPr="0089353E">
        <w:t>2</w:t>
      </w:r>
      <w:r w:rsidR="000A4C67" w:rsidRPr="0089353E">
        <w:t>.2.</w:t>
      </w:r>
      <w:r w:rsidR="000B09C5">
        <w:t xml:space="preserve"> </w:t>
      </w:r>
      <w:r w:rsidR="000A4C67" w:rsidRPr="0089353E">
        <w:t>Сведения</w:t>
      </w:r>
      <w:r w:rsidR="000B09C5">
        <w:t xml:space="preserve"> </w:t>
      </w:r>
      <w:r w:rsidR="000A4C67" w:rsidRPr="0089353E">
        <w:t>об</w:t>
      </w:r>
      <w:r w:rsidR="000B09C5">
        <w:t xml:space="preserve"> </w:t>
      </w:r>
      <w:r w:rsidR="000A4C67" w:rsidRPr="0089353E">
        <w:t>объектах</w:t>
      </w:r>
      <w:r w:rsidR="000B09C5">
        <w:t xml:space="preserve"> </w:t>
      </w:r>
      <w:r w:rsidR="000A4C67" w:rsidRPr="0089353E">
        <w:t>закупки</w:t>
      </w:r>
      <w:r w:rsidR="000B09C5">
        <w:t xml:space="preserve"> </w:t>
      </w:r>
      <w:r w:rsidR="000A4C67" w:rsidRPr="0089353E">
        <w:t>указаны</w:t>
      </w:r>
      <w:r w:rsidR="000B09C5">
        <w:t xml:space="preserve"> </w:t>
      </w:r>
      <w:r w:rsidR="000A4C67" w:rsidRPr="0089353E">
        <w:t>в</w:t>
      </w:r>
      <w:r w:rsidR="000B09C5">
        <w:t xml:space="preserve"> </w:t>
      </w:r>
      <w:r w:rsidR="000A4C67" w:rsidRPr="0089353E">
        <w:t>Приложении</w:t>
      </w:r>
      <w:r w:rsidR="000B09C5">
        <w:t xml:space="preserve"> </w:t>
      </w:r>
      <w:r w:rsidR="000A4C67" w:rsidRPr="0089353E">
        <w:t>1</w:t>
      </w:r>
      <w:r w:rsidR="000B09C5">
        <w:t xml:space="preserve"> </w:t>
      </w:r>
      <w:r w:rsidR="000A4C67" w:rsidRPr="0089353E">
        <w:t>к</w:t>
      </w:r>
      <w:r w:rsidR="000B09C5">
        <w:t xml:space="preserve"> </w:t>
      </w:r>
      <w:r w:rsidR="000A4C67" w:rsidRPr="0089353E">
        <w:t>настоящему</w:t>
      </w:r>
      <w:r w:rsidR="000B09C5">
        <w:t xml:space="preserve"> </w:t>
      </w:r>
      <w:r w:rsidR="000A4C67" w:rsidRPr="0089353E">
        <w:t>Контракту.</w:t>
      </w:r>
    </w:p>
    <w:p w:rsidR="00F620E3" w:rsidRPr="0089353E" w:rsidRDefault="00F620E3" w:rsidP="004D37BD">
      <w:pPr>
        <w:widowControl w:val="0"/>
        <w:shd w:val="clear" w:color="auto" w:fill="FFFFFF" w:themeFill="background1"/>
        <w:spacing w:after="0"/>
        <w:ind w:firstLine="709"/>
      </w:pPr>
      <w:r w:rsidRPr="0089353E">
        <w:t>2.3.</w:t>
      </w:r>
      <w:r w:rsidR="000B09C5">
        <w:t xml:space="preserve"> </w:t>
      </w:r>
      <w:r w:rsidRPr="0089353E">
        <w:t>ИКЗ</w:t>
      </w:r>
      <w:r w:rsidR="00BA07E2" w:rsidRPr="0089353E">
        <w:t>:</w:t>
      </w:r>
      <w:r w:rsidR="000B09C5">
        <w:t xml:space="preserve"> </w:t>
      </w:r>
      <w:r w:rsidR="00AB7DA3" w:rsidRPr="00AB7DA3">
        <w:rPr>
          <w:color w:val="333333"/>
          <w:shd w:val="clear" w:color="auto" w:fill="FFFFFF"/>
        </w:rPr>
        <w:t>213501002802950100100100070015629244</w:t>
      </w:r>
      <w:r w:rsidR="00BA07E2" w:rsidRPr="0089353E">
        <w:t>.</w:t>
      </w:r>
    </w:p>
    <w:p w:rsidR="00F620E3" w:rsidRPr="0089353E" w:rsidRDefault="00F620E3" w:rsidP="004D37BD">
      <w:pPr>
        <w:widowControl w:val="0"/>
        <w:shd w:val="clear" w:color="auto" w:fill="FFFFFF" w:themeFill="background1"/>
        <w:spacing w:after="0"/>
        <w:ind w:firstLine="709"/>
      </w:pPr>
      <w:r w:rsidRPr="0089353E">
        <w:t>2.4.</w:t>
      </w:r>
      <w:r w:rsidR="000B09C5">
        <w:t xml:space="preserve"> </w:t>
      </w:r>
      <w:r w:rsidRPr="0089353E">
        <w:t>КОЗ:</w:t>
      </w:r>
      <w:r w:rsidR="000B09C5">
        <w:t xml:space="preserve"> </w:t>
      </w:r>
      <w:r w:rsidRPr="0089353E">
        <w:t>02.16.08.02</w:t>
      </w:r>
      <w:r w:rsidR="000B09C5">
        <w:t xml:space="preserve"> </w:t>
      </w:r>
      <w:r w:rsidRPr="0089353E">
        <w:t>-</w:t>
      </w:r>
      <w:r w:rsidR="000B09C5">
        <w:t xml:space="preserve"> </w:t>
      </w:r>
      <w:r w:rsidRPr="0089353E">
        <w:t>Услуги</w:t>
      </w:r>
      <w:r w:rsidR="000B09C5">
        <w:t xml:space="preserve"> </w:t>
      </w:r>
      <w:r w:rsidRPr="0089353E">
        <w:t>по</w:t>
      </w:r>
      <w:r w:rsidR="000B09C5">
        <w:t xml:space="preserve"> </w:t>
      </w:r>
      <w:r w:rsidRPr="0089353E">
        <w:t>организации</w:t>
      </w:r>
      <w:r w:rsidR="000B09C5">
        <w:t xml:space="preserve"> </w:t>
      </w:r>
      <w:r w:rsidRPr="0089353E">
        <w:t>питания</w:t>
      </w:r>
      <w:r w:rsidR="000B09C5">
        <w:t xml:space="preserve"> </w:t>
      </w:r>
      <w:r w:rsidRPr="0089353E">
        <w:t>для</w:t>
      </w:r>
      <w:r w:rsidR="000B09C5">
        <w:t xml:space="preserve"> </w:t>
      </w:r>
      <w:r w:rsidRPr="0089353E">
        <w:t>учащихся</w:t>
      </w:r>
      <w:r w:rsidR="000B09C5">
        <w:t xml:space="preserve"> </w:t>
      </w:r>
      <w:r w:rsidRPr="0089353E">
        <w:t>общеобразовательной</w:t>
      </w:r>
      <w:r w:rsidR="000B09C5">
        <w:t xml:space="preserve"> </w:t>
      </w:r>
      <w:r w:rsidRPr="0089353E">
        <w:t>организации</w:t>
      </w:r>
    </w:p>
    <w:p w:rsidR="00F620E3" w:rsidRPr="0089353E" w:rsidRDefault="00F620E3" w:rsidP="004D37BD">
      <w:pPr>
        <w:widowControl w:val="0"/>
        <w:shd w:val="clear" w:color="auto" w:fill="FFFFFF" w:themeFill="background1"/>
        <w:spacing w:after="0"/>
        <w:ind w:firstLine="709"/>
      </w:pPr>
      <w:r w:rsidRPr="0089353E">
        <w:t>ОКПД</w:t>
      </w:r>
      <w:r w:rsidR="000B09C5">
        <w:t xml:space="preserve"> </w:t>
      </w:r>
      <w:r w:rsidRPr="0089353E">
        <w:t>2:</w:t>
      </w:r>
      <w:r w:rsidR="000B09C5">
        <w:t xml:space="preserve"> </w:t>
      </w:r>
      <w:r w:rsidRPr="0089353E">
        <w:t>56.29.19.000</w:t>
      </w:r>
      <w:r w:rsidR="000B09C5">
        <w:t xml:space="preserve"> </w:t>
      </w:r>
      <w:r w:rsidRPr="0089353E">
        <w:t>-</w:t>
      </w:r>
      <w:r w:rsidR="000B09C5">
        <w:t xml:space="preserve"> </w:t>
      </w:r>
      <w:r w:rsidRPr="0089353E">
        <w:t>Услуги</w:t>
      </w:r>
      <w:r w:rsidR="000B09C5">
        <w:t xml:space="preserve"> </w:t>
      </w:r>
      <w:r w:rsidRPr="0089353E">
        <w:t>по</w:t>
      </w:r>
      <w:r w:rsidR="000B09C5">
        <w:t xml:space="preserve"> </w:t>
      </w:r>
      <w:r w:rsidRPr="0089353E">
        <w:t>обеспечению</w:t>
      </w:r>
      <w:r w:rsidR="000B09C5">
        <w:t xml:space="preserve"> </w:t>
      </w:r>
      <w:r w:rsidRPr="0089353E">
        <w:t>питанием,</w:t>
      </w:r>
      <w:r w:rsidR="000B09C5">
        <w:t xml:space="preserve"> </w:t>
      </w:r>
      <w:r w:rsidRPr="0089353E">
        <w:t>осуществляемые</w:t>
      </w:r>
      <w:r w:rsidR="000B09C5">
        <w:t xml:space="preserve"> </w:t>
      </w:r>
      <w:r w:rsidRPr="0089353E">
        <w:t>по</w:t>
      </w:r>
      <w:r w:rsidR="000B09C5">
        <w:t xml:space="preserve"> </w:t>
      </w:r>
      <w:r w:rsidRPr="0089353E">
        <w:t>договору,</w:t>
      </w:r>
      <w:r w:rsidR="000B09C5">
        <w:t xml:space="preserve"> </w:t>
      </w:r>
      <w:r w:rsidRPr="0089353E">
        <w:t>прочие</w:t>
      </w:r>
    </w:p>
    <w:p w:rsidR="00832A5D" w:rsidRDefault="00832A5D">
      <w:pPr>
        <w:spacing w:after="200" w:line="276" w:lineRule="auto"/>
        <w:jc w:val="left"/>
      </w:pPr>
      <w:r>
        <w:br w:type="page"/>
      </w:r>
    </w:p>
    <w:p w:rsidR="00FD07FC" w:rsidRPr="0089353E" w:rsidRDefault="00FD07FC" w:rsidP="004D37BD">
      <w:pPr>
        <w:widowControl w:val="0"/>
        <w:shd w:val="clear" w:color="auto" w:fill="FFFFFF" w:themeFill="background1"/>
        <w:spacing w:after="0"/>
        <w:ind w:firstLine="709"/>
      </w:pPr>
    </w:p>
    <w:p w:rsidR="00DE5D59" w:rsidRPr="0089353E" w:rsidRDefault="00E06065" w:rsidP="004D37BD">
      <w:pPr>
        <w:widowControl w:val="0"/>
        <w:shd w:val="clear" w:color="auto" w:fill="FFFFFF" w:themeFill="background1"/>
        <w:spacing w:after="0"/>
        <w:jc w:val="center"/>
        <w:rPr>
          <w:b/>
        </w:rPr>
      </w:pPr>
      <w:r w:rsidRPr="0089353E">
        <w:rPr>
          <w:b/>
        </w:rPr>
        <w:t>3</w:t>
      </w:r>
      <w:r w:rsidR="0069141C" w:rsidRPr="0089353E">
        <w:rPr>
          <w:b/>
        </w:rPr>
        <w:t>.</w:t>
      </w:r>
      <w:r w:rsidR="000B09C5">
        <w:rPr>
          <w:b/>
        </w:rPr>
        <w:t xml:space="preserve"> </w:t>
      </w:r>
      <w:r w:rsidR="008125A6" w:rsidRPr="0089353E">
        <w:rPr>
          <w:b/>
        </w:rPr>
        <w:t>Цена</w:t>
      </w:r>
      <w:r w:rsidR="000B09C5">
        <w:rPr>
          <w:b/>
        </w:rPr>
        <w:t xml:space="preserve"> </w:t>
      </w:r>
      <w:r w:rsidR="008125A6" w:rsidRPr="0089353E">
        <w:rPr>
          <w:b/>
        </w:rPr>
        <w:t>Контракта</w:t>
      </w:r>
    </w:p>
    <w:p w:rsidR="00BA6971" w:rsidRPr="0089353E" w:rsidRDefault="00BA6971" w:rsidP="004D37BD">
      <w:pPr>
        <w:widowControl w:val="0"/>
        <w:shd w:val="clear" w:color="auto" w:fill="FFFFFF" w:themeFill="background1"/>
        <w:autoSpaceDN w:val="0"/>
        <w:spacing w:after="0"/>
        <w:ind w:firstLine="709"/>
        <w:textAlignment w:val="baseline"/>
        <w:rPr>
          <w:rFonts w:eastAsia="Calibri"/>
          <w:kern w:val="3"/>
          <w:lang w:eastAsia="ar-SA"/>
        </w:rPr>
      </w:pPr>
    </w:p>
    <w:p w:rsidR="00DE6DC8" w:rsidRPr="0093730B" w:rsidRDefault="00DE6DC8" w:rsidP="004D37BD">
      <w:pPr>
        <w:widowControl w:val="0"/>
        <w:shd w:val="clear" w:color="auto" w:fill="FFFFFF" w:themeFill="background1"/>
        <w:autoSpaceDN w:val="0"/>
        <w:spacing w:after="0"/>
        <w:ind w:firstLine="709"/>
        <w:textAlignment w:val="baseline"/>
        <w:rPr>
          <w:rFonts w:eastAsia="Calibri"/>
          <w:kern w:val="3"/>
          <w:lang w:eastAsia="ar-SA"/>
        </w:rPr>
      </w:pPr>
      <w:r w:rsidRPr="0089353E">
        <w:rPr>
          <w:rFonts w:eastAsia="Calibri"/>
          <w:kern w:val="3"/>
          <w:lang w:eastAsia="ar-SA"/>
        </w:rPr>
        <w:t>3.1.</w:t>
      </w:r>
      <w:r w:rsidR="000B09C5">
        <w:rPr>
          <w:rFonts w:eastAsia="Calibri"/>
          <w:kern w:val="3"/>
          <w:lang w:eastAsia="ar-SA"/>
        </w:rPr>
        <w:t xml:space="preserve"> </w:t>
      </w:r>
      <w:r w:rsidRPr="0093730B">
        <w:rPr>
          <w:rFonts w:eastAsia="Calibri"/>
          <w:kern w:val="3"/>
          <w:lang w:eastAsia="ar-SA"/>
        </w:rPr>
        <w:t>Цена</w:t>
      </w:r>
      <w:r w:rsidR="000B09C5" w:rsidRPr="0093730B">
        <w:rPr>
          <w:rFonts w:eastAsia="Calibri"/>
          <w:kern w:val="3"/>
          <w:lang w:eastAsia="ar-SA"/>
        </w:rPr>
        <w:t xml:space="preserve"> </w:t>
      </w:r>
      <w:r w:rsidRPr="0093730B">
        <w:rPr>
          <w:rFonts w:eastAsia="Calibri"/>
          <w:kern w:val="3"/>
          <w:lang w:eastAsia="ar-SA"/>
        </w:rPr>
        <w:t>Контракта</w:t>
      </w:r>
      <w:r w:rsidR="000B09C5" w:rsidRPr="0093730B">
        <w:rPr>
          <w:rFonts w:eastAsia="Calibri"/>
          <w:kern w:val="3"/>
          <w:lang w:eastAsia="ar-SA"/>
        </w:rPr>
        <w:t xml:space="preserve"> </w:t>
      </w:r>
      <w:r w:rsidRPr="0093730B">
        <w:rPr>
          <w:rFonts w:eastAsia="Calibri"/>
          <w:kern w:val="3"/>
          <w:lang w:eastAsia="ar-SA"/>
        </w:rPr>
        <w:t>составляет</w:t>
      </w:r>
      <w:r w:rsidR="000B09C5" w:rsidRPr="0093730B">
        <w:rPr>
          <w:rFonts w:eastAsia="Calibri"/>
          <w:kern w:val="3"/>
          <w:lang w:eastAsia="ar-SA"/>
        </w:rPr>
        <w:t xml:space="preserve"> </w:t>
      </w:r>
      <w:r w:rsidR="00390AA7" w:rsidRPr="0093730B">
        <w:rPr>
          <w:rFonts w:eastAsia="Calibri"/>
          <w:kern w:val="3"/>
          <w:lang w:eastAsia="ar-SA"/>
        </w:rPr>
        <w:t>320 036 (триста двадцать тысяч тридцать шесть) рублей 40 копеек</w:t>
      </w:r>
      <w:r w:rsidRPr="0093730B">
        <w:rPr>
          <w:rFonts w:eastAsia="Calibri"/>
          <w:kern w:val="3"/>
          <w:lang w:eastAsia="ar-SA"/>
        </w:rPr>
        <w:t>,</w:t>
      </w:r>
      <w:r w:rsidR="000B09C5" w:rsidRPr="0093730B">
        <w:rPr>
          <w:rFonts w:eastAsia="Calibri"/>
          <w:kern w:val="3"/>
          <w:lang w:eastAsia="ar-SA"/>
        </w:rPr>
        <w:t xml:space="preserve"> </w:t>
      </w:r>
      <w:r w:rsidR="00D50D2E" w:rsidRPr="00D50D2E">
        <w:rPr>
          <w:rFonts w:eastAsia="Calibri"/>
          <w:kern w:val="3"/>
          <w:lang w:eastAsia="ar-SA"/>
        </w:rPr>
        <w:t xml:space="preserve">НДС не облагается на основании п. 2 статьи 346.11. главы 26.2 НК РФ </w:t>
      </w:r>
      <w:r w:rsidRPr="0093730B">
        <w:rPr>
          <w:rFonts w:eastAsia="Calibri"/>
          <w:kern w:val="3"/>
          <w:lang w:eastAsia="ar-SA"/>
        </w:rPr>
        <w:t>(далее</w:t>
      </w:r>
      <w:r w:rsidR="000B09C5" w:rsidRPr="0093730B">
        <w:rPr>
          <w:rFonts w:eastAsia="Calibri"/>
          <w:kern w:val="3"/>
          <w:lang w:eastAsia="ar-SA"/>
        </w:rPr>
        <w:t xml:space="preserve"> </w:t>
      </w:r>
      <w:r w:rsidRPr="0093730B">
        <w:rPr>
          <w:rFonts w:eastAsia="Calibri"/>
          <w:kern w:val="3"/>
          <w:lang w:eastAsia="ar-SA"/>
        </w:rPr>
        <w:t>–</w:t>
      </w:r>
      <w:r w:rsidR="000B09C5" w:rsidRPr="0093730B">
        <w:rPr>
          <w:rFonts w:eastAsia="Calibri"/>
          <w:kern w:val="3"/>
          <w:lang w:eastAsia="ar-SA"/>
        </w:rPr>
        <w:t xml:space="preserve"> </w:t>
      </w:r>
      <w:r w:rsidRPr="0093730B">
        <w:rPr>
          <w:rFonts w:eastAsia="Calibri"/>
          <w:kern w:val="3"/>
          <w:lang w:eastAsia="ar-SA"/>
        </w:rPr>
        <w:t>Цена</w:t>
      </w:r>
      <w:r w:rsidR="000B09C5" w:rsidRPr="0093730B">
        <w:rPr>
          <w:rFonts w:eastAsia="Calibri"/>
          <w:kern w:val="3"/>
          <w:lang w:eastAsia="ar-SA"/>
        </w:rPr>
        <w:t xml:space="preserve"> </w:t>
      </w:r>
      <w:r w:rsidRPr="0093730B">
        <w:rPr>
          <w:rFonts w:eastAsia="Calibri"/>
          <w:kern w:val="3"/>
          <w:lang w:eastAsia="ar-SA"/>
        </w:rPr>
        <w:t>Ко</w:t>
      </w:r>
      <w:r w:rsidRPr="0093730B">
        <w:rPr>
          <w:rFonts w:eastAsia="Calibri"/>
          <w:kern w:val="3"/>
          <w:lang w:eastAsia="ar-SA"/>
        </w:rPr>
        <w:t>н</w:t>
      </w:r>
      <w:r w:rsidRPr="0093730B">
        <w:rPr>
          <w:rFonts w:eastAsia="Calibri"/>
          <w:kern w:val="3"/>
          <w:lang w:eastAsia="ar-SA"/>
        </w:rPr>
        <w:t>тракта),</w:t>
      </w:r>
      <w:r w:rsidR="000B09C5" w:rsidRPr="0093730B">
        <w:rPr>
          <w:rFonts w:eastAsia="Calibri"/>
          <w:kern w:val="3"/>
          <w:lang w:eastAsia="ar-SA"/>
        </w:rPr>
        <w:t xml:space="preserve"> </w:t>
      </w:r>
      <w:r w:rsidRPr="0093730B">
        <w:rPr>
          <w:rFonts w:eastAsia="Calibri"/>
          <w:kern w:val="3"/>
          <w:lang w:eastAsia="ar-SA"/>
        </w:rPr>
        <w:t>является</w:t>
      </w:r>
      <w:r w:rsidR="000B09C5" w:rsidRPr="0093730B">
        <w:rPr>
          <w:rFonts w:eastAsia="Calibri"/>
          <w:kern w:val="3"/>
          <w:lang w:eastAsia="ar-SA"/>
        </w:rPr>
        <w:t xml:space="preserve"> </w:t>
      </w:r>
      <w:r w:rsidRPr="0093730B">
        <w:rPr>
          <w:rFonts w:eastAsia="Calibri"/>
          <w:kern w:val="3"/>
          <w:lang w:eastAsia="ar-SA"/>
        </w:rPr>
        <w:t>твердой</w:t>
      </w:r>
      <w:r w:rsidR="000B09C5" w:rsidRPr="0093730B">
        <w:rPr>
          <w:rFonts w:eastAsia="Calibri"/>
          <w:kern w:val="3"/>
          <w:lang w:eastAsia="ar-SA"/>
        </w:rPr>
        <w:t xml:space="preserve"> </w:t>
      </w:r>
      <w:r w:rsidRPr="0093730B">
        <w:rPr>
          <w:rFonts w:eastAsia="Calibri"/>
          <w:kern w:val="3"/>
          <w:lang w:eastAsia="ar-SA"/>
        </w:rPr>
        <w:t>и</w:t>
      </w:r>
      <w:r w:rsidR="000B09C5" w:rsidRPr="0093730B">
        <w:rPr>
          <w:rFonts w:eastAsia="Calibri"/>
          <w:kern w:val="3"/>
          <w:lang w:eastAsia="ar-SA"/>
        </w:rPr>
        <w:t xml:space="preserve"> </w:t>
      </w:r>
      <w:r w:rsidRPr="0093730B">
        <w:rPr>
          <w:rFonts w:eastAsia="Calibri"/>
          <w:kern w:val="3"/>
          <w:lang w:eastAsia="ar-SA"/>
        </w:rPr>
        <w:t>определяется</w:t>
      </w:r>
      <w:r w:rsidR="000B09C5" w:rsidRPr="0093730B">
        <w:rPr>
          <w:rFonts w:eastAsia="Calibri"/>
          <w:kern w:val="3"/>
          <w:lang w:eastAsia="ar-SA"/>
        </w:rPr>
        <w:t xml:space="preserve"> </w:t>
      </w:r>
      <w:r w:rsidRPr="0093730B">
        <w:rPr>
          <w:rFonts w:eastAsia="Calibri"/>
          <w:kern w:val="3"/>
          <w:lang w:eastAsia="ar-SA"/>
        </w:rPr>
        <w:t>на</w:t>
      </w:r>
      <w:r w:rsidR="000B09C5" w:rsidRPr="0093730B">
        <w:rPr>
          <w:rFonts w:eastAsia="Calibri"/>
          <w:kern w:val="3"/>
          <w:lang w:eastAsia="ar-SA"/>
        </w:rPr>
        <w:t xml:space="preserve"> </w:t>
      </w:r>
      <w:r w:rsidRPr="0093730B">
        <w:rPr>
          <w:rFonts w:eastAsia="Calibri"/>
          <w:kern w:val="3"/>
          <w:lang w:eastAsia="ar-SA"/>
        </w:rPr>
        <w:t>весь</w:t>
      </w:r>
      <w:r w:rsidR="000B09C5" w:rsidRPr="0093730B">
        <w:rPr>
          <w:rFonts w:eastAsia="Calibri"/>
          <w:kern w:val="3"/>
          <w:lang w:eastAsia="ar-SA"/>
        </w:rPr>
        <w:t xml:space="preserve"> </w:t>
      </w:r>
      <w:r w:rsidRPr="0093730B">
        <w:rPr>
          <w:rFonts w:eastAsia="Calibri"/>
          <w:kern w:val="3"/>
          <w:lang w:eastAsia="ar-SA"/>
        </w:rPr>
        <w:t>срок</w:t>
      </w:r>
      <w:r w:rsidR="000B09C5" w:rsidRPr="0093730B">
        <w:rPr>
          <w:rFonts w:eastAsia="Calibri"/>
          <w:kern w:val="3"/>
          <w:lang w:eastAsia="ar-SA"/>
        </w:rPr>
        <w:t xml:space="preserve"> </w:t>
      </w:r>
      <w:r w:rsidRPr="0093730B">
        <w:rPr>
          <w:rFonts w:eastAsia="Calibri"/>
          <w:kern w:val="3"/>
          <w:lang w:eastAsia="ar-SA"/>
        </w:rPr>
        <w:t>исполнения</w:t>
      </w:r>
      <w:r w:rsidR="000B09C5" w:rsidRPr="0093730B">
        <w:rPr>
          <w:rFonts w:eastAsia="Calibri"/>
          <w:kern w:val="3"/>
          <w:lang w:eastAsia="ar-SA"/>
        </w:rPr>
        <w:t xml:space="preserve"> </w:t>
      </w:r>
      <w:r w:rsidRPr="0093730B">
        <w:rPr>
          <w:rFonts w:eastAsia="Calibri"/>
          <w:kern w:val="3"/>
          <w:lang w:eastAsia="ar-SA"/>
        </w:rPr>
        <w:t>Контракта</w:t>
      </w:r>
      <w:r w:rsidR="000B09C5" w:rsidRPr="0093730B">
        <w:rPr>
          <w:rFonts w:eastAsia="Calibri"/>
          <w:kern w:val="3"/>
          <w:lang w:eastAsia="ar-SA"/>
        </w:rPr>
        <w:t xml:space="preserve"> </w:t>
      </w:r>
      <w:r w:rsidRPr="0093730B">
        <w:rPr>
          <w:rFonts w:eastAsia="Calibri"/>
          <w:kern w:val="3"/>
          <w:lang w:eastAsia="ar-SA"/>
        </w:rPr>
        <w:t>(далее</w:t>
      </w:r>
      <w:r w:rsidR="000B09C5" w:rsidRPr="0093730B">
        <w:rPr>
          <w:rFonts w:eastAsia="Calibri"/>
          <w:kern w:val="3"/>
          <w:lang w:eastAsia="ar-SA"/>
        </w:rPr>
        <w:t xml:space="preserve"> </w:t>
      </w:r>
      <w:r w:rsidRPr="0093730B">
        <w:rPr>
          <w:rFonts w:eastAsia="Calibri"/>
          <w:kern w:val="3"/>
          <w:lang w:eastAsia="ar-SA"/>
        </w:rPr>
        <w:t>–</w:t>
      </w:r>
      <w:r w:rsidR="000B09C5" w:rsidRPr="0093730B">
        <w:rPr>
          <w:rFonts w:eastAsia="Calibri"/>
          <w:kern w:val="3"/>
          <w:lang w:eastAsia="ar-SA"/>
        </w:rPr>
        <w:t xml:space="preserve"> </w:t>
      </w:r>
      <w:r w:rsidRPr="0093730B">
        <w:rPr>
          <w:rFonts w:eastAsia="Calibri"/>
          <w:kern w:val="3"/>
          <w:lang w:eastAsia="ar-SA"/>
        </w:rPr>
        <w:t>Цена</w:t>
      </w:r>
      <w:r w:rsidR="000B09C5" w:rsidRPr="0093730B">
        <w:rPr>
          <w:rFonts w:eastAsia="Calibri"/>
          <w:kern w:val="3"/>
          <w:lang w:eastAsia="ar-SA"/>
        </w:rPr>
        <w:t xml:space="preserve"> </w:t>
      </w:r>
      <w:r w:rsidRPr="0093730B">
        <w:rPr>
          <w:rFonts w:eastAsia="Calibri"/>
          <w:kern w:val="3"/>
          <w:lang w:eastAsia="ar-SA"/>
        </w:rPr>
        <w:t>Ко</w:t>
      </w:r>
      <w:r w:rsidRPr="0093730B">
        <w:rPr>
          <w:rFonts w:eastAsia="Calibri"/>
          <w:kern w:val="3"/>
          <w:lang w:eastAsia="ar-SA"/>
        </w:rPr>
        <w:t>н</w:t>
      </w:r>
      <w:r w:rsidRPr="0093730B">
        <w:rPr>
          <w:rFonts w:eastAsia="Calibri"/>
          <w:kern w:val="3"/>
          <w:lang w:eastAsia="ar-SA"/>
        </w:rPr>
        <w:t>тракта).</w:t>
      </w:r>
    </w:p>
    <w:p w:rsidR="00DE6DC8" w:rsidRPr="0093730B" w:rsidRDefault="00DE6DC8" w:rsidP="004D37BD">
      <w:pPr>
        <w:widowControl w:val="0"/>
        <w:shd w:val="clear" w:color="auto" w:fill="FFFFFF" w:themeFill="background1"/>
        <w:autoSpaceDE w:val="0"/>
        <w:spacing w:after="0"/>
        <w:ind w:firstLine="709"/>
        <w:rPr>
          <w:lang w:eastAsia="ar-SA"/>
        </w:rPr>
      </w:pPr>
      <w:r w:rsidRPr="0093730B">
        <w:t>3.2.</w:t>
      </w:r>
      <w:r w:rsidR="000B09C5" w:rsidRPr="0093730B">
        <w:t xml:space="preserve"> </w:t>
      </w:r>
      <w:proofErr w:type="gramStart"/>
      <w:r w:rsidRPr="0093730B">
        <w:t>В</w:t>
      </w:r>
      <w:r w:rsidR="000B09C5" w:rsidRPr="0093730B">
        <w:t xml:space="preserve"> </w:t>
      </w:r>
      <w:r w:rsidRPr="0093730B">
        <w:t>Цену</w:t>
      </w:r>
      <w:r w:rsidR="000B09C5" w:rsidRPr="0093730B">
        <w:t xml:space="preserve"> </w:t>
      </w:r>
      <w:r w:rsidRPr="0093730B">
        <w:t>Контракта</w:t>
      </w:r>
      <w:r w:rsidR="000B09C5" w:rsidRPr="0093730B">
        <w:t xml:space="preserve"> </w:t>
      </w:r>
      <w:r w:rsidRPr="0093730B">
        <w:t>включены</w:t>
      </w:r>
      <w:r w:rsidR="000B09C5" w:rsidRPr="0093730B">
        <w:t xml:space="preserve"> </w:t>
      </w:r>
      <w:r w:rsidRPr="0093730B">
        <w:t>все</w:t>
      </w:r>
      <w:r w:rsidR="000B09C5" w:rsidRPr="0093730B">
        <w:t xml:space="preserve"> </w:t>
      </w:r>
      <w:r w:rsidRPr="0093730B">
        <w:t>расходы</w:t>
      </w:r>
      <w:r w:rsidR="000B09C5" w:rsidRPr="0093730B">
        <w:t xml:space="preserve"> </w:t>
      </w:r>
      <w:r w:rsidRPr="0093730B">
        <w:t>Исполнителя,</w:t>
      </w:r>
      <w:r w:rsidR="000B09C5" w:rsidRPr="0093730B">
        <w:t xml:space="preserve"> </w:t>
      </w:r>
      <w:r w:rsidRPr="0093730B">
        <w:t>необходимые</w:t>
      </w:r>
      <w:r w:rsidR="000B09C5" w:rsidRPr="0093730B">
        <w:t xml:space="preserve"> </w:t>
      </w:r>
      <w:r w:rsidRPr="0093730B">
        <w:t>для</w:t>
      </w:r>
      <w:r w:rsidR="000B09C5" w:rsidRPr="0093730B">
        <w:t xml:space="preserve"> </w:t>
      </w:r>
      <w:r w:rsidRPr="0093730B">
        <w:t>исполнения</w:t>
      </w:r>
      <w:r w:rsidR="000B09C5" w:rsidRPr="0093730B">
        <w:t xml:space="preserve"> </w:t>
      </w:r>
      <w:r w:rsidRPr="0093730B">
        <w:t>им</w:t>
      </w:r>
      <w:r w:rsidR="000B09C5" w:rsidRPr="0093730B">
        <w:t xml:space="preserve"> </w:t>
      </w:r>
      <w:r w:rsidRPr="0093730B">
        <w:t>своих</w:t>
      </w:r>
      <w:r w:rsidR="000B09C5" w:rsidRPr="0093730B">
        <w:t xml:space="preserve"> </w:t>
      </w:r>
      <w:r w:rsidRPr="0093730B">
        <w:t>обязательств</w:t>
      </w:r>
      <w:r w:rsidR="000B09C5" w:rsidRPr="0093730B">
        <w:t xml:space="preserve"> </w:t>
      </w:r>
      <w:r w:rsidRPr="0093730B">
        <w:t>по</w:t>
      </w:r>
      <w:r w:rsidR="000B09C5" w:rsidRPr="0093730B">
        <w:t xml:space="preserve"> </w:t>
      </w:r>
      <w:r w:rsidRPr="0093730B">
        <w:t>Контракту</w:t>
      </w:r>
      <w:r w:rsidR="000B09C5" w:rsidRPr="0093730B">
        <w:t xml:space="preserve"> </w:t>
      </w:r>
      <w:r w:rsidRPr="0093730B">
        <w:t>в</w:t>
      </w:r>
      <w:r w:rsidR="000B09C5" w:rsidRPr="0093730B">
        <w:t xml:space="preserve"> </w:t>
      </w:r>
      <w:r w:rsidRPr="0093730B">
        <w:t>полном</w:t>
      </w:r>
      <w:r w:rsidR="000B09C5" w:rsidRPr="0093730B">
        <w:t xml:space="preserve"> </w:t>
      </w:r>
      <w:r w:rsidRPr="0093730B">
        <w:t>объеме</w:t>
      </w:r>
      <w:r w:rsidR="000B09C5" w:rsidRPr="0093730B">
        <w:t xml:space="preserve"> </w:t>
      </w:r>
      <w:r w:rsidRPr="0093730B">
        <w:t>и</w:t>
      </w:r>
      <w:r w:rsidR="000B09C5" w:rsidRPr="0093730B">
        <w:t xml:space="preserve"> </w:t>
      </w:r>
      <w:r w:rsidRPr="0093730B">
        <w:t>надлежащего</w:t>
      </w:r>
      <w:r w:rsidR="000B09C5" w:rsidRPr="0093730B">
        <w:t xml:space="preserve"> </w:t>
      </w:r>
      <w:r w:rsidRPr="0093730B">
        <w:t>качества,</w:t>
      </w:r>
      <w:r w:rsidR="000B09C5" w:rsidRPr="0093730B">
        <w:t xml:space="preserve"> </w:t>
      </w:r>
      <w:r w:rsidRPr="0093730B">
        <w:t>в</w:t>
      </w:r>
      <w:r w:rsidR="000B09C5" w:rsidRPr="0093730B">
        <w:t xml:space="preserve"> </w:t>
      </w:r>
      <w:r w:rsidRPr="0093730B">
        <w:t>том</w:t>
      </w:r>
      <w:r w:rsidR="000B09C5" w:rsidRPr="0093730B">
        <w:t xml:space="preserve"> </w:t>
      </w:r>
      <w:r w:rsidRPr="0093730B">
        <w:t>числе</w:t>
      </w:r>
      <w:r w:rsidR="000B09C5" w:rsidRPr="0093730B">
        <w:t xml:space="preserve"> </w:t>
      </w:r>
      <w:r w:rsidRPr="0093730B">
        <w:t>сто</w:t>
      </w:r>
      <w:r w:rsidRPr="0093730B">
        <w:t>и</w:t>
      </w:r>
      <w:r w:rsidRPr="0093730B">
        <w:t>мость</w:t>
      </w:r>
      <w:r w:rsidR="000B09C5" w:rsidRPr="0093730B">
        <w:t xml:space="preserve"> </w:t>
      </w:r>
      <w:r w:rsidRPr="0093730B">
        <w:t>пищевой</w:t>
      </w:r>
      <w:r w:rsidR="000B09C5" w:rsidRPr="0093730B">
        <w:t xml:space="preserve"> </w:t>
      </w:r>
      <w:r w:rsidRPr="0093730B">
        <w:t>продукции,</w:t>
      </w:r>
      <w:r w:rsidR="000B09C5" w:rsidRPr="0093730B">
        <w:t xml:space="preserve"> </w:t>
      </w:r>
      <w:r w:rsidRPr="0093730B">
        <w:t>расходы</w:t>
      </w:r>
      <w:r w:rsidR="000B09C5" w:rsidRPr="0093730B">
        <w:t xml:space="preserve"> </w:t>
      </w:r>
      <w:r w:rsidRPr="0093730B">
        <w:t>на</w:t>
      </w:r>
      <w:r w:rsidR="000B09C5" w:rsidRPr="0093730B">
        <w:t xml:space="preserve"> </w:t>
      </w:r>
      <w:r w:rsidRPr="0093730B">
        <w:t>упаковку,</w:t>
      </w:r>
      <w:r w:rsidR="000B09C5" w:rsidRPr="0093730B">
        <w:t xml:space="preserve"> </w:t>
      </w:r>
      <w:r w:rsidRPr="0093730B">
        <w:t>тару,</w:t>
      </w:r>
      <w:r w:rsidR="000B09C5" w:rsidRPr="0093730B">
        <w:t xml:space="preserve"> </w:t>
      </w:r>
      <w:r w:rsidRPr="0093730B">
        <w:t>фасовку,</w:t>
      </w:r>
      <w:r w:rsidR="000B09C5" w:rsidRPr="0093730B">
        <w:t xml:space="preserve"> </w:t>
      </w:r>
      <w:r w:rsidRPr="0093730B">
        <w:t>маркировку,</w:t>
      </w:r>
      <w:r w:rsidR="000B09C5" w:rsidRPr="0093730B">
        <w:t xml:space="preserve"> </w:t>
      </w:r>
      <w:r w:rsidRPr="0093730B">
        <w:t>страхование,</w:t>
      </w:r>
      <w:r w:rsidR="000B09C5" w:rsidRPr="0093730B">
        <w:t xml:space="preserve"> </w:t>
      </w:r>
      <w:r w:rsidRPr="0093730B">
        <w:t>серт</w:t>
      </w:r>
      <w:r w:rsidRPr="0093730B">
        <w:t>и</w:t>
      </w:r>
      <w:r w:rsidRPr="0093730B">
        <w:t>фикацию,</w:t>
      </w:r>
      <w:r w:rsidR="000B09C5" w:rsidRPr="0093730B">
        <w:t xml:space="preserve"> </w:t>
      </w:r>
      <w:r w:rsidRPr="0093730B">
        <w:t>транспортировку,</w:t>
      </w:r>
      <w:r w:rsidR="000B09C5" w:rsidRPr="0093730B">
        <w:t xml:space="preserve"> </w:t>
      </w:r>
      <w:r w:rsidRPr="0093730B">
        <w:t>погрузочно-разгрузочные</w:t>
      </w:r>
      <w:r w:rsidR="000B09C5" w:rsidRPr="0093730B">
        <w:t xml:space="preserve"> </w:t>
      </w:r>
      <w:r w:rsidRPr="0093730B">
        <w:t>работы,</w:t>
      </w:r>
      <w:r w:rsidR="000B09C5" w:rsidRPr="0093730B">
        <w:t xml:space="preserve"> </w:t>
      </w:r>
      <w:r w:rsidRPr="0093730B">
        <w:t>изготовление</w:t>
      </w:r>
      <w:r w:rsidR="000B09C5" w:rsidRPr="0093730B">
        <w:t xml:space="preserve"> </w:t>
      </w:r>
      <w:r w:rsidRPr="0093730B">
        <w:t>продукции</w:t>
      </w:r>
      <w:r w:rsidR="000B09C5" w:rsidRPr="0093730B">
        <w:t xml:space="preserve"> </w:t>
      </w:r>
      <w:r w:rsidRPr="0093730B">
        <w:t>общес</w:t>
      </w:r>
      <w:r w:rsidRPr="0093730B">
        <w:t>т</w:t>
      </w:r>
      <w:r w:rsidRPr="0093730B">
        <w:t>венного</w:t>
      </w:r>
      <w:r w:rsidR="000B09C5" w:rsidRPr="0093730B">
        <w:t xml:space="preserve"> </w:t>
      </w:r>
      <w:r w:rsidRPr="0093730B">
        <w:t>питания,</w:t>
      </w:r>
      <w:r w:rsidR="000B09C5" w:rsidRPr="0093730B">
        <w:t xml:space="preserve"> </w:t>
      </w:r>
      <w:r w:rsidRPr="0093730B">
        <w:t>организацию</w:t>
      </w:r>
      <w:r w:rsidR="000B09C5" w:rsidRPr="0093730B">
        <w:t xml:space="preserve"> </w:t>
      </w:r>
      <w:r w:rsidRPr="0093730B">
        <w:t>питания</w:t>
      </w:r>
      <w:r w:rsidR="000B09C5" w:rsidRPr="0093730B">
        <w:t xml:space="preserve"> </w:t>
      </w:r>
      <w:r w:rsidRPr="0093730B">
        <w:t>и</w:t>
      </w:r>
      <w:r w:rsidR="000B09C5" w:rsidRPr="0093730B">
        <w:t xml:space="preserve"> </w:t>
      </w:r>
      <w:r w:rsidRPr="0093730B">
        <w:t>обслуживания,</w:t>
      </w:r>
      <w:r w:rsidR="000B09C5" w:rsidRPr="0093730B">
        <w:t xml:space="preserve"> </w:t>
      </w:r>
      <w:r w:rsidRPr="0093730B">
        <w:t>все</w:t>
      </w:r>
      <w:r w:rsidR="000B09C5" w:rsidRPr="0093730B">
        <w:t xml:space="preserve"> </w:t>
      </w:r>
      <w:r w:rsidRPr="0093730B">
        <w:t>подлежащие</w:t>
      </w:r>
      <w:r w:rsidR="000B09C5" w:rsidRPr="0093730B">
        <w:t xml:space="preserve"> </w:t>
      </w:r>
      <w:r w:rsidRPr="0093730B">
        <w:t>к</w:t>
      </w:r>
      <w:r w:rsidR="000B09C5" w:rsidRPr="0093730B">
        <w:t xml:space="preserve"> </w:t>
      </w:r>
      <w:r w:rsidRPr="0093730B">
        <w:t>уплате</w:t>
      </w:r>
      <w:r w:rsidR="000B09C5" w:rsidRPr="0093730B">
        <w:t xml:space="preserve"> </w:t>
      </w:r>
      <w:r w:rsidRPr="0093730B">
        <w:t>налоги,</w:t>
      </w:r>
      <w:r w:rsidR="000B09C5" w:rsidRPr="0093730B">
        <w:t xml:space="preserve"> </w:t>
      </w:r>
      <w:r w:rsidRPr="0093730B">
        <w:t>сборы,</w:t>
      </w:r>
      <w:r w:rsidR="000B09C5" w:rsidRPr="0093730B">
        <w:t xml:space="preserve"> </w:t>
      </w:r>
      <w:r w:rsidRPr="0093730B">
        <w:t>другие</w:t>
      </w:r>
      <w:r w:rsidR="000B09C5" w:rsidRPr="0093730B">
        <w:t xml:space="preserve"> </w:t>
      </w:r>
      <w:r w:rsidRPr="0093730B">
        <w:t>обязательные</w:t>
      </w:r>
      <w:r w:rsidR="000B09C5" w:rsidRPr="0093730B">
        <w:t xml:space="preserve"> </w:t>
      </w:r>
      <w:r w:rsidRPr="0093730B">
        <w:t>платежи</w:t>
      </w:r>
      <w:r w:rsidR="000B09C5" w:rsidRPr="0093730B">
        <w:t xml:space="preserve"> </w:t>
      </w:r>
      <w:r w:rsidRPr="0093730B">
        <w:t>и</w:t>
      </w:r>
      <w:r w:rsidR="000B09C5" w:rsidRPr="0093730B">
        <w:t xml:space="preserve"> </w:t>
      </w:r>
      <w:r w:rsidRPr="0093730B">
        <w:t>иные</w:t>
      </w:r>
      <w:r w:rsidR="000B09C5" w:rsidRPr="0093730B">
        <w:t xml:space="preserve"> </w:t>
      </w:r>
      <w:r w:rsidRPr="0093730B">
        <w:t>расходы,</w:t>
      </w:r>
      <w:r w:rsidR="000B09C5" w:rsidRPr="0093730B">
        <w:t xml:space="preserve"> </w:t>
      </w:r>
      <w:r w:rsidRPr="0093730B">
        <w:t>связанные</w:t>
      </w:r>
      <w:r w:rsidR="000B09C5" w:rsidRPr="0093730B">
        <w:t xml:space="preserve"> </w:t>
      </w:r>
      <w:r w:rsidRPr="0093730B">
        <w:t>с</w:t>
      </w:r>
      <w:proofErr w:type="gramEnd"/>
      <w:r w:rsidR="000B09C5" w:rsidRPr="0093730B">
        <w:t xml:space="preserve"> </w:t>
      </w:r>
      <w:r w:rsidRPr="0093730B">
        <w:t>оказанием</w:t>
      </w:r>
      <w:r w:rsidR="000B09C5" w:rsidRPr="0093730B">
        <w:t xml:space="preserve"> </w:t>
      </w:r>
      <w:r w:rsidRPr="0093730B">
        <w:t>Услуг.</w:t>
      </w:r>
    </w:p>
    <w:p w:rsidR="00DE6DC8" w:rsidRPr="0093730B" w:rsidRDefault="00DE6DC8" w:rsidP="004D37BD">
      <w:pPr>
        <w:widowControl w:val="0"/>
        <w:autoSpaceDN w:val="0"/>
        <w:spacing w:after="0"/>
        <w:ind w:firstLine="709"/>
        <w:contextualSpacing/>
        <w:textAlignment w:val="baseline"/>
        <w:rPr>
          <w:kern w:val="3"/>
        </w:rPr>
      </w:pPr>
      <w:r w:rsidRPr="0093730B">
        <w:t>3.3.</w:t>
      </w:r>
      <w:r w:rsidR="000B09C5" w:rsidRPr="0093730B">
        <w:t xml:space="preserve"> </w:t>
      </w:r>
      <w:r w:rsidRPr="0093730B">
        <w:rPr>
          <w:kern w:val="3"/>
        </w:rPr>
        <w:t>Оплата</w:t>
      </w:r>
      <w:r w:rsidR="000B09C5" w:rsidRPr="0093730B">
        <w:rPr>
          <w:kern w:val="3"/>
        </w:rPr>
        <w:t xml:space="preserve"> </w:t>
      </w:r>
      <w:r w:rsidRPr="0093730B">
        <w:rPr>
          <w:kern w:val="3"/>
        </w:rPr>
        <w:t>оказанных</w:t>
      </w:r>
      <w:r w:rsidR="000B09C5" w:rsidRPr="0093730B">
        <w:rPr>
          <w:kern w:val="3"/>
        </w:rPr>
        <w:t xml:space="preserve"> </w:t>
      </w:r>
      <w:r w:rsidRPr="0093730B">
        <w:rPr>
          <w:kern w:val="3"/>
        </w:rPr>
        <w:t>услуг</w:t>
      </w:r>
      <w:r w:rsidR="000B09C5" w:rsidRPr="0093730B">
        <w:rPr>
          <w:kern w:val="3"/>
        </w:rPr>
        <w:t xml:space="preserve"> </w:t>
      </w:r>
      <w:r w:rsidRPr="0093730B">
        <w:rPr>
          <w:kern w:val="3"/>
        </w:rPr>
        <w:t>осуществляется:</w:t>
      </w:r>
    </w:p>
    <w:p w:rsidR="00DE6DC8" w:rsidRPr="0089353E" w:rsidRDefault="00DE6DC8" w:rsidP="004D37BD">
      <w:pPr>
        <w:widowControl w:val="0"/>
        <w:autoSpaceDN w:val="0"/>
        <w:spacing w:after="0"/>
        <w:ind w:firstLine="709"/>
        <w:contextualSpacing/>
        <w:textAlignment w:val="baseline"/>
        <w:rPr>
          <w:kern w:val="3"/>
        </w:rPr>
      </w:pPr>
      <w:r w:rsidRPr="0093730B">
        <w:rPr>
          <w:kern w:val="3"/>
        </w:rPr>
        <w:t>-</w:t>
      </w:r>
      <w:r w:rsidR="000B09C5" w:rsidRPr="0093730B">
        <w:rPr>
          <w:kern w:val="3"/>
        </w:rPr>
        <w:t xml:space="preserve"> </w:t>
      </w:r>
      <w:r w:rsidRPr="0093730B">
        <w:rPr>
          <w:kern w:val="3"/>
        </w:rPr>
        <w:t>за</w:t>
      </w:r>
      <w:r w:rsidR="000B09C5" w:rsidRPr="0093730B">
        <w:rPr>
          <w:kern w:val="3"/>
        </w:rPr>
        <w:t xml:space="preserve"> </w:t>
      </w:r>
      <w:r w:rsidRPr="0093730B">
        <w:rPr>
          <w:kern w:val="3"/>
        </w:rPr>
        <w:t>счет</w:t>
      </w:r>
      <w:r w:rsidR="000B09C5" w:rsidRPr="0093730B">
        <w:rPr>
          <w:kern w:val="3"/>
        </w:rPr>
        <w:t xml:space="preserve"> </w:t>
      </w:r>
      <w:r w:rsidRPr="0093730B">
        <w:rPr>
          <w:kern w:val="3"/>
        </w:rPr>
        <w:t>внебюджетных</w:t>
      </w:r>
      <w:r w:rsidR="000B09C5" w:rsidRPr="0093730B">
        <w:rPr>
          <w:kern w:val="3"/>
        </w:rPr>
        <w:t xml:space="preserve"> </w:t>
      </w:r>
      <w:r w:rsidRPr="0093730B">
        <w:rPr>
          <w:kern w:val="3"/>
        </w:rPr>
        <w:t>средств</w:t>
      </w:r>
      <w:r w:rsidR="000B09C5" w:rsidRPr="0093730B">
        <w:rPr>
          <w:kern w:val="3"/>
        </w:rPr>
        <w:t xml:space="preserve"> </w:t>
      </w:r>
      <w:r w:rsidR="00A85196" w:rsidRPr="0093730B">
        <w:rPr>
          <w:kern w:val="3"/>
        </w:rPr>
        <w:t>(средства</w:t>
      </w:r>
      <w:r w:rsidR="000B09C5" w:rsidRPr="0093730B">
        <w:rPr>
          <w:kern w:val="3"/>
        </w:rPr>
        <w:t xml:space="preserve"> </w:t>
      </w:r>
      <w:r w:rsidR="00A85196" w:rsidRPr="0093730B">
        <w:rPr>
          <w:kern w:val="3"/>
        </w:rPr>
        <w:t>бюджетных</w:t>
      </w:r>
      <w:r w:rsidR="000B09C5" w:rsidRPr="0093730B">
        <w:rPr>
          <w:kern w:val="3"/>
        </w:rPr>
        <w:t xml:space="preserve"> </w:t>
      </w:r>
      <w:r w:rsidR="00A85196" w:rsidRPr="0093730B">
        <w:rPr>
          <w:kern w:val="3"/>
        </w:rPr>
        <w:t>учреждений)</w:t>
      </w:r>
      <w:r w:rsidR="000B09C5" w:rsidRPr="0093730B">
        <w:rPr>
          <w:kern w:val="3"/>
        </w:rPr>
        <w:t xml:space="preserve"> </w:t>
      </w:r>
      <w:r w:rsidRPr="0093730B">
        <w:rPr>
          <w:kern w:val="3"/>
        </w:rPr>
        <w:t>в</w:t>
      </w:r>
      <w:r w:rsidR="000B09C5" w:rsidRPr="0093730B">
        <w:rPr>
          <w:kern w:val="3"/>
        </w:rPr>
        <w:t xml:space="preserve"> </w:t>
      </w:r>
      <w:r w:rsidRPr="0093730B">
        <w:rPr>
          <w:kern w:val="3"/>
        </w:rPr>
        <w:t>размере</w:t>
      </w:r>
      <w:r w:rsidR="000B09C5" w:rsidRPr="0093730B">
        <w:rPr>
          <w:kern w:val="3"/>
        </w:rPr>
        <w:t xml:space="preserve"> </w:t>
      </w:r>
      <w:r w:rsidR="00832A5D" w:rsidRPr="0093730B">
        <w:rPr>
          <w:rFonts w:eastAsia="Calibri"/>
          <w:kern w:val="3"/>
          <w:lang w:eastAsia="ar-SA"/>
        </w:rPr>
        <w:t>320 036 (тр</w:t>
      </w:r>
      <w:r w:rsidR="00832A5D" w:rsidRPr="0093730B">
        <w:rPr>
          <w:rFonts w:eastAsia="Calibri"/>
          <w:kern w:val="3"/>
          <w:lang w:eastAsia="ar-SA"/>
        </w:rPr>
        <w:t>и</w:t>
      </w:r>
      <w:r w:rsidR="00832A5D" w:rsidRPr="0093730B">
        <w:rPr>
          <w:rFonts w:eastAsia="Calibri"/>
          <w:kern w:val="3"/>
          <w:lang w:eastAsia="ar-SA"/>
        </w:rPr>
        <w:t>ста двадцать тысяч тридцать шесть) рублей 40 копеек</w:t>
      </w:r>
      <w:r w:rsidRPr="0093730B">
        <w:rPr>
          <w:kern w:val="3"/>
        </w:rPr>
        <w:t>;</w:t>
      </w:r>
      <w:r w:rsidR="000B09C5">
        <w:rPr>
          <w:kern w:val="3"/>
        </w:rPr>
        <w:t xml:space="preserve"> </w:t>
      </w:r>
    </w:p>
    <w:p w:rsidR="00DE6DC8" w:rsidRPr="0089353E" w:rsidRDefault="00DE6DC8" w:rsidP="004D37BD">
      <w:pPr>
        <w:widowControl w:val="0"/>
        <w:autoSpaceDN w:val="0"/>
        <w:spacing w:after="0"/>
        <w:ind w:firstLine="709"/>
        <w:contextualSpacing/>
        <w:textAlignment w:val="baseline"/>
        <w:rPr>
          <w:kern w:val="3"/>
        </w:rPr>
      </w:pPr>
      <w:r w:rsidRPr="0089353E">
        <w:rPr>
          <w:kern w:val="3"/>
        </w:rPr>
        <w:t>КБК</w:t>
      </w:r>
      <w:r w:rsidR="000B09C5">
        <w:rPr>
          <w:kern w:val="3"/>
        </w:rPr>
        <w:t xml:space="preserve"> </w:t>
      </w:r>
      <w:r w:rsidRPr="0089353E">
        <w:rPr>
          <w:kern w:val="3"/>
        </w:rPr>
        <w:t>000-0000-0000000000-244.</w:t>
      </w:r>
      <w:r w:rsidR="000B09C5">
        <w:rPr>
          <w:kern w:val="3"/>
        </w:rPr>
        <w:t xml:space="preserve"> </w:t>
      </w:r>
    </w:p>
    <w:p w:rsidR="00DE6DC8" w:rsidRPr="0089353E" w:rsidRDefault="00DE6DC8" w:rsidP="004D37BD">
      <w:pPr>
        <w:widowControl w:val="0"/>
        <w:autoSpaceDN w:val="0"/>
        <w:spacing w:after="0"/>
        <w:ind w:firstLine="709"/>
        <w:contextualSpacing/>
        <w:textAlignment w:val="baseline"/>
        <w:rPr>
          <w:kern w:val="3"/>
        </w:rPr>
      </w:pPr>
      <w:r w:rsidRPr="0089353E">
        <w:rPr>
          <w:kern w:val="3"/>
        </w:rPr>
        <w:t>Кодовое</w:t>
      </w:r>
      <w:r w:rsidR="000B09C5">
        <w:rPr>
          <w:kern w:val="3"/>
        </w:rPr>
        <w:t xml:space="preserve"> </w:t>
      </w:r>
      <w:r w:rsidRPr="0089353E">
        <w:rPr>
          <w:kern w:val="3"/>
        </w:rPr>
        <w:t>наименование</w:t>
      </w:r>
      <w:r w:rsidR="000B09C5">
        <w:rPr>
          <w:kern w:val="3"/>
        </w:rPr>
        <w:t xml:space="preserve"> </w:t>
      </w:r>
      <w:proofErr w:type="spellStart"/>
      <w:r w:rsidRPr="0089353E">
        <w:rPr>
          <w:kern w:val="3"/>
        </w:rPr>
        <w:t>подмероприятия</w:t>
      </w:r>
      <w:proofErr w:type="spellEnd"/>
      <w:r w:rsidR="000B09C5">
        <w:rPr>
          <w:kern w:val="3"/>
        </w:rPr>
        <w:t xml:space="preserve"> </w:t>
      </w:r>
      <w:r w:rsidRPr="0089353E">
        <w:t>000000000000000.</w:t>
      </w:r>
    </w:p>
    <w:p w:rsidR="00DE6DC8" w:rsidRPr="0089353E" w:rsidRDefault="00DE6DC8" w:rsidP="004D37BD">
      <w:pPr>
        <w:widowControl w:val="0"/>
        <w:autoSpaceDN w:val="0"/>
        <w:spacing w:after="0"/>
        <w:ind w:firstLine="709"/>
        <w:contextualSpacing/>
        <w:textAlignment w:val="baseline"/>
        <w:rPr>
          <w:kern w:val="3"/>
        </w:rPr>
      </w:pPr>
      <w:r w:rsidRPr="0089353E">
        <w:rPr>
          <w:kern w:val="3"/>
        </w:rPr>
        <w:t>Год</w:t>
      </w:r>
      <w:r w:rsidR="000B09C5">
        <w:rPr>
          <w:kern w:val="3"/>
        </w:rPr>
        <w:t xml:space="preserve"> </w:t>
      </w:r>
      <w:r w:rsidRPr="0089353E">
        <w:rPr>
          <w:kern w:val="3"/>
        </w:rPr>
        <w:t>бюджета:</w:t>
      </w:r>
      <w:r w:rsidR="000B09C5">
        <w:rPr>
          <w:kern w:val="3"/>
        </w:rPr>
        <w:t xml:space="preserve"> </w:t>
      </w:r>
      <w:r w:rsidRPr="0089353E">
        <w:rPr>
          <w:kern w:val="3"/>
        </w:rPr>
        <w:t>2021г.</w:t>
      </w:r>
    </w:p>
    <w:p w:rsidR="00DE6DC8" w:rsidRPr="0089353E" w:rsidRDefault="00DE6DC8" w:rsidP="004D37BD">
      <w:pPr>
        <w:widowControl w:val="0"/>
        <w:spacing w:after="0"/>
        <w:ind w:firstLine="709"/>
        <w:textAlignment w:val="baseline"/>
        <w:rPr>
          <w:color w:val="00000A"/>
          <w:kern w:val="1"/>
          <w:lang w:eastAsia="ar-SA"/>
        </w:rPr>
      </w:pPr>
      <w:r w:rsidRPr="0089353E">
        <w:rPr>
          <w:color w:val="00000A"/>
          <w:kern w:val="1"/>
          <w:lang w:eastAsia="ar-SA"/>
        </w:rPr>
        <w:t>3.4.</w:t>
      </w:r>
      <w:r w:rsidR="000B09C5">
        <w:rPr>
          <w:color w:val="00000A"/>
          <w:kern w:val="1"/>
          <w:lang w:eastAsia="ar-SA"/>
        </w:rPr>
        <w:t xml:space="preserve"> </w:t>
      </w:r>
      <w:r w:rsidRPr="0089353E">
        <w:rPr>
          <w:color w:val="00000A"/>
          <w:kern w:val="1"/>
          <w:lang w:eastAsia="ar-SA"/>
        </w:rPr>
        <w:t>Выплата</w:t>
      </w:r>
      <w:r w:rsidR="000B09C5">
        <w:rPr>
          <w:color w:val="00000A"/>
          <w:kern w:val="1"/>
          <w:lang w:eastAsia="ar-SA"/>
        </w:rPr>
        <w:t xml:space="preserve"> </w:t>
      </w:r>
      <w:r w:rsidRPr="0089353E">
        <w:rPr>
          <w:color w:val="00000A"/>
          <w:kern w:val="1"/>
          <w:lang w:eastAsia="ar-SA"/>
        </w:rPr>
        <w:t>аванса</w:t>
      </w:r>
      <w:r w:rsidR="000B09C5">
        <w:rPr>
          <w:color w:val="00000A"/>
          <w:kern w:val="1"/>
          <w:lang w:eastAsia="ar-SA"/>
        </w:rPr>
        <w:t xml:space="preserve"> </w:t>
      </w:r>
      <w:r w:rsidRPr="0089353E">
        <w:rPr>
          <w:color w:val="00000A"/>
          <w:kern w:val="1"/>
          <w:lang w:eastAsia="ar-SA"/>
        </w:rPr>
        <w:t>не</w:t>
      </w:r>
      <w:r w:rsidR="000B09C5">
        <w:rPr>
          <w:color w:val="00000A"/>
          <w:kern w:val="1"/>
          <w:lang w:eastAsia="ar-SA"/>
        </w:rPr>
        <w:t xml:space="preserve"> </w:t>
      </w:r>
      <w:r w:rsidRPr="0089353E">
        <w:rPr>
          <w:color w:val="00000A"/>
          <w:kern w:val="1"/>
          <w:lang w:eastAsia="ar-SA"/>
        </w:rPr>
        <w:t>предусмотрена.</w:t>
      </w:r>
    </w:p>
    <w:p w:rsidR="00BA6971" w:rsidRPr="0089353E" w:rsidRDefault="00BA6971" w:rsidP="004D37BD">
      <w:pPr>
        <w:widowControl w:val="0"/>
        <w:shd w:val="clear" w:color="auto" w:fill="FFFFFF" w:themeFill="background1"/>
        <w:spacing w:after="0"/>
        <w:ind w:firstLine="709"/>
      </w:pPr>
    </w:p>
    <w:p w:rsidR="00DE5D59" w:rsidRPr="0089353E" w:rsidRDefault="004B6156" w:rsidP="004D37BD">
      <w:pPr>
        <w:widowControl w:val="0"/>
        <w:shd w:val="clear" w:color="auto" w:fill="FFFFFF" w:themeFill="background1"/>
        <w:spacing w:after="0"/>
        <w:jc w:val="center"/>
        <w:rPr>
          <w:b/>
        </w:rPr>
      </w:pPr>
      <w:r w:rsidRPr="0089353E">
        <w:rPr>
          <w:b/>
        </w:rPr>
        <w:t>4</w:t>
      </w:r>
      <w:r w:rsidR="00731B48" w:rsidRPr="0089353E">
        <w:rPr>
          <w:b/>
        </w:rPr>
        <w:t>.</w:t>
      </w:r>
      <w:r w:rsidR="000B09C5">
        <w:rPr>
          <w:b/>
        </w:rPr>
        <w:t xml:space="preserve"> </w:t>
      </w:r>
      <w:r w:rsidR="008125A6" w:rsidRPr="0089353E">
        <w:rPr>
          <w:b/>
        </w:rPr>
        <w:t>Порядок</w:t>
      </w:r>
      <w:r w:rsidR="000B09C5">
        <w:rPr>
          <w:b/>
        </w:rPr>
        <w:t xml:space="preserve"> </w:t>
      </w:r>
      <w:r w:rsidR="00347127" w:rsidRPr="0089353E">
        <w:rPr>
          <w:b/>
        </w:rPr>
        <w:t>и</w:t>
      </w:r>
      <w:r w:rsidR="000B09C5">
        <w:rPr>
          <w:b/>
        </w:rPr>
        <w:t xml:space="preserve"> </w:t>
      </w:r>
      <w:r w:rsidR="008125A6" w:rsidRPr="0089353E">
        <w:rPr>
          <w:b/>
        </w:rPr>
        <w:t>сроки</w:t>
      </w:r>
      <w:r w:rsidR="000B09C5">
        <w:rPr>
          <w:b/>
        </w:rPr>
        <w:t xml:space="preserve"> </w:t>
      </w:r>
      <w:r w:rsidR="00DE5D59" w:rsidRPr="0089353E">
        <w:rPr>
          <w:b/>
        </w:rPr>
        <w:t>оказания</w:t>
      </w:r>
      <w:r w:rsidR="000B09C5">
        <w:rPr>
          <w:b/>
        </w:rPr>
        <w:t xml:space="preserve"> </w:t>
      </w:r>
      <w:r w:rsidR="008779C9" w:rsidRPr="0089353E">
        <w:rPr>
          <w:b/>
        </w:rPr>
        <w:t>У</w:t>
      </w:r>
      <w:r w:rsidR="00DE5D59" w:rsidRPr="0089353E">
        <w:rPr>
          <w:b/>
        </w:rPr>
        <w:t>слуг</w:t>
      </w:r>
    </w:p>
    <w:p w:rsidR="00BA6971" w:rsidRPr="0089353E" w:rsidRDefault="00BA6971" w:rsidP="004D37BD">
      <w:pPr>
        <w:widowControl w:val="0"/>
        <w:shd w:val="clear" w:color="auto" w:fill="FFFFFF" w:themeFill="background1"/>
        <w:spacing w:after="0"/>
        <w:ind w:firstLine="709"/>
      </w:pPr>
    </w:p>
    <w:p w:rsidR="009A3943" w:rsidRPr="0089353E" w:rsidRDefault="004B6156" w:rsidP="004D37BD">
      <w:pPr>
        <w:widowControl w:val="0"/>
        <w:shd w:val="clear" w:color="auto" w:fill="FFFFFF" w:themeFill="background1"/>
        <w:spacing w:after="0"/>
        <w:ind w:firstLine="709"/>
      </w:pPr>
      <w:r w:rsidRPr="0089353E">
        <w:t>4</w:t>
      </w:r>
      <w:r w:rsidR="000C7859" w:rsidRPr="0089353E">
        <w:t>.1.</w:t>
      </w:r>
      <w:r w:rsidR="000B09C5">
        <w:t xml:space="preserve"> </w:t>
      </w:r>
      <w:proofErr w:type="gramStart"/>
      <w:r w:rsidR="00917C89" w:rsidRPr="0089353E">
        <w:t>Услуги</w:t>
      </w:r>
      <w:r w:rsidR="000B09C5">
        <w:t xml:space="preserve"> </w:t>
      </w:r>
      <w:r w:rsidR="00917C89" w:rsidRPr="0089353E">
        <w:t>оказываются</w:t>
      </w:r>
      <w:r w:rsidR="000B09C5">
        <w:t xml:space="preserve"> </w:t>
      </w:r>
      <w:r w:rsidR="007E5C5C" w:rsidRPr="0089353E">
        <w:t>Исполнителем</w:t>
      </w:r>
      <w:r w:rsidR="000B09C5">
        <w:t xml:space="preserve"> </w:t>
      </w:r>
      <w:r w:rsidR="007E5C5C" w:rsidRPr="0089353E">
        <w:t>на</w:t>
      </w:r>
      <w:r w:rsidR="000B09C5">
        <w:t xml:space="preserve"> </w:t>
      </w:r>
      <w:r w:rsidR="00E16710" w:rsidRPr="0089353E">
        <w:t>основании</w:t>
      </w:r>
      <w:r w:rsidR="000B09C5">
        <w:t xml:space="preserve"> </w:t>
      </w:r>
      <w:r w:rsidR="00E16710" w:rsidRPr="0089353E">
        <w:t>подписанной</w:t>
      </w:r>
      <w:r w:rsidR="000B09C5">
        <w:t xml:space="preserve"> </w:t>
      </w:r>
      <w:r w:rsidR="00C747F7" w:rsidRPr="0089353E">
        <w:t>Заказчиком</w:t>
      </w:r>
      <w:r w:rsidR="000B09C5">
        <w:t xml:space="preserve"> </w:t>
      </w:r>
      <w:r w:rsidR="007E5C5C" w:rsidRPr="0089353E">
        <w:t>Заявки</w:t>
      </w:r>
      <w:r w:rsidR="000B09C5">
        <w:t xml:space="preserve"> </w:t>
      </w:r>
      <w:r w:rsidR="007E5C5C" w:rsidRPr="0089353E">
        <w:t>на</w:t>
      </w:r>
      <w:r w:rsidR="000B09C5">
        <w:t xml:space="preserve"> </w:t>
      </w:r>
      <w:r w:rsidR="007E5C5C" w:rsidRPr="0089353E">
        <w:t>оказание</w:t>
      </w:r>
      <w:r w:rsidR="000B09C5">
        <w:t xml:space="preserve"> </w:t>
      </w:r>
      <w:r w:rsidR="007E5C5C" w:rsidRPr="0089353E">
        <w:t>услуг</w:t>
      </w:r>
      <w:r w:rsidR="000B09C5">
        <w:t xml:space="preserve"> </w:t>
      </w:r>
      <w:r w:rsidR="007E5C5C" w:rsidRPr="0089353E">
        <w:t>по</w:t>
      </w:r>
      <w:r w:rsidR="000B09C5">
        <w:t xml:space="preserve"> </w:t>
      </w:r>
      <w:r w:rsidR="007E5C5C" w:rsidRPr="0089353E">
        <w:t>организации</w:t>
      </w:r>
      <w:r w:rsidR="000B09C5">
        <w:t xml:space="preserve"> </w:t>
      </w:r>
      <w:r w:rsidR="007E5C5C" w:rsidRPr="0089353E">
        <w:t>питания</w:t>
      </w:r>
      <w:r w:rsidR="000B09C5">
        <w:t xml:space="preserve"> </w:t>
      </w:r>
      <w:r w:rsidR="007E5C5C" w:rsidRPr="0089353E">
        <w:t>(Приложение</w:t>
      </w:r>
      <w:r w:rsidR="000B09C5">
        <w:t xml:space="preserve"> </w:t>
      </w:r>
      <w:r w:rsidR="00C02F72" w:rsidRPr="0089353E">
        <w:t>7</w:t>
      </w:r>
      <w:r w:rsidR="000B09C5">
        <w:t xml:space="preserve"> </w:t>
      </w:r>
      <w:r w:rsidR="007E5C5C" w:rsidRPr="0089353E">
        <w:t>к</w:t>
      </w:r>
      <w:r w:rsidR="000B09C5">
        <w:t xml:space="preserve"> </w:t>
      </w:r>
      <w:r w:rsidR="007E5C5C" w:rsidRPr="0089353E">
        <w:t>настоящему</w:t>
      </w:r>
      <w:r w:rsidR="000B09C5">
        <w:t xml:space="preserve"> </w:t>
      </w:r>
      <w:r w:rsidR="007E5C5C" w:rsidRPr="0089353E">
        <w:t>Контракту)</w:t>
      </w:r>
      <w:r w:rsidR="000B09C5">
        <w:t xml:space="preserve"> </w:t>
      </w:r>
      <w:r w:rsidR="007E5C5C" w:rsidRPr="0089353E">
        <w:t>(далее</w:t>
      </w:r>
      <w:r w:rsidR="000B09C5">
        <w:t xml:space="preserve"> </w:t>
      </w:r>
      <w:r w:rsidR="007E5C5C" w:rsidRPr="0089353E">
        <w:t>–</w:t>
      </w:r>
      <w:r w:rsidR="000B09C5">
        <w:t xml:space="preserve"> </w:t>
      </w:r>
      <w:r w:rsidR="007E5C5C" w:rsidRPr="0089353E">
        <w:t>Заявка)</w:t>
      </w:r>
      <w:r w:rsidR="002F29CB" w:rsidRPr="0089353E">
        <w:t>,</w:t>
      </w:r>
      <w:r w:rsidR="000B09C5">
        <w:t xml:space="preserve"> </w:t>
      </w:r>
      <w:r w:rsidR="002F29CB" w:rsidRPr="0089353E">
        <w:t>в</w:t>
      </w:r>
      <w:r w:rsidR="000B09C5">
        <w:t xml:space="preserve"> </w:t>
      </w:r>
      <w:r w:rsidR="002F29CB" w:rsidRPr="0089353E">
        <w:t>которой</w:t>
      </w:r>
      <w:r w:rsidR="000B09C5">
        <w:t xml:space="preserve"> </w:t>
      </w:r>
      <w:r w:rsidR="007E5C5C" w:rsidRPr="0089353E">
        <w:t>указыва</w:t>
      </w:r>
      <w:r w:rsidR="009A3943" w:rsidRPr="0089353E">
        <w:t>ю</w:t>
      </w:r>
      <w:r w:rsidR="007E5C5C" w:rsidRPr="0089353E">
        <w:t>тся</w:t>
      </w:r>
      <w:r w:rsidR="000B09C5">
        <w:t xml:space="preserve"> </w:t>
      </w:r>
      <w:r w:rsidRPr="0089353E">
        <w:t>место</w:t>
      </w:r>
      <w:r w:rsidR="000B09C5">
        <w:t xml:space="preserve"> </w:t>
      </w:r>
      <w:r w:rsidRPr="0089353E">
        <w:t>(места)</w:t>
      </w:r>
      <w:r w:rsidR="000B09C5">
        <w:t xml:space="preserve"> </w:t>
      </w:r>
      <w:r w:rsidRPr="0089353E">
        <w:t>оказания</w:t>
      </w:r>
      <w:r w:rsidR="000B09C5">
        <w:t xml:space="preserve"> </w:t>
      </w:r>
      <w:r w:rsidRPr="0089353E">
        <w:t>Услуг,</w:t>
      </w:r>
      <w:r w:rsidR="000B09C5">
        <w:t xml:space="preserve"> </w:t>
      </w:r>
      <w:r w:rsidRPr="0089353E">
        <w:t>установленные</w:t>
      </w:r>
      <w:r w:rsidR="000B09C5">
        <w:t xml:space="preserve"> </w:t>
      </w:r>
      <w:r w:rsidRPr="0089353E">
        <w:t>в</w:t>
      </w:r>
      <w:r w:rsidR="000B09C5">
        <w:t xml:space="preserve"> </w:t>
      </w:r>
      <w:r w:rsidRPr="0089353E">
        <w:t>пункте</w:t>
      </w:r>
      <w:r w:rsidR="000B09C5">
        <w:t xml:space="preserve"> </w:t>
      </w:r>
      <w:r w:rsidRPr="0089353E">
        <w:t>1.</w:t>
      </w:r>
      <w:r w:rsidR="00F24A77" w:rsidRPr="0089353E">
        <w:t>1</w:t>
      </w:r>
      <w:r w:rsidR="000B09C5">
        <w:t xml:space="preserve"> </w:t>
      </w:r>
      <w:r w:rsidRPr="0089353E">
        <w:t>Технического</w:t>
      </w:r>
      <w:r w:rsidR="000B09C5">
        <w:t xml:space="preserve"> </w:t>
      </w:r>
      <w:r w:rsidRPr="0089353E">
        <w:t>задания</w:t>
      </w:r>
      <w:r w:rsidR="000B09C5">
        <w:t xml:space="preserve"> </w:t>
      </w:r>
      <w:r w:rsidRPr="0089353E">
        <w:t>(Приложение</w:t>
      </w:r>
      <w:r w:rsidR="000B09C5">
        <w:t xml:space="preserve"> </w:t>
      </w:r>
      <w:r w:rsidRPr="0089353E">
        <w:t>5</w:t>
      </w:r>
      <w:r w:rsidR="000B09C5">
        <w:t xml:space="preserve"> </w:t>
      </w:r>
      <w:r w:rsidRPr="0089353E">
        <w:t>к</w:t>
      </w:r>
      <w:r w:rsidR="000B09C5">
        <w:t xml:space="preserve"> </w:t>
      </w:r>
      <w:r w:rsidRPr="0089353E">
        <w:t>настоящему</w:t>
      </w:r>
      <w:r w:rsidR="000B09C5">
        <w:t xml:space="preserve"> </w:t>
      </w:r>
      <w:r w:rsidRPr="0089353E">
        <w:t>Контракту)</w:t>
      </w:r>
      <w:r w:rsidR="000B09C5">
        <w:t xml:space="preserve"> </w:t>
      </w:r>
      <w:r w:rsidRPr="0089353E">
        <w:t>(далее</w:t>
      </w:r>
      <w:r w:rsidR="000B09C5">
        <w:t xml:space="preserve"> </w:t>
      </w:r>
      <w:r w:rsidRPr="0089353E">
        <w:t>–</w:t>
      </w:r>
      <w:r w:rsidR="000B09C5">
        <w:t xml:space="preserve"> </w:t>
      </w:r>
      <w:r w:rsidRPr="0089353E">
        <w:t>Техническое</w:t>
      </w:r>
      <w:r w:rsidR="000B09C5">
        <w:t xml:space="preserve"> </w:t>
      </w:r>
      <w:r w:rsidRPr="0089353E">
        <w:t>задание)</w:t>
      </w:r>
      <w:r w:rsidR="0034191D" w:rsidRPr="0089353E">
        <w:t>,</w:t>
      </w:r>
      <w:r w:rsidR="000B09C5">
        <w:t xml:space="preserve"> </w:t>
      </w:r>
      <w:r w:rsidR="00360443" w:rsidRPr="0089353E">
        <w:t>ассортимент</w:t>
      </w:r>
      <w:r w:rsidR="000B09C5">
        <w:t xml:space="preserve"> </w:t>
      </w:r>
      <w:r w:rsidR="009A3943" w:rsidRPr="0089353E">
        <w:t>и</w:t>
      </w:r>
      <w:r w:rsidR="000B09C5">
        <w:t xml:space="preserve"> </w:t>
      </w:r>
      <w:r w:rsidR="00A63F14" w:rsidRPr="0089353E">
        <w:t>объем</w:t>
      </w:r>
      <w:r w:rsidR="000B09C5">
        <w:t xml:space="preserve"> </w:t>
      </w:r>
      <w:r w:rsidR="00360443" w:rsidRPr="0089353E">
        <w:t>Услуг</w:t>
      </w:r>
      <w:r w:rsidR="002F29CB" w:rsidRPr="0089353E">
        <w:t>,</w:t>
      </w:r>
      <w:r w:rsidR="000B09C5">
        <w:t xml:space="preserve"> </w:t>
      </w:r>
      <w:r w:rsidR="002F29CB" w:rsidRPr="0089353E">
        <w:t>которые</w:t>
      </w:r>
      <w:r w:rsidR="000B09C5">
        <w:t xml:space="preserve"> </w:t>
      </w:r>
      <w:r w:rsidR="002F29CB" w:rsidRPr="0089353E">
        <w:t>необходимо</w:t>
      </w:r>
      <w:r w:rsidR="000B09C5">
        <w:t xml:space="preserve"> </w:t>
      </w:r>
      <w:r w:rsidR="002F29CB" w:rsidRPr="0089353E">
        <w:t>оказать</w:t>
      </w:r>
      <w:r w:rsidR="000B09C5">
        <w:t xml:space="preserve"> </w:t>
      </w:r>
      <w:r w:rsidR="002F29CB" w:rsidRPr="0089353E">
        <w:t>на</w:t>
      </w:r>
      <w:r w:rsidR="000B09C5">
        <w:t xml:space="preserve"> </w:t>
      </w:r>
      <w:r w:rsidR="00CE6689" w:rsidRPr="0089353E">
        <w:t>указанную</w:t>
      </w:r>
      <w:r w:rsidR="000B09C5">
        <w:t xml:space="preserve"> </w:t>
      </w:r>
      <w:r w:rsidR="00CE6689" w:rsidRPr="0089353E">
        <w:t>в</w:t>
      </w:r>
      <w:r w:rsidR="000B09C5">
        <w:t xml:space="preserve"> </w:t>
      </w:r>
      <w:r w:rsidR="00CE6689" w:rsidRPr="0089353E">
        <w:t>Заявке</w:t>
      </w:r>
      <w:r w:rsidR="000B09C5">
        <w:t xml:space="preserve"> </w:t>
      </w:r>
      <w:r w:rsidR="002F29CB" w:rsidRPr="0089353E">
        <w:t>дату</w:t>
      </w:r>
      <w:r w:rsidR="000B09C5">
        <w:t xml:space="preserve"> </w:t>
      </w:r>
      <w:r w:rsidR="00C02F72" w:rsidRPr="0089353E">
        <w:t>с</w:t>
      </w:r>
      <w:r w:rsidR="000B09C5">
        <w:t xml:space="preserve"> </w:t>
      </w:r>
      <w:r w:rsidR="00C02F72" w:rsidRPr="0089353E">
        <w:t>разделением</w:t>
      </w:r>
      <w:r w:rsidR="000B09C5">
        <w:t xml:space="preserve"> </w:t>
      </w:r>
      <w:r w:rsidR="00C02F72" w:rsidRPr="0089353E">
        <w:t>по</w:t>
      </w:r>
      <w:r w:rsidR="000B09C5">
        <w:t xml:space="preserve"> </w:t>
      </w:r>
      <w:r w:rsidR="00C02F72" w:rsidRPr="0089353E">
        <w:t>группам,</w:t>
      </w:r>
      <w:r w:rsidR="000B09C5">
        <w:t xml:space="preserve"> </w:t>
      </w:r>
      <w:r w:rsidR="00C02F72" w:rsidRPr="0089353E">
        <w:t>классам</w:t>
      </w:r>
      <w:r w:rsidR="009A3943" w:rsidRPr="0089353E">
        <w:t>.</w:t>
      </w:r>
      <w:proofErr w:type="gramEnd"/>
    </w:p>
    <w:p w:rsidR="009A3943" w:rsidRPr="0089353E" w:rsidRDefault="004B6156" w:rsidP="004D37BD">
      <w:pPr>
        <w:widowControl w:val="0"/>
        <w:shd w:val="clear" w:color="auto" w:fill="FFFFFF" w:themeFill="background1"/>
        <w:spacing w:after="0"/>
        <w:ind w:firstLine="709"/>
      </w:pPr>
      <w:r w:rsidRPr="0089353E">
        <w:t>4</w:t>
      </w:r>
      <w:r w:rsidR="009A3943" w:rsidRPr="0089353E">
        <w:t>.2.</w:t>
      </w:r>
      <w:r w:rsidR="000B09C5">
        <w:t xml:space="preserve"> </w:t>
      </w:r>
      <w:r w:rsidR="0034191D" w:rsidRPr="0089353E">
        <w:t>В</w:t>
      </w:r>
      <w:r w:rsidR="000B09C5">
        <w:t xml:space="preserve"> </w:t>
      </w:r>
      <w:r w:rsidR="0034191D" w:rsidRPr="0089353E">
        <w:t>соответствии</w:t>
      </w:r>
      <w:r w:rsidR="000B09C5">
        <w:t xml:space="preserve"> </w:t>
      </w:r>
      <w:r w:rsidR="0034191D" w:rsidRPr="0089353E">
        <w:t>с</w:t>
      </w:r>
      <w:r w:rsidR="000B09C5">
        <w:t xml:space="preserve"> </w:t>
      </w:r>
      <w:r w:rsidR="0034191D" w:rsidRPr="0089353E">
        <w:t>т</w:t>
      </w:r>
      <w:r w:rsidR="009A3943" w:rsidRPr="0089353E">
        <w:t>ехническ</w:t>
      </w:r>
      <w:r w:rsidR="0034191D" w:rsidRPr="0089353E">
        <w:t>им</w:t>
      </w:r>
      <w:r w:rsidR="000B09C5">
        <w:t xml:space="preserve"> </w:t>
      </w:r>
      <w:r w:rsidR="009A3943" w:rsidRPr="0089353E">
        <w:t>задани</w:t>
      </w:r>
      <w:r w:rsidR="0034191D" w:rsidRPr="0089353E">
        <w:t>ем</w:t>
      </w:r>
      <w:r w:rsidR="000B09C5">
        <w:t xml:space="preserve"> </w:t>
      </w:r>
      <w:r w:rsidRPr="0089353E">
        <w:t>Исполнитель</w:t>
      </w:r>
      <w:r w:rsidR="000B09C5">
        <w:t xml:space="preserve"> </w:t>
      </w:r>
      <w:r w:rsidR="0034191D" w:rsidRPr="0089353E">
        <w:t>предоставляет</w:t>
      </w:r>
      <w:r w:rsidR="000B09C5">
        <w:t xml:space="preserve"> </w:t>
      </w:r>
      <w:r w:rsidR="00CE6689" w:rsidRPr="0089353E">
        <w:t>указанны</w:t>
      </w:r>
      <w:r w:rsidR="00E97E44" w:rsidRPr="0089353E">
        <w:t>е</w:t>
      </w:r>
      <w:r w:rsidR="000B09C5">
        <w:t xml:space="preserve"> </w:t>
      </w:r>
      <w:r w:rsidR="00CE6689" w:rsidRPr="0089353E">
        <w:t>в</w:t>
      </w:r>
      <w:r w:rsidR="000B09C5">
        <w:t xml:space="preserve"> </w:t>
      </w:r>
      <w:r w:rsidR="00CE6689" w:rsidRPr="0089353E">
        <w:t>Зая</w:t>
      </w:r>
      <w:r w:rsidR="00CE6689" w:rsidRPr="0089353E">
        <w:t>в</w:t>
      </w:r>
      <w:r w:rsidR="0034191D" w:rsidRPr="0089353E">
        <w:t>ке</w:t>
      </w:r>
      <w:r w:rsidR="000B09C5">
        <w:t xml:space="preserve"> </w:t>
      </w:r>
      <w:r w:rsidR="000E41F6" w:rsidRPr="0089353E">
        <w:t>блюда,</w:t>
      </w:r>
      <w:r w:rsidR="000B09C5">
        <w:t xml:space="preserve"> </w:t>
      </w:r>
      <w:r w:rsidR="000E41F6" w:rsidRPr="0089353E">
        <w:t>изделия</w:t>
      </w:r>
      <w:r w:rsidR="000B09C5">
        <w:t xml:space="preserve"> </w:t>
      </w:r>
      <w:r w:rsidR="000E41F6" w:rsidRPr="0089353E">
        <w:t>и</w:t>
      </w:r>
      <w:r w:rsidR="000B09C5">
        <w:t xml:space="preserve"> </w:t>
      </w:r>
      <w:r w:rsidR="000E41F6" w:rsidRPr="0089353E">
        <w:t>напитки</w:t>
      </w:r>
      <w:r w:rsidR="000B09C5">
        <w:t xml:space="preserve"> </w:t>
      </w:r>
      <w:r w:rsidR="000E41F6" w:rsidRPr="0089353E">
        <w:t>из</w:t>
      </w:r>
      <w:r w:rsidR="000B09C5">
        <w:t xml:space="preserve"> </w:t>
      </w:r>
      <w:r w:rsidR="000E41F6" w:rsidRPr="0089353E">
        <w:t>состава</w:t>
      </w:r>
      <w:r w:rsidR="000B09C5">
        <w:t xml:space="preserve"> </w:t>
      </w:r>
      <w:r w:rsidR="00CE6689" w:rsidRPr="0089353E">
        <w:t>рацион</w:t>
      </w:r>
      <w:r w:rsidR="000E41F6" w:rsidRPr="0089353E">
        <w:t>ов</w:t>
      </w:r>
      <w:r w:rsidR="000B09C5">
        <w:t xml:space="preserve"> </w:t>
      </w:r>
      <w:r w:rsidR="00CE6689" w:rsidRPr="0089353E">
        <w:t>питания</w:t>
      </w:r>
      <w:r w:rsidR="000B09C5">
        <w:t xml:space="preserve"> </w:t>
      </w:r>
      <w:r w:rsidR="00CE6689" w:rsidRPr="0089353E">
        <w:t>на</w:t>
      </w:r>
      <w:r w:rsidR="000B09C5">
        <w:t xml:space="preserve"> </w:t>
      </w:r>
      <w:r w:rsidR="00CE6689" w:rsidRPr="0089353E">
        <w:t>соответствующий</w:t>
      </w:r>
      <w:r w:rsidR="000B09C5">
        <w:t xml:space="preserve"> </w:t>
      </w:r>
      <w:r w:rsidR="00CE6689" w:rsidRPr="0089353E">
        <w:t>прием</w:t>
      </w:r>
      <w:r w:rsidR="000B09C5">
        <w:t xml:space="preserve"> </w:t>
      </w:r>
      <w:r w:rsidR="00CE6689" w:rsidRPr="0089353E">
        <w:t>пищи</w:t>
      </w:r>
      <w:r w:rsidR="000B4F05" w:rsidRPr="0089353E">
        <w:t>.</w:t>
      </w:r>
    </w:p>
    <w:p w:rsidR="009C38C3" w:rsidRPr="0089353E" w:rsidRDefault="00BF04C2" w:rsidP="004D37BD">
      <w:pPr>
        <w:widowControl w:val="0"/>
        <w:shd w:val="clear" w:color="auto" w:fill="FFFFFF" w:themeFill="background1"/>
        <w:spacing w:after="0"/>
        <w:ind w:firstLine="709"/>
      </w:pPr>
      <w:r w:rsidRPr="0089353E">
        <w:t>4</w:t>
      </w:r>
      <w:r w:rsidR="009C38C3" w:rsidRPr="0089353E">
        <w:t>.3.</w:t>
      </w:r>
      <w:r w:rsidR="000B09C5">
        <w:t xml:space="preserve"> </w:t>
      </w:r>
      <w:r w:rsidRPr="0089353E">
        <w:t>При</w:t>
      </w:r>
      <w:r w:rsidR="000B09C5">
        <w:t xml:space="preserve"> </w:t>
      </w:r>
      <w:r w:rsidRPr="0089353E">
        <w:t>оказании</w:t>
      </w:r>
      <w:r w:rsidR="000B09C5">
        <w:t xml:space="preserve"> </w:t>
      </w:r>
      <w:r w:rsidRPr="0089353E">
        <w:t>Услуг</w:t>
      </w:r>
      <w:r w:rsidR="000B09C5">
        <w:t xml:space="preserve"> </w:t>
      </w:r>
      <w:r w:rsidRPr="0089353E">
        <w:t>должны</w:t>
      </w:r>
      <w:r w:rsidR="000B09C5">
        <w:t xml:space="preserve"> </w:t>
      </w:r>
      <w:r w:rsidRPr="0089353E">
        <w:t>соблюдаться</w:t>
      </w:r>
      <w:r w:rsidR="000B09C5">
        <w:t xml:space="preserve"> </w:t>
      </w:r>
      <w:r w:rsidRPr="0089353E">
        <w:t>требования</w:t>
      </w:r>
      <w:r w:rsidR="000B09C5">
        <w:t xml:space="preserve"> </w:t>
      </w:r>
      <w:r w:rsidRPr="0089353E">
        <w:t>к</w:t>
      </w:r>
      <w:r w:rsidR="000B09C5">
        <w:t xml:space="preserve"> </w:t>
      </w:r>
      <w:r w:rsidRPr="0089353E">
        <w:t>порядку</w:t>
      </w:r>
      <w:r w:rsidR="000B09C5">
        <w:t xml:space="preserve"> </w:t>
      </w:r>
      <w:r w:rsidRPr="0089353E">
        <w:t>оказания</w:t>
      </w:r>
      <w:r w:rsidR="000B09C5">
        <w:t xml:space="preserve"> </w:t>
      </w:r>
      <w:r w:rsidRPr="0089353E">
        <w:t>Услуг,</w:t>
      </w:r>
      <w:r w:rsidR="000B09C5">
        <w:t xml:space="preserve"> </w:t>
      </w:r>
      <w:r w:rsidRPr="0089353E">
        <w:t>тр</w:t>
      </w:r>
      <w:r w:rsidRPr="0089353E">
        <w:t>е</w:t>
      </w:r>
      <w:r w:rsidRPr="0089353E">
        <w:t>бования</w:t>
      </w:r>
      <w:r w:rsidR="000B09C5">
        <w:t xml:space="preserve"> </w:t>
      </w:r>
      <w:r w:rsidRPr="0089353E">
        <w:t>к</w:t>
      </w:r>
      <w:r w:rsidR="000B09C5">
        <w:t xml:space="preserve"> </w:t>
      </w:r>
      <w:r w:rsidRPr="0089353E">
        <w:t>качеству</w:t>
      </w:r>
      <w:r w:rsidR="000B09C5">
        <w:t xml:space="preserve"> </w:t>
      </w:r>
      <w:r w:rsidRPr="0089353E">
        <w:t>и</w:t>
      </w:r>
      <w:r w:rsidR="000B09C5">
        <w:t xml:space="preserve"> </w:t>
      </w:r>
      <w:r w:rsidRPr="0089353E">
        <w:t>безопасности</w:t>
      </w:r>
      <w:r w:rsidR="000B09C5">
        <w:t xml:space="preserve"> </w:t>
      </w:r>
      <w:r w:rsidRPr="0089353E">
        <w:t>оказываемых</w:t>
      </w:r>
      <w:r w:rsidR="000B09C5">
        <w:t xml:space="preserve"> </w:t>
      </w:r>
      <w:r w:rsidRPr="0089353E">
        <w:t>Услуг,</w:t>
      </w:r>
      <w:r w:rsidR="000B09C5">
        <w:t xml:space="preserve"> </w:t>
      </w:r>
      <w:r w:rsidRPr="0089353E">
        <w:t>установленные</w:t>
      </w:r>
      <w:r w:rsidR="000B09C5">
        <w:t xml:space="preserve"> </w:t>
      </w:r>
      <w:r w:rsidRPr="0089353E">
        <w:t>в</w:t>
      </w:r>
      <w:r w:rsidR="000B09C5">
        <w:t xml:space="preserve"> </w:t>
      </w:r>
      <w:r w:rsidRPr="0089353E">
        <w:t>Техническом</w:t>
      </w:r>
      <w:r w:rsidR="000B09C5">
        <w:t xml:space="preserve"> </w:t>
      </w:r>
      <w:r w:rsidRPr="0089353E">
        <w:t>задании.</w:t>
      </w:r>
    </w:p>
    <w:p w:rsidR="00A45DF6" w:rsidRPr="0089353E" w:rsidRDefault="00BF04C2" w:rsidP="004D37BD">
      <w:pPr>
        <w:widowControl w:val="0"/>
        <w:shd w:val="clear" w:color="auto" w:fill="FFFFFF" w:themeFill="background1"/>
        <w:spacing w:after="0"/>
        <w:ind w:firstLine="709"/>
      </w:pPr>
      <w:r w:rsidRPr="0093730B">
        <w:t>4</w:t>
      </w:r>
      <w:r w:rsidR="009C38C3" w:rsidRPr="0093730B">
        <w:t>.4.</w:t>
      </w:r>
      <w:r w:rsidR="000B09C5" w:rsidRPr="0093730B">
        <w:t xml:space="preserve"> </w:t>
      </w:r>
      <w:r w:rsidR="00A45DF6" w:rsidRPr="0093730B">
        <w:rPr>
          <w:bCs/>
          <w:color w:val="000000"/>
        </w:rPr>
        <w:t>Сроки</w:t>
      </w:r>
      <w:r w:rsidR="000B09C5" w:rsidRPr="0093730B">
        <w:rPr>
          <w:bCs/>
          <w:color w:val="000000"/>
        </w:rPr>
        <w:t xml:space="preserve"> </w:t>
      </w:r>
      <w:r w:rsidR="00A45DF6" w:rsidRPr="0093730B">
        <w:rPr>
          <w:bCs/>
          <w:color w:val="000000"/>
        </w:rPr>
        <w:t>оказания</w:t>
      </w:r>
      <w:r w:rsidR="000B09C5" w:rsidRPr="0093730B">
        <w:rPr>
          <w:bCs/>
          <w:color w:val="000000"/>
        </w:rPr>
        <w:t xml:space="preserve"> </w:t>
      </w:r>
      <w:r w:rsidR="00A45DF6" w:rsidRPr="0093730B">
        <w:rPr>
          <w:bCs/>
          <w:color w:val="000000"/>
        </w:rPr>
        <w:t>услуг</w:t>
      </w:r>
      <w:r w:rsidR="000B09C5" w:rsidRPr="0093730B">
        <w:t xml:space="preserve"> </w:t>
      </w:r>
      <w:r w:rsidR="0021147A" w:rsidRPr="0093730B">
        <w:t>-</w:t>
      </w:r>
      <w:r w:rsidR="000B09C5" w:rsidRPr="0093730B">
        <w:t xml:space="preserve"> </w:t>
      </w:r>
      <w:r w:rsidR="00A45DF6" w:rsidRPr="0093730B">
        <w:t>II</w:t>
      </w:r>
      <w:r w:rsidR="000B09C5" w:rsidRPr="0093730B">
        <w:t xml:space="preserve"> </w:t>
      </w:r>
      <w:r w:rsidR="00A45DF6" w:rsidRPr="0093730B">
        <w:t>смена</w:t>
      </w:r>
      <w:r w:rsidR="000B09C5" w:rsidRPr="0093730B">
        <w:t xml:space="preserve"> </w:t>
      </w:r>
      <w:r w:rsidR="00A45DF6" w:rsidRPr="0093730B">
        <w:t>с</w:t>
      </w:r>
      <w:r w:rsidR="000B09C5" w:rsidRPr="0093730B">
        <w:t xml:space="preserve"> </w:t>
      </w:r>
      <w:r w:rsidR="00A45DF6" w:rsidRPr="0093730B">
        <w:t>28.06.2021г.</w:t>
      </w:r>
      <w:r w:rsidR="000B09C5" w:rsidRPr="0093730B">
        <w:t xml:space="preserve"> </w:t>
      </w:r>
      <w:r w:rsidR="00A45DF6" w:rsidRPr="0093730B">
        <w:t>по</w:t>
      </w:r>
      <w:r w:rsidR="000B09C5" w:rsidRPr="0093730B">
        <w:t xml:space="preserve"> </w:t>
      </w:r>
      <w:r w:rsidR="00A45DF6" w:rsidRPr="0093730B">
        <w:t>21.07.2021г.</w:t>
      </w:r>
    </w:p>
    <w:p w:rsidR="000C7859" w:rsidRPr="0089353E" w:rsidRDefault="00BF04C2" w:rsidP="004D37BD">
      <w:pPr>
        <w:widowControl w:val="0"/>
        <w:shd w:val="clear" w:color="auto" w:fill="FFFFFF" w:themeFill="background1"/>
        <w:spacing w:after="0"/>
        <w:ind w:firstLine="709"/>
      </w:pPr>
      <w:r w:rsidRPr="0089353E">
        <w:t>4</w:t>
      </w:r>
      <w:r w:rsidR="0021196A" w:rsidRPr="0089353E">
        <w:t>.5.</w:t>
      </w:r>
      <w:r w:rsidR="000B09C5">
        <w:t xml:space="preserve"> </w:t>
      </w:r>
      <w:proofErr w:type="gramStart"/>
      <w:r w:rsidRPr="0089353E">
        <w:t>При</w:t>
      </w:r>
      <w:r w:rsidR="000B09C5">
        <w:t xml:space="preserve"> </w:t>
      </w:r>
      <w:r w:rsidRPr="0089353E">
        <w:t>обнаружении</w:t>
      </w:r>
      <w:r w:rsidR="000B09C5">
        <w:t xml:space="preserve"> </w:t>
      </w:r>
      <w:r w:rsidRPr="0089353E">
        <w:t>Заказчиком</w:t>
      </w:r>
      <w:r w:rsidR="000B09C5">
        <w:t xml:space="preserve"> </w:t>
      </w:r>
      <w:r w:rsidRPr="0089353E">
        <w:t>в</w:t>
      </w:r>
      <w:r w:rsidR="000B09C5">
        <w:t xml:space="preserve"> </w:t>
      </w:r>
      <w:r w:rsidRPr="0089353E">
        <w:t>ходе</w:t>
      </w:r>
      <w:r w:rsidR="000B09C5">
        <w:t xml:space="preserve"> </w:t>
      </w:r>
      <w:r w:rsidRPr="0089353E">
        <w:t>оказания</w:t>
      </w:r>
      <w:r w:rsidR="000B09C5">
        <w:t xml:space="preserve"> </w:t>
      </w:r>
      <w:r w:rsidRPr="0089353E">
        <w:t>Услуг</w:t>
      </w:r>
      <w:r w:rsidR="000B09C5">
        <w:t xml:space="preserve"> </w:t>
      </w:r>
      <w:r w:rsidRPr="0089353E">
        <w:t>случаев</w:t>
      </w:r>
      <w:r w:rsidR="000B09C5">
        <w:t xml:space="preserve"> </w:t>
      </w:r>
      <w:r w:rsidRPr="0089353E">
        <w:t>неисполнения</w:t>
      </w:r>
      <w:r w:rsidR="000B09C5">
        <w:t xml:space="preserve"> </w:t>
      </w:r>
      <w:r w:rsidRPr="0089353E">
        <w:t>или</w:t>
      </w:r>
      <w:r w:rsidR="000B09C5">
        <w:t xml:space="preserve"> </w:t>
      </w:r>
      <w:r w:rsidRPr="0089353E">
        <w:t>нена</w:t>
      </w:r>
      <w:r w:rsidRPr="0089353E">
        <w:t>д</w:t>
      </w:r>
      <w:r w:rsidRPr="0089353E">
        <w:t>лежащего</w:t>
      </w:r>
      <w:r w:rsidR="000B09C5">
        <w:t xml:space="preserve"> </w:t>
      </w:r>
      <w:r w:rsidRPr="0089353E">
        <w:t>исполнения</w:t>
      </w:r>
      <w:r w:rsidR="000B09C5">
        <w:t xml:space="preserve"> </w:t>
      </w:r>
      <w:r w:rsidRPr="0089353E">
        <w:t>обязательств</w:t>
      </w:r>
      <w:r w:rsidR="000B09C5">
        <w:t xml:space="preserve"> </w:t>
      </w:r>
      <w:r w:rsidRPr="0089353E">
        <w:t>по</w:t>
      </w:r>
      <w:r w:rsidR="000B09C5">
        <w:t xml:space="preserve"> </w:t>
      </w:r>
      <w:r w:rsidR="00CC0029" w:rsidRPr="0089353E">
        <w:t>настоящему</w:t>
      </w:r>
      <w:r w:rsidR="000B09C5">
        <w:t xml:space="preserve"> </w:t>
      </w:r>
      <w:r w:rsidRPr="0089353E">
        <w:t>Контракту</w:t>
      </w:r>
      <w:r w:rsidR="000B09C5">
        <w:t xml:space="preserve"> </w:t>
      </w:r>
      <w:r w:rsidRPr="0089353E">
        <w:t>(далее</w:t>
      </w:r>
      <w:r w:rsidR="000B09C5">
        <w:t xml:space="preserve"> </w:t>
      </w:r>
      <w:r w:rsidRPr="0089353E">
        <w:t>–</w:t>
      </w:r>
      <w:r w:rsidR="000B09C5">
        <w:t xml:space="preserve"> </w:t>
      </w:r>
      <w:r w:rsidRPr="0089353E">
        <w:t>нарушений</w:t>
      </w:r>
      <w:r w:rsidR="000B09C5">
        <w:t xml:space="preserve"> </w:t>
      </w:r>
      <w:r w:rsidRPr="0089353E">
        <w:t>условий</w:t>
      </w:r>
      <w:r w:rsidR="000B09C5">
        <w:t xml:space="preserve"> </w:t>
      </w:r>
      <w:r w:rsidRPr="0089353E">
        <w:t>Ко</w:t>
      </w:r>
      <w:r w:rsidRPr="0089353E">
        <w:t>н</w:t>
      </w:r>
      <w:r w:rsidRPr="0089353E">
        <w:t>тракта)</w:t>
      </w:r>
      <w:r w:rsidR="000B09C5">
        <w:t xml:space="preserve"> </w:t>
      </w:r>
      <w:r w:rsidRPr="0089353E">
        <w:t>Исполнителем,</w:t>
      </w:r>
      <w:r w:rsidR="000B09C5">
        <w:t xml:space="preserve"> </w:t>
      </w:r>
      <w:r w:rsidRPr="0089353E">
        <w:t>Заказчик</w:t>
      </w:r>
      <w:r w:rsidR="000B09C5">
        <w:t xml:space="preserve"> </w:t>
      </w:r>
      <w:r w:rsidRPr="0089353E">
        <w:t>незамедлительно</w:t>
      </w:r>
      <w:r w:rsidR="000B09C5">
        <w:t xml:space="preserve"> </w:t>
      </w:r>
      <w:r w:rsidRPr="0089353E">
        <w:t>направляет</w:t>
      </w:r>
      <w:r w:rsidR="000B09C5">
        <w:t xml:space="preserve"> </w:t>
      </w:r>
      <w:r w:rsidRPr="0089353E">
        <w:t>Исполнителю</w:t>
      </w:r>
      <w:r w:rsidR="000B09C5">
        <w:t xml:space="preserve"> </w:t>
      </w:r>
      <w:r w:rsidRPr="0089353E">
        <w:t>Требование</w:t>
      </w:r>
      <w:r w:rsidR="000B09C5">
        <w:t xml:space="preserve"> </w:t>
      </w:r>
      <w:r w:rsidRPr="0089353E">
        <w:t>об</w:t>
      </w:r>
      <w:r w:rsidR="000B09C5">
        <w:t xml:space="preserve"> </w:t>
      </w:r>
      <w:r w:rsidRPr="0089353E">
        <w:t>устр</w:t>
      </w:r>
      <w:r w:rsidRPr="0089353E">
        <w:t>а</w:t>
      </w:r>
      <w:r w:rsidRPr="0089353E">
        <w:t>нении</w:t>
      </w:r>
      <w:r w:rsidR="000B09C5">
        <w:t xml:space="preserve"> </w:t>
      </w:r>
      <w:r w:rsidRPr="0089353E">
        <w:t>недостатков</w:t>
      </w:r>
      <w:r w:rsidR="000B09C5">
        <w:t xml:space="preserve"> </w:t>
      </w:r>
      <w:r w:rsidRPr="0089353E">
        <w:t>(далее</w:t>
      </w:r>
      <w:r w:rsidR="000B09C5">
        <w:t xml:space="preserve"> </w:t>
      </w:r>
      <w:r w:rsidRPr="0089353E">
        <w:t>–</w:t>
      </w:r>
      <w:r w:rsidR="000B09C5">
        <w:t xml:space="preserve"> </w:t>
      </w:r>
      <w:r w:rsidRPr="0089353E">
        <w:t>Требование),</w:t>
      </w:r>
      <w:r w:rsidR="000B09C5">
        <w:t xml:space="preserve"> </w:t>
      </w:r>
      <w:r w:rsidRPr="0089353E">
        <w:t>содержащее</w:t>
      </w:r>
      <w:r w:rsidR="000B09C5">
        <w:t xml:space="preserve"> </w:t>
      </w:r>
      <w:r w:rsidRPr="0089353E">
        <w:t>перечень</w:t>
      </w:r>
      <w:r w:rsidR="000B09C5">
        <w:t xml:space="preserve"> </w:t>
      </w:r>
      <w:r w:rsidRPr="0089353E">
        <w:t>нарушений</w:t>
      </w:r>
      <w:r w:rsidR="000B09C5">
        <w:t xml:space="preserve"> </w:t>
      </w:r>
      <w:r w:rsidRPr="0089353E">
        <w:t>условий</w:t>
      </w:r>
      <w:r w:rsidR="000B09C5">
        <w:t xml:space="preserve"> </w:t>
      </w:r>
      <w:r w:rsidR="00CC0029" w:rsidRPr="0089353E">
        <w:t>настоящего</w:t>
      </w:r>
      <w:r w:rsidR="000B09C5">
        <w:t xml:space="preserve"> </w:t>
      </w:r>
      <w:r w:rsidRPr="0089353E">
        <w:t>Контракта,</w:t>
      </w:r>
      <w:r w:rsidR="000B09C5">
        <w:t xml:space="preserve"> </w:t>
      </w:r>
      <w:r w:rsidRPr="0089353E">
        <w:t>само</w:t>
      </w:r>
      <w:r w:rsidR="000B09C5">
        <w:t xml:space="preserve"> </w:t>
      </w:r>
      <w:r w:rsidRPr="0089353E">
        <w:t>требование</w:t>
      </w:r>
      <w:r w:rsidR="000B09C5">
        <w:t xml:space="preserve"> </w:t>
      </w:r>
      <w:r w:rsidRPr="0089353E">
        <w:t>об</w:t>
      </w:r>
      <w:r w:rsidR="000B09C5">
        <w:t xml:space="preserve"> </w:t>
      </w:r>
      <w:r w:rsidRPr="0089353E">
        <w:t>устранении</w:t>
      </w:r>
      <w:r w:rsidR="000B09C5">
        <w:t xml:space="preserve"> </w:t>
      </w:r>
      <w:r w:rsidRPr="0089353E">
        <w:t>выявленных</w:t>
      </w:r>
      <w:r w:rsidR="000B09C5">
        <w:t xml:space="preserve"> </w:t>
      </w:r>
      <w:r w:rsidRPr="0089353E">
        <w:t>нарушений</w:t>
      </w:r>
      <w:r w:rsidR="000B09C5">
        <w:t xml:space="preserve"> </w:t>
      </w:r>
      <w:r w:rsidRPr="0089353E">
        <w:t>условий</w:t>
      </w:r>
      <w:r w:rsidR="000B09C5">
        <w:t xml:space="preserve"> </w:t>
      </w:r>
      <w:r w:rsidR="00CC0029" w:rsidRPr="0089353E">
        <w:t>настоящего</w:t>
      </w:r>
      <w:r w:rsidR="000B09C5">
        <w:t xml:space="preserve"> </w:t>
      </w:r>
      <w:r w:rsidRPr="0089353E">
        <w:t>Контра</w:t>
      </w:r>
      <w:r w:rsidRPr="0089353E">
        <w:t>к</w:t>
      </w:r>
      <w:r w:rsidRPr="0089353E">
        <w:t>та</w:t>
      </w:r>
      <w:r w:rsidR="000B09C5">
        <w:t xml:space="preserve"> </w:t>
      </w:r>
      <w:r w:rsidRPr="0089353E">
        <w:t>и</w:t>
      </w:r>
      <w:r w:rsidR="000B09C5">
        <w:t xml:space="preserve"> </w:t>
      </w:r>
      <w:r w:rsidRPr="0089353E">
        <w:t>разумные</w:t>
      </w:r>
      <w:r w:rsidR="000B09C5">
        <w:t xml:space="preserve"> </w:t>
      </w:r>
      <w:r w:rsidRPr="0089353E">
        <w:t>сроки</w:t>
      </w:r>
      <w:r w:rsidR="000B09C5">
        <w:t xml:space="preserve"> </w:t>
      </w:r>
      <w:r w:rsidRPr="0089353E">
        <w:t>их</w:t>
      </w:r>
      <w:r w:rsidR="000B09C5">
        <w:t xml:space="preserve"> </w:t>
      </w:r>
      <w:r w:rsidRPr="0089353E">
        <w:t>устранения.</w:t>
      </w:r>
      <w:proofErr w:type="gramEnd"/>
      <w:r w:rsidR="000B09C5">
        <w:t xml:space="preserve"> </w:t>
      </w:r>
      <w:r w:rsidRPr="0089353E">
        <w:t>К</w:t>
      </w:r>
      <w:r w:rsidR="000B09C5">
        <w:t xml:space="preserve"> </w:t>
      </w:r>
      <w:r w:rsidRPr="0089353E">
        <w:t>Требованию</w:t>
      </w:r>
      <w:r w:rsidR="000B09C5">
        <w:t xml:space="preserve"> </w:t>
      </w:r>
      <w:r w:rsidRPr="0089353E">
        <w:t>об</w:t>
      </w:r>
      <w:r w:rsidR="000B09C5">
        <w:t xml:space="preserve"> </w:t>
      </w:r>
      <w:r w:rsidRPr="0089353E">
        <w:t>устранении</w:t>
      </w:r>
      <w:r w:rsidR="000B09C5">
        <w:t xml:space="preserve"> </w:t>
      </w:r>
      <w:r w:rsidRPr="0089353E">
        <w:t>недостатков</w:t>
      </w:r>
      <w:r w:rsidR="000B09C5">
        <w:t xml:space="preserve"> </w:t>
      </w:r>
      <w:r w:rsidRPr="0089353E">
        <w:t>прилагается</w:t>
      </w:r>
      <w:r w:rsidR="000B09C5">
        <w:t xml:space="preserve"> </w:t>
      </w:r>
      <w:r w:rsidRPr="0089353E">
        <w:t>док</w:t>
      </w:r>
      <w:r w:rsidRPr="0089353E">
        <w:t>у</w:t>
      </w:r>
      <w:r w:rsidRPr="0089353E">
        <w:t>мент</w:t>
      </w:r>
      <w:r w:rsidR="000B09C5">
        <w:t xml:space="preserve"> </w:t>
      </w:r>
      <w:r w:rsidRPr="0089353E">
        <w:t>(копия</w:t>
      </w:r>
      <w:r w:rsidR="000B09C5">
        <w:t xml:space="preserve"> </w:t>
      </w:r>
      <w:r w:rsidRPr="0089353E">
        <w:t>документа),</w:t>
      </w:r>
      <w:r w:rsidR="000B09C5">
        <w:t xml:space="preserve"> </w:t>
      </w:r>
      <w:r w:rsidRPr="0089353E">
        <w:t>подтверждающий</w:t>
      </w:r>
      <w:r w:rsidR="000B09C5">
        <w:t xml:space="preserve"> </w:t>
      </w:r>
      <w:r w:rsidRPr="0089353E">
        <w:t>факт</w:t>
      </w:r>
      <w:r w:rsidR="000B09C5">
        <w:t xml:space="preserve"> </w:t>
      </w:r>
      <w:r w:rsidRPr="0089353E">
        <w:t>обнаружения</w:t>
      </w:r>
      <w:r w:rsidR="000B09C5">
        <w:t xml:space="preserve"> </w:t>
      </w:r>
      <w:r w:rsidRPr="0089353E">
        <w:t>указанных</w:t>
      </w:r>
      <w:r w:rsidR="000B09C5">
        <w:t xml:space="preserve"> </w:t>
      </w:r>
      <w:r w:rsidRPr="0089353E">
        <w:t>в</w:t>
      </w:r>
      <w:r w:rsidR="000B09C5">
        <w:t xml:space="preserve"> </w:t>
      </w:r>
      <w:r w:rsidRPr="0089353E">
        <w:t>Требовании</w:t>
      </w:r>
      <w:r w:rsidR="000B09C5">
        <w:t xml:space="preserve"> </w:t>
      </w:r>
      <w:r w:rsidRPr="0089353E">
        <w:t>случаев</w:t>
      </w:r>
      <w:r w:rsidR="000B09C5">
        <w:t xml:space="preserve"> </w:t>
      </w:r>
      <w:r w:rsidRPr="0089353E">
        <w:t>неисполнения</w:t>
      </w:r>
      <w:r w:rsidR="000B09C5">
        <w:t xml:space="preserve"> </w:t>
      </w:r>
      <w:r w:rsidRPr="0089353E">
        <w:t>или</w:t>
      </w:r>
      <w:r w:rsidR="000B09C5">
        <w:t xml:space="preserve"> </w:t>
      </w:r>
      <w:r w:rsidRPr="0089353E">
        <w:t>ненадлежащего</w:t>
      </w:r>
      <w:r w:rsidR="000B09C5">
        <w:t xml:space="preserve"> </w:t>
      </w:r>
      <w:r w:rsidRPr="0089353E">
        <w:t>исполнения</w:t>
      </w:r>
      <w:r w:rsidR="000B09C5">
        <w:t xml:space="preserve"> </w:t>
      </w:r>
      <w:r w:rsidRPr="0089353E">
        <w:t>обязательств</w:t>
      </w:r>
      <w:r w:rsidR="000B09C5">
        <w:t xml:space="preserve"> </w:t>
      </w:r>
      <w:r w:rsidRPr="0089353E">
        <w:t>по</w:t>
      </w:r>
      <w:r w:rsidR="000B09C5">
        <w:t xml:space="preserve"> </w:t>
      </w:r>
      <w:r w:rsidR="001326E1" w:rsidRPr="0089353E">
        <w:t>настоящему</w:t>
      </w:r>
      <w:r w:rsidR="000B09C5">
        <w:t xml:space="preserve"> </w:t>
      </w:r>
      <w:r w:rsidRPr="0089353E">
        <w:t>Контракту</w:t>
      </w:r>
      <w:r w:rsidR="000B09C5">
        <w:t xml:space="preserve"> </w:t>
      </w:r>
      <w:r w:rsidRPr="0089353E">
        <w:t>Исполн</w:t>
      </w:r>
      <w:r w:rsidRPr="0089353E">
        <w:t>и</w:t>
      </w:r>
      <w:r w:rsidRPr="0089353E">
        <w:t>телем.</w:t>
      </w:r>
      <w:r w:rsidR="000B09C5">
        <w:t xml:space="preserve"> </w:t>
      </w:r>
      <w:r w:rsidRPr="0089353E">
        <w:t>Требование</w:t>
      </w:r>
      <w:r w:rsidR="000B09C5">
        <w:t xml:space="preserve"> </w:t>
      </w:r>
      <w:r w:rsidRPr="0089353E">
        <w:t>об</w:t>
      </w:r>
      <w:r w:rsidR="000B09C5">
        <w:t xml:space="preserve"> </w:t>
      </w:r>
      <w:r w:rsidRPr="0089353E">
        <w:t>устранении</w:t>
      </w:r>
      <w:r w:rsidR="000B09C5">
        <w:t xml:space="preserve"> </w:t>
      </w:r>
      <w:r w:rsidRPr="0089353E">
        <w:t>недостатков</w:t>
      </w:r>
      <w:r w:rsidR="000B09C5">
        <w:t xml:space="preserve"> </w:t>
      </w:r>
      <w:r w:rsidRPr="0089353E">
        <w:t>передается</w:t>
      </w:r>
      <w:r w:rsidR="000B09C5">
        <w:t xml:space="preserve"> </w:t>
      </w:r>
      <w:r w:rsidRPr="0089353E">
        <w:t>посредством</w:t>
      </w:r>
      <w:r w:rsidR="000B09C5">
        <w:t xml:space="preserve"> </w:t>
      </w:r>
      <w:r w:rsidRPr="0089353E">
        <w:t>факсимильной</w:t>
      </w:r>
      <w:r w:rsidR="000B09C5">
        <w:t xml:space="preserve"> </w:t>
      </w:r>
      <w:r w:rsidRPr="0089353E">
        <w:t>связи,</w:t>
      </w:r>
      <w:r w:rsidR="000B09C5">
        <w:t xml:space="preserve"> </w:t>
      </w:r>
      <w:r w:rsidRPr="0089353E">
        <w:t>либо</w:t>
      </w:r>
      <w:r w:rsidR="000B09C5">
        <w:t xml:space="preserve"> </w:t>
      </w:r>
      <w:r w:rsidRPr="0089353E">
        <w:t>по</w:t>
      </w:r>
      <w:r w:rsidR="000B09C5">
        <w:t xml:space="preserve"> </w:t>
      </w:r>
      <w:r w:rsidRPr="0089353E">
        <w:t>адресу</w:t>
      </w:r>
      <w:r w:rsidR="000B09C5">
        <w:t xml:space="preserve"> </w:t>
      </w:r>
      <w:r w:rsidRPr="0089353E">
        <w:t>электронной</w:t>
      </w:r>
      <w:r w:rsidR="000B09C5">
        <w:t xml:space="preserve"> </w:t>
      </w:r>
      <w:r w:rsidRPr="0089353E">
        <w:t>почты,</w:t>
      </w:r>
      <w:r w:rsidR="000B09C5">
        <w:t xml:space="preserve"> </w:t>
      </w:r>
      <w:r w:rsidRPr="0089353E">
        <w:t>либо</w:t>
      </w:r>
      <w:r w:rsidR="000B09C5">
        <w:t xml:space="preserve"> </w:t>
      </w:r>
      <w:r w:rsidRPr="0089353E">
        <w:t>с</w:t>
      </w:r>
      <w:r w:rsidR="000B09C5">
        <w:t xml:space="preserve"> </w:t>
      </w:r>
      <w:r w:rsidRPr="0089353E">
        <w:t>использованием</w:t>
      </w:r>
      <w:r w:rsidR="000B09C5">
        <w:t xml:space="preserve"> </w:t>
      </w:r>
      <w:r w:rsidRPr="0089353E">
        <w:t>иных</w:t>
      </w:r>
      <w:r w:rsidR="000B09C5">
        <w:t xml:space="preserve"> </w:t>
      </w:r>
      <w:r w:rsidRPr="0089353E">
        <w:t>сре</w:t>
      </w:r>
      <w:proofErr w:type="gramStart"/>
      <w:r w:rsidRPr="0089353E">
        <w:t>дств</w:t>
      </w:r>
      <w:r w:rsidR="000B09C5">
        <w:t xml:space="preserve"> </w:t>
      </w:r>
      <w:r w:rsidRPr="0089353E">
        <w:t>св</w:t>
      </w:r>
      <w:proofErr w:type="gramEnd"/>
      <w:r w:rsidRPr="0089353E">
        <w:t>язи</w:t>
      </w:r>
      <w:r w:rsidR="000B09C5">
        <w:t xml:space="preserve"> </w:t>
      </w:r>
      <w:r w:rsidRPr="0089353E">
        <w:t>и</w:t>
      </w:r>
      <w:r w:rsidR="000B09C5">
        <w:t xml:space="preserve"> </w:t>
      </w:r>
      <w:r w:rsidRPr="0089353E">
        <w:t>доставки,</w:t>
      </w:r>
      <w:r w:rsidR="000B09C5">
        <w:t xml:space="preserve"> </w:t>
      </w:r>
      <w:r w:rsidRPr="0089353E">
        <w:t>обеспеч</w:t>
      </w:r>
      <w:r w:rsidRPr="0089353E">
        <w:t>и</w:t>
      </w:r>
      <w:r w:rsidRPr="0089353E">
        <w:t>вающих</w:t>
      </w:r>
      <w:r w:rsidR="000B09C5">
        <w:t xml:space="preserve"> </w:t>
      </w:r>
      <w:r w:rsidRPr="0089353E">
        <w:t>фиксирование</w:t>
      </w:r>
      <w:r w:rsidR="000B09C5">
        <w:t xml:space="preserve"> </w:t>
      </w:r>
      <w:r w:rsidRPr="0089353E">
        <w:t>передачи</w:t>
      </w:r>
      <w:r w:rsidR="000B09C5">
        <w:t xml:space="preserve"> </w:t>
      </w:r>
      <w:r w:rsidRPr="0089353E">
        <w:t>такого</w:t>
      </w:r>
      <w:r w:rsidR="000B09C5">
        <w:t xml:space="preserve"> </w:t>
      </w:r>
      <w:r w:rsidRPr="0089353E">
        <w:t>Требования</w:t>
      </w:r>
      <w:r w:rsidR="000B09C5">
        <w:t xml:space="preserve"> </w:t>
      </w:r>
      <w:r w:rsidRPr="0089353E">
        <w:t>и</w:t>
      </w:r>
      <w:r w:rsidR="000B09C5">
        <w:t xml:space="preserve"> </w:t>
      </w:r>
      <w:r w:rsidRPr="0089353E">
        <w:t>получение</w:t>
      </w:r>
      <w:r w:rsidR="000B09C5">
        <w:t xml:space="preserve"> </w:t>
      </w:r>
      <w:r w:rsidRPr="0089353E">
        <w:t>Заказчиком</w:t>
      </w:r>
      <w:r w:rsidR="000B09C5">
        <w:t xml:space="preserve"> </w:t>
      </w:r>
      <w:r w:rsidRPr="0089353E">
        <w:t>подтверждения</w:t>
      </w:r>
      <w:r w:rsidR="000B09C5">
        <w:t xml:space="preserve"> </w:t>
      </w:r>
      <w:r w:rsidRPr="0089353E">
        <w:t>о</w:t>
      </w:r>
      <w:r w:rsidR="000B09C5">
        <w:t xml:space="preserve"> </w:t>
      </w:r>
      <w:r w:rsidRPr="0089353E">
        <w:t>его</w:t>
      </w:r>
      <w:r w:rsidR="000B09C5">
        <w:t xml:space="preserve"> </w:t>
      </w:r>
      <w:r w:rsidRPr="0089353E">
        <w:t>вручении</w:t>
      </w:r>
      <w:r w:rsidR="000B09C5">
        <w:t xml:space="preserve"> </w:t>
      </w:r>
      <w:r w:rsidRPr="0089353E">
        <w:t>Исполнителю.</w:t>
      </w:r>
    </w:p>
    <w:p w:rsidR="00DE5D59" w:rsidRPr="0089353E" w:rsidRDefault="00CC0029" w:rsidP="004D37BD">
      <w:pPr>
        <w:widowControl w:val="0"/>
        <w:shd w:val="clear" w:color="auto" w:fill="FFFFFF" w:themeFill="background1"/>
        <w:spacing w:after="0"/>
        <w:ind w:firstLine="709"/>
      </w:pPr>
      <w:r w:rsidRPr="0089353E">
        <w:t>4</w:t>
      </w:r>
      <w:r w:rsidR="00347127" w:rsidRPr="0089353E">
        <w:t>.</w:t>
      </w:r>
      <w:r w:rsidR="0021196A" w:rsidRPr="0089353E">
        <w:t>6</w:t>
      </w:r>
      <w:r w:rsidR="00767024" w:rsidRPr="0089353E">
        <w:t>.</w:t>
      </w:r>
      <w:r w:rsidR="000B09C5">
        <w:t xml:space="preserve"> </w:t>
      </w:r>
      <w:r w:rsidRPr="0089353E">
        <w:t>Исполнитель</w:t>
      </w:r>
      <w:r w:rsidR="000B09C5">
        <w:t xml:space="preserve"> </w:t>
      </w:r>
      <w:r w:rsidRPr="0089353E">
        <w:t>в</w:t>
      </w:r>
      <w:r w:rsidR="000B09C5">
        <w:t xml:space="preserve"> </w:t>
      </w:r>
      <w:r w:rsidRPr="0089353E">
        <w:t>сроки,</w:t>
      </w:r>
      <w:r w:rsidR="000B09C5">
        <w:t xml:space="preserve"> </w:t>
      </w:r>
      <w:r w:rsidRPr="0089353E">
        <w:t>установленные</w:t>
      </w:r>
      <w:r w:rsidR="000B09C5">
        <w:t xml:space="preserve"> </w:t>
      </w:r>
      <w:r w:rsidRPr="0089353E">
        <w:t>в</w:t>
      </w:r>
      <w:r w:rsidR="000B09C5">
        <w:t xml:space="preserve"> </w:t>
      </w:r>
      <w:r w:rsidRPr="0089353E">
        <w:t>Требовании</w:t>
      </w:r>
      <w:r w:rsidR="000B09C5">
        <w:t xml:space="preserve"> </w:t>
      </w:r>
      <w:r w:rsidRPr="0089353E">
        <w:t>об</w:t>
      </w:r>
      <w:r w:rsidR="000B09C5">
        <w:t xml:space="preserve"> </w:t>
      </w:r>
      <w:r w:rsidRPr="0089353E">
        <w:t>устранении</w:t>
      </w:r>
      <w:r w:rsidR="000B09C5">
        <w:t xml:space="preserve"> </w:t>
      </w:r>
      <w:r w:rsidRPr="0089353E">
        <w:t>недостатков,</w:t>
      </w:r>
      <w:r w:rsidR="000B09C5">
        <w:t xml:space="preserve"> </w:t>
      </w:r>
      <w:r w:rsidRPr="0089353E">
        <w:t>устр</w:t>
      </w:r>
      <w:r w:rsidRPr="0089353E">
        <w:t>а</w:t>
      </w:r>
      <w:r w:rsidRPr="0089353E">
        <w:t>няет</w:t>
      </w:r>
      <w:r w:rsidR="000B09C5">
        <w:t xml:space="preserve"> </w:t>
      </w:r>
      <w:r w:rsidRPr="0089353E">
        <w:t>обнаруженные</w:t>
      </w:r>
      <w:r w:rsidR="000B09C5">
        <w:t xml:space="preserve"> </w:t>
      </w:r>
      <w:r w:rsidRPr="0089353E">
        <w:t>недостатки</w:t>
      </w:r>
      <w:r w:rsidR="000B09C5">
        <w:t xml:space="preserve"> </w:t>
      </w:r>
      <w:r w:rsidRPr="0089353E">
        <w:t>и</w:t>
      </w:r>
      <w:r w:rsidR="000B09C5">
        <w:t xml:space="preserve"> </w:t>
      </w:r>
      <w:r w:rsidRPr="0089353E">
        <w:t>предоставляет</w:t>
      </w:r>
      <w:r w:rsidR="000B09C5">
        <w:t xml:space="preserve"> </w:t>
      </w:r>
      <w:r w:rsidRPr="0089353E">
        <w:t>Заказчику</w:t>
      </w:r>
      <w:r w:rsidR="000B09C5">
        <w:t xml:space="preserve"> </w:t>
      </w:r>
      <w:r w:rsidRPr="0089353E">
        <w:t>Отчет</w:t>
      </w:r>
      <w:r w:rsidR="000B09C5">
        <w:t xml:space="preserve"> </w:t>
      </w:r>
      <w:r w:rsidRPr="0089353E">
        <w:t>об</w:t>
      </w:r>
      <w:r w:rsidR="000B09C5">
        <w:t xml:space="preserve"> </w:t>
      </w:r>
      <w:r w:rsidRPr="0089353E">
        <w:t>устранении</w:t>
      </w:r>
      <w:r w:rsidR="000B09C5">
        <w:t xml:space="preserve"> </w:t>
      </w:r>
      <w:r w:rsidRPr="0089353E">
        <w:t>недостатков</w:t>
      </w:r>
      <w:r w:rsidR="000B09C5">
        <w:t xml:space="preserve"> </w:t>
      </w:r>
      <w:r w:rsidRPr="0089353E">
        <w:t>п</w:t>
      </w:r>
      <w:r w:rsidRPr="0089353E">
        <w:t>о</w:t>
      </w:r>
      <w:r w:rsidRPr="0089353E">
        <w:t>средством</w:t>
      </w:r>
      <w:r w:rsidR="000B09C5">
        <w:t xml:space="preserve"> </w:t>
      </w:r>
      <w:r w:rsidRPr="0089353E">
        <w:t>факсимильной</w:t>
      </w:r>
      <w:r w:rsidR="000B09C5">
        <w:t xml:space="preserve"> </w:t>
      </w:r>
      <w:r w:rsidRPr="0089353E">
        <w:t>связи,</w:t>
      </w:r>
      <w:r w:rsidR="000B09C5">
        <w:t xml:space="preserve"> </w:t>
      </w:r>
      <w:r w:rsidRPr="0089353E">
        <w:t>либо</w:t>
      </w:r>
      <w:r w:rsidR="000B09C5">
        <w:t xml:space="preserve"> </w:t>
      </w:r>
      <w:r w:rsidRPr="0089353E">
        <w:t>по</w:t>
      </w:r>
      <w:r w:rsidR="000B09C5">
        <w:t xml:space="preserve"> </w:t>
      </w:r>
      <w:r w:rsidRPr="0089353E">
        <w:t>адресу</w:t>
      </w:r>
      <w:r w:rsidR="000B09C5">
        <w:t xml:space="preserve"> </w:t>
      </w:r>
      <w:r w:rsidRPr="0089353E">
        <w:t>электронной</w:t>
      </w:r>
      <w:r w:rsidR="000B09C5">
        <w:t xml:space="preserve"> </w:t>
      </w:r>
      <w:r w:rsidRPr="0089353E">
        <w:t>почты,</w:t>
      </w:r>
      <w:r w:rsidR="000B09C5">
        <w:t xml:space="preserve"> </w:t>
      </w:r>
      <w:r w:rsidRPr="0089353E">
        <w:t>либо</w:t>
      </w:r>
      <w:r w:rsidR="000B09C5">
        <w:t xml:space="preserve"> </w:t>
      </w:r>
      <w:r w:rsidRPr="0089353E">
        <w:t>с</w:t>
      </w:r>
      <w:r w:rsidR="000B09C5">
        <w:t xml:space="preserve"> </w:t>
      </w:r>
      <w:r w:rsidRPr="0089353E">
        <w:t>использованием</w:t>
      </w:r>
      <w:r w:rsidR="000B09C5">
        <w:t xml:space="preserve"> </w:t>
      </w:r>
      <w:r w:rsidRPr="0089353E">
        <w:t>иных</w:t>
      </w:r>
      <w:r w:rsidR="000B09C5">
        <w:t xml:space="preserve"> </w:t>
      </w:r>
      <w:r w:rsidRPr="0089353E">
        <w:t>сре</w:t>
      </w:r>
      <w:proofErr w:type="gramStart"/>
      <w:r w:rsidRPr="0089353E">
        <w:t>дств</w:t>
      </w:r>
      <w:r w:rsidR="000B09C5">
        <w:t xml:space="preserve"> </w:t>
      </w:r>
      <w:r w:rsidRPr="0089353E">
        <w:t>св</w:t>
      </w:r>
      <w:proofErr w:type="gramEnd"/>
      <w:r w:rsidRPr="0089353E">
        <w:t>язи</w:t>
      </w:r>
      <w:r w:rsidR="000B09C5">
        <w:t xml:space="preserve"> </w:t>
      </w:r>
      <w:r w:rsidRPr="0089353E">
        <w:t>и</w:t>
      </w:r>
      <w:r w:rsidR="000B09C5">
        <w:t xml:space="preserve"> </w:t>
      </w:r>
      <w:r w:rsidRPr="0089353E">
        <w:t>доставки,</w:t>
      </w:r>
      <w:r w:rsidR="000B09C5">
        <w:t xml:space="preserve"> </w:t>
      </w:r>
      <w:r w:rsidRPr="0089353E">
        <w:t>обеспечивающих</w:t>
      </w:r>
      <w:r w:rsidR="000B09C5">
        <w:t xml:space="preserve"> </w:t>
      </w:r>
      <w:r w:rsidRPr="0089353E">
        <w:t>фиксирование</w:t>
      </w:r>
      <w:r w:rsidR="000B09C5">
        <w:t xml:space="preserve"> </w:t>
      </w:r>
      <w:r w:rsidRPr="0089353E">
        <w:t>передачи</w:t>
      </w:r>
      <w:r w:rsidR="000B09C5">
        <w:t xml:space="preserve"> </w:t>
      </w:r>
      <w:r w:rsidRPr="0089353E">
        <w:t>такого</w:t>
      </w:r>
      <w:r w:rsidR="000B09C5">
        <w:t xml:space="preserve"> </w:t>
      </w:r>
      <w:r w:rsidRPr="0089353E">
        <w:t>Отчета</w:t>
      </w:r>
      <w:r w:rsidR="000B09C5">
        <w:t xml:space="preserve"> </w:t>
      </w:r>
      <w:r w:rsidRPr="0089353E">
        <w:t>и</w:t>
      </w:r>
      <w:r w:rsidR="000B09C5">
        <w:t xml:space="preserve"> </w:t>
      </w:r>
      <w:r w:rsidRPr="0089353E">
        <w:t>получение</w:t>
      </w:r>
      <w:r w:rsidR="000B09C5">
        <w:t xml:space="preserve"> </w:t>
      </w:r>
      <w:r w:rsidRPr="0089353E">
        <w:t>Исполнителем</w:t>
      </w:r>
      <w:r w:rsidR="000B09C5">
        <w:t xml:space="preserve"> </w:t>
      </w:r>
      <w:r w:rsidRPr="0089353E">
        <w:t>подтверждения</w:t>
      </w:r>
      <w:r w:rsidR="000B09C5">
        <w:t xml:space="preserve"> </w:t>
      </w:r>
      <w:r w:rsidRPr="0089353E">
        <w:t>о</w:t>
      </w:r>
      <w:r w:rsidR="000B09C5">
        <w:t xml:space="preserve"> </w:t>
      </w:r>
      <w:r w:rsidRPr="0089353E">
        <w:t>его</w:t>
      </w:r>
      <w:r w:rsidR="000B09C5">
        <w:t xml:space="preserve"> </w:t>
      </w:r>
      <w:r w:rsidRPr="0089353E">
        <w:t>вручении</w:t>
      </w:r>
      <w:r w:rsidR="000B09C5">
        <w:t xml:space="preserve"> </w:t>
      </w:r>
      <w:r w:rsidRPr="0089353E">
        <w:t>Заказчику.</w:t>
      </w:r>
      <w:r w:rsidR="000B09C5">
        <w:t xml:space="preserve"> </w:t>
      </w:r>
      <w:r w:rsidRPr="0089353E">
        <w:t>К</w:t>
      </w:r>
      <w:r w:rsidR="000B09C5">
        <w:t xml:space="preserve"> </w:t>
      </w:r>
      <w:r w:rsidRPr="0089353E">
        <w:t>Отчету</w:t>
      </w:r>
      <w:r w:rsidR="000B09C5">
        <w:t xml:space="preserve"> </w:t>
      </w:r>
      <w:r w:rsidRPr="0089353E">
        <w:t>об</w:t>
      </w:r>
      <w:r w:rsidR="000B09C5">
        <w:t xml:space="preserve"> </w:t>
      </w:r>
      <w:r w:rsidRPr="0089353E">
        <w:t>устранении</w:t>
      </w:r>
      <w:r w:rsidR="000B09C5">
        <w:t xml:space="preserve"> </w:t>
      </w:r>
      <w:r w:rsidRPr="0089353E">
        <w:t>недостатков</w:t>
      </w:r>
      <w:r w:rsidR="000B09C5">
        <w:t xml:space="preserve"> </w:t>
      </w:r>
      <w:r w:rsidRPr="0089353E">
        <w:t>прилагается</w:t>
      </w:r>
      <w:r w:rsidR="000B09C5">
        <w:t xml:space="preserve"> </w:t>
      </w:r>
      <w:r w:rsidRPr="0089353E">
        <w:t>документ</w:t>
      </w:r>
      <w:r w:rsidR="000B09C5">
        <w:t xml:space="preserve"> </w:t>
      </w:r>
      <w:r w:rsidRPr="0089353E">
        <w:t>(копия</w:t>
      </w:r>
      <w:r w:rsidR="000B09C5">
        <w:t xml:space="preserve"> </w:t>
      </w:r>
      <w:r w:rsidRPr="0089353E">
        <w:t>документа),</w:t>
      </w:r>
      <w:r w:rsidR="000B09C5">
        <w:t xml:space="preserve"> </w:t>
      </w:r>
      <w:r w:rsidRPr="0089353E">
        <w:t>подтверждающий</w:t>
      </w:r>
      <w:r w:rsidR="000B09C5">
        <w:t xml:space="preserve"> </w:t>
      </w:r>
      <w:r w:rsidRPr="0089353E">
        <w:t>факт</w:t>
      </w:r>
      <w:r w:rsidR="000B09C5">
        <w:t xml:space="preserve"> </w:t>
      </w:r>
      <w:r w:rsidRPr="0089353E">
        <w:t>устранения</w:t>
      </w:r>
      <w:r w:rsidR="000B09C5">
        <w:t xml:space="preserve"> </w:t>
      </w:r>
      <w:r w:rsidRPr="0089353E">
        <w:t>указанных</w:t>
      </w:r>
      <w:r w:rsidR="000B09C5">
        <w:t xml:space="preserve"> </w:t>
      </w:r>
      <w:r w:rsidRPr="0089353E">
        <w:t>в</w:t>
      </w:r>
      <w:r w:rsidR="000B09C5">
        <w:t xml:space="preserve"> </w:t>
      </w:r>
      <w:r w:rsidRPr="0089353E">
        <w:t>Треб</w:t>
      </w:r>
      <w:r w:rsidRPr="0089353E">
        <w:t>о</w:t>
      </w:r>
      <w:r w:rsidRPr="0089353E">
        <w:t>вании</w:t>
      </w:r>
      <w:r w:rsidR="000B09C5">
        <w:t xml:space="preserve"> </w:t>
      </w:r>
      <w:r w:rsidRPr="0089353E">
        <w:t>недостатков.</w:t>
      </w:r>
    </w:p>
    <w:p w:rsidR="002D0519" w:rsidRPr="0089353E" w:rsidRDefault="00CC0029" w:rsidP="004D37BD">
      <w:pPr>
        <w:widowControl w:val="0"/>
        <w:shd w:val="clear" w:color="auto" w:fill="FFFFFF" w:themeFill="background1"/>
        <w:spacing w:after="0"/>
        <w:ind w:firstLine="709"/>
      </w:pPr>
      <w:r w:rsidRPr="0089353E">
        <w:t>4</w:t>
      </w:r>
      <w:r w:rsidR="00C21586" w:rsidRPr="0089353E">
        <w:t>.7.</w:t>
      </w:r>
      <w:r w:rsidR="000B09C5">
        <w:t xml:space="preserve"> </w:t>
      </w:r>
      <w:r w:rsidR="002D0519" w:rsidRPr="0089353E">
        <w:t>В</w:t>
      </w:r>
      <w:r w:rsidR="000B09C5">
        <w:t xml:space="preserve"> </w:t>
      </w:r>
      <w:r w:rsidR="002D0519" w:rsidRPr="0089353E">
        <w:t>течение</w:t>
      </w:r>
      <w:r w:rsidR="000B09C5">
        <w:t xml:space="preserve"> </w:t>
      </w:r>
      <w:r w:rsidR="002D0519" w:rsidRPr="0089353E">
        <w:t>5</w:t>
      </w:r>
      <w:r w:rsidR="000B09C5">
        <w:t xml:space="preserve"> </w:t>
      </w:r>
      <w:r w:rsidR="002D0519" w:rsidRPr="0089353E">
        <w:t>(пяти)</w:t>
      </w:r>
      <w:r w:rsidR="000B09C5">
        <w:t xml:space="preserve"> </w:t>
      </w:r>
      <w:r w:rsidR="002D0519" w:rsidRPr="0089353E">
        <w:t>рабочих</w:t>
      </w:r>
      <w:r w:rsidR="000B09C5">
        <w:t xml:space="preserve"> </w:t>
      </w:r>
      <w:r w:rsidR="002D0519" w:rsidRPr="0089353E">
        <w:t>дней</w:t>
      </w:r>
      <w:r w:rsidR="000B09C5">
        <w:t xml:space="preserve"> </w:t>
      </w:r>
      <w:r w:rsidR="002D0519" w:rsidRPr="0089353E">
        <w:t>после</w:t>
      </w:r>
      <w:r w:rsidR="000B09C5">
        <w:t xml:space="preserve"> </w:t>
      </w:r>
      <w:r w:rsidR="002D0519" w:rsidRPr="0089353E">
        <w:t>окончания</w:t>
      </w:r>
      <w:r w:rsidR="000B09C5">
        <w:t xml:space="preserve"> </w:t>
      </w:r>
      <w:r w:rsidR="002D0519" w:rsidRPr="0089353E">
        <w:t>срока</w:t>
      </w:r>
      <w:r w:rsidR="000B09C5">
        <w:t xml:space="preserve"> </w:t>
      </w:r>
      <w:r w:rsidR="002D0519" w:rsidRPr="0089353E">
        <w:t>оказания</w:t>
      </w:r>
      <w:r w:rsidR="000B09C5">
        <w:t xml:space="preserve"> </w:t>
      </w:r>
      <w:r w:rsidR="002D0519" w:rsidRPr="0089353E">
        <w:t>Услуг</w:t>
      </w:r>
      <w:r w:rsidR="000B09C5">
        <w:t xml:space="preserve"> </w:t>
      </w:r>
      <w:r w:rsidR="002D0519" w:rsidRPr="0089353E">
        <w:t>(смены),</w:t>
      </w:r>
      <w:r w:rsidR="000B09C5">
        <w:t xml:space="preserve"> </w:t>
      </w:r>
      <w:r w:rsidR="002D0519" w:rsidRPr="0089353E">
        <w:t>уст</w:t>
      </w:r>
      <w:r w:rsidR="002D0519" w:rsidRPr="0089353E">
        <w:t>а</w:t>
      </w:r>
      <w:r w:rsidR="002D0519" w:rsidRPr="0089353E">
        <w:lastRenderedPageBreak/>
        <w:t>новленного</w:t>
      </w:r>
      <w:r w:rsidR="000B09C5">
        <w:t xml:space="preserve"> </w:t>
      </w:r>
      <w:r w:rsidR="002D0519" w:rsidRPr="0089353E">
        <w:t>в</w:t>
      </w:r>
      <w:r w:rsidR="000B09C5">
        <w:t xml:space="preserve"> </w:t>
      </w:r>
      <w:r w:rsidR="002D0519" w:rsidRPr="0089353E">
        <w:t>пункте</w:t>
      </w:r>
      <w:r w:rsidR="000B09C5">
        <w:t xml:space="preserve"> </w:t>
      </w:r>
      <w:r w:rsidR="002D0519" w:rsidRPr="0089353E">
        <w:t>4.4</w:t>
      </w:r>
      <w:r w:rsidR="000B09C5">
        <w:t xml:space="preserve"> </w:t>
      </w:r>
      <w:r w:rsidR="002D0519" w:rsidRPr="0089353E">
        <w:t>настоящего</w:t>
      </w:r>
      <w:r w:rsidR="000B09C5">
        <w:t xml:space="preserve"> </w:t>
      </w:r>
      <w:r w:rsidR="002D0519" w:rsidRPr="0089353E">
        <w:t>Контракта</w:t>
      </w:r>
      <w:r w:rsidR="000B09C5">
        <w:t xml:space="preserve"> </w:t>
      </w:r>
      <w:r w:rsidR="002D0519" w:rsidRPr="0089353E">
        <w:t>Исполнитель</w:t>
      </w:r>
      <w:r w:rsidR="000B09C5">
        <w:t xml:space="preserve"> </w:t>
      </w:r>
      <w:r w:rsidR="002D0519" w:rsidRPr="0089353E">
        <w:t>представляет</w:t>
      </w:r>
      <w:r w:rsidR="000B09C5">
        <w:t xml:space="preserve"> </w:t>
      </w:r>
      <w:r w:rsidR="002D0519" w:rsidRPr="0089353E">
        <w:t>Заказчику</w:t>
      </w:r>
      <w:r w:rsidR="000B09C5">
        <w:t xml:space="preserve"> </w:t>
      </w:r>
      <w:proofErr w:type="gramStart"/>
      <w:r w:rsidR="002D0519" w:rsidRPr="0089353E">
        <w:t>Акт</w:t>
      </w:r>
      <w:proofErr w:type="gramEnd"/>
      <w:r w:rsidR="000B09C5">
        <w:t xml:space="preserve"> </w:t>
      </w:r>
      <w:r w:rsidR="002D0519" w:rsidRPr="0089353E">
        <w:t>соста</w:t>
      </w:r>
      <w:r w:rsidR="002D0519" w:rsidRPr="0089353E">
        <w:t>в</w:t>
      </w:r>
      <w:r w:rsidR="002D0519" w:rsidRPr="0089353E">
        <w:t>ленный</w:t>
      </w:r>
      <w:r w:rsidR="000B09C5">
        <w:t xml:space="preserve"> </w:t>
      </w:r>
      <w:r w:rsidR="002D0519" w:rsidRPr="0089353E">
        <w:t>по</w:t>
      </w:r>
      <w:r w:rsidR="000B09C5">
        <w:t xml:space="preserve"> </w:t>
      </w:r>
      <w:r w:rsidR="002D0519" w:rsidRPr="0089353E">
        <w:t>форме</w:t>
      </w:r>
      <w:r w:rsidR="000B09C5">
        <w:t xml:space="preserve"> </w:t>
      </w:r>
      <w:r w:rsidR="002D0519" w:rsidRPr="0089353E">
        <w:t>«Акт</w:t>
      </w:r>
      <w:r w:rsidR="000B09C5">
        <w:t xml:space="preserve"> </w:t>
      </w:r>
      <w:r w:rsidR="002D0519" w:rsidRPr="0089353E">
        <w:t>о</w:t>
      </w:r>
      <w:r w:rsidR="000B09C5">
        <w:t xml:space="preserve"> </w:t>
      </w:r>
      <w:r w:rsidR="002D0519" w:rsidRPr="0089353E">
        <w:t>выполнении</w:t>
      </w:r>
      <w:r w:rsidR="000B09C5">
        <w:t xml:space="preserve"> </w:t>
      </w:r>
      <w:r w:rsidR="002D0519" w:rsidRPr="0089353E">
        <w:t>работ</w:t>
      </w:r>
      <w:r w:rsidR="000B09C5">
        <w:t xml:space="preserve"> </w:t>
      </w:r>
      <w:r w:rsidR="002D0519" w:rsidRPr="0089353E">
        <w:t>(оказании</w:t>
      </w:r>
      <w:r w:rsidR="000B09C5">
        <w:t xml:space="preserve"> </w:t>
      </w:r>
      <w:r w:rsidR="002D0519" w:rsidRPr="0089353E">
        <w:t>услуг),</w:t>
      </w:r>
      <w:r w:rsidR="000B09C5">
        <w:t xml:space="preserve"> </w:t>
      </w:r>
      <w:r w:rsidR="002D0519" w:rsidRPr="0089353E">
        <w:t>унифицированный</w:t>
      </w:r>
      <w:r w:rsidR="000B09C5">
        <w:t xml:space="preserve"> </w:t>
      </w:r>
      <w:r w:rsidR="002D0519" w:rsidRPr="0089353E">
        <w:t>формат,</w:t>
      </w:r>
      <w:r w:rsidR="000B09C5">
        <w:t xml:space="preserve"> </w:t>
      </w:r>
      <w:r w:rsidR="002D0519" w:rsidRPr="0089353E">
        <w:t>приказ</w:t>
      </w:r>
      <w:r w:rsidR="000B09C5">
        <w:t xml:space="preserve"> </w:t>
      </w:r>
      <w:r w:rsidR="002D0519" w:rsidRPr="0089353E">
        <w:t>ФНС</w:t>
      </w:r>
      <w:r w:rsidR="000B09C5">
        <w:t xml:space="preserve"> </w:t>
      </w:r>
      <w:r w:rsidR="002D0519" w:rsidRPr="0089353E">
        <w:t>России</w:t>
      </w:r>
      <w:r w:rsidR="000B09C5">
        <w:t xml:space="preserve"> </w:t>
      </w:r>
      <w:r w:rsidR="002D0519" w:rsidRPr="0089353E">
        <w:t>от</w:t>
      </w:r>
      <w:r w:rsidR="000B09C5">
        <w:t xml:space="preserve"> </w:t>
      </w:r>
      <w:r w:rsidR="002D0519" w:rsidRPr="0089353E">
        <w:t>30.11.2015</w:t>
      </w:r>
      <w:r w:rsidR="000B09C5">
        <w:t xml:space="preserve"> </w:t>
      </w:r>
      <w:r w:rsidR="002D0519" w:rsidRPr="0089353E">
        <w:t>г.</w:t>
      </w:r>
      <w:r w:rsidR="000B09C5">
        <w:t xml:space="preserve"> </w:t>
      </w:r>
      <w:r w:rsidR="002D0519" w:rsidRPr="0089353E">
        <w:t>№</w:t>
      </w:r>
      <w:r w:rsidR="000B09C5">
        <w:t xml:space="preserve"> </w:t>
      </w:r>
      <w:r w:rsidR="002D0519" w:rsidRPr="0089353E">
        <w:t>ММВ-7-10/552@»</w:t>
      </w:r>
      <w:r w:rsidR="000B09C5">
        <w:t xml:space="preserve"> </w:t>
      </w:r>
      <w:r w:rsidR="002D0519" w:rsidRPr="0089353E">
        <w:t>в</w:t>
      </w:r>
      <w:r w:rsidR="000B09C5">
        <w:t xml:space="preserve"> </w:t>
      </w:r>
      <w:r w:rsidR="002D0519" w:rsidRPr="0089353E">
        <w:t>2</w:t>
      </w:r>
      <w:r w:rsidR="000B09C5">
        <w:t xml:space="preserve"> </w:t>
      </w:r>
      <w:r w:rsidR="002D0519" w:rsidRPr="0089353E">
        <w:t>(двух)</w:t>
      </w:r>
      <w:r w:rsidR="000B09C5">
        <w:t xml:space="preserve"> </w:t>
      </w:r>
      <w:r w:rsidR="002D0519" w:rsidRPr="0089353E">
        <w:t>экземплярах,</w:t>
      </w:r>
      <w:r w:rsidR="000B09C5">
        <w:t xml:space="preserve"> </w:t>
      </w:r>
      <w:r w:rsidR="002D0519" w:rsidRPr="0089353E">
        <w:t>подписанный</w:t>
      </w:r>
      <w:r w:rsidR="000B09C5">
        <w:t xml:space="preserve"> </w:t>
      </w:r>
      <w:r w:rsidR="002D0519" w:rsidRPr="0089353E">
        <w:t>Исполн</w:t>
      </w:r>
      <w:r w:rsidR="002D0519" w:rsidRPr="0089353E">
        <w:t>и</w:t>
      </w:r>
      <w:r w:rsidR="002D0519" w:rsidRPr="0089353E">
        <w:t>телем.</w:t>
      </w:r>
    </w:p>
    <w:p w:rsidR="00BA6971" w:rsidRPr="0089353E" w:rsidRDefault="00BA6971" w:rsidP="004D37BD">
      <w:pPr>
        <w:widowControl w:val="0"/>
        <w:shd w:val="clear" w:color="auto" w:fill="FFFFFF" w:themeFill="background1"/>
        <w:spacing w:after="0"/>
        <w:ind w:firstLine="709"/>
      </w:pPr>
    </w:p>
    <w:p w:rsidR="00DE5D59" w:rsidRPr="0089353E" w:rsidRDefault="000C23FD" w:rsidP="004D37BD">
      <w:pPr>
        <w:widowControl w:val="0"/>
        <w:shd w:val="clear" w:color="auto" w:fill="FFFFFF" w:themeFill="background1"/>
        <w:spacing w:after="0"/>
        <w:jc w:val="center"/>
        <w:rPr>
          <w:b/>
        </w:rPr>
      </w:pPr>
      <w:r w:rsidRPr="0089353E">
        <w:rPr>
          <w:b/>
        </w:rPr>
        <w:t>5</w:t>
      </w:r>
      <w:r w:rsidR="006252BE" w:rsidRPr="0089353E">
        <w:rPr>
          <w:b/>
        </w:rPr>
        <w:t>.</w:t>
      </w:r>
      <w:r w:rsidR="000B09C5">
        <w:rPr>
          <w:b/>
        </w:rPr>
        <w:t xml:space="preserve"> </w:t>
      </w:r>
      <w:r w:rsidR="00FB78FF" w:rsidRPr="0089353E">
        <w:rPr>
          <w:b/>
        </w:rPr>
        <w:t>Порядок</w:t>
      </w:r>
      <w:r w:rsidR="000B09C5">
        <w:rPr>
          <w:b/>
        </w:rPr>
        <w:t xml:space="preserve"> </w:t>
      </w:r>
      <w:r w:rsidR="00064461" w:rsidRPr="0089353E">
        <w:rPr>
          <w:b/>
        </w:rPr>
        <w:t>и</w:t>
      </w:r>
      <w:r w:rsidR="000B09C5">
        <w:rPr>
          <w:b/>
        </w:rPr>
        <w:t xml:space="preserve"> </w:t>
      </w:r>
      <w:r w:rsidR="00FB78FF" w:rsidRPr="0089353E">
        <w:rPr>
          <w:b/>
        </w:rPr>
        <w:t>сроки</w:t>
      </w:r>
      <w:r w:rsidR="000B09C5">
        <w:rPr>
          <w:b/>
        </w:rPr>
        <w:t xml:space="preserve"> </w:t>
      </w:r>
      <w:r w:rsidR="00064461" w:rsidRPr="0089353E">
        <w:rPr>
          <w:b/>
        </w:rPr>
        <w:t>осуществления</w:t>
      </w:r>
      <w:r w:rsidR="000B09C5">
        <w:rPr>
          <w:b/>
        </w:rPr>
        <w:t xml:space="preserve"> </w:t>
      </w:r>
      <w:r w:rsidR="00FB78FF" w:rsidRPr="0089353E">
        <w:rPr>
          <w:b/>
        </w:rPr>
        <w:t>приемки</w:t>
      </w:r>
      <w:r w:rsidR="000B09C5">
        <w:rPr>
          <w:b/>
        </w:rPr>
        <w:t xml:space="preserve"> </w:t>
      </w:r>
      <w:r w:rsidR="00FB78FF" w:rsidRPr="0089353E">
        <w:rPr>
          <w:b/>
        </w:rPr>
        <w:t>оказанных</w:t>
      </w:r>
      <w:r w:rsidR="000B09C5">
        <w:rPr>
          <w:b/>
        </w:rPr>
        <w:t xml:space="preserve"> </w:t>
      </w:r>
      <w:r w:rsidR="00FB78FF" w:rsidRPr="0089353E">
        <w:rPr>
          <w:b/>
        </w:rPr>
        <w:t>Услуг</w:t>
      </w:r>
      <w:r w:rsidR="00064461" w:rsidRPr="0089353E">
        <w:rPr>
          <w:b/>
        </w:rPr>
        <w:t>,</w:t>
      </w:r>
      <w:r w:rsidR="000B09C5">
        <w:rPr>
          <w:b/>
        </w:rPr>
        <w:t xml:space="preserve"> </w:t>
      </w:r>
      <w:r w:rsidR="00FB78FF" w:rsidRPr="0089353E">
        <w:rPr>
          <w:b/>
        </w:rPr>
        <w:t>оформления</w:t>
      </w:r>
      <w:r w:rsidR="000B09C5">
        <w:rPr>
          <w:b/>
        </w:rPr>
        <w:t xml:space="preserve"> </w:t>
      </w:r>
      <w:r w:rsidR="00064461" w:rsidRPr="0089353E">
        <w:rPr>
          <w:b/>
        </w:rPr>
        <w:t>ее</w:t>
      </w:r>
      <w:r w:rsidR="000B09C5">
        <w:rPr>
          <w:b/>
        </w:rPr>
        <w:t xml:space="preserve"> </w:t>
      </w:r>
      <w:r w:rsidR="00064461" w:rsidRPr="0089353E">
        <w:rPr>
          <w:b/>
        </w:rPr>
        <w:t>результатов</w:t>
      </w:r>
    </w:p>
    <w:p w:rsidR="00BA6971" w:rsidRPr="0089353E" w:rsidRDefault="00BA6971" w:rsidP="004D37BD">
      <w:pPr>
        <w:widowControl w:val="0"/>
        <w:shd w:val="clear" w:color="auto" w:fill="FFFFFF" w:themeFill="background1"/>
        <w:spacing w:after="0"/>
        <w:ind w:firstLine="708"/>
      </w:pPr>
    </w:p>
    <w:p w:rsidR="0056516F" w:rsidRPr="0089353E" w:rsidRDefault="000C23FD" w:rsidP="004D37BD">
      <w:pPr>
        <w:widowControl w:val="0"/>
        <w:shd w:val="clear" w:color="auto" w:fill="FFFFFF" w:themeFill="background1"/>
        <w:spacing w:after="0"/>
        <w:ind w:firstLine="708"/>
      </w:pPr>
      <w:r w:rsidRPr="0089353E">
        <w:t>5</w:t>
      </w:r>
      <w:r w:rsidR="007C39CE" w:rsidRPr="0089353E">
        <w:t>.1.</w:t>
      </w:r>
      <w:r w:rsidR="000B09C5">
        <w:t xml:space="preserve"> </w:t>
      </w:r>
      <w:r w:rsidR="0017459D" w:rsidRPr="0089353E">
        <w:t>В</w:t>
      </w:r>
      <w:r w:rsidR="000B09C5">
        <w:t xml:space="preserve"> </w:t>
      </w:r>
      <w:r w:rsidR="0017459D" w:rsidRPr="0089353E">
        <w:t>течение</w:t>
      </w:r>
      <w:r w:rsidR="000B09C5">
        <w:t xml:space="preserve"> </w:t>
      </w:r>
      <w:r w:rsidR="0017459D" w:rsidRPr="0089353E">
        <w:t>1</w:t>
      </w:r>
      <w:r w:rsidR="000B09C5">
        <w:t xml:space="preserve"> </w:t>
      </w:r>
      <w:r w:rsidR="0017459D" w:rsidRPr="0089353E">
        <w:t>(одного)</w:t>
      </w:r>
      <w:r w:rsidR="000B09C5">
        <w:t xml:space="preserve"> </w:t>
      </w:r>
      <w:r w:rsidR="0017459D" w:rsidRPr="0089353E">
        <w:t>рабочего</w:t>
      </w:r>
      <w:r w:rsidR="000B09C5">
        <w:t xml:space="preserve"> </w:t>
      </w:r>
      <w:r w:rsidR="0017459D" w:rsidRPr="0089353E">
        <w:t>дня</w:t>
      </w:r>
      <w:r w:rsidR="000B09C5">
        <w:t xml:space="preserve"> </w:t>
      </w:r>
      <w:r w:rsidR="0017459D" w:rsidRPr="0089353E">
        <w:t>со</w:t>
      </w:r>
      <w:r w:rsidR="000B09C5">
        <w:t xml:space="preserve"> </w:t>
      </w:r>
      <w:r w:rsidR="0017459D" w:rsidRPr="0089353E">
        <w:t>дня</w:t>
      </w:r>
      <w:r w:rsidR="000B09C5">
        <w:t xml:space="preserve"> </w:t>
      </w:r>
      <w:r w:rsidR="0017459D" w:rsidRPr="0089353E">
        <w:t>получения</w:t>
      </w:r>
      <w:r w:rsidR="000B09C5">
        <w:t xml:space="preserve"> </w:t>
      </w:r>
      <w:r w:rsidR="0017459D" w:rsidRPr="0089353E">
        <w:t>документов,</w:t>
      </w:r>
      <w:r w:rsidR="000B09C5">
        <w:t xml:space="preserve"> </w:t>
      </w:r>
      <w:r w:rsidR="0017459D" w:rsidRPr="0089353E">
        <w:t>установленных</w:t>
      </w:r>
      <w:r w:rsidR="000B09C5">
        <w:t xml:space="preserve"> </w:t>
      </w:r>
      <w:r w:rsidR="0017459D" w:rsidRPr="0089353E">
        <w:t>в</w:t>
      </w:r>
      <w:r w:rsidR="000B09C5">
        <w:t xml:space="preserve"> </w:t>
      </w:r>
      <w:r w:rsidR="0017459D" w:rsidRPr="0089353E">
        <w:t>пункте</w:t>
      </w:r>
      <w:r w:rsidR="000B09C5">
        <w:t xml:space="preserve"> </w:t>
      </w:r>
      <w:r w:rsidRPr="0089353E">
        <w:t>4</w:t>
      </w:r>
      <w:r w:rsidR="0017459D" w:rsidRPr="0089353E">
        <w:t>.</w:t>
      </w:r>
      <w:r w:rsidRPr="0089353E">
        <w:t>7</w:t>
      </w:r>
      <w:r w:rsidR="000B09C5">
        <w:t xml:space="preserve"> </w:t>
      </w:r>
      <w:r w:rsidRPr="0089353E">
        <w:t>настоящего</w:t>
      </w:r>
      <w:r w:rsidR="000B09C5">
        <w:t xml:space="preserve"> </w:t>
      </w:r>
      <w:r w:rsidR="0017459D" w:rsidRPr="0089353E">
        <w:t>Контракта,</w:t>
      </w:r>
      <w:r w:rsidR="000B09C5">
        <w:t xml:space="preserve"> </w:t>
      </w:r>
      <w:r w:rsidR="0017459D" w:rsidRPr="0089353E">
        <w:t>Заказчик</w:t>
      </w:r>
      <w:r w:rsidR="000B09C5">
        <w:t xml:space="preserve"> </w:t>
      </w:r>
      <w:r w:rsidR="0017459D" w:rsidRPr="0089353E">
        <w:t>с</w:t>
      </w:r>
      <w:r w:rsidR="000B09C5">
        <w:t xml:space="preserve"> </w:t>
      </w:r>
      <w:r w:rsidR="0017459D" w:rsidRPr="0089353E">
        <w:t>особенностями,</w:t>
      </w:r>
      <w:r w:rsidR="000B09C5">
        <w:t xml:space="preserve"> </w:t>
      </w:r>
      <w:r w:rsidR="0017459D" w:rsidRPr="0089353E">
        <w:t>установленными</w:t>
      </w:r>
      <w:r w:rsidR="000B09C5">
        <w:t xml:space="preserve"> </w:t>
      </w:r>
      <w:r w:rsidR="0017459D" w:rsidRPr="0089353E">
        <w:t>Федеральным</w:t>
      </w:r>
      <w:r w:rsidR="000B09C5">
        <w:t xml:space="preserve"> </w:t>
      </w:r>
      <w:r w:rsidR="0017459D" w:rsidRPr="0089353E">
        <w:t>зак</w:t>
      </w:r>
      <w:r w:rsidR="0017459D" w:rsidRPr="0089353E">
        <w:t>о</w:t>
      </w:r>
      <w:r w:rsidR="0017459D" w:rsidRPr="0089353E">
        <w:t>ном</w:t>
      </w:r>
      <w:r w:rsidR="000B09C5">
        <w:t xml:space="preserve"> </w:t>
      </w:r>
      <w:r w:rsidR="0017459D" w:rsidRPr="0089353E">
        <w:t>№</w:t>
      </w:r>
      <w:r w:rsidR="000B09C5">
        <w:t xml:space="preserve"> </w:t>
      </w:r>
      <w:r w:rsidR="0017459D" w:rsidRPr="0089353E">
        <w:t>44-ФЗ,</w:t>
      </w:r>
      <w:r w:rsidR="000B09C5">
        <w:t xml:space="preserve"> </w:t>
      </w:r>
      <w:r w:rsidR="0017459D" w:rsidRPr="0089353E">
        <w:t>назначает</w:t>
      </w:r>
      <w:r w:rsidR="000B09C5">
        <w:t xml:space="preserve"> </w:t>
      </w:r>
      <w:r w:rsidR="0017459D" w:rsidRPr="0089353E">
        <w:t>экспертизу</w:t>
      </w:r>
      <w:r w:rsidR="000B09C5">
        <w:t xml:space="preserve"> </w:t>
      </w:r>
      <w:r w:rsidR="0017459D" w:rsidRPr="0089353E">
        <w:t>оказанных</w:t>
      </w:r>
      <w:r w:rsidR="000B09C5">
        <w:t xml:space="preserve"> </w:t>
      </w:r>
      <w:r w:rsidR="0017459D" w:rsidRPr="0089353E">
        <w:t>Услуг</w:t>
      </w:r>
      <w:r w:rsidR="000B09C5">
        <w:t xml:space="preserve"> </w:t>
      </w:r>
      <w:r w:rsidR="0017459D" w:rsidRPr="0089353E">
        <w:t>в</w:t>
      </w:r>
      <w:r w:rsidR="000B09C5">
        <w:t xml:space="preserve"> </w:t>
      </w:r>
      <w:r w:rsidR="0017459D" w:rsidRPr="0089353E">
        <w:t>части</w:t>
      </w:r>
      <w:r w:rsidR="000B09C5">
        <w:t xml:space="preserve"> </w:t>
      </w:r>
      <w:r w:rsidR="0017459D" w:rsidRPr="0089353E">
        <w:t>их</w:t>
      </w:r>
      <w:r w:rsidR="000B09C5">
        <w:t xml:space="preserve"> </w:t>
      </w:r>
      <w:r w:rsidR="0017459D" w:rsidRPr="0089353E">
        <w:t>соответствия</w:t>
      </w:r>
      <w:r w:rsidR="000B09C5">
        <w:t xml:space="preserve"> </w:t>
      </w:r>
      <w:r w:rsidR="0017459D" w:rsidRPr="0089353E">
        <w:t>условиям</w:t>
      </w:r>
      <w:r w:rsidR="000B09C5">
        <w:t xml:space="preserve"> </w:t>
      </w:r>
      <w:r w:rsidR="0017459D" w:rsidRPr="0089353E">
        <w:t>Контра</w:t>
      </w:r>
      <w:r w:rsidR="0017459D" w:rsidRPr="0089353E">
        <w:t>к</w:t>
      </w:r>
      <w:r w:rsidR="0017459D" w:rsidRPr="0089353E">
        <w:t>та.</w:t>
      </w:r>
    </w:p>
    <w:p w:rsidR="0017459D" w:rsidRPr="0089353E" w:rsidRDefault="0017459D" w:rsidP="004D37BD">
      <w:pPr>
        <w:widowControl w:val="0"/>
        <w:shd w:val="clear" w:color="auto" w:fill="FFFFFF" w:themeFill="background1"/>
        <w:spacing w:after="0"/>
        <w:ind w:firstLine="708"/>
      </w:pPr>
      <w:r w:rsidRPr="0089353E">
        <w:t>Экспертиза</w:t>
      </w:r>
      <w:r w:rsidR="000B09C5">
        <w:t xml:space="preserve"> </w:t>
      </w:r>
      <w:r w:rsidRPr="0089353E">
        <w:t>проводится</w:t>
      </w:r>
      <w:r w:rsidR="000B09C5">
        <w:t xml:space="preserve"> </w:t>
      </w:r>
      <w:r w:rsidRPr="0089353E">
        <w:t>Заказчиком</w:t>
      </w:r>
      <w:r w:rsidR="000B09C5">
        <w:t xml:space="preserve"> </w:t>
      </w:r>
      <w:r w:rsidRPr="0089353E">
        <w:t>своими</w:t>
      </w:r>
      <w:r w:rsidR="000B09C5">
        <w:t xml:space="preserve"> </w:t>
      </w:r>
      <w:r w:rsidRPr="0089353E">
        <w:t>силами</w:t>
      </w:r>
      <w:r w:rsidR="008E15DF" w:rsidRPr="0089353E">
        <w:t>.</w:t>
      </w:r>
      <w:r w:rsidR="000B09C5">
        <w:t xml:space="preserve"> </w:t>
      </w:r>
    </w:p>
    <w:p w:rsidR="00DE5D59" w:rsidRPr="0089353E" w:rsidRDefault="0017459D" w:rsidP="004D37BD">
      <w:pPr>
        <w:widowControl w:val="0"/>
        <w:shd w:val="clear" w:color="auto" w:fill="FFFFFF" w:themeFill="background1"/>
        <w:autoSpaceDE w:val="0"/>
        <w:autoSpaceDN w:val="0"/>
        <w:adjustRightInd w:val="0"/>
        <w:spacing w:after="0"/>
        <w:ind w:firstLine="708"/>
      </w:pPr>
      <w:r w:rsidRPr="0089353E">
        <w:t>Срок</w:t>
      </w:r>
      <w:r w:rsidR="000B09C5">
        <w:t xml:space="preserve"> </w:t>
      </w:r>
      <w:r w:rsidRPr="0089353E">
        <w:t>проведения</w:t>
      </w:r>
      <w:r w:rsidR="000B09C5">
        <w:t xml:space="preserve"> </w:t>
      </w:r>
      <w:r w:rsidRPr="0089353E">
        <w:t>экспертизы</w:t>
      </w:r>
      <w:r w:rsidR="000B09C5">
        <w:t xml:space="preserve"> </w:t>
      </w:r>
      <w:r w:rsidRPr="0089353E">
        <w:t>оказанных</w:t>
      </w:r>
      <w:r w:rsidR="000B09C5">
        <w:t xml:space="preserve"> </w:t>
      </w:r>
      <w:r w:rsidRPr="0089353E">
        <w:t>Услуг</w:t>
      </w:r>
      <w:r w:rsidR="000B09C5">
        <w:t xml:space="preserve"> </w:t>
      </w:r>
      <w:r w:rsidRPr="0089353E">
        <w:t>и</w:t>
      </w:r>
      <w:r w:rsidR="000B09C5">
        <w:t xml:space="preserve"> </w:t>
      </w:r>
      <w:r w:rsidRPr="0089353E">
        <w:t>оформления</w:t>
      </w:r>
      <w:r w:rsidR="000B09C5">
        <w:t xml:space="preserve"> </w:t>
      </w:r>
      <w:r w:rsidRPr="0089353E">
        <w:t>итогового</w:t>
      </w:r>
      <w:r w:rsidR="000B09C5">
        <w:t xml:space="preserve"> </w:t>
      </w:r>
      <w:r w:rsidRPr="0089353E">
        <w:t>документа</w:t>
      </w:r>
      <w:r w:rsidR="000B09C5">
        <w:t xml:space="preserve"> </w:t>
      </w:r>
      <w:r w:rsidRPr="0089353E">
        <w:t>по</w:t>
      </w:r>
      <w:r w:rsidR="000B09C5">
        <w:t xml:space="preserve"> </w:t>
      </w:r>
      <w:r w:rsidRPr="0089353E">
        <w:t>е</w:t>
      </w:r>
      <w:r w:rsidR="00424EFF" w:rsidRPr="0089353E">
        <w:t>е</w:t>
      </w:r>
      <w:r w:rsidR="000B09C5">
        <w:t xml:space="preserve"> </w:t>
      </w:r>
      <w:r w:rsidRPr="0089353E">
        <w:t>результатам</w:t>
      </w:r>
      <w:r w:rsidR="000B09C5">
        <w:t xml:space="preserve"> </w:t>
      </w:r>
      <w:r w:rsidRPr="0089353E">
        <w:t>составляет</w:t>
      </w:r>
      <w:r w:rsidR="000B09C5">
        <w:t xml:space="preserve"> </w:t>
      </w:r>
      <w:r w:rsidRPr="0089353E">
        <w:t>не</w:t>
      </w:r>
      <w:r w:rsidR="000B09C5">
        <w:t xml:space="preserve"> </w:t>
      </w:r>
      <w:r w:rsidRPr="0089353E">
        <w:t>более</w:t>
      </w:r>
      <w:r w:rsidR="000B09C5">
        <w:t xml:space="preserve"> </w:t>
      </w:r>
      <w:r w:rsidR="008E15DF" w:rsidRPr="0089353E">
        <w:t>10</w:t>
      </w:r>
      <w:r w:rsidR="000B09C5">
        <w:t xml:space="preserve"> </w:t>
      </w:r>
      <w:r w:rsidRPr="0089353E">
        <w:t>(</w:t>
      </w:r>
      <w:r w:rsidR="008E15DF" w:rsidRPr="0089353E">
        <w:t>десяти</w:t>
      </w:r>
      <w:r w:rsidRPr="0089353E">
        <w:t>)</w:t>
      </w:r>
      <w:r w:rsidR="000B09C5">
        <w:t xml:space="preserve"> </w:t>
      </w:r>
      <w:r w:rsidRPr="0089353E">
        <w:t>рабочих</w:t>
      </w:r>
      <w:r w:rsidR="000B09C5">
        <w:t xml:space="preserve"> </w:t>
      </w:r>
      <w:r w:rsidRPr="0089353E">
        <w:t>дней</w:t>
      </w:r>
      <w:r w:rsidR="000B09C5">
        <w:t xml:space="preserve"> </w:t>
      </w:r>
      <w:r w:rsidRPr="0089353E">
        <w:t>со</w:t>
      </w:r>
      <w:r w:rsidR="000B09C5">
        <w:t xml:space="preserve"> </w:t>
      </w:r>
      <w:r w:rsidRPr="0089353E">
        <w:t>дня</w:t>
      </w:r>
      <w:r w:rsidR="000B09C5">
        <w:t xml:space="preserve"> </w:t>
      </w:r>
      <w:r w:rsidRPr="0089353E">
        <w:t>назначения</w:t>
      </w:r>
      <w:r w:rsidR="000B09C5">
        <w:t xml:space="preserve"> </w:t>
      </w:r>
      <w:r w:rsidRPr="0089353E">
        <w:t>такой</w:t>
      </w:r>
      <w:r w:rsidR="000B09C5">
        <w:t xml:space="preserve"> </w:t>
      </w:r>
      <w:r w:rsidRPr="0089353E">
        <w:t>экспертизы.</w:t>
      </w:r>
    </w:p>
    <w:p w:rsidR="00DE5D59" w:rsidRPr="0089353E" w:rsidRDefault="00424EFF" w:rsidP="004D37BD">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89353E">
        <w:rPr>
          <w:rFonts w:ascii="Times New Roman" w:hAnsi="Times New Roman" w:cs="Times New Roman"/>
          <w:kern w:val="0"/>
          <w:sz w:val="24"/>
          <w:szCs w:val="24"/>
          <w:lang w:eastAsia="ru-RU"/>
        </w:rPr>
        <w:t>5</w:t>
      </w:r>
      <w:r w:rsidR="00DE5D59" w:rsidRPr="0089353E">
        <w:rPr>
          <w:rFonts w:ascii="Times New Roman" w:hAnsi="Times New Roman" w:cs="Times New Roman"/>
          <w:kern w:val="0"/>
          <w:sz w:val="24"/>
          <w:szCs w:val="24"/>
          <w:lang w:eastAsia="ru-RU"/>
        </w:rPr>
        <w:t>.</w:t>
      </w:r>
      <w:r w:rsidR="007C39CE" w:rsidRPr="0089353E">
        <w:rPr>
          <w:rFonts w:ascii="Times New Roman" w:hAnsi="Times New Roman" w:cs="Times New Roman"/>
          <w:kern w:val="0"/>
          <w:sz w:val="24"/>
          <w:szCs w:val="24"/>
          <w:lang w:eastAsia="ru-RU"/>
        </w:rPr>
        <w:t>2.</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0"/>
          <w:sz w:val="24"/>
          <w:szCs w:val="24"/>
          <w:lang w:eastAsia="ru-RU"/>
        </w:rPr>
        <w:t>Заказчик,</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0"/>
          <w:sz w:val="24"/>
          <w:szCs w:val="24"/>
          <w:lang w:eastAsia="ru-RU"/>
        </w:rPr>
        <w:t>не</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0"/>
          <w:sz w:val="24"/>
          <w:szCs w:val="24"/>
          <w:lang w:eastAsia="ru-RU"/>
        </w:rPr>
        <w:t>позднее</w:t>
      </w:r>
      <w:r w:rsidR="000B09C5">
        <w:rPr>
          <w:rFonts w:ascii="Times New Roman" w:hAnsi="Times New Roman" w:cs="Times New Roman"/>
          <w:kern w:val="0"/>
          <w:sz w:val="24"/>
          <w:szCs w:val="24"/>
          <w:lang w:eastAsia="ru-RU"/>
        </w:rPr>
        <w:t xml:space="preserve"> </w:t>
      </w:r>
      <w:r w:rsidR="007C7459" w:rsidRPr="0089353E">
        <w:rPr>
          <w:rFonts w:ascii="Times New Roman" w:hAnsi="Times New Roman" w:cs="Times New Roman"/>
          <w:kern w:val="0"/>
          <w:sz w:val="24"/>
          <w:szCs w:val="24"/>
          <w:lang w:eastAsia="ru-RU"/>
        </w:rPr>
        <w:t>5</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0"/>
          <w:sz w:val="24"/>
          <w:szCs w:val="24"/>
          <w:lang w:eastAsia="ru-RU"/>
        </w:rPr>
        <w:t>(</w:t>
      </w:r>
      <w:r w:rsidR="007C7459" w:rsidRPr="0089353E">
        <w:rPr>
          <w:rFonts w:ascii="Times New Roman" w:hAnsi="Times New Roman" w:cs="Times New Roman"/>
          <w:kern w:val="0"/>
          <w:sz w:val="24"/>
          <w:szCs w:val="24"/>
          <w:lang w:eastAsia="ru-RU"/>
        </w:rPr>
        <w:t>пяти</w:t>
      </w:r>
      <w:r w:rsidR="0017459D" w:rsidRPr="0089353E">
        <w:rPr>
          <w:rFonts w:ascii="Times New Roman" w:hAnsi="Times New Roman" w:cs="Times New Roman"/>
          <w:kern w:val="0"/>
          <w:sz w:val="24"/>
          <w:szCs w:val="24"/>
          <w:lang w:eastAsia="ru-RU"/>
        </w:rPr>
        <w:t>)</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0"/>
          <w:sz w:val="24"/>
          <w:szCs w:val="24"/>
          <w:lang w:eastAsia="ru-RU"/>
        </w:rPr>
        <w:t>рабочих</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0"/>
          <w:sz w:val="24"/>
          <w:szCs w:val="24"/>
          <w:lang w:eastAsia="ru-RU"/>
        </w:rPr>
        <w:t>дней</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0"/>
          <w:sz w:val="24"/>
          <w:szCs w:val="24"/>
          <w:lang w:eastAsia="ru-RU"/>
        </w:rPr>
        <w:t>со</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0"/>
          <w:sz w:val="24"/>
          <w:szCs w:val="24"/>
          <w:lang w:eastAsia="ru-RU"/>
        </w:rPr>
        <w:t>дня</w:t>
      </w:r>
      <w:r w:rsidR="000B09C5">
        <w:rPr>
          <w:rFonts w:ascii="Times New Roman" w:hAnsi="Times New Roman" w:cs="Times New Roman"/>
          <w:kern w:val="0"/>
          <w:sz w:val="24"/>
          <w:szCs w:val="24"/>
          <w:lang w:eastAsia="ru-RU"/>
        </w:rPr>
        <w:t xml:space="preserve"> </w:t>
      </w:r>
      <w:r w:rsidR="0017459D" w:rsidRPr="0089353E">
        <w:rPr>
          <w:rFonts w:ascii="Times New Roman" w:hAnsi="Times New Roman" w:cs="Times New Roman"/>
          <w:kern w:val="3"/>
          <w:sz w:val="24"/>
          <w:szCs w:val="24"/>
        </w:rPr>
        <w:t>оформления</w:t>
      </w:r>
      <w:r w:rsidR="000B09C5">
        <w:rPr>
          <w:rFonts w:ascii="Times New Roman"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итогового</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документа</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по</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результатам</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экспертизы,</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осуществляет</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приемку</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оказанных</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Услуг</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на</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предмет</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соответствия</w:t>
      </w:r>
      <w:r w:rsidR="000B09C5">
        <w:rPr>
          <w:rFonts w:ascii="Times New Roman" w:eastAsia="Calibri" w:hAnsi="Times New Roman" w:cs="Times New Roman"/>
          <w:kern w:val="3"/>
          <w:sz w:val="24"/>
          <w:szCs w:val="24"/>
        </w:rPr>
        <w:t xml:space="preserve"> </w:t>
      </w:r>
      <w:r w:rsidR="000D1922" w:rsidRPr="0089353E">
        <w:rPr>
          <w:rFonts w:ascii="Times New Roman" w:eastAsia="Calibri" w:hAnsi="Times New Roman" w:cs="Times New Roman"/>
          <w:kern w:val="3"/>
          <w:sz w:val="24"/>
          <w:szCs w:val="24"/>
        </w:rPr>
        <w:t>Услуг</w:t>
      </w:r>
      <w:r w:rsidR="000B09C5">
        <w:rPr>
          <w:rFonts w:ascii="Times New Roman" w:eastAsia="Calibri" w:hAnsi="Times New Roman" w:cs="Times New Roman"/>
          <w:kern w:val="3"/>
          <w:sz w:val="24"/>
          <w:szCs w:val="24"/>
        </w:rPr>
        <w:t xml:space="preserve"> </w:t>
      </w:r>
      <w:r w:rsidR="000D1922" w:rsidRPr="0089353E">
        <w:rPr>
          <w:rFonts w:ascii="Times New Roman" w:eastAsia="Calibri" w:hAnsi="Times New Roman" w:cs="Times New Roman"/>
          <w:kern w:val="3"/>
          <w:sz w:val="24"/>
          <w:szCs w:val="24"/>
        </w:rPr>
        <w:t>условиям</w:t>
      </w:r>
      <w:r w:rsidR="000B09C5">
        <w:rPr>
          <w:rFonts w:ascii="Times New Roman" w:eastAsia="Calibri" w:hAnsi="Times New Roman" w:cs="Times New Roman"/>
          <w:kern w:val="3"/>
          <w:sz w:val="24"/>
          <w:szCs w:val="24"/>
        </w:rPr>
        <w:t xml:space="preserve"> </w:t>
      </w:r>
      <w:r w:rsidR="000D1922" w:rsidRPr="0089353E">
        <w:rPr>
          <w:rFonts w:ascii="Times New Roman" w:eastAsia="Calibri" w:hAnsi="Times New Roman" w:cs="Times New Roman"/>
          <w:kern w:val="3"/>
          <w:sz w:val="24"/>
          <w:szCs w:val="24"/>
        </w:rPr>
        <w:t>Контракта,</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подписывает</w:t>
      </w:r>
      <w:r w:rsidR="000B09C5">
        <w:rPr>
          <w:rFonts w:ascii="Times New Roman" w:eastAsia="Calibri" w:hAnsi="Times New Roman" w:cs="Times New Roman"/>
          <w:kern w:val="3"/>
          <w:sz w:val="24"/>
          <w:szCs w:val="24"/>
        </w:rPr>
        <w:t xml:space="preserve"> </w:t>
      </w:r>
      <w:proofErr w:type="gramStart"/>
      <w:r w:rsidR="0017459D" w:rsidRPr="0089353E">
        <w:rPr>
          <w:rFonts w:ascii="Times New Roman" w:eastAsia="Calibri" w:hAnsi="Times New Roman" w:cs="Times New Roman"/>
          <w:kern w:val="3"/>
          <w:sz w:val="24"/>
          <w:szCs w:val="24"/>
        </w:rPr>
        <w:t>Акт</w:t>
      </w:r>
      <w:proofErr w:type="gramEnd"/>
      <w:r w:rsidR="000B09C5">
        <w:rPr>
          <w:rFonts w:ascii="Times New Roman" w:eastAsia="Calibri" w:hAnsi="Times New Roman" w:cs="Times New Roman"/>
          <w:kern w:val="3"/>
          <w:sz w:val="24"/>
          <w:szCs w:val="24"/>
        </w:rPr>
        <w:t xml:space="preserve"> </w:t>
      </w:r>
      <w:r w:rsidR="0030572A" w:rsidRPr="0089353E">
        <w:rPr>
          <w:rFonts w:ascii="Times New Roman" w:hAnsi="Times New Roman" w:cs="Times New Roman"/>
          <w:sz w:val="24"/>
          <w:szCs w:val="24"/>
        </w:rPr>
        <w:t>составленный</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по</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форме</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«Акт</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о</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выполнении</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работ</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(оказ</w:t>
      </w:r>
      <w:r w:rsidR="0030572A" w:rsidRPr="0089353E">
        <w:rPr>
          <w:rFonts w:ascii="Times New Roman" w:hAnsi="Times New Roman" w:cs="Times New Roman"/>
          <w:sz w:val="24"/>
          <w:szCs w:val="24"/>
        </w:rPr>
        <w:t>а</w:t>
      </w:r>
      <w:r w:rsidR="0030572A" w:rsidRPr="0089353E">
        <w:rPr>
          <w:rFonts w:ascii="Times New Roman" w:hAnsi="Times New Roman" w:cs="Times New Roman"/>
          <w:sz w:val="24"/>
          <w:szCs w:val="24"/>
        </w:rPr>
        <w:t>нии</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услуг),</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унифицированный</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формат,</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приказ</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ФНС</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России</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от</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30.11.2015</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г.</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ММВ-7-10/552@»</w:t>
      </w:r>
      <w:r w:rsidR="000B09C5">
        <w:rPr>
          <w:rFonts w:ascii="Times New Roman" w:eastAsia="Calibri" w:hAnsi="Times New Roman" w:cs="Times New Roman"/>
          <w:kern w:val="3"/>
          <w:sz w:val="24"/>
          <w:szCs w:val="24"/>
        </w:rPr>
        <w:t xml:space="preserve"> </w:t>
      </w:r>
      <w:r w:rsidRPr="0089353E">
        <w:rPr>
          <w:rFonts w:ascii="Times New Roman" w:eastAsia="Calibri" w:hAnsi="Times New Roman" w:cs="Times New Roman"/>
          <w:kern w:val="3"/>
          <w:sz w:val="24"/>
          <w:szCs w:val="24"/>
        </w:rPr>
        <w:t>или</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направляет</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Исполнителю</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в</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письменной</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форме</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(заказным</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письмом</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с</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уведомлением</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о</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вручении</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или</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с</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нарочным)</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мотивированный</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отказ</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от</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подписания</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Акта</w:t>
      </w:r>
      <w:r w:rsidR="00F77D6E" w:rsidRPr="0089353E">
        <w:rPr>
          <w:rFonts w:ascii="Times New Roman" w:eastAsia="Calibri" w:hAnsi="Times New Roman" w:cs="Times New Roman"/>
          <w:kern w:val="3"/>
          <w:sz w:val="24"/>
          <w:szCs w:val="24"/>
        </w:rPr>
        <w:t>,</w:t>
      </w:r>
      <w:r w:rsidR="000B09C5">
        <w:rPr>
          <w:rFonts w:ascii="Times New Roman" w:eastAsia="Calibri" w:hAnsi="Times New Roman" w:cs="Times New Roman"/>
          <w:kern w:val="3"/>
          <w:sz w:val="24"/>
          <w:szCs w:val="24"/>
        </w:rPr>
        <w:t xml:space="preserve"> </w:t>
      </w:r>
      <w:r w:rsidR="0030572A" w:rsidRPr="0089353E">
        <w:rPr>
          <w:rFonts w:ascii="Times New Roman" w:hAnsi="Times New Roman" w:cs="Times New Roman"/>
          <w:sz w:val="24"/>
          <w:szCs w:val="24"/>
        </w:rPr>
        <w:t>составленного</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по</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форме</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«Акт</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о</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в</w:t>
      </w:r>
      <w:r w:rsidR="0030572A" w:rsidRPr="0089353E">
        <w:rPr>
          <w:rFonts w:ascii="Times New Roman" w:hAnsi="Times New Roman" w:cs="Times New Roman"/>
          <w:sz w:val="24"/>
          <w:szCs w:val="24"/>
        </w:rPr>
        <w:t>ы</w:t>
      </w:r>
      <w:r w:rsidR="0030572A" w:rsidRPr="0089353E">
        <w:rPr>
          <w:rFonts w:ascii="Times New Roman" w:hAnsi="Times New Roman" w:cs="Times New Roman"/>
          <w:sz w:val="24"/>
          <w:szCs w:val="24"/>
        </w:rPr>
        <w:t>полнении</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работ</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(оказании</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услуг),</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унифицированный</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формат,</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приказ</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ФНС</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России</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от</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30.11.2015</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г.</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w:t>
      </w:r>
      <w:r w:rsidR="000B09C5">
        <w:rPr>
          <w:rFonts w:ascii="Times New Roman" w:hAnsi="Times New Roman" w:cs="Times New Roman"/>
          <w:sz w:val="24"/>
          <w:szCs w:val="24"/>
        </w:rPr>
        <w:t xml:space="preserve"> </w:t>
      </w:r>
      <w:r w:rsidR="0030572A" w:rsidRPr="0089353E">
        <w:rPr>
          <w:rFonts w:ascii="Times New Roman" w:hAnsi="Times New Roman" w:cs="Times New Roman"/>
          <w:sz w:val="24"/>
          <w:szCs w:val="24"/>
        </w:rPr>
        <w:t>ММВ-7-10/552@»</w:t>
      </w:r>
      <w:r w:rsidR="0017459D" w:rsidRPr="0089353E">
        <w:rPr>
          <w:rFonts w:ascii="Times New Roman" w:eastAsia="Calibri" w:hAnsi="Times New Roman" w:cs="Times New Roman"/>
          <w:kern w:val="3"/>
          <w:sz w:val="24"/>
          <w:szCs w:val="24"/>
        </w:rPr>
        <w:t>,</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содержащий</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перечень</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выявленных</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недостатков</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и</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разумные</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сроки</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их</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устр</w:t>
      </w:r>
      <w:r w:rsidR="0017459D" w:rsidRPr="0089353E">
        <w:rPr>
          <w:rFonts w:ascii="Times New Roman" w:eastAsia="Calibri" w:hAnsi="Times New Roman" w:cs="Times New Roman"/>
          <w:kern w:val="3"/>
          <w:sz w:val="24"/>
          <w:szCs w:val="24"/>
        </w:rPr>
        <w:t>а</w:t>
      </w:r>
      <w:r w:rsidR="0017459D" w:rsidRPr="0089353E">
        <w:rPr>
          <w:rFonts w:ascii="Times New Roman" w:eastAsia="Calibri" w:hAnsi="Times New Roman" w:cs="Times New Roman"/>
          <w:kern w:val="3"/>
          <w:sz w:val="24"/>
          <w:szCs w:val="24"/>
        </w:rPr>
        <w:t>нения</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(далее</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Мотивированный</w:t>
      </w:r>
      <w:r w:rsidR="000B09C5">
        <w:rPr>
          <w:rFonts w:ascii="Times New Roman" w:eastAsia="Calibri" w:hAnsi="Times New Roman" w:cs="Times New Roman"/>
          <w:kern w:val="3"/>
          <w:sz w:val="24"/>
          <w:szCs w:val="24"/>
        </w:rPr>
        <w:t xml:space="preserve"> </w:t>
      </w:r>
      <w:r w:rsidR="0017459D" w:rsidRPr="0089353E">
        <w:rPr>
          <w:rFonts w:ascii="Times New Roman" w:eastAsia="Calibri" w:hAnsi="Times New Roman" w:cs="Times New Roman"/>
          <w:kern w:val="3"/>
          <w:sz w:val="24"/>
          <w:szCs w:val="24"/>
        </w:rPr>
        <w:t>отказ).</w:t>
      </w:r>
    </w:p>
    <w:p w:rsidR="00D114FB" w:rsidRPr="0089353E" w:rsidRDefault="00424EFF" w:rsidP="004D37BD">
      <w:pPr>
        <w:widowControl w:val="0"/>
        <w:shd w:val="clear" w:color="auto" w:fill="FFFFFF" w:themeFill="background1"/>
        <w:spacing w:after="0"/>
        <w:ind w:firstLine="708"/>
      </w:pPr>
      <w:r w:rsidRPr="0089353E">
        <w:t>5</w:t>
      </w:r>
      <w:r w:rsidR="00D114FB" w:rsidRPr="0089353E">
        <w:t>.</w:t>
      </w:r>
      <w:r w:rsidR="001C1673" w:rsidRPr="0089353E">
        <w:t>3</w:t>
      </w:r>
      <w:r w:rsidR="00D114FB" w:rsidRPr="0089353E">
        <w:t>.</w:t>
      </w:r>
      <w:r w:rsidR="000B09C5">
        <w:t xml:space="preserve"> </w:t>
      </w:r>
      <w:r w:rsidR="00D114FB" w:rsidRPr="0089353E">
        <w:t>Заказчик</w:t>
      </w:r>
      <w:r w:rsidR="000B09C5">
        <w:t xml:space="preserve"> </w:t>
      </w:r>
      <w:r w:rsidR="00D114FB" w:rsidRPr="0089353E">
        <w:t>вправе</w:t>
      </w:r>
      <w:r w:rsidR="000B09C5">
        <w:t xml:space="preserve"> </w:t>
      </w:r>
      <w:r w:rsidR="00D114FB" w:rsidRPr="0089353E">
        <w:t>не</w:t>
      </w:r>
      <w:r w:rsidR="000B09C5">
        <w:t xml:space="preserve"> </w:t>
      </w:r>
      <w:r w:rsidR="00D114FB" w:rsidRPr="0089353E">
        <w:t>отказывать</w:t>
      </w:r>
      <w:r w:rsidR="000B09C5">
        <w:t xml:space="preserve"> </w:t>
      </w:r>
      <w:r w:rsidR="00D114FB" w:rsidRPr="0089353E">
        <w:t>в</w:t>
      </w:r>
      <w:r w:rsidR="000B09C5">
        <w:t xml:space="preserve"> </w:t>
      </w:r>
      <w:r w:rsidR="00D114FB" w:rsidRPr="0089353E">
        <w:t>приемке</w:t>
      </w:r>
      <w:r w:rsidR="000B09C5">
        <w:t xml:space="preserve"> </w:t>
      </w:r>
      <w:r w:rsidR="00D114FB" w:rsidRPr="0089353E">
        <w:t>оказанных</w:t>
      </w:r>
      <w:r w:rsidR="000B09C5">
        <w:t xml:space="preserve"> </w:t>
      </w:r>
      <w:r w:rsidR="00D114FB" w:rsidRPr="0089353E">
        <w:t>Услуг</w:t>
      </w:r>
      <w:r w:rsidR="000B09C5">
        <w:t xml:space="preserve"> </w:t>
      </w:r>
      <w:r w:rsidR="00D114FB" w:rsidRPr="0089353E">
        <w:t>в</w:t>
      </w:r>
      <w:r w:rsidR="000B09C5">
        <w:t xml:space="preserve"> </w:t>
      </w:r>
      <w:r w:rsidR="00D114FB" w:rsidRPr="0089353E">
        <w:t>случае</w:t>
      </w:r>
      <w:r w:rsidR="000B09C5">
        <w:t xml:space="preserve"> </w:t>
      </w:r>
      <w:r w:rsidR="00D114FB" w:rsidRPr="0089353E">
        <w:t>выявления</w:t>
      </w:r>
      <w:r w:rsidR="000B09C5">
        <w:t xml:space="preserve"> </w:t>
      </w:r>
      <w:r w:rsidR="00D114FB" w:rsidRPr="0089353E">
        <w:t>несоо</w:t>
      </w:r>
      <w:r w:rsidR="00D114FB" w:rsidRPr="0089353E">
        <w:t>т</w:t>
      </w:r>
      <w:r w:rsidR="00D114FB" w:rsidRPr="0089353E">
        <w:t>ветствия</w:t>
      </w:r>
      <w:r w:rsidR="000B09C5">
        <w:t xml:space="preserve"> </w:t>
      </w:r>
      <w:r w:rsidR="00D114FB" w:rsidRPr="0089353E">
        <w:t>этих</w:t>
      </w:r>
      <w:r w:rsidR="000B09C5">
        <w:t xml:space="preserve"> </w:t>
      </w:r>
      <w:r w:rsidR="00D114FB" w:rsidRPr="0089353E">
        <w:t>Услуг</w:t>
      </w:r>
      <w:r w:rsidR="000B09C5">
        <w:t xml:space="preserve"> </w:t>
      </w:r>
      <w:r w:rsidR="00D114FB" w:rsidRPr="0089353E">
        <w:t>условиям</w:t>
      </w:r>
      <w:r w:rsidR="000B09C5">
        <w:t xml:space="preserve"> </w:t>
      </w:r>
      <w:r w:rsidR="00D114FB" w:rsidRPr="0089353E">
        <w:t>Контракта,</w:t>
      </w:r>
      <w:r w:rsidR="000B09C5">
        <w:t xml:space="preserve"> </w:t>
      </w:r>
      <w:r w:rsidR="00D114FB" w:rsidRPr="0089353E">
        <w:t>если</w:t>
      </w:r>
      <w:r w:rsidR="000B09C5">
        <w:t xml:space="preserve"> </w:t>
      </w:r>
      <w:r w:rsidR="00D114FB" w:rsidRPr="0089353E">
        <w:t>выявленное</w:t>
      </w:r>
      <w:r w:rsidR="000B09C5">
        <w:t xml:space="preserve"> </w:t>
      </w:r>
      <w:r w:rsidR="00D114FB" w:rsidRPr="0089353E">
        <w:t>несоответствие</w:t>
      </w:r>
      <w:r w:rsidR="000B09C5">
        <w:t xml:space="preserve"> </w:t>
      </w:r>
      <w:r w:rsidR="00D114FB" w:rsidRPr="0089353E">
        <w:t>не</w:t>
      </w:r>
      <w:r w:rsidR="000B09C5">
        <w:t xml:space="preserve"> </w:t>
      </w:r>
      <w:r w:rsidR="00D114FB" w:rsidRPr="0089353E">
        <w:t>препятствует</w:t>
      </w:r>
      <w:r w:rsidR="000B09C5">
        <w:t xml:space="preserve"> </w:t>
      </w:r>
      <w:r w:rsidR="00D114FB" w:rsidRPr="0089353E">
        <w:t>пр</w:t>
      </w:r>
      <w:r w:rsidR="00D114FB" w:rsidRPr="0089353E">
        <w:t>и</w:t>
      </w:r>
      <w:r w:rsidR="00D114FB" w:rsidRPr="0089353E">
        <w:t>емке</w:t>
      </w:r>
      <w:r w:rsidR="000B09C5">
        <w:t xml:space="preserve"> </w:t>
      </w:r>
      <w:r w:rsidR="00D114FB" w:rsidRPr="0089353E">
        <w:t>этих</w:t>
      </w:r>
      <w:r w:rsidR="000B09C5">
        <w:t xml:space="preserve"> </w:t>
      </w:r>
      <w:r w:rsidR="00D114FB" w:rsidRPr="0089353E">
        <w:t>Услуг</w:t>
      </w:r>
      <w:r w:rsidR="000B09C5">
        <w:t xml:space="preserve"> </w:t>
      </w:r>
      <w:r w:rsidR="00D114FB" w:rsidRPr="0089353E">
        <w:t>и</w:t>
      </w:r>
      <w:r w:rsidR="000B09C5">
        <w:t xml:space="preserve"> </w:t>
      </w:r>
      <w:r w:rsidR="00D114FB" w:rsidRPr="0089353E">
        <w:t>устранено</w:t>
      </w:r>
      <w:r w:rsidR="000B09C5">
        <w:t xml:space="preserve"> </w:t>
      </w:r>
      <w:r w:rsidR="00D12277" w:rsidRPr="0089353E">
        <w:t>Исполнителе</w:t>
      </w:r>
      <w:r w:rsidR="00D114FB" w:rsidRPr="0089353E">
        <w:t>м.</w:t>
      </w:r>
    </w:p>
    <w:p w:rsidR="00956FF7" w:rsidRPr="0089353E" w:rsidRDefault="00424EFF" w:rsidP="004D37BD">
      <w:pPr>
        <w:widowControl w:val="0"/>
        <w:shd w:val="clear" w:color="auto" w:fill="FFFFFF" w:themeFill="background1"/>
        <w:spacing w:after="0"/>
        <w:ind w:firstLine="708"/>
      </w:pPr>
      <w:r w:rsidRPr="0089353E">
        <w:t>5</w:t>
      </w:r>
      <w:r w:rsidR="00DE5D59" w:rsidRPr="0089353E">
        <w:t>.</w:t>
      </w:r>
      <w:r w:rsidR="001C1673" w:rsidRPr="0089353E">
        <w:t>4</w:t>
      </w:r>
      <w:r w:rsidR="00D114FB" w:rsidRPr="0089353E">
        <w:t>.</w:t>
      </w:r>
      <w:r w:rsidR="000B09C5">
        <w:t xml:space="preserve"> </w:t>
      </w:r>
      <w:r w:rsidR="00544505" w:rsidRPr="0089353E">
        <w:t>С</w:t>
      </w:r>
      <w:r w:rsidR="000B09C5">
        <w:t xml:space="preserve"> </w:t>
      </w:r>
      <w:r w:rsidR="00544505" w:rsidRPr="0089353E">
        <w:t>момента</w:t>
      </w:r>
      <w:r w:rsidR="000B09C5">
        <w:t xml:space="preserve"> </w:t>
      </w:r>
      <w:r w:rsidR="00544505" w:rsidRPr="0089353E">
        <w:t>подписания</w:t>
      </w:r>
      <w:r w:rsidR="000B09C5">
        <w:t xml:space="preserve"> </w:t>
      </w:r>
      <w:r w:rsidR="00544505" w:rsidRPr="0089353E">
        <w:t>Заказчиком</w:t>
      </w:r>
      <w:r w:rsidR="000B09C5">
        <w:t xml:space="preserve"> </w:t>
      </w:r>
      <w:r w:rsidR="00544505" w:rsidRPr="0089353E">
        <w:t>Акта</w:t>
      </w:r>
      <w:r w:rsidR="000B09C5">
        <w:t xml:space="preserve"> </w:t>
      </w:r>
      <w:r w:rsidR="0030572A" w:rsidRPr="0089353E">
        <w:t>составленного</w:t>
      </w:r>
      <w:r w:rsidR="000B09C5">
        <w:t xml:space="preserve"> </w:t>
      </w:r>
      <w:r w:rsidR="0030572A" w:rsidRPr="0089353E">
        <w:t>по</w:t>
      </w:r>
      <w:r w:rsidR="000B09C5">
        <w:t xml:space="preserve"> </w:t>
      </w:r>
      <w:r w:rsidR="0030572A" w:rsidRPr="0089353E">
        <w:t>форме</w:t>
      </w:r>
      <w:r w:rsidR="000B09C5">
        <w:t xml:space="preserve"> </w:t>
      </w:r>
      <w:r w:rsidR="0030572A" w:rsidRPr="0089353E">
        <w:t>«Акт</w:t>
      </w:r>
      <w:r w:rsidR="000B09C5">
        <w:t xml:space="preserve"> </w:t>
      </w:r>
      <w:r w:rsidR="0030572A" w:rsidRPr="0089353E">
        <w:t>о</w:t>
      </w:r>
      <w:r w:rsidR="000B09C5">
        <w:t xml:space="preserve"> </w:t>
      </w:r>
      <w:r w:rsidR="0030572A" w:rsidRPr="0089353E">
        <w:t>выполнении</w:t>
      </w:r>
      <w:r w:rsidR="000B09C5">
        <w:t xml:space="preserve"> </w:t>
      </w:r>
      <w:r w:rsidR="0030572A" w:rsidRPr="0089353E">
        <w:t>работ</w:t>
      </w:r>
      <w:r w:rsidR="000B09C5">
        <w:t xml:space="preserve"> </w:t>
      </w:r>
      <w:r w:rsidR="0030572A" w:rsidRPr="0089353E">
        <w:t>(оказании</w:t>
      </w:r>
      <w:r w:rsidR="000B09C5">
        <w:t xml:space="preserve"> </w:t>
      </w:r>
      <w:r w:rsidR="0030572A" w:rsidRPr="0089353E">
        <w:t>услуг),</w:t>
      </w:r>
      <w:r w:rsidR="000B09C5">
        <w:t xml:space="preserve"> </w:t>
      </w:r>
      <w:r w:rsidR="0030572A" w:rsidRPr="0089353E">
        <w:t>унифицированный</w:t>
      </w:r>
      <w:r w:rsidR="000B09C5">
        <w:t xml:space="preserve"> </w:t>
      </w:r>
      <w:r w:rsidR="0030572A" w:rsidRPr="0089353E">
        <w:t>формат,</w:t>
      </w:r>
      <w:r w:rsidR="000B09C5">
        <w:t xml:space="preserve"> </w:t>
      </w:r>
      <w:r w:rsidR="0030572A" w:rsidRPr="0089353E">
        <w:t>приказ</w:t>
      </w:r>
      <w:r w:rsidR="000B09C5">
        <w:t xml:space="preserve"> </w:t>
      </w:r>
      <w:r w:rsidR="0030572A" w:rsidRPr="0089353E">
        <w:t>ФНС</w:t>
      </w:r>
      <w:r w:rsidR="000B09C5">
        <w:t xml:space="preserve"> </w:t>
      </w:r>
      <w:r w:rsidR="0030572A" w:rsidRPr="0089353E">
        <w:t>России</w:t>
      </w:r>
      <w:r w:rsidR="000B09C5">
        <w:t xml:space="preserve"> </w:t>
      </w:r>
      <w:r w:rsidR="0030572A" w:rsidRPr="0089353E">
        <w:t>от</w:t>
      </w:r>
      <w:r w:rsidR="000B09C5">
        <w:t xml:space="preserve"> </w:t>
      </w:r>
      <w:r w:rsidR="0030572A" w:rsidRPr="0089353E">
        <w:t>30.11.2015</w:t>
      </w:r>
      <w:r w:rsidR="000B09C5">
        <w:t xml:space="preserve"> </w:t>
      </w:r>
      <w:r w:rsidR="0030572A" w:rsidRPr="0089353E">
        <w:t>г.</w:t>
      </w:r>
      <w:r w:rsidR="000B09C5">
        <w:t xml:space="preserve"> </w:t>
      </w:r>
      <w:r w:rsidR="0030572A" w:rsidRPr="0089353E">
        <w:t>№</w:t>
      </w:r>
      <w:r w:rsidR="000B09C5">
        <w:t xml:space="preserve"> </w:t>
      </w:r>
      <w:r w:rsidR="0030572A" w:rsidRPr="0089353E">
        <w:t>ММВ-7-10/552@»</w:t>
      </w:r>
      <w:r w:rsidR="00544505" w:rsidRPr="0089353E">
        <w:t>,</w:t>
      </w:r>
      <w:r w:rsidR="000B09C5">
        <w:t xml:space="preserve"> </w:t>
      </w:r>
      <w:r w:rsidR="00544505" w:rsidRPr="0089353E">
        <w:t>Услуги</w:t>
      </w:r>
      <w:r w:rsidR="000B09C5">
        <w:t xml:space="preserve"> </w:t>
      </w:r>
      <w:r w:rsidR="00544505" w:rsidRPr="0089353E">
        <w:t>считаются</w:t>
      </w:r>
      <w:r w:rsidR="000B09C5">
        <w:t xml:space="preserve"> </w:t>
      </w:r>
      <w:r w:rsidR="00544505" w:rsidRPr="0089353E">
        <w:t>принятыми</w:t>
      </w:r>
      <w:r w:rsidR="000B09C5">
        <w:t xml:space="preserve"> </w:t>
      </w:r>
      <w:r w:rsidR="00544505" w:rsidRPr="0089353E">
        <w:t>Заказчиком,</w:t>
      </w:r>
      <w:r w:rsidR="000B09C5">
        <w:t xml:space="preserve"> </w:t>
      </w:r>
      <w:r w:rsidR="00544505" w:rsidRPr="0089353E">
        <w:t>обязательства</w:t>
      </w:r>
      <w:r w:rsidR="000B09C5">
        <w:t xml:space="preserve"> </w:t>
      </w:r>
      <w:r w:rsidR="00544505" w:rsidRPr="0089353E">
        <w:t>Исполнителя</w:t>
      </w:r>
      <w:r w:rsidR="000B09C5">
        <w:t xml:space="preserve"> </w:t>
      </w:r>
      <w:r w:rsidR="00544505" w:rsidRPr="0089353E">
        <w:t>по</w:t>
      </w:r>
      <w:r w:rsidR="000B09C5">
        <w:t xml:space="preserve"> </w:t>
      </w:r>
      <w:r w:rsidR="00544505" w:rsidRPr="0089353E">
        <w:t>оказанию</w:t>
      </w:r>
      <w:r w:rsidR="000B09C5">
        <w:t xml:space="preserve"> </w:t>
      </w:r>
      <w:r w:rsidR="00544505" w:rsidRPr="0089353E">
        <w:t>Услуг</w:t>
      </w:r>
      <w:r w:rsidR="000B09C5">
        <w:t xml:space="preserve"> </w:t>
      </w:r>
      <w:r w:rsidR="00544505" w:rsidRPr="0089353E">
        <w:t>считаются</w:t>
      </w:r>
      <w:r w:rsidR="000B09C5">
        <w:t xml:space="preserve"> </w:t>
      </w:r>
      <w:r w:rsidR="00544505" w:rsidRPr="0089353E">
        <w:t>исполненными</w:t>
      </w:r>
      <w:r w:rsidR="000B09C5">
        <w:t xml:space="preserve"> </w:t>
      </w:r>
      <w:r w:rsidR="00544505" w:rsidRPr="0089353E">
        <w:t>надлежащим</w:t>
      </w:r>
      <w:r w:rsidR="000B09C5">
        <w:t xml:space="preserve"> </w:t>
      </w:r>
      <w:r w:rsidR="00544505" w:rsidRPr="0089353E">
        <w:t>образом.</w:t>
      </w:r>
      <w:r w:rsidR="000B09C5">
        <w:t xml:space="preserve"> </w:t>
      </w:r>
      <w:r w:rsidR="001C1673" w:rsidRPr="0089353E">
        <w:t>В</w:t>
      </w:r>
      <w:r w:rsidR="000B09C5">
        <w:t xml:space="preserve"> </w:t>
      </w:r>
      <w:r w:rsidR="001C1673" w:rsidRPr="0089353E">
        <w:t>течение</w:t>
      </w:r>
      <w:r w:rsidR="000B09C5">
        <w:t xml:space="preserve"> </w:t>
      </w:r>
      <w:r w:rsidR="001C1673" w:rsidRPr="0089353E">
        <w:t>1</w:t>
      </w:r>
      <w:r w:rsidR="000B09C5">
        <w:t xml:space="preserve"> </w:t>
      </w:r>
      <w:r w:rsidR="001C1673" w:rsidRPr="0089353E">
        <w:t>(одного)</w:t>
      </w:r>
      <w:r w:rsidR="000B09C5">
        <w:t xml:space="preserve"> </w:t>
      </w:r>
      <w:r w:rsidR="001C1673" w:rsidRPr="0089353E">
        <w:t>рабочего</w:t>
      </w:r>
      <w:r w:rsidR="000B09C5">
        <w:t xml:space="preserve"> </w:t>
      </w:r>
      <w:r w:rsidR="001C1673" w:rsidRPr="0089353E">
        <w:t>дня</w:t>
      </w:r>
      <w:r w:rsidR="000B09C5">
        <w:t xml:space="preserve"> </w:t>
      </w:r>
      <w:r w:rsidR="001C1673" w:rsidRPr="0089353E">
        <w:t>со</w:t>
      </w:r>
      <w:r w:rsidR="000B09C5">
        <w:t xml:space="preserve"> </w:t>
      </w:r>
      <w:r w:rsidR="001C1673" w:rsidRPr="0089353E">
        <w:t>дня</w:t>
      </w:r>
      <w:r w:rsidR="000B09C5">
        <w:t xml:space="preserve"> </w:t>
      </w:r>
      <w:r w:rsidR="001C1673" w:rsidRPr="0089353E">
        <w:t>подписания</w:t>
      </w:r>
      <w:r w:rsidR="000B09C5">
        <w:t xml:space="preserve"> </w:t>
      </w:r>
      <w:r w:rsidR="00544505" w:rsidRPr="0089353E">
        <w:t>Заказчиком</w:t>
      </w:r>
      <w:r w:rsidR="000B09C5">
        <w:t xml:space="preserve"> </w:t>
      </w:r>
      <w:r w:rsidR="001C1673" w:rsidRPr="0089353E">
        <w:t>Акта</w:t>
      </w:r>
      <w:r w:rsidR="000B09C5">
        <w:t xml:space="preserve"> </w:t>
      </w:r>
      <w:r w:rsidR="000C4FFB" w:rsidRPr="0089353E">
        <w:t>составленного</w:t>
      </w:r>
      <w:r w:rsidR="000B09C5">
        <w:t xml:space="preserve"> </w:t>
      </w:r>
      <w:r w:rsidR="000C4FFB" w:rsidRPr="0089353E">
        <w:t>по</w:t>
      </w:r>
      <w:r w:rsidR="000B09C5">
        <w:t xml:space="preserve"> </w:t>
      </w:r>
      <w:r w:rsidR="000C4FFB" w:rsidRPr="0089353E">
        <w:t>форме</w:t>
      </w:r>
      <w:r w:rsidR="000B09C5">
        <w:t xml:space="preserve"> </w:t>
      </w:r>
      <w:r w:rsidR="000C4FFB" w:rsidRPr="0089353E">
        <w:t>«Акт</w:t>
      </w:r>
      <w:r w:rsidR="000B09C5">
        <w:t xml:space="preserve"> </w:t>
      </w:r>
      <w:r w:rsidR="000C4FFB" w:rsidRPr="0089353E">
        <w:t>о</w:t>
      </w:r>
      <w:r w:rsidR="000B09C5">
        <w:t xml:space="preserve"> </w:t>
      </w:r>
      <w:r w:rsidR="000C4FFB" w:rsidRPr="0089353E">
        <w:t>выполнении</w:t>
      </w:r>
      <w:r w:rsidR="000B09C5">
        <w:t xml:space="preserve"> </w:t>
      </w:r>
      <w:r w:rsidR="000C4FFB" w:rsidRPr="0089353E">
        <w:t>работ</w:t>
      </w:r>
      <w:r w:rsidR="000B09C5">
        <w:t xml:space="preserve"> </w:t>
      </w:r>
      <w:r w:rsidR="000C4FFB" w:rsidRPr="0089353E">
        <w:t>(оказании</w:t>
      </w:r>
      <w:r w:rsidR="000B09C5">
        <w:t xml:space="preserve"> </w:t>
      </w:r>
      <w:r w:rsidR="000C4FFB" w:rsidRPr="0089353E">
        <w:t>услуг),</w:t>
      </w:r>
      <w:r w:rsidR="000B09C5">
        <w:t xml:space="preserve"> </w:t>
      </w:r>
      <w:r w:rsidR="000C4FFB" w:rsidRPr="0089353E">
        <w:t>унифицированный</w:t>
      </w:r>
      <w:r w:rsidR="000B09C5">
        <w:t xml:space="preserve"> </w:t>
      </w:r>
      <w:r w:rsidR="000C4FFB" w:rsidRPr="0089353E">
        <w:t>формат,</w:t>
      </w:r>
      <w:r w:rsidR="000B09C5">
        <w:t xml:space="preserve"> </w:t>
      </w:r>
      <w:r w:rsidR="000C4FFB" w:rsidRPr="0089353E">
        <w:t>приказ</w:t>
      </w:r>
      <w:r w:rsidR="000B09C5">
        <w:t xml:space="preserve"> </w:t>
      </w:r>
      <w:r w:rsidR="000C4FFB" w:rsidRPr="0089353E">
        <w:t>ФНС</w:t>
      </w:r>
      <w:r w:rsidR="000B09C5">
        <w:t xml:space="preserve"> </w:t>
      </w:r>
      <w:r w:rsidR="000C4FFB" w:rsidRPr="0089353E">
        <w:t>России</w:t>
      </w:r>
      <w:r w:rsidR="000B09C5">
        <w:t xml:space="preserve"> </w:t>
      </w:r>
      <w:r w:rsidR="000C4FFB" w:rsidRPr="0089353E">
        <w:t>от</w:t>
      </w:r>
      <w:r w:rsidR="000B09C5">
        <w:t xml:space="preserve"> </w:t>
      </w:r>
      <w:r w:rsidR="000C4FFB" w:rsidRPr="0089353E">
        <w:t>30.11.2015</w:t>
      </w:r>
      <w:r w:rsidR="000B09C5">
        <w:t xml:space="preserve"> </w:t>
      </w:r>
      <w:r w:rsidR="000C4FFB" w:rsidRPr="0089353E">
        <w:t>г.</w:t>
      </w:r>
      <w:r w:rsidR="000B09C5">
        <w:t xml:space="preserve"> </w:t>
      </w:r>
      <w:r w:rsidR="000C4FFB" w:rsidRPr="0089353E">
        <w:t>№</w:t>
      </w:r>
      <w:r w:rsidR="000B09C5">
        <w:t xml:space="preserve"> </w:t>
      </w:r>
      <w:r w:rsidR="000C4FFB" w:rsidRPr="0089353E">
        <w:t>ММВ-7-10/552@»</w:t>
      </w:r>
      <w:r w:rsidR="000B09C5">
        <w:t xml:space="preserve"> </w:t>
      </w:r>
      <w:r w:rsidR="001C1673" w:rsidRPr="0089353E">
        <w:t>Заказчик</w:t>
      </w:r>
      <w:r w:rsidR="000B09C5">
        <w:t xml:space="preserve"> </w:t>
      </w:r>
      <w:r w:rsidR="001C1673" w:rsidRPr="0089353E">
        <w:t>н</w:t>
      </w:r>
      <w:r w:rsidR="001C1673" w:rsidRPr="0089353E">
        <w:t>а</w:t>
      </w:r>
      <w:r w:rsidR="001C1673" w:rsidRPr="0089353E">
        <w:t>правляет</w:t>
      </w:r>
      <w:r w:rsidR="000B09C5">
        <w:t xml:space="preserve"> </w:t>
      </w:r>
      <w:r w:rsidR="00544505" w:rsidRPr="0089353E">
        <w:t>его</w:t>
      </w:r>
      <w:r w:rsidR="000B09C5">
        <w:t xml:space="preserve"> </w:t>
      </w:r>
      <w:r w:rsidR="001C1673" w:rsidRPr="0089353E">
        <w:t>Исполнителю.</w:t>
      </w:r>
    </w:p>
    <w:p w:rsidR="001C1673" w:rsidRPr="0089353E" w:rsidRDefault="00204257" w:rsidP="004D37BD">
      <w:pPr>
        <w:widowControl w:val="0"/>
        <w:shd w:val="clear" w:color="auto" w:fill="FFFFFF" w:themeFill="background1"/>
        <w:autoSpaceDN w:val="0"/>
        <w:spacing w:after="0"/>
        <w:ind w:firstLine="708"/>
        <w:textAlignment w:val="baseline"/>
        <w:rPr>
          <w:rFonts w:eastAsia="Calibri"/>
          <w:kern w:val="3"/>
          <w:lang w:eastAsia="ar-SA"/>
        </w:rPr>
      </w:pPr>
      <w:r w:rsidRPr="0089353E">
        <w:rPr>
          <w:rFonts w:eastAsia="Calibri"/>
          <w:kern w:val="3"/>
          <w:lang w:eastAsia="ar-SA"/>
        </w:rPr>
        <w:t>5</w:t>
      </w:r>
      <w:r w:rsidR="001C1673" w:rsidRPr="0089353E">
        <w:rPr>
          <w:rFonts w:eastAsia="Calibri"/>
          <w:kern w:val="3"/>
          <w:lang w:eastAsia="ar-SA"/>
        </w:rPr>
        <w:t>.5.</w:t>
      </w:r>
      <w:r w:rsidR="000B09C5">
        <w:rPr>
          <w:rFonts w:eastAsia="Calibri"/>
          <w:kern w:val="3"/>
          <w:lang w:eastAsia="ar-SA"/>
        </w:rPr>
        <w:t xml:space="preserve"> </w:t>
      </w:r>
      <w:proofErr w:type="gramStart"/>
      <w:r w:rsidR="001C1673" w:rsidRPr="0089353E">
        <w:rPr>
          <w:rFonts w:eastAsia="Calibri"/>
          <w:kern w:val="3"/>
          <w:lang w:eastAsia="ar-SA"/>
        </w:rPr>
        <w:t>В</w:t>
      </w:r>
      <w:r w:rsidR="000B09C5">
        <w:rPr>
          <w:rFonts w:eastAsia="Calibri"/>
          <w:kern w:val="3"/>
          <w:lang w:eastAsia="ar-SA"/>
        </w:rPr>
        <w:t xml:space="preserve"> </w:t>
      </w:r>
      <w:r w:rsidR="001C1673" w:rsidRPr="0089353E">
        <w:rPr>
          <w:rFonts w:eastAsia="Calibri"/>
          <w:kern w:val="3"/>
          <w:lang w:eastAsia="ar-SA"/>
        </w:rPr>
        <w:t>случае</w:t>
      </w:r>
      <w:r w:rsidR="000B09C5">
        <w:rPr>
          <w:rFonts w:eastAsia="Calibri"/>
          <w:kern w:val="3"/>
          <w:lang w:eastAsia="ar-SA"/>
        </w:rPr>
        <w:t xml:space="preserve"> </w:t>
      </w:r>
      <w:r w:rsidR="001C1673" w:rsidRPr="0089353E">
        <w:rPr>
          <w:rFonts w:eastAsia="Calibri"/>
          <w:kern w:val="3"/>
          <w:lang w:eastAsia="ar-SA"/>
        </w:rPr>
        <w:t>получения</w:t>
      </w:r>
      <w:r w:rsidR="000B09C5">
        <w:rPr>
          <w:rFonts w:eastAsia="Calibri"/>
          <w:kern w:val="3"/>
          <w:lang w:eastAsia="ar-SA"/>
        </w:rPr>
        <w:t xml:space="preserve"> </w:t>
      </w:r>
      <w:r w:rsidR="001C1673" w:rsidRPr="0089353E">
        <w:rPr>
          <w:rFonts w:eastAsia="Calibri"/>
          <w:kern w:val="3"/>
          <w:lang w:eastAsia="ar-SA"/>
        </w:rPr>
        <w:t>Мотивированного</w:t>
      </w:r>
      <w:r w:rsidR="000B09C5">
        <w:rPr>
          <w:rFonts w:eastAsia="Calibri"/>
          <w:kern w:val="3"/>
          <w:lang w:eastAsia="ar-SA"/>
        </w:rPr>
        <w:t xml:space="preserve"> </w:t>
      </w:r>
      <w:r w:rsidR="001C1673" w:rsidRPr="0089353E">
        <w:rPr>
          <w:rFonts w:eastAsia="Calibri"/>
          <w:kern w:val="3"/>
          <w:lang w:eastAsia="ar-SA"/>
        </w:rPr>
        <w:t>отказа,</w:t>
      </w:r>
      <w:r w:rsidR="000B09C5">
        <w:rPr>
          <w:rFonts w:eastAsia="Calibri"/>
          <w:kern w:val="3"/>
          <w:lang w:eastAsia="ar-SA"/>
        </w:rPr>
        <w:t xml:space="preserve"> </w:t>
      </w:r>
      <w:r w:rsidR="001C1673" w:rsidRPr="0089353E">
        <w:rPr>
          <w:rFonts w:eastAsia="Calibri"/>
          <w:kern w:val="3"/>
          <w:lang w:eastAsia="ar-SA"/>
        </w:rPr>
        <w:t>Исполнитель</w:t>
      </w:r>
      <w:r w:rsidR="000B09C5">
        <w:rPr>
          <w:rFonts w:eastAsia="Calibri"/>
          <w:kern w:val="3"/>
          <w:lang w:eastAsia="ar-SA"/>
        </w:rPr>
        <w:t xml:space="preserve"> </w:t>
      </w:r>
      <w:r w:rsidR="001C1673" w:rsidRPr="0089353E">
        <w:rPr>
          <w:rFonts w:eastAsia="Calibri"/>
          <w:kern w:val="3"/>
          <w:lang w:eastAsia="ar-SA"/>
        </w:rPr>
        <w:t>обязан</w:t>
      </w:r>
      <w:r w:rsidR="000B09C5">
        <w:rPr>
          <w:rFonts w:eastAsia="Calibri"/>
          <w:kern w:val="3"/>
          <w:lang w:eastAsia="ar-SA"/>
        </w:rPr>
        <w:t xml:space="preserve"> </w:t>
      </w:r>
      <w:r w:rsidR="001C1673" w:rsidRPr="0089353E">
        <w:rPr>
          <w:rFonts w:eastAsia="Calibri"/>
          <w:kern w:val="3"/>
          <w:lang w:eastAsia="ar-SA"/>
        </w:rPr>
        <w:t>в</w:t>
      </w:r>
      <w:r w:rsidR="000B09C5">
        <w:rPr>
          <w:rFonts w:eastAsia="Calibri"/>
          <w:kern w:val="3"/>
          <w:lang w:eastAsia="ar-SA"/>
        </w:rPr>
        <w:t xml:space="preserve"> </w:t>
      </w:r>
      <w:r w:rsidR="001C1673" w:rsidRPr="0089353E">
        <w:rPr>
          <w:rFonts w:eastAsia="Calibri"/>
          <w:kern w:val="3"/>
          <w:lang w:eastAsia="ar-SA"/>
        </w:rPr>
        <w:t>сроки,</w:t>
      </w:r>
      <w:r w:rsidR="000B09C5">
        <w:rPr>
          <w:rFonts w:eastAsia="Calibri"/>
          <w:kern w:val="3"/>
          <w:lang w:eastAsia="ar-SA"/>
        </w:rPr>
        <w:t xml:space="preserve"> </w:t>
      </w:r>
      <w:r w:rsidR="001C1673" w:rsidRPr="0089353E">
        <w:rPr>
          <w:rFonts w:eastAsia="Calibri"/>
          <w:kern w:val="3"/>
          <w:lang w:eastAsia="ar-SA"/>
        </w:rPr>
        <w:t>установле</w:t>
      </w:r>
      <w:r w:rsidR="001C1673" w:rsidRPr="0089353E">
        <w:rPr>
          <w:rFonts w:eastAsia="Calibri"/>
          <w:kern w:val="3"/>
          <w:lang w:eastAsia="ar-SA"/>
        </w:rPr>
        <w:t>н</w:t>
      </w:r>
      <w:r w:rsidR="001C1673" w:rsidRPr="0089353E">
        <w:rPr>
          <w:rFonts w:eastAsia="Calibri"/>
          <w:kern w:val="3"/>
          <w:lang w:eastAsia="ar-SA"/>
        </w:rPr>
        <w:t>ные</w:t>
      </w:r>
      <w:r w:rsidR="000B09C5">
        <w:rPr>
          <w:rFonts w:eastAsia="Calibri"/>
          <w:kern w:val="3"/>
          <w:lang w:eastAsia="ar-SA"/>
        </w:rPr>
        <w:t xml:space="preserve"> </w:t>
      </w:r>
      <w:r w:rsidR="001C1673" w:rsidRPr="0089353E">
        <w:rPr>
          <w:rFonts w:eastAsia="Calibri"/>
          <w:kern w:val="3"/>
          <w:lang w:eastAsia="ar-SA"/>
        </w:rPr>
        <w:t>в</w:t>
      </w:r>
      <w:r w:rsidR="000B09C5">
        <w:rPr>
          <w:rFonts w:eastAsia="Calibri"/>
          <w:kern w:val="3"/>
          <w:lang w:eastAsia="ar-SA"/>
        </w:rPr>
        <w:t xml:space="preserve"> </w:t>
      </w:r>
      <w:r w:rsidR="001C1673" w:rsidRPr="0089353E">
        <w:rPr>
          <w:rFonts w:eastAsia="Calibri"/>
          <w:kern w:val="3"/>
          <w:lang w:eastAsia="ar-SA"/>
        </w:rPr>
        <w:t>таком</w:t>
      </w:r>
      <w:r w:rsidR="000B09C5">
        <w:rPr>
          <w:rFonts w:eastAsia="Calibri"/>
          <w:kern w:val="3"/>
          <w:lang w:eastAsia="ar-SA"/>
        </w:rPr>
        <w:t xml:space="preserve"> </w:t>
      </w:r>
      <w:r w:rsidR="001C1673" w:rsidRPr="0089353E">
        <w:rPr>
          <w:rFonts w:eastAsia="Calibri"/>
          <w:kern w:val="3"/>
          <w:lang w:eastAsia="ar-SA"/>
        </w:rPr>
        <w:t>отказе,</w:t>
      </w:r>
      <w:r w:rsidR="000B09C5">
        <w:rPr>
          <w:rFonts w:eastAsia="Calibri"/>
          <w:kern w:val="3"/>
          <w:lang w:eastAsia="ar-SA"/>
        </w:rPr>
        <w:t xml:space="preserve"> </w:t>
      </w:r>
      <w:r w:rsidR="001C1673" w:rsidRPr="0089353E">
        <w:rPr>
          <w:rFonts w:eastAsia="Calibri"/>
          <w:kern w:val="3"/>
          <w:lang w:eastAsia="ar-SA"/>
        </w:rPr>
        <w:t>устранить</w:t>
      </w:r>
      <w:r w:rsidR="000B09C5">
        <w:rPr>
          <w:rFonts w:eastAsia="Calibri"/>
          <w:kern w:val="3"/>
          <w:lang w:eastAsia="ar-SA"/>
        </w:rPr>
        <w:t xml:space="preserve"> </w:t>
      </w:r>
      <w:r w:rsidR="001C1673" w:rsidRPr="0089353E">
        <w:rPr>
          <w:rFonts w:eastAsia="Calibri"/>
          <w:kern w:val="3"/>
          <w:lang w:eastAsia="ar-SA"/>
        </w:rPr>
        <w:t>указанные</w:t>
      </w:r>
      <w:r w:rsidR="000B09C5">
        <w:rPr>
          <w:rFonts w:eastAsia="Calibri"/>
          <w:kern w:val="3"/>
          <w:lang w:eastAsia="ar-SA"/>
        </w:rPr>
        <w:t xml:space="preserve"> </w:t>
      </w:r>
      <w:r w:rsidR="001C1673" w:rsidRPr="0089353E">
        <w:rPr>
          <w:rFonts w:eastAsia="Calibri"/>
          <w:kern w:val="3"/>
          <w:lang w:eastAsia="ar-SA"/>
        </w:rPr>
        <w:t>в</w:t>
      </w:r>
      <w:r w:rsidR="000B09C5">
        <w:rPr>
          <w:rFonts w:eastAsia="Calibri"/>
          <w:kern w:val="3"/>
          <w:lang w:eastAsia="ar-SA"/>
        </w:rPr>
        <w:t xml:space="preserve"> </w:t>
      </w:r>
      <w:r w:rsidR="001C1673" w:rsidRPr="0089353E">
        <w:rPr>
          <w:rFonts w:eastAsia="Calibri"/>
          <w:kern w:val="3"/>
          <w:lang w:eastAsia="ar-SA"/>
        </w:rPr>
        <w:t>таком</w:t>
      </w:r>
      <w:r w:rsidR="000B09C5">
        <w:rPr>
          <w:rFonts w:eastAsia="Calibri"/>
          <w:kern w:val="3"/>
          <w:lang w:eastAsia="ar-SA"/>
        </w:rPr>
        <w:t xml:space="preserve"> </w:t>
      </w:r>
      <w:r w:rsidR="001C1673" w:rsidRPr="0089353E">
        <w:rPr>
          <w:rFonts w:eastAsia="Calibri"/>
          <w:kern w:val="3"/>
          <w:lang w:eastAsia="ar-SA"/>
        </w:rPr>
        <w:t>отказе</w:t>
      </w:r>
      <w:r w:rsidR="000B09C5">
        <w:rPr>
          <w:rFonts w:eastAsia="Calibri"/>
          <w:kern w:val="3"/>
          <w:lang w:eastAsia="ar-SA"/>
        </w:rPr>
        <w:t xml:space="preserve"> </w:t>
      </w:r>
      <w:r w:rsidR="001C1673" w:rsidRPr="0089353E">
        <w:rPr>
          <w:rFonts w:eastAsia="Calibri"/>
          <w:kern w:val="3"/>
          <w:lang w:eastAsia="ar-SA"/>
        </w:rPr>
        <w:t>недостатки</w:t>
      </w:r>
      <w:r w:rsidR="000B09C5">
        <w:rPr>
          <w:rFonts w:eastAsia="Calibri"/>
          <w:kern w:val="3"/>
          <w:lang w:eastAsia="ar-SA"/>
        </w:rPr>
        <w:t xml:space="preserve"> </w:t>
      </w:r>
      <w:r w:rsidR="001C1673" w:rsidRPr="0089353E">
        <w:rPr>
          <w:rFonts w:eastAsia="Calibri"/>
          <w:kern w:val="3"/>
          <w:lang w:eastAsia="ar-SA"/>
        </w:rPr>
        <w:t>за</w:t>
      </w:r>
      <w:r w:rsidR="000B09C5">
        <w:rPr>
          <w:rFonts w:eastAsia="Calibri"/>
          <w:kern w:val="3"/>
          <w:lang w:eastAsia="ar-SA"/>
        </w:rPr>
        <w:t xml:space="preserve"> </w:t>
      </w:r>
      <w:r w:rsidR="001C1673" w:rsidRPr="0089353E">
        <w:rPr>
          <w:rFonts w:eastAsia="Calibri"/>
          <w:kern w:val="3"/>
          <w:lang w:eastAsia="ar-SA"/>
        </w:rPr>
        <w:t>свой</w:t>
      </w:r>
      <w:r w:rsidR="000B09C5">
        <w:rPr>
          <w:rFonts w:eastAsia="Calibri"/>
          <w:kern w:val="3"/>
          <w:lang w:eastAsia="ar-SA"/>
        </w:rPr>
        <w:t xml:space="preserve"> </w:t>
      </w:r>
      <w:r w:rsidR="001C1673" w:rsidRPr="0089353E">
        <w:rPr>
          <w:rFonts w:eastAsia="Calibri"/>
          <w:kern w:val="3"/>
          <w:lang w:eastAsia="ar-SA"/>
        </w:rPr>
        <w:t>счет</w:t>
      </w:r>
      <w:r w:rsidR="000B09C5">
        <w:rPr>
          <w:rFonts w:eastAsia="Calibri"/>
          <w:kern w:val="3"/>
          <w:lang w:eastAsia="ar-SA"/>
        </w:rPr>
        <w:t xml:space="preserve"> </w:t>
      </w:r>
      <w:r w:rsidR="001C1673" w:rsidRPr="0089353E">
        <w:rPr>
          <w:rFonts w:eastAsia="Calibri"/>
          <w:kern w:val="3"/>
          <w:lang w:eastAsia="ar-SA"/>
        </w:rPr>
        <w:t>и</w:t>
      </w:r>
      <w:r w:rsidR="000B09C5">
        <w:rPr>
          <w:rFonts w:eastAsia="Calibri"/>
          <w:kern w:val="3"/>
          <w:lang w:eastAsia="ar-SA"/>
        </w:rPr>
        <w:t xml:space="preserve"> </w:t>
      </w:r>
      <w:r w:rsidR="001C1673" w:rsidRPr="0089353E">
        <w:rPr>
          <w:rFonts w:eastAsia="Calibri"/>
          <w:kern w:val="3"/>
          <w:lang w:eastAsia="ar-SA"/>
        </w:rPr>
        <w:t>направить</w:t>
      </w:r>
      <w:r w:rsidR="000B09C5">
        <w:rPr>
          <w:rFonts w:eastAsia="Calibri"/>
          <w:kern w:val="3"/>
          <w:lang w:eastAsia="ar-SA"/>
        </w:rPr>
        <w:t xml:space="preserve"> </w:t>
      </w:r>
      <w:r w:rsidR="001C1673" w:rsidRPr="0089353E">
        <w:rPr>
          <w:rFonts w:eastAsia="Calibri"/>
          <w:kern w:val="3"/>
          <w:lang w:eastAsia="ar-SA"/>
        </w:rPr>
        <w:t>З</w:t>
      </w:r>
      <w:r w:rsidR="001C1673" w:rsidRPr="0089353E">
        <w:rPr>
          <w:rFonts w:eastAsia="Calibri"/>
          <w:kern w:val="3"/>
          <w:lang w:eastAsia="ar-SA"/>
        </w:rPr>
        <w:t>а</w:t>
      </w:r>
      <w:r w:rsidR="001C1673" w:rsidRPr="0089353E">
        <w:rPr>
          <w:rFonts w:eastAsia="Calibri"/>
          <w:kern w:val="3"/>
          <w:lang w:eastAsia="ar-SA"/>
        </w:rPr>
        <w:t>казчику</w:t>
      </w:r>
      <w:r w:rsidR="000B09C5">
        <w:rPr>
          <w:rFonts w:eastAsia="Calibri"/>
          <w:kern w:val="3"/>
          <w:lang w:eastAsia="ar-SA"/>
        </w:rPr>
        <w:t xml:space="preserve"> </w:t>
      </w:r>
      <w:r w:rsidR="001C1673" w:rsidRPr="0089353E">
        <w:rPr>
          <w:rFonts w:eastAsia="Calibri"/>
          <w:kern w:val="3"/>
          <w:lang w:eastAsia="ar-SA"/>
        </w:rPr>
        <w:t>(заказным</w:t>
      </w:r>
      <w:r w:rsidR="000B09C5">
        <w:rPr>
          <w:rFonts w:eastAsia="Calibri"/>
          <w:kern w:val="3"/>
          <w:lang w:eastAsia="ar-SA"/>
        </w:rPr>
        <w:t xml:space="preserve"> </w:t>
      </w:r>
      <w:r w:rsidR="001C1673" w:rsidRPr="0089353E">
        <w:rPr>
          <w:rFonts w:eastAsia="Calibri"/>
          <w:kern w:val="3"/>
          <w:lang w:eastAsia="ar-SA"/>
        </w:rPr>
        <w:t>письмом</w:t>
      </w:r>
      <w:r w:rsidR="000B09C5">
        <w:rPr>
          <w:rFonts w:eastAsia="Calibri"/>
          <w:kern w:val="3"/>
          <w:lang w:eastAsia="ar-SA"/>
        </w:rPr>
        <w:t xml:space="preserve"> </w:t>
      </w:r>
      <w:r w:rsidR="001C1673" w:rsidRPr="0089353E">
        <w:rPr>
          <w:rFonts w:eastAsia="Calibri"/>
          <w:kern w:val="3"/>
          <w:lang w:eastAsia="ar-SA"/>
        </w:rPr>
        <w:t>с</w:t>
      </w:r>
      <w:r w:rsidR="000B09C5">
        <w:rPr>
          <w:rFonts w:eastAsia="Calibri"/>
          <w:kern w:val="3"/>
          <w:lang w:eastAsia="ar-SA"/>
        </w:rPr>
        <w:t xml:space="preserve"> </w:t>
      </w:r>
      <w:r w:rsidR="001C1673" w:rsidRPr="0089353E">
        <w:rPr>
          <w:rFonts w:eastAsia="Calibri"/>
          <w:kern w:val="3"/>
          <w:lang w:eastAsia="ar-SA"/>
        </w:rPr>
        <w:t>уведомлением</w:t>
      </w:r>
      <w:r w:rsidR="000B09C5">
        <w:rPr>
          <w:rFonts w:eastAsia="Calibri"/>
          <w:kern w:val="3"/>
          <w:lang w:eastAsia="ar-SA"/>
        </w:rPr>
        <w:t xml:space="preserve"> </w:t>
      </w:r>
      <w:r w:rsidR="001C1673" w:rsidRPr="0089353E">
        <w:rPr>
          <w:rFonts w:eastAsia="Calibri"/>
          <w:kern w:val="3"/>
          <w:lang w:eastAsia="ar-SA"/>
        </w:rPr>
        <w:t>о</w:t>
      </w:r>
      <w:r w:rsidR="000B09C5">
        <w:rPr>
          <w:rFonts w:eastAsia="Calibri"/>
          <w:kern w:val="3"/>
          <w:lang w:eastAsia="ar-SA"/>
        </w:rPr>
        <w:t xml:space="preserve"> </w:t>
      </w:r>
      <w:r w:rsidR="001C1673" w:rsidRPr="0089353E">
        <w:rPr>
          <w:rFonts w:eastAsia="Calibri"/>
          <w:kern w:val="3"/>
          <w:lang w:eastAsia="ar-SA"/>
        </w:rPr>
        <w:t>вручении</w:t>
      </w:r>
      <w:r w:rsidR="000B09C5">
        <w:rPr>
          <w:rFonts w:eastAsia="Calibri"/>
          <w:kern w:val="3"/>
          <w:lang w:eastAsia="ar-SA"/>
        </w:rPr>
        <w:t xml:space="preserve"> </w:t>
      </w:r>
      <w:r w:rsidR="001C1673" w:rsidRPr="0089353E">
        <w:rPr>
          <w:rFonts w:eastAsia="Calibri"/>
          <w:kern w:val="3"/>
          <w:lang w:eastAsia="ar-SA"/>
        </w:rPr>
        <w:t>или</w:t>
      </w:r>
      <w:r w:rsidR="000B09C5">
        <w:rPr>
          <w:rFonts w:eastAsia="Calibri"/>
          <w:kern w:val="3"/>
          <w:lang w:eastAsia="ar-SA"/>
        </w:rPr>
        <w:t xml:space="preserve"> </w:t>
      </w:r>
      <w:r w:rsidR="001C1673" w:rsidRPr="0089353E">
        <w:rPr>
          <w:rFonts w:eastAsia="Calibri"/>
          <w:kern w:val="3"/>
          <w:lang w:eastAsia="ar-SA"/>
        </w:rPr>
        <w:t>с</w:t>
      </w:r>
      <w:r w:rsidR="000B09C5">
        <w:rPr>
          <w:rFonts w:eastAsia="Calibri"/>
          <w:kern w:val="3"/>
          <w:lang w:eastAsia="ar-SA"/>
        </w:rPr>
        <w:t xml:space="preserve"> </w:t>
      </w:r>
      <w:r w:rsidR="001C1673" w:rsidRPr="0089353E">
        <w:rPr>
          <w:rFonts w:eastAsia="Calibri"/>
          <w:kern w:val="3"/>
          <w:lang w:eastAsia="ar-SA"/>
        </w:rPr>
        <w:t>нарочным)</w:t>
      </w:r>
      <w:r w:rsidR="000B09C5">
        <w:rPr>
          <w:rFonts w:eastAsia="Calibri"/>
          <w:kern w:val="3"/>
          <w:lang w:eastAsia="ar-SA"/>
        </w:rPr>
        <w:t xml:space="preserve"> </w:t>
      </w:r>
      <w:r w:rsidR="001C1673" w:rsidRPr="0089353E">
        <w:rPr>
          <w:rFonts w:eastAsia="Calibri"/>
          <w:kern w:val="3"/>
          <w:lang w:eastAsia="ar-SA"/>
        </w:rPr>
        <w:t>отчет</w:t>
      </w:r>
      <w:r w:rsidR="000B09C5">
        <w:rPr>
          <w:rFonts w:eastAsia="Calibri"/>
          <w:kern w:val="3"/>
          <w:lang w:eastAsia="ar-SA"/>
        </w:rPr>
        <w:t xml:space="preserve"> </w:t>
      </w:r>
      <w:r w:rsidR="001C1673" w:rsidRPr="0089353E">
        <w:rPr>
          <w:rFonts w:eastAsia="Calibri"/>
          <w:kern w:val="3"/>
          <w:lang w:eastAsia="ar-SA"/>
        </w:rPr>
        <w:t>об</w:t>
      </w:r>
      <w:r w:rsidR="000B09C5">
        <w:rPr>
          <w:rFonts w:eastAsia="Calibri"/>
          <w:kern w:val="3"/>
          <w:lang w:eastAsia="ar-SA"/>
        </w:rPr>
        <w:t xml:space="preserve"> </w:t>
      </w:r>
      <w:r w:rsidR="001C1673" w:rsidRPr="0089353E">
        <w:rPr>
          <w:rFonts w:eastAsia="Calibri"/>
          <w:kern w:val="3"/>
          <w:lang w:eastAsia="ar-SA"/>
        </w:rPr>
        <w:t>устранении</w:t>
      </w:r>
      <w:r w:rsidR="000B09C5">
        <w:rPr>
          <w:rFonts w:eastAsia="Calibri"/>
          <w:kern w:val="3"/>
          <w:lang w:eastAsia="ar-SA"/>
        </w:rPr>
        <w:t xml:space="preserve"> </w:t>
      </w:r>
      <w:r w:rsidR="001C1673" w:rsidRPr="0089353E">
        <w:rPr>
          <w:rFonts w:eastAsia="Calibri"/>
          <w:kern w:val="3"/>
          <w:lang w:eastAsia="ar-SA"/>
        </w:rPr>
        <w:t>н</w:t>
      </w:r>
      <w:r w:rsidR="001C1673" w:rsidRPr="0089353E">
        <w:rPr>
          <w:rFonts w:eastAsia="Calibri"/>
          <w:kern w:val="3"/>
          <w:lang w:eastAsia="ar-SA"/>
        </w:rPr>
        <w:t>е</w:t>
      </w:r>
      <w:r w:rsidR="001C1673" w:rsidRPr="0089353E">
        <w:rPr>
          <w:rFonts w:eastAsia="Calibri"/>
          <w:kern w:val="3"/>
          <w:lang w:eastAsia="ar-SA"/>
        </w:rPr>
        <w:t>достатков,</w:t>
      </w:r>
      <w:r w:rsidR="000B09C5">
        <w:rPr>
          <w:rFonts w:eastAsia="Calibri"/>
          <w:kern w:val="3"/>
          <w:lang w:eastAsia="ar-SA"/>
        </w:rPr>
        <w:t xml:space="preserve"> </w:t>
      </w:r>
      <w:r w:rsidR="001C1673" w:rsidRPr="0089353E">
        <w:rPr>
          <w:rFonts w:eastAsia="Calibri"/>
          <w:kern w:val="3"/>
          <w:lang w:eastAsia="ar-SA"/>
        </w:rPr>
        <w:t>подписанный</w:t>
      </w:r>
      <w:r w:rsidR="000B09C5">
        <w:rPr>
          <w:rFonts w:eastAsia="Calibri"/>
          <w:kern w:val="3"/>
          <w:lang w:eastAsia="ar-SA"/>
        </w:rPr>
        <w:t xml:space="preserve"> </w:t>
      </w:r>
      <w:r w:rsidR="001C1673" w:rsidRPr="0089353E">
        <w:rPr>
          <w:rFonts w:eastAsia="Calibri"/>
          <w:kern w:val="3"/>
          <w:lang w:eastAsia="ar-SA"/>
        </w:rPr>
        <w:t>Исполнителем</w:t>
      </w:r>
      <w:r w:rsidR="000B09C5">
        <w:rPr>
          <w:rFonts w:eastAsia="Calibri"/>
          <w:kern w:val="3"/>
          <w:lang w:eastAsia="ar-SA"/>
        </w:rPr>
        <w:t xml:space="preserve"> </w:t>
      </w:r>
      <w:r w:rsidR="001C1673" w:rsidRPr="0089353E">
        <w:rPr>
          <w:rFonts w:eastAsia="Calibri"/>
          <w:kern w:val="3"/>
          <w:lang w:eastAsia="ar-SA"/>
        </w:rPr>
        <w:t>Акт</w:t>
      </w:r>
      <w:r w:rsidR="00EF5293" w:rsidRPr="0089353E">
        <w:rPr>
          <w:rFonts w:eastAsia="Calibri"/>
          <w:kern w:val="3"/>
          <w:lang w:eastAsia="ar-SA"/>
        </w:rPr>
        <w:t>,</w:t>
      </w:r>
      <w:r w:rsidR="000B09C5">
        <w:rPr>
          <w:rFonts w:eastAsia="Calibri"/>
          <w:kern w:val="3"/>
          <w:lang w:eastAsia="ar-SA"/>
        </w:rPr>
        <w:t xml:space="preserve"> </w:t>
      </w:r>
      <w:r w:rsidR="000C4FFB" w:rsidRPr="0089353E">
        <w:t>составленный</w:t>
      </w:r>
      <w:r w:rsidR="000B09C5">
        <w:t xml:space="preserve"> </w:t>
      </w:r>
      <w:r w:rsidR="000C4FFB" w:rsidRPr="0089353E">
        <w:t>по</w:t>
      </w:r>
      <w:r w:rsidR="000B09C5">
        <w:t xml:space="preserve"> </w:t>
      </w:r>
      <w:r w:rsidR="000C4FFB" w:rsidRPr="0089353E">
        <w:t>форме</w:t>
      </w:r>
      <w:r w:rsidR="000B09C5">
        <w:t xml:space="preserve"> </w:t>
      </w:r>
      <w:r w:rsidR="000C4FFB" w:rsidRPr="0089353E">
        <w:t>«Акт</w:t>
      </w:r>
      <w:r w:rsidR="000B09C5">
        <w:t xml:space="preserve"> </w:t>
      </w:r>
      <w:r w:rsidR="000C4FFB" w:rsidRPr="0089353E">
        <w:t>о</w:t>
      </w:r>
      <w:r w:rsidR="000B09C5">
        <w:t xml:space="preserve"> </w:t>
      </w:r>
      <w:r w:rsidR="000C4FFB" w:rsidRPr="0089353E">
        <w:t>выполнении</w:t>
      </w:r>
      <w:r w:rsidR="000B09C5">
        <w:t xml:space="preserve"> </w:t>
      </w:r>
      <w:r w:rsidR="000C4FFB" w:rsidRPr="0089353E">
        <w:t>работ</w:t>
      </w:r>
      <w:r w:rsidR="000B09C5">
        <w:t xml:space="preserve"> </w:t>
      </w:r>
      <w:r w:rsidR="000C4FFB" w:rsidRPr="0089353E">
        <w:t>(оказании</w:t>
      </w:r>
      <w:r w:rsidR="000B09C5">
        <w:t xml:space="preserve"> </w:t>
      </w:r>
      <w:r w:rsidR="000C4FFB" w:rsidRPr="0089353E">
        <w:t>услуг),</w:t>
      </w:r>
      <w:r w:rsidR="000B09C5">
        <w:t xml:space="preserve"> </w:t>
      </w:r>
      <w:r w:rsidR="000C4FFB" w:rsidRPr="0089353E">
        <w:t>унифицированный</w:t>
      </w:r>
      <w:r w:rsidR="000B09C5">
        <w:t xml:space="preserve"> </w:t>
      </w:r>
      <w:r w:rsidR="000C4FFB" w:rsidRPr="0089353E">
        <w:t>формат,</w:t>
      </w:r>
      <w:r w:rsidR="000B09C5">
        <w:t xml:space="preserve"> </w:t>
      </w:r>
      <w:r w:rsidR="000C4FFB" w:rsidRPr="0089353E">
        <w:t>приказ</w:t>
      </w:r>
      <w:r w:rsidR="000B09C5">
        <w:t xml:space="preserve"> </w:t>
      </w:r>
      <w:r w:rsidR="000C4FFB" w:rsidRPr="0089353E">
        <w:t>ФНС</w:t>
      </w:r>
      <w:r w:rsidR="000B09C5">
        <w:t xml:space="preserve"> </w:t>
      </w:r>
      <w:r w:rsidR="000C4FFB" w:rsidRPr="0089353E">
        <w:t>России</w:t>
      </w:r>
      <w:r w:rsidR="000B09C5">
        <w:t xml:space="preserve"> </w:t>
      </w:r>
      <w:r w:rsidR="000C4FFB" w:rsidRPr="0089353E">
        <w:t>от</w:t>
      </w:r>
      <w:r w:rsidR="000B09C5">
        <w:t xml:space="preserve"> </w:t>
      </w:r>
      <w:r w:rsidR="000C4FFB" w:rsidRPr="0089353E">
        <w:t>30.11.2015</w:t>
      </w:r>
      <w:r w:rsidR="000B09C5">
        <w:t xml:space="preserve"> </w:t>
      </w:r>
      <w:r w:rsidR="000C4FFB" w:rsidRPr="0089353E">
        <w:t>г.</w:t>
      </w:r>
      <w:r w:rsidR="000B09C5">
        <w:t xml:space="preserve"> </w:t>
      </w:r>
      <w:r w:rsidR="000C4FFB" w:rsidRPr="0089353E">
        <w:t>№</w:t>
      </w:r>
      <w:r w:rsidR="000B09C5">
        <w:t xml:space="preserve"> </w:t>
      </w:r>
      <w:r w:rsidR="000C4FFB" w:rsidRPr="0089353E">
        <w:t>ММВ-7-10/552</w:t>
      </w:r>
      <w:proofErr w:type="gramEnd"/>
      <w:r w:rsidR="000C4FFB" w:rsidRPr="0089353E">
        <w:t>@»</w:t>
      </w:r>
      <w:r w:rsidR="000B09C5">
        <w:rPr>
          <w:rFonts w:eastAsia="Calibri"/>
          <w:kern w:val="3"/>
          <w:lang w:eastAsia="ar-SA"/>
        </w:rPr>
        <w:t xml:space="preserve"> </w:t>
      </w:r>
      <w:r w:rsidR="001C1673" w:rsidRPr="0089353E">
        <w:rPr>
          <w:rFonts w:eastAsia="Calibri"/>
          <w:kern w:val="3"/>
          <w:lang w:eastAsia="ar-SA"/>
        </w:rPr>
        <w:t>услуг</w:t>
      </w:r>
      <w:r w:rsidR="000B09C5">
        <w:rPr>
          <w:rFonts w:eastAsia="Calibri"/>
          <w:kern w:val="3"/>
          <w:lang w:eastAsia="ar-SA"/>
        </w:rPr>
        <w:t xml:space="preserve"> </w:t>
      </w:r>
      <w:r w:rsidR="001C1673" w:rsidRPr="0089353E">
        <w:rPr>
          <w:rFonts w:eastAsia="Calibri"/>
          <w:kern w:val="3"/>
          <w:lang w:eastAsia="ar-SA"/>
        </w:rPr>
        <w:t>в</w:t>
      </w:r>
      <w:r w:rsidR="000B09C5">
        <w:rPr>
          <w:rFonts w:eastAsia="Calibri"/>
          <w:kern w:val="3"/>
          <w:lang w:eastAsia="ar-SA"/>
        </w:rPr>
        <w:t xml:space="preserve"> </w:t>
      </w:r>
      <w:r w:rsidR="001C1673" w:rsidRPr="0089353E">
        <w:rPr>
          <w:rFonts w:eastAsia="Calibri"/>
          <w:kern w:val="3"/>
          <w:lang w:eastAsia="ar-SA"/>
        </w:rPr>
        <w:t>2</w:t>
      </w:r>
      <w:r w:rsidR="000B09C5">
        <w:rPr>
          <w:rFonts w:eastAsia="Calibri"/>
          <w:kern w:val="3"/>
          <w:lang w:eastAsia="ar-SA"/>
        </w:rPr>
        <w:t xml:space="preserve"> </w:t>
      </w:r>
      <w:r w:rsidR="001C1673" w:rsidRPr="0089353E">
        <w:rPr>
          <w:rFonts w:eastAsia="Calibri"/>
          <w:kern w:val="3"/>
          <w:lang w:eastAsia="ar-SA"/>
        </w:rPr>
        <w:t>(двух)</w:t>
      </w:r>
      <w:r w:rsidR="000B09C5">
        <w:rPr>
          <w:rFonts w:eastAsia="Calibri"/>
          <w:kern w:val="3"/>
          <w:lang w:eastAsia="ar-SA"/>
        </w:rPr>
        <w:t xml:space="preserve"> </w:t>
      </w:r>
      <w:r w:rsidR="001C1673" w:rsidRPr="0089353E">
        <w:rPr>
          <w:rFonts w:eastAsia="Calibri"/>
          <w:kern w:val="3"/>
          <w:lang w:eastAsia="ar-SA"/>
        </w:rPr>
        <w:t>экземплярах</w:t>
      </w:r>
      <w:r w:rsidR="000B09C5">
        <w:rPr>
          <w:rFonts w:eastAsia="Calibri"/>
          <w:kern w:val="3"/>
          <w:lang w:eastAsia="ar-SA"/>
        </w:rPr>
        <w:t xml:space="preserve"> </w:t>
      </w:r>
      <w:r w:rsidR="001C1673" w:rsidRPr="0089353E">
        <w:rPr>
          <w:rFonts w:eastAsia="Calibri"/>
          <w:kern w:val="3"/>
          <w:lang w:eastAsia="ar-SA"/>
        </w:rPr>
        <w:t>для</w:t>
      </w:r>
      <w:r w:rsidR="000B09C5">
        <w:rPr>
          <w:rFonts w:eastAsia="Calibri"/>
          <w:kern w:val="3"/>
          <w:lang w:eastAsia="ar-SA"/>
        </w:rPr>
        <w:t xml:space="preserve"> </w:t>
      </w:r>
      <w:r w:rsidR="001C1673" w:rsidRPr="0089353E">
        <w:rPr>
          <w:rFonts w:eastAsia="Calibri"/>
          <w:kern w:val="3"/>
          <w:lang w:eastAsia="ar-SA"/>
        </w:rPr>
        <w:t>прие</w:t>
      </w:r>
      <w:r w:rsidR="00DF4767" w:rsidRPr="0089353E">
        <w:rPr>
          <w:rFonts w:eastAsia="Calibri"/>
          <w:kern w:val="3"/>
          <w:lang w:eastAsia="ar-SA"/>
        </w:rPr>
        <w:t>мки</w:t>
      </w:r>
      <w:r w:rsidR="000B09C5">
        <w:rPr>
          <w:rFonts w:eastAsia="Calibri"/>
          <w:kern w:val="3"/>
          <w:lang w:eastAsia="ar-SA"/>
        </w:rPr>
        <w:t xml:space="preserve"> </w:t>
      </w:r>
      <w:r w:rsidR="00DF4767" w:rsidRPr="0089353E">
        <w:rPr>
          <w:rFonts w:eastAsia="Calibri"/>
          <w:kern w:val="3"/>
          <w:lang w:eastAsia="ar-SA"/>
        </w:rPr>
        <w:t>Заказчиком</w:t>
      </w:r>
      <w:r w:rsidR="000B09C5">
        <w:rPr>
          <w:rFonts w:eastAsia="Calibri"/>
          <w:kern w:val="3"/>
          <w:lang w:eastAsia="ar-SA"/>
        </w:rPr>
        <w:t xml:space="preserve"> </w:t>
      </w:r>
      <w:r w:rsidR="00DF4767" w:rsidRPr="0089353E">
        <w:rPr>
          <w:rFonts w:eastAsia="Calibri"/>
          <w:kern w:val="3"/>
          <w:lang w:eastAsia="ar-SA"/>
        </w:rPr>
        <w:t>оказанных</w:t>
      </w:r>
      <w:r w:rsidR="000B09C5">
        <w:rPr>
          <w:rFonts w:eastAsia="Calibri"/>
          <w:kern w:val="3"/>
          <w:lang w:eastAsia="ar-SA"/>
        </w:rPr>
        <w:t xml:space="preserve"> </w:t>
      </w:r>
      <w:r w:rsidR="00DF4767" w:rsidRPr="0089353E">
        <w:rPr>
          <w:rFonts w:eastAsia="Calibri"/>
          <w:kern w:val="3"/>
          <w:lang w:eastAsia="ar-SA"/>
        </w:rPr>
        <w:t>Услуг</w:t>
      </w:r>
      <w:r w:rsidR="001C1673" w:rsidRPr="0089353E">
        <w:t>,</w:t>
      </w:r>
      <w:r w:rsidR="000B09C5">
        <w:rPr>
          <w:rFonts w:eastAsia="Calibri"/>
          <w:kern w:val="3"/>
          <w:lang w:eastAsia="ar-SA"/>
        </w:rPr>
        <w:t xml:space="preserve"> </w:t>
      </w:r>
      <w:r w:rsidR="001C1673" w:rsidRPr="0089353E">
        <w:rPr>
          <w:rFonts w:eastAsia="Calibri"/>
          <w:kern w:val="3"/>
          <w:lang w:eastAsia="ar-SA"/>
        </w:rPr>
        <w:t>документы,</w:t>
      </w:r>
      <w:r w:rsidR="000B09C5">
        <w:rPr>
          <w:rFonts w:eastAsia="Calibri"/>
          <w:kern w:val="3"/>
          <w:lang w:eastAsia="ar-SA"/>
        </w:rPr>
        <w:t xml:space="preserve"> </w:t>
      </w:r>
      <w:r w:rsidR="001C1673" w:rsidRPr="0089353E">
        <w:rPr>
          <w:rFonts w:eastAsia="Calibri"/>
          <w:kern w:val="3"/>
          <w:lang w:eastAsia="ar-SA"/>
        </w:rPr>
        <w:t>по</w:t>
      </w:r>
      <w:r w:rsidR="001C1673" w:rsidRPr="0089353E">
        <w:rPr>
          <w:rFonts w:eastAsia="Calibri"/>
          <w:kern w:val="3"/>
          <w:lang w:eastAsia="ar-SA"/>
        </w:rPr>
        <w:t>д</w:t>
      </w:r>
      <w:r w:rsidR="001C1673" w:rsidRPr="0089353E">
        <w:rPr>
          <w:rFonts w:eastAsia="Calibri"/>
          <w:kern w:val="3"/>
          <w:lang w:eastAsia="ar-SA"/>
        </w:rPr>
        <w:t>тверждающие</w:t>
      </w:r>
      <w:r w:rsidR="000B09C5">
        <w:rPr>
          <w:rFonts w:eastAsia="Calibri"/>
          <w:kern w:val="3"/>
          <w:lang w:eastAsia="ar-SA"/>
        </w:rPr>
        <w:t xml:space="preserve"> </w:t>
      </w:r>
      <w:r w:rsidR="001C1673" w:rsidRPr="0089353E">
        <w:rPr>
          <w:rFonts w:eastAsia="Calibri"/>
          <w:kern w:val="3"/>
          <w:lang w:eastAsia="ar-SA"/>
        </w:rPr>
        <w:t>факт</w:t>
      </w:r>
      <w:r w:rsidR="000B09C5">
        <w:rPr>
          <w:rFonts w:eastAsia="Calibri"/>
          <w:kern w:val="3"/>
          <w:lang w:eastAsia="ar-SA"/>
        </w:rPr>
        <w:t xml:space="preserve"> </w:t>
      </w:r>
      <w:r w:rsidR="001C1673" w:rsidRPr="0089353E">
        <w:rPr>
          <w:rFonts w:eastAsia="Calibri"/>
          <w:kern w:val="3"/>
          <w:lang w:eastAsia="ar-SA"/>
        </w:rPr>
        <w:t>устранения</w:t>
      </w:r>
      <w:r w:rsidR="000B09C5">
        <w:rPr>
          <w:rFonts w:eastAsia="Calibri"/>
          <w:kern w:val="3"/>
          <w:lang w:eastAsia="ar-SA"/>
        </w:rPr>
        <w:t xml:space="preserve"> </w:t>
      </w:r>
      <w:r w:rsidR="001C1673" w:rsidRPr="0089353E">
        <w:rPr>
          <w:rFonts w:eastAsia="Calibri"/>
          <w:kern w:val="3"/>
          <w:lang w:eastAsia="ar-SA"/>
        </w:rPr>
        <w:t>недостатков.</w:t>
      </w:r>
    </w:p>
    <w:p w:rsidR="00341F8A" w:rsidRPr="0089353E" w:rsidRDefault="0053262D" w:rsidP="004D37BD">
      <w:pPr>
        <w:widowControl w:val="0"/>
        <w:shd w:val="clear" w:color="auto" w:fill="FFFFFF" w:themeFill="background1"/>
        <w:autoSpaceDN w:val="0"/>
        <w:spacing w:after="0"/>
        <w:ind w:firstLine="708"/>
        <w:textAlignment w:val="baseline"/>
        <w:rPr>
          <w:rFonts w:eastAsia="Calibri"/>
          <w:kern w:val="3"/>
          <w:lang w:eastAsia="ar-SA"/>
        </w:rPr>
      </w:pPr>
      <w:r w:rsidRPr="0089353E">
        <w:rPr>
          <w:rFonts w:eastAsia="Calibri"/>
          <w:kern w:val="3"/>
          <w:lang w:eastAsia="ar-SA"/>
        </w:rPr>
        <w:t>5</w:t>
      </w:r>
      <w:r w:rsidR="00341F8A" w:rsidRPr="0089353E">
        <w:rPr>
          <w:rFonts w:eastAsia="Calibri"/>
          <w:kern w:val="3"/>
          <w:lang w:eastAsia="ar-SA"/>
        </w:rPr>
        <w:t>.6.</w:t>
      </w:r>
      <w:r w:rsidR="000B09C5">
        <w:rPr>
          <w:rFonts w:eastAsia="Calibri"/>
          <w:kern w:val="3"/>
          <w:lang w:eastAsia="ar-SA"/>
        </w:rPr>
        <w:t xml:space="preserve"> </w:t>
      </w:r>
      <w:r w:rsidR="00341F8A" w:rsidRPr="0089353E">
        <w:rPr>
          <w:rFonts w:eastAsia="Calibri"/>
          <w:kern w:val="3"/>
          <w:lang w:eastAsia="ar-SA"/>
        </w:rPr>
        <w:t>Со</w:t>
      </w:r>
      <w:r w:rsidR="000B09C5">
        <w:rPr>
          <w:rFonts w:eastAsia="Calibri"/>
          <w:kern w:val="3"/>
          <w:lang w:eastAsia="ar-SA"/>
        </w:rPr>
        <w:t xml:space="preserve"> </w:t>
      </w:r>
      <w:r w:rsidR="00341F8A" w:rsidRPr="0089353E">
        <w:rPr>
          <w:rFonts w:eastAsia="Calibri"/>
          <w:kern w:val="3"/>
          <w:lang w:eastAsia="ar-SA"/>
        </w:rPr>
        <w:t>дня</w:t>
      </w:r>
      <w:r w:rsidR="000B09C5">
        <w:rPr>
          <w:rFonts w:eastAsia="Calibri"/>
          <w:kern w:val="3"/>
          <w:lang w:eastAsia="ar-SA"/>
        </w:rPr>
        <w:t xml:space="preserve"> </w:t>
      </w:r>
      <w:r w:rsidR="00341F8A" w:rsidRPr="0089353E">
        <w:rPr>
          <w:rFonts w:eastAsia="Calibri"/>
          <w:kern w:val="3"/>
          <w:lang w:eastAsia="ar-SA"/>
        </w:rPr>
        <w:t>получения</w:t>
      </w:r>
      <w:r w:rsidR="000B09C5">
        <w:rPr>
          <w:rFonts w:eastAsia="Calibri"/>
          <w:kern w:val="3"/>
          <w:lang w:eastAsia="ar-SA"/>
        </w:rPr>
        <w:t xml:space="preserve"> </w:t>
      </w:r>
      <w:r w:rsidR="00341F8A" w:rsidRPr="0089353E">
        <w:rPr>
          <w:rFonts w:eastAsia="Calibri"/>
          <w:kern w:val="3"/>
          <w:lang w:eastAsia="ar-SA"/>
        </w:rPr>
        <w:t>от</w:t>
      </w:r>
      <w:r w:rsidR="000B09C5">
        <w:rPr>
          <w:rFonts w:eastAsia="Calibri"/>
          <w:kern w:val="3"/>
          <w:lang w:eastAsia="ar-SA"/>
        </w:rPr>
        <w:t xml:space="preserve"> </w:t>
      </w:r>
      <w:r w:rsidR="00341F8A" w:rsidRPr="0089353E">
        <w:rPr>
          <w:rFonts w:eastAsia="Calibri"/>
          <w:kern w:val="3"/>
          <w:lang w:eastAsia="ar-SA"/>
        </w:rPr>
        <w:t>Исполнителя</w:t>
      </w:r>
      <w:r w:rsidR="000B09C5">
        <w:rPr>
          <w:rFonts w:eastAsia="Calibri"/>
          <w:kern w:val="3"/>
          <w:lang w:eastAsia="ar-SA"/>
        </w:rPr>
        <w:t xml:space="preserve"> </w:t>
      </w:r>
      <w:r w:rsidR="00341F8A" w:rsidRPr="0089353E">
        <w:rPr>
          <w:rFonts w:eastAsia="Calibri"/>
          <w:kern w:val="3"/>
          <w:lang w:eastAsia="ar-SA"/>
        </w:rPr>
        <w:t>документов,</w:t>
      </w:r>
      <w:r w:rsidR="000B09C5">
        <w:rPr>
          <w:rFonts w:eastAsia="Calibri"/>
          <w:kern w:val="3"/>
          <w:lang w:eastAsia="ar-SA"/>
        </w:rPr>
        <w:t xml:space="preserve"> </w:t>
      </w:r>
      <w:r w:rsidR="00341F8A" w:rsidRPr="0089353E">
        <w:rPr>
          <w:rFonts w:eastAsia="Calibri"/>
          <w:kern w:val="3"/>
          <w:lang w:eastAsia="ar-SA"/>
        </w:rPr>
        <w:t>у</w:t>
      </w:r>
      <w:r w:rsidRPr="0089353E">
        <w:rPr>
          <w:rFonts w:eastAsia="Calibri"/>
          <w:kern w:val="3"/>
          <w:lang w:eastAsia="ar-SA"/>
        </w:rPr>
        <w:t>каза</w:t>
      </w:r>
      <w:r w:rsidR="00341F8A" w:rsidRPr="0089353E">
        <w:rPr>
          <w:rFonts w:eastAsia="Calibri"/>
          <w:kern w:val="3"/>
          <w:lang w:eastAsia="ar-SA"/>
        </w:rPr>
        <w:t>нных</w:t>
      </w:r>
      <w:r w:rsidR="000B09C5">
        <w:rPr>
          <w:rFonts w:eastAsia="Calibri"/>
          <w:kern w:val="3"/>
          <w:lang w:eastAsia="ar-SA"/>
        </w:rPr>
        <w:t xml:space="preserve"> </w:t>
      </w:r>
      <w:r w:rsidR="00341F8A" w:rsidRPr="0089353E">
        <w:rPr>
          <w:rFonts w:eastAsia="Calibri"/>
          <w:kern w:val="3"/>
          <w:lang w:eastAsia="ar-SA"/>
        </w:rPr>
        <w:t>в</w:t>
      </w:r>
      <w:r w:rsidR="000B09C5">
        <w:rPr>
          <w:rFonts w:eastAsia="Calibri"/>
          <w:kern w:val="3"/>
          <w:lang w:eastAsia="ar-SA"/>
        </w:rPr>
        <w:t xml:space="preserve"> </w:t>
      </w:r>
      <w:r w:rsidR="00341F8A" w:rsidRPr="0089353E">
        <w:rPr>
          <w:rFonts w:eastAsia="Calibri"/>
          <w:kern w:val="3"/>
          <w:lang w:eastAsia="ar-SA"/>
        </w:rPr>
        <w:t>пункте</w:t>
      </w:r>
      <w:r w:rsidR="000B09C5">
        <w:rPr>
          <w:rFonts w:eastAsia="Calibri"/>
          <w:kern w:val="3"/>
          <w:lang w:eastAsia="ar-SA"/>
        </w:rPr>
        <w:t xml:space="preserve"> </w:t>
      </w:r>
      <w:r w:rsidRPr="0089353E">
        <w:rPr>
          <w:rFonts w:eastAsia="Calibri"/>
          <w:kern w:val="3"/>
          <w:lang w:eastAsia="ar-SA"/>
        </w:rPr>
        <w:t>5</w:t>
      </w:r>
      <w:r w:rsidR="00341F8A" w:rsidRPr="0089353E">
        <w:rPr>
          <w:rFonts w:eastAsia="Calibri"/>
          <w:kern w:val="3"/>
          <w:lang w:eastAsia="ar-SA"/>
        </w:rPr>
        <w:t>.5</w:t>
      </w:r>
      <w:r w:rsidR="000B09C5">
        <w:rPr>
          <w:rFonts w:eastAsia="Calibri"/>
          <w:kern w:val="3"/>
          <w:lang w:eastAsia="ar-SA"/>
        </w:rPr>
        <w:t xml:space="preserve"> </w:t>
      </w:r>
      <w:r w:rsidRPr="0089353E">
        <w:rPr>
          <w:rFonts w:eastAsia="Calibri"/>
          <w:kern w:val="3"/>
          <w:lang w:eastAsia="ar-SA"/>
        </w:rPr>
        <w:t>настоящего</w:t>
      </w:r>
      <w:r w:rsidR="000B09C5">
        <w:rPr>
          <w:rFonts w:eastAsia="Calibri"/>
          <w:kern w:val="3"/>
          <w:lang w:eastAsia="ar-SA"/>
        </w:rPr>
        <w:t xml:space="preserve"> </w:t>
      </w:r>
      <w:r w:rsidR="00341F8A" w:rsidRPr="0089353E">
        <w:rPr>
          <w:rFonts w:eastAsia="Calibri"/>
          <w:kern w:val="3"/>
          <w:lang w:eastAsia="ar-SA"/>
        </w:rPr>
        <w:t>Ко</w:t>
      </w:r>
      <w:r w:rsidR="00341F8A" w:rsidRPr="0089353E">
        <w:rPr>
          <w:rFonts w:eastAsia="Calibri"/>
          <w:kern w:val="3"/>
          <w:lang w:eastAsia="ar-SA"/>
        </w:rPr>
        <w:t>н</w:t>
      </w:r>
      <w:r w:rsidR="00341F8A" w:rsidRPr="0089353E">
        <w:rPr>
          <w:rFonts w:eastAsia="Calibri"/>
          <w:kern w:val="3"/>
          <w:lang w:eastAsia="ar-SA"/>
        </w:rPr>
        <w:t>тракта</w:t>
      </w:r>
      <w:r w:rsidR="000B09C5">
        <w:rPr>
          <w:rFonts w:eastAsia="Calibri"/>
          <w:kern w:val="3"/>
          <w:lang w:eastAsia="ar-SA"/>
        </w:rPr>
        <w:t xml:space="preserve"> </w:t>
      </w:r>
      <w:r w:rsidR="00341F8A" w:rsidRPr="0089353E">
        <w:rPr>
          <w:rFonts w:eastAsia="Calibri"/>
          <w:kern w:val="3"/>
          <w:lang w:eastAsia="ar-SA"/>
        </w:rPr>
        <w:t>Заказчик</w:t>
      </w:r>
      <w:r w:rsidR="000B09C5">
        <w:rPr>
          <w:rFonts w:eastAsia="Calibri"/>
          <w:kern w:val="3"/>
          <w:lang w:eastAsia="ar-SA"/>
        </w:rPr>
        <w:t xml:space="preserve"> </w:t>
      </w:r>
      <w:r w:rsidR="00341F8A" w:rsidRPr="0089353E">
        <w:rPr>
          <w:rFonts w:eastAsia="Calibri"/>
          <w:kern w:val="3"/>
          <w:lang w:eastAsia="ar-SA"/>
        </w:rPr>
        <w:t>действует</w:t>
      </w:r>
      <w:r w:rsidR="000B09C5">
        <w:rPr>
          <w:rFonts w:eastAsia="Calibri"/>
          <w:kern w:val="3"/>
          <w:lang w:eastAsia="ar-SA"/>
        </w:rPr>
        <w:t xml:space="preserve"> </w:t>
      </w:r>
      <w:r w:rsidR="00341F8A" w:rsidRPr="0089353E">
        <w:rPr>
          <w:rFonts w:eastAsia="Calibri"/>
          <w:kern w:val="3"/>
          <w:lang w:eastAsia="ar-SA"/>
        </w:rPr>
        <w:t>в</w:t>
      </w:r>
      <w:r w:rsidR="000B09C5">
        <w:rPr>
          <w:rFonts w:eastAsia="Calibri"/>
          <w:kern w:val="3"/>
          <w:lang w:eastAsia="ar-SA"/>
        </w:rPr>
        <w:t xml:space="preserve"> </w:t>
      </w:r>
      <w:r w:rsidR="00341F8A" w:rsidRPr="0089353E">
        <w:rPr>
          <w:rFonts w:eastAsia="Calibri"/>
          <w:kern w:val="3"/>
          <w:lang w:eastAsia="ar-SA"/>
        </w:rPr>
        <w:t>порядке,</w:t>
      </w:r>
      <w:r w:rsidR="000B09C5">
        <w:rPr>
          <w:rFonts w:eastAsia="Calibri"/>
          <w:kern w:val="3"/>
          <w:lang w:eastAsia="ar-SA"/>
        </w:rPr>
        <w:t xml:space="preserve"> </w:t>
      </w:r>
      <w:r w:rsidRPr="0089353E">
        <w:rPr>
          <w:rFonts w:eastAsia="Calibri"/>
          <w:kern w:val="3"/>
          <w:lang w:eastAsia="ar-SA"/>
        </w:rPr>
        <w:t>опреде</w:t>
      </w:r>
      <w:r w:rsidR="00341F8A" w:rsidRPr="0089353E">
        <w:rPr>
          <w:rFonts w:eastAsia="Calibri"/>
          <w:kern w:val="3"/>
          <w:lang w:eastAsia="ar-SA"/>
        </w:rPr>
        <w:t>ленном</w:t>
      </w:r>
      <w:r w:rsidR="000B09C5">
        <w:rPr>
          <w:rFonts w:eastAsia="Calibri"/>
          <w:kern w:val="3"/>
          <w:lang w:eastAsia="ar-SA"/>
        </w:rPr>
        <w:t xml:space="preserve"> </w:t>
      </w:r>
      <w:r w:rsidR="00341F8A" w:rsidRPr="0089353E">
        <w:rPr>
          <w:rFonts w:eastAsia="Calibri"/>
          <w:kern w:val="3"/>
          <w:lang w:eastAsia="ar-SA"/>
        </w:rPr>
        <w:t>пункт</w:t>
      </w:r>
      <w:r w:rsidR="006014F3" w:rsidRPr="0089353E">
        <w:rPr>
          <w:rFonts w:eastAsia="Calibri"/>
          <w:kern w:val="3"/>
          <w:lang w:eastAsia="ar-SA"/>
        </w:rPr>
        <w:t>ами</w:t>
      </w:r>
      <w:r w:rsidR="000B09C5">
        <w:rPr>
          <w:rFonts w:eastAsia="Calibri"/>
          <w:kern w:val="3"/>
          <w:lang w:eastAsia="ar-SA"/>
        </w:rPr>
        <w:t xml:space="preserve"> </w:t>
      </w:r>
      <w:r w:rsidRPr="0089353E">
        <w:rPr>
          <w:rFonts w:eastAsia="Calibri"/>
          <w:kern w:val="3"/>
          <w:lang w:eastAsia="ar-SA"/>
        </w:rPr>
        <w:t>5</w:t>
      </w:r>
      <w:r w:rsidR="00341F8A" w:rsidRPr="0089353E">
        <w:rPr>
          <w:rFonts w:eastAsia="Calibri"/>
          <w:kern w:val="3"/>
          <w:lang w:eastAsia="ar-SA"/>
        </w:rPr>
        <w:t>.1</w:t>
      </w:r>
      <w:r w:rsidRPr="0089353E">
        <w:rPr>
          <w:rFonts w:eastAsia="Calibri"/>
          <w:kern w:val="3"/>
          <w:lang w:eastAsia="ar-SA"/>
        </w:rPr>
        <w:t>,</w:t>
      </w:r>
      <w:r w:rsidR="000B09C5">
        <w:rPr>
          <w:rFonts w:eastAsia="Calibri"/>
          <w:kern w:val="3"/>
          <w:lang w:eastAsia="ar-SA"/>
        </w:rPr>
        <w:t xml:space="preserve"> </w:t>
      </w:r>
      <w:r w:rsidRPr="0089353E">
        <w:rPr>
          <w:rFonts w:eastAsia="Calibri"/>
          <w:kern w:val="3"/>
          <w:lang w:eastAsia="ar-SA"/>
        </w:rPr>
        <w:t>5</w:t>
      </w:r>
      <w:r w:rsidR="006014F3" w:rsidRPr="0089353E">
        <w:rPr>
          <w:rFonts w:eastAsia="Calibri"/>
          <w:kern w:val="3"/>
          <w:lang w:eastAsia="ar-SA"/>
        </w:rPr>
        <w:t>.2</w:t>
      </w:r>
      <w:r w:rsidR="000B09C5">
        <w:rPr>
          <w:rFonts w:eastAsia="Calibri"/>
          <w:kern w:val="3"/>
          <w:lang w:eastAsia="ar-SA"/>
        </w:rPr>
        <w:t xml:space="preserve"> </w:t>
      </w:r>
      <w:r w:rsidRPr="0089353E">
        <w:rPr>
          <w:rFonts w:eastAsia="Calibri"/>
          <w:kern w:val="3"/>
          <w:lang w:eastAsia="ar-SA"/>
        </w:rPr>
        <w:t>настоящего</w:t>
      </w:r>
      <w:r w:rsidR="000B09C5">
        <w:rPr>
          <w:rFonts w:eastAsia="Calibri"/>
          <w:kern w:val="3"/>
          <w:lang w:eastAsia="ar-SA"/>
        </w:rPr>
        <w:t xml:space="preserve"> </w:t>
      </w:r>
      <w:r w:rsidR="00341F8A" w:rsidRPr="0089353E">
        <w:rPr>
          <w:rFonts w:eastAsia="Calibri"/>
          <w:kern w:val="3"/>
          <w:lang w:eastAsia="ar-SA"/>
        </w:rPr>
        <w:t>Контракта,</w:t>
      </w:r>
      <w:r w:rsidR="000B09C5">
        <w:rPr>
          <w:rFonts w:eastAsia="Calibri"/>
          <w:kern w:val="3"/>
          <w:lang w:eastAsia="ar-SA"/>
        </w:rPr>
        <w:t xml:space="preserve"> </w:t>
      </w:r>
      <w:r w:rsidR="00341F8A" w:rsidRPr="0089353E">
        <w:rPr>
          <w:rFonts w:eastAsia="Calibri"/>
          <w:kern w:val="3"/>
          <w:lang w:eastAsia="ar-SA"/>
        </w:rPr>
        <w:t>при</w:t>
      </w:r>
      <w:r w:rsidR="000B09C5">
        <w:rPr>
          <w:rFonts w:eastAsia="Calibri"/>
          <w:kern w:val="3"/>
          <w:lang w:eastAsia="ar-SA"/>
        </w:rPr>
        <w:t xml:space="preserve"> </w:t>
      </w:r>
      <w:r w:rsidR="00341F8A" w:rsidRPr="0089353E">
        <w:rPr>
          <w:rFonts w:eastAsia="Calibri"/>
          <w:kern w:val="3"/>
          <w:lang w:eastAsia="ar-SA"/>
        </w:rPr>
        <w:t>этом</w:t>
      </w:r>
      <w:r w:rsidR="000B09C5">
        <w:rPr>
          <w:rFonts w:eastAsia="Calibri"/>
          <w:kern w:val="3"/>
          <w:lang w:eastAsia="ar-SA"/>
        </w:rPr>
        <w:t xml:space="preserve"> </w:t>
      </w:r>
      <w:r w:rsidR="00341F8A" w:rsidRPr="0089353E">
        <w:rPr>
          <w:rFonts w:eastAsia="Calibri"/>
          <w:kern w:val="3"/>
          <w:lang w:eastAsia="ar-SA"/>
        </w:rPr>
        <w:t>сроки</w:t>
      </w:r>
      <w:r w:rsidR="000B09C5">
        <w:rPr>
          <w:rFonts w:eastAsia="Calibri"/>
          <w:kern w:val="3"/>
          <w:lang w:eastAsia="ar-SA"/>
        </w:rPr>
        <w:t xml:space="preserve"> </w:t>
      </w:r>
      <w:r w:rsidR="00341F8A" w:rsidRPr="0089353E">
        <w:rPr>
          <w:rFonts w:eastAsia="Calibri"/>
          <w:kern w:val="3"/>
          <w:lang w:eastAsia="ar-SA"/>
        </w:rPr>
        <w:t>исполнения</w:t>
      </w:r>
      <w:r w:rsidR="000B09C5">
        <w:rPr>
          <w:rFonts w:eastAsia="Calibri"/>
          <w:kern w:val="3"/>
          <w:lang w:eastAsia="ar-SA"/>
        </w:rPr>
        <w:t xml:space="preserve"> </w:t>
      </w:r>
      <w:r w:rsidR="00341F8A" w:rsidRPr="0089353E">
        <w:rPr>
          <w:rFonts w:eastAsia="Calibri"/>
          <w:kern w:val="3"/>
          <w:lang w:eastAsia="ar-SA"/>
        </w:rPr>
        <w:t>обязательств</w:t>
      </w:r>
      <w:r w:rsidR="000B09C5">
        <w:rPr>
          <w:rFonts w:eastAsia="Calibri"/>
          <w:kern w:val="3"/>
          <w:lang w:eastAsia="ar-SA"/>
        </w:rPr>
        <w:t xml:space="preserve"> </w:t>
      </w:r>
      <w:r w:rsidR="00341F8A" w:rsidRPr="0089353E">
        <w:rPr>
          <w:rFonts w:eastAsia="Calibri"/>
          <w:kern w:val="3"/>
          <w:lang w:eastAsia="ar-SA"/>
        </w:rPr>
        <w:t>Заказчиком,</w:t>
      </w:r>
      <w:r w:rsidR="000B09C5">
        <w:rPr>
          <w:rFonts w:eastAsia="Calibri"/>
          <w:kern w:val="3"/>
          <w:lang w:eastAsia="ar-SA"/>
        </w:rPr>
        <w:t xml:space="preserve"> </w:t>
      </w:r>
      <w:r w:rsidR="00341F8A" w:rsidRPr="0089353E">
        <w:rPr>
          <w:rFonts w:eastAsia="Calibri"/>
          <w:kern w:val="3"/>
          <w:lang w:eastAsia="ar-SA"/>
        </w:rPr>
        <w:t>установленные</w:t>
      </w:r>
      <w:r w:rsidR="000B09C5">
        <w:rPr>
          <w:rFonts w:eastAsia="Calibri"/>
          <w:kern w:val="3"/>
          <w:lang w:eastAsia="ar-SA"/>
        </w:rPr>
        <w:t xml:space="preserve"> </w:t>
      </w:r>
      <w:r w:rsidR="00341F8A" w:rsidRPr="0089353E">
        <w:rPr>
          <w:rFonts w:eastAsia="Calibri"/>
          <w:kern w:val="3"/>
          <w:lang w:eastAsia="ar-SA"/>
        </w:rPr>
        <w:t>в</w:t>
      </w:r>
      <w:r w:rsidR="000B09C5">
        <w:rPr>
          <w:rFonts w:eastAsia="Calibri"/>
          <w:kern w:val="3"/>
          <w:lang w:eastAsia="ar-SA"/>
        </w:rPr>
        <w:t xml:space="preserve"> </w:t>
      </w:r>
      <w:r w:rsidR="00341F8A" w:rsidRPr="0089353E">
        <w:rPr>
          <w:rFonts w:eastAsia="Calibri"/>
          <w:kern w:val="3"/>
          <w:lang w:eastAsia="ar-SA"/>
        </w:rPr>
        <w:t>пункт</w:t>
      </w:r>
      <w:r w:rsidR="0074309B" w:rsidRPr="0089353E">
        <w:rPr>
          <w:rFonts w:eastAsia="Calibri"/>
          <w:kern w:val="3"/>
          <w:lang w:eastAsia="ar-SA"/>
        </w:rPr>
        <w:t>е</w:t>
      </w:r>
      <w:r w:rsidR="000B09C5">
        <w:rPr>
          <w:rFonts w:eastAsia="Calibri"/>
          <w:kern w:val="3"/>
          <w:lang w:eastAsia="ar-SA"/>
        </w:rPr>
        <w:t xml:space="preserve"> </w:t>
      </w:r>
      <w:r w:rsidRPr="0089353E">
        <w:rPr>
          <w:rFonts w:eastAsia="Calibri"/>
          <w:kern w:val="3"/>
          <w:lang w:eastAsia="ar-SA"/>
        </w:rPr>
        <w:t>5</w:t>
      </w:r>
      <w:r w:rsidR="00341F8A" w:rsidRPr="0089353E">
        <w:rPr>
          <w:rFonts w:eastAsia="Calibri"/>
          <w:kern w:val="3"/>
          <w:lang w:eastAsia="ar-SA"/>
        </w:rPr>
        <w:t>.1</w:t>
      </w:r>
      <w:r w:rsidR="000B09C5">
        <w:rPr>
          <w:rFonts w:eastAsia="Calibri"/>
          <w:kern w:val="3"/>
          <w:lang w:eastAsia="ar-SA"/>
        </w:rPr>
        <w:t xml:space="preserve"> </w:t>
      </w:r>
      <w:r w:rsidRPr="0089353E">
        <w:rPr>
          <w:rFonts w:eastAsia="Calibri"/>
          <w:kern w:val="3"/>
          <w:lang w:eastAsia="ar-SA"/>
        </w:rPr>
        <w:t>настоящего</w:t>
      </w:r>
      <w:r w:rsidR="000B09C5">
        <w:rPr>
          <w:rFonts w:eastAsia="Calibri"/>
          <w:kern w:val="3"/>
          <w:lang w:eastAsia="ar-SA"/>
        </w:rPr>
        <w:t xml:space="preserve"> </w:t>
      </w:r>
      <w:r w:rsidR="00341F8A" w:rsidRPr="0089353E">
        <w:rPr>
          <w:rFonts w:eastAsia="Calibri"/>
          <w:kern w:val="3"/>
          <w:lang w:eastAsia="ar-SA"/>
        </w:rPr>
        <w:t>Контра</w:t>
      </w:r>
      <w:r w:rsidR="00341F8A" w:rsidRPr="0089353E">
        <w:rPr>
          <w:rFonts w:eastAsia="Calibri"/>
          <w:kern w:val="3"/>
          <w:lang w:eastAsia="ar-SA"/>
        </w:rPr>
        <w:t>к</w:t>
      </w:r>
      <w:r w:rsidR="00341F8A" w:rsidRPr="0089353E">
        <w:rPr>
          <w:rFonts w:eastAsia="Calibri"/>
          <w:kern w:val="3"/>
          <w:lang w:eastAsia="ar-SA"/>
        </w:rPr>
        <w:t>та,</w:t>
      </w:r>
      <w:r w:rsidR="000B09C5">
        <w:rPr>
          <w:rFonts w:eastAsia="Calibri"/>
          <w:kern w:val="3"/>
          <w:lang w:eastAsia="ar-SA"/>
        </w:rPr>
        <w:t xml:space="preserve"> </w:t>
      </w:r>
      <w:r w:rsidR="00341F8A" w:rsidRPr="0089353E">
        <w:rPr>
          <w:rFonts w:eastAsia="Calibri"/>
          <w:kern w:val="3"/>
          <w:lang w:eastAsia="ar-SA"/>
        </w:rPr>
        <w:t>исчисляются</w:t>
      </w:r>
      <w:r w:rsidR="000B09C5">
        <w:rPr>
          <w:rFonts w:eastAsia="Calibri"/>
          <w:kern w:val="3"/>
          <w:lang w:eastAsia="ar-SA"/>
        </w:rPr>
        <w:t xml:space="preserve"> </w:t>
      </w:r>
      <w:r w:rsidR="00341F8A" w:rsidRPr="0089353E">
        <w:rPr>
          <w:rFonts w:eastAsia="Calibri"/>
          <w:kern w:val="3"/>
          <w:lang w:eastAsia="ar-SA"/>
        </w:rPr>
        <w:t>со</w:t>
      </w:r>
      <w:r w:rsidR="000B09C5">
        <w:rPr>
          <w:rFonts w:eastAsia="Calibri"/>
          <w:kern w:val="3"/>
          <w:lang w:eastAsia="ar-SA"/>
        </w:rPr>
        <w:t xml:space="preserve"> </w:t>
      </w:r>
      <w:r w:rsidR="00341F8A" w:rsidRPr="0089353E">
        <w:rPr>
          <w:rFonts w:eastAsia="Calibri"/>
          <w:kern w:val="3"/>
          <w:lang w:eastAsia="ar-SA"/>
        </w:rPr>
        <w:t>дня</w:t>
      </w:r>
      <w:r w:rsidR="000B09C5">
        <w:rPr>
          <w:rFonts w:eastAsia="Calibri"/>
          <w:kern w:val="3"/>
          <w:lang w:eastAsia="ar-SA"/>
        </w:rPr>
        <w:t xml:space="preserve"> </w:t>
      </w:r>
      <w:r w:rsidR="00341F8A" w:rsidRPr="0089353E">
        <w:rPr>
          <w:rFonts w:eastAsia="Calibri"/>
          <w:kern w:val="3"/>
          <w:lang w:eastAsia="ar-SA"/>
        </w:rPr>
        <w:t>получения</w:t>
      </w:r>
      <w:r w:rsidR="000B09C5">
        <w:rPr>
          <w:rFonts w:eastAsia="Calibri"/>
          <w:kern w:val="3"/>
          <w:lang w:eastAsia="ar-SA"/>
        </w:rPr>
        <w:t xml:space="preserve"> </w:t>
      </w:r>
      <w:r w:rsidR="00341F8A" w:rsidRPr="0089353E">
        <w:rPr>
          <w:rFonts w:eastAsia="Calibri"/>
          <w:kern w:val="3"/>
          <w:lang w:eastAsia="ar-SA"/>
        </w:rPr>
        <w:t>таких</w:t>
      </w:r>
      <w:r w:rsidR="000B09C5">
        <w:rPr>
          <w:rFonts w:eastAsia="Calibri"/>
          <w:kern w:val="3"/>
          <w:lang w:eastAsia="ar-SA"/>
        </w:rPr>
        <w:t xml:space="preserve"> </w:t>
      </w:r>
      <w:r w:rsidR="00341F8A" w:rsidRPr="0089353E">
        <w:rPr>
          <w:rFonts w:eastAsia="Calibri"/>
          <w:kern w:val="3"/>
          <w:lang w:eastAsia="ar-SA"/>
        </w:rPr>
        <w:t>документов.</w:t>
      </w:r>
    </w:p>
    <w:p w:rsidR="000F7F12" w:rsidRPr="0089353E" w:rsidRDefault="00994136" w:rsidP="004D37BD">
      <w:pPr>
        <w:widowControl w:val="0"/>
        <w:shd w:val="clear" w:color="auto" w:fill="FFFFFF" w:themeFill="background1"/>
        <w:autoSpaceDN w:val="0"/>
        <w:spacing w:after="0"/>
        <w:ind w:firstLine="708"/>
        <w:textAlignment w:val="baseline"/>
        <w:rPr>
          <w:rFonts w:eastAsia="Calibri"/>
          <w:kern w:val="3"/>
          <w:lang w:eastAsia="ar-SA"/>
        </w:rPr>
      </w:pPr>
      <w:r w:rsidRPr="0089353E">
        <w:rPr>
          <w:rFonts w:eastAsia="Calibri"/>
          <w:kern w:val="3"/>
          <w:lang w:eastAsia="ar-SA"/>
        </w:rPr>
        <w:t>5</w:t>
      </w:r>
      <w:r w:rsidR="000F7F12" w:rsidRPr="0089353E">
        <w:rPr>
          <w:rFonts w:eastAsia="Calibri"/>
          <w:kern w:val="3"/>
          <w:lang w:eastAsia="ar-SA"/>
        </w:rPr>
        <w:t>.7.</w:t>
      </w:r>
      <w:r w:rsidR="000B09C5">
        <w:rPr>
          <w:rFonts w:eastAsia="Calibri"/>
          <w:kern w:val="3"/>
          <w:lang w:eastAsia="ar-SA"/>
        </w:rPr>
        <w:t xml:space="preserve"> </w:t>
      </w:r>
      <w:proofErr w:type="gramStart"/>
      <w:r w:rsidR="000B0149" w:rsidRPr="0089353E">
        <w:rPr>
          <w:rFonts w:eastAsia="Calibri"/>
          <w:kern w:val="3"/>
          <w:lang w:eastAsia="ar-SA"/>
        </w:rPr>
        <w:t>В</w:t>
      </w:r>
      <w:r w:rsidR="000B09C5">
        <w:rPr>
          <w:rFonts w:eastAsia="Calibri"/>
          <w:kern w:val="3"/>
          <w:lang w:eastAsia="ar-SA"/>
        </w:rPr>
        <w:t xml:space="preserve"> </w:t>
      </w:r>
      <w:r w:rsidR="000B0149" w:rsidRPr="0089353E">
        <w:rPr>
          <w:rFonts w:eastAsia="Calibri"/>
          <w:kern w:val="3"/>
          <w:lang w:eastAsia="ar-SA"/>
        </w:rPr>
        <w:t>случае</w:t>
      </w:r>
      <w:r w:rsidR="000B09C5">
        <w:rPr>
          <w:rFonts w:eastAsia="Calibri"/>
          <w:kern w:val="3"/>
          <w:lang w:eastAsia="ar-SA"/>
        </w:rPr>
        <w:t xml:space="preserve"> </w:t>
      </w:r>
      <w:r w:rsidR="000B0149" w:rsidRPr="0089353E">
        <w:rPr>
          <w:rFonts w:eastAsia="Calibri"/>
          <w:kern w:val="3"/>
          <w:lang w:eastAsia="ar-SA"/>
        </w:rPr>
        <w:t>если</w:t>
      </w:r>
      <w:r w:rsidR="000B09C5">
        <w:rPr>
          <w:rFonts w:eastAsia="Calibri"/>
          <w:kern w:val="3"/>
          <w:lang w:eastAsia="ar-SA"/>
        </w:rPr>
        <w:t xml:space="preserve"> </w:t>
      </w:r>
      <w:r w:rsidR="000B0149" w:rsidRPr="0089353E">
        <w:rPr>
          <w:rFonts w:eastAsia="Calibri"/>
          <w:kern w:val="3"/>
          <w:lang w:eastAsia="ar-SA"/>
        </w:rPr>
        <w:t>недостатки,</w:t>
      </w:r>
      <w:r w:rsidR="000B09C5">
        <w:rPr>
          <w:rFonts w:eastAsia="Calibri"/>
          <w:kern w:val="3"/>
          <w:lang w:eastAsia="ar-SA"/>
        </w:rPr>
        <w:t xml:space="preserve"> </w:t>
      </w:r>
      <w:r w:rsidR="000B0149" w:rsidRPr="0089353E">
        <w:rPr>
          <w:rFonts w:eastAsia="Calibri"/>
          <w:kern w:val="3"/>
          <w:lang w:eastAsia="ar-SA"/>
        </w:rPr>
        <w:t>указанные</w:t>
      </w:r>
      <w:r w:rsidR="000B09C5">
        <w:rPr>
          <w:rFonts w:eastAsia="Calibri"/>
          <w:kern w:val="3"/>
          <w:lang w:eastAsia="ar-SA"/>
        </w:rPr>
        <w:t xml:space="preserve"> </w:t>
      </w:r>
      <w:r w:rsidR="000B0149" w:rsidRPr="0089353E">
        <w:rPr>
          <w:rFonts w:eastAsia="Calibri"/>
          <w:kern w:val="3"/>
          <w:lang w:eastAsia="ar-SA"/>
        </w:rPr>
        <w:t>в</w:t>
      </w:r>
      <w:r w:rsidR="000B09C5">
        <w:rPr>
          <w:rFonts w:eastAsia="Calibri"/>
          <w:kern w:val="3"/>
          <w:lang w:eastAsia="ar-SA"/>
        </w:rPr>
        <w:t xml:space="preserve"> </w:t>
      </w:r>
      <w:r w:rsidR="000B0149" w:rsidRPr="0089353E">
        <w:rPr>
          <w:rFonts w:eastAsia="Calibri"/>
          <w:kern w:val="3"/>
          <w:lang w:eastAsia="ar-SA"/>
        </w:rPr>
        <w:t>Мотивированном</w:t>
      </w:r>
      <w:r w:rsidR="000B09C5">
        <w:rPr>
          <w:rFonts w:eastAsia="Calibri"/>
          <w:kern w:val="3"/>
          <w:lang w:eastAsia="ar-SA"/>
        </w:rPr>
        <w:t xml:space="preserve"> </w:t>
      </w:r>
      <w:r w:rsidR="000B0149" w:rsidRPr="0089353E">
        <w:rPr>
          <w:rFonts w:eastAsia="Calibri"/>
          <w:kern w:val="3"/>
          <w:lang w:eastAsia="ar-SA"/>
        </w:rPr>
        <w:t>отказе,</w:t>
      </w:r>
      <w:r w:rsidR="000B09C5">
        <w:rPr>
          <w:rFonts w:eastAsia="Calibri"/>
          <w:kern w:val="3"/>
          <w:lang w:eastAsia="ar-SA"/>
        </w:rPr>
        <w:t xml:space="preserve"> </w:t>
      </w:r>
      <w:r w:rsidR="000B0149" w:rsidRPr="0089353E">
        <w:rPr>
          <w:rFonts w:eastAsia="Calibri"/>
          <w:kern w:val="3"/>
          <w:lang w:eastAsia="ar-SA"/>
        </w:rPr>
        <w:t>не</w:t>
      </w:r>
      <w:r w:rsidR="000B09C5">
        <w:rPr>
          <w:rFonts w:eastAsia="Calibri"/>
          <w:kern w:val="3"/>
          <w:lang w:eastAsia="ar-SA"/>
        </w:rPr>
        <w:t xml:space="preserve"> </w:t>
      </w:r>
      <w:r w:rsidR="000B0149" w:rsidRPr="0089353E">
        <w:rPr>
          <w:rFonts w:eastAsia="Calibri"/>
          <w:kern w:val="3"/>
          <w:lang w:eastAsia="ar-SA"/>
        </w:rPr>
        <w:t>устранены</w:t>
      </w:r>
      <w:r w:rsidR="000B09C5">
        <w:rPr>
          <w:rFonts w:eastAsia="Calibri"/>
          <w:kern w:val="3"/>
          <w:lang w:eastAsia="ar-SA"/>
        </w:rPr>
        <w:t xml:space="preserve"> </w:t>
      </w:r>
      <w:r w:rsidR="000B0149" w:rsidRPr="0089353E">
        <w:rPr>
          <w:rFonts w:eastAsia="Calibri"/>
          <w:kern w:val="3"/>
          <w:lang w:eastAsia="ar-SA"/>
        </w:rPr>
        <w:t>Испо</w:t>
      </w:r>
      <w:r w:rsidR="000B0149" w:rsidRPr="0089353E">
        <w:rPr>
          <w:rFonts w:eastAsia="Calibri"/>
          <w:kern w:val="3"/>
          <w:lang w:eastAsia="ar-SA"/>
        </w:rPr>
        <w:t>л</w:t>
      </w:r>
      <w:r w:rsidR="000B0149" w:rsidRPr="0089353E">
        <w:rPr>
          <w:rFonts w:eastAsia="Calibri"/>
          <w:kern w:val="3"/>
          <w:lang w:eastAsia="ar-SA"/>
        </w:rPr>
        <w:t>нителем</w:t>
      </w:r>
      <w:r w:rsidR="000B09C5">
        <w:rPr>
          <w:rFonts w:eastAsia="Calibri"/>
          <w:kern w:val="3"/>
          <w:lang w:eastAsia="ar-SA"/>
        </w:rPr>
        <w:t xml:space="preserve"> </w:t>
      </w:r>
      <w:r w:rsidR="000B0149" w:rsidRPr="0089353E">
        <w:rPr>
          <w:rFonts w:eastAsia="Calibri"/>
          <w:kern w:val="3"/>
          <w:lang w:eastAsia="ar-SA"/>
        </w:rPr>
        <w:t>в</w:t>
      </w:r>
      <w:r w:rsidR="000B09C5">
        <w:rPr>
          <w:rFonts w:eastAsia="Calibri"/>
          <w:kern w:val="3"/>
          <w:lang w:eastAsia="ar-SA"/>
        </w:rPr>
        <w:t xml:space="preserve"> </w:t>
      </w:r>
      <w:r w:rsidR="000B0149" w:rsidRPr="0089353E">
        <w:rPr>
          <w:rFonts w:eastAsia="Calibri"/>
          <w:kern w:val="3"/>
          <w:lang w:eastAsia="ar-SA"/>
        </w:rPr>
        <w:t>установленные</w:t>
      </w:r>
      <w:r w:rsidR="000B09C5">
        <w:rPr>
          <w:rFonts w:eastAsia="Calibri"/>
          <w:kern w:val="3"/>
          <w:lang w:eastAsia="ar-SA"/>
        </w:rPr>
        <w:t xml:space="preserve"> </w:t>
      </w:r>
      <w:r w:rsidR="000B0149" w:rsidRPr="0089353E">
        <w:rPr>
          <w:rFonts w:eastAsia="Calibri"/>
          <w:kern w:val="3"/>
          <w:lang w:eastAsia="ar-SA"/>
        </w:rPr>
        <w:t>в</w:t>
      </w:r>
      <w:r w:rsidR="000B09C5">
        <w:rPr>
          <w:rFonts w:eastAsia="Calibri"/>
          <w:kern w:val="3"/>
          <w:lang w:eastAsia="ar-SA"/>
        </w:rPr>
        <w:t xml:space="preserve"> </w:t>
      </w:r>
      <w:r w:rsidR="000B0149" w:rsidRPr="0089353E">
        <w:rPr>
          <w:rFonts w:eastAsia="Calibri"/>
          <w:kern w:val="3"/>
          <w:lang w:eastAsia="ar-SA"/>
        </w:rPr>
        <w:t>Мотивированном</w:t>
      </w:r>
      <w:r w:rsidR="000B09C5">
        <w:rPr>
          <w:rFonts w:eastAsia="Calibri"/>
          <w:kern w:val="3"/>
          <w:lang w:eastAsia="ar-SA"/>
        </w:rPr>
        <w:t xml:space="preserve"> </w:t>
      </w:r>
      <w:r w:rsidR="000B0149" w:rsidRPr="0089353E">
        <w:rPr>
          <w:rFonts w:eastAsia="Calibri"/>
          <w:kern w:val="3"/>
          <w:lang w:eastAsia="ar-SA"/>
        </w:rPr>
        <w:t>отказе</w:t>
      </w:r>
      <w:r w:rsidR="000B09C5">
        <w:rPr>
          <w:rFonts w:eastAsia="Calibri"/>
          <w:kern w:val="3"/>
          <w:lang w:eastAsia="ar-SA"/>
        </w:rPr>
        <w:t xml:space="preserve"> </w:t>
      </w:r>
      <w:r w:rsidR="000B0149" w:rsidRPr="0089353E">
        <w:rPr>
          <w:rFonts w:eastAsia="Calibri"/>
          <w:kern w:val="3"/>
          <w:lang w:eastAsia="ar-SA"/>
        </w:rPr>
        <w:t>сроки,</w:t>
      </w:r>
      <w:r w:rsidR="000B09C5">
        <w:rPr>
          <w:rFonts w:eastAsia="Calibri"/>
          <w:kern w:val="3"/>
          <w:lang w:eastAsia="ar-SA"/>
        </w:rPr>
        <w:t xml:space="preserve"> </w:t>
      </w:r>
      <w:r w:rsidR="000B0149" w:rsidRPr="0089353E">
        <w:rPr>
          <w:rFonts w:eastAsia="Calibri"/>
          <w:kern w:val="3"/>
          <w:lang w:eastAsia="ar-SA"/>
        </w:rPr>
        <w:t>Заказчик</w:t>
      </w:r>
      <w:r w:rsidR="000B09C5">
        <w:rPr>
          <w:rFonts w:eastAsia="Calibri"/>
          <w:kern w:val="3"/>
          <w:lang w:eastAsia="ar-SA"/>
        </w:rPr>
        <w:t xml:space="preserve"> </w:t>
      </w:r>
      <w:r w:rsidR="000B0149" w:rsidRPr="0089353E">
        <w:rPr>
          <w:rFonts w:eastAsia="Calibri"/>
          <w:kern w:val="3"/>
          <w:lang w:eastAsia="ar-SA"/>
        </w:rPr>
        <w:t>вправе</w:t>
      </w:r>
      <w:r w:rsidR="000B09C5">
        <w:rPr>
          <w:rFonts w:eastAsia="Calibri"/>
          <w:kern w:val="3"/>
          <w:lang w:eastAsia="ar-SA"/>
        </w:rPr>
        <w:t xml:space="preserve"> </w:t>
      </w:r>
      <w:r w:rsidR="000B0149" w:rsidRPr="0089353E">
        <w:rPr>
          <w:rFonts w:eastAsia="Calibri"/>
          <w:kern w:val="3"/>
          <w:lang w:eastAsia="ar-SA"/>
        </w:rPr>
        <w:t>принять</w:t>
      </w:r>
      <w:r w:rsidR="000B09C5">
        <w:rPr>
          <w:rFonts w:eastAsia="Calibri"/>
          <w:kern w:val="3"/>
          <w:lang w:eastAsia="ar-SA"/>
        </w:rPr>
        <w:t xml:space="preserve"> </w:t>
      </w:r>
      <w:r w:rsidR="000B0149" w:rsidRPr="0089353E">
        <w:rPr>
          <w:rFonts w:eastAsia="Calibri"/>
          <w:kern w:val="3"/>
          <w:lang w:eastAsia="ar-SA"/>
        </w:rPr>
        <w:t>решение</w:t>
      </w:r>
      <w:r w:rsidR="000B09C5">
        <w:rPr>
          <w:rFonts w:eastAsia="Calibri"/>
          <w:kern w:val="3"/>
          <w:lang w:eastAsia="ar-SA"/>
        </w:rPr>
        <w:t xml:space="preserve"> </w:t>
      </w:r>
      <w:r w:rsidR="000B0149" w:rsidRPr="0089353E">
        <w:rPr>
          <w:rFonts w:eastAsia="Calibri"/>
          <w:kern w:val="3"/>
          <w:lang w:eastAsia="ar-SA"/>
        </w:rPr>
        <w:t>об</w:t>
      </w:r>
      <w:r w:rsidR="000B09C5">
        <w:rPr>
          <w:rFonts w:eastAsia="Calibri"/>
          <w:kern w:val="3"/>
          <w:lang w:eastAsia="ar-SA"/>
        </w:rPr>
        <w:t xml:space="preserve"> </w:t>
      </w:r>
      <w:r w:rsidR="000B0149" w:rsidRPr="0089353E">
        <w:rPr>
          <w:rFonts w:eastAsia="Calibri"/>
          <w:kern w:val="3"/>
          <w:lang w:eastAsia="ar-SA"/>
        </w:rPr>
        <w:t>одностороннем</w:t>
      </w:r>
      <w:r w:rsidR="000B09C5">
        <w:rPr>
          <w:rFonts w:eastAsia="Calibri"/>
          <w:kern w:val="3"/>
          <w:lang w:eastAsia="ar-SA"/>
        </w:rPr>
        <w:t xml:space="preserve"> </w:t>
      </w:r>
      <w:r w:rsidR="000B0149" w:rsidRPr="0089353E">
        <w:rPr>
          <w:rFonts w:eastAsia="Calibri"/>
          <w:kern w:val="3"/>
          <w:lang w:eastAsia="ar-SA"/>
        </w:rPr>
        <w:t>отказе</w:t>
      </w:r>
      <w:r w:rsidR="000B09C5">
        <w:rPr>
          <w:rFonts w:eastAsia="Calibri"/>
          <w:kern w:val="3"/>
          <w:lang w:eastAsia="ar-SA"/>
        </w:rPr>
        <w:t xml:space="preserve"> </w:t>
      </w:r>
      <w:r w:rsidR="000B0149" w:rsidRPr="0089353E">
        <w:rPr>
          <w:rFonts w:eastAsia="Calibri"/>
          <w:kern w:val="3"/>
          <w:lang w:eastAsia="ar-SA"/>
        </w:rPr>
        <w:t>от</w:t>
      </w:r>
      <w:r w:rsidR="000B09C5">
        <w:rPr>
          <w:rFonts w:eastAsia="Calibri"/>
          <w:kern w:val="3"/>
          <w:lang w:eastAsia="ar-SA"/>
        </w:rPr>
        <w:t xml:space="preserve"> </w:t>
      </w:r>
      <w:r w:rsidR="000B0149" w:rsidRPr="0089353E">
        <w:rPr>
          <w:rFonts w:eastAsia="Calibri"/>
          <w:kern w:val="3"/>
          <w:lang w:eastAsia="ar-SA"/>
        </w:rPr>
        <w:t>исполнения</w:t>
      </w:r>
      <w:r w:rsidR="000B09C5">
        <w:rPr>
          <w:rFonts w:eastAsia="Calibri"/>
          <w:kern w:val="3"/>
          <w:lang w:eastAsia="ar-SA"/>
        </w:rPr>
        <w:t xml:space="preserve"> </w:t>
      </w:r>
      <w:r w:rsidR="000B0149" w:rsidRPr="0089353E">
        <w:rPr>
          <w:rFonts w:eastAsia="Calibri"/>
          <w:kern w:val="3"/>
          <w:lang w:eastAsia="ar-SA"/>
        </w:rPr>
        <w:t>Контракта</w:t>
      </w:r>
      <w:r w:rsidR="000B09C5">
        <w:rPr>
          <w:rFonts w:eastAsia="Calibri"/>
          <w:kern w:val="3"/>
          <w:lang w:eastAsia="ar-SA"/>
        </w:rPr>
        <w:t xml:space="preserve"> </w:t>
      </w:r>
      <w:r w:rsidR="000B0149" w:rsidRPr="0089353E">
        <w:rPr>
          <w:rFonts w:eastAsia="Calibri"/>
          <w:kern w:val="3"/>
          <w:lang w:eastAsia="ar-SA"/>
        </w:rPr>
        <w:t>в</w:t>
      </w:r>
      <w:r w:rsidR="000B09C5">
        <w:rPr>
          <w:rFonts w:eastAsia="Calibri"/>
          <w:kern w:val="3"/>
          <w:lang w:eastAsia="ar-SA"/>
        </w:rPr>
        <w:t xml:space="preserve"> </w:t>
      </w:r>
      <w:r w:rsidR="000B0149" w:rsidRPr="0089353E">
        <w:rPr>
          <w:rFonts w:eastAsia="Calibri"/>
          <w:kern w:val="3"/>
          <w:lang w:eastAsia="ar-SA"/>
        </w:rPr>
        <w:t>соответствии</w:t>
      </w:r>
      <w:r w:rsidR="000B09C5">
        <w:rPr>
          <w:rFonts w:eastAsia="Calibri"/>
          <w:kern w:val="3"/>
          <w:lang w:eastAsia="ar-SA"/>
        </w:rPr>
        <w:t xml:space="preserve"> </w:t>
      </w:r>
      <w:r w:rsidR="000B0149" w:rsidRPr="0089353E">
        <w:rPr>
          <w:rFonts w:eastAsia="Calibri"/>
          <w:kern w:val="3"/>
          <w:lang w:eastAsia="ar-SA"/>
        </w:rPr>
        <w:t>с</w:t>
      </w:r>
      <w:r w:rsidR="000B09C5">
        <w:rPr>
          <w:rFonts w:eastAsia="Calibri"/>
          <w:kern w:val="3"/>
          <w:lang w:eastAsia="ar-SA"/>
        </w:rPr>
        <w:t xml:space="preserve"> </w:t>
      </w:r>
      <w:r w:rsidR="000B0149" w:rsidRPr="0089353E">
        <w:rPr>
          <w:rFonts w:eastAsia="Calibri"/>
          <w:kern w:val="3"/>
          <w:lang w:eastAsia="ar-SA"/>
        </w:rPr>
        <w:t>разделом</w:t>
      </w:r>
      <w:r w:rsidR="000B09C5">
        <w:rPr>
          <w:rFonts w:eastAsia="Calibri"/>
          <w:kern w:val="3"/>
          <w:lang w:eastAsia="ar-SA"/>
        </w:rPr>
        <w:t xml:space="preserve"> </w:t>
      </w:r>
      <w:r w:rsidRPr="0089353E">
        <w:rPr>
          <w:rFonts w:eastAsia="Calibri"/>
          <w:kern w:val="3"/>
          <w:lang w:eastAsia="ar-SA"/>
        </w:rPr>
        <w:t>9</w:t>
      </w:r>
      <w:r w:rsidR="000B09C5">
        <w:rPr>
          <w:rFonts w:eastAsia="Calibri"/>
          <w:kern w:val="3"/>
          <w:lang w:eastAsia="ar-SA"/>
        </w:rPr>
        <w:t xml:space="preserve"> </w:t>
      </w:r>
      <w:r w:rsidRPr="0089353E">
        <w:rPr>
          <w:rFonts w:eastAsia="Calibri"/>
          <w:kern w:val="3"/>
          <w:lang w:eastAsia="ar-SA"/>
        </w:rPr>
        <w:t>настоящего</w:t>
      </w:r>
      <w:r w:rsidR="000B09C5">
        <w:rPr>
          <w:rFonts w:eastAsia="Calibri"/>
          <w:kern w:val="3"/>
          <w:lang w:eastAsia="ar-SA"/>
        </w:rPr>
        <w:t xml:space="preserve"> </w:t>
      </w:r>
      <w:r w:rsidR="000B0149" w:rsidRPr="0089353E">
        <w:rPr>
          <w:rFonts w:eastAsia="Calibri"/>
          <w:kern w:val="3"/>
          <w:lang w:eastAsia="ar-SA"/>
        </w:rPr>
        <w:t>Контра</w:t>
      </w:r>
      <w:r w:rsidR="000B0149" w:rsidRPr="0089353E">
        <w:rPr>
          <w:rFonts w:eastAsia="Calibri"/>
          <w:kern w:val="3"/>
          <w:lang w:eastAsia="ar-SA"/>
        </w:rPr>
        <w:t>к</w:t>
      </w:r>
      <w:r w:rsidR="000B0149" w:rsidRPr="0089353E">
        <w:rPr>
          <w:rFonts w:eastAsia="Calibri"/>
          <w:kern w:val="3"/>
          <w:lang w:eastAsia="ar-SA"/>
        </w:rPr>
        <w:t>та.</w:t>
      </w:r>
      <w:proofErr w:type="gramEnd"/>
    </w:p>
    <w:p w:rsidR="00BA6971" w:rsidRPr="0089353E" w:rsidRDefault="00BA6971" w:rsidP="004D37BD">
      <w:pPr>
        <w:widowControl w:val="0"/>
        <w:shd w:val="clear" w:color="auto" w:fill="FFFFFF" w:themeFill="background1"/>
        <w:autoSpaceDN w:val="0"/>
        <w:spacing w:after="0"/>
        <w:ind w:firstLine="708"/>
        <w:textAlignment w:val="baseline"/>
        <w:rPr>
          <w:rFonts w:eastAsia="Calibri"/>
          <w:kern w:val="3"/>
          <w:lang w:eastAsia="ar-SA"/>
        </w:rPr>
      </w:pPr>
    </w:p>
    <w:p w:rsidR="008125A6" w:rsidRPr="0089353E" w:rsidRDefault="009B4976" w:rsidP="004D37BD">
      <w:pPr>
        <w:widowControl w:val="0"/>
        <w:shd w:val="clear" w:color="auto" w:fill="FFFFFF" w:themeFill="background1"/>
        <w:spacing w:after="0"/>
        <w:jc w:val="center"/>
        <w:rPr>
          <w:b/>
        </w:rPr>
      </w:pPr>
      <w:r w:rsidRPr="0089353E">
        <w:rPr>
          <w:b/>
        </w:rPr>
        <w:t>6</w:t>
      </w:r>
      <w:r w:rsidR="008125A6" w:rsidRPr="0089353E">
        <w:rPr>
          <w:b/>
        </w:rPr>
        <w:t>.</w:t>
      </w:r>
      <w:r w:rsidR="000B09C5">
        <w:rPr>
          <w:b/>
        </w:rPr>
        <w:t xml:space="preserve"> </w:t>
      </w:r>
      <w:r w:rsidR="008125A6" w:rsidRPr="0089353E">
        <w:rPr>
          <w:b/>
        </w:rPr>
        <w:t>Порядок</w:t>
      </w:r>
      <w:r w:rsidR="000B09C5">
        <w:rPr>
          <w:b/>
        </w:rPr>
        <w:t xml:space="preserve"> </w:t>
      </w:r>
      <w:r w:rsidR="008125A6" w:rsidRPr="0089353E">
        <w:rPr>
          <w:b/>
        </w:rPr>
        <w:t>и</w:t>
      </w:r>
      <w:r w:rsidR="000B09C5">
        <w:rPr>
          <w:b/>
        </w:rPr>
        <w:t xml:space="preserve"> </w:t>
      </w:r>
      <w:r w:rsidR="008125A6" w:rsidRPr="0089353E">
        <w:rPr>
          <w:b/>
        </w:rPr>
        <w:t>сроки</w:t>
      </w:r>
      <w:r w:rsidR="000B09C5">
        <w:rPr>
          <w:b/>
        </w:rPr>
        <w:t xml:space="preserve"> </w:t>
      </w:r>
      <w:r w:rsidR="008125A6" w:rsidRPr="0089353E">
        <w:rPr>
          <w:b/>
        </w:rPr>
        <w:t>оплаты</w:t>
      </w:r>
      <w:r w:rsidR="000B09C5">
        <w:rPr>
          <w:b/>
        </w:rPr>
        <w:t xml:space="preserve"> </w:t>
      </w:r>
      <w:r w:rsidR="006D121D" w:rsidRPr="0089353E">
        <w:rPr>
          <w:b/>
        </w:rPr>
        <w:t>оказанных</w:t>
      </w:r>
      <w:r w:rsidR="000B09C5">
        <w:rPr>
          <w:b/>
        </w:rPr>
        <w:t xml:space="preserve"> </w:t>
      </w:r>
      <w:r w:rsidR="008125A6" w:rsidRPr="0089353E">
        <w:rPr>
          <w:b/>
        </w:rPr>
        <w:t>Услуг</w:t>
      </w:r>
    </w:p>
    <w:p w:rsidR="00BA6971" w:rsidRPr="0089353E" w:rsidRDefault="00BA6971" w:rsidP="004D37BD">
      <w:pPr>
        <w:widowControl w:val="0"/>
        <w:shd w:val="clear" w:color="auto" w:fill="FFFFFF" w:themeFill="background1"/>
        <w:spacing w:after="0"/>
        <w:ind w:firstLine="709"/>
      </w:pPr>
    </w:p>
    <w:p w:rsidR="008125A6" w:rsidRPr="0089353E" w:rsidRDefault="009B4976" w:rsidP="004D37BD">
      <w:pPr>
        <w:widowControl w:val="0"/>
        <w:shd w:val="clear" w:color="auto" w:fill="FFFFFF" w:themeFill="background1"/>
        <w:spacing w:after="0"/>
        <w:ind w:firstLine="709"/>
      </w:pPr>
      <w:r w:rsidRPr="0089353E">
        <w:t>6</w:t>
      </w:r>
      <w:r w:rsidR="008125A6" w:rsidRPr="0089353E">
        <w:t>.1</w:t>
      </w:r>
      <w:r w:rsidRPr="0089353E">
        <w:t>.</w:t>
      </w:r>
      <w:r w:rsidR="000B09C5">
        <w:t xml:space="preserve"> </w:t>
      </w:r>
      <w:proofErr w:type="gramStart"/>
      <w:r w:rsidR="008125A6" w:rsidRPr="0089353E">
        <w:t>Оплата</w:t>
      </w:r>
      <w:r w:rsidR="000B09C5">
        <w:t xml:space="preserve"> </w:t>
      </w:r>
      <w:r w:rsidR="008125A6" w:rsidRPr="0089353E">
        <w:t>оказанных</w:t>
      </w:r>
      <w:r w:rsidR="000B09C5">
        <w:t xml:space="preserve"> </w:t>
      </w:r>
      <w:r w:rsidR="008125A6" w:rsidRPr="0089353E">
        <w:t>Услуг</w:t>
      </w:r>
      <w:r w:rsidR="000B09C5">
        <w:t xml:space="preserve"> </w:t>
      </w:r>
      <w:r w:rsidR="008125A6" w:rsidRPr="0089353E">
        <w:t>производится</w:t>
      </w:r>
      <w:r w:rsidR="000B09C5">
        <w:t xml:space="preserve"> </w:t>
      </w:r>
      <w:r w:rsidR="008125A6" w:rsidRPr="0089353E">
        <w:t>Заказчиком</w:t>
      </w:r>
      <w:r w:rsidR="000B09C5">
        <w:t xml:space="preserve"> </w:t>
      </w:r>
      <w:r w:rsidR="008125A6" w:rsidRPr="0089353E">
        <w:t>в</w:t>
      </w:r>
      <w:r w:rsidR="000B09C5">
        <w:t xml:space="preserve"> </w:t>
      </w:r>
      <w:r w:rsidR="008125A6" w:rsidRPr="0089353E">
        <w:t>срок</w:t>
      </w:r>
      <w:r w:rsidR="000B09C5">
        <w:t xml:space="preserve"> </w:t>
      </w:r>
      <w:r w:rsidR="008125A6" w:rsidRPr="0089353E">
        <w:t>не</w:t>
      </w:r>
      <w:r w:rsidR="000B09C5">
        <w:t xml:space="preserve"> </w:t>
      </w:r>
      <w:r w:rsidR="00A92213" w:rsidRPr="0089353E">
        <w:t>более</w:t>
      </w:r>
      <w:r w:rsidR="000B09C5">
        <w:t xml:space="preserve"> </w:t>
      </w:r>
      <w:r w:rsidR="0062676B" w:rsidRPr="0089353E">
        <w:t>30</w:t>
      </w:r>
      <w:r w:rsidR="000B09C5">
        <w:t xml:space="preserve"> </w:t>
      </w:r>
      <w:r w:rsidR="008125A6" w:rsidRPr="0089353E">
        <w:t>(</w:t>
      </w:r>
      <w:r w:rsidR="0062676B" w:rsidRPr="0089353E">
        <w:t>тридцати</w:t>
      </w:r>
      <w:r w:rsidR="008125A6" w:rsidRPr="0089353E">
        <w:t>)</w:t>
      </w:r>
      <w:r w:rsidR="000B09C5">
        <w:t xml:space="preserve"> </w:t>
      </w:r>
      <w:r w:rsidR="0062676B" w:rsidRPr="0089353E">
        <w:t>к</w:t>
      </w:r>
      <w:r w:rsidR="0062676B" w:rsidRPr="0089353E">
        <w:t>а</w:t>
      </w:r>
      <w:r w:rsidR="0062676B" w:rsidRPr="0089353E">
        <w:t>лендарных</w:t>
      </w:r>
      <w:r w:rsidR="000B09C5">
        <w:t xml:space="preserve"> </w:t>
      </w:r>
      <w:r w:rsidR="008125A6" w:rsidRPr="0089353E">
        <w:t>дней</w:t>
      </w:r>
      <w:r w:rsidR="000B09C5">
        <w:t xml:space="preserve"> </w:t>
      </w:r>
      <w:r w:rsidR="008125A6" w:rsidRPr="0089353E">
        <w:t>с</w:t>
      </w:r>
      <w:r w:rsidR="000B09C5">
        <w:t xml:space="preserve"> </w:t>
      </w:r>
      <w:r w:rsidR="008125A6" w:rsidRPr="0089353E">
        <w:t>даты</w:t>
      </w:r>
      <w:r w:rsidR="000B09C5">
        <w:t xml:space="preserve"> </w:t>
      </w:r>
      <w:r w:rsidR="008125A6" w:rsidRPr="0089353E">
        <w:t>подписания</w:t>
      </w:r>
      <w:r w:rsidR="000B09C5">
        <w:t xml:space="preserve"> </w:t>
      </w:r>
      <w:r w:rsidR="000228A4" w:rsidRPr="0089353E">
        <w:t>Заказчиком</w:t>
      </w:r>
      <w:r w:rsidR="000B09C5">
        <w:t xml:space="preserve"> </w:t>
      </w:r>
      <w:r w:rsidR="008125A6" w:rsidRPr="0089353E">
        <w:t>Акта</w:t>
      </w:r>
      <w:r w:rsidR="00EF5293" w:rsidRPr="0089353E">
        <w:t>,</w:t>
      </w:r>
      <w:r w:rsidR="000B09C5">
        <w:t xml:space="preserve"> </w:t>
      </w:r>
      <w:r w:rsidR="00B22004" w:rsidRPr="0089353E">
        <w:t>составленного</w:t>
      </w:r>
      <w:r w:rsidR="000B09C5">
        <w:t xml:space="preserve"> </w:t>
      </w:r>
      <w:r w:rsidR="00B22004" w:rsidRPr="0089353E">
        <w:t>по</w:t>
      </w:r>
      <w:r w:rsidR="000B09C5">
        <w:t xml:space="preserve"> </w:t>
      </w:r>
      <w:r w:rsidR="00B22004" w:rsidRPr="0089353E">
        <w:t>форме</w:t>
      </w:r>
      <w:r w:rsidR="000B09C5">
        <w:t xml:space="preserve"> </w:t>
      </w:r>
      <w:r w:rsidR="00B22004" w:rsidRPr="0089353E">
        <w:t>«Акт</w:t>
      </w:r>
      <w:r w:rsidR="000B09C5">
        <w:t xml:space="preserve"> </w:t>
      </w:r>
      <w:r w:rsidR="00B22004" w:rsidRPr="0089353E">
        <w:t>о</w:t>
      </w:r>
      <w:r w:rsidR="000B09C5">
        <w:t xml:space="preserve"> </w:t>
      </w:r>
      <w:r w:rsidR="00B22004" w:rsidRPr="0089353E">
        <w:t>выполнении</w:t>
      </w:r>
      <w:r w:rsidR="000B09C5">
        <w:t xml:space="preserve"> </w:t>
      </w:r>
      <w:r w:rsidR="00B22004" w:rsidRPr="0089353E">
        <w:t>работ</w:t>
      </w:r>
      <w:r w:rsidR="000B09C5">
        <w:t xml:space="preserve"> </w:t>
      </w:r>
      <w:r w:rsidR="00B22004" w:rsidRPr="0089353E">
        <w:t>(оказании</w:t>
      </w:r>
      <w:r w:rsidR="000B09C5">
        <w:t xml:space="preserve"> </w:t>
      </w:r>
      <w:r w:rsidR="00B22004" w:rsidRPr="0089353E">
        <w:t>услуг),</w:t>
      </w:r>
      <w:r w:rsidR="000B09C5">
        <w:t xml:space="preserve"> </w:t>
      </w:r>
      <w:r w:rsidR="00B22004" w:rsidRPr="0089353E">
        <w:t>унифицированный</w:t>
      </w:r>
      <w:r w:rsidR="000B09C5">
        <w:t xml:space="preserve"> </w:t>
      </w:r>
      <w:r w:rsidR="00B22004" w:rsidRPr="0089353E">
        <w:t>формат,</w:t>
      </w:r>
      <w:r w:rsidR="000B09C5">
        <w:t xml:space="preserve"> </w:t>
      </w:r>
      <w:r w:rsidR="00B22004" w:rsidRPr="0089353E">
        <w:t>приказ</w:t>
      </w:r>
      <w:r w:rsidR="000B09C5">
        <w:t xml:space="preserve"> </w:t>
      </w:r>
      <w:r w:rsidR="00B22004" w:rsidRPr="0089353E">
        <w:t>ФНС</w:t>
      </w:r>
      <w:r w:rsidR="000B09C5">
        <w:t xml:space="preserve"> </w:t>
      </w:r>
      <w:r w:rsidR="00B22004" w:rsidRPr="0089353E">
        <w:t>России</w:t>
      </w:r>
      <w:r w:rsidR="000B09C5">
        <w:t xml:space="preserve"> </w:t>
      </w:r>
      <w:r w:rsidR="00B22004" w:rsidRPr="0089353E">
        <w:t>от</w:t>
      </w:r>
      <w:r w:rsidR="000B09C5">
        <w:t xml:space="preserve"> </w:t>
      </w:r>
      <w:r w:rsidR="00B22004" w:rsidRPr="0089353E">
        <w:t>30.11.2015</w:t>
      </w:r>
      <w:r w:rsidR="000B09C5">
        <w:t xml:space="preserve"> </w:t>
      </w:r>
      <w:r w:rsidR="00B22004" w:rsidRPr="0089353E">
        <w:t>г.</w:t>
      </w:r>
      <w:r w:rsidR="000B09C5">
        <w:t xml:space="preserve"> </w:t>
      </w:r>
      <w:r w:rsidR="00B22004" w:rsidRPr="0089353E">
        <w:t>№</w:t>
      </w:r>
      <w:r w:rsidR="000B09C5">
        <w:t xml:space="preserve"> </w:t>
      </w:r>
      <w:r w:rsidR="00B22004" w:rsidRPr="0089353E">
        <w:t>ММВ-</w:t>
      </w:r>
      <w:r w:rsidR="00B22004" w:rsidRPr="0089353E">
        <w:lastRenderedPageBreak/>
        <w:t>7-10/552@»</w:t>
      </w:r>
      <w:r w:rsidR="008125A6" w:rsidRPr="0089353E">
        <w:t>,</w:t>
      </w:r>
      <w:r w:rsidR="000B09C5">
        <w:t xml:space="preserve"> </w:t>
      </w:r>
      <w:r w:rsidR="008125A6" w:rsidRPr="0089353E">
        <w:t>на</w:t>
      </w:r>
      <w:r w:rsidR="000B09C5">
        <w:t xml:space="preserve"> </w:t>
      </w:r>
      <w:r w:rsidR="00D221FB" w:rsidRPr="0089353E">
        <w:t>основании</w:t>
      </w:r>
      <w:r w:rsidR="000B09C5">
        <w:t xml:space="preserve"> </w:t>
      </w:r>
      <w:r w:rsidR="00D221FB" w:rsidRPr="0089353E">
        <w:t>такого</w:t>
      </w:r>
      <w:r w:rsidR="000B09C5">
        <w:t xml:space="preserve"> </w:t>
      </w:r>
      <w:r w:rsidR="00D221FB" w:rsidRPr="0089353E">
        <w:t>акта</w:t>
      </w:r>
      <w:r w:rsidR="008125A6" w:rsidRPr="0089353E">
        <w:t>,</w:t>
      </w:r>
      <w:r w:rsidR="000B09C5">
        <w:t xml:space="preserve"> </w:t>
      </w:r>
      <w:r w:rsidR="008125A6" w:rsidRPr="0089353E">
        <w:t>путем</w:t>
      </w:r>
      <w:r w:rsidR="000B09C5">
        <w:t xml:space="preserve"> </w:t>
      </w:r>
      <w:r w:rsidR="008125A6" w:rsidRPr="0089353E">
        <w:t>безналичного</w:t>
      </w:r>
      <w:r w:rsidR="000B09C5">
        <w:t xml:space="preserve"> </w:t>
      </w:r>
      <w:r w:rsidR="008125A6" w:rsidRPr="0089353E">
        <w:t>перечисления</w:t>
      </w:r>
      <w:r w:rsidR="000B09C5">
        <w:t xml:space="preserve"> </w:t>
      </w:r>
      <w:r w:rsidR="008125A6" w:rsidRPr="0089353E">
        <w:t>денежных</w:t>
      </w:r>
      <w:r w:rsidR="000B09C5">
        <w:t xml:space="preserve"> </w:t>
      </w:r>
      <w:r w:rsidR="008125A6" w:rsidRPr="0089353E">
        <w:t>средств</w:t>
      </w:r>
      <w:r w:rsidR="000B09C5">
        <w:t xml:space="preserve"> </w:t>
      </w:r>
      <w:r w:rsidR="008125A6" w:rsidRPr="0089353E">
        <w:t>на</w:t>
      </w:r>
      <w:r w:rsidR="000B09C5">
        <w:t xml:space="preserve"> </w:t>
      </w:r>
      <w:r w:rsidR="008125A6" w:rsidRPr="0089353E">
        <w:t>расчетный</w:t>
      </w:r>
      <w:r w:rsidR="000B09C5">
        <w:t xml:space="preserve"> </w:t>
      </w:r>
      <w:r w:rsidR="008125A6" w:rsidRPr="0089353E">
        <w:t>счет</w:t>
      </w:r>
      <w:r w:rsidR="000B09C5">
        <w:t xml:space="preserve"> </w:t>
      </w:r>
      <w:r w:rsidR="008125A6" w:rsidRPr="0089353E">
        <w:t>Исполнителя,</w:t>
      </w:r>
      <w:r w:rsidR="000B09C5">
        <w:t xml:space="preserve"> </w:t>
      </w:r>
      <w:r w:rsidR="008125A6" w:rsidRPr="0089353E">
        <w:t>указанный</w:t>
      </w:r>
      <w:r w:rsidR="000B09C5">
        <w:t xml:space="preserve"> </w:t>
      </w:r>
      <w:r w:rsidR="008125A6" w:rsidRPr="0089353E">
        <w:t>в</w:t>
      </w:r>
      <w:r w:rsidR="000B09C5">
        <w:t xml:space="preserve"> </w:t>
      </w:r>
      <w:r w:rsidR="008125A6" w:rsidRPr="0089353E">
        <w:t>разделе</w:t>
      </w:r>
      <w:r w:rsidR="000B09C5">
        <w:t xml:space="preserve"> </w:t>
      </w:r>
      <w:r w:rsidR="008125A6" w:rsidRPr="0089353E">
        <w:t>1</w:t>
      </w:r>
      <w:r w:rsidRPr="0089353E">
        <w:t>6</w:t>
      </w:r>
      <w:r w:rsidR="000B09C5">
        <w:t xml:space="preserve"> </w:t>
      </w:r>
      <w:r w:rsidRPr="0089353E">
        <w:t>настоящего</w:t>
      </w:r>
      <w:r w:rsidR="000B09C5">
        <w:t xml:space="preserve"> </w:t>
      </w:r>
      <w:r w:rsidR="008125A6" w:rsidRPr="0089353E">
        <w:t>Контракта,</w:t>
      </w:r>
      <w:r w:rsidR="000B09C5">
        <w:t xml:space="preserve"> </w:t>
      </w:r>
      <w:r w:rsidR="008125A6" w:rsidRPr="0089353E">
        <w:t>с</w:t>
      </w:r>
      <w:r w:rsidR="000B09C5">
        <w:t xml:space="preserve"> </w:t>
      </w:r>
      <w:r w:rsidR="008125A6" w:rsidRPr="0089353E">
        <w:t>учетом</w:t>
      </w:r>
      <w:r w:rsidR="000B09C5">
        <w:t xml:space="preserve"> </w:t>
      </w:r>
      <w:r w:rsidR="008125A6" w:rsidRPr="0089353E">
        <w:t>положений</w:t>
      </w:r>
      <w:r w:rsidR="000B09C5">
        <w:t xml:space="preserve"> </w:t>
      </w:r>
      <w:r w:rsidR="008125A6" w:rsidRPr="0089353E">
        <w:t>пункта</w:t>
      </w:r>
      <w:proofErr w:type="gramEnd"/>
      <w:r w:rsidR="000B09C5">
        <w:t xml:space="preserve"> </w:t>
      </w:r>
      <w:r w:rsidRPr="0089353E">
        <w:t>6</w:t>
      </w:r>
      <w:r w:rsidR="008125A6" w:rsidRPr="0089353E">
        <w:t>.3</w:t>
      </w:r>
      <w:r w:rsidR="000B09C5">
        <w:t xml:space="preserve"> </w:t>
      </w:r>
      <w:r w:rsidRPr="0089353E">
        <w:t>настоящего</w:t>
      </w:r>
      <w:r w:rsidR="000B09C5">
        <w:t xml:space="preserve"> </w:t>
      </w:r>
      <w:r w:rsidR="008125A6" w:rsidRPr="0089353E">
        <w:t>Контракта.</w:t>
      </w:r>
    </w:p>
    <w:p w:rsidR="009B4976" w:rsidRPr="0089353E" w:rsidRDefault="009B4976" w:rsidP="004D37BD">
      <w:pPr>
        <w:widowControl w:val="0"/>
        <w:shd w:val="clear" w:color="auto" w:fill="FFFFFF" w:themeFill="background1"/>
        <w:spacing w:after="0"/>
        <w:ind w:firstLine="709"/>
      </w:pPr>
      <w:proofErr w:type="gramStart"/>
      <w:r w:rsidRPr="0089353E">
        <w:t>Сумма,</w:t>
      </w:r>
      <w:r w:rsidR="000B09C5">
        <w:t xml:space="preserve"> </w:t>
      </w:r>
      <w:r w:rsidRPr="0089353E">
        <w:t>подлежащая</w:t>
      </w:r>
      <w:r w:rsidR="000B09C5">
        <w:t xml:space="preserve"> </w:t>
      </w:r>
      <w:r w:rsidRPr="0089353E">
        <w:t>уплате</w:t>
      </w:r>
      <w:r w:rsidR="000B09C5">
        <w:t xml:space="preserve"> </w:t>
      </w:r>
      <w:r w:rsidRPr="0089353E">
        <w:t>Заказчиком</w:t>
      </w:r>
      <w:r w:rsidR="000B09C5">
        <w:t xml:space="preserve"> </w:t>
      </w:r>
      <w:r w:rsidRPr="0089353E">
        <w:t>юридическому</w:t>
      </w:r>
      <w:r w:rsidR="000B09C5">
        <w:t xml:space="preserve"> </w:t>
      </w:r>
      <w:r w:rsidRPr="0089353E">
        <w:t>лицу</w:t>
      </w:r>
      <w:r w:rsidR="000B09C5">
        <w:t xml:space="preserve"> </w:t>
      </w:r>
      <w:r w:rsidRPr="0089353E">
        <w:t>или</w:t>
      </w:r>
      <w:r w:rsidR="000B09C5">
        <w:t xml:space="preserve"> </w:t>
      </w:r>
      <w:r w:rsidRPr="0089353E">
        <w:t>физическому</w:t>
      </w:r>
      <w:r w:rsidR="000B09C5">
        <w:t xml:space="preserve"> </w:t>
      </w:r>
      <w:r w:rsidRPr="0089353E">
        <w:t>лицу,</w:t>
      </w:r>
      <w:r w:rsidR="000B09C5">
        <w:t xml:space="preserve"> </w:t>
      </w:r>
      <w:r w:rsidRPr="0089353E">
        <w:t>в</w:t>
      </w:r>
      <w:r w:rsidR="000B09C5">
        <w:t xml:space="preserve"> </w:t>
      </w:r>
      <w:r w:rsidRPr="0089353E">
        <w:t>том</w:t>
      </w:r>
      <w:r w:rsidR="000B09C5">
        <w:t xml:space="preserve"> </w:t>
      </w:r>
      <w:r w:rsidRPr="0089353E">
        <w:t>числе</w:t>
      </w:r>
      <w:r w:rsidR="000B09C5">
        <w:t xml:space="preserve"> </w:t>
      </w:r>
      <w:r w:rsidRPr="0089353E">
        <w:t>зарегистрированному</w:t>
      </w:r>
      <w:r w:rsidR="000B09C5">
        <w:t xml:space="preserve"> </w:t>
      </w:r>
      <w:r w:rsidRPr="0089353E">
        <w:t>в</w:t>
      </w:r>
      <w:r w:rsidR="000B09C5">
        <w:t xml:space="preserve"> </w:t>
      </w:r>
      <w:r w:rsidRPr="0089353E">
        <w:t>качестве</w:t>
      </w:r>
      <w:r w:rsidR="000B09C5">
        <w:t xml:space="preserve"> </w:t>
      </w:r>
      <w:r w:rsidRPr="0089353E">
        <w:t>индивидуального</w:t>
      </w:r>
      <w:r w:rsidR="000B09C5">
        <w:t xml:space="preserve"> </w:t>
      </w:r>
      <w:r w:rsidRPr="0089353E">
        <w:t>предпринимателя,</w:t>
      </w:r>
      <w:r w:rsidR="000B09C5">
        <w:t xml:space="preserve"> </w:t>
      </w:r>
      <w:r w:rsidRPr="0089353E">
        <w:t>уменьшается</w:t>
      </w:r>
      <w:r w:rsidR="000B09C5">
        <w:t xml:space="preserve"> </w:t>
      </w:r>
      <w:r w:rsidRPr="0089353E">
        <w:t>на</w:t>
      </w:r>
      <w:r w:rsidR="000B09C5">
        <w:t xml:space="preserve"> </w:t>
      </w:r>
      <w:r w:rsidRPr="0089353E">
        <w:t>ра</w:t>
      </w:r>
      <w:r w:rsidRPr="0089353E">
        <w:t>з</w:t>
      </w:r>
      <w:r w:rsidRPr="0089353E">
        <w:t>мер</w:t>
      </w:r>
      <w:r w:rsidR="000B09C5">
        <w:t xml:space="preserve"> </w:t>
      </w:r>
      <w:r w:rsidRPr="0089353E">
        <w:t>налогов,</w:t>
      </w:r>
      <w:r w:rsidR="000B09C5">
        <w:t xml:space="preserve"> </w:t>
      </w:r>
      <w:r w:rsidRPr="0089353E">
        <w:t>сборов</w:t>
      </w:r>
      <w:r w:rsidR="000B09C5">
        <w:t xml:space="preserve"> </w:t>
      </w:r>
      <w:r w:rsidRPr="0089353E">
        <w:t>и</w:t>
      </w:r>
      <w:r w:rsidR="000B09C5">
        <w:t xml:space="preserve"> </w:t>
      </w:r>
      <w:r w:rsidRPr="0089353E">
        <w:t>иных</w:t>
      </w:r>
      <w:r w:rsidR="000B09C5">
        <w:t xml:space="preserve"> </w:t>
      </w:r>
      <w:r w:rsidRPr="0089353E">
        <w:t>обязательных</w:t>
      </w:r>
      <w:r w:rsidR="000B09C5">
        <w:t xml:space="preserve"> </w:t>
      </w:r>
      <w:r w:rsidRPr="0089353E">
        <w:t>платежей</w:t>
      </w:r>
      <w:r w:rsidR="000B09C5">
        <w:t xml:space="preserve"> </w:t>
      </w:r>
      <w:r w:rsidRPr="0089353E">
        <w:t>в</w:t>
      </w:r>
      <w:r w:rsidR="000B09C5">
        <w:t xml:space="preserve"> </w:t>
      </w:r>
      <w:r w:rsidRPr="0089353E">
        <w:t>бюджеты</w:t>
      </w:r>
      <w:r w:rsidR="000B09C5">
        <w:t xml:space="preserve"> </w:t>
      </w:r>
      <w:r w:rsidRPr="0089353E">
        <w:t>бюджетной</w:t>
      </w:r>
      <w:r w:rsidR="000B09C5">
        <w:t xml:space="preserve"> </w:t>
      </w:r>
      <w:r w:rsidRPr="0089353E">
        <w:t>системы</w:t>
      </w:r>
      <w:r w:rsidR="000B09C5">
        <w:t xml:space="preserve"> </w:t>
      </w:r>
      <w:r w:rsidRPr="0089353E">
        <w:t>Российской</w:t>
      </w:r>
      <w:r w:rsidR="000B09C5">
        <w:t xml:space="preserve"> </w:t>
      </w:r>
      <w:r w:rsidRPr="0089353E">
        <w:t>Федерации,</w:t>
      </w:r>
      <w:r w:rsidR="000B09C5">
        <w:t xml:space="preserve"> </w:t>
      </w:r>
      <w:r w:rsidRPr="0089353E">
        <w:t>связанных</w:t>
      </w:r>
      <w:r w:rsidR="000B09C5">
        <w:t xml:space="preserve"> </w:t>
      </w:r>
      <w:r w:rsidRPr="0089353E">
        <w:t>с</w:t>
      </w:r>
      <w:r w:rsidR="000B09C5">
        <w:t xml:space="preserve"> </w:t>
      </w:r>
      <w:r w:rsidRPr="0089353E">
        <w:t>оплатой</w:t>
      </w:r>
      <w:r w:rsidR="000B09C5">
        <w:t xml:space="preserve"> </w:t>
      </w:r>
      <w:r w:rsidRPr="0089353E">
        <w:t>Контракта,</w:t>
      </w:r>
      <w:r w:rsidR="000B09C5">
        <w:t xml:space="preserve"> </w:t>
      </w:r>
      <w:r w:rsidRPr="0089353E">
        <w:t>если</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законодательством</w:t>
      </w:r>
      <w:r w:rsidR="000B09C5">
        <w:t xml:space="preserve"> </w:t>
      </w:r>
      <w:r w:rsidRPr="0089353E">
        <w:t>Российской</w:t>
      </w:r>
      <w:r w:rsidR="000B09C5">
        <w:t xml:space="preserve"> </w:t>
      </w:r>
      <w:r w:rsidRPr="0089353E">
        <w:t>Федерации</w:t>
      </w:r>
      <w:r w:rsidR="000B09C5">
        <w:t xml:space="preserve"> </w:t>
      </w:r>
      <w:r w:rsidRPr="0089353E">
        <w:t>о</w:t>
      </w:r>
      <w:r w:rsidR="000B09C5">
        <w:t xml:space="preserve"> </w:t>
      </w:r>
      <w:r w:rsidRPr="0089353E">
        <w:t>налогах</w:t>
      </w:r>
      <w:r w:rsidR="000B09C5">
        <w:t xml:space="preserve"> </w:t>
      </w:r>
      <w:r w:rsidRPr="0089353E">
        <w:t>и</w:t>
      </w:r>
      <w:r w:rsidR="000B09C5">
        <w:t xml:space="preserve"> </w:t>
      </w:r>
      <w:r w:rsidRPr="0089353E">
        <w:t>сборах</w:t>
      </w:r>
      <w:r w:rsidR="000B09C5">
        <w:t xml:space="preserve"> </w:t>
      </w:r>
      <w:r w:rsidRPr="0089353E">
        <w:t>такие</w:t>
      </w:r>
      <w:r w:rsidR="000B09C5">
        <w:t xml:space="preserve"> </w:t>
      </w:r>
      <w:r w:rsidRPr="0089353E">
        <w:t>налоги,</w:t>
      </w:r>
      <w:r w:rsidR="000B09C5">
        <w:t xml:space="preserve"> </w:t>
      </w:r>
      <w:r w:rsidRPr="0089353E">
        <w:t>сборы</w:t>
      </w:r>
      <w:r w:rsidR="000B09C5">
        <w:t xml:space="preserve"> </w:t>
      </w:r>
      <w:r w:rsidRPr="0089353E">
        <w:t>и</w:t>
      </w:r>
      <w:r w:rsidR="000B09C5">
        <w:t xml:space="preserve"> </w:t>
      </w:r>
      <w:r w:rsidRPr="0089353E">
        <w:t>иные</w:t>
      </w:r>
      <w:r w:rsidR="000B09C5">
        <w:t xml:space="preserve"> </w:t>
      </w:r>
      <w:r w:rsidRPr="0089353E">
        <w:t>обязательные</w:t>
      </w:r>
      <w:r w:rsidR="000B09C5">
        <w:t xml:space="preserve"> </w:t>
      </w:r>
      <w:r w:rsidRPr="0089353E">
        <w:t>платежи</w:t>
      </w:r>
      <w:r w:rsidR="000B09C5">
        <w:t xml:space="preserve"> </w:t>
      </w:r>
      <w:r w:rsidRPr="0089353E">
        <w:t>подлежат</w:t>
      </w:r>
      <w:r w:rsidR="000B09C5">
        <w:t xml:space="preserve"> </w:t>
      </w:r>
      <w:r w:rsidRPr="0089353E">
        <w:t>уплате</w:t>
      </w:r>
      <w:r w:rsidR="000B09C5">
        <w:t xml:space="preserve"> </w:t>
      </w:r>
      <w:r w:rsidRPr="0089353E">
        <w:t>в</w:t>
      </w:r>
      <w:r w:rsidR="000B09C5">
        <w:t xml:space="preserve"> </w:t>
      </w:r>
      <w:r w:rsidRPr="0089353E">
        <w:t>бюджеты</w:t>
      </w:r>
      <w:r w:rsidR="000B09C5">
        <w:t xml:space="preserve"> </w:t>
      </w:r>
      <w:r w:rsidRPr="0089353E">
        <w:t>бюджетной</w:t>
      </w:r>
      <w:r w:rsidR="000B09C5">
        <w:t xml:space="preserve"> </w:t>
      </w:r>
      <w:r w:rsidRPr="0089353E">
        <w:t>системы</w:t>
      </w:r>
      <w:proofErr w:type="gramEnd"/>
      <w:r w:rsidR="000B09C5">
        <w:t xml:space="preserve"> </w:t>
      </w:r>
      <w:r w:rsidRPr="0089353E">
        <w:t>Российской</w:t>
      </w:r>
      <w:r w:rsidR="000B09C5">
        <w:t xml:space="preserve"> </w:t>
      </w:r>
      <w:r w:rsidRPr="0089353E">
        <w:t>Федерации</w:t>
      </w:r>
      <w:r w:rsidR="000B09C5">
        <w:t xml:space="preserve"> </w:t>
      </w:r>
      <w:r w:rsidRPr="0089353E">
        <w:t>Заказчиком.</w:t>
      </w:r>
    </w:p>
    <w:p w:rsidR="008125A6" w:rsidRPr="0089353E" w:rsidRDefault="009B4976" w:rsidP="004D37BD">
      <w:pPr>
        <w:widowControl w:val="0"/>
        <w:shd w:val="clear" w:color="auto" w:fill="FFFFFF" w:themeFill="background1"/>
        <w:spacing w:after="0"/>
        <w:ind w:firstLine="709"/>
      </w:pPr>
      <w:r w:rsidRPr="0089353E">
        <w:t>6</w:t>
      </w:r>
      <w:r w:rsidR="008125A6" w:rsidRPr="0089353E">
        <w:t>.2.</w:t>
      </w:r>
      <w:r w:rsidR="000B09C5">
        <w:t xml:space="preserve"> </w:t>
      </w:r>
      <w:r w:rsidR="008125A6" w:rsidRPr="0089353E">
        <w:t>Обязательства</w:t>
      </w:r>
      <w:r w:rsidR="000B09C5">
        <w:t xml:space="preserve"> </w:t>
      </w:r>
      <w:r w:rsidR="008125A6" w:rsidRPr="0089353E">
        <w:t>Заказчика</w:t>
      </w:r>
      <w:r w:rsidR="000B09C5">
        <w:t xml:space="preserve"> </w:t>
      </w:r>
      <w:r w:rsidR="008125A6" w:rsidRPr="0089353E">
        <w:t>по</w:t>
      </w:r>
      <w:r w:rsidR="000B09C5">
        <w:t xml:space="preserve"> </w:t>
      </w:r>
      <w:r w:rsidR="008125A6" w:rsidRPr="0089353E">
        <w:t>оплате</w:t>
      </w:r>
      <w:r w:rsidR="000B09C5">
        <w:t xml:space="preserve"> </w:t>
      </w:r>
      <w:r w:rsidR="008125A6" w:rsidRPr="0089353E">
        <w:t>Услуг</w:t>
      </w:r>
      <w:r w:rsidR="000B09C5">
        <w:t xml:space="preserve"> </w:t>
      </w:r>
      <w:r w:rsidR="008125A6" w:rsidRPr="0089353E">
        <w:t>считаются</w:t>
      </w:r>
      <w:r w:rsidR="000B09C5">
        <w:t xml:space="preserve"> </w:t>
      </w:r>
      <w:r w:rsidR="008125A6" w:rsidRPr="0089353E">
        <w:t>исполненными</w:t>
      </w:r>
      <w:r w:rsidR="000B09C5">
        <w:t xml:space="preserve"> </w:t>
      </w:r>
      <w:r w:rsidR="008125A6" w:rsidRPr="0089353E">
        <w:t>с</w:t>
      </w:r>
      <w:r w:rsidR="000B09C5">
        <w:t xml:space="preserve"> </w:t>
      </w:r>
      <w:r w:rsidR="008125A6" w:rsidRPr="0089353E">
        <w:t>момента</w:t>
      </w:r>
      <w:r w:rsidR="000B09C5">
        <w:t xml:space="preserve"> </w:t>
      </w:r>
      <w:r w:rsidR="008125A6" w:rsidRPr="0089353E">
        <w:t>спис</w:t>
      </w:r>
      <w:r w:rsidR="008125A6" w:rsidRPr="0089353E">
        <w:t>а</w:t>
      </w:r>
      <w:r w:rsidR="008125A6" w:rsidRPr="0089353E">
        <w:t>ния</w:t>
      </w:r>
      <w:r w:rsidR="000B09C5">
        <w:t xml:space="preserve"> </w:t>
      </w:r>
      <w:r w:rsidR="008125A6" w:rsidRPr="0089353E">
        <w:t>денежных</w:t>
      </w:r>
      <w:r w:rsidR="000B09C5">
        <w:t xml:space="preserve"> </w:t>
      </w:r>
      <w:r w:rsidR="008125A6" w:rsidRPr="0089353E">
        <w:t>средств</w:t>
      </w:r>
      <w:r w:rsidR="000B09C5">
        <w:t xml:space="preserve"> </w:t>
      </w:r>
      <w:r w:rsidR="008125A6" w:rsidRPr="0089353E">
        <w:t>со</w:t>
      </w:r>
      <w:r w:rsidR="000B09C5">
        <w:t xml:space="preserve"> </w:t>
      </w:r>
      <w:r w:rsidR="008125A6" w:rsidRPr="0089353E">
        <w:t>счета</w:t>
      </w:r>
      <w:r w:rsidR="000B09C5">
        <w:t xml:space="preserve"> </w:t>
      </w:r>
      <w:r w:rsidR="008125A6" w:rsidRPr="0089353E">
        <w:t>Заказчика,</w:t>
      </w:r>
      <w:r w:rsidR="000B09C5">
        <w:t xml:space="preserve"> </w:t>
      </w:r>
      <w:r w:rsidR="008125A6" w:rsidRPr="0089353E">
        <w:t>указа</w:t>
      </w:r>
      <w:r w:rsidR="00937DF0" w:rsidRPr="0089353E">
        <w:t>н</w:t>
      </w:r>
      <w:r w:rsidR="008125A6" w:rsidRPr="0089353E">
        <w:t>н</w:t>
      </w:r>
      <w:r w:rsidR="00D221FB" w:rsidRPr="0089353E">
        <w:t>ого</w:t>
      </w:r>
      <w:r w:rsidR="000B09C5">
        <w:t xml:space="preserve"> </w:t>
      </w:r>
      <w:r w:rsidR="008125A6" w:rsidRPr="0089353E">
        <w:t>в</w:t>
      </w:r>
      <w:r w:rsidR="000B09C5">
        <w:t xml:space="preserve"> </w:t>
      </w:r>
      <w:r w:rsidR="008125A6" w:rsidRPr="0089353E">
        <w:t>разделе</w:t>
      </w:r>
      <w:r w:rsidR="000B09C5">
        <w:t xml:space="preserve"> </w:t>
      </w:r>
      <w:r w:rsidR="008125A6" w:rsidRPr="0089353E">
        <w:t>1</w:t>
      </w:r>
      <w:r w:rsidRPr="0089353E">
        <w:t>6</w:t>
      </w:r>
      <w:r w:rsidR="000B09C5">
        <w:t xml:space="preserve"> </w:t>
      </w:r>
      <w:r w:rsidRPr="0089353E">
        <w:t>настоящего</w:t>
      </w:r>
      <w:r w:rsidR="000B09C5">
        <w:t xml:space="preserve"> </w:t>
      </w:r>
      <w:r w:rsidR="008125A6" w:rsidRPr="0089353E">
        <w:t>Контракта.</w:t>
      </w:r>
    </w:p>
    <w:p w:rsidR="00937DF0" w:rsidRPr="0089353E" w:rsidRDefault="00A63C79" w:rsidP="004D37BD">
      <w:pPr>
        <w:widowControl w:val="0"/>
        <w:shd w:val="clear" w:color="auto" w:fill="FFFFFF" w:themeFill="background1"/>
        <w:spacing w:after="0"/>
        <w:ind w:firstLine="709"/>
      </w:pPr>
      <w:r w:rsidRPr="0089353E">
        <w:t>6</w:t>
      </w:r>
      <w:r w:rsidR="008125A6" w:rsidRPr="0089353E">
        <w:t>.3.</w:t>
      </w:r>
      <w:r w:rsidR="000B09C5">
        <w:t xml:space="preserve"> </w:t>
      </w:r>
      <w:r w:rsidR="008125A6" w:rsidRPr="0089353E">
        <w:t>В</w:t>
      </w:r>
      <w:r w:rsidR="000B09C5">
        <w:t xml:space="preserve"> </w:t>
      </w:r>
      <w:r w:rsidR="008125A6" w:rsidRPr="0089353E">
        <w:t>случае</w:t>
      </w:r>
      <w:r w:rsidR="000B09C5">
        <w:t xml:space="preserve"> </w:t>
      </w:r>
      <w:r w:rsidR="008125A6" w:rsidRPr="0089353E">
        <w:t>неисполнения</w:t>
      </w:r>
      <w:r w:rsidR="000B09C5">
        <w:t xml:space="preserve"> </w:t>
      </w:r>
      <w:r w:rsidR="008125A6" w:rsidRPr="0089353E">
        <w:t>или</w:t>
      </w:r>
      <w:r w:rsidR="000B09C5">
        <w:t xml:space="preserve"> </w:t>
      </w:r>
      <w:r w:rsidR="008125A6" w:rsidRPr="0089353E">
        <w:t>ненадлежащего</w:t>
      </w:r>
      <w:r w:rsidR="000B09C5">
        <w:t xml:space="preserve"> </w:t>
      </w:r>
      <w:r w:rsidR="008125A6" w:rsidRPr="0089353E">
        <w:t>исполнения</w:t>
      </w:r>
      <w:r w:rsidR="000B09C5">
        <w:t xml:space="preserve"> </w:t>
      </w:r>
      <w:r w:rsidR="008125A6" w:rsidRPr="0089353E">
        <w:t>Исполнителем</w:t>
      </w:r>
      <w:r w:rsidR="000B09C5">
        <w:t xml:space="preserve"> </w:t>
      </w:r>
      <w:r w:rsidR="008125A6" w:rsidRPr="0089353E">
        <w:t>обязательств,</w:t>
      </w:r>
      <w:r w:rsidR="000B09C5">
        <w:t xml:space="preserve"> </w:t>
      </w:r>
      <w:r w:rsidR="008125A6" w:rsidRPr="0089353E">
        <w:t>предусмотренных</w:t>
      </w:r>
      <w:r w:rsidR="000B09C5">
        <w:t xml:space="preserve"> </w:t>
      </w:r>
      <w:r w:rsidR="008125A6" w:rsidRPr="0089353E">
        <w:t>Контрактом,</w:t>
      </w:r>
      <w:r w:rsidR="000B09C5">
        <w:t xml:space="preserve"> </w:t>
      </w:r>
      <w:r w:rsidR="008125A6" w:rsidRPr="0089353E">
        <w:t>Заказчик</w:t>
      </w:r>
      <w:r w:rsidR="000B09C5">
        <w:t xml:space="preserve"> </w:t>
      </w:r>
      <w:r w:rsidR="008125A6" w:rsidRPr="0089353E">
        <w:t>производит</w:t>
      </w:r>
      <w:r w:rsidR="000B09C5">
        <w:t xml:space="preserve"> </w:t>
      </w:r>
      <w:r w:rsidR="008125A6" w:rsidRPr="0089353E">
        <w:t>оплату</w:t>
      </w:r>
      <w:r w:rsidR="000B09C5">
        <w:t xml:space="preserve"> </w:t>
      </w:r>
      <w:r w:rsidR="008125A6" w:rsidRPr="0089353E">
        <w:t>оказанных</w:t>
      </w:r>
      <w:r w:rsidR="000B09C5">
        <w:t xml:space="preserve"> </w:t>
      </w:r>
      <w:r w:rsidR="008125A6" w:rsidRPr="0089353E">
        <w:t>Услуг</w:t>
      </w:r>
      <w:r w:rsidR="000B09C5">
        <w:t xml:space="preserve"> </w:t>
      </w:r>
      <w:r w:rsidR="008125A6" w:rsidRPr="0089353E">
        <w:t>за</w:t>
      </w:r>
      <w:r w:rsidR="000B09C5">
        <w:t xml:space="preserve"> </w:t>
      </w:r>
      <w:r w:rsidR="008125A6" w:rsidRPr="0089353E">
        <w:t>вычетом</w:t>
      </w:r>
      <w:r w:rsidR="000B09C5">
        <w:t xml:space="preserve"> </w:t>
      </w:r>
      <w:r w:rsidR="008125A6" w:rsidRPr="0089353E">
        <w:t>соотве</w:t>
      </w:r>
      <w:r w:rsidR="008125A6" w:rsidRPr="0089353E">
        <w:t>т</w:t>
      </w:r>
      <w:r w:rsidR="008125A6" w:rsidRPr="0089353E">
        <w:t>ствующего</w:t>
      </w:r>
      <w:r w:rsidR="000B09C5">
        <w:t xml:space="preserve"> </w:t>
      </w:r>
      <w:r w:rsidR="008125A6" w:rsidRPr="0089353E">
        <w:t>размера</w:t>
      </w:r>
      <w:r w:rsidR="000B09C5">
        <w:t xml:space="preserve"> </w:t>
      </w:r>
      <w:r w:rsidR="008125A6" w:rsidRPr="0089353E">
        <w:t>неустойки</w:t>
      </w:r>
      <w:r w:rsidR="000B09C5">
        <w:t xml:space="preserve"> </w:t>
      </w:r>
      <w:r w:rsidR="008125A6" w:rsidRPr="0089353E">
        <w:t>(штрафов,</w:t>
      </w:r>
      <w:r w:rsidR="000B09C5">
        <w:t xml:space="preserve"> </w:t>
      </w:r>
      <w:r w:rsidR="008125A6" w:rsidRPr="0089353E">
        <w:t>пеней)</w:t>
      </w:r>
      <w:r w:rsidR="000B09C5">
        <w:t xml:space="preserve"> </w:t>
      </w:r>
      <w:r w:rsidR="008125A6" w:rsidRPr="0089353E">
        <w:t>на</w:t>
      </w:r>
      <w:r w:rsidR="000B09C5">
        <w:t xml:space="preserve"> </w:t>
      </w:r>
      <w:r w:rsidR="008125A6" w:rsidRPr="0089353E">
        <w:t>основании</w:t>
      </w:r>
      <w:r w:rsidR="000B09C5">
        <w:t xml:space="preserve"> </w:t>
      </w:r>
      <w:r w:rsidR="008125A6" w:rsidRPr="0089353E">
        <w:t>требования</w:t>
      </w:r>
      <w:r w:rsidR="000B09C5">
        <w:t xml:space="preserve"> </w:t>
      </w:r>
      <w:r w:rsidR="008125A6" w:rsidRPr="0089353E">
        <w:t>об</w:t>
      </w:r>
      <w:r w:rsidR="000B09C5">
        <w:t xml:space="preserve"> </w:t>
      </w:r>
      <w:r w:rsidR="008125A6" w:rsidRPr="0089353E">
        <w:t>уплате</w:t>
      </w:r>
      <w:r w:rsidR="000B09C5">
        <w:t xml:space="preserve"> </w:t>
      </w:r>
      <w:r w:rsidR="008125A6" w:rsidRPr="0089353E">
        <w:t>неустойки</w:t>
      </w:r>
      <w:r w:rsidR="000B09C5">
        <w:t xml:space="preserve"> </w:t>
      </w:r>
      <w:r w:rsidR="008125A6" w:rsidRPr="0089353E">
        <w:t>(штрафов,</w:t>
      </w:r>
      <w:r w:rsidR="000B09C5">
        <w:t xml:space="preserve"> </w:t>
      </w:r>
      <w:r w:rsidR="008125A6" w:rsidRPr="0089353E">
        <w:t>пеней).</w:t>
      </w:r>
    </w:p>
    <w:p w:rsidR="007B3EA8" w:rsidRPr="0089353E" w:rsidRDefault="007B3EA8" w:rsidP="004D37BD">
      <w:pPr>
        <w:widowControl w:val="0"/>
        <w:shd w:val="clear" w:color="auto" w:fill="FFFFFF" w:themeFill="background1"/>
        <w:spacing w:after="0"/>
        <w:ind w:firstLine="709"/>
      </w:pPr>
      <w:r w:rsidRPr="0089353E">
        <w:t>6.4.</w:t>
      </w:r>
      <w:r w:rsidR="000B09C5">
        <w:t xml:space="preserve"> </w:t>
      </w:r>
      <w:r w:rsidRPr="0089353E">
        <w:t>Сведения</w:t>
      </w:r>
      <w:r w:rsidR="000B09C5">
        <w:t xml:space="preserve"> </w:t>
      </w:r>
      <w:r w:rsidRPr="0089353E">
        <w:t>о</w:t>
      </w:r>
      <w:r w:rsidR="000B09C5">
        <w:t xml:space="preserve"> </w:t>
      </w:r>
      <w:r w:rsidRPr="0089353E">
        <w:t>порядке</w:t>
      </w:r>
      <w:r w:rsidR="000B09C5">
        <w:t xml:space="preserve"> </w:t>
      </w:r>
      <w:r w:rsidRPr="0089353E">
        <w:t>оплаты</w:t>
      </w:r>
      <w:r w:rsidR="000B09C5">
        <w:t xml:space="preserve"> </w:t>
      </w:r>
      <w:r w:rsidRPr="0089353E">
        <w:t>указаны</w:t>
      </w:r>
      <w:r w:rsidR="000B09C5">
        <w:t xml:space="preserve"> </w:t>
      </w:r>
      <w:r w:rsidRPr="0089353E">
        <w:t>в</w:t>
      </w:r>
      <w:r w:rsidR="000B09C5">
        <w:t xml:space="preserve"> </w:t>
      </w:r>
      <w:r w:rsidRPr="0089353E">
        <w:t>Приложении</w:t>
      </w:r>
      <w:r w:rsidR="000B09C5">
        <w:t xml:space="preserve"> </w:t>
      </w:r>
      <w:r w:rsidRPr="0089353E">
        <w:t>2</w:t>
      </w:r>
      <w:r w:rsidR="000B09C5">
        <w:t xml:space="preserve"> </w:t>
      </w:r>
      <w:r w:rsidRPr="0089353E">
        <w:t>к</w:t>
      </w:r>
      <w:r w:rsidR="000B09C5">
        <w:t xml:space="preserve"> </w:t>
      </w:r>
      <w:r w:rsidRPr="0089353E">
        <w:t>настоящему</w:t>
      </w:r>
      <w:r w:rsidR="000B09C5">
        <w:t xml:space="preserve"> </w:t>
      </w:r>
      <w:r w:rsidRPr="0089353E">
        <w:t>Контракту.</w:t>
      </w:r>
    </w:p>
    <w:p w:rsidR="00BA6971" w:rsidRPr="0089353E" w:rsidRDefault="00BA6971" w:rsidP="004D37BD">
      <w:pPr>
        <w:widowControl w:val="0"/>
        <w:shd w:val="clear" w:color="auto" w:fill="FFFFFF" w:themeFill="background1"/>
        <w:spacing w:after="0"/>
        <w:ind w:firstLine="709"/>
      </w:pPr>
    </w:p>
    <w:p w:rsidR="00DE5D59" w:rsidRPr="0089353E" w:rsidRDefault="00A63C79" w:rsidP="004D37BD">
      <w:pPr>
        <w:widowControl w:val="0"/>
        <w:shd w:val="clear" w:color="auto" w:fill="FFFFFF" w:themeFill="background1"/>
        <w:spacing w:after="0"/>
        <w:jc w:val="center"/>
        <w:rPr>
          <w:b/>
        </w:rPr>
      </w:pPr>
      <w:r w:rsidRPr="0089353E">
        <w:rPr>
          <w:b/>
        </w:rPr>
        <w:t>7</w:t>
      </w:r>
      <w:r w:rsidR="00DE5D59" w:rsidRPr="0089353E">
        <w:rPr>
          <w:b/>
        </w:rPr>
        <w:t>.</w:t>
      </w:r>
      <w:r w:rsidR="000B09C5">
        <w:rPr>
          <w:b/>
        </w:rPr>
        <w:t xml:space="preserve"> </w:t>
      </w:r>
      <w:r w:rsidR="00DE5D59" w:rsidRPr="0089353E">
        <w:rPr>
          <w:b/>
        </w:rPr>
        <w:t>Права</w:t>
      </w:r>
      <w:r w:rsidR="000B09C5">
        <w:rPr>
          <w:b/>
        </w:rPr>
        <w:t xml:space="preserve"> </w:t>
      </w:r>
      <w:r w:rsidR="00DE5D59" w:rsidRPr="0089353E">
        <w:rPr>
          <w:b/>
        </w:rPr>
        <w:t>и</w:t>
      </w:r>
      <w:r w:rsidR="000B09C5">
        <w:rPr>
          <w:b/>
        </w:rPr>
        <w:t xml:space="preserve"> </w:t>
      </w:r>
      <w:r w:rsidR="00DE5D59" w:rsidRPr="0089353E">
        <w:rPr>
          <w:b/>
        </w:rPr>
        <w:t>обязанности</w:t>
      </w:r>
      <w:r w:rsidR="000B09C5">
        <w:rPr>
          <w:b/>
        </w:rPr>
        <w:t xml:space="preserve"> </w:t>
      </w:r>
      <w:r w:rsidR="009D65F4" w:rsidRPr="0089353E">
        <w:rPr>
          <w:b/>
        </w:rPr>
        <w:t>Сторон</w:t>
      </w:r>
    </w:p>
    <w:p w:rsidR="00BA6971" w:rsidRPr="0089353E" w:rsidRDefault="00BA6971" w:rsidP="004D37BD">
      <w:pPr>
        <w:widowControl w:val="0"/>
        <w:shd w:val="clear" w:color="auto" w:fill="FFFFFF" w:themeFill="background1"/>
        <w:autoSpaceDN w:val="0"/>
        <w:spacing w:after="0"/>
        <w:ind w:firstLine="708"/>
        <w:textAlignment w:val="baseline"/>
        <w:rPr>
          <w:kern w:val="3"/>
          <w:lang w:eastAsia="ar-SA"/>
        </w:rPr>
      </w:pP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7.1.</w:t>
      </w:r>
      <w:r w:rsidR="000B09C5">
        <w:rPr>
          <w:kern w:val="3"/>
          <w:lang w:eastAsia="ar-SA"/>
        </w:rPr>
        <w:t xml:space="preserve"> </w:t>
      </w:r>
      <w:r w:rsidRPr="0089353E">
        <w:rPr>
          <w:rFonts w:eastAsia="Calibri"/>
          <w:kern w:val="3"/>
          <w:lang w:eastAsia="ar-SA"/>
        </w:rPr>
        <w:t>Заказчик</w:t>
      </w:r>
      <w:r w:rsidR="000B09C5">
        <w:rPr>
          <w:kern w:val="3"/>
          <w:lang w:eastAsia="ar-SA"/>
        </w:rPr>
        <w:t xml:space="preserve"> </w:t>
      </w:r>
      <w:r w:rsidRPr="0089353E">
        <w:rPr>
          <w:kern w:val="3"/>
          <w:lang w:eastAsia="ar-SA"/>
        </w:rPr>
        <w:t>вправе:</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7.1.1.</w:t>
      </w:r>
      <w:r w:rsidR="000B09C5">
        <w:rPr>
          <w:kern w:val="3"/>
          <w:lang w:eastAsia="ar-SA"/>
        </w:rPr>
        <w:t xml:space="preserve"> </w:t>
      </w:r>
      <w:r w:rsidRPr="0089353E">
        <w:rPr>
          <w:kern w:val="3"/>
          <w:lang w:eastAsia="ar-SA"/>
        </w:rPr>
        <w:t>Требовать</w:t>
      </w:r>
      <w:r w:rsidR="000B09C5">
        <w:rPr>
          <w:kern w:val="3"/>
          <w:lang w:eastAsia="ar-SA"/>
        </w:rPr>
        <w:t xml:space="preserve"> </w:t>
      </w:r>
      <w:r w:rsidRPr="0089353E">
        <w:rPr>
          <w:kern w:val="3"/>
          <w:lang w:eastAsia="ar-SA"/>
        </w:rPr>
        <w:t>от</w:t>
      </w:r>
      <w:r w:rsidR="000B09C5">
        <w:rPr>
          <w:kern w:val="3"/>
          <w:lang w:eastAsia="ar-SA"/>
        </w:rPr>
        <w:t xml:space="preserve"> </w:t>
      </w:r>
      <w:r w:rsidRPr="0089353E">
        <w:rPr>
          <w:kern w:val="3"/>
          <w:lang w:eastAsia="ar-SA"/>
        </w:rPr>
        <w:t>Исполнителя</w:t>
      </w:r>
      <w:r w:rsidR="000B09C5">
        <w:rPr>
          <w:kern w:val="3"/>
          <w:lang w:eastAsia="ar-SA"/>
        </w:rPr>
        <w:t xml:space="preserve"> </w:t>
      </w:r>
      <w:r w:rsidRPr="0089353E">
        <w:rPr>
          <w:kern w:val="3"/>
          <w:lang w:eastAsia="ar-SA"/>
        </w:rPr>
        <w:t>надлежащего</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соответствии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условиями</w:t>
      </w:r>
      <w:r w:rsidR="000B09C5">
        <w:rPr>
          <w:kern w:val="3"/>
          <w:lang w:eastAsia="ar-SA"/>
        </w:rPr>
        <w:t xml:space="preserve"> </w:t>
      </w:r>
      <w:r w:rsidRPr="0089353E">
        <w:rPr>
          <w:kern w:val="3"/>
          <w:lang w:eastAsia="ar-SA"/>
        </w:rPr>
        <w:t>настоящего</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том</w:t>
      </w:r>
      <w:r w:rsidR="000B09C5">
        <w:rPr>
          <w:kern w:val="3"/>
          <w:lang w:eastAsia="ar-SA"/>
        </w:rPr>
        <w:t xml:space="preserve"> </w:t>
      </w:r>
      <w:r w:rsidRPr="0089353E">
        <w:rPr>
          <w:kern w:val="3"/>
          <w:lang w:eastAsia="ar-SA"/>
        </w:rPr>
        <w:t>числе</w:t>
      </w:r>
      <w:r w:rsidR="000B09C5">
        <w:rPr>
          <w:kern w:val="3"/>
          <w:lang w:eastAsia="ar-SA"/>
        </w:rPr>
        <w:t xml:space="preserve"> </w:t>
      </w:r>
      <w:r w:rsidRPr="0089353E">
        <w:rPr>
          <w:kern w:val="3"/>
          <w:lang w:eastAsia="ar-SA"/>
        </w:rPr>
        <w:t>представления</w:t>
      </w:r>
      <w:r w:rsidR="000B09C5">
        <w:rPr>
          <w:kern w:val="3"/>
          <w:lang w:eastAsia="ar-SA"/>
        </w:rPr>
        <w:t xml:space="preserve"> </w:t>
      </w:r>
      <w:r w:rsidRPr="0089353E">
        <w:rPr>
          <w:kern w:val="3"/>
          <w:lang w:eastAsia="ar-SA"/>
        </w:rPr>
        <w:t>надлежащим</w:t>
      </w:r>
      <w:r w:rsidR="000B09C5">
        <w:rPr>
          <w:kern w:val="3"/>
          <w:lang w:eastAsia="ar-SA"/>
        </w:rPr>
        <w:t xml:space="preserve"> </w:t>
      </w:r>
      <w:r w:rsidRPr="0089353E">
        <w:rPr>
          <w:kern w:val="3"/>
          <w:lang w:eastAsia="ar-SA"/>
        </w:rPr>
        <w:t>образом</w:t>
      </w:r>
      <w:r w:rsidR="000B09C5">
        <w:rPr>
          <w:kern w:val="3"/>
          <w:lang w:eastAsia="ar-SA"/>
        </w:rPr>
        <w:t xml:space="preserve"> </w:t>
      </w:r>
      <w:r w:rsidRPr="0089353E">
        <w:rPr>
          <w:kern w:val="3"/>
          <w:lang w:eastAsia="ar-SA"/>
        </w:rPr>
        <w:t>оформленных</w:t>
      </w:r>
      <w:r w:rsidR="000B09C5">
        <w:rPr>
          <w:kern w:val="3"/>
          <w:lang w:eastAsia="ar-SA"/>
        </w:rPr>
        <w:t xml:space="preserve"> </w:t>
      </w:r>
      <w:r w:rsidRPr="0089353E">
        <w:rPr>
          <w:kern w:val="3"/>
          <w:lang w:eastAsia="ar-SA"/>
        </w:rPr>
        <w:t>документов,</w:t>
      </w:r>
      <w:r w:rsidR="000B09C5">
        <w:rPr>
          <w:kern w:val="3"/>
          <w:lang w:eastAsia="ar-SA"/>
        </w:rPr>
        <w:t xml:space="preserve"> </w:t>
      </w:r>
      <w:r w:rsidRPr="0089353E">
        <w:rPr>
          <w:kern w:val="3"/>
          <w:lang w:eastAsia="ar-SA"/>
        </w:rPr>
        <w:t>установленных</w:t>
      </w:r>
      <w:r w:rsidR="000B09C5">
        <w:rPr>
          <w:kern w:val="3"/>
          <w:lang w:eastAsia="ar-SA"/>
        </w:rPr>
        <w:t xml:space="preserve"> </w:t>
      </w:r>
      <w:r w:rsidRPr="0089353E">
        <w:rPr>
          <w:kern w:val="3"/>
          <w:lang w:eastAsia="ar-SA"/>
        </w:rPr>
        <w:t>пунктами</w:t>
      </w:r>
      <w:r w:rsidR="000B09C5">
        <w:rPr>
          <w:kern w:val="3"/>
          <w:lang w:eastAsia="ar-SA"/>
        </w:rPr>
        <w:t xml:space="preserve"> </w:t>
      </w:r>
      <w:r w:rsidRPr="0089353E">
        <w:rPr>
          <w:kern w:val="3"/>
          <w:lang w:eastAsia="ar-SA"/>
        </w:rPr>
        <w:t>4.7,</w:t>
      </w:r>
      <w:r w:rsidR="000B09C5">
        <w:rPr>
          <w:kern w:val="3"/>
          <w:lang w:eastAsia="ar-SA"/>
        </w:rPr>
        <w:t xml:space="preserve"> </w:t>
      </w:r>
      <w:r w:rsidRPr="0089353E">
        <w:rPr>
          <w:kern w:val="3"/>
          <w:lang w:eastAsia="ar-SA"/>
        </w:rPr>
        <w:t>5.5</w:t>
      </w:r>
      <w:r w:rsidR="000B09C5">
        <w:rPr>
          <w:kern w:val="3"/>
          <w:lang w:eastAsia="ar-SA"/>
        </w:rPr>
        <w:t xml:space="preserve"> </w:t>
      </w:r>
      <w:r w:rsidRPr="0089353E">
        <w:rPr>
          <w:kern w:val="3"/>
          <w:lang w:eastAsia="ar-SA"/>
        </w:rPr>
        <w:t>настоящего</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7.1.2.</w:t>
      </w:r>
      <w:r w:rsidR="000B09C5">
        <w:rPr>
          <w:kern w:val="3"/>
          <w:lang w:eastAsia="ar-SA"/>
        </w:rPr>
        <w:t xml:space="preserve"> </w:t>
      </w:r>
      <w:r w:rsidRPr="0089353E">
        <w:rPr>
          <w:kern w:val="3"/>
          <w:lang w:eastAsia="ar-SA"/>
        </w:rPr>
        <w:t>Запрашивать</w:t>
      </w:r>
      <w:r w:rsidR="000B09C5">
        <w:rPr>
          <w:kern w:val="3"/>
          <w:lang w:eastAsia="ar-SA"/>
        </w:rPr>
        <w:t xml:space="preserve"> </w:t>
      </w:r>
      <w:r w:rsidRPr="0089353E">
        <w:rPr>
          <w:kern w:val="3"/>
          <w:lang w:eastAsia="ar-SA"/>
        </w:rPr>
        <w:t>у</w:t>
      </w:r>
      <w:r w:rsidR="000B09C5">
        <w:rPr>
          <w:kern w:val="3"/>
          <w:lang w:eastAsia="ar-SA"/>
        </w:rPr>
        <w:t xml:space="preserve"> </w:t>
      </w:r>
      <w:r w:rsidRPr="0089353E">
        <w:rPr>
          <w:kern w:val="3"/>
          <w:lang w:eastAsia="ar-SA"/>
        </w:rPr>
        <w:t>Исполнителя</w:t>
      </w:r>
      <w:r w:rsidR="000B09C5">
        <w:rPr>
          <w:kern w:val="3"/>
          <w:lang w:eastAsia="ar-SA"/>
        </w:rPr>
        <w:t xml:space="preserve"> </w:t>
      </w:r>
      <w:r w:rsidRPr="0089353E">
        <w:rPr>
          <w:kern w:val="3"/>
          <w:lang w:eastAsia="ar-SA"/>
        </w:rPr>
        <w:t>информацию</w:t>
      </w:r>
      <w:r w:rsidR="000B09C5">
        <w:rPr>
          <w:kern w:val="3"/>
          <w:lang w:eastAsia="ar-SA"/>
        </w:rPr>
        <w:t xml:space="preserve"> </w:t>
      </w:r>
      <w:r w:rsidRPr="0089353E">
        <w:rPr>
          <w:kern w:val="3"/>
          <w:lang w:eastAsia="ar-SA"/>
        </w:rPr>
        <w:t>о</w:t>
      </w:r>
      <w:r w:rsidR="000B09C5">
        <w:rPr>
          <w:kern w:val="3"/>
          <w:lang w:eastAsia="ar-SA"/>
        </w:rPr>
        <w:t xml:space="preserve"> </w:t>
      </w:r>
      <w:r w:rsidRPr="0089353E">
        <w:rPr>
          <w:kern w:val="3"/>
          <w:lang w:eastAsia="ar-SA"/>
        </w:rPr>
        <w:t>ходе</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Исполн</w:t>
      </w:r>
      <w:r w:rsidRPr="0089353E">
        <w:rPr>
          <w:kern w:val="3"/>
          <w:lang w:eastAsia="ar-SA"/>
        </w:rPr>
        <w:t>и</w:t>
      </w:r>
      <w:r w:rsidRPr="0089353E">
        <w:rPr>
          <w:kern w:val="3"/>
          <w:lang w:eastAsia="ar-SA"/>
        </w:rPr>
        <w:t>теля</w:t>
      </w:r>
      <w:r w:rsidR="000B09C5">
        <w:rPr>
          <w:kern w:val="3"/>
          <w:lang w:eastAsia="ar-SA"/>
        </w:rPr>
        <w:t xml:space="preserve"> </w:t>
      </w:r>
      <w:r w:rsidRPr="0089353E">
        <w:rPr>
          <w:kern w:val="3"/>
          <w:lang w:eastAsia="ar-SA"/>
        </w:rPr>
        <w:t>по</w:t>
      </w:r>
      <w:r w:rsidR="000B09C5">
        <w:rPr>
          <w:kern w:val="3"/>
          <w:lang w:eastAsia="ar-SA"/>
        </w:rPr>
        <w:t xml:space="preserve"> </w:t>
      </w:r>
      <w:r w:rsidRPr="0089353E">
        <w:rPr>
          <w:kern w:val="3"/>
          <w:lang w:eastAsia="ar-SA"/>
        </w:rPr>
        <w:t>настоящему</w:t>
      </w:r>
      <w:r w:rsidR="000B09C5">
        <w:rPr>
          <w:kern w:val="3"/>
          <w:lang w:eastAsia="ar-SA"/>
        </w:rPr>
        <w:t xml:space="preserve"> </w:t>
      </w:r>
      <w:r w:rsidRPr="0089353E">
        <w:rPr>
          <w:kern w:val="3"/>
          <w:lang w:eastAsia="ar-SA"/>
        </w:rPr>
        <w:t>Контракту,</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том</w:t>
      </w:r>
      <w:r w:rsidR="000B09C5">
        <w:rPr>
          <w:kern w:val="3"/>
          <w:lang w:eastAsia="ar-SA"/>
        </w:rPr>
        <w:t xml:space="preserve"> </w:t>
      </w:r>
      <w:r w:rsidRPr="0089353E">
        <w:rPr>
          <w:kern w:val="3"/>
          <w:lang w:eastAsia="ar-SA"/>
        </w:rPr>
        <w:t>числе</w:t>
      </w:r>
      <w:r w:rsidR="000B09C5">
        <w:rPr>
          <w:kern w:val="3"/>
          <w:lang w:eastAsia="ar-SA"/>
        </w:rPr>
        <w:t xml:space="preserve"> </w:t>
      </w:r>
      <w:r w:rsidRPr="0089353E">
        <w:rPr>
          <w:kern w:val="3"/>
          <w:lang w:eastAsia="ar-SA"/>
        </w:rPr>
        <w:t>документы,</w:t>
      </w:r>
      <w:r w:rsidR="000B09C5">
        <w:rPr>
          <w:kern w:val="3"/>
          <w:lang w:eastAsia="ar-SA"/>
        </w:rPr>
        <w:t xml:space="preserve"> </w:t>
      </w:r>
      <w:r w:rsidRPr="0089353E">
        <w:rPr>
          <w:kern w:val="3"/>
          <w:lang w:eastAsia="ar-SA"/>
        </w:rPr>
        <w:t>содержащие</w:t>
      </w:r>
      <w:r w:rsidR="000B09C5">
        <w:rPr>
          <w:kern w:val="3"/>
          <w:lang w:eastAsia="ar-SA"/>
        </w:rPr>
        <w:t xml:space="preserve"> </w:t>
      </w:r>
      <w:r w:rsidRPr="0089353E">
        <w:rPr>
          <w:kern w:val="3"/>
          <w:lang w:eastAsia="ar-SA"/>
        </w:rPr>
        <w:t>информацию</w:t>
      </w:r>
      <w:r w:rsidR="000B09C5">
        <w:rPr>
          <w:kern w:val="3"/>
          <w:lang w:eastAsia="ar-SA"/>
        </w:rPr>
        <w:t xml:space="preserve"> </w:t>
      </w:r>
      <w:r w:rsidRPr="0089353E">
        <w:rPr>
          <w:kern w:val="3"/>
          <w:lang w:eastAsia="ar-SA"/>
        </w:rPr>
        <w:t>о</w:t>
      </w:r>
      <w:r w:rsidR="000B09C5">
        <w:rPr>
          <w:kern w:val="3"/>
          <w:lang w:eastAsia="ar-SA"/>
        </w:rPr>
        <w:t xml:space="preserve"> </w:t>
      </w:r>
      <w:r w:rsidRPr="0089353E">
        <w:rPr>
          <w:kern w:val="3"/>
          <w:lang w:eastAsia="ar-SA"/>
        </w:rPr>
        <w:t>контролиру</w:t>
      </w:r>
      <w:r w:rsidRPr="0089353E">
        <w:rPr>
          <w:kern w:val="3"/>
          <w:lang w:eastAsia="ar-SA"/>
        </w:rPr>
        <w:t>е</w:t>
      </w:r>
      <w:r w:rsidRPr="0089353E">
        <w:rPr>
          <w:kern w:val="3"/>
          <w:lang w:eastAsia="ar-SA"/>
        </w:rPr>
        <w:t>мых</w:t>
      </w:r>
      <w:r w:rsidR="000B09C5">
        <w:rPr>
          <w:kern w:val="3"/>
          <w:lang w:eastAsia="ar-SA"/>
        </w:rPr>
        <w:t xml:space="preserve"> </w:t>
      </w:r>
      <w:r w:rsidRPr="0089353E">
        <w:rPr>
          <w:kern w:val="3"/>
          <w:lang w:eastAsia="ar-SA"/>
        </w:rPr>
        <w:t>этапах</w:t>
      </w:r>
      <w:r w:rsidR="000B09C5">
        <w:rPr>
          <w:kern w:val="3"/>
          <w:lang w:eastAsia="ar-SA"/>
        </w:rPr>
        <w:t xml:space="preserve"> </w:t>
      </w:r>
      <w:r w:rsidRPr="0089353E">
        <w:rPr>
          <w:kern w:val="3"/>
          <w:lang w:eastAsia="ar-SA"/>
        </w:rPr>
        <w:t>технологических</w:t>
      </w:r>
      <w:r w:rsidR="000B09C5">
        <w:rPr>
          <w:kern w:val="3"/>
          <w:lang w:eastAsia="ar-SA"/>
        </w:rPr>
        <w:t xml:space="preserve"> </w:t>
      </w:r>
      <w:r w:rsidRPr="0089353E">
        <w:rPr>
          <w:kern w:val="3"/>
          <w:lang w:eastAsia="ar-SA"/>
        </w:rPr>
        <w:t>операций</w:t>
      </w:r>
      <w:r w:rsidR="000B09C5">
        <w:rPr>
          <w:kern w:val="3"/>
          <w:lang w:eastAsia="ar-SA"/>
        </w:rPr>
        <w:t xml:space="preserve"> </w:t>
      </w:r>
      <w:r w:rsidRPr="0089353E">
        <w:rPr>
          <w:kern w:val="3"/>
          <w:lang w:eastAsia="ar-SA"/>
        </w:rPr>
        <w:t>и</w:t>
      </w:r>
      <w:r w:rsidR="000B09C5">
        <w:rPr>
          <w:kern w:val="3"/>
          <w:lang w:eastAsia="ar-SA"/>
        </w:rPr>
        <w:t xml:space="preserve"> </w:t>
      </w:r>
      <w:r w:rsidRPr="0089353E">
        <w:rPr>
          <w:kern w:val="3"/>
          <w:lang w:eastAsia="ar-SA"/>
        </w:rPr>
        <w:t>результатах</w:t>
      </w:r>
      <w:r w:rsidR="000B09C5">
        <w:rPr>
          <w:kern w:val="3"/>
          <w:lang w:eastAsia="ar-SA"/>
        </w:rPr>
        <w:t xml:space="preserve"> </w:t>
      </w:r>
      <w:r w:rsidRPr="0089353E">
        <w:rPr>
          <w:kern w:val="3"/>
          <w:lang w:eastAsia="ar-SA"/>
        </w:rPr>
        <w:t>контроля</w:t>
      </w:r>
      <w:r w:rsidR="000B09C5">
        <w:rPr>
          <w:kern w:val="3"/>
          <w:lang w:eastAsia="ar-SA"/>
        </w:rPr>
        <w:t xml:space="preserve"> </w:t>
      </w:r>
      <w:r w:rsidRPr="0089353E">
        <w:rPr>
          <w:kern w:val="3"/>
          <w:lang w:eastAsia="ar-SA"/>
        </w:rPr>
        <w:t>пищевой</w:t>
      </w:r>
      <w:r w:rsidR="000B09C5">
        <w:rPr>
          <w:kern w:val="3"/>
          <w:lang w:eastAsia="ar-SA"/>
        </w:rPr>
        <w:t xml:space="preserve"> </w:t>
      </w:r>
      <w:r w:rsidRPr="0089353E">
        <w:rPr>
          <w:kern w:val="3"/>
          <w:lang w:eastAsia="ar-SA"/>
        </w:rPr>
        <w:t>продукции.</w:t>
      </w:r>
    </w:p>
    <w:p w:rsidR="00D517B4" w:rsidRPr="0089353E" w:rsidRDefault="00D517B4" w:rsidP="004D37BD">
      <w:pPr>
        <w:widowControl w:val="0"/>
        <w:shd w:val="clear" w:color="auto" w:fill="FFFFFF" w:themeFill="background1"/>
        <w:spacing w:after="0"/>
        <w:ind w:firstLine="709"/>
      </w:pPr>
      <w:r w:rsidRPr="0089353E">
        <w:rPr>
          <w:kern w:val="3"/>
          <w:lang w:eastAsia="ar-SA"/>
        </w:rPr>
        <w:t>7</w:t>
      </w:r>
      <w:r w:rsidRPr="0089353E">
        <w:t>.1.3.</w:t>
      </w:r>
      <w:r w:rsidR="000B09C5">
        <w:t xml:space="preserve"> </w:t>
      </w:r>
      <w:r w:rsidRPr="0089353E">
        <w:t>Требовать</w:t>
      </w:r>
      <w:r w:rsidR="000B09C5">
        <w:t xml:space="preserve"> </w:t>
      </w:r>
      <w:r w:rsidRPr="0089353E">
        <w:t>устранения</w:t>
      </w:r>
      <w:r w:rsidR="000B09C5">
        <w:t xml:space="preserve"> </w:t>
      </w:r>
      <w:r w:rsidRPr="0089353E">
        <w:t>несоответствия</w:t>
      </w:r>
      <w:r w:rsidR="000B09C5">
        <w:t xml:space="preserve"> </w:t>
      </w:r>
      <w:r w:rsidRPr="0089353E">
        <w:t>оказываемых</w:t>
      </w:r>
      <w:r w:rsidR="000B09C5">
        <w:t xml:space="preserve"> </w:t>
      </w:r>
      <w:r w:rsidRPr="0089353E">
        <w:t>Услуг</w:t>
      </w:r>
      <w:r w:rsidR="000B09C5">
        <w:t xml:space="preserve"> </w:t>
      </w:r>
      <w:r w:rsidRPr="0089353E">
        <w:t>условиям</w:t>
      </w:r>
      <w:r w:rsidR="000B09C5">
        <w:t xml:space="preserve"> </w:t>
      </w:r>
      <w:r w:rsidRPr="0089353E">
        <w:t>настоящего</w:t>
      </w:r>
      <w:r w:rsidR="000B09C5">
        <w:t xml:space="preserve"> </w:t>
      </w:r>
      <w:r w:rsidRPr="0089353E">
        <w:t>Ко</w:t>
      </w:r>
      <w:r w:rsidRPr="0089353E">
        <w:t>н</w:t>
      </w:r>
      <w:r w:rsidRPr="0089353E">
        <w:t>тракта.</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7.1.4.</w:t>
      </w:r>
      <w:r w:rsidR="000B09C5">
        <w:rPr>
          <w:kern w:val="3"/>
          <w:lang w:eastAsia="ar-SA"/>
        </w:rPr>
        <w:t xml:space="preserve"> </w:t>
      </w:r>
      <w:r w:rsidRPr="0089353E">
        <w:rPr>
          <w:kern w:val="3"/>
          <w:lang w:eastAsia="ar-SA"/>
        </w:rPr>
        <w:t>Провести</w:t>
      </w:r>
      <w:r w:rsidR="000B09C5">
        <w:rPr>
          <w:kern w:val="3"/>
          <w:lang w:eastAsia="ar-SA"/>
        </w:rPr>
        <w:t xml:space="preserve"> </w:t>
      </w:r>
      <w:r w:rsidRPr="0089353E">
        <w:rPr>
          <w:kern w:val="3"/>
          <w:lang w:eastAsia="ar-SA"/>
        </w:rPr>
        <w:t>экспертизу</w:t>
      </w:r>
      <w:r w:rsidR="000B09C5">
        <w:rPr>
          <w:kern w:val="3"/>
          <w:lang w:eastAsia="ar-SA"/>
        </w:rPr>
        <w:t xml:space="preserve"> </w:t>
      </w:r>
      <w:r w:rsidRPr="0089353E">
        <w:rPr>
          <w:kern w:val="3"/>
          <w:lang w:eastAsia="ar-SA"/>
        </w:rPr>
        <w:t>оказанных</w:t>
      </w:r>
      <w:r w:rsidR="000B09C5">
        <w:rPr>
          <w:kern w:val="3"/>
          <w:lang w:eastAsia="ar-SA"/>
        </w:rPr>
        <w:t xml:space="preserve"> </w:t>
      </w:r>
      <w:r w:rsidRPr="0089353E">
        <w:rPr>
          <w:kern w:val="3"/>
          <w:lang w:eastAsia="ar-SA"/>
        </w:rPr>
        <w:t>Услуг</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привлечением</w:t>
      </w:r>
      <w:r w:rsidR="000B09C5">
        <w:rPr>
          <w:kern w:val="3"/>
          <w:lang w:eastAsia="ar-SA"/>
        </w:rPr>
        <w:t xml:space="preserve"> </w:t>
      </w:r>
      <w:r w:rsidRPr="0089353E">
        <w:rPr>
          <w:kern w:val="3"/>
          <w:lang w:eastAsia="ar-SA"/>
        </w:rPr>
        <w:t>экспертов,</w:t>
      </w:r>
      <w:r w:rsidR="000B09C5">
        <w:rPr>
          <w:kern w:val="3"/>
          <w:lang w:eastAsia="ar-SA"/>
        </w:rPr>
        <w:t xml:space="preserve"> </w:t>
      </w:r>
      <w:r w:rsidRPr="0089353E">
        <w:rPr>
          <w:kern w:val="3"/>
          <w:lang w:eastAsia="ar-SA"/>
        </w:rPr>
        <w:t>экспертных</w:t>
      </w:r>
      <w:r w:rsidR="000B09C5">
        <w:rPr>
          <w:kern w:val="3"/>
          <w:lang w:eastAsia="ar-SA"/>
        </w:rPr>
        <w:t xml:space="preserve"> </w:t>
      </w:r>
      <w:r w:rsidRPr="0089353E">
        <w:rPr>
          <w:kern w:val="3"/>
          <w:lang w:eastAsia="ar-SA"/>
        </w:rPr>
        <w:t>орган</w:t>
      </w:r>
      <w:r w:rsidRPr="0089353E">
        <w:rPr>
          <w:kern w:val="3"/>
          <w:lang w:eastAsia="ar-SA"/>
        </w:rPr>
        <w:t>и</w:t>
      </w:r>
      <w:r w:rsidRPr="0089353E">
        <w:rPr>
          <w:kern w:val="3"/>
          <w:lang w:eastAsia="ar-SA"/>
        </w:rPr>
        <w:t>заций</w:t>
      </w:r>
      <w:r w:rsidR="000B09C5">
        <w:rPr>
          <w:kern w:val="3"/>
          <w:lang w:eastAsia="ar-SA"/>
        </w:rPr>
        <w:t xml:space="preserve"> </w:t>
      </w:r>
      <w:r w:rsidRPr="0089353E">
        <w:rPr>
          <w:kern w:val="3"/>
          <w:lang w:eastAsia="ar-SA"/>
        </w:rPr>
        <w:t>до</w:t>
      </w:r>
      <w:r w:rsidR="000B09C5">
        <w:rPr>
          <w:kern w:val="3"/>
          <w:lang w:eastAsia="ar-SA"/>
        </w:rPr>
        <w:t xml:space="preserve"> </w:t>
      </w:r>
      <w:r w:rsidRPr="0089353E">
        <w:rPr>
          <w:kern w:val="3"/>
          <w:lang w:eastAsia="ar-SA"/>
        </w:rPr>
        <w:t>принятия</w:t>
      </w:r>
      <w:r w:rsidR="000B09C5">
        <w:rPr>
          <w:kern w:val="3"/>
          <w:lang w:eastAsia="ar-SA"/>
        </w:rPr>
        <w:t xml:space="preserve"> </w:t>
      </w:r>
      <w:r w:rsidRPr="0089353E">
        <w:rPr>
          <w:kern w:val="3"/>
          <w:lang w:eastAsia="ar-SA"/>
        </w:rPr>
        <w:t>решения</w:t>
      </w:r>
      <w:r w:rsidR="000B09C5">
        <w:rPr>
          <w:kern w:val="3"/>
          <w:lang w:eastAsia="ar-SA"/>
        </w:rPr>
        <w:t xml:space="preserve"> </w:t>
      </w:r>
      <w:r w:rsidRPr="0089353E">
        <w:rPr>
          <w:kern w:val="3"/>
          <w:lang w:eastAsia="ar-SA"/>
        </w:rPr>
        <w:t>об</w:t>
      </w:r>
      <w:r w:rsidR="000B09C5">
        <w:rPr>
          <w:kern w:val="3"/>
          <w:lang w:eastAsia="ar-SA"/>
        </w:rPr>
        <w:t xml:space="preserve"> </w:t>
      </w:r>
      <w:r w:rsidRPr="0089353E">
        <w:rPr>
          <w:kern w:val="3"/>
          <w:lang w:eastAsia="ar-SA"/>
        </w:rPr>
        <w:t>одностороннем</w:t>
      </w:r>
      <w:r w:rsidR="000B09C5">
        <w:rPr>
          <w:kern w:val="3"/>
          <w:lang w:eastAsia="ar-SA"/>
        </w:rPr>
        <w:t xml:space="preserve"> </w:t>
      </w:r>
      <w:r w:rsidRPr="0089353E">
        <w:rPr>
          <w:kern w:val="3"/>
          <w:lang w:eastAsia="ar-SA"/>
        </w:rPr>
        <w:t>отказе</w:t>
      </w:r>
      <w:r w:rsidR="000B09C5">
        <w:rPr>
          <w:kern w:val="3"/>
          <w:lang w:eastAsia="ar-SA"/>
        </w:rPr>
        <w:t xml:space="preserve"> </w:t>
      </w:r>
      <w:r w:rsidRPr="0089353E">
        <w:rPr>
          <w:kern w:val="3"/>
          <w:lang w:eastAsia="ar-SA"/>
        </w:rPr>
        <w:t>от</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соответствии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пунктом</w:t>
      </w:r>
      <w:r w:rsidR="000B09C5">
        <w:rPr>
          <w:kern w:val="3"/>
          <w:lang w:eastAsia="ar-SA"/>
        </w:rPr>
        <w:t xml:space="preserve"> </w:t>
      </w:r>
      <w:r w:rsidRPr="0089353E">
        <w:rPr>
          <w:kern w:val="3"/>
          <w:lang w:eastAsia="ar-SA"/>
        </w:rPr>
        <w:t>9.2.</w:t>
      </w:r>
      <w:r w:rsidR="000B09C5">
        <w:rPr>
          <w:kern w:val="3"/>
          <w:lang w:eastAsia="ar-SA"/>
        </w:rPr>
        <w:t xml:space="preserve"> </w:t>
      </w:r>
      <w:r w:rsidRPr="0089353E">
        <w:rPr>
          <w:kern w:val="3"/>
          <w:lang w:eastAsia="ar-SA"/>
        </w:rPr>
        <w:t>настоящего</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autoSpaceDN w:val="0"/>
        <w:spacing w:after="0"/>
        <w:ind w:firstLine="709"/>
        <w:textAlignment w:val="baseline"/>
        <w:rPr>
          <w:rFonts w:eastAsia="Calibri"/>
          <w:kern w:val="3"/>
          <w:lang w:eastAsia="ar-SA"/>
        </w:rPr>
      </w:pPr>
      <w:r w:rsidRPr="0089353E">
        <w:rPr>
          <w:kern w:val="3"/>
          <w:lang w:eastAsia="ar-SA"/>
        </w:rPr>
        <w:t>7.1.5.</w:t>
      </w:r>
      <w:r w:rsidR="000B09C5">
        <w:rPr>
          <w:kern w:val="3"/>
          <w:lang w:eastAsia="ar-SA"/>
        </w:rPr>
        <w:t xml:space="preserve"> </w:t>
      </w:r>
      <w:r w:rsidRPr="0089353E">
        <w:rPr>
          <w:kern w:val="3"/>
          <w:lang w:eastAsia="ar-SA"/>
        </w:rPr>
        <w:t>Привлекать</w:t>
      </w:r>
      <w:r w:rsidR="000B09C5">
        <w:rPr>
          <w:kern w:val="3"/>
          <w:lang w:eastAsia="ar-SA"/>
        </w:rPr>
        <w:t xml:space="preserve"> </w:t>
      </w:r>
      <w:r w:rsidRPr="0089353E">
        <w:rPr>
          <w:kern w:val="3"/>
          <w:lang w:eastAsia="ar-SA"/>
        </w:rPr>
        <w:t>уполномоченные</w:t>
      </w:r>
      <w:r w:rsidR="000B09C5">
        <w:rPr>
          <w:kern w:val="3"/>
          <w:lang w:eastAsia="ar-SA"/>
        </w:rPr>
        <w:t xml:space="preserve"> </w:t>
      </w:r>
      <w:r w:rsidRPr="0089353E">
        <w:rPr>
          <w:kern w:val="3"/>
          <w:lang w:eastAsia="ar-SA"/>
        </w:rPr>
        <w:t>органы</w:t>
      </w:r>
      <w:r w:rsidR="000B09C5">
        <w:rPr>
          <w:kern w:val="3"/>
          <w:lang w:eastAsia="ar-SA"/>
        </w:rPr>
        <w:t xml:space="preserve"> </w:t>
      </w:r>
      <w:r w:rsidRPr="0089353E">
        <w:rPr>
          <w:kern w:val="3"/>
          <w:lang w:eastAsia="ar-SA"/>
        </w:rPr>
        <w:t>для</w:t>
      </w:r>
      <w:r w:rsidR="000B09C5">
        <w:rPr>
          <w:kern w:val="3"/>
          <w:lang w:eastAsia="ar-SA"/>
        </w:rPr>
        <w:t xml:space="preserve"> </w:t>
      </w:r>
      <w:r w:rsidRPr="0089353E">
        <w:rPr>
          <w:kern w:val="3"/>
          <w:lang w:eastAsia="ar-SA"/>
        </w:rPr>
        <w:t>осуществления</w:t>
      </w:r>
      <w:r w:rsidR="000B09C5">
        <w:rPr>
          <w:kern w:val="3"/>
          <w:lang w:eastAsia="ar-SA"/>
        </w:rPr>
        <w:t xml:space="preserve"> </w:t>
      </w:r>
      <w:proofErr w:type="gramStart"/>
      <w:r w:rsidRPr="0089353E">
        <w:rPr>
          <w:kern w:val="3"/>
          <w:lang w:eastAsia="ar-SA"/>
        </w:rPr>
        <w:t>контроля</w:t>
      </w:r>
      <w:r w:rsidR="000B09C5">
        <w:rPr>
          <w:kern w:val="3"/>
          <w:lang w:eastAsia="ar-SA"/>
        </w:rPr>
        <w:t xml:space="preserve"> </w:t>
      </w:r>
      <w:r w:rsidRPr="0089353E">
        <w:rPr>
          <w:kern w:val="3"/>
          <w:lang w:eastAsia="ar-SA"/>
        </w:rPr>
        <w:t>за</w:t>
      </w:r>
      <w:proofErr w:type="gramEnd"/>
      <w:r w:rsidR="000B09C5">
        <w:rPr>
          <w:kern w:val="3"/>
          <w:lang w:eastAsia="ar-SA"/>
        </w:rPr>
        <w:t xml:space="preserve"> </w:t>
      </w:r>
      <w:r w:rsidRPr="0089353E">
        <w:rPr>
          <w:kern w:val="3"/>
          <w:lang w:eastAsia="ar-SA"/>
        </w:rPr>
        <w:t>исполнением</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по</w:t>
      </w:r>
      <w:r w:rsidR="000B09C5">
        <w:rPr>
          <w:kern w:val="3"/>
          <w:lang w:eastAsia="ar-SA"/>
        </w:rPr>
        <w:t xml:space="preserve"> </w:t>
      </w:r>
      <w:r w:rsidRPr="0089353E">
        <w:rPr>
          <w:kern w:val="3"/>
          <w:lang w:eastAsia="ar-SA"/>
        </w:rPr>
        <w:t>Контракту</w:t>
      </w:r>
      <w:r w:rsidR="000B09C5">
        <w:rPr>
          <w:kern w:val="3"/>
          <w:lang w:eastAsia="ar-SA"/>
        </w:rPr>
        <w:t xml:space="preserve"> </w:t>
      </w:r>
      <w:r w:rsidRPr="0089353E">
        <w:rPr>
          <w:kern w:val="3"/>
          <w:lang w:eastAsia="ar-SA"/>
        </w:rPr>
        <w:t>(оценки</w:t>
      </w:r>
      <w:r w:rsidR="000B09C5">
        <w:rPr>
          <w:kern w:val="3"/>
          <w:lang w:eastAsia="ar-SA"/>
        </w:rPr>
        <w:t xml:space="preserve"> </w:t>
      </w:r>
      <w:r w:rsidRPr="0089353E">
        <w:rPr>
          <w:kern w:val="3"/>
          <w:lang w:eastAsia="ar-SA"/>
        </w:rPr>
        <w:t>соответствия</w:t>
      </w:r>
      <w:r w:rsidR="000B09C5">
        <w:rPr>
          <w:kern w:val="3"/>
          <w:lang w:eastAsia="ar-SA"/>
        </w:rPr>
        <w:t xml:space="preserve"> </w:t>
      </w:r>
      <w:r w:rsidRPr="0089353E">
        <w:rPr>
          <w:kern w:val="3"/>
          <w:lang w:eastAsia="ar-SA"/>
        </w:rPr>
        <w:t>Услуг</w:t>
      </w:r>
      <w:r w:rsidR="000B09C5">
        <w:rPr>
          <w:kern w:val="3"/>
          <w:lang w:eastAsia="ar-SA"/>
        </w:rPr>
        <w:t xml:space="preserve"> </w:t>
      </w:r>
      <w:r w:rsidRPr="0089353E">
        <w:rPr>
          <w:kern w:val="3"/>
          <w:lang w:eastAsia="ar-SA"/>
        </w:rPr>
        <w:t>условиям</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spacing w:after="0"/>
        <w:ind w:firstLine="709"/>
      </w:pPr>
      <w:r w:rsidRPr="0089353E">
        <w:rPr>
          <w:kern w:val="3"/>
          <w:lang w:eastAsia="ar-SA"/>
        </w:rPr>
        <w:t>7</w:t>
      </w:r>
      <w:r w:rsidRPr="0089353E">
        <w:t>.1.6.</w:t>
      </w:r>
      <w:r w:rsidR="000B09C5">
        <w:t xml:space="preserve"> </w:t>
      </w:r>
      <w:r w:rsidRPr="0089353E">
        <w:t>По</w:t>
      </w:r>
      <w:r w:rsidR="000B09C5">
        <w:t xml:space="preserve"> </w:t>
      </w:r>
      <w:r w:rsidRPr="0089353E">
        <w:t>согласованию</w:t>
      </w:r>
      <w:r w:rsidR="000B09C5">
        <w:t xml:space="preserve"> </w:t>
      </w:r>
      <w:r w:rsidRPr="0089353E">
        <w:t>с</w:t>
      </w:r>
      <w:r w:rsidR="000B09C5">
        <w:t xml:space="preserve"> </w:t>
      </w:r>
      <w:r w:rsidRPr="0089353E">
        <w:t>Исполнителем</w:t>
      </w:r>
      <w:r w:rsidR="000B09C5">
        <w:t xml:space="preserve"> </w:t>
      </w:r>
      <w:r w:rsidRPr="0089353E">
        <w:t>вносить</w:t>
      </w:r>
      <w:r w:rsidR="000B09C5">
        <w:t xml:space="preserve"> </w:t>
      </w:r>
      <w:r w:rsidRPr="0089353E">
        <w:t>изменения</w:t>
      </w:r>
      <w:r w:rsidR="000B09C5">
        <w:t xml:space="preserve"> </w:t>
      </w:r>
      <w:r w:rsidRPr="0089353E">
        <w:t>в</w:t>
      </w:r>
      <w:r w:rsidR="000B09C5">
        <w:t xml:space="preserve"> </w:t>
      </w:r>
      <w:r w:rsidRPr="0089353E">
        <w:t>Примерное</w:t>
      </w:r>
      <w:r w:rsidR="000B09C5">
        <w:t xml:space="preserve"> </w:t>
      </w:r>
      <w:r w:rsidRPr="0089353E">
        <w:t>меню,</w:t>
      </w:r>
      <w:r w:rsidR="000B09C5">
        <w:t xml:space="preserve"> </w:t>
      </w:r>
      <w:r w:rsidRPr="0089353E">
        <w:t>которые</w:t>
      </w:r>
      <w:r w:rsidR="000B09C5">
        <w:t xml:space="preserve"> </w:t>
      </w:r>
      <w:r w:rsidRPr="0089353E">
        <w:t>оформляются</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пунктом</w:t>
      </w:r>
      <w:r w:rsidR="000B09C5">
        <w:t xml:space="preserve"> </w:t>
      </w:r>
      <w:r w:rsidRPr="0089353E">
        <w:t>13.2.</w:t>
      </w:r>
      <w:r w:rsidR="000B09C5">
        <w:t xml:space="preserve"> </w:t>
      </w:r>
      <w:r w:rsidRPr="0089353E">
        <w:rPr>
          <w:kern w:val="3"/>
          <w:lang w:eastAsia="ar-SA"/>
        </w:rPr>
        <w:t>настоящего</w:t>
      </w:r>
      <w:r w:rsidR="000B09C5">
        <w:t xml:space="preserve"> </w:t>
      </w:r>
      <w:r w:rsidRPr="0089353E">
        <w:t>Контракта.</w:t>
      </w:r>
    </w:p>
    <w:p w:rsidR="00D517B4" w:rsidRPr="0089353E" w:rsidRDefault="00D517B4" w:rsidP="004D37BD">
      <w:pPr>
        <w:widowControl w:val="0"/>
        <w:shd w:val="clear" w:color="auto" w:fill="FFFFFF" w:themeFill="background1"/>
        <w:autoSpaceDN w:val="0"/>
        <w:spacing w:after="0"/>
        <w:ind w:firstLine="709"/>
        <w:textAlignment w:val="baseline"/>
      </w:pPr>
      <w:r w:rsidRPr="0089353E">
        <w:rPr>
          <w:kern w:val="3"/>
          <w:lang w:eastAsia="ar-SA"/>
        </w:rPr>
        <w:t>7</w:t>
      </w:r>
      <w:r w:rsidRPr="0089353E">
        <w:t>.1.7.</w:t>
      </w:r>
      <w:r w:rsidR="000B09C5">
        <w:t xml:space="preserve"> </w:t>
      </w:r>
      <w:r w:rsidRPr="0089353E">
        <w:t>Принять</w:t>
      </w:r>
      <w:r w:rsidR="000B09C5">
        <w:t xml:space="preserve"> </w:t>
      </w:r>
      <w:r w:rsidRPr="0089353E">
        <w:t>решение</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в</w:t>
      </w:r>
      <w:r w:rsidR="000B09C5">
        <w:t xml:space="preserve"> </w:t>
      </w:r>
      <w:r w:rsidRPr="0089353E">
        <w:t>случаях,</w:t>
      </w:r>
      <w:r w:rsidR="000B09C5">
        <w:t xml:space="preserve"> </w:t>
      </w:r>
      <w:r w:rsidRPr="0089353E">
        <w:t>пр</w:t>
      </w:r>
      <w:r w:rsidRPr="0089353E">
        <w:t>е</w:t>
      </w:r>
      <w:r w:rsidRPr="0089353E">
        <w:t>дусмотренных</w:t>
      </w:r>
      <w:r w:rsidR="000B09C5">
        <w:t xml:space="preserve"> </w:t>
      </w:r>
      <w:r w:rsidRPr="0089353E">
        <w:t>разделом</w:t>
      </w:r>
      <w:r w:rsidR="000B09C5">
        <w:t xml:space="preserve"> </w:t>
      </w:r>
      <w:r w:rsidRPr="0089353E">
        <w:t>9</w:t>
      </w:r>
      <w:r w:rsidR="000B09C5">
        <w:t xml:space="preserve"> </w:t>
      </w:r>
      <w:r w:rsidRPr="0089353E">
        <w:rPr>
          <w:kern w:val="3"/>
          <w:lang w:eastAsia="ar-SA"/>
        </w:rPr>
        <w:t>настоящего</w:t>
      </w:r>
      <w:r w:rsidR="000B09C5">
        <w:t xml:space="preserve"> </w:t>
      </w:r>
      <w:r w:rsidRPr="0089353E">
        <w:t>Контракта.</w:t>
      </w:r>
    </w:p>
    <w:p w:rsidR="00D517B4" w:rsidRPr="0089353E" w:rsidRDefault="00D517B4" w:rsidP="004D37BD">
      <w:pPr>
        <w:widowControl w:val="0"/>
        <w:shd w:val="clear" w:color="auto" w:fill="FFFFFF" w:themeFill="background1"/>
        <w:autoSpaceDN w:val="0"/>
        <w:spacing w:after="0"/>
        <w:ind w:firstLine="709"/>
        <w:textAlignment w:val="baseline"/>
      </w:pPr>
      <w:r w:rsidRPr="0089353E">
        <w:t>7.1.8.</w:t>
      </w:r>
      <w:r w:rsidR="000B09C5">
        <w:t xml:space="preserve"> </w:t>
      </w:r>
      <w:r w:rsidRPr="0089353E">
        <w:t>Заключить</w:t>
      </w:r>
      <w:r w:rsidR="000B09C5">
        <w:t xml:space="preserve"> </w:t>
      </w:r>
      <w:proofErr w:type="gramStart"/>
      <w:r w:rsidRPr="0089353E">
        <w:t>с</w:t>
      </w:r>
      <w:r w:rsidR="000B09C5">
        <w:t xml:space="preserve"> </w:t>
      </w:r>
      <w:r w:rsidRPr="0089353E">
        <w:t>Исполнителем</w:t>
      </w:r>
      <w:r w:rsidR="000B09C5">
        <w:t xml:space="preserve"> </w:t>
      </w:r>
      <w:r w:rsidRPr="0089353E">
        <w:t>договор</w:t>
      </w:r>
      <w:r w:rsidR="000B09C5">
        <w:t xml:space="preserve"> </w:t>
      </w:r>
      <w:r w:rsidRPr="0089353E">
        <w:t>на</w:t>
      </w:r>
      <w:r w:rsidR="000B09C5">
        <w:t xml:space="preserve"> </w:t>
      </w:r>
      <w:r w:rsidRPr="0089353E">
        <w:t>оказание</w:t>
      </w:r>
      <w:r w:rsidR="000B09C5">
        <w:t xml:space="preserve"> </w:t>
      </w:r>
      <w:r w:rsidRPr="0089353E">
        <w:t>услуг</w:t>
      </w:r>
      <w:r w:rsidR="000B09C5">
        <w:t xml:space="preserve"> </w:t>
      </w:r>
      <w:r w:rsidRPr="0089353E">
        <w:t>по</w:t>
      </w:r>
      <w:r w:rsidR="000B09C5">
        <w:t xml:space="preserve"> </w:t>
      </w:r>
      <w:r w:rsidRPr="0089353E">
        <w:t>организации</w:t>
      </w:r>
      <w:r w:rsidR="000B09C5">
        <w:t xml:space="preserve"> </w:t>
      </w:r>
      <w:r w:rsidRPr="0089353E">
        <w:t>питания</w:t>
      </w:r>
      <w:r w:rsidR="000B09C5">
        <w:t xml:space="preserve"> </w:t>
      </w:r>
      <w:r w:rsidRPr="0089353E">
        <w:t>р</w:t>
      </w:r>
      <w:r w:rsidRPr="0089353E">
        <w:t>а</w:t>
      </w:r>
      <w:r w:rsidRPr="0089353E">
        <w:t>ботников</w:t>
      </w:r>
      <w:r w:rsidR="000B09C5">
        <w:t xml:space="preserve"> </w:t>
      </w:r>
      <w:r w:rsidRPr="0089353E">
        <w:t>за</w:t>
      </w:r>
      <w:r w:rsidR="000B09C5">
        <w:t xml:space="preserve"> </w:t>
      </w:r>
      <w:r w:rsidRPr="0089353E">
        <w:t>счет</w:t>
      </w:r>
      <w:r w:rsidR="000B09C5">
        <w:t xml:space="preserve"> </w:t>
      </w:r>
      <w:r w:rsidRPr="0089353E">
        <w:t>их</w:t>
      </w:r>
      <w:r w:rsidR="000B09C5">
        <w:t xml:space="preserve"> </w:t>
      </w:r>
      <w:r w:rsidRPr="0089353E">
        <w:t>собственных</w:t>
      </w:r>
      <w:r w:rsidR="000B09C5">
        <w:t xml:space="preserve"> </w:t>
      </w:r>
      <w:r w:rsidRPr="0089353E">
        <w:t>денежных</w:t>
      </w:r>
      <w:r w:rsidR="000B09C5">
        <w:t xml:space="preserve"> </w:t>
      </w:r>
      <w:r w:rsidRPr="0089353E">
        <w:t>средств</w:t>
      </w:r>
      <w:r w:rsidR="000B09C5">
        <w:t xml:space="preserve"> </w:t>
      </w:r>
      <w:r w:rsidRPr="0089353E">
        <w:t>на</w:t>
      </w:r>
      <w:r w:rsidR="000B09C5">
        <w:t xml:space="preserve"> </w:t>
      </w:r>
      <w:r w:rsidRPr="0089353E">
        <w:t>время</w:t>
      </w:r>
      <w:proofErr w:type="gramEnd"/>
      <w:r w:rsidR="000B09C5">
        <w:t xml:space="preserve"> </w:t>
      </w:r>
      <w:r w:rsidRPr="0089353E">
        <w:t>действия</w:t>
      </w:r>
      <w:r w:rsidR="000B09C5">
        <w:t xml:space="preserve"> </w:t>
      </w:r>
      <w:r w:rsidRPr="0089353E">
        <w:t>настоящего</w:t>
      </w:r>
      <w:r w:rsidR="000B09C5">
        <w:t xml:space="preserve"> </w:t>
      </w:r>
      <w:r w:rsidRPr="0089353E">
        <w:t>Контракта.</w:t>
      </w:r>
    </w:p>
    <w:p w:rsidR="00D517B4" w:rsidRPr="0089353E" w:rsidRDefault="00D517B4" w:rsidP="004D37BD">
      <w:pPr>
        <w:widowControl w:val="0"/>
        <w:shd w:val="clear" w:color="auto" w:fill="FFFFFF" w:themeFill="background1"/>
        <w:autoSpaceDN w:val="0"/>
        <w:spacing w:after="0"/>
        <w:ind w:firstLine="709"/>
        <w:textAlignment w:val="baseline"/>
      </w:pPr>
      <w:r w:rsidRPr="0089353E">
        <w:t>7.1.9.</w:t>
      </w:r>
      <w:r w:rsidR="000B09C5">
        <w:t xml:space="preserve"> </w:t>
      </w:r>
      <w:r w:rsidRPr="0089353E">
        <w:t>При</w:t>
      </w:r>
      <w:r w:rsidR="000B09C5">
        <w:t xml:space="preserve"> </w:t>
      </w:r>
      <w:r w:rsidRPr="0089353E">
        <w:t>осуществлении</w:t>
      </w:r>
      <w:r w:rsidR="000B09C5">
        <w:t xml:space="preserve"> </w:t>
      </w:r>
      <w:proofErr w:type="gramStart"/>
      <w:r w:rsidRPr="0089353E">
        <w:t>контроля</w:t>
      </w:r>
      <w:r w:rsidR="000B09C5">
        <w:t xml:space="preserve"> </w:t>
      </w:r>
      <w:r w:rsidRPr="0089353E">
        <w:t>за</w:t>
      </w:r>
      <w:proofErr w:type="gramEnd"/>
      <w:r w:rsidR="000B09C5">
        <w:t xml:space="preserve"> </w:t>
      </w:r>
      <w:r w:rsidRPr="0089353E">
        <w:t>исполнением</w:t>
      </w:r>
      <w:r w:rsidR="000B09C5">
        <w:t xml:space="preserve"> </w:t>
      </w:r>
      <w:r w:rsidRPr="0089353E">
        <w:t>Исполнителем</w:t>
      </w:r>
      <w:r w:rsidR="000B09C5">
        <w:t xml:space="preserve"> </w:t>
      </w:r>
      <w:r w:rsidRPr="0089353E">
        <w:t>условий</w:t>
      </w:r>
      <w:r w:rsidR="000B09C5">
        <w:t xml:space="preserve"> </w:t>
      </w:r>
      <w:r w:rsidRPr="0089353E">
        <w:t>Контракта</w:t>
      </w:r>
      <w:r w:rsidR="000B09C5">
        <w:t xml:space="preserve"> </w:t>
      </w:r>
      <w:r w:rsidRPr="0089353E">
        <w:t>и</w:t>
      </w:r>
      <w:r w:rsidRPr="0089353E">
        <w:t>с</w:t>
      </w:r>
      <w:r w:rsidRPr="0089353E">
        <w:t>пользовать</w:t>
      </w:r>
      <w:r w:rsidR="000B09C5">
        <w:t xml:space="preserve"> </w:t>
      </w:r>
      <w:r w:rsidRPr="0089353E">
        <w:t>средства</w:t>
      </w:r>
      <w:r w:rsidR="000B09C5">
        <w:t xml:space="preserve"> </w:t>
      </w:r>
      <w:r w:rsidRPr="0089353E">
        <w:t>фото-</w:t>
      </w:r>
      <w:r w:rsidR="000B09C5">
        <w:t xml:space="preserve"> </w:t>
      </w:r>
      <w:r w:rsidRPr="0089353E">
        <w:t>и</w:t>
      </w:r>
      <w:r w:rsidR="000B09C5">
        <w:t xml:space="preserve"> </w:t>
      </w:r>
      <w:r w:rsidRPr="0089353E">
        <w:t>киносъемки,</w:t>
      </w:r>
      <w:r w:rsidR="000B09C5">
        <w:t xml:space="preserve"> </w:t>
      </w:r>
      <w:r w:rsidRPr="0089353E">
        <w:t>видеозаписи.</w:t>
      </w:r>
    </w:p>
    <w:p w:rsidR="00D517B4" w:rsidRPr="0089353E" w:rsidRDefault="00D517B4" w:rsidP="004D37BD">
      <w:pPr>
        <w:widowControl w:val="0"/>
        <w:shd w:val="clear" w:color="auto" w:fill="FFFFFF" w:themeFill="background1"/>
        <w:autoSpaceDN w:val="0"/>
        <w:spacing w:after="0"/>
        <w:ind w:firstLine="709"/>
        <w:textAlignment w:val="baseline"/>
      </w:pPr>
      <w:r w:rsidRPr="0089353E">
        <w:rPr>
          <w:kern w:val="3"/>
          <w:lang w:eastAsia="ar-SA"/>
        </w:rPr>
        <w:t>7</w:t>
      </w:r>
      <w:r w:rsidRPr="0089353E">
        <w:t>.2.</w:t>
      </w:r>
      <w:r w:rsidR="000B09C5">
        <w:t xml:space="preserve"> </w:t>
      </w:r>
      <w:r w:rsidRPr="0089353E">
        <w:rPr>
          <w:rFonts w:eastAsia="Calibri"/>
          <w:kern w:val="3"/>
          <w:lang w:eastAsia="ar-SA"/>
        </w:rPr>
        <w:t>Заказчик</w:t>
      </w:r>
      <w:r w:rsidR="000B09C5">
        <w:t xml:space="preserve"> </w:t>
      </w:r>
      <w:r w:rsidRPr="0089353E">
        <w:t>обязан:</w:t>
      </w:r>
    </w:p>
    <w:p w:rsidR="00D517B4" w:rsidRPr="0089353E" w:rsidRDefault="00D517B4" w:rsidP="004D37BD">
      <w:pPr>
        <w:widowControl w:val="0"/>
        <w:shd w:val="clear" w:color="auto" w:fill="FFFFFF" w:themeFill="background1"/>
        <w:autoSpaceDN w:val="0"/>
        <w:spacing w:after="0"/>
        <w:ind w:firstLine="709"/>
        <w:textAlignment w:val="baseline"/>
      </w:pPr>
      <w:r w:rsidRPr="0089353E">
        <w:rPr>
          <w:kern w:val="3"/>
          <w:lang w:eastAsia="ar-SA"/>
        </w:rPr>
        <w:t>7</w:t>
      </w:r>
      <w:r w:rsidRPr="0089353E">
        <w:t>.2.1.</w:t>
      </w:r>
      <w:r w:rsidR="000B09C5">
        <w:t xml:space="preserve"> </w:t>
      </w:r>
      <w:r w:rsidRPr="0089353E">
        <w:t>Обеспечить</w:t>
      </w:r>
      <w:r w:rsidR="000B09C5">
        <w:t xml:space="preserve"> </w:t>
      </w:r>
      <w:proofErr w:type="gramStart"/>
      <w:r w:rsidRPr="0089353E">
        <w:t>своевременные</w:t>
      </w:r>
      <w:proofErr w:type="gramEnd"/>
      <w:r w:rsidR="000B09C5">
        <w:t xml:space="preserve"> </w:t>
      </w:r>
      <w:r w:rsidRPr="0089353E">
        <w:t>приемку</w:t>
      </w:r>
      <w:r w:rsidR="000B09C5">
        <w:t xml:space="preserve"> </w:t>
      </w:r>
      <w:r w:rsidRPr="0089353E">
        <w:t>Услуг</w:t>
      </w:r>
      <w:r w:rsidR="000B09C5">
        <w:t xml:space="preserve"> </w:t>
      </w:r>
      <w:r w:rsidRPr="0089353E">
        <w:t>и</w:t>
      </w:r>
      <w:r w:rsidR="000B09C5">
        <w:t xml:space="preserve"> </w:t>
      </w:r>
      <w:r w:rsidRPr="0089353E">
        <w:t>оплату</w:t>
      </w:r>
      <w:r w:rsidR="000B09C5">
        <w:t xml:space="preserve"> </w:t>
      </w:r>
      <w:r w:rsidRPr="0089353E">
        <w:t>оказанных</w:t>
      </w:r>
      <w:r w:rsidR="000B09C5">
        <w:t xml:space="preserve"> </w:t>
      </w:r>
      <w:r w:rsidRPr="0089353E">
        <w:t>Услуг.</w:t>
      </w:r>
    </w:p>
    <w:p w:rsidR="00D517B4" w:rsidRPr="0089353E" w:rsidRDefault="00D517B4" w:rsidP="004D37BD">
      <w:pPr>
        <w:widowControl w:val="0"/>
        <w:shd w:val="clear" w:color="auto" w:fill="FFFFFF" w:themeFill="background1"/>
        <w:spacing w:after="0"/>
        <w:ind w:firstLine="709"/>
      </w:pPr>
      <w:r w:rsidRPr="0089353E">
        <w:rPr>
          <w:kern w:val="3"/>
          <w:lang w:eastAsia="ar-SA"/>
        </w:rPr>
        <w:t>7</w:t>
      </w:r>
      <w:r w:rsidRPr="0089353E">
        <w:t>.2.2.</w:t>
      </w:r>
      <w:r w:rsidR="000B09C5">
        <w:t xml:space="preserve"> </w:t>
      </w:r>
      <w:r w:rsidRPr="0089353E">
        <w:t>При</w:t>
      </w:r>
      <w:r w:rsidR="000B09C5">
        <w:t xml:space="preserve"> </w:t>
      </w:r>
      <w:r w:rsidRPr="0089353E">
        <w:t>обнаружении</w:t>
      </w:r>
      <w:r w:rsidR="000B09C5">
        <w:t xml:space="preserve"> </w:t>
      </w:r>
      <w:r w:rsidRPr="0089353E">
        <w:t>случаев</w:t>
      </w:r>
      <w:r w:rsidR="000B09C5">
        <w:t xml:space="preserve"> </w:t>
      </w:r>
      <w:r w:rsidRPr="0089353E">
        <w:t>неисполнения</w:t>
      </w:r>
      <w:r w:rsidR="000B09C5">
        <w:t xml:space="preserve"> </w:t>
      </w:r>
      <w:r w:rsidRPr="0089353E">
        <w:t>или</w:t>
      </w:r>
      <w:r w:rsidR="000B09C5">
        <w:t xml:space="preserve"> </w:t>
      </w:r>
      <w:r w:rsidRPr="0089353E">
        <w:t>ненадлежащего</w:t>
      </w:r>
      <w:r w:rsidR="000B09C5">
        <w:t xml:space="preserve"> </w:t>
      </w:r>
      <w:r w:rsidRPr="0089353E">
        <w:t>исполнения</w:t>
      </w:r>
      <w:r w:rsidR="000B09C5">
        <w:t xml:space="preserve"> </w:t>
      </w:r>
      <w:r w:rsidRPr="0089353E">
        <w:t>обяз</w:t>
      </w:r>
      <w:r w:rsidRPr="0089353E">
        <w:t>а</w:t>
      </w:r>
      <w:r w:rsidRPr="0089353E">
        <w:t>тельств</w:t>
      </w:r>
      <w:r w:rsidR="000B09C5">
        <w:t xml:space="preserve"> </w:t>
      </w:r>
      <w:r w:rsidRPr="0089353E">
        <w:t>по</w:t>
      </w:r>
      <w:r w:rsidR="000B09C5">
        <w:t xml:space="preserve"> </w:t>
      </w:r>
      <w:r w:rsidRPr="0089353E">
        <w:t>Контракту</w:t>
      </w:r>
      <w:r w:rsidR="000B09C5">
        <w:t xml:space="preserve"> </w:t>
      </w:r>
      <w:r w:rsidRPr="0089353E">
        <w:t>Исполнителем</w:t>
      </w:r>
      <w:r w:rsidR="000B09C5">
        <w:t xml:space="preserve"> </w:t>
      </w:r>
      <w:r w:rsidRPr="0089353E">
        <w:t>требовать</w:t>
      </w:r>
      <w:r w:rsidR="000B09C5">
        <w:t xml:space="preserve"> </w:t>
      </w:r>
      <w:r w:rsidRPr="0089353E">
        <w:t>устранения</w:t>
      </w:r>
      <w:r w:rsidR="000B09C5">
        <w:t xml:space="preserve"> </w:t>
      </w:r>
      <w:r w:rsidRPr="0089353E">
        <w:t>обнаруженных</w:t>
      </w:r>
      <w:r w:rsidR="000B09C5">
        <w:t xml:space="preserve"> </w:t>
      </w:r>
      <w:r w:rsidRPr="0089353E">
        <w:t>недостатков.</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7.2.3.</w:t>
      </w:r>
      <w:r w:rsidR="000B09C5">
        <w:rPr>
          <w:kern w:val="3"/>
          <w:lang w:eastAsia="ar-SA"/>
        </w:rPr>
        <w:t xml:space="preserve"> </w:t>
      </w:r>
      <w:r w:rsidRPr="0089353E">
        <w:rPr>
          <w:kern w:val="3"/>
          <w:lang w:eastAsia="ar-SA"/>
        </w:rPr>
        <w:t>Требовать</w:t>
      </w:r>
      <w:r w:rsidR="000B09C5">
        <w:rPr>
          <w:kern w:val="3"/>
          <w:lang w:eastAsia="ar-SA"/>
        </w:rPr>
        <w:t xml:space="preserve"> </w:t>
      </w:r>
      <w:r w:rsidRPr="0089353E">
        <w:rPr>
          <w:kern w:val="3"/>
          <w:lang w:eastAsia="ar-SA"/>
        </w:rPr>
        <w:t>уплаты</w:t>
      </w:r>
      <w:r w:rsidR="000B09C5">
        <w:rPr>
          <w:kern w:val="3"/>
          <w:lang w:eastAsia="ar-SA"/>
        </w:rPr>
        <w:t xml:space="preserve"> </w:t>
      </w:r>
      <w:r w:rsidRPr="0089353E">
        <w:rPr>
          <w:kern w:val="3"/>
          <w:lang w:eastAsia="ar-SA"/>
        </w:rPr>
        <w:t>неустойки</w:t>
      </w:r>
      <w:r w:rsidR="000B09C5">
        <w:rPr>
          <w:kern w:val="3"/>
          <w:lang w:eastAsia="ar-SA"/>
        </w:rPr>
        <w:t xml:space="preserve"> </w:t>
      </w:r>
      <w:r w:rsidRPr="0089353E">
        <w:rPr>
          <w:kern w:val="3"/>
          <w:lang w:eastAsia="ar-SA"/>
        </w:rPr>
        <w:t>(штрафа,</w:t>
      </w:r>
      <w:r w:rsidR="000B09C5">
        <w:rPr>
          <w:kern w:val="3"/>
          <w:lang w:eastAsia="ar-SA"/>
        </w:rPr>
        <w:t xml:space="preserve"> </w:t>
      </w:r>
      <w:r w:rsidRPr="0089353E">
        <w:rPr>
          <w:kern w:val="3"/>
          <w:lang w:eastAsia="ar-SA"/>
        </w:rPr>
        <w:t>пени)</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соответствии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условиями</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autoSpaceDN w:val="0"/>
        <w:spacing w:after="0"/>
        <w:ind w:firstLine="709"/>
        <w:textAlignment w:val="baseline"/>
      </w:pPr>
      <w:r w:rsidRPr="0089353E">
        <w:rPr>
          <w:kern w:val="3"/>
          <w:lang w:eastAsia="ar-SA"/>
        </w:rPr>
        <w:t>7.2.4.</w:t>
      </w:r>
      <w:r w:rsidR="000B09C5">
        <w:rPr>
          <w:kern w:val="3"/>
          <w:lang w:eastAsia="ar-SA"/>
        </w:rPr>
        <w:t xml:space="preserve"> </w:t>
      </w:r>
      <w:r w:rsidRPr="0089353E">
        <w:rPr>
          <w:kern w:val="3"/>
          <w:lang w:eastAsia="ar-SA"/>
        </w:rPr>
        <w:t>Осуществлять</w:t>
      </w:r>
      <w:r w:rsidR="000B09C5">
        <w:rPr>
          <w:kern w:val="3"/>
          <w:lang w:eastAsia="ar-SA"/>
        </w:rPr>
        <w:t xml:space="preserve"> </w:t>
      </w:r>
      <w:proofErr w:type="gramStart"/>
      <w:r w:rsidRPr="0089353E">
        <w:rPr>
          <w:kern w:val="3"/>
          <w:lang w:eastAsia="ar-SA"/>
        </w:rPr>
        <w:t>контроль</w:t>
      </w:r>
      <w:r w:rsidR="000B09C5">
        <w:rPr>
          <w:kern w:val="3"/>
          <w:lang w:eastAsia="ar-SA"/>
        </w:rPr>
        <w:t xml:space="preserve"> </w:t>
      </w:r>
      <w:r w:rsidRPr="0089353E">
        <w:rPr>
          <w:kern w:val="3"/>
          <w:lang w:eastAsia="ar-SA"/>
        </w:rPr>
        <w:t>за</w:t>
      </w:r>
      <w:proofErr w:type="gramEnd"/>
      <w:r w:rsidR="000B09C5">
        <w:rPr>
          <w:kern w:val="3"/>
          <w:lang w:eastAsia="ar-SA"/>
        </w:rPr>
        <w:t xml:space="preserve"> </w:t>
      </w:r>
      <w:r w:rsidRPr="0089353E">
        <w:rPr>
          <w:kern w:val="3"/>
          <w:lang w:eastAsia="ar-SA"/>
        </w:rPr>
        <w:t>исполнением</w:t>
      </w:r>
      <w:r w:rsidR="000B09C5">
        <w:rPr>
          <w:kern w:val="3"/>
          <w:lang w:eastAsia="ar-SA"/>
        </w:rPr>
        <w:t xml:space="preserve"> </w:t>
      </w:r>
      <w:r w:rsidRPr="0089353E">
        <w:rPr>
          <w:kern w:val="3"/>
          <w:lang w:eastAsia="ar-SA"/>
        </w:rPr>
        <w:t>Исполнителем</w:t>
      </w:r>
      <w:r w:rsidR="000B09C5">
        <w:rPr>
          <w:kern w:val="3"/>
          <w:lang w:eastAsia="ar-SA"/>
        </w:rPr>
        <w:t xml:space="preserve"> </w:t>
      </w:r>
      <w:r w:rsidRPr="0089353E">
        <w:rPr>
          <w:kern w:val="3"/>
          <w:lang w:eastAsia="ar-SA"/>
        </w:rPr>
        <w:t>условий</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соотве</w:t>
      </w:r>
      <w:r w:rsidRPr="0089353E">
        <w:rPr>
          <w:kern w:val="3"/>
          <w:lang w:eastAsia="ar-SA"/>
        </w:rPr>
        <w:t>т</w:t>
      </w:r>
      <w:r w:rsidRPr="0089353E">
        <w:rPr>
          <w:kern w:val="3"/>
          <w:lang w:eastAsia="ar-SA"/>
        </w:rPr>
        <w:t>ствии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законодательством</w:t>
      </w:r>
      <w:r w:rsidR="000B09C5">
        <w:rPr>
          <w:kern w:val="3"/>
          <w:lang w:eastAsia="ar-SA"/>
        </w:rPr>
        <w:t xml:space="preserve"> </w:t>
      </w:r>
      <w:r w:rsidRPr="0089353E">
        <w:rPr>
          <w:kern w:val="3"/>
          <w:lang w:eastAsia="ar-SA"/>
        </w:rPr>
        <w:t>Российской</w:t>
      </w:r>
      <w:r w:rsidR="000B09C5">
        <w:rPr>
          <w:kern w:val="3"/>
          <w:lang w:eastAsia="ar-SA"/>
        </w:rPr>
        <w:t xml:space="preserve"> </w:t>
      </w:r>
      <w:r w:rsidRPr="0089353E">
        <w:rPr>
          <w:kern w:val="3"/>
          <w:lang w:eastAsia="ar-SA"/>
        </w:rPr>
        <w:t>Федерации,</w:t>
      </w:r>
      <w:r w:rsidR="000B09C5">
        <w:rPr>
          <w:kern w:val="3"/>
          <w:lang w:eastAsia="ar-SA"/>
        </w:rPr>
        <w:t xml:space="preserve"> </w:t>
      </w:r>
      <w:r w:rsidRPr="0089353E">
        <w:rPr>
          <w:kern w:val="3"/>
          <w:lang w:eastAsia="ar-SA"/>
        </w:rPr>
        <w:t>обеспечить</w:t>
      </w:r>
      <w:r w:rsidR="000B09C5">
        <w:rPr>
          <w:kern w:val="3"/>
          <w:lang w:eastAsia="ar-SA"/>
        </w:rPr>
        <w:t xml:space="preserve"> </w:t>
      </w:r>
      <w:r w:rsidRPr="0089353E">
        <w:rPr>
          <w:kern w:val="3"/>
          <w:lang w:eastAsia="ar-SA"/>
        </w:rPr>
        <w:t>своевременное</w:t>
      </w:r>
      <w:r w:rsidR="000B09C5">
        <w:rPr>
          <w:kern w:val="3"/>
          <w:lang w:eastAsia="ar-SA"/>
        </w:rPr>
        <w:t xml:space="preserve"> </w:t>
      </w:r>
      <w:r w:rsidRPr="0089353E">
        <w:rPr>
          <w:kern w:val="3"/>
          <w:lang w:eastAsia="ar-SA"/>
        </w:rPr>
        <w:t>присутствие</w:t>
      </w:r>
      <w:r w:rsidR="000B09C5">
        <w:rPr>
          <w:kern w:val="3"/>
          <w:lang w:eastAsia="ar-SA"/>
        </w:rPr>
        <w:t xml:space="preserve"> </w:t>
      </w:r>
      <w:r w:rsidRPr="0089353E">
        <w:rPr>
          <w:kern w:val="3"/>
          <w:lang w:eastAsia="ar-SA"/>
        </w:rPr>
        <w:t>дол</w:t>
      </w:r>
      <w:r w:rsidRPr="0089353E">
        <w:rPr>
          <w:kern w:val="3"/>
          <w:lang w:eastAsia="ar-SA"/>
        </w:rPr>
        <w:t>ж</w:t>
      </w:r>
      <w:r w:rsidRPr="0089353E">
        <w:rPr>
          <w:kern w:val="3"/>
          <w:lang w:eastAsia="ar-SA"/>
        </w:rPr>
        <w:t>ностных</w:t>
      </w:r>
      <w:r w:rsidR="000B09C5">
        <w:rPr>
          <w:kern w:val="3"/>
          <w:lang w:eastAsia="ar-SA"/>
        </w:rPr>
        <w:t xml:space="preserve"> </w:t>
      </w:r>
      <w:r w:rsidRPr="0089353E">
        <w:rPr>
          <w:kern w:val="3"/>
          <w:lang w:eastAsia="ar-SA"/>
        </w:rPr>
        <w:t>лиц,</w:t>
      </w:r>
      <w:r w:rsidR="000B09C5">
        <w:rPr>
          <w:kern w:val="3"/>
          <w:lang w:eastAsia="ar-SA"/>
        </w:rPr>
        <w:t xml:space="preserve"> </w:t>
      </w:r>
      <w:r w:rsidRPr="0089353E">
        <w:rPr>
          <w:kern w:val="3"/>
          <w:lang w:eastAsia="ar-SA"/>
        </w:rPr>
        <w:t>осуществляющих</w:t>
      </w:r>
      <w:r w:rsidR="000B09C5">
        <w:rPr>
          <w:kern w:val="3"/>
          <w:lang w:eastAsia="ar-SA"/>
        </w:rPr>
        <w:t xml:space="preserve"> </w:t>
      </w:r>
      <w:r w:rsidRPr="0089353E">
        <w:rPr>
          <w:kern w:val="3"/>
          <w:lang w:eastAsia="ar-SA"/>
        </w:rPr>
        <w:t>такой</w:t>
      </w:r>
      <w:r w:rsidR="000B09C5">
        <w:rPr>
          <w:kern w:val="3"/>
          <w:lang w:eastAsia="ar-SA"/>
        </w:rPr>
        <w:t xml:space="preserve"> </w:t>
      </w:r>
      <w:r w:rsidRPr="0089353E">
        <w:rPr>
          <w:kern w:val="3"/>
          <w:lang w:eastAsia="ar-SA"/>
        </w:rPr>
        <w:t>контроль</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соответствии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требованиями</w:t>
      </w:r>
      <w:r w:rsidR="000B09C5">
        <w:rPr>
          <w:kern w:val="3"/>
          <w:lang w:eastAsia="ar-SA"/>
        </w:rPr>
        <w:t xml:space="preserve"> </w:t>
      </w:r>
      <w:r w:rsidRPr="0089353E">
        <w:rPr>
          <w:kern w:val="3"/>
          <w:lang w:eastAsia="ar-SA"/>
        </w:rPr>
        <w:t>Технического</w:t>
      </w:r>
      <w:r w:rsidR="000B09C5">
        <w:rPr>
          <w:kern w:val="3"/>
          <w:lang w:eastAsia="ar-SA"/>
        </w:rPr>
        <w:t xml:space="preserve"> </w:t>
      </w:r>
      <w:r w:rsidRPr="0089353E">
        <w:rPr>
          <w:kern w:val="3"/>
          <w:lang w:eastAsia="ar-SA"/>
        </w:rPr>
        <w:t>зад</w:t>
      </w:r>
      <w:r w:rsidRPr="0089353E">
        <w:rPr>
          <w:kern w:val="3"/>
          <w:lang w:eastAsia="ar-SA"/>
        </w:rPr>
        <w:t>а</w:t>
      </w:r>
      <w:r w:rsidRPr="0089353E">
        <w:rPr>
          <w:kern w:val="3"/>
          <w:lang w:eastAsia="ar-SA"/>
        </w:rPr>
        <w:t>ния.</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7.2.5.</w:t>
      </w:r>
      <w:r w:rsidR="000B09C5">
        <w:rPr>
          <w:kern w:val="3"/>
          <w:lang w:eastAsia="ar-SA"/>
        </w:rPr>
        <w:t xml:space="preserve"> </w:t>
      </w:r>
      <w:r w:rsidRPr="0089353E">
        <w:rPr>
          <w:kern w:val="3"/>
          <w:lang w:eastAsia="ar-SA"/>
        </w:rPr>
        <w:t>Представлять</w:t>
      </w:r>
      <w:r w:rsidR="000B09C5">
        <w:rPr>
          <w:kern w:val="3"/>
          <w:lang w:eastAsia="ar-SA"/>
        </w:rPr>
        <w:t xml:space="preserve"> </w:t>
      </w:r>
      <w:r w:rsidRPr="0089353E">
        <w:rPr>
          <w:kern w:val="3"/>
          <w:lang w:eastAsia="ar-SA"/>
        </w:rPr>
        <w:t>Исполнителю</w:t>
      </w:r>
      <w:r w:rsidR="000B09C5">
        <w:rPr>
          <w:kern w:val="3"/>
          <w:lang w:eastAsia="ar-SA"/>
        </w:rPr>
        <w:t xml:space="preserve"> </w:t>
      </w:r>
      <w:r w:rsidRPr="0089353E">
        <w:rPr>
          <w:kern w:val="3"/>
          <w:lang w:eastAsia="ar-SA"/>
        </w:rPr>
        <w:t>информацию</w:t>
      </w:r>
      <w:r w:rsidR="000B09C5">
        <w:rPr>
          <w:kern w:val="3"/>
          <w:lang w:eastAsia="ar-SA"/>
        </w:rPr>
        <w:t xml:space="preserve"> </w:t>
      </w:r>
      <w:r w:rsidRPr="0089353E">
        <w:rPr>
          <w:kern w:val="3"/>
          <w:lang w:eastAsia="ar-SA"/>
        </w:rPr>
        <w:t>об</w:t>
      </w:r>
      <w:r w:rsidR="000B09C5">
        <w:rPr>
          <w:kern w:val="3"/>
          <w:lang w:eastAsia="ar-SA"/>
        </w:rPr>
        <w:t xml:space="preserve"> </w:t>
      </w:r>
      <w:r w:rsidRPr="0089353E">
        <w:rPr>
          <w:kern w:val="3"/>
          <w:lang w:eastAsia="ar-SA"/>
        </w:rPr>
        <w:t>изменении</w:t>
      </w:r>
      <w:r w:rsidR="000B09C5">
        <w:rPr>
          <w:kern w:val="3"/>
          <w:lang w:eastAsia="ar-SA"/>
        </w:rPr>
        <w:t xml:space="preserve"> </w:t>
      </w:r>
      <w:r w:rsidRPr="0089353E">
        <w:rPr>
          <w:kern w:val="3"/>
          <w:lang w:eastAsia="ar-SA"/>
        </w:rPr>
        <w:t>сведений,</w:t>
      </w:r>
      <w:r w:rsidR="000B09C5">
        <w:rPr>
          <w:kern w:val="3"/>
          <w:lang w:eastAsia="ar-SA"/>
        </w:rPr>
        <w:t xml:space="preserve"> </w:t>
      </w:r>
      <w:r w:rsidRPr="0089353E">
        <w:rPr>
          <w:kern w:val="3"/>
          <w:lang w:eastAsia="ar-SA"/>
        </w:rPr>
        <w:t>указанных</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разд</w:t>
      </w:r>
      <w:r w:rsidRPr="0089353E">
        <w:rPr>
          <w:kern w:val="3"/>
          <w:lang w:eastAsia="ar-SA"/>
        </w:rPr>
        <w:t>е</w:t>
      </w:r>
      <w:r w:rsidRPr="0089353E">
        <w:rPr>
          <w:kern w:val="3"/>
          <w:lang w:eastAsia="ar-SA"/>
        </w:rPr>
        <w:t>ле</w:t>
      </w:r>
      <w:r w:rsidR="000B09C5">
        <w:rPr>
          <w:kern w:val="3"/>
          <w:lang w:eastAsia="ar-SA"/>
        </w:rPr>
        <w:t xml:space="preserve"> </w:t>
      </w:r>
      <w:r w:rsidRPr="0089353E">
        <w:rPr>
          <w:kern w:val="3"/>
          <w:lang w:eastAsia="ar-SA"/>
        </w:rPr>
        <w:t>16</w:t>
      </w:r>
      <w:r w:rsidR="000B09C5">
        <w:rPr>
          <w:kern w:val="3"/>
          <w:lang w:eastAsia="ar-SA"/>
        </w:rPr>
        <w:t xml:space="preserve"> </w:t>
      </w:r>
      <w:r w:rsidRPr="0089353E">
        <w:rPr>
          <w:kern w:val="3"/>
          <w:lang w:eastAsia="ar-SA"/>
        </w:rPr>
        <w:t>настоящего</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срок</w:t>
      </w:r>
      <w:r w:rsidR="000B09C5">
        <w:rPr>
          <w:kern w:val="3"/>
          <w:lang w:eastAsia="ar-SA"/>
        </w:rPr>
        <w:t xml:space="preserve"> </w:t>
      </w:r>
      <w:r w:rsidRPr="0089353E">
        <w:rPr>
          <w:kern w:val="3"/>
          <w:lang w:eastAsia="ar-SA"/>
        </w:rPr>
        <w:t>не</w:t>
      </w:r>
      <w:r w:rsidR="000B09C5">
        <w:rPr>
          <w:kern w:val="3"/>
          <w:lang w:eastAsia="ar-SA"/>
        </w:rPr>
        <w:t xml:space="preserve"> </w:t>
      </w:r>
      <w:r w:rsidRPr="0089353E">
        <w:rPr>
          <w:kern w:val="3"/>
          <w:lang w:eastAsia="ar-SA"/>
        </w:rPr>
        <w:t>позднее</w:t>
      </w:r>
      <w:r w:rsidR="000B09C5">
        <w:rPr>
          <w:kern w:val="3"/>
          <w:lang w:eastAsia="ar-SA"/>
        </w:rPr>
        <w:t xml:space="preserve"> </w:t>
      </w:r>
      <w:r w:rsidRPr="0089353E">
        <w:rPr>
          <w:kern w:val="3"/>
          <w:lang w:eastAsia="ar-SA"/>
        </w:rPr>
        <w:t>2</w:t>
      </w:r>
      <w:r w:rsidR="000B09C5">
        <w:rPr>
          <w:kern w:val="3"/>
          <w:lang w:eastAsia="ar-SA"/>
        </w:rPr>
        <w:t xml:space="preserve"> </w:t>
      </w:r>
      <w:r w:rsidRPr="0089353E">
        <w:rPr>
          <w:kern w:val="3"/>
          <w:lang w:eastAsia="ar-SA"/>
        </w:rPr>
        <w:t>(двух)</w:t>
      </w:r>
      <w:r w:rsidR="000B09C5">
        <w:rPr>
          <w:kern w:val="3"/>
          <w:lang w:eastAsia="ar-SA"/>
        </w:rPr>
        <w:t xml:space="preserve"> </w:t>
      </w:r>
      <w:r w:rsidRPr="0089353E">
        <w:rPr>
          <w:kern w:val="3"/>
          <w:lang w:eastAsia="ar-SA"/>
        </w:rPr>
        <w:t>рабочих</w:t>
      </w:r>
      <w:r w:rsidR="000B09C5">
        <w:rPr>
          <w:kern w:val="3"/>
          <w:lang w:eastAsia="ar-SA"/>
        </w:rPr>
        <w:t xml:space="preserve"> </w:t>
      </w:r>
      <w:r w:rsidRPr="0089353E">
        <w:rPr>
          <w:kern w:val="3"/>
          <w:lang w:eastAsia="ar-SA"/>
        </w:rPr>
        <w:t>дней</w:t>
      </w:r>
      <w:r w:rsidR="000B09C5">
        <w:rPr>
          <w:kern w:val="3"/>
          <w:lang w:eastAsia="ar-SA"/>
        </w:rPr>
        <w:t xml:space="preserve"> </w:t>
      </w:r>
      <w:r w:rsidRPr="0089353E">
        <w:rPr>
          <w:kern w:val="3"/>
          <w:lang w:eastAsia="ar-SA"/>
        </w:rPr>
        <w:t>со</w:t>
      </w:r>
      <w:r w:rsidR="000B09C5">
        <w:rPr>
          <w:kern w:val="3"/>
          <w:lang w:eastAsia="ar-SA"/>
        </w:rPr>
        <w:t xml:space="preserve"> </w:t>
      </w:r>
      <w:r w:rsidRPr="0089353E">
        <w:rPr>
          <w:kern w:val="3"/>
          <w:lang w:eastAsia="ar-SA"/>
        </w:rPr>
        <w:t>дня</w:t>
      </w:r>
      <w:r w:rsidR="000B09C5">
        <w:rPr>
          <w:kern w:val="3"/>
          <w:lang w:eastAsia="ar-SA"/>
        </w:rPr>
        <w:t xml:space="preserve"> </w:t>
      </w:r>
      <w:r w:rsidRPr="0089353E">
        <w:rPr>
          <w:kern w:val="3"/>
          <w:lang w:eastAsia="ar-SA"/>
        </w:rPr>
        <w:t>такого</w:t>
      </w:r>
      <w:r w:rsidR="000B09C5">
        <w:rPr>
          <w:kern w:val="3"/>
          <w:lang w:eastAsia="ar-SA"/>
        </w:rPr>
        <w:t xml:space="preserve"> </w:t>
      </w:r>
      <w:r w:rsidRPr="0089353E">
        <w:rPr>
          <w:kern w:val="3"/>
          <w:lang w:eastAsia="ar-SA"/>
        </w:rPr>
        <w:t>изменения,</w:t>
      </w:r>
      <w:r w:rsidR="000B09C5">
        <w:rPr>
          <w:kern w:val="3"/>
          <w:lang w:eastAsia="ar-SA"/>
        </w:rPr>
        <w:t xml:space="preserve"> </w:t>
      </w:r>
      <w:r w:rsidRPr="0089353E">
        <w:rPr>
          <w:kern w:val="3"/>
          <w:lang w:eastAsia="ar-SA"/>
        </w:rPr>
        <w:t>вместе</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проектом</w:t>
      </w:r>
      <w:r w:rsidR="000B09C5">
        <w:rPr>
          <w:kern w:val="3"/>
          <w:lang w:eastAsia="ar-SA"/>
        </w:rPr>
        <w:t xml:space="preserve"> </w:t>
      </w:r>
      <w:r w:rsidRPr="0089353E">
        <w:rPr>
          <w:kern w:val="3"/>
          <w:lang w:eastAsia="ar-SA"/>
        </w:rPr>
        <w:t>дополнительного</w:t>
      </w:r>
      <w:r w:rsidR="000B09C5">
        <w:rPr>
          <w:kern w:val="3"/>
          <w:lang w:eastAsia="ar-SA"/>
        </w:rPr>
        <w:t xml:space="preserve"> </w:t>
      </w:r>
      <w:r w:rsidRPr="0089353E">
        <w:rPr>
          <w:kern w:val="3"/>
          <w:lang w:eastAsia="ar-SA"/>
        </w:rPr>
        <w:t>соглашения</w:t>
      </w:r>
      <w:r w:rsidR="000B09C5">
        <w:rPr>
          <w:kern w:val="3"/>
          <w:lang w:eastAsia="ar-SA"/>
        </w:rPr>
        <w:t xml:space="preserve"> </w:t>
      </w:r>
      <w:r w:rsidRPr="0089353E">
        <w:rPr>
          <w:kern w:val="3"/>
          <w:lang w:eastAsia="ar-SA"/>
        </w:rPr>
        <w:t>о</w:t>
      </w:r>
      <w:r w:rsidR="000B09C5">
        <w:rPr>
          <w:kern w:val="3"/>
          <w:lang w:eastAsia="ar-SA"/>
        </w:rPr>
        <w:t xml:space="preserve"> </w:t>
      </w:r>
      <w:r w:rsidRPr="0089353E">
        <w:rPr>
          <w:kern w:val="3"/>
          <w:lang w:eastAsia="ar-SA"/>
        </w:rPr>
        <w:t>внесении</w:t>
      </w:r>
      <w:r w:rsidR="000B09C5">
        <w:rPr>
          <w:kern w:val="3"/>
          <w:lang w:eastAsia="ar-SA"/>
        </w:rPr>
        <w:t xml:space="preserve"> </w:t>
      </w:r>
      <w:r w:rsidRPr="0089353E">
        <w:rPr>
          <w:kern w:val="3"/>
          <w:lang w:eastAsia="ar-SA"/>
        </w:rPr>
        <w:t>соответствующих</w:t>
      </w:r>
      <w:r w:rsidR="000B09C5">
        <w:rPr>
          <w:kern w:val="3"/>
          <w:lang w:eastAsia="ar-SA"/>
        </w:rPr>
        <w:t xml:space="preserve"> </w:t>
      </w:r>
      <w:r w:rsidRPr="0089353E">
        <w:rPr>
          <w:kern w:val="3"/>
          <w:lang w:eastAsia="ar-SA"/>
        </w:rPr>
        <w:t>изменений</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Ко</w:t>
      </w:r>
      <w:r w:rsidRPr="0089353E">
        <w:rPr>
          <w:kern w:val="3"/>
          <w:lang w:eastAsia="ar-SA"/>
        </w:rPr>
        <w:t>н</w:t>
      </w:r>
      <w:r w:rsidRPr="0089353E">
        <w:rPr>
          <w:kern w:val="3"/>
          <w:lang w:eastAsia="ar-SA"/>
        </w:rPr>
        <w:t>тракт.</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lastRenderedPageBreak/>
        <w:t>7.2.6.</w:t>
      </w:r>
      <w:r w:rsidR="000B09C5">
        <w:rPr>
          <w:kern w:val="3"/>
          <w:lang w:eastAsia="ar-SA"/>
        </w:rPr>
        <w:t xml:space="preserve"> </w:t>
      </w:r>
      <w:r w:rsidRPr="0089353E">
        <w:rPr>
          <w:kern w:val="3"/>
          <w:lang w:eastAsia="ar-SA"/>
        </w:rPr>
        <w:t>Проводить</w:t>
      </w:r>
      <w:r w:rsidR="000B09C5">
        <w:rPr>
          <w:kern w:val="3"/>
          <w:lang w:eastAsia="ar-SA"/>
        </w:rPr>
        <w:t xml:space="preserve"> </w:t>
      </w:r>
      <w:r w:rsidRPr="0089353E">
        <w:rPr>
          <w:kern w:val="3"/>
          <w:lang w:eastAsia="ar-SA"/>
        </w:rPr>
        <w:t>экспертизу</w:t>
      </w:r>
      <w:r w:rsidR="000B09C5">
        <w:rPr>
          <w:kern w:val="3"/>
          <w:lang w:eastAsia="ar-SA"/>
        </w:rPr>
        <w:t xml:space="preserve"> </w:t>
      </w:r>
      <w:r w:rsidRPr="0089353E">
        <w:rPr>
          <w:kern w:val="3"/>
          <w:lang w:eastAsia="ar-SA"/>
        </w:rPr>
        <w:t>для</w:t>
      </w:r>
      <w:r w:rsidR="000B09C5">
        <w:rPr>
          <w:kern w:val="3"/>
          <w:lang w:eastAsia="ar-SA"/>
        </w:rPr>
        <w:t xml:space="preserve"> </w:t>
      </w:r>
      <w:r w:rsidRPr="0089353E">
        <w:rPr>
          <w:kern w:val="3"/>
          <w:lang w:eastAsia="ar-SA"/>
        </w:rPr>
        <w:t>проверки</w:t>
      </w:r>
      <w:r w:rsidR="000B09C5">
        <w:rPr>
          <w:kern w:val="3"/>
          <w:lang w:eastAsia="ar-SA"/>
        </w:rPr>
        <w:t xml:space="preserve"> </w:t>
      </w:r>
      <w:r w:rsidRPr="0089353E">
        <w:rPr>
          <w:kern w:val="3"/>
          <w:lang w:eastAsia="ar-SA"/>
        </w:rPr>
        <w:t>предоставленных</w:t>
      </w:r>
      <w:r w:rsidR="000B09C5">
        <w:rPr>
          <w:kern w:val="3"/>
          <w:lang w:eastAsia="ar-SA"/>
        </w:rPr>
        <w:t xml:space="preserve"> </w:t>
      </w:r>
      <w:r w:rsidRPr="0089353E">
        <w:rPr>
          <w:kern w:val="3"/>
          <w:lang w:eastAsia="ar-SA"/>
        </w:rPr>
        <w:t>Исполнителем</w:t>
      </w:r>
      <w:r w:rsidR="000B09C5">
        <w:rPr>
          <w:kern w:val="3"/>
          <w:lang w:eastAsia="ar-SA"/>
        </w:rPr>
        <w:t xml:space="preserve"> </w:t>
      </w:r>
      <w:r w:rsidRPr="0089353E">
        <w:rPr>
          <w:kern w:val="3"/>
          <w:lang w:eastAsia="ar-SA"/>
        </w:rPr>
        <w:t>результатов,</w:t>
      </w:r>
      <w:r w:rsidR="000B09C5">
        <w:rPr>
          <w:kern w:val="3"/>
          <w:lang w:eastAsia="ar-SA"/>
        </w:rPr>
        <w:t xml:space="preserve"> </w:t>
      </w:r>
      <w:r w:rsidRPr="0089353E">
        <w:rPr>
          <w:kern w:val="3"/>
          <w:lang w:eastAsia="ar-SA"/>
        </w:rPr>
        <w:t>предусмотренных</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части</w:t>
      </w:r>
      <w:r w:rsidR="000B09C5">
        <w:rPr>
          <w:kern w:val="3"/>
          <w:lang w:eastAsia="ar-SA"/>
        </w:rPr>
        <w:t xml:space="preserve"> </w:t>
      </w:r>
      <w:r w:rsidRPr="0089353E">
        <w:rPr>
          <w:kern w:val="3"/>
          <w:lang w:eastAsia="ar-SA"/>
        </w:rPr>
        <w:t>их</w:t>
      </w:r>
      <w:r w:rsidR="000B09C5">
        <w:rPr>
          <w:kern w:val="3"/>
          <w:lang w:eastAsia="ar-SA"/>
        </w:rPr>
        <w:t xml:space="preserve"> </w:t>
      </w:r>
      <w:r w:rsidRPr="0089353E">
        <w:rPr>
          <w:kern w:val="3"/>
          <w:lang w:eastAsia="ar-SA"/>
        </w:rPr>
        <w:t>соответствия</w:t>
      </w:r>
      <w:r w:rsidR="000B09C5">
        <w:rPr>
          <w:kern w:val="3"/>
          <w:lang w:eastAsia="ar-SA"/>
        </w:rPr>
        <w:t xml:space="preserve"> </w:t>
      </w:r>
      <w:r w:rsidRPr="0089353E">
        <w:rPr>
          <w:kern w:val="3"/>
          <w:lang w:eastAsia="ar-SA"/>
        </w:rPr>
        <w:t>условиям</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7.2.7.</w:t>
      </w:r>
      <w:r w:rsidR="000B09C5">
        <w:rPr>
          <w:kern w:val="3"/>
          <w:lang w:eastAsia="ar-SA"/>
        </w:rPr>
        <w:t xml:space="preserve"> </w:t>
      </w:r>
      <w:r w:rsidRPr="0089353E">
        <w:rPr>
          <w:kern w:val="3"/>
          <w:lang w:eastAsia="ar-SA"/>
        </w:rPr>
        <w:t>Принять</w:t>
      </w:r>
      <w:r w:rsidR="000B09C5">
        <w:rPr>
          <w:kern w:val="3"/>
          <w:lang w:eastAsia="ar-SA"/>
        </w:rPr>
        <w:t xml:space="preserve"> </w:t>
      </w:r>
      <w:r w:rsidRPr="0089353E">
        <w:rPr>
          <w:kern w:val="3"/>
          <w:lang w:eastAsia="ar-SA"/>
        </w:rPr>
        <w:t>решение</w:t>
      </w:r>
      <w:r w:rsidR="000B09C5">
        <w:rPr>
          <w:kern w:val="3"/>
          <w:lang w:eastAsia="ar-SA"/>
        </w:rPr>
        <w:t xml:space="preserve"> </w:t>
      </w:r>
      <w:r w:rsidRPr="0089353E">
        <w:rPr>
          <w:kern w:val="3"/>
          <w:lang w:eastAsia="ar-SA"/>
        </w:rPr>
        <w:t>об</w:t>
      </w:r>
      <w:r w:rsidR="000B09C5">
        <w:rPr>
          <w:kern w:val="3"/>
          <w:lang w:eastAsia="ar-SA"/>
        </w:rPr>
        <w:t xml:space="preserve"> </w:t>
      </w:r>
      <w:r w:rsidRPr="0089353E">
        <w:rPr>
          <w:kern w:val="3"/>
          <w:lang w:eastAsia="ar-SA"/>
        </w:rPr>
        <w:t>одностороннем</w:t>
      </w:r>
      <w:r w:rsidR="000B09C5">
        <w:rPr>
          <w:kern w:val="3"/>
          <w:lang w:eastAsia="ar-SA"/>
        </w:rPr>
        <w:t xml:space="preserve"> </w:t>
      </w:r>
      <w:r w:rsidRPr="0089353E">
        <w:rPr>
          <w:kern w:val="3"/>
          <w:lang w:eastAsia="ar-SA"/>
        </w:rPr>
        <w:t>отказе</w:t>
      </w:r>
      <w:r w:rsidR="000B09C5">
        <w:rPr>
          <w:kern w:val="3"/>
          <w:lang w:eastAsia="ar-SA"/>
        </w:rPr>
        <w:t xml:space="preserve"> </w:t>
      </w:r>
      <w:r w:rsidRPr="0089353E">
        <w:rPr>
          <w:kern w:val="3"/>
          <w:lang w:eastAsia="ar-SA"/>
        </w:rPr>
        <w:t>от</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случаях,</w:t>
      </w:r>
      <w:r w:rsidR="000B09C5">
        <w:rPr>
          <w:kern w:val="3"/>
          <w:lang w:eastAsia="ar-SA"/>
        </w:rPr>
        <w:t xml:space="preserve"> </w:t>
      </w:r>
      <w:r w:rsidRPr="0089353E">
        <w:rPr>
          <w:kern w:val="3"/>
          <w:lang w:eastAsia="ar-SA"/>
        </w:rPr>
        <w:t>пр</w:t>
      </w:r>
      <w:r w:rsidRPr="0089353E">
        <w:rPr>
          <w:kern w:val="3"/>
          <w:lang w:eastAsia="ar-SA"/>
        </w:rPr>
        <w:t>е</w:t>
      </w:r>
      <w:r w:rsidRPr="0089353E">
        <w:rPr>
          <w:kern w:val="3"/>
          <w:lang w:eastAsia="ar-SA"/>
        </w:rPr>
        <w:t>дусмотренных</w:t>
      </w:r>
      <w:r w:rsidR="000B09C5">
        <w:rPr>
          <w:kern w:val="3"/>
          <w:lang w:eastAsia="ar-SA"/>
        </w:rPr>
        <w:t xml:space="preserve"> </w:t>
      </w:r>
      <w:r w:rsidRPr="0089353E">
        <w:rPr>
          <w:kern w:val="3"/>
          <w:lang w:eastAsia="ar-SA"/>
        </w:rPr>
        <w:t>разделом</w:t>
      </w:r>
      <w:r w:rsidR="000B09C5">
        <w:rPr>
          <w:kern w:val="3"/>
          <w:lang w:eastAsia="ar-SA"/>
        </w:rPr>
        <w:t xml:space="preserve"> </w:t>
      </w:r>
      <w:r w:rsidRPr="0089353E">
        <w:rPr>
          <w:kern w:val="3"/>
          <w:lang w:eastAsia="ar-SA"/>
        </w:rPr>
        <w:t>9</w:t>
      </w:r>
      <w:r w:rsidR="000B09C5">
        <w:rPr>
          <w:kern w:val="3"/>
          <w:lang w:eastAsia="ar-SA"/>
        </w:rPr>
        <w:t xml:space="preserve"> </w:t>
      </w:r>
      <w:r w:rsidRPr="0089353E">
        <w:rPr>
          <w:kern w:val="3"/>
          <w:lang w:eastAsia="ar-SA"/>
        </w:rPr>
        <w:t>настоящего</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autoSpaceDN w:val="0"/>
        <w:spacing w:after="0"/>
        <w:ind w:firstLine="709"/>
        <w:textAlignment w:val="baseline"/>
      </w:pPr>
      <w:r w:rsidRPr="0089353E">
        <w:rPr>
          <w:kern w:val="3"/>
          <w:lang w:eastAsia="ar-SA"/>
        </w:rPr>
        <w:t>7.2.8.</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течение</w:t>
      </w:r>
      <w:r w:rsidR="000B09C5">
        <w:t xml:space="preserve"> </w:t>
      </w:r>
      <w:r w:rsidRPr="0089353E">
        <w:t>2</w:t>
      </w:r>
      <w:r w:rsidR="000B09C5">
        <w:t xml:space="preserve"> </w:t>
      </w:r>
      <w:r w:rsidRPr="0089353E">
        <w:t>(двух)</w:t>
      </w:r>
      <w:r w:rsidR="000B09C5">
        <w:t xml:space="preserve"> </w:t>
      </w:r>
      <w:r w:rsidRPr="0089353E">
        <w:t>рабочих</w:t>
      </w:r>
      <w:r w:rsidR="000B09C5">
        <w:t xml:space="preserve"> </w:t>
      </w:r>
      <w:r w:rsidRPr="0089353E">
        <w:t>дней</w:t>
      </w:r>
      <w:r w:rsidR="000B09C5">
        <w:t xml:space="preserve"> </w:t>
      </w:r>
      <w:r w:rsidRPr="0089353E">
        <w:t>со</w:t>
      </w:r>
      <w:r w:rsidR="000B09C5">
        <w:t xml:space="preserve"> </w:t>
      </w:r>
      <w:r w:rsidRPr="0089353E">
        <w:t>дня</w:t>
      </w:r>
      <w:r w:rsidR="000B09C5">
        <w:t xml:space="preserve"> </w:t>
      </w:r>
      <w:r w:rsidRPr="0089353E">
        <w:t>получения</w:t>
      </w:r>
      <w:r w:rsidR="000B09C5">
        <w:t xml:space="preserve"> </w:t>
      </w:r>
      <w:r w:rsidRPr="0089353E">
        <w:t>от</w:t>
      </w:r>
      <w:r w:rsidR="000B09C5">
        <w:t xml:space="preserve"> </w:t>
      </w:r>
      <w:r w:rsidRPr="0089353E">
        <w:t>Исполнителя</w:t>
      </w:r>
      <w:r w:rsidR="000B09C5">
        <w:t xml:space="preserve"> </w:t>
      </w:r>
      <w:r w:rsidRPr="0089353E">
        <w:t>информации</w:t>
      </w:r>
      <w:r w:rsidR="000B09C5">
        <w:t xml:space="preserve"> </w:t>
      </w:r>
      <w:r w:rsidRPr="0089353E">
        <w:t>и</w:t>
      </w:r>
      <w:r w:rsidR="000B09C5">
        <w:t xml:space="preserve"> </w:t>
      </w:r>
      <w:r w:rsidRPr="0089353E">
        <w:t>д</w:t>
      </w:r>
      <w:r w:rsidRPr="0089353E">
        <w:t>о</w:t>
      </w:r>
      <w:r w:rsidRPr="0089353E">
        <w:t>кументов,</w:t>
      </w:r>
      <w:r w:rsidR="000B09C5">
        <w:t xml:space="preserve"> </w:t>
      </w:r>
      <w:r w:rsidRPr="0089353E">
        <w:t>предусмотренных</w:t>
      </w:r>
      <w:r w:rsidR="000B09C5">
        <w:t xml:space="preserve"> </w:t>
      </w:r>
      <w:r w:rsidRPr="0089353E">
        <w:t>пунктом</w:t>
      </w:r>
      <w:r w:rsidR="000B09C5">
        <w:t xml:space="preserve"> </w:t>
      </w:r>
      <w:r w:rsidRPr="0089353E">
        <w:t>7.4.4</w:t>
      </w:r>
      <w:r w:rsidR="000B09C5">
        <w:t xml:space="preserve"> </w:t>
      </w:r>
      <w:r w:rsidRPr="0089353E">
        <w:t>настоящего</w:t>
      </w:r>
      <w:r w:rsidR="000B09C5">
        <w:t xml:space="preserve"> </w:t>
      </w:r>
      <w:r w:rsidRPr="0089353E">
        <w:t>Контракта,</w:t>
      </w:r>
      <w:r w:rsidR="000B09C5">
        <w:t xml:space="preserve"> </w:t>
      </w:r>
      <w:r w:rsidRPr="0089353E">
        <w:t>рассмотреть</w:t>
      </w:r>
      <w:r w:rsidR="000B09C5">
        <w:t xml:space="preserve"> </w:t>
      </w:r>
      <w:r w:rsidRPr="0089353E">
        <w:t>их,</w:t>
      </w:r>
      <w:r w:rsidR="000B09C5">
        <w:t xml:space="preserve"> </w:t>
      </w:r>
      <w:r w:rsidRPr="0089353E">
        <w:t>при</w:t>
      </w:r>
      <w:r w:rsidR="000B09C5">
        <w:t xml:space="preserve"> </w:t>
      </w:r>
      <w:r w:rsidRPr="0089353E">
        <w:t>отсутствии</w:t>
      </w:r>
      <w:r w:rsidR="000B09C5">
        <w:t xml:space="preserve"> </w:t>
      </w:r>
      <w:r w:rsidRPr="0089353E">
        <w:t>разногласий</w:t>
      </w:r>
      <w:r w:rsidR="000B09C5">
        <w:t xml:space="preserve"> </w:t>
      </w:r>
      <w:r w:rsidRPr="0089353E">
        <w:t>подписать</w:t>
      </w:r>
      <w:r w:rsidR="000B09C5">
        <w:t xml:space="preserve"> </w:t>
      </w:r>
      <w:r w:rsidRPr="0089353E">
        <w:t>дополнительное</w:t>
      </w:r>
      <w:r w:rsidR="000B09C5">
        <w:t xml:space="preserve"> </w:t>
      </w:r>
      <w:r w:rsidRPr="0089353E">
        <w:t>соглашение</w:t>
      </w:r>
      <w:r w:rsidR="000B09C5">
        <w:t xml:space="preserve"> </w:t>
      </w:r>
      <w:r w:rsidRPr="0089353E">
        <w:t>к</w:t>
      </w:r>
      <w:r w:rsidR="000B09C5">
        <w:t xml:space="preserve"> </w:t>
      </w:r>
      <w:r w:rsidRPr="0089353E">
        <w:t>Контракту</w:t>
      </w:r>
      <w:r w:rsidR="000B09C5">
        <w:t xml:space="preserve"> </w:t>
      </w:r>
      <w:r w:rsidRPr="0089353E">
        <w:t>и</w:t>
      </w:r>
      <w:r w:rsidR="000B09C5">
        <w:t xml:space="preserve"> </w:t>
      </w:r>
      <w:r w:rsidRPr="0089353E">
        <w:t>направить</w:t>
      </w:r>
      <w:r w:rsidR="000B09C5">
        <w:t xml:space="preserve"> </w:t>
      </w:r>
      <w:r w:rsidRPr="0089353E">
        <w:t>его</w:t>
      </w:r>
      <w:r w:rsidR="000B09C5">
        <w:t xml:space="preserve"> </w:t>
      </w:r>
      <w:r w:rsidRPr="0089353E">
        <w:t>Исполнителю,</w:t>
      </w:r>
      <w:r w:rsidR="000B09C5">
        <w:t xml:space="preserve"> </w:t>
      </w:r>
      <w:r w:rsidRPr="0089353E">
        <w:t>либо,</w:t>
      </w:r>
      <w:r w:rsidR="000B09C5">
        <w:t xml:space="preserve"> </w:t>
      </w:r>
      <w:r w:rsidRPr="0089353E">
        <w:t>при</w:t>
      </w:r>
      <w:r w:rsidR="000B09C5">
        <w:t xml:space="preserve"> </w:t>
      </w:r>
      <w:r w:rsidRPr="0089353E">
        <w:t>наличии</w:t>
      </w:r>
      <w:r w:rsidR="000B09C5">
        <w:t xml:space="preserve"> </w:t>
      </w:r>
      <w:r w:rsidRPr="0089353E">
        <w:t>разногласий,</w:t>
      </w:r>
      <w:r w:rsidR="000B09C5">
        <w:t xml:space="preserve"> </w:t>
      </w:r>
      <w:r w:rsidRPr="0089353E">
        <w:t>направить</w:t>
      </w:r>
      <w:r w:rsidR="000B09C5">
        <w:t xml:space="preserve"> </w:t>
      </w:r>
      <w:r w:rsidRPr="0089353E">
        <w:t>Исполнителю</w:t>
      </w:r>
      <w:r w:rsidR="000B09C5">
        <w:t xml:space="preserve"> </w:t>
      </w:r>
      <w:r w:rsidRPr="0089353E">
        <w:t>перечень</w:t>
      </w:r>
      <w:r w:rsidR="000B09C5">
        <w:t xml:space="preserve"> </w:t>
      </w:r>
      <w:r w:rsidRPr="0089353E">
        <w:t>таких</w:t>
      </w:r>
      <w:r w:rsidR="000B09C5">
        <w:t xml:space="preserve"> </w:t>
      </w:r>
      <w:r w:rsidRPr="0089353E">
        <w:t>разногласий.</w:t>
      </w:r>
    </w:p>
    <w:p w:rsidR="00D517B4" w:rsidRPr="0089353E" w:rsidRDefault="00D517B4" w:rsidP="004D37BD">
      <w:pPr>
        <w:widowControl w:val="0"/>
        <w:shd w:val="clear" w:color="auto" w:fill="FFFFFF" w:themeFill="background1"/>
        <w:spacing w:after="0"/>
        <w:ind w:firstLine="709"/>
      </w:pPr>
      <w:r w:rsidRPr="0089353E">
        <w:rPr>
          <w:kern w:val="3"/>
          <w:lang w:eastAsia="ar-SA"/>
        </w:rPr>
        <w:t>7</w:t>
      </w:r>
      <w:r w:rsidRPr="0089353E">
        <w:t>.2.9.</w:t>
      </w:r>
      <w:r w:rsidR="000B09C5">
        <w:t xml:space="preserve"> </w:t>
      </w:r>
      <w:r w:rsidRPr="0089353E">
        <w:t>В</w:t>
      </w:r>
      <w:r w:rsidR="000B09C5">
        <w:t xml:space="preserve"> </w:t>
      </w:r>
      <w:r w:rsidRPr="0089353E">
        <w:t>течение</w:t>
      </w:r>
      <w:r w:rsidR="000B09C5">
        <w:t xml:space="preserve"> </w:t>
      </w:r>
      <w:r w:rsidRPr="0089353E">
        <w:t>10</w:t>
      </w:r>
      <w:r w:rsidR="000B09C5">
        <w:t xml:space="preserve"> </w:t>
      </w:r>
      <w:r w:rsidRPr="0089353E">
        <w:t>(десяти)</w:t>
      </w:r>
      <w:r w:rsidR="000B09C5">
        <w:t xml:space="preserve"> </w:t>
      </w:r>
      <w:r w:rsidRPr="0089353E">
        <w:t>рабочих</w:t>
      </w:r>
      <w:r w:rsidR="000B09C5">
        <w:t xml:space="preserve"> </w:t>
      </w:r>
      <w:r w:rsidRPr="0089353E">
        <w:t>дней</w:t>
      </w:r>
      <w:r w:rsidR="000B09C5">
        <w:t xml:space="preserve"> </w:t>
      </w:r>
      <w:r w:rsidRPr="0089353E">
        <w:t>с</w:t>
      </w:r>
      <w:r w:rsidR="000B09C5">
        <w:t xml:space="preserve"> </w:t>
      </w:r>
      <w:r w:rsidRPr="0089353E">
        <w:t>момента</w:t>
      </w:r>
      <w:r w:rsidR="000B09C5">
        <w:t xml:space="preserve"> </w:t>
      </w:r>
      <w:r w:rsidRPr="0089353E">
        <w:t>заключения</w:t>
      </w:r>
      <w:r w:rsidR="000B09C5">
        <w:t xml:space="preserve"> </w:t>
      </w:r>
      <w:r w:rsidRPr="0089353E">
        <w:t>настоящего</w:t>
      </w:r>
      <w:r w:rsidR="000B09C5">
        <w:t xml:space="preserve"> </w:t>
      </w:r>
      <w:r w:rsidRPr="0089353E">
        <w:t>Контракта</w:t>
      </w:r>
      <w:r w:rsidR="000B09C5">
        <w:t xml:space="preserve"> </w:t>
      </w:r>
      <w:r w:rsidRPr="0089353E">
        <w:t>з</w:t>
      </w:r>
      <w:r w:rsidRPr="0089353E">
        <w:t>а</w:t>
      </w:r>
      <w:r w:rsidRPr="0089353E">
        <w:t>ключить</w:t>
      </w:r>
      <w:r w:rsidR="000B09C5">
        <w:t xml:space="preserve"> </w:t>
      </w:r>
      <w:r w:rsidRPr="0089353E">
        <w:t>с</w:t>
      </w:r>
      <w:r w:rsidR="000B09C5">
        <w:t xml:space="preserve"> </w:t>
      </w:r>
      <w:r w:rsidRPr="0089353E">
        <w:t>Исполнителем</w:t>
      </w:r>
      <w:r w:rsidR="000B09C5">
        <w:t xml:space="preserve"> </w:t>
      </w:r>
      <w:r w:rsidRPr="0089353E">
        <w:t>договор,</w:t>
      </w:r>
      <w:r w:rsidR="000B09C5">
        <w:t xml:space="preserve"> </w:t>
      </w:r>
      <w:r w:rsidRPr="0089353E">
        <w:t>предусматривающий</w:t>
      </w:r>
      <w:r w:rsidR="000B09C5">
        <w:t xml:space="preserve"> </w:t>
      </w:r>
      <w:r w:rsidRPr="0089353E">
        <w:t>переход</w:t>
      </w:r>
      <w:r w:rsidR="000B09C5">
        <w:t xml:space="preserve"> </w:t>
      </w:r>
      <w:r w:rsidRPr="0089353E">
        <w:t>прав</w:t>
      </w:r>
      <w:r w:rsidR="000B09C5">
        <w:t xml:space="preserve"> </w:t>
      </w:r>
      <w:r w:rsidRPr="0089353E">
        <w:t>владения</w:t>
      </w:r>
      <w:r w:rsidR="000B09C5">
        <w:t xml:space="preserve"> </w:t>
      </w:r>
      <w:r w:rsidRPr="0089353E">
        <w:t>и</w:t>
      </w:r>
      <w:r w:rsidR="000B09C5">
        <w:t xml:space="preserve"> </w:t>
      </w:r>
      <w:r w:rsidRPr="0089353E">
        <w:t>(или)</w:t>
      </w:r>
      <w:r w:rsidR="000B09C5">
        <w:t xml:space="preserve"> </w:t>
      </w:r>
      <w:r w:rsidRPr="0089353E">
        <w:t>пользов</w:t>
      </w:r>
      <w:r w:rsidRPr="0089353E">
        <w:t>а</w:t>
      </w:r>
      <w:r w:rsidRPr="0089353E">
        <w:t>ния</w:t>
      </w:r>
      <w:r w:rsidR="000B09C5">
        <w:t xml:space="preserve"> </w:t>
      </w:r>
      <w:r w:rsidRPr="0089353E">
        <w:t>в</w:t>
      </w:r>
      <w:r w:rsidR="000B09C5">
        <w:t xml:space="preserve"> </w:t>
      </w:r>
      <w:r w:rsidRPr="0089353E">
        <w:t>отношении</w:t>
      </w:r>
      <w:r w:rsidR="000B09C5">
        <w:t xml:space="preserve"> </w:t>
      </w:r>
      <w:r w:rsidRPr="0089353E">
        <w:t>муниципального</w:t>
      </w:r>
      <w:r w:rsidR="000B09C5">
        <w:t xml:space="preserve"> </w:t>
      </w:r>
      <w:r w:rsidRPr="0089353E">
        <w:t>имущества,</w:t>
      </w:r>
      <w:r w:rsidR="000B09C5">
        <w:t xml:space="preserve"> </w:t>
      </w:r>
      <w:r w:rsidRPr="0089353E">
        <w:t>необходимого</w:t>
      </w:r>
      <w:r w:rsidR="000B09C5">
        <w:t xml:space="preserve"> </w:t>
      </w:r>
      <w:r w:rsidRPr="0089353E">
        <w:t>Исполнителю</w:t>
      </w:r>
      <w:r w:rsidR="000B09C5">
        <w:t xml:space="preserve"> </w:t>
      </w:r>
      <w:r w:rsidRPr="0089353E">
        <w:t>для</w:t>
      </w:r>
      <w:r w:rsidR="000B09C5">
        <w:t xml:space="preserve"> </w:t>
      </w:r>
      <w:r w:rsidRPr="0089353E">
        <w:t>целей</w:t>
      </w:r>
      <w:r w:rsidR="000B09C5">
        <w:t xml:space="preserve"> </w:t>
      </w:r>
      <w:r w:rsidRPr="0089353E">
        <w:t>исполнения</w:t>
      </w:r>
      <w:r w:rsidR="000B09C5">
        <w:t xml:space="preserve"> </w:t>
      </w:r>
      <w:r w:rsidRPr="0089353E">
        <w:t>настоящего</w:t>
      </w:r>
      <w:r w:rsidR="000B09C5">
        <w:t xml:space="preserve"> </w:t>
      </w:r>
      <w:r w:rsidRPr="0089353E">
        <w:t>Контракта.</w:t>
      </w:r>
    </w:p>
    <w:p w:rsidR="00D517B4" w:rsidRPr="0089353E" w:rsidRDefault="00D517B4" w:rsidP="004D37BD">
      <w:pPr>
        <w:widowControl w:val="0"/>
        <w:shd w:val="clear" w:color="auto" w:fill="FFFFFF" w:themeFill="background1"/>
        <w:spacing w:after="0"/>
        <w:ind w:firstLine="709"/>
      </w:pPr>
      <w:r w:rsidRPr="0089353E">
        <w:rPr>
          <w:kern w:val="3"/>
          <w:lang w:eastAsia="ar-SA"/>
        </w:rPr>
        <w:t>7</w:t>
      </w:r>
      <w:r w:rsidRPr="0089353E">
        <w:t>.2.10.</w:t>
      </w:r>
      <w:r w:rsidR="000B09C5">
        <w:t xml:space="preserve"> </w:t>
      </w:r>
      <w:r w:rsidRPr="0089353E">
        <w:t>Обеспечить</w:t>
      </w:r>
      <w:r w:rsidR="000B09C5">
        <w:t xml:space="preserve"> </w:t>
      </w:r>
      <w:r w:rsidRPr="0089353E">
        <w:t>Исполнителя</w:t>
      </w:r>
      <w:r w:rsidR="000B09C5">
        <w:t xml:space="preserve"> </w:t>
      </w:r>
      <w:r w:rsidRPr="0089353E">
        <w:t>на</w:t>
      </w:r>
      <w:r w:rsidR="000B09C5">
        <w:t xml:space="preserve"> </w:t>
      </w:r>
      <w:r w:rsidRPr="0089353E">
        <w:t>период</w:t>
      </w:r>
      <w:r w:rsidR="000B09C5">
        <w:t xml:space="preserve"> </w:t>
      </w:r>
      <w:r w:rsidRPr="0089353E">
        <w:t>оказания</w:t>
      </w:r>
      <w:r w:rsidR="000B09C5">
        <w:t xml:space="preserve"> </w:t>
      </w:r>
      <w:r w:rsidRPr="0089353E">
        <w:t>Услуг</w:t>
      </w:r>
      <w:r w:rsidR="000B09C5">
        <w:t xml:space="preserve"> </w:t>
      </w:r>
      <w:r w:rsidRPr="0089353E">
        <w:t>по</w:t>
      </w:r>
      <w:r w:rsidR="000B09C5">
        <w:t xml:space="preserve"> </w:t>
      </w:r>
      <w:r w:rsidRPr="0089353E">
        <w:t>настоящему</w:t>
      </w:r>
      <w:r w:rsidR="000B09C5">
        <w:t xml:space="preserve"> </w:t>
      </w:r>
      <w:r w:rsidRPr="0089353E">
        <w:t>Контракту</w:t>
      </w:r>
      <w:r w:rsidR="000B09C5">
        <w:t xml:space="preserve"> </w:t>
      </w:r>
      <w:r w:rsidRPr="0089353E">
        <w:t>эле</w:t>
      </w:r>
      <w:r w:rsidRPr="0089353E">
        <w:t>к</w:t>
      </w:r>
      <w:r w:rsidRPr="0089353E">
        <w:t>троэнергией,</w:t>
      </w:r>
      <w:r w:rsidR="000B09C5">
        <w:t xml:space="preserve"> </w:t>
      </w:r>
      <w:r w:rsidRPr="0089353E">
        <w:t>горячей</w:t>
      </w:r>
      <w:r w:rsidR="000B09C5">
        <w:t xml:space="preserve"> </w:t>
      </w:r>
      <w:r w:rsidRPr="0089353E">
        <w:t>и</w:t>
      </w:r>
      <w:r w:rsidR="000B09C5">
        <w:t xml:space="preserve"> </w:t>
      </w:r>
      <w:r w:rsidRPr="0089353E">
        <w:t>холодной</w:t>
      </w:r>
      <w:r w:rsidR="000B09C5">
        <w:t xml:space="preserve"> </w:t>
      </w:r>
      <w:r w:rsidRPr="0089353E">
        <w:t>водой,</w:t>
      </w:r>
      <w:r w:rsidR="000B09C5">
        <w:t xml:space="preserve"> </w:t>
      </w:r>
      <w:r w:rsidRPr="0089353E">
        <w:t>отоплением</w:t>
      </w:r>
      <w:r w:rsidR="000B09C5">
        <w:t xml:space="preserve"> </w:t>
      </w:r>
      <w:r w:rsidRPr="0089353E">
        <w:t>и</w:t>
      </w:r>
      <w:r w:rsidR="000B09C5">
        <w:t xml:space="preserve"> </w:t>
      </w:r>
      <w:r w:rsidRPr="0089353E">
        <w:t>освещением,</w:t>
      </w:r>
      <w:r w:rsidR="000B09C5">
        <w:t xml:space="preserve"> </w:t>
      </w:r>
      <w:r w:rsidRPr="0089353E">
        <w:t>контролировать</w:t>
      </w:r>
      <w:r w:rsidR="000B09C5">
        <w:t xml:space="preserve"> </w:t>
      </w:r>
      <w:r w:rsidRPr="0089353E">
        <w:t>их</w:t>
      </w:r>
      <w:r w:rsidR="000B09C5">
        <w:t xml:space="preserve"> </w:t>
      </w:r>
      <w:r w:rsidRPr="0089353E">
        <w:t>использ</w:t>
      </w:r>
      <w:r w:rsidRPr="0089353E">
        <w:t>о</w:t>
      </w:r>
      <w:r w:rsidRPr="0089353E">
        <w:t>вание.</w:t>
      </w:r>
    </w:p>
    <w:p w:rsidR="00D517B4" w:rsidRPr="0089353E" w:rsidRDefault="00D517B4" w:rsidP="004D37BD">
      <w:pPr>
        <w:widowControl w:val="0"/>
        <w:shd w:val="clear" w:color="auto" w:fill="FFFFFF" w:themeFill="background1"/>
        <w:spacing w:after="0"/>
        <w:ind w:firstLine="709"/>
      </w:pPr>
      <w:r w:rsidRPr="0089353E">
        <w:rPr>
          <w:kern w:val="3"/>
          <w:lang w:eastAsia="ar-SA"/>
        </w:rPr>
        <w:t>7</w:t>
      </w:r>
      <w:r w:rsidRPr="0089353E">
        <w:t>.2.11.</w:t>
      </w:r>
      <w:r w:rsidR="000B09C5">
        <w:t xml:space="preserve"> </w:t>
      </w:r>
      <w:r w:rsidRPr="0089353E">
        <w:t>В</w:t>
      </w:r>
      <w:r w:rsidR="000B09C5">
        <w:t xml:space="preserve"> </w:t>
      </w:r>
      <w:r w:rsidRPr="0089353E">
        <w:t>течение</w:t>
      </w:r>
      <w:r w:rsidR="000B09C5">
        <w:t xml:space="preserve"> </w:t>
      </w:r>
      <w:r w:rsidRPr="0089353E">
        <w:t>10</w:t>
      </w:r>
      <w:r w:rsidR="000B09C5">
        <w:t xml:space="preserve"> </w:t>
      </w:r>
      <w:r w:rsidRPr="0089353E">
        <w:t>(десяти)</w:t>
      </w:r>
      <w:r w:rsidR="000B09C5">
        <w:t xml:space="preserve"> </w:t>
      </w:r>
      <w:r w:rsidRPr="0089353E">
        <w:t>рабочих</w:t>
      </w:r>
      <w:r w:rsidR="000B09C5">
        <w:t xml:space="preserve"> </w:t>
      </w:r>
      <w:r w:rsidRPr="0089353E">
        <w:t>дней</w:t>
      </w:r>
      <w:r w:rsidR="000B09C5">
        <w:t xml:space="preserve"> </w:t>
      </w:r>
      <w:r w:rsidRPr="0089353E">
        <w:t>с</w:t>
      </w:r>
      <w:r w:rsidR="000B09C5">
        <w:t xml:space="preserve"> </w:t>
      </w:r>
      <w:r w:rsidRPr="0089353E">
        <w:t>момента</w:t>
      </w:r>
      <w:r w:rsidR="000B09C5">
        <w:t xml:space="preserve"> </w:t>
      </w:r>
      <w:r w:rsidRPr="0089353E">
        <w:t>заключения</w:t>
      </w:r>
      <w:r w:rsidR="000B09C5">
        <w:t xml:space="preserve"> </w:t>
      </w:r>
      <w:r w:rsidRPr="0089353E">
        <w:t>настоящего</w:t>
      </w:r>
      <w:r w:rsidR="000B09C5">
        <w:t xml:space="preserve"> </w:t>
      </w:r>
      <w:r w:rsidRPr="0089353E">
        <w:t>Контракта</w:t>
      </w:r>
      <w:r w:rsidR="000B09C5">
        <w:t xml:space="preserve"> </w:t>
      </w:r>
      <w:r w:rsidRPr="0089353E">
        <w:t>предоставить</w:t>
      </w:r>
      <w:r w:rsidR="000B09C5">
        <w:t xml:space="preserve"> </w:t>
      </w:r>
      <w:r w:rsidRPr="0089353E">
        <w:t>Исполнителю</w:t>
      </w:r>
      <w:r w:rsidR="000B09C5">
        <w:t xml:space="preserve"> </w:t>
      </w:r>
      <w:r w:rsidRPr="0089353E">
        <w:t>организованное</w:t>
      </w:r>
      <w:r w:rsidR="000B09C5">
        <w:t xml:space="preserve"> </w:t>
      </w:r>
      <w:r w:rsidRPr="0089353E">
        <w:t>на</w:t>
      </w:r>
      <w:r w:rsidR="000B09C5">
        <w:t xml:space="preserve"> </w:t>
      </w:r>
      <w:r w:rsidRPr="0089353E">
        <w:t>территории</w:t>
      </w:r>
      <w:r w:rsidR="000B09C5">
        <w:t xml:space="preserve"> </w:t>
      </w:r>
      <w:r w:rsidRPr="0089353E">
        <w:t>организации</w:t>
      </w:r>
      <w:r w:rsidR="000B09C5">
        <w:t xml:space="preserve"> </w:t>
      </w:r>
      <w:r w:rsidRPr="0089353E">
        <w:t>место</w:t>
      </w:r>
      <w:r w:rsidR="000B09C5">
        <w:t xml:space="preserve"> </w:t>
      </w:r>
      <w:r w:rsidRPr="0089353E">
        <w:t>для</w:t>
      </w:r>
      <w:r w:rsidR="000B09C5">
        <w:t xml:space="preserve"> </w:t>
      </w:r>
      <w:r w:rsidRPr="0089353E">
        <w:t>сбора</w:t>
      </w:r>
      <w:r w:rsidR="000B09C5">
        <w:t xml:space="preserve"> </w:t>
      </w:r>
      <w:r w:rsidRPr="0089353E">
        <w:t>и</w:t>
      </w:r>
      <w:r w:rsidR="000B09C5">
        <w:t xml:space="preserve"> </w:t>
      </w:r>
      <w:r w:rsidRPr="0089353E">
        <w:t>хран</w:t>
      </w:r>
      <w:r w:rsidRPr="0089353E">
        <w:t>е</w:t>
      </w:r>
      <w:r w:rsidRPr="0089353E">
        <w:t>ния</w:t>
      </w:r>
      <w:r w:rsidR="000B09C5">
        <w:t xml:space="preserve"> </w:t>
      </w:r>
      <w:r w:rsidRPr="0089353E">
        <w:t>отходов,</w:t>
      </w:r>
      <w:r w:rsidR="000B09C5">
        <w:t xml:space="preserve"> </w:t>
      </w:r>
      <w:r w:rsidRPr="0089353E">
        <w:t>образующихся</w:t>
      </w:r>
      <w:r w:rsidR="000B09C5">
        <w:t xml:space="preserve"> </w:t>
      </w:r>
      <w:r w:rsidRPr="0089353E">
        <w:t>при</w:t>
      </w:r>
      <w:r w:rsidR="000B09C5">
        <w:t xml:space="preserve"> </w:t>
      </w:r>
      <w:r w:rsidRPr="0089353E">
        <w:t>оказании</w:t>
      </w:r>
      <w:r w:rsidR="000B09C5">
        <w:t xml:space="preserve"> </w:t>
      </w:r>
      <w:r w:rsidRPr="0089353E">
        <w:t>Исполнителем</w:t>
      </w:r>
      <w:r w:rsidR="000B09C5">
        <w:t xml:space="preserve"> </w:t>
      </w:r>
      <w:r w:rsidRPr="0089353E">
        <w:t>Услуг</w:t>
      </w:r>
      <w:r w:rsidR="000B09C5">
        <w:t xml:space="preserve"> </w:t>
      </w:r>
      <w:r w:rsidRPr="0089353E">
        <w:t>по</w:t>
      </w:r>
      <w:r w:rsidR="000B09C5">
        <w:t xml:space="preserve"> </w:t>
      </w:r>
      <w:r w:rsidRPr="0089353E">
        <w:t>настоящему</w:t>
      </w:r>
      <w:r w:rsidR="000B09C5">
        <w:t xml:space="preserve"> </w:t>
      </w:r>
      <w:r w:rsidRPr="0089353E">
        <w:t>Контракту.</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7.3.</w:t>
      </w:r>
      <w:r w:rsidR="000B09C5">
        <w:rPr>
          <w:kern w:val="3"/>
          <w:lang w:eastAsia="ar-SA"/>
        </w:rPr>
        <w:t xml:space="preserve"> </w:t>
      </w:r>
      <w:r w:rsidRPr="0089353E">
        <w:rPr>
          <w:kern w:val="3"/>
          <w:lang w:eastAsia="ar-SA"/>
        </w:rPr>
        <w:t>Исполнитель</w:t>
      </w:r>
      <w:r w:rsidR="000B09C5">
        <w:rPr>
          <w:kern w:val="3"/>
          <w:lang w:eastAsia="ar-SA"/>
        </w:rPr>
        <w:t xml:space="preserve"> </w:t>
      </w:r>
      <w:r w:rsidRPr="0089353E">
        <w:rPr>
          <w:kern w:val="3"/>
          <w:lang w:eastAsia="ar-SA"/>
        </w:rPr>
        <w:t>вправе:</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7.3.1.</w:t>
      </w:r>
      <w:r w:rsidR="000B09C5">
        <w:rPr>
          <w:kern w:val="3"/>
          <w:lang w:eastAsia="ar-SA"/>
        </w:rPr>
        <w:t xml:space="preserve"> </w:t>
      </w:r>
      <w:r w:rsidRPr="0089353E">
        <w:rPr>
          <w:kern w:val="3"/>
          <w:lang w:eastAsia="ar-SA"/>
        </w:rPr>
        <w:t>Требовать</w:t>
      </w:r>
      <w:r w:rsidR="000B09C5">
        <w:rPr>
          <w:kern w:val="3"/>
          <w:lang w:eastAsia="ar-SA"/>
        </w:rPr>
        <w:t xml:space="preserve"> </w:t>
      </w:r>
      <w:r w:rsidRPr="0089353E">
        <w:t>подписания</w:t>
      </w:r>
      <w:r w:rsidR="000B09C5">
        <w:rPr>
          <w:kern w:val="3"/>
          <w:lang w:eastAsia="ar-SA"/>
        </w:rPr>
        <w:t xml:space="preserve"> </w:t>
      </w:r>
      <w:r w:rsidRPr="0089353E">
        <w:rPr>
          <w:kern w:val="3"/>
          <w:lang w:eastAsia="ar-SA"/>
        </w:rPr>
        <w:t>Заказчиком</w:t>
      </w:r>
      <w:r w:rsidR="000B09C5">
        <w:rPr>
          <w:kern w:val="3"/>
          <w:lang w:eastAsia="ar-SA"/>
        </w:rPr>
        <w:t xml:space="preserve"> </w:t>
      </w:r>
      <w:r w:rsidRPr="0089353E">
        <w:rPr>
          <w:kern w:val="3"/>
          <w:lang w:eastAsia="ar-SA"/>
        </w:rPr>
        <w:t>Акта</w:t>
      </w:r>
      <w:r w:rsidR="000B09C5">
        <w:rPr>
          <w:kern w:val="3"/>
          <w:lang w:eastAsia="ar-SA"/>
        </w:rPr>
        <w:t xml:space="preserve"> </w:t>
      </w:r>
      <w:r w:rsidRPr="0089353E">
        <w:rPr>
          <w:rFonts w:eastAsia="Calibri"/>
          <w:kern w:val="3"/>
          <w:lang w:eastAsia="ar-SA"/>
        </w:rPr>
        <w:t>сдачи-приемки</w:t>
      </w:r>
      <w:r w:rsidR="000B09C5">
        <w:rPr>
          <w:rFonts w:eastAsia="Calibri"/>
          <w:kern w:val="3"/>
          <w:lang w:eastAsia="ar-SA"/>
        </w:rPr>
        <w:t xml:space="preserve"> </w:t>
      </w:r>
      <w:r w:rsidRPr="0089353E">
        <w:rPr>
          <w:rFonts w:eastAsia="Calibri"/>
          <w:kern w:val="3"/>
          <w:lang w:eastAsia="ar-SA"/>
        </w:rPr>
        <w:t>услуг</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порядке</w:t>
      </w:r>
      <w:r w:rsidR="000B09C5">
        <w:rPr>
          <w:kern w:val="3"/>
          <w:lang w:eastAsia="ar-SA"/>
        </w:rPr>
        <w:t xml:space="preserve"> </w:t>
      </w:r>
      <w:r w:rsidRPr="0089353E">
        <w:rPr>
          <w:kern w:val="3"/>
          <w:lang w:eastAsia="ar-SA"/>
        </w:rPr>
        <w:t>и</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сроки,</w:t>
      </w:r>
      <w:r w:rsidR="000B09C5">
        <w:rPr>
          <w:kern w:val="3"/>
          <w:lang w:eastAsia="ar-SA"/>
        </w:rPr>
        <w:t xml:space="preserve"> </w:t>
      </w:r>
      <w:r w:rsidRPr="0089353E">
        <w:rPr>
          <w:kern w:val="3"/>
          <w:lang w:eastAsia="ar-SA"/>
        </w:rPr>
        <w:t>у</w:t>
      </w:r>
      <w:r w:rsidRPr="0089353E">
        <w:rPr>
          <w:kern w:val="3"/>
          <w:lang w:eastAsia="ar-SA"/>
        </w:rPr>
        <w:t>с</w:t>
      </w:r>
      <w:r w:rsidRPr="0089353E">
        <w:rPr>
          <w:kern w:val="3"/>
          <w:lang w:eastAsia="ar-SA"/>
        </w:rPr>
        <w:t>тановленные</w:t>
      </w:r>
      <w:r w:rsidR="000B09C5">
        <w:rPr>
          <w:kern w:val="3"/>
          <w:lang w:eastAsia="ar-SA"/>
        </w:rPr>
        <w:t xml:space="preserve"> </w:t>
      </w:r>
      <w:r w:rsidRPr="0089353E">
        <w:rPr>
          <w:kern w:val="3"/>
          <w:lang w:eastAsia="ar-SA"/>
        </w:rPr>
        <w:t>Контрактом.</w:t>
      </w:r>
    </w:p>
    <w:p w:rsidR="00D517B4" w:rsidRPr="0089353E" w:rsidRDefault="00D517B4" w:rsidP="004D37BD">
      <w:pPr>
        <w:widowControl w:val="0"/>
        <w:shd w:val="clear" w:color="auto" w:fill="FFFFFF" w:themeFill="background1"/>
        <w:autoSpaceDN w:val="0"/>
        <w:spacing w:after="0"/>
        <w:ind w:firstLine="709"/>
        <w:textAlignment w:val="baseline"/>
        <w:rPr>
          <w:rFonts w:eastAsia="Calibri"/>
          <w:kern w:val="3"/>
          <w:lang w:eastAsia="ar-SA"/>
        </w:rPr>
      </w:pPr>
      <w:r w:rsidRPr="0089353E">
        <w:rPr>
          <w:kern w:val="3"/>
          <w:lang w:eastAsia="ar-SA"/>
        </w:rPr>
        <w:t>7.3.2.</w:t>
      </w:r>
      <w:r w:rsidR="000B09C5">
        <w:rPr>
          <w:kern w:val="3"/>
          <w:lang w:eastAsia="ar-SA"/>
        </w:rPr>
        <w:t xml:space="preserve"> </w:t>
      </w:r>
      <w:r w:rsidRPr="0089353E">
        <w:rPr>
          <w:kern w:val="3"/>
          <w:lang w:eastAsia="ar-SA"/>
        </w:rPr>
        <w:t>Требовать</w:t>
      </w:r>
      <w:r w:rsidR="000B09C5">
        <w:rPr>
          <w:kern w:val="3"/>
          <w:lang w:eastAsia="ar-SA"/>
        </w:rPr>
        <w:t xml:space="preserve"> </w:t>
      </w:r>
      <w:r w:rsidRPr="0089353E">
        <w:rPr>
          <w:kern w:val="3"/>
          <w:lang w:eastAsia="ar-SA"/>
        </w:rPr>
        <w:t>своевременной</w:t>
      </w:r>
      <w:r w:rsidR="000B09C5">
        <w:rPr>
          <w:kern w:val="3"/>
          <w:lang w:eastAsia="ar-SA"/>
        </w:rPr>
        <w:t xml:space="preserve"> </w:t>
      </w:r>
      <w:r w:rsidRPr="0089353E">
        <w:rPr>
          <w:kern w:val="3"/>
          <w:lang w:eastAsia="ar-SA"/>
        </w:rPr>
        <w:t>оплаты</w:t>
      </w:r>
      <w:r w:rsidR="000B09C5">
        <w:rPr>
          <w:kern w:val="3"/>
          <w:lang w:eastAsia="ar-SA"/>
        </w:rPr>
        <w:t xml:space="preserve"> </w:t>
      </w:r>
      <w:r w:rsidRPr="0089353E">
        <w:rPr>
          <w:kern w:val="3"/>
          <w:lang w:eastAsia="ar-SA"/>
        </w:rPr>
        <w:t>принятых</w:t>
      </w:r>
      <w:r w:rsidR="000B09C5">
        <w:rPr>
          <w:kern w:val="3"/>
          <w:lang w:eastAsia="ar-SA"/>
        </w:rPr>
        <w:t xml:space="preserve"> </w:t>
      </w:r>
      <w:r w:rsidRPr="0089353E">
        <w:rPr>
          <w:kern w:val="3"/>
          <w:lang w:eastAsia="ar-SA"/>
        </w:rPr>
        <w:t>Заказчиком</w:t>
      </w:r>
      <w:r w:rsidR="000B09C5">
        <w:rPr>
          <w:kern w:val="3"/>
          <w:lang w:eastAsia="ar-SA"/>
        </w:rPr>
        <w:t xml:space="preserve"> </w:t>
      </w:r>
      <w:r w:rsidRPr="0089353E">
        <w:rPr>
          <w:kern w:val="3"/>
          <w:lang w:eastAsia="ar-SA"/>
        </w:rPr>
        <w:t>Услуг</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соответствии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усл</w:t>
      </w:r>
      <w:r w:rsidRPr="0089353E">
        <w:rPr>
          <w:kern w:val="3"/>
          <w:lang w:eastAsia="ar-SA"/>
        </w:rPr>
        <w:t>о</w:t>
      </w:r>
      <w:r w:rsidRPr="0089353E">
        <w:rPr>
          <w:kern w:val="3"/>
          <w:lang w:eastAsia="ar-SA"/>
        </w:rPr>
        <w:t>виями</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autoSpaceDN w:val="0"/>
        <w:spacing w:after="0"/>
        <w:ind w:firstLine="709"/>
        <w:textAlignment w:val="baseline"/>
      </w:pPr>
      <w:r w:rsidRPr="0089353E">
        <w:rPr>
          <w:kern w:val="3"/>
          <w:lang w:eastAsia="ar-SA"/>
        </w:rPr>
        <w:t>7</w:t>
      </w:r>
      <w:r w:rsidRPr="0089353E">
        <w:t>.3.3.</w:t>
      </w:r>
      <w:r w:rsidR="000B09C5">
        <w:t xml:space="preserve"> </w:t>
      </w:r>
      <w:r w:rsidRPr="0089353E">
        <w:rPr>
          <w:kern w:val="3"/>
          <w:lang w:eastAsia="ar-SA"/>
        </w:rPr>
        <w:t>Привлекать</w:t>
      </w:r>
      <w:r w:rsidR="000B09C5">
        <w:t xml:space="preserve"> </w:t>
      </w:r>
      <w:r w:rsidRPr="0089353E">
        <w:t>к</w:t>
      </w:r>
      <w:r w:rsidR="000B09C5">
        <w:t xml:space="preserve"> </w:t>
      </w:r>
      <w:r w:rsidRPr="0089353E">
        <w:t>исполнению</w:t>
      </w:r>
      <w:r w:rsidR="000B09C5">
        <w:t xml:space="preserve"> </w:t>
      </w:r>
      <w:r w:rsidRPr="0089353E">
        <w:t>своих</w:t>
      </w:r>
      <w:r w:rsidR="000B09C5">
        <w:t xml:space="preserve"> </w:t>
      </w:r>
      <w:r w:rsidRPr="0089353E">
        <w:t>обязательств</w:t>
      </w:r>
      <w:r w:rsidR="000B09C5">
        <w:t xml:space="preserve"> </w:t>
      </w:r>
      <w:r w:rsidRPr="0089353E">
        <w:t>по</w:t>
      </w:r>
      <w:r w:rsidR="000B09C5">
        <w:t xml:space="preserve"> </w:t>
      </w:r>
      <w:r w:rsidRPr="0089353E">
        <w:t>Контракту</w:t>
      </w:r>
      <w:r w:rsidR="000B09C5">
        <w:t xml:space="preserve"> </w:t>
      </w:r>
      <w:r w:rsidRPr="0089353E">
        <w:t>соисполнителей,</w:t>
      </w:r>
      <w:r w:rsidR="000B09C5">
        <w:t xml:space="preserve"> </w:t>
      </w:r>
      <w:r w:rsidRPr="0089353E">
        <w:t>обл</w:t>
      </w:r>
      <w:r w:rsidRPr="0089353E">
        <w:t>а</w:t>
      </w:r>
      <w:r w:rsidRPr="0089353E">
        <w:t>дающих</w:t>
      </w:r>
      <w:r w:rsidR="000B09C5">
        <w:t xml:space="preserve"> </w:t>
      </w:r>
      <w:r w:rsidRPr="0089353E">
        <w:t>специальными</w:t>
      </w:r>
      <w:r w:rsidR="000B09C5">
        <w:t xml:space="preserve"> </w:t>
      </w:r>
      <w:r w:rsidRPr="0089353E">
        <w:t>знаниями,</w:t>
      </w:r>
      <w:r w:rsidR="000B09C5">
        <w:t xml:space="preserve"> </w:t>
      </w:r>
      <w:r w:rsidRPr="0089353E">
        <w:t>навыками,</w:t>
      </w:r>
      <w:r w:rsidR="000B09C5">
        <w:t xml:space="preserve"> </w:t>
      </w:r>
      <w:r w:rsidRPr="0089353E">
        <w:t>квалификацией,</w:t>
      </w:r>
      <w:r w:rsidR="000B09C5">
        <w:t xml:space="preserve"> </w:t>
      </w:r>
      <w:r w:rsidRPr="0089353E">
        <w:t>специальным</w:t>
      </w:r>
      <w:r w:rsidR="000B09C5">
        <w:t xml:space="preserve"> </w:t>
      </w:r>
      <w:r w:rsidRPr="0089353E">
        <w:t>оборудованием</w:t>
      </w:r>
      <w:r w:rsidR="000B09C5">
        <w:t xml:space="preserve"> </w:t>
      </w:r>
      <w:r w:rsidRPr="0089353E">
        <w:t>и</w:t>
      </w:r>
      <w:r w:rsidR="000B09C5">
        <w:t xml:space="preserve"> </w:t>
      </w:r>
      <w:r w:rsidRPr="0089353E">
        <w:t>т.п.</w:t>
      </w:r>
      <w:r w:rsidR="000B09C5">
        <w:t xml:space="preserve"> </w:t>
      </w:r>
      <w:r w:rsidRPr="0089353E">
        <w:t>Ответственность</w:t>
      </w:r>
      <w:r w:rsidR="000B09C5">
        <w:t xml:space="preserve"> </w:t>
      </w:r>
      <w:r w:rsidRPr="0089353E">
        <w:t>перед</w:t>
      </w:r>
      <w:r w:rsidR="000B09C5">
        <w:t xml:space="preserve"> </w:t>
      </w:r>
      <w:r w:rsidRPr="0089353E">
        <w:t>Заказчиком</w:t>
      </w:r>
      <w:r w:rsidR="000B09C5">
        <w:t xml:space="preserve"> </w:t>
      </w:r>
      <w:r w:rsidRPr="0089353E">
        <w:t>за</w:t>
      </w:r>
      <w:r w:rsidR="000B09C5">
        <w:t xml:space="preserve"> </w:t>
      </w:r>
      <w:r w:rsidRPr="0089353E">
        <w:t>неисполнение</w:t>
      </w:r>
      <w:r w:rsidR="000B09C5">
        <w:t xml:space="preserve"> </w:t>
      </w:r>
      <w:r w:rsidRPr="0089353E">
        <w:t>или</w:t>
      </w:r>
      <w:r w:rsidR="000B09C5">
        <w:t xml:space="preserve"> </w:t>
      </w:r>
      <w:r w:rsidRPr="0089353E">
        <w:t>ненадлежащее</w:t>
      </w:r>
      <w:r w:rsidR="000B09C5">
        <w:t xml:space="preserve"> </w:t>
      </w:r>
      <w:r w:rsidRPr="0089353E">
        <w:t>исполнение</w:t>
      </w:r>
      <w:r w:rsidR="000B09C5">
        <w:t xml:space="preserve"> </w:t>
      </w:r>
      <w:r w:rsidRPr="0089353E">
        <w:t>обязательств</w:t>
      </w:r>
      <w:r w:rsidR="000B09C5">
        <w:t xml:space="preserve"> </w:t>
      </w:r>
      <w:r w:rsidRPr="0089353E">
        <w:t>соисполнителями</w:t>
      </w:r>
      <w:r w:rsidR="000B09C5">
        <w:t xml:space="preserve"> </w:t>
      </w:r>
      <w:r w:rsidRPr="0089353E">
        <w:t>несет</w:t>
      </w:r>
      <w:r w:rsidR="000B09C5">
        <w:t xml:space="preserve"> </w:t>
      </w:r>
      <w:r w:rsidRPr="0089353E">
        <w:t>Исполнитель.</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w:t>
      </w:r>
      <w:r w:rsidRPr="0089353E">
        <w:t>3.4.</w:t>
      </w:r>
      <w:r w:rsidR="000B09C5">
        <w:t xml:space="preserve"> </w:t>
      </w:r>
      <w:r w:rsidRPr="0089353E">
        <w:rPr>
          <w:kern w:val="3"/>
          <w:lang w:eastAsia="ar-SA"/>
        </w:rPr>
        <w:t>Принять</w:t>
      </w:r>
      <w:r w:rsidR="000B09C5">
        <w:rPr>
          <w:kern w:val="3"/>
          <w:lang w:eastAsia="ar-SA"/>
        </w:rPr>
        <w:t xml:space="preserve"> </w:t>
      </w:r>
      <w:r w:rsidRPr="0089353E">
        <w:rPr>
          <w:kern w:val="3"/>
          <w:lang w:eastAsia="ar-SA"/>
        </w:rPr>
        <w:t>решение</w:t>
      </w:r>
      <w:r w:rsidR="000B09C5">
        <w:rPr>
          <w:kern w:val="3"/>
          <w:lang w:eastAsia="ar-SA"/>
        </w:rPr>
        <w:t xml:space="preserve"> </w:t>
      </w:r>
      <w:r w:rsidRPr="0089353E">
        <w:rPr>
          <w:kern w:val="3"/>
          <w:lang w:eastAsia="ar-SA"/>
        </w:rPr>
        <w:t>об</w:t>
      </w:r>
      <w:r w:rsidR="000B09C5">
        <w:rPr>
          <w:kern w:val="3"/>
          <w:lang w:eastAsia="ar-SA"/>
        </w:rPr>
        <w:t xml:space="preserve"> </w:t>
      </w:r>
      <w:r w:rsidRPr="0089353E">
        <w:rPr>
          <w:kern w:val="3"/>
          <w:lang w:eastAsia="ar-SA"/>
        </w:rPr>
        <w:t>одностороннем</w:t>
      </w:r>
      <w:r w:rsidR="000B09C5">
        <w:rPr>
          <w:kern w:val="3"/>
          <w:lang w:eastAsia="ar-SA"/>
        </w:rPr>
        <w:t xml:space="preserve"> </w:t>
      </w:r>
      <w:r w:rsidRPr="0089353E">
        <w:rPr>
          <w:kern w:val="3"/>
          <w:lang w:eastAsia="ar-SA"/>
        </w:rPr>
        <w:t>отказе</w:t>
      </w:r>
      <w:r w:rsidR="000B09C5">
        <w:rPr>
          <w:kern w:val="3"/>
          <w:lang w:eastAsia="ar-SA"/>
        </w:rPr>
        <w:t xml:space="preserve"> </w:t>
      </w:r>
      <w:r w:rsidRPr="0089353E">
        <w:rPr>
          <w:kern w:val="3"/>
          <w:lang w:eastAsia="ar-SA"/>
        </w:rPr>
        <w:t>от</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случаях,</w:t>
      </w:r>
      <w:r w:rsidR="000B09C5">
        <w:rPr>
          <w:kern w:val="3"/>
          <w:lang w:eastAsia="ar-SA"/>
        </w:rPr>
        <w:t xml:space="preserve"> </w:t>
      </w:r>
      <w:r w:rsidRPr="0089353E">
        <w:rPr>
          <w:kern w:val="3"/>
          <w:lang w:eastAsia="ar-SA"/>
        </w:rPr>
        <w:t>пр</w:t>
      </w:r>
      <w:r w:rsidRPr="0089353E">
        <w:rPr>
          <w:kern w:val="3"/>
          <w:lang w:eastAsia="ar-SA"/>
        </w:rPr>
        <w:t>е</w:t>
      </w:r>
      <w:r w:rsidRPr="0089353E">
        <w:rPr>
          <w:kern w:val="3"/>
          <w:lang w:eastAsia="ar-SA"/>
        </w:rPr>
        <w:t>дусмотренных</w:t>
      </w:r>
      <w:r w:rsidR="000B09C5">
        <w:rPr>
          <w:kern w:val="3"/>
          <w:lang w:eastAsia="ar-SA"/>
        </w:rPr>
        <w:t xml:space="preserve"> </w:t>
      </w:r>
      <w:r w:rsidRPr="0089353E">
        <w:rPr>
          <w:kern w:val="3"/>
          <w:lang w:eastAsia="ar-SA"/>
        </w:rPr>
        <w:t>разделом</w:t>
      </w:r>
      <w:r w:rsidR="000B09C5">
        <w:rPr>
          <w:kern w:val="3"/>
          <w:lang w:eastAsia="ar-SA"/>
        </w:rPr>
        <w:t xml:space="preserve"> </w:t>
      </w:r>
      <w:r w:rsidRPr="0089353E">
        <w:rPr>
          <w:kern w:val="3"/>
          <w:lang w:eastAsia="ar-SA"/>
        </w:rPr>
        <w:t>9</w:t>
      </w:r>
      <w:r w:rsidR="000B09C5">
        <w:rPr>
          <w:kern w:val="3"/>
          <w:lang w:eastAsia="ar-SA"/>
        </w:rPr>
        <w:t xml:space="preserve"> </w:t>
      </w:r>
      <w:r w:rsidRPr="0089353E">
        <w:rPr>
          <w:kern w:val="3"/>
          <w:lang w:eastAsia="ar-SA"/>
        </w:rPr>
        <w:t>настоящего</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autoSpaceDN w:val="0"/>
        <w:spacing w:after="0"/>
        <w:ind w:firstLine="709"/>
        <w:textAlignment w:val="baseline"/>
      </w:pPr>
      <w:r w:rsidRPr="0089353E">
        <w:rPr>
          <w:kern w:val="3"/>
          <w:lang w:eastAsia="ar-SA"/>
        </w:rPr>
        <w:t>7.3.5.</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случае</w:t>
      </w:r>
      <w:r w:rsidR="000B09C5">
        <w:rPr>
          <w:kern w:val="3"/>
          <w:lang w:eastAsia="ar-SA"/>
        </w:rPr>
        <w:t xml:space="preserve"> </w:t>
      </w:r>
      <w:r w:rsidRPr="0089353E">
        <w:rPr>
          <w:kern w:val="3"/>
          <w:lang w:eastAsia="ar-SA"/>
        </w:rPr>
        <w:t>неисполнения</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kern w:val="3"/>
          <w:lang w:eastAsia="ar-SA"/>
        </w:rPr>
        <w:t>ненадлежащего</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соисполнителем</w:t>
      </w:r>
      <w:r w:rsidR="000B09C5">
        <w:rPr>
          <w:kern w:val="3"/>
          <w:lang w:eastAsia="ar-SA"/>
        </w:rPr>
        <w:t xml:space="preserve"> </w:t>
      </w:r>
      <w:r w:rsidRPr="0089353E">
        <w:rPr>
          <w:kern w:val="3"/>
          <w:lang w:eastAsia="ar-SA"/>
        </w:rPr>
        <w:t>из</w:t>
      </w:r>
      <w:r w:rsidR="000B09C5">
        <w:rPr>
          <w:kern w:val="3"/>
          <w:lang w:eastAsia="ar-SA"/>
        </w:rPr>
        <w:t xml:space="preserve"> </w:t>
      </w:r>
      <w:r w:rsidRPr="0089353E">
        <w:rPr>
          <w:kern w:val="3"/>
          <w:lang w:eastAsia="ar-SA"/>
        </w:rPr>
        <w:t>числа</w:t>
      </w:r>
      <w:r w:rsidR="000B09C5">
        <w:rPr>
          <w:kern w:val="3"/>
          <w:lang w:eastAsia="ar-SA"/>
        </w:rPr>
        <w:t xml:space="preserve"> </w:t>
      </w:r>
      <w:r w:rsidRPr="0089353E">
        <w:rPr>
          <w:kern w:val="3"/>
          <w:lang w:eastAsia="ar-SA"/>
        </w:rPr>
        <w:t>субъектов</w:t>
      </w:r>
      <w:r w:rsidR="000B09C5">
        <w:rPr>
          <w:kern w:val="3"/>
          <w:lang w:eastAsia="ar-SA"/>
        </w:rPr>
        <w:t xml:space="preserve"> </w:t>
      </w:r>
      <w:r w:rsidRPr="0089353E">
        <w:rPr>
          <w:kern w:val="3"/>
          <w:lang w:eastAsia="ar-SA"/>
        </w:rPr>
        <w:t>малого</w:t>
      </w:r>
      <w:r w:rsidR="000B09C5">
        <w:rPr>
          <w:kern w:val="3"/>
          <w:lang w:eastAsia="ar-SA"/>
        </w:rPr>
        <w:t xml:space="preserve"> </w:t>
      </w:r>
      <w:r w:rsidRPr="0089353E">
        <w:rPr>
          <w:kern w:val="3"/>
          <w:lang w:eastAsia="ar-SA"/>
        </w:rPr>
        <w:t>предпринимательства,</w:t>
      </w:r>
      <w:r w:rsidR="000B09C5">
        <w:rPr>
          <w:kern w:val="3"/>
          <w:lang w:eastAsia="ar-SA"/>
        </w:rPr>
        <w:t xml:space="preserve"> </w:t>
      </w:r>
      <w:r w:rsidRPr="0089353E">
        <w:rPr>
          <w:kern w:val="3"/>
          <w:lang w:eastAsia="ar-SA"/>
        </w:rPr>
        <w:t>социально</w:t>
      </w:r>
      <w:r w:rsidR="000B09C5">
        <w:rPr>
          <w:kern w:val="3"/>
          <w:lang w:eastAsia="ar-SA"/>
        </w:rPr>
        <w:t xml:space="preserve"> </w:t>
      </w:r>
      <w:r w:rsidRPr="0089353E">
        <w:rPr>
          <w:kern w:val="3"/>
          <w:lang w:eastAsia="ar-SA"/>
        </w:rPr>
        <w:t>ориентированных</w:t>
      </w:r>
      <w:r w:rsidR="000B09C5">
        <w:rPr>
          <w:kern w:val="3"/>
          <w:lang w:eastAsia="ar-SA"/>
        </w:rPr>
        <w:t xml:space="preserve"> </w:t>
      </w:r>
      <w:r w:rsidRPr="0089353E">
        <w:rPr>
          <w:kern w:val="3"/>
          <w:lang w:eastAsia="ar-SA"/>
        </w:rPr>
        <w:t>некоммерческих</w:t>
      </w:r>
      <w:r w:rsidR="000B09C5">
        <w:rPr>
          <w:kern w:val="3"/>
          <w:lang w:eastAsia="ar-SA"/>
        </w:rPr>
        <w:t xml:space="preserve"> </w:t>
      </w:r>
      <w:r w:rsidRPr="0089353E">
        <w:rPr>
          <w:kern w:val="3"/>
          <w:lang w:eastAsia="ar-SA"/>
        </w:rPr>
        <w:t>организ</w:t>
      </w:r>
      <w:r w:rsidRPr="0089353E">
        <w:rPr>
          <w:kern w:val="3"/>
          <w:lang w:eastAsia="ar-SA"/>
        </w:rPr>
        <w:t>а</w:t>
      </w:r>
      <w:r w:rsidRPr="0089353E">
        <w:rPr>
          <w:kern w:val="3"/>
          <w:lang w:eastAsia="ar-SA"/>
        </w:rPr>
        <w:t>ций</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предусмотренных</w:t>
      </w:r>
      <w:r w:rsidR="000B09C5">
        <w:rPr>
          <w:kern w:val="3"/>
          <w:lang w:eastAsia="ar-SA"/>
        </w:rPr>
        <w:t xml:space="preserve"> </w:t>
      </w:r>
      <w:r w:rsidRPr="0089353E">
        <w:rPr>
          <w:kern w:val="3"/>
          <w:lang w:eastAsia="ar-SA"/>
        </w:rPr>
        <w:t>договором,</w:t>
      </w:r>
      <w:r w:rsidR="000B09C5">
        <w:rPr>
          <w:kern w:val="3"/>
          <w:lang w:eastAsia="ar-SA"/>
        </w:rPr>
        <w:t xml:space="preserve"> </w:t>
      </w:r>
      <w:r w:rsidRPr="0089353E">
        <w:rPr>
          <w:kern w:val="3"/>
          <w:lang w:eastAsia="ar-SA"/>
        </w:rPr>
        <w:t>заключенным</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Исполнителем,</w:t>
      </w:r>
      <w:r w:rsidR="000B09C5">
        <w:rPr>
          <w:kern w:val="3"/>
          <w:lang w:eastAsia="ar-SA"/>
        </w:rPr>
        <w:t xml:space="preserve"> </w:t>
      </w:r>
      <w:r w:rsidRPr="0089353E">
        <w:rPr>
          <w:kern w:val="3"/>
          <w:lang w:eastAsia="ar-SA"/>
        </w:rPr>
        <w:t>осуществлять</w:t>
      </w:r>
      <w:r w:rsidR="000B09C5">
        <w:rPr>
          <w:kern w:val="3"/>
          <w:lang w:eastAsia="ar-SA"/>
        </w:rPr>
        <w:t xml:space="preserve"> </w:t>
      </w:r>
      <w:r w:rsidRPr="0089353E">
        <w:rPr>
          <w:kern w:val="3"/>
          <w:lang w:eastAsia="ar-SA"/>
        </w:rPr>
        <w:t>з</w:t>
      </w:r>
      <w:r w:rsidRPr="0089353E">
        <w:rPr>
          <w:kern w:val="3"/>
          <w:lang w:eastAsia="ar-SA"/>
        </w:rPr>
        <w:t>а</w:t>
      </w:r>
      <w:r w:rsidRPr="0089353E">
        <w:rPr>
          <w:kern w:val="3"/>
          <w:lang w:eastAsia="ar-SA"/>
        </w:rPr>
        <w:t>мену</w:t>
      </w:r>
      <w:r w:rsidR="000B09C5">
        <w:rPr>
          <w:kern w:val="3"/>
          <w:lang w:eastAsia="ar-SA"/>
        </w:rPr>
        <w:t xml:space="preserve"> </w:t>
      </w:r>
      <w:r w:rsidRPr="0089353E">
        <w:rPr>
          <w:kern w:val="3"/>
          <w:lang w:eastAsia="ar-SA"/>
        </w:rPr>
        <w:t>соисполнителя,</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которым</w:t>
      </w:r>
      <w:r w:rsidR="000B09C5">
        <w:rPr>
          <w:kern w:val="3"/>
          <w:lang w:eastAsia="ar-SA"/>
        </w:rPr>
        <w:t xml:space="preserve"> </w:t>
      </w:r>
      <w:r w:rsidRPr="0089353E">
        <w:rPr>
          <w:kern w:val="3"/>
          <w:lang w:eastAsia="ar-SA"/>
        </w:rPr>
        <w:t>ранее</w:t>
      </w:r>
      <w:r w:rsidR="000B09C5">
        <w:rPr>
          <w:kern w:val="3"/>
          <w:lang w:eastAsia="ar-SA"/>
        </w:rPr>
        <w:t xml:space="preserve"> </w:t>
      </w:r>
      <w:r w:rsidRPr="0089353E">
        <w:rPr>
          <w:kern w:val="3"/>
          <w:lang w:eastAsia="ar-SA"/>
        </w:rPr>
        <w:t>был</w:t>
      </w:r>
      <w:r w:rsidR="000B09C5">
        <w:rPr>
          <w:kern w:val="3"/>
          <w:lang w:eastAsia="ar-SA"/>
        </w:rPr>
        <w:t xml:space="preserve"> </w:t>
      </w:r>
      <w:r w:rsidRPr="0089353E">
        <w:rPr>
          <w:kern w:val="3"/>
          <w:lang w:eastAsia="ar-SA"/>
        </w:rPr>
        <w:t>заключен</w:t>
      </w:r>
      <w:r w:rsidR="000B09C5">
        <w:rPr>
          <w:kern w:val="3"/>
          <w:lang w:eastAsia="ar-SA"/>
        </w:rPr>
        <w:t xml:space="preserve"> </w:t>
      </w:r>
      <w:r w:rsidRPr="0089353E">
        <w:rPr>
          <w:kern w:val="3"/>
          <w:lang w:eastAsia="ar-SA"/>
        </w:rPr>
        <w:t>договор,</w:t>
      </w:r>
      <w:r w:rsidR="000B09C5">
        <w:rPr>
          <w:kern w:val="3"/>
          <w:lang w:eastAsia="ar-SA"/>
        </w:rPr>
        <w:t xml:space="preserve"> </w:t>
      </w:r>
      <w:r w:rsidRPr="0089353E">
        <w:rPr>
          <w:kern w:val="3"/>
          <w:lang w:eastAsia="ar-SA"/>
        </w:rPr>
        <w:t>на</w:t>
      </w:r>
      <w:r w:rsidR="000B09C5">
        <w:rPr>
          <w:kern w:val="3"/>
          <w:lang w:eastAsia="ar-SA"/>
        </w:rPr>
        <w:t xml:space="preserve"> </w:t>
      </w:r>
      <w:r w:rsidRPr="0089353E">
        <w:rPr>
          <w:kern w:val="3"/>
          <w:lang w:eastAsia="ar-SA"/>
        </w:rPr>
        <w:t>другого</w:t>
      </w:r>
      <w:r w:rsidR="000B09C5">
        <w:rPr>
          <w:kern w:val="3"/>
          <w:lang w:eastAsia="ar-SA"/>
        </w:rPr>
        <w:t xml:space="preserve"> </w:t>
      </w:r>
      <w:r w:rsidRPr="0089353E">
        <w:rPr>
          <w:kern w:val="3"/>
          <w:lang w:eastAsia="ar-SA"/>
        </w:rPr>
        <w:t>соисполнителя</w:t>
      </w:r>
      <w:r w:rsidR="000B09C5">
        <w:rPr>
          <w:kern w:val="3"/>
          <w:lang w:eastAsia="ar-SA"/>
        </w:rPr>
        <w:t xml:space="preserve"> </w:t>
      </w:r>
      <w:r w:rsidRPr="0089353E">
        <w:rPr>
          <w:kern w:val="3"/>
          <w:lang w:eastAsia="ar-SA"/>
        </w:rPr>
        <w:t>из</w:t>
      </w:r>
      <w:r w:rsidR="000B09C5">
        <w:rPr>
          <w:kern w:val="3"/>
          <w:lang w:eastAsia="ar-SA"/>
        </w:rPr>
        <w:t xml:space="preserve"> </w:t>
      </w:r>
      <w:r w:rsidRPr="0089353E">
        <w:rPr>
          <w:kern w:val="3"/>
          <w:lang w:eastAsia="ar-SA"/>
        </w:rPr>
        <w:t>числа</w:t>
      </w:r>
      <w:r w:rsidR="000B09C5">
        <w:rPr>
          <w:kern w:val="3"/>
          <w:lang w:eastAsia="ar-SA"/>
        </w:rPr>
        <w:t xml:space="preserve"> </w:t>
      </w:r>
      <w:r w:rsidRPr="0089353E">
        <w:rPr>
          <w:kern w:val="3"/>
          <w:lang w:eastAsia="ar-SA"/>
        </w:rPr>
        <w:t>субъектов</w:t>
      </w:r>
      <w:r w:rsidR="000B09C5">
        <w:rPr>
          <w:kern w:val="3"/>
          <w:lang w:eastAsia="ar-SA"/>
        </w:rPr>
        <w:t xml:space="preserve"> </w:t>
      </w:r>
      <w:r w:rsidRPr="0089353E">
        <w:rPr>
          <w:kern w:val="3"/>
          <w:lang w:eastAsia="ar-SA"/>
        </w:rPr>
        <w:t>малого</w:t>
      </w:r>
      <w:r w:rsidR="000B09C5">
        <w:rPr>
          <w:kern w:val="3"/>
          <w:lang w:eastAsia="ar-SA"/>
        </w:rPr>
        <w:t xml:space="preserve"> </w:t>
      </w:r>
      <w:r w:rsidRPr="0089353E">
        <w:rPr>
          <w:kern w:val="3"/>
          <w:lang w:eastAsia="ar-SA"/>
        </w:rPr>
        <w:t>предпринимательства,</w:t>
      </w:r>
      <w:r w:rsidR="000B09C5">
        <w:rPr>
          <w:kern w:val="3"/>
          <w:lang w:eastAsia="ar-SA"/>
        </w:rPr>
        <w:t xml:space="preserve"> </w:t>
      </w:r>
      <w:r w:rsidRPr="0089353E">
        <w:rPr>
          <w:kern w:val="3"/>
          <w:lang w:eastAsia="ar-SA"/>
        </w:rPr>
        <w:t>социально</w:t>
      </w:r>
      <w:r w:rsidR="000B09C5">
        <w:rPr>
          <w:kern w:val="3"/>
          <w:lang w:eastAsia="ar-SA"/>
        </w:rPr>
        <w:t xml:space="preserve"> </w:t>
      </w:r>
      <w:r w:rsidRPr="0089353E">
        <w:rPr>
          <w:kern w:val="3"/>
          <w:lang w:eastAsia="ar-SA"/>
        </w:rPr>
        <w:t>ориентированных</w:t>
      </w:r>
      <w:r w:rsidR="000B09C5">
        <w:rPr>
          <w:kern w:val="3"/>
          <w:lang w:eastAsia="ar-SA"/>
        </w:rPr>
        <w:t xml:space="preserve"> </w:t>
      </w:r>
      <w:r w:rsidRPr="0089353E">
        <w:rPr>
          <w:kern w:val="3"/>
          <w:lang w:eastAsia="ar-SA"/>
        </w:rPr>
        <w:t>некоммерческих</w:t>
      </w:r>
      <w:r w:rsidR="000B09C5">
        <w:rPr>
          <w:kern w:val="3"/>
          <w:lang w:eastAsia="ar-SA"/>
        </w:rPr>
        <w:t xml:space="preserve"> </w:t>
      </w:r>
      <w:r w:rsidRPr="0089353E">
        <w:rPr>
          <w:kern w:val="3"/>
          <w:lang w:eastAsia="ar-SA"/>
        </w:rPr>
        <w:t>организ</w:t>
      </w:r>
      <w:r w:rsidRPr="0089353E">
        <w:rPr>
          <w:kern w:val="3"/>
          <w:lang w:eastAsia="ar-SA"/>
        </w:rPr>
        <w:t>а</w:t>
      </w:r>
      <w:r w:rsidRPr="0089353E">
        <w:rPr>
          <w:kern w:val="3"/>
          <w:lang w:eastAsia="ar-SA"/>
        </w:rPr>
        <w:t>ций.</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7.4.</w:t>
      </w:r>
      <w:r w:rsidR="000B09C5">
        <w:rPr>
          <w:kern w:val="3"/>
          <w:lang w:eastAsia="ar-SA"/>
        </w:rPr>
        <w:t xml:space="preserve"> </w:t>
      </w:r>
      <w:r w:rsidRPr="0089353E">
        <w:rPr>
          <w:kern w:val="3"/>
          <w:lang w:eastAsia="ar-SA"/>
        </w:rPr>
        <w:t>Исполнитель</w:t>
      </w:r>
      <w:r w:rsidR="000B09C5">
        <w:rPr>
          <w:kern w:val="3"/>
          <w:lang w:eastAsia="ar-SA"/>
        </w:rPr>
        <w:t xml:space="preserve"> </w:t>
      </w:r>
      <w:r w:rsidRPr="0089353E">
        <w:rPr>
          <w:kern w:val="3"/>
          <w:lang w:eastAsia="ar-SA"/>
        </w:rPr>
        <w:t>обязан:</w:t>
      </w:r>
    </w:p>
    <w:p w:rsidR="00D517B4" w:rsidRPr="0089353E" w:rsidRDefault="00D517B4" w:rsidP="004D37BD">
      <w:pPr>
        <w:widowControl w:val="0"/>
        <w:shd w:val="clear" w:color="auto" w:fill="FFFFFF" w:themeFill="background1"/>
        <w:spacing w:after="0"/>
        <w:ind w:firstLine="709"/>
        <w:rPr>
          <w:kern w:val="3"/>
          <w:lang w:eastAsia="ar-SA"/>
        </w:rPr>
      </w:pPr>
      <w:r w:rsidRPr="0089353E">
        <w:rPr>
          <w:kern w:val="3"/>
          <w:lang w:eastAsia="ar-SA"/>
        </w:rPr>
        <w:t>7.4.1.</w:t>
      </w:r>
      <w:r w:rsidR="000B09C5">
        <w:rPr>
          <w:kern w:val="3"/>
          <w:lang w:eastAsia="ar-SA"/>
        </w:rPr>
        <w:t xml:space="preserve"> </w:t>
      </w:r>
      <w:r w:rsidRPr="0089353E">
        <w:rPr>
          <w:kern w:val="3"/>
          <w:lang w:eastAsia="ar-SA"/>
        </w:rPr>
        <w:t>Своевременно</w:t>
      </w:r>
      <w:r w:rsidR="000B09C5">
        <w:rPr>
          <w:kern w:val="3"/>
          <w:lang w:eastAsia="ar-SA"/>
        </w:rPr>
        <w:t xml:space="preserve"> </w:t>
      </w:r>
      <w:r w:rsidRPr="0089353E">
        <w:rPr>
          <w:kern w:val="3"/>
          <w:lang w:eastAsia="ar-SA"/>
        </w:rPr>
        <w:t>и</w:t>
      </w:r>
      <w:r w:rsidR="000B09C5">
        <w:rPr>
          <w:kern w:val="3"/>
          <w:lang w:eastAsia="ar-SA"/>
        </w:rPr>
        <w:t xml:space="preserve"> </w:t>
      </w:r>
      <w:r w:rsidRPr="0089353E">
        <w:rPr>
          <w:kern w:val="3"/>
          <w:lang w:eastAsia="ar-SA"/>
        </w:rPr>
        <w:t>надлежащим</w:t>
      </w:r>
      <w:r w:rsidR="000B09C5">
        <w:rPr>
          <w:kern w:val="3"/>
          <w:lang w:eastAsia="ar-SA"/>
        </w:rPr>
        <w:t xml:space="preserve"> </w:t>
      </w:r>
      <w:r w:rsidRPr="0089353E">
        <w:rPr>
          <w:kern w:val="3"/>
          <w:lang w:eastAsia="ar-SA"/>
        </w:rPr>
        <w:t>образом</w:t>
      </w:r>
      <w:r w:rsidR="000B09C5">
        <w:rPr>
          <w:kern w:val="3"/>
          <w:lang w:eastAsia="ar-SA"/>
        </w:rPr>
        <w:t xml:space="preserve"> </w:t>
      </w:r>
      <w:r w:rsidRPr="0089353E">
        <w:rPr>
          <w:kern w:val="3"/>
          <w:lang w:eastAsia="ar-SA"/>
        </w:rPr>
        <w:t>оказать</w:t>
      </w:r>
      <w:r w:rsidR="000B09C5">
        <w:rPr>
          <w:kern w:val="3"/>
          <w:lang w:eastAsia="ar-SA"/>
        </w:rPr>
        <w:t xml:space="preserve"> </w:t>
      </w:r>
      <w:r w:rsidRPr="0089353E">
        <w:rPr>
          <w:kern w:val="3"/>
          <w:lang w:eastAsia="ar-SA"/>
        </w:rPr>
        <w:t>Услуги</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соответствии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условиями</w:t>
      </w:r>
      <w:r w:rsidR="000B09C5">
        <w:rPr>
          <w:kern w:val="3"/>
          <w:lang w:eastAsia="ar-SA"/>
        </w:rPr>
        <w:t xml:space="preserve"> </w:t>
      </w:r>
      <w:r w:rsidRPr="0089353E">
        <w:rPr>
          <w:kern w:val="3"/>
          <w:lang w:eastAsia="ar-SA"/>
        </w:rPr>
        <w:t>Контракта.</w:t>
      </w:r>
    </w:p>
    <w:p w:rsidR="00D517B4" w:rsidRPr="0089353E" w:rsidRDefault="00D517B4" w:rsidP="004D37BD">
      <w:pPr>
        <w:widowControl w:val="0"/>
        <w:shd w:val="clear" w:color="auto" w:fill="FFFFFF" w:themeFill="background1"/>
        <w:spacing w:after="0"/>
        <w:ind w:firstLine="709"/>
        <w:rPr>
          <w:kern w:val="3"/>
          <w:lang w:eastAsia="ar-SA"/>
        </w:rPr>
      </w:pPr>
      <w:r w:rsidRPr="0089353E">
        <w:rPr>
          <w:kern w:val="3"/>
          <w:lang w:eastAsia="ar-SA"/>
        </w:rPr>
        <w:t>7.4.2.</w:t>
      </w:r>
      <w:bookmarkStart w:id="0" w:name="Par102"/>
      <w:bookmarkEnd w:id="0"/>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течение</w:t>
      </w:r>
      <w:r w:rsidR="000B09C5">
        <w:rPr>
          <w:kern w:val="3"/>
          <w:lang w:eastAsia="ar-SA"/>
        </w:rPr>
        <w:t xml:space="preserve"> </w:t>
      </w:r>
      <w:r w:rsidRPr="0089353E">
        <w:rPr>
          <w:kern w:val="3"/>
          <w:lang w:eastAsia="ar-SA"/>
        </w:rPr>
        <w:t>2</w:t>
      </w:r>
      <w:r w:rsidR="000B09C5">
        <w:rPr>
          <w:kern w:val="3"/>
          <w:lang w:eastAsia="ar-SA"/>
        </w:rPr>
        <w:t xml:space="preserve"> </w:t>
      </w:r>
      <w:r w:rsidRPr="0089353E">
        <w:rPr>
          <w:kern w:val="3"/>
          <w:lang w:eastAsia="ar-SA"/>
        </w:rPr>
        <w:t>(двух)</w:t>
      </w:r>
      <w:r w:rsidR="000B09C5">
        <w:rPr>
          <w:kern w:val="3"/>
          <w:lang w:eastAsia="ar-SA"/>
        </w:rPr>
        <w:t xml:space="preserve"> </w:t>
      </w:r>
      <w:r w:rsidRPr="0089353E">
        <w:rPr>
          <w:kern w:val="3"/>
          <w:lang w:eastAsia="ar-SA"/>
        </w:rPr>
        <w:t>рабочих</w:t>
      </w:r>
      <w:r w:rsidR="000B09C5">
        <w:rPr>
          <w:kern w:val="3"/>
          <w:lang w:eastAsia="ar-SA"/>
        </w:rPr>
        <w:t xml:space="preserve"> </w:t>
      </w:r>
      <w:r w:rsidRPr="0089353E">
        <w:rPr>
          <w:kern w:val="3"/>
          <w:lang w:eastAsia="ar-SA"/>
        </w:rPr>
        <w:t>дней</w:t>
      </w:r>
      <w:r w:rsidR="000B09C5">
        <w:rPr>
          <w:kern w:val="3"/>
          <w:lang w:eastAsia="ar-SA"/>
        </w:rPr>
        <w:t xml:space="preserve"> </w:t>
      </w:r>
      <w:r w:rsidRPr="0089353E">
        <w:rPr>
          <w:kern w:val="3"/>
          <w:lang w:eastAsia="ar-SA"/>
        </w:rPr>
        <w:t>со</w:t>
      </w:r>
      <w:r w:rsidR="000B09C5">
        <w:rPr>
          <w:kern w:val="3"/>
          <w:lang w:eastAsia="ar-SA"/>
        </w:rPr>
        <w:t xml:space="preserve"> </w:t>
      </w:r>
      <w:r w:rsidRPr="0089353E">
        <w:rPr>
          <w:kern w:val="3"/>
          <w:lang w:eastAsia="ar-SA"/>
        </w:rPr>
        <w:t>дня</w:t>
      </w:r>
      <w:r w:rsidR="000B09C5">
        <w:rPr>
          <w:kern w:val="3"/>
          <w:lang w:eastAsia="ar-SA"/>
        </w:rPr>
        <w:t xml:space="preserve"> </w:t>
      </w:r>
      <w:r w:rsidRPr="0089353E">
        <w:rPr>
          <w:kern w:val="3"/>
          <w:lang w:eastAsia="ar-SA"/>
        </w:rPr>
        <w:t>получения</w:t>
      </w:r>
      <w:r w:rsidR="000B09C5">
        <w:rPr>
          <w:kern w:val="3"/>
          <w:lang w:eastAsia="ar-SA"/>
        </w:rPr>
        <w:t xml:space="preserve"> </w:t>
      </w:r>
      <w:r w:rsidRPr="0089353E">
        <w:rPr>
          <w:kern w:val="3"/>
          <w:lang w:eastAsia="ar-SA"/>
        </w:rPr>
        <w:t>от</w:t>
      </w:r>
      <w:r w:rsidR="000B09C5">
        <w:rPr>
          <w:kern w:val="3"/>
          <w:lang w:eastAsia="ar-SA"/>
        </w:rPr>
        <w:t xml:space="preserve"> </w:t>
      </w:r>
      <w:r w:rsidRPr="0089353E">
        <w:rPr>
          <w:kern w:val="3"/>
          <w:lang w:eastAsia="ar-SA"/>
        </w:rPr>
        <w:t>Заказчика</w:t>
      </w:r>
      <w:r w:rsidR="000B09C5">
        <w:rPr>
          <w:kern w:val="3"/>
          <w:lang w:eastAsia="ar-SA"/>
        </w:rPr>
        <w:t xml:space="preserve"> </w:t>
      </w:r>
      <w:r w:rsidRPr="0089353E">
        <w:rPr>
          <w:kern w:val="3"/>
          <w:lang w:eastAsia="ar-SA"/>
        </w:rPr>
        <w:t>информации</w:t>
      </w:r>
      <w:r w:rsidR="000B09C5">
        <w:rPr>
          <w:kern w:val="3"/>
          <w:lang w:eastAsia="ar-SA"/>
        </w:rPr>
        <w:t xml:space="preserve"> </w:t>
      </w:r>
      <w:r w:rsidRPr="0089353E">
        <w:rPr>
          <w:kern w:val="3"/>
          <w:lang w:eastAsia="ar-SA"/>
        </w:rPr>
        <w:t>и</w:t>
      </w:r>
      <w:r w:rsidR="000B09C5">
        <w:rPr>
          <w:kern w:val="3"/>
          <w:lang w:eastAsia="ar-SA"/>
        </w:rPr>
        <w:t xml:space="preserve"> </w:t>
      </w:r>
      <w:r w:rsidRPr="0089353E">
        <w:rPr>
          <w:kern w:val="3"/>
          <w:lang w:eastAsia="ar-SA"/>
        </w:rPr>
        <w:t>док</w:t>
      </w:r>
      <w:r w:rsidRPr="0089353E">
        <w:rPr>
          <w:kern w:val="3"/>
          <w:lang w:eastAsia="ar-SA"/>
        </w:rPr>
        <w:t>у</w:t>
      </w:r>
      <w:r w:rsidRPr="0089353E">
        <w:rPr>
          <w:kern w:val="3"/>
          <w:lang w:eastAsia="ar-SA"/>
        </w:rPr>
        <w:t>ментов,</w:t>
      </w:r>
      <w:r w:rsidR="000B09C5">
        <w:rPr>
          <w:kern w:val="3"/>
          <w:lang w:eastAsia="ar-SA"/>
        </w:rPr>
        <w:t xml:space="preserve"> </w:t>
      </w:r>
      <w:r w:rsidRPr="0089353E">
        <w:rPr>
          <w:kern w:val="3"/>
          <w:lang w:eastAsia="ar-SA"/>
        </w:rPr>
        <w:t>предусмотренных</w:t>
      </w:r>
      <w:r w:rsidR="000B09C5">
        <w:rPr>
          <w:kern w:val="3"/>
          <w:lang w:eastAsia="ar-SA"/>
        </w:rPr>
        <w:t xml:space="preserve"> </w:t>
      </w:r>
      <w:r w:rsidRPr="0089353E">
        <w:rPr>
          <w:kern w:val="3"/>
          <w:lang w:eastAsia="ar-SA"/>
        </w:rPr>
        <w:t>пунктом</w:t>
      </w:r>
      <w:r w:rsidR="000B09C5">
        <w:rPr>
          <w:kern w:val="3"/>
          <w:lang w:eastAsia="ar-SA"/>
        </w:rPr>
        <w:t xml:space="preserve"> </w:t>
      </w:r>
      <w:r w:rsidRPr="0089353E">
        <w:rPr>
          <w:kern w:val="3"/>
          <w:lang w:eastAsia="ar-SA"/>
        </w:rPr>
        <w:t>7.2.5</w:t>
      </w:r>
      <w:r w:rsidR="000B09C5">
        <w:rPr>
          <w:kern w:val="3"/>
          <w:lang w:eastAsia="ar-SA"/>
        </w:rPr>
        <w:t xml:space="preserve"> </w:t>
      </w:r>
      <w:r w:rsidRPr="0089353E">
        <w:rPr>
          <w:kern w:val="3"/>
          <w:lang w:eastAsia="ar-SA"/>
        </w:rPr>
        <w:t>настоящего</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рассмотреть</w:t>
      </w:r>
      <w:r w:rsidR="000B09C5">
        <w:rPr>
          <w:kern w:val="3"/>
          <w:lang w:eastAsia="ar-SA"/>
        </w:rPr>
        <w:t xml:space="preserve"> </w:t>
      </w:r>
      <w:r w:rsidRPr="0089353E">
        <w:rPr>
          <w:kern w:val="3"/>
          <w:lang w:eastAsia="ar-SA"/>
        </w:rPr>
        <w:t>их,</w:t>
      </w:r>
      <w:r w:rsidR="000B09C5">
        <w:rPr>
          <w:kern w:val="3"/>
          <w:lang w:eastAsia="ar-SA"/>
        </w:rPr>
        <w:t xml:space="preserve"> </w:t>
      </w:r>
      <w:r w:rsidRPr="0089353E">
        <w:rPr>
          <w:kern w:val="3"/>
          <w:lang w:eastAsia="ar-SA"/>
        </w:rPr>
        <w:t>при</w:t>
      </w:r>
      <w:r w:rsidR="000B09C5">
        <w:rPr>
          <w:kern w:val="3"/>
          <w:lang w:eastAsia="ar-SA"/>
        </w:rPr>
        <w:t xml:space="preserve"> </w:t>
      </w:r>
      <w:r w:rsidRPr="0089353E">
        <w:rPr>
          <w:kern w:val="3"/>
          <w:lang w:eastAsia="ar-SA"/>
        </w:rPr>
        <w:t>отсутствии</w:t>
      </w:r>
      <w:r w:rsidR="000B09C5">
        <w:rPr>
          <w:kern w:val="3"/>
          <w:lang w:eastAsia="ar-SA"/>
        </w:rPr>
        <w:t xml:space="preserve"> </w:t>
      </w:r>
      <w:r w:rsidRPr="0089353E">
        <w:rPr>
          <w:kern w:val="3"/>
          <w:lang w:eastAsia="ar-SA"/>
        </w:rPr>
        <w:t>разногласий</w:t>
      </w:r>
      <w:r w:rsidR="000B09C5">
        <w:rPr>
          <w:kern w:val="3"/>
          <w:lang w:eastAsia="ar-SA"/>
        </w:rPr>
        <w:t xml:space="preserve"> </w:t>
      </w:r>
      <w:r w:rsidRPr="0089353E">
        <w:rPr>
          <w:kern w:val="3"/>
          <w:lang w:eastAsia="ar-SA"/>
        </w:rPr>
        <w:t>подписать</w:t>
      </w:r>
      <w:r w:rsidR="000B09C5">
        <w:rPr>
          <w:kern w:val="3"/>
          <w:lang w:eastAsia="ar-SA"/>
        </w:rPr>
        <w:t xml:space="preserve"> </w:t>
      </w:r>
      <w:r w:rsidRPr="0089353E">
        <w:rPr>
          <w:kern w:val="3"/>
          <w:lang w:eastAsia="ar-SA"/>
        </w:rPr>
        <w:t>дополнительное</w:t>
      </w:r>
      <w:r w:rsidR="000B09C5">
        <w:rPr>
          <w:kern w:val="3"/>
          <w:lang w:eastAsia="ar-SA"/>
        </w:rPr>
        <w:t xml:space="preserve"> </w:t>
      </w:r>
      <w:r w:rsidRPr="0089353E">
        <w:rPr>
          <w:kern w:val="3"/>
          <w:lang w:eastAsia="ar-SA"/>
        </w:rPr>
        <w:t>соглашение</w:t>
      </w:r>
      <w:r w:rsidR="000B09C5">
        <w:rPr>
          <w:kern w:val="3"/>
          <w:lang w:eastAsia="ar-SA"/>
        </w:rPr>
        <w:t xml:space="preserve"> </w:t>
      </w:r>
      <w:r w:rsidRPr="0089353E">
        <w:rPr>
          <w:kern w:val="3"/>
          <w:lang w:eastAsia="ar-SA"/>
        </w:rPr>
        <w:t>к</w:t>
      </w:r>
      <w:r w:rsidR="000B09C5">
        <w:rPr>
          <w:kern w:val="3"/>
          <w:lang w:eastAsia="ar-SA"/>
        </w:rPr>
        <w:t xml:space="preserve"> </w:t>
      </w:r>
      <w:r w:rsidRPr="0089353E">
        <w:rPr>
          <w:kern w:val="3"/>
          <w:lang w:eastAsia="ar-SA"/>
        </w:rPr>
        <w:t>Контракту</w:t>
      </w:r>
      <w:r w:rsidR="000B09C5">
        <w:rPr>
          <w:kern w:val="3"/>
          <w:lang w:eastAsia="ar-SA"/>
        </w:rPr>
        <w:t xml:space="preserve"> </w:t>
      </w:r>
      <w:r w:rsidRPr="0089353E">
        <w:rPr>
          <w:kern w:val="3"/>
          <w:lang w:eastAsia="ar-SA"/>
        </w:rPr>
        <w:t>и</w:t>
      </w:r>
      <w:r w:rsidR="000B09C5">
        <w:rPr>
          <w:kern w:val="3"/>
          <w:lang w:eastAsia="ar-SA"/>
        </w:rPr>
        <w:t xml:space="preserve"> </w:t>
      </w:r>
      <w:r w:rsidRPr="0089353E">
        <w:rPr>
          <w:kern w:val="3"/>
          <w:lang w:eastAsia="ar-SA"/>
        </w:rPr>
        <w:t>направить</w:t>
      </w:r>
      <w:r w:rsidR="000B09C5">
        <w:rPr>
          <w:kern w:val="3"/>
          <w:lang w:eastAsia="ar-SA"/>
        </w:rPr>
        <w:t xml:space="preserve"> </w:t>
      </w:r>
      <w:r w:rsidRPr="0089353E">
        <w:rPr>
          <w:kern w:val="3"/>
          <w:lang w:eastAsia="ar-SA"/>
        </w:rPr>
        <w:t>его</w:t>
      </w:r>
      <w:r w:rsidR="000B09C5">
        <w:rPr>
          <w:kern w:val="3"/>
          <w:lang w:eastAsia="ar-SA"/>
        </w:rPr>
        <w:t xml:space="preserve"> </w:t>
      </w:r>
      <w:r w:rsidRPr="0089353E">
        <w:rPr>
          <w:kern w:val="3"/>
          <w:lang w:eastAsia="ar-SA"/>
        </w:rPr>
        <w:t>Заказчику,</w:t>
      </w:r>
      <w:r w:rsidR="000B09C5">
        <w:rPr>
          <w:kern w:val="3"/>
          <w:lang w:eastAsia="ar-SA"/>
        </w:rPr>
        <w:t xml:space="preserve"> </w:t>
      </w:r>
      <w:r w:rsidRPr="0089353E">
        <w:rPr>
          <w:kern w:val="3"/>
          <w:lang w:eastAsia="ar-SA"/>
        </w:rPr>
        <w:t>либо,</w:t>
      </w:r>
      <w:r w:rsidR="000B09C5">
        <w:rPr>
          <w:kern w:val="3"/>
          <w:lang w:eastAsia="ar-SA"/>
        </w:rPr>
        <w:t xml:space="preserve"> </w:t>
      </w:r>
      <w:r w:rsidRPr="0089353E">
        <w:rPr>
          <w:kern w:val="3"/>
          <w:lang w:eastAsia="ar-SA"/>
        </w:rPr>
        <w:t>при</w:t>
      </w:r>
      <w:r w:rsidR="000B09C5">
        <w:rPr>
          <w:kern w:val="3"/>
          <w:lang w:eastAsia="ar-SA"/>
        </w:rPr>
        <w:t xml:space="preserve"> </w:t>
      </w:r>
      <w:r w:rsidRPr="0089353E">
        <w:rPr>
          <w:kern w:val="3"/>
          <w:lang w:eastAsia="ar-SA"/>
        </w:rPr>
        <w:t>наличии</w:t>
      </w:r>
      <w:r w:rsidR="000B09C5">
        <w:rPr>
          <w:kern w:val="3"/>
          <w:lang w:eastAsia="ar-SA"/>
        </w:rPr>
        <w:t xml:space="preserve"> </w:t>
      </w:r>
      <w:r w:rsidRPr="0089353E">
        <w:rPr>
          <w:kern w:val="3"/>
          <w:lang w:eastAsia="ar-SA"/>
        </w:rPr>
        <w:t>разногласий,</w:t>
      </w:r>
      <w:r w:rsidR="000B09C5">
        <w:rPr>
          <w:kern w:val="3"/>
          <w:lang w:eastAsia="ar-SA"/>
        </w:rPr>
        <w:t xml:space="preserve"> </w:t>
      </w:r>
      <w:r w:rsidRPr="0089353E">
        <w:rPr>
          <w:kern w:val="3"/>
          <w:lang w:eastAsia="ar-SA"/>
        </w:rPr>
        <w:t>направить</w:t>
      </w:r>
      <w:r w:rsidR="000B09C5">
        <w:rPr>
          <w:kern w:val="3"/>
          <w:lang w:eastAsia="ar-SA"/>
        </w:rPr>
        <w:t xml:space="preserve"> </w:t>
      </w:r>
      <w:r w:rsidRPr="0089353E">
        <w:rPr>
          <w:kern w:val="3"/>
          <w:lang w:eastAsia="ar-SA"/>
        </w:rPr>
        <w:t>Заказчику</w:t>
      </w:r>
      <w:r w:rsidR="000B09C5">
        <w:rPr>
          <w:kern w:val="3"/>
          <w:lang w:eastAsia="ar-SA"/>
        </w:rPr>
        <w:t xml:space="preserve"> </w:t>
      </w:r>
      <w:r w:rsidRPr="0089353E">
        <w:rPr>
          <w:kern w:val="3"/>
          <w:lang w:eastAsia="ar-SA"/>
        </w:rPr>
        <w:t>перечень</w:t>
      </w:r>
      <w:r w:rsidR="000B09C5">
        <w:rPr>
          <w:kern w:val="3"/>
          <w:lang w:eastAsia="ar-SA"/>
        </w:rPr>
        <w:t xml:space="preserve"> </w:t>
      </w:r>
      <w:r w:rsidRPr="0089353E">
        <w:rPr>
          <w:kern w:val="3"/>
          <w:lang w:eastAsia="ar-SA"/>
        </w:rPr>
        <w:t>таких</w:t>
      </w:r>
      <w:r w:rsidR="000B09C5">
        <w:rPr>
          <w:kern w:val="3"/>
          <w:lang w:eastAsia="ar-SA"/>
        </w:rPr>
        <w:t xml:space="preserve"> </w:t>
      </w:r>
      <w:r w:rsidRPr="0089353E">
        <w:rPr>
          <w:kern w:val="3"/>
          <w:lang w:eastAsia="ar-SA"/>
        </w:rPr>
        <w:t>разногласий.</w:t>
      </w:r>
    </w:p>
    <w:p w:rsidR="00D517B4" w:rsidRPr="0089353E" w:rsidRDefault="00D517B4" w:rsidP="004D37BD">
      <w:pPr>
        <w:widowControl w:val="0"/>
        <w:shd w:val="clear" w:color="auto" w:fill="FFFFFF" w:themeFill="background1"/>
        <w:spacing w:after="0"/>
        <w:ind w:firstLine="709"/>
        <w:rPr>
          <w:kern w:val="3"/>
          <w:lang w:eastAsia="ar-SA"/>
        </w:rPr>
      </w:pPr>
      <w:r w:rsidRPr="0089353E">
        <w:rPr>
          <w:kern w:val="3"/>
          <w:lang w:eastAsia="ar-SA"/>
        </w:rPr>
        <w:t>7.4.3.</w:t>
      </w:r>
      <w:r w:rsidR="000B09C5">
        <w:rPr>
          <w:kern w:val="3"/>
          <w:lang w:eastAsia="ar-SA"/>
        </w:rPr>
        <w:t xml:space="preserve"> </w:t>
      </w:r>
      <w:r w:rsidRPr="0089353E">
        <w:rPr>
          <w:kern w:val="3"/>
          <w:lang w:eastAsia="ar-SA"/>
        </w:rPr>
        <w:t>Представлять</w:t>
      </w:r>
      <w:r w:rsidR="000B09C5">
        <w:rPr>
          <w:kern w:val="3"/>
          <w:lang w:eastAsia="ar-SA"/>
        </w:rPr>
        <w:t xml:space="preserve"> </w:t>
      </w:r>
      <w:r w:rsidRPr="0089353E">
        <w:rPr>
          <w:kern w:val="3"/>
          <w:lang w:eastAsia="ar-SA"/>
        </w:rPr>
        <w:t>по</w:t>
      </w:r>
      <w:r w:rsidR="000B09C5">
        <w:rPr>
          <w:kern w:val="3"/>
          <w:lang w:eastAsia="ar-SA"/>
        </w:rPr>
        <w:t xml:space="preserve"> </w:t>
      </w:r>
      <w:r w:rsidRPr="0089353E">
        <w:rPr>
          <w:kern w:val="3"/>
          <w:lang w:eastAsia="ar-SA"/>
        </w:rPr>
        <w:t>запросу</w:t>
      </w:r>
      <w:r w:rsidR="000B09C5">
        <w:rPr>
          <w:kern w:val="3"/>
          <w:lang w:eastAsia="ar-SA"/>
        </w:rPr>
        <w:t xml:space="preserve"> </w:t>
      </w:r>
      <w:r w:rsidRPr="0089353E">
        <w:rPr>
          <w:kern w:val="3"/>
          <w:lang w:eastAsia="ar-SA"/>
        </w:rPr>
        <w:t>Заказчика</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сроки,</w:t>
      </w:r>
      <w:r w:rsidR="000B09C5">
        <w:rPr>
          <w:kern w:val="3"/>
          <w:lang w:eastAsia="ar-SA"/>
        </w:rPr>
        <w:t xml:space="preserve"> </w:t>
      </w:r>
      <w:r w:rsidRPr="0089353E">
        <w:rPr>
          <w:kern w:val="3"/>
          <w:lang w:eastAsia="ar-SA"/>
        </w:rPr>
        <w:t>указанные</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таком</w:t>
      </w:r>
      <w:r w:rsidR="000B09C5">
        <w:rPr>
          <w:kern w:val="3"/>
          <w:lang w:eastAsia="ar-SA"/>
        </w:rPr>
        <w:t xml:space="preserve"> </w:t>
      </w:r>
      <w:r w:rsidRPr="0089353E">
        <w:rPr>
          <w:kern w:val="3"/>
          <w:lang w:eastAsia="ar-SA"/>
        </w:rPr>
        <w:t>запросе,</w:t>
      </w:r>
      <w:r w:rsidR="000B09C5">
        <w:rPr>
          <w:kern w:val="3"/>
          <w:lang w:eastAsia="ar-SA"/>
        </w:rPr>
        <w:t xml:space="preserve"> </w:t>
      </w:r>
      <w:r w:rsidRPr="0089353E">
        <w:rPr>
          <w:kern w:val="3"/>
          <w:lang w:eastAsia="ar-SA"/>
        </w:rPr>
        <w:t>информацию</w:t>
      </w:r>
      <w:r w:rsidR="000B09C5">
        <w:rPr>
          <w:kern w:val="3"/>
          <w:lang w:eastAsia="ar-SA"/>
        </w:rPr>
        <w:t xml:space="preserve"> </w:t>
      </w:r>
      <w:r w:rsidRPr="0089353E">
        <w:rPr>
          <w:kern w:val="3"/>
          <w:lang w:eastAsia="ar-SA"/>
        </w:rPr>
        <w:t>о</w:t>
      </w:r>
      <w:r w:rsidR="000B09C5">
        <w:rPr>
          <w:kern w:val="3"/>
          <w:lang w:eastAsia="ar-SA"/>
        </w:rPr>
        <w:t xml:space="preserve"> </w:t>
      </w:r>
      <w:r w:rsidRPr="0089353E">
        <w:rPr>
          <w:kern w:val="3"/>
          <w:lang w:eastAsia="ar-SA"/>
        </w:rPr>
        <w:t>ходе</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своих</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по</w:t>
      </w:r>
      <w:r w:rsidR="000B09C5">
        <w:rPr>
          <w:kern w:val="3"/>
          <w:lang w:eastAsia="ar-SA"/>
        </w:rPr>
        <w:t xml:space="preserve"> </w:t>
      </w:r>
      <w:r w:rsidRPr="0089353E">
        <w:rPr>
          <w:kern w:val="3"/>
          <w:lang w:eastAsia="ar-SA"/>
        </w:rPr>
        <w:t>Контракту.</w:t>
      </w:r>
    </w:p>
    <w:p w:rsidR="00D517B4" w:rsidRPr="0089353E" w:rsidRDefault="00D517B4" w:rsidP="004D37BD">
      <w:pPr>
        <w:widowControl w:val="0"/>
        <w:shd w:val="clear" w:color="auto" w:fill="FFFFFF" w:themeFill="background1"/>
        <w:spacing w:after="0"/>
        <w:ind w:firstLine="709"/>
        <w:rPr>
          <w:rFonts w:eastAsia="Calibri"/>
          <w:kern w:val="3"/>
          <w:lang w:eastAsia="ar-SA"/>
        </w:rPr>
      </w:pPr>
      <w:r w:rsidRPr="0089353E">
        <w:rPr>
          <w:kern w:val="3"/>
          <w:lang w:eastAsia="ar-SA"/>
        </w:rPr>
        <w:t>7.4.4.</w:t>
      </w:r>
      <w:r w:rsidR="000B09C5">
        <w:rPr>
          <w:kern w:val="3"/>
          <w:lang w:eastAsia="ar-SA"/>
        </w:rPr>
        <w:t xml:space="preserve"> </w:t>
      </w:r>
      <w:r w:rsidRPr="0089353E">
        <w:rPr>
          <w:kern w:val="3"/>
          <w:lang w:eastAsia="ar-SA"/>
        </w:rPr>
        <w:t>Представлять</w:t>
      </w:r>
      <w:r w:rsidR="000B09C5">
        <w:rPr>
          <w:kern w:val="3"/>
          <w:lang w:eastAsia="ar-SA"/>
        </w:rPr>
        <w:t xml:space="preserve"> </w:t>
      </w:r>
      <w:r w:rsidRPr="0089353E">
        <w:rPr>
          <w:kern w:val="3"/>
          <w:lang w:eastAsia="ar-SA"/>
        </w:rPr>
        <w:t>Заказчику</w:t>
      </w:r>
      <w:r w:rsidR="000B09C5">
        <w:rPr>
          <w:kern w:val="3"/>
          <w:lang w:eastAsia="ar-SA"/>
        </w:rPr>
        <w:t xml:space="preserve"> </w:t>
      </w:r>
      <w:r w:rsidRPr="0089353E">
        <w:rPr>
          <w:kern w:val="3"/>
          <w:lang w:eastAsia="ar-SA"/>
        </w:rPr>
        <w:t>информацию</w:t>
      </w:r>
      <w:r w:rsidR="000B09C5">
        <w:rPr>
          <w:kern w:val="3"/>
          <w:lang w:eastAsia="ar-SA"/>
        </w:rPr>
        <w:t xml:space="preserve"> </w:t>
      </w:r>
      <w:r w:rsidRPr="0089353E">
        <w:rPr>
          <w:kern w:val="3"/>
          <w:lang w:eastAsia="ar-SA"/>
        </w:rPr>
        <w:t>об</w:t>
      </w:r>
      <w:r w:rsidR="000B09C5">
        <w:rPr>
          <w:kern w:val="3"/>
          <w:lang w:eastAsia="ar-SA"/>
        </w:rPr>
        <w:t xml:space="preserve"> </w:t>
      </w:r>
      <w:r w:rsidRPr="0089353E">
        <w:rPr>
          <w:kern w:val="3"/>
          <w:lang w:eastAsia="ar-SA"/>
        </w:rPr>
        <w:t>изменении</w:t>
      </w:r>
      <w:r w:rsidR="000B09C5">
        <w:rPr>
          <w:kern w:val="3"/>
          <w:lang w:eastAsia="ar-SA"/>
        </w:rPr>
        <w:t xml:space="preserve"> </w:t>
      </w:r>
      <w:r w:rsidRPr="0089353E">
        <w:rPr>
          <w:kern w:val="3"/>
          <w:lang w:eastAsia="ar-SA"/>
        </w:rPr>
        <w:t>сведений,</w:t>
      </w:r>
      <w:r w:rsidR="000B09C5">
        <w:rPr>
          <w:kern w:val="3"/>
          <w:lang w:eastAsia="ar-SA"/>
        </w:rPr>
        <w:t xml:space="preserve"> </w:t>
      </w:r>
      <w:r w:rsidRPr="0089353E">
        <w:rPr>
          <w:kern w:val="3"/>
          <w:lang w:eastAsia="ar-SA"/>
        </w:rPr>
        <w:t>указанных</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разделе</w:t>
      </w:r>
      <w:r w:rsidR="000B09C5">
        <w:rPr>
          <w:kern w:val="3"/>
          <w:lang w:eastAsia="ar-SA"/>
        </w:rPr>
        <w:t xml:space="preserve"> </w:t>
      </w:r>
      <w:r w:rsidRPr="0089353E">
        <w:rPr>
          <w:kern w:val="3"/>
          <w:lang w:eastAsia="ar-SA"/>
        </w:rPr>
        <w:t>16</w:t>
      </w:r>
      <w:r w:rsidR="000B09C5">
        <w:rPr>
          <w:kern w:val="3"/>
          <w:lang w:eastAsia="ar-SA"/>
        </w:rPr>
        <w:t xml:space="preserve"> </w:t>
      </w:r>
      <w:r w:rsidRPr="0089353E">
        <w:rPr>
          <w:kern w:val="3"/>
          <w:lang w:eastAsia="ar-SA"/>
        </w:rPr>
        <w:t>настоящего</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срок</w:t>
      </w:r>
      <w:r w:rsidR="000B09C5">
        <w:rPr>
          <w:kern w:val="3"/>
          <w:lang w:eastAsia="ar-SA"/>
        </w:rPr>
        <w:t xml:space="preserve"> </w:t>
      </w:r>
      <w:r w:rsidRPr="0089353E">
        <w:rPr>
          <w:kern w:val="3"/>
          <w:lang w:eastAsia="ar-SA"/>
        </w:rPr>
        <w:t>не</w:t>
      </w:r>
      <w:r w:rsidR="000B09C5">
        <w:rPr>
          <w:kern w:val="3"/>
          <w:lang w:eastAsia="ar-SA"/>
        </w:rPr>
        <w:t xml:space="preserve"> </w:t>
      </w:r>
      <w:r w:rsidRPr="0089353E">
        <w:rPr>
          <w:kern w:val="3"/>
          <w:lang w:eastAsia="ar-SA"/>
        </w:rPr>
        <w:t>более</w:t>
      </w:r>
      <w:r w:rsidR="000B09C5">
        <w:rPr>
          <w:kern w:val="3"/>
          <w:lang w:eastAsia="ar-SA"/>
        </w:rPr>
        <w:t xml:space="preserve"> </w:t>
      </w:r>
      <w:r w:rsidRPr="0089353E">
        <w:rPr>
          <w:kern w:val="3"/>
          <w:lang w:eastAsia="ar-SA"/>
        </w:rPr>
        <w:t>2</w:t>
      </w:r>
      <w:r w:rsidR="000B09C5">
        <w:rPr>
          <w:kern w:val="3"/>
          <w:lang w:eastAsia="ar-SA"/>
        </w:rPr>
        <w:t xml:space="preserve"> </w:t>
      </w:r>
      <w:r w:rsidRPr="0089353E">
        <w:rPr>
          <w:kern w:val="3"/>
          <w:lang w:eastAsia="ar-SA"/>
        </w:rPr>
        <w:t>(двух)</w:t>
      </w:r>
      <w:r w:rsidR="000B09C5">
        <w:rPr>
          <w:kern w:val="3"/>
          <w:lang w:eastAsia="ar-SA"/>
        </w:rPr>
        <w:t xml:space="preserve"> </w:t>
      </w:r>
      <w:r w:rsidRPr="0089353E">
        <w:rPr>
          <w:kern w:val="3"/>
          <w:lang w:eastAsia="ar-SA"/>
        </w:rPr>
        <w:t>рабочих</w:t>
      </w:r>
      <w:r w:rsidR="000B09C5">
        <w:rPr>
          <w:kern w:val="3"/>
          <w:lang w:eastAsia="ar-SA"/>
        </w:rPr>
        <w:t xml:space="preserve"> </w:t>
      </w:r>
      <w:r w:rsidRPr="0089353E">
        <w:rPr>
          <w:kern w:val="3"/>
          <w:lang w:eastAsia="ar-SA"/>
        </w:rPr>
        <w:t>дней</w:t>
      </w:r>
      <w:r w:rsidR="000B09C5">
        <w:rPr>
          <w:kern w:val="3"/>
          <w:lang w:eastAsia="ar-SA"/>
        </w:rPr>
        <w:t xml:space="preserve"> </w:t>
      </w:r>
      <w:r w:rsidRPr="0089353E">
        <w:rPr>
          <w:kern w:val="3"/>
          <w:lang w:eastAsia="ar-SA"/>
        </w:rPr>
        <w:t>со</w:t>
      </w:r>
      <w:r w:rsidR="000B09C5">
        <w:rPr>
          <w:kern w:val="3"/>
          <w:lang w:eastAsia="ar-SA"/>
        </w:rPr>
        <w:t xml:space="preserve"> </w:t>
      </w:r>
      <w:r w:rsidRPr="0089353E">
        <w:rPr>
          <w:kern w:val="3"/>
          <w:lang w:eastAsia="ar-SA"/>
        </w:rPr>
        <w:t>дня</w:t>
      </w:r>
      <w:r w:rsidR="000B09C5">
        <w:rPr>
          <w:kern w:val="3"/>
          <w:lang w:eastAsia="ar-SA"/>
        </w:rPr>
        <w:t xml:space="preserve"> </w:t>
      </w:r>
      <w:r w:rsidRPr="0089353E">
        <w:rPr>
          <w:kern w:val="3"/>
          <w:lang w:eastAsia="ar-SA"/>
        </w:rPr>
        <w:t>такого</w:t>
      </w:r>
      <w:r w:rsidR="000B09C5">
        <w:rPr>
          <w:kern w:val="3"/>
          <w:lang w:eastAsia="ar-SA"/>
        </w:rPr>
        <w:t xml:space="preserve"> </w:t>
      </w:r>
      <w:r w:rsidRPr="0089353E">
        <w:rPr>
          <w:kern w:val="3"/>
          <w:lang w:eastAsia="ar-SA"/>
        </w:rPr>
        <w:t>изменения</w:t>
      </w:r>
      <w:r w:rsidR="000B09C5">
        <w:rPr>
          <w:kern w:val="3"/>
          <w:lang w:eastAsia="ar-SA"/>
        </w:rPr>
        <w:t xml:space="preserve"> </w:t>
      </w:r>
      <w:r w:rsidRPr="0089353E">
        <w:rPr>
          <w:kern w:val="3"/>
          <w:lang w:eastAsia="ar-SA"/>
        </w:rPr>
        <w:t>вместе</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проектом</w:t>
      </w:r>
      <w:r w:rsidR="000B09C5">
        <w:rPr>
          <w:kern w:val="3"/>
          <w:lang w:eastAsia="ar-SA"/>
        </w:rPr>
        <w:t xml:space="preserve"> </w:t>
      </w:r>
      <w:r w:rsidRPr="0089353E">
        <w:rPr>
          <w:kern w:val="3"/>
          <w:lang w:eastAsia="ar-SA"/>
        </w:rPr>
        <w:t>дополнительного</w:t>
      </w:r>
      <w:r w:rsidR="000B09C5">
        <w:rPr>
          <w:kern w:val="3"/>
          <w:lang w:eastAsia="ar-SA"/>
        </w:rPr>
        <w:t xml:space="preserve"> </w:t>
      </w:r>
      <w:r w:rsidRPr="0089353E">
        <w:rPr>
          <w:kern w:val="3"/>
          <w:lang w:eastAsia="ar-SA"/>
        </w:rPr>
        <w:t>соглашения</w:t>
      </w:r>
      <w:r w:rsidR="000B09C5">
        <w:rPr>
          <w:kern w:val="3"/>
          <w:lang w:eastAsia="ar-SA"/>
        </w:rPr>
        <w:t xml:space="preserve"> </w:t>
      </w:r>
      <w:r w:rsidRPr="0089353E">
        <w:rPr>
          <w:kern w:val="3"/>
          <w:lang w:eastAsia="ar-SA"/>
        </w:rPr>
        <w:t>о</w:t>
      </w:r>
      <w:r w:rsidR="000B09C5">
        <w:rPr>
          <w:kern w:val="3"/>
          <w:lang w:eastAsia="ar-SA"/>
        </w:rPr>
        <w:t xml:space="preserve"> </w:t>
      </w:r>
      <w:r w:rsidRPr="0089353E">
        <w:rPr>
          <w:kern w:val="3"/>
          <w:lang w:eastAsia="ar-SA"/>
        </w:rPr>
        <w:t>внесении</w:t>
      </w:r>
      <w:r w:rsidR="000B09C5">
        <w:rPr>
          <w:kern w:val="3"/>
          <w:lang w:eastAsia="ar-SA"/>
        </w:rPr>
        <w:t xml:space="preserve"> </w:t>
      </w:r>
      <w:r w:rsidRPr="0089353E">
        <w:rPr>
          <w:kern w:val="3"/>
          <w:lang w:eastAsia="ar-SA"/>
        </w:rPr>
        <w:t>соответствующих</w:t>
      </w:r>
      <w:r w:rsidR="000B09C5">
        <w:rPr>
          <w:kern w:val="3"/>
          <w:lang w:eastAsia="ar-SA"/>
        </w:rPr>
        <w:t xml:space="preserve"> </w:t>
      </w:r>
      <w:r w:rsidRPr="0089353E">
        <w:rPr>
          <w:kern w:val="3"/>
          <w:lang w:eastAsia="ar-SA"/>
        </w:rPr>
        <w:t>изменений</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Контракт.</w:t>
      </w:r>
    </w:p>
    <w:p w:rsidR="00D517B4" w:rsidRPr="0089353E" w:rsidRDefault="00D517B4" w:rsidP="004D37BD">
      <w:pPr>
        <w:widowControl w:val="0"/>
        <w:shd w:val="clear" w:color="auto" w:fill="FFFFFF" w:themeFill="background1"/>
        <w:spacing w:after="0"/>
        <w:ind w:firstLine="709"/>
        <w:rPr>
          <w:kern w:val="3"/>
          <w:lang w:eastAsia="ar-SA"/>
        </w:rPr>
      </w:pPr>
      <w:r w:rsidRPr="0089353E">
        <w:rPr>
          <w:kern w:val="3"/>
          <w:lang w:eastAsia="ar-SA"/>
        </w:rPr>
        <w:t>7.4.5.</w:t>
      </w:r>
      <w:r w:rsidR="000B09C5">
        <w:rPr>
          <w:kern w:val="3"/>
          <w:lang w:eastAsia="ar-SA"/>
        </w:rPr>
        <w:t xml:space="preserve"> </w:t>
      </w:r>
      <w:r w:rsidRPr="0089353E">
        <w:rPr>
          <w:kern w:val="3"/>
          <w:lang w:eastAsia="ar-SA"/>
        </w:rPr>
        <w:t>Уплатить</w:t>
      </w:r>
      <w:r w:rsidR="000B09C5">
        <w:rPr>
          <w:kern w:val="3"/>
          <w:lang w:eastAsia="ar-SA"/>
        </w:rPr>
        <w:t xml:space="preserve"> </w:t>
      </w:r>
      <w:r w:rsidRPr="0089353E">
        <w:rPr>
          <w:kern w:val="3"/>
          <w:lang w:eastAsia="ar-SA"/>
        </w:rPr>
        <w:t>неустойки</w:t>
      </w:r>
      <w:r w:rsidR="000B09C5">
        <w:rPr>
          <w:kern w:val="3"/>
          <w:lang w:eastAsia="ar-SA"/>
        </w:rPr>
        <w:t xml:space="preserve"> </w:t>
      </w:r>
      <w:r w:rsidRPr="0089353E">
        <w:rPr>
          <w:kern w:val="3"/>
          <w:lang w:eastAsia="ar-SA"/>
        </w:rPr>
        <w:t>(штрафы,</w:t>
      </w:r>
      <w:r w:rsidR="000B09C5">
        <w:rPr>
          <w:kern w:val="3"/>
          <w:lang w:eastAsia="ar-SA"/>
        </w:rPr>
        <w:t xml:space="preserve"> </w:t>
      </w:r>
      <w:r w:rsidRPr="0089353E">
        <w:rPr>
          <w:kern w:val="3"/>
          <w:lang w:eastAsia="ar-SA"/>
        </w:rPr>
        <w:t>пени),</w:t>
      </w:r>
      <w:r w:rsidR="000B09C5">
        <w:rPr>
          <w:kern w:val="3"/>
          <w:lang w:eastAsia="ar-SA"/>
        </w:rPr>
        <w:t xml:space="preserve"> </w:t>
      </w:r>
      <w:r w:rsidRPr="0089353E">
        <w:rPr>
          <w:kern w:val="3"/>
          <w:lang w:eastAsia="ar-SA"/>
        </w:rPr>
        <w:t>предусмотренные</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а</w:t>
      </w:r>
      <w:r w:rsidR="000B09C5">
        <w:rPr>
          <w:kern w:val="3"/>
          <w:lang w:eastAsia="ar-SA"/>
        </w:rPr>
        <w:t xml:space="preserve"> </w:t>
      </w:r>
      <w:r w:rsidRPr="0089353E">
        <w:rPr>
          <w:kern w:val="3"/>
          <w:lang w:eastAsia="ar-SA"/>
        </w:rPr>
        <w:t>также</w:t>
      </w:r>
      <w:r w:rsidR="000B09C5">
        <w:rPr>
          <w:kern w:val="3"/>
          <w:lang w:eastAsia="ar-SA"/>
        </w:rPr>
        <w:t xml:space="preserve"> </w:t>
      </w:r>
      <w:r w:rsidRPr="0089353E">
        <w:rPr>
          <w:kern w:val="3"/>
          <w:lang w:eastAsia="ar-SA"/>
        </w:rPr>
        <w:t>возме</w:t>
      </w:r>
      <w:r w:rsidRPr="0089353E">
        <w:rPr>
          <w:kern w:val="3"/>
          <w:lang w:eastAsia="ar-SA"/>
        </w:rPr>
        <w:t>с</w:t>
      </w:r>
      <w:r w:rsidRPr="0089353E">
        <w:rPr>
          <w:kern w:val="3"/>
          <w:lang w:eastAsia="ar-SA"/>
        </w:rPr>
        <w:t>тить</w:t>
      </w:r>
      <w:r w:rsidR="000B09C5">
        <w:rPr>
          <w:kern w:val="3"/>
          <w:lang w:eastAsia="ar-SA"/>
        </w:rPr>
        <w:t xml:space="preserve"> </w:t>
      </w:r>
      <w:r w:rsidRPr="0089353E">
        <w:rPr>
          <w:kern w:val="3"/>
          <w:lang w:eastAsia="ar-SA"/>
        </w:rPr>
        <w:t>убытки,</w:t>
      </w:r>
      <w:r w:rsidR="000B09C5">
        <w:rPr>
          <w:kern w:val="3"/>
          <w:lang w:eastAsia="ar-SA"/>
        </w:rPr>
        <w:t xml:space="preserve"> </w:t>
      </w:r>
      <w:r w:rsidRPr="0089353E">
        <w:rPr>
          <w:kern w:val="3"/>
          <w:lang w:eastAsia="ar-SA"/>
        </w:rPr>
        <w:t>понесенные</w:t>
      </w:r>
      <w:r w:rsidR="000B09C5">
        <w:rPr>
          <w:kern w:val="3"/>
          <w:lang w:eastAsia="ar-SA"/>
        </w:rPr>
        <w:t xml:space="preserve"> </w:t>
      </w:r>
      <w:r w:rsidRPr="0089353E">
        <w:rPr>
          <w:kern w:val="3"/>
          <w:lang w:eastAsia="ar-SA"/>
        </w:rPr>
        <w:t>Заказчиком</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связи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неисполнением</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kern w:val="3"/>
          <w:lang w:eastAsia="ar-SA"/>
        </w:rPr>
        <w:t>ненадлежащим</w:t>
      </w:r>
      <w:r w:rsidR="000B09C5">
        <w:rPr>
          <w:kern w:val="3"/>
          <w:lang w:eastAsia="ar-SA"/>
        </w:rPr>
        <w:t xml:space="preserve"> </w:t>
      </w:r>
      <w:r w:rsidRPr="0089353E">
        <w:rPr>
          <w:kern w:val="3"/>
          <w:lang w:eastAsia="ar-SA"/>
        </w:rPr>
        <w:t>исполнением</w:t>
      </w:r>
      <w:r w:rsidR="000B09C5">
        <w:rPr>
          <w:kern w:val="3"/>
          <w:lang w:eastAsia="ar-SA"/>
        </w:rPr>
        <w:t xml:space="preserve"> </w:t>
      </w:r>
      <w:r w:rsidRPr="0089353E">
        <w:rPr>
          <w:kern w:val="3"/>
          <w:lang w:eastAsia="ar-SA"/>
        </w:rPr>
        <w:t>Исполнителем</w:t>
      </w:r>
      <w:r w:rsidR="000B09C5">
        <w:rPr>
          <w:kern w:val="3"/>
          <w:lang w:eastAsia="ar-SA"/>
        </w:rPr>
        <w:t xml:space="preserve"> </w:t>
      </w:r>
      <w:r w:rsidRPr="0089353E">
        <w:rPr>
          <w:kern w:val="3"/>
          <w:lang w:eastAsia="ar-SA"/>
        </w:rPr>
        <w:t>своих</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по</w:t>
      </w:r>
      <w:r w:rsidR="000B09C5">
        <w:rPr>
          <w:kern w:val="3"/>
          <w:lang w:eastAsia="ar-SA"/>
        </w:rPr>
        <w:t xml:space="preserve"> </w:t>
      </w:r>
      <w:r w:rsidRPr="0089353E">
        <w:rPr>
          <w:kern w:val="3"/>
          <w:lang w:eastAsia="ar-SA"/>
        </w:rPr>
        <w:t>Контракту.</w:t>
      </w:r>
    </w:p>
    <w:p w:rsidR="00D517B4" w:rsidRPr="0089353E" w:rsidRDefault="00D517B4" w:rsidP="004D37BD">
      <w:pPr>
        <w:widowControl w:val="0"/>
        <w:shd w:val="clear" w:color="auto" w:fill="FFFFFF" w:themeFill="background1"/>
        <w:spacing w:after="0"/>
        <w:ind w:firstLine="709"/>
      </w:pPr>
      <w:r w:rsidRPr="0089353E">
        <w:rPr>
          <w:kern w:val="3"/>
          <w:lang w:eastAsia="ar-SA"/>
        </w:rPr>
        <w:t>7.4.6.</w:t>
      </w:r>
      <w:r w:rsidR="000B09C5">
        <w:rPr>
          <w:iCs/>
          <w:kern w:val="3"/>
          <w:lang w:eastAsia="ar-SA"/>
        </w:rPr>
        <w:t xml:space="preserve"> </w:t>
      </w:r>
      <w:r w:rsidRPr="0089353E">
        <w:rPr>
          <w:iCs/>
          <w:kern w:val="3"/>
          <w:lang w:eastAsia="ar-SA"/>
        </w:rPr>
        <w:t>В</w:t>
      </w:r>
      <w:r w:rsidR="000B09C5">
        <w:rPr>
          <w:iCs/>
          <w:kern w:val="3"/>
          <w:lang w:eastAsia="ar-SA"/>
        </w:rPr>
        <w:t xml:space="preserve"> </w:t>
      </w:r>
      <w:r w:rsidRPr="0089353E">
        <w:rPr>
          <w:kern w:val="3"/>
          <w:lang w:eastAsia="ar-SA"/>
        </w:rPr>
        <w:t>случае</w:t>
      </w:r>
      <w:r w:rsidR="000B09C5">
        <w:rPr>
          <w:iCs/>
          <w:kern w:val="3"/>
          <w:lang w:eastAsia="ar-SA"/>
        </w:rPr>
        <w:t xml:space="preserve"> </w:t>
      </w:r>
      <w:r w:rsidRPr="0089353E">
        <w:rPr>
          <w:iCs/>
          <w:kern w:val="3"/>
          <w:lang w:eastAsia="ar-SA"/>
        </w:rPr>
        <w:t>обнаружения</w:t>
      </w:r>
      <w:r w:rsidR="000B09C5">
        <w:rPr>
          <w:iCs/>
          <w:kern w:val="3"/>
          <w:lang w:eastAsia="ar-SA"/>
        </w:rPr>
        <w:t xml:space="preserve"> </w:t>
      </w:r>
      <w:r w:rsidRPr="0089353E">
        <w:rPr>
          <w:iCs/>
          <w:kern w:val="3"/>
          <w:lang w:eastAsia="ar-SA"/>
        </w:rPr>
        <w:t>Заказчиком</w:t>
      </w:r>
      <w:r w:rsidR="000B09C5">
        <w:rPr>
          <w:iCs/>
          <w:kern w:val="3"/>
          <w:lang w:eastAsia="ar-SA"/>
        </w:rPr>
        <w:t xml:space="preserve"> </w:t>
      </w:r>
      <w:r w:rsidRPr="0089353E">
        <w:rPr>
          <w:iCs/>
          <w:kern w:val="3"/>
          <w:lang w:eastAsia="ar-SA"/>
        </w:rPr>
        <w:t>недостатков</w:t>
      </w:r>
      <w:r w:rsidR="000B09C5">
        <w:rPr>
          <w:iCs/>
          <w:kern w:val="3"/>
          <w:lang w:eastAsia="ar-SA"/>
        </w:rPr>
        <w:t xml:space="preserve"> </w:t>
      </w:r>
      <w:r w:rsidRPr="0089353E">
        <w:rPr>
          <w:iCs/>
          <w:kern w:val="3"/>
          <w:lang w:eastAsia="ar-SA"/>
        </w:rPr>
        <w:t>оказанных</w:t>
      </w:r>
      <w:r w:rsidR="000B09C5">
        <w:rPr>
          <w:iCs/>
          <w:kern w:val="3"/>
          <w:lang w:eastAsia="ar-SA"/>
        </w:rPr>
        <w:t xml:space="preserve"> </w:t>
      </w:r>
      <w:r w:rsidRPr="0089353E">
        <w:rPr>
          <w:iCs/>
          <w:kern w:val="3"/>
          <w:lang w:eastAsia="ar-SA"/>
        </w:rPr>
        <w:t>Услуг,</w:t>
      </w:r>
      <w:r w:rsidR="000B09C5">
        <w:rPr>
          <w:iCs/>
          <w:kern w:val="3"/>
          <w:lang w:eastAsia="ar-SA"/>
        </w:rPr>
        <w:t xml:space="preserve"> </w:t>
      </w:r>
      <w:r w:rsidRPr="0089353E">
        <w:rPr>
          <w:iCs/>
          <w:kern w:val="3"/>
          <w:lang w:eastAsia="ar-SA"/>
        </w:rPr>
        <w:t>у</w:t>
      </w:r>
      <w:r w:rsidRPr="0089353E">
        <w:rPr>
          <w:kern w:val="3"/>
          <w:lang w:eastAsia="ar-SA"/>
        </w:rPr>
        <w:t>странить</w:t>
      </w:r>
      <w:r w:rsidR="000B09C5">
        <w:rPr>
          <w:kern w:val="3"/>
          <w:lang w:eastAsia="ar-SA"/>
        </w:rPr>
        <w:t xml:space="preserve"> </w:t>
      </w:r>
      <w:r w:rsidRPr="0089353E">
        <w:rPr>
          <w:kern w:val="3"/>
          <w:lang w:eastAsia="ar-SA"/>
        </w:rPr>
        <w:t>их</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срок,</w:t>
      </w:r>
      <w:r w:rsidR="000B09C5">
        <w:rPr>
          <w:kern w:val="3"/>
          <w:lang w:eastAsia="ar-SA"/>
        </w:rPr>
        <w:t xml:space="preserve"> </w:t>
      </w:r>
      <w:r w:rsidRPr="0089353E">
        <w:rPr>
          <w:kern w:val="3"/>
          <w:lang w:eastAsia="ar-SA"/>
        </w:rPr>
        <w:t>установленный</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Требовании</w:t>
      </w:r>
      <w:r w:rsidR="000B09C5">
        <w:rPr>
          <w:kern w:val="3"/>
          <w:lang w:eastAsia="ar-SA"/>
        </w:rPr>
        <w:t xml:space="preserve"> </w:t>
      </w:r>
      <w:r w:rsidRPr="0089353E">
        <w:rPr>
          <w:kern w:val="3"/>
          <w:lang w:eastAsia="ar-SA"/>
        </w:rPr>
        <w:t>об</w:t>
      </w:r>
      <w:r w:rsidR="000B09C5">
        <w:rPr>
          <w:kern w:val="3"/>
          <w:lang w:eastAsia="ar-SA"/>
        </w:rPr>
        <w:t xml:space="preserve"> </w:t>
      </w:r>
      <w:r w:rsidRPr="0089353E">
        <w:rPr>
          <w:kern w:val="3"/>
          <w:lang w:eastAsia="ar-SA"/>
        </w:rPr>
        <w:t>устранении</w:t>
      </w:r>
      <w:r w:rsidR="000B09C5">
        <w:rPr>
          <w:kern w:val="3"/>
          <w:lang w:eastAsia="ar-SA"/>
        </w:rPr>
        <w:t xml:space="preserve"> </w:t>
      </w:r>
      <w:r w:rsidRPr="0089353E">
        <w:rPr>
          <w:kern w:val="3"/>
          <w:lang w:eastAsia="ar-SA"/>
        </w:rPr>
        <w:t>недостатков</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rFonts w:eastAsia="Calibri"/>
          <w:kern w:val="3"/>
          <w:lang w:eastAsia="ar-SA"/>
        </w:rPr>
        <w:t>Мотивированном</w:t>
      </w:r>
      <w:r w:rsidR="000B09C5">
        <w:rPr>
          <w:rFonts w:eastAsia="Calibri"/>
          <w:kern w:val="3"/>
          <w:lang w:eastAsia="ar-SA"/>
        </w:rPr>
        <w:t xml:space="preserve"> </w:t>
      </w:r>
      <w:r w:rsidRPr="0089353E">
        <w:rPr>
          <w:rFonts w:eastAsia="Calibri"/>
          <w:kern w:val="3"/>
          <w:lang w:eastAsia="ar-SA"/>
        </w:rPr>
        <w:t>отказе.</w:t>
      </w:r>
    </w:p>
    <w:p w:rsidR="00D517B4" w:rsidRPr="0089353E" w:rsidRDefault="00D517B4" w:rsidP="004D37BD">
      <w:pPr>
        <w:widowControl w:val="0"/>
        <w:shd w:val="clear" w:color="auto" w:fill="FFFFFF" w:themeFill="background1"/>
        <w:autoSpaceDE w:val="0"/>
        <w:autoSpaceDN w:val="0"/>
        <w:adjustRightInd w:val="0"/>
        <w:spacing w:after="0"/>
        <w:ind w:firstLine="709"/>
        <w:rPr>
          <w:kern w:val="3"/>
          <w:lang w:eastAsia="ar-SA"/>
        </w:rPr>
      </w:pPr>
      <w:r w:rsidRPr="0089353E">
        <w:rPr>
          <w:kern w:val="3"/>
          <w:lang w:eastAsia="ar-SA"/>
        </w:rPr>
        <w:t>7.4.7.</w:t>
      </w:r>
      <w:r w:rsidR="000B09C5">
        <w:rPr>
          <w:iCs/>
          <w:kern w:val="3"/>
          <w:lang w:eastAsia="ar-SA"/>
        </w:rPr>
        <w:t xml:space="preserve"> </w:t>
      </w:r>
      <w:r w:rsidRPr="0089353E">
        <w:rPr>
          <w:kern w:val="3"/>
          <w:lang w:eastAsia="ar-SA"/>
        </w:rPr>
        <w:t>Исполнять</w:t>
      </w:r>
      <w:r w:rsidR="000B09C5">
        <w:rPr>
          <w:kern w:val="3"/>
          <w:lang w:eastAsia="ar-SA"/>
        </w:rPr>
        <w:t xml:space="preserve"> </w:t>
      </w:r>
      <w:r w:rsidRPr="0089353E">
        <w:rPr>
          <w:kern w:val="3"/>
          <w:lang w:eastAsia="ar-SA"/>
        </w:rPr>
        <w:t>иные</w:t>
      </w:r>
      <w:r w:rsidR="000B09C5">
        <w:rPr>
          <w:kern w:val="3"/>
          <w:lang w:eastAsia="ar-SA"/>
        </w:rPr>
        <w:t xml:space="preserve"> </w:t>
      </w:r>
      <w:r w:rsidRPr="0089353E">
        <w:rPr>
          <w:kern w:val="3"/>
          <w:lang w:eastAsia="ar-SA"/>
        </w:rPr>
        <w:t>обязательства,</w:t>
      </w:r>
      <w:r w:rsidR="000B09C5">
        <w:rPr>
          <w:kern w:val="3"/>
          <w:lang w:eastAsia="ar-SA"/>
        </w:rPr>
        <w:t xml:space="preserve"> </w:t>
      </w:r>
      <w:r w:rsidRPr="0089353E">
        <w:rPr>
          <w:kern w:val="3"/>
          <w:lang w:eastAsia="ar-SA"/>
        </w:rPr>
        <w:t>предусмотренные</w:t>
      </w:r>
      <w:r w:rsidR="000B09C5">
        <w:rPr>
          <w:kern w:val="3"/>
          <w:lang w:eastAsia="ar-SA"/>
        </w:rPr>
        <w:t xml:space="preserve"> </w:t>
      </w:r>
      <w:r w:rsidRPr="0089353E">
        <w:rPr>
          <w:kern w:val="3"/>
          <w:lang w:eastAsia="ar-SA"/>
        </w:rPr>
        <w:t>законодательством</w:t>
      </w:r>
      <w:r w:rsidR="000B09C5">
        <w:rPr>
          <w:kern w:val="3"/>
          <w:lang w:eastAsia="ar-SA"/>
        </w:rPr>
        <w:t xml:space="preserve"> </w:t>
      </w:r>
      <w:r w:rsidRPr="0089353E">
        <w:rPr>
          <w:kern w:val="3"/>
          <w:lang w:eastAsia="ar-SA"/>
        </w:rPr>
        <w:t>Российской</w:t>
      </w:r>
      <w:r w:rsidR="000B09C5">
        <w:rPr>
          <w:kern w:val="3"/>
          <w:lang w:eastAsia="ar-SA"/>
        </w:rPr>
        <w:t xml:space="preserve"> </w:t>
      </w:r>
      <w:r w:rsidRPr="0089353E">
        <w:rPr>
          <w:kern w:val="3"/>
          <w:lang w:eastAsia="ar-SA"/>
        </w:rPr>
        <w:t>Ф</w:t>
      </w:r>
      <w:r w:rsidRPr="0089353E">
        <w:rPr>
          <w:kern w:val="3"/>
          <w:lang w:eastAsia="ar-SA"/>
        </w:rPr>
        <w:t>е</w:t>
      </w:r>
      <w:r w:rsidRPr="0089353E">
        <w:rPr>
          <w:kern w:val="3"/>
          <w:lang w:eastAsia="ar-SA"/>
        </w:rPr>
        <w:t>дерации</w:t>
      </w:r>
      <w:r w:rsidR="000B09C5">
        <w:rPr>
          <w:kern w:val="3"/>
          <w:lang w:eastAsia="ar-SA"/>
        </w:rPr>
        <w:t xml:space="preserve"> </w:t>
      </w:r>
      <w:r w:rsidRPr="0089353E">
        <w:rPr>
          <w:kern w:val="3"/>
          <w:lang w:eastAsia="ar-SA"/>
        </w:rPr>
        <w:t>и</w:t>
      </w:r>
      <w:r w:rsidR="000B09C5">
        <w:rPr>
          <w:kern w:val="3"/>
          <w:lang w:eastAsia="ar-SA"/>
        </w:rPr>
        <w:t xml:space="preserve"> </w:t>
      </w:r>
      <w:r w:rsidRPr="0089353E">
        <w:rPr>
          <w:kern w:val="3"/>
          <w:lang w:eastAsia="ar-SA"/>
        </w:rPr>
        <w:t>Контрактом.</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rPr>
          <w:kern w:val="3"/>
          <w:lang w:eastAsia="ar-SA"/>
        </w:rPr>
        <w:lastRenderedPageBreak/>
        <w:t>7</w:t>
      </w:r>
      <w:r w:rsidRPr="0089353E">
        <w:t>.4.8.</w:t>
      </w:r>
      <w:r w:rsidR="000B09C5">
        <w:t xml:space="preserve"> </w:t>
      </w:r>
      <w:r w:rsidRPr="0089353E">
        <w:t>Привлечь</w:t>
      </w:r>
      <w:r w:rsidR="000B09C5">
        <w:t xml:space="preserve"> </w:t>
      </w:r>
      <w:r w:rsidRPr="0089353E">
        <w:t>к</w:t>
      </w:r>
      <w:r w:rsidR="000B09C5">
        <w:t xml:space="preserve"> </w:t>
      </w:r>
      <w:r w:rsidRPr="0089353E">
        <w:t>исполнению</w:t>
      </w:r>
      <w:r w:rsidR="000B09C5">
        <w:t xml:space="preserve"> </w:t>
      </w:r>
      <w:r w:rsidRPr="0089353E">
        <w:t>Контракта</w:t>
      </w:r>
      <w:r w:rsidR="000B09C5">
        <w:t xml:space="preserve"> </w:t>
      </w:r>
      <w:r w:rsidRPr="0089353E">
        <w:t>соисполнителей</w:t>
      </w:r>
      <w:r w:rsidR="000B09C5">
        <w:t xml:space="preserve"> </w:t>
      </w:r>
      <w:r w:rsidRPr="0089353E">
        <w:t>из</w:t>
      </w:r>
      <w:r w:rsidR="000B09C5">
        <w:t xml:space="preserve"> </w:t>
      </w:r>
      <w:r w:rsidRPr="0089353E">
        <w:t>числа</w:t>
      </w:r>
      <w:r w:rsidR="000B09C5">
        <w:t xml:space="preserve"> </w:t>
      </w:r>
      <w:r w:rsidRPr="0089353E">
        <w:t>субъектов</w:t>
      </w:r>
      <w:r w:rsidR="000B09C5">
        <w:t xml:space="preserve"> </w:t>
      </w:r>
      <w:r w:rsidRPr="0089353E">
        <w:t>малого</w:t>
      </w:r>
      <w:r w:rsidR="000B09C5">
        <w:t xml:space="preserve"> </w:t>
      </w:r>
      <w:r w:rsidRPr="0089353E">
        <w:t>пре</w:t>
      </w:r>
      <w:r w:rsidRPr="0089353E">
        <w:t>д</w:t>
      </w:r>
      <w:r w:rsidRPr="0089353E">
        <w:t>принимательства,</w:t>
      </w:r>
      <w:r w:rsidR="000B09C5">
        <w:t xml:space="preserve"> </w:t>
      </w:r>
      <w:r w:rsidRPr="0089353E">
        <w:t>социально</w:t>
      </w:r>
      <w:r w:rsidR="000B09C5">
        <w:t xml:space="preserve"> </w:t>
      </w:r>
      <w:r w:rsidRPr="0089353E">
        <w:t>ориентированных</w:t>
      </w:r>
      <w:r w:rsidR="000B09C5">
        <w:t xml:space="preserve"> </w:t>
      </w:r>
      <w:r w:rsidRPr="0089353E">
        <w:t>некоммерческих</w:t>
      </w:r>
      <w:r w:rsidR="000B09C5">
        <w:t xml:space="preserve"> </w:t>
      </w:r>
      <w:r w:rsidRPr="0089353E">
        <w:t>организаций</w:t>
      </w:r>
      <w:r w:rsidR="000B09C5">
        <w:t xml:space="preserve"> </w:t>
      </w:r>
      <w:r w:rsidRPr="0089353E">
        <w:t>в</w:t>
      </w:r>
      <w:r w:rsidR="000B09C5">
        <w:t xml:space="preserve"> </w:t>
      </w:r>
      <w:r w:rsidRPr="0089353E">
        <w:t>объеме</w:t>
      </w:r>
      <w:r w:rsidR="000B09C5">
        <w:t xml:space="preserve"> </w:t>
      </w:r>
      <w:r w:rsidRPr="0089353E">
        <w:t>75</w:t>
      </w:r>
      <w:r w:rsidR="000B09C5">
        <w:t xml:space="preserve"> </w:t>
      </w:r>
      <w:r w:rsidRPr="0089353E">
        <w:t>(семьд</w:t>
      </w:r>
      <w:r w:rsidRPr="0089353E">
        <w:t>е</w:t>
      </w:r>
      <w:r w:rsidRPr="0089353E">
        <w:t>сят</w:t>
      </w:r>
      <w:r w:rsidR="000B09C5">
        <w:t xml:space="preserve"> </w:t>
      </w:r>
      <w:r w:rsidRPr="0089353E">
        <w:t>пять)</w:t>
      </w:r>
      <w:r w:rsidR="000B09C5">
        <w:t xml:space="preserve"> </w:t>
      </w:r>
      <w:r w:rsidRPr="0089353E">
        <w:t>процентов</w:t>
      </w:r>
      <w:r w:rsidR="000B09C5">
        <w:t xml:space="preserve"> </w:t>
      </w:r>
      <w:r w:rsidRPr="0089353E">
        <w:t>от</w:t>
      </w:r>
      <w:r w:rsidR="000B09C5">
        <w:t xml:space="preserve"> </w:t>
      </w:r>
      <w:r w:rsidRPr="0089353E">
        <w:t>Цены</w:t>
      </w:r>
      <w:r w:rsidR="000B09C5">
        <w:t xml:space="preserve"> </w:t>
      </w:r>
      <w:r w:rsidRPr="0089353E">
        <w:t>Контракта.</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rPr>
          <w:kern w:val="3"/>
          <w:lang w:eastAsia="ar-SA"/>
        </w:rPr>
        <w:t>7</w:t>
      </w:r>
      <w:r w:rsidRPr="0089353E">
        <w:t>.4.9.</w:t>
      </w:r>
      <w:r w:rsidR="000B09C5">
        <w:t xml:space="preserve"> </w:t>
      </w:r>
      <w:r w:rsidRPr="0089353E">
        <w:t>В</w:t>
      </w:r>
      <w:r w:rsidR="000B09C5">
        <w:t xml:space="preserve"> </w:t>
      </w:r>
      <w:r w:rsidRPr="0089353E">
        <w:t>срок</w:t>
      </w:r>
      <w:r w:rsidR="000B09C5">
        <w:t xml:space="preserve"> </w:t>
      </w:r>
      <w:r w:rsidRPr="0089353E">
        <w:t>не</w:t>
      </w:r>
      <w:r w:rsidR="000B09C5">
        <w:t xml:space="preserve"> </w:t>
      </w:r>
      <w:r w:rsidRPr="0089353E">
        <w:t>более</w:t>
      </w:r>
      <w:r w:rsidR="000B09C5">
        <w:t xml:space="preserve"> </w:t>
      </w:r>
      <w:r w:rsidRPr="0089353E">
        <w:t>5</w:t>
      </w:r>
      <w:r w:rsidR="000B09C5">
        <w:t xml:space="preserve"> </w:t>
      </w:r>
      <w:r w:rsidRPr="0089353E">
        <w:t>(пяти)</w:t>
      </w:r>
      <w:r w:rsidR="000B09C5">
        <w:t xml:space="preserve"> </w:t>
      </w:r>
      <w:r w:rsidRPr="0089353E">
        <w:t>рабочих</w:t>
      </w:r>
      <w:r w:rsidR="000B09C5">
        <w:t xml:space="preserve"> </w:t>
      </w:r>
      <w:r w:rsidRPr="0089353E">
        <w:t>дней</w:t>
      </w:r>
      <w:r w:rsidR="000B09C5">
        <w:t xml:space="preserve"> </w:t>
      </w:r>
      <w:r w:rsidRPr="0089353E">
        <w:t>со</w:t>
      </w:r>
      <w:r w:rsidR="000B09C5">
        <w:t xml:space="preserve"> </w:t>
      </w:r>
      <w:r w:rsidRPr="0089353E">
        <w:t>дня</w:t>
      </w:r>
      <w:r w:rsidR="000B09C5">
        <w:t xml:space="preserve"> </w:t>
      </w:r>
      <w:r w:rsidRPr="0089353E">
        <w:t>заключения</w:t>
      </w:r>
      <w:r w:rsidR="000B09C5">
        <w:t xml:space="preserve"> </w:t>
      </w:r>
      <w:r w:rsidRPr="0089353E">
        <w:t>договора</w:t>
      </w:r>
      <w:r w:rsidR="000B09C5">
        <w:t xml:space="preserve"> </w:t>
      </w:r>
      <w:r w:rsidRPr="0089353E">
        <w:t>с</w:t>
      </w:r>
      <w:r w:rsidR="000B09C5">
        <w:t xml:space="preserve"> </w:t>
      </w:r>
      <w:r w:rsidRPr="0089353E">
        <w:t>соисполнителем</w:t>
      </w:r>
      <w:r w:rsidR="000B09C5">
        <w:rPr>
          <w:kern w:val="3"/>
          <w:lang w:eastAsia="ar-SA"/>
        </w:rPr>
        <w:t xml:space="preserve"> </w:t>
      </w:r>
      <w:r w:rsidRPr="0089353E">
        <w:rPr>
          <w:kern w:val="3"/>
          <w:lang w:eastAsia="ar-SA"/>
        </w:rPr>
        <w:t>из</w:t>
      </w:r>
      <w:r w:rsidR="000B09C5">
        <w:rPr>
          <w:kern w:val="3"/>
          <w:lang w:eastAsia="ar-SA"/>
        </w:rPr>
        <w:t xml:space="preserve"> </w:t>
      </w:r>
      <w:r w:rsidRPr="0089353E">
        <w:rPr>
          <w:kern w:val="3"/>
          <w:lang w:eastAsia="ar-SA"/>
        </w:rPr>
        <w:t>числа</w:t>
      </w:r>
      <w:r w:rsidR="000B09C5">
        <w:rPr>
          <w:kern w:val="3"/>
          <w:lang w:eastAsia="ar-SA"/>
        </w:rPr>
        <w:t xml:space="preserve"> </w:t>
      </w:r>
      <w:r w:rsidRPr="0089353E">
        <w:rPr>
          <w:kern w:val="3"/>
          <w:lang w:eastAsia="ar-SA"/>
        </w:rPr>
        <w:t>субъектов</w:t>
      </w:r>
      <w:r w:rsidR="000B09C5">
        <w:rPr>
          <w:kern w:val="3"/>
          <w:lang w:eastAsia="ar-SA"/>
        </w:rPr>
        <w:t xml:space="preserve"> </w:t>
      </w:r>
      <w:r w:rsidRPr="0089353E">
        <w:rPr>
          <w:kern w:val="3"/>
          <w:lang w:eastAsia="ar-SA"/>
        </w:rPr>
        <w:t>малого</w:t>
      </w:r>
      <w:r w:rsidR="000B09C5">
        <w:rPr>
          <w:kern w:val="3"/>
          <w:lang w:eastAsia="ar-SA"/>
        </w:rPr>
        <w:t xml:space="preserve"> </w:t>
      </w:r>
      <w:r w:rsidRPr="0089353E">
        <w:rPr>
          <w:kern w:val="3"/>
          <w:lang w:eastAsia="ar-SA"/>
        </w:rPr>
        <w:t>предпринимательства,</w:t>
      </w:r>
      <w:r w:rsidR="000B09C5">
        <w:rPr>
          <w:kern w:val="3"/>
          <w:lang w:eastAsia="ar-SA"/>
        </w:rPr>
        <w:t xml:space="preserve"> </w:t>
      </w:r>
      <w:r w:rsidRPr="0089353E">
        <w:rPr>
          <w:kern w:val="3"/>
          <w:lang w:eastAsia="ar-SA"/>
        </w:rPr>
        <w:t>социально</w:t>
      </w:r>
      <w:r w:rsidR="000B09C5">
        <w:rPr>
          <w:kern w:val="3"/>
          <w:lang w:eastAsia="ar-SA"/>
        </w:rPr>
        <w:t xml:space="preserve"> </w:t>
      </w:r>
      <w:r w:rsidRPr="0089353E">
        <w:rPr>
          <w:kern w:val="3"/>
          <w:lang w:eastAsia="ar-SA"/>
        </w:rPr>
        <w:t>ориентированных</w:t>
      </w:r>
      <w:r w:rsidR="000B09C5">
        <w:rPr>
          <w:kern w:val="3"/>
          <w:lang w:eastAsia="ar-SA"/>
        </w:rPr>
        <w:t xml:space="preserve"> </w:t>
      </w:r>
      <w:r w:rsidRPr="0089353E">
        <w:rPr>
          <w:kern w:val="3"/>
          <w:lang w:eastAsia="ar-SA"/>
        </w:rPr>
        <w:t>некоммерческих</w:t>
      </w:r>
      <w:r w:rsidR="000B09C5">
        <w:rPr>
          <w:kern w:val="3"/>
          <w:lang w:eastAsia="ar-SA"/>
        </w:rPr>
        <w:t xml:space="preserve"> </w:t>
      </w:r>
      <w:r w:rsidRPr="0089353E">
        <w:rPr>
          <w:kern w:val="3"/>
          <w:lang w:eastAsia="ar-SA"/>
        </w:rPr>
        <w:t>организаций</w:t>
      </w:r>
      <w:r w:rsidR="000B09C5">
        <w:t xml:space="preserve"> </w:t>
      </w:r>
      <w:r w:rsidRPr="0089353E">
        <w:t>представить</w:t>
      </w:r>
      <w:r w:rsidR="000B09C5">
        <w:t xml:space="preserve"> </w:t>
      </w:r>
      <w:r w:rsidRPr="0089353E">
        <w:t>Заказчику:</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а)</w:t>
      </w:r>
      <w:r w:rsidR="000B09C5">
        <w:t xml:space="preserve"> </w:t>
      </w:r>
      <w:r w:rsidRPr="0089353E">
        <w:t>декларацию</w:t>
      </w:r>
      <w:r w:rsidR="000B09C5">
        <w:t xml:space="preserve"> </w:t>
      </w:r>
      <w:r w:rsidRPr="0089353E">
        <w:t>о</w:t>
      </w:r>
      <w:r w:rsidR="000B09C5">
        <w:t xml:space="preserve"> </w:t>
      </w:r>
      <w:r w:rsidRPr="0089353E">
        <w:t>принадлежности</w:t>
      </w:r>
      <w:r w:rsidR="000B09C5">
        <w:t xml:space="preserve"> </w:t>
      </w:r>
      <w:r w:rsidRPr="0089353E">
        <w:t>соисполнителя</w:t>
      </w:r>
      <w:r w:rsidR="000B09C5">
        <w:t xml:space="preserve"> </w:t>
      </w:r>
      <w:r w:rsidRPr="0089353E">
        <w:t>к</w:t>
      </w:r>
      <w:r w:rsidR="000B09C5">
        <w:t xml:space="preserve"> </w:t>
      </w:r>
      <w:r w:rsidRPr="0089353E">
        <w:t>субъектам</w:t>
      </w:r>
      <w:r w:rsidR="000B09C5">
        <w:t xml:space="preserve"> </w:t>
      </w:r>
      <w:r w:rsidRPr="0089353E">
        <w:t>малого</w:t>
      </w:r>
      <w:r w:rsidR="000B09C5">
        <w:t xml:space="preserve"> </w:t>
      </w:r>
      <w:r w:rsidRPr="0089353E">
        <w:t>предпринимательства,</w:t>
      </w:r>
      <w:r w:rsidR="000B09C5">
        <w:t xml:space="preserve"> </w:t>
      </w:r>
      <w:r w:rsidRPr="0089353E">
        <w:t>социально</w:t>
      </w:r>
      <w:r w:rsidR="000B09C5">
        <w:t xml:space="preserve"> </w:t>
      </w:r>
      <w:r w:rsidRPr="0089353E">
        <w:t>ориентированной</w:t>
      </w:r>
      <w:r w:rsidR="000B09C5">
        <w:t xml:space="preserve"> </w:t>
      </w:r>
      <w:r w:rsidRPr="0089353E">
        <w:t>некоммерческой</w:t>
      </w:r>
      <w:r w:rsidR="000B09C5">
        <w:t xml:space="preserve"> </w:t>
      </w:r>
      <w:r w:rsidRPr="0089353E">
        <w:t>организации,</w:t>
      </w:r>
      <w:r w:rsidR="000B09C5">
        <w:t xml:space="preserve"> </w:t>
      </w:r>
      <w:r w:rsidRPr="0089353E">
        <w:t>составленную</w:t>
      </w:r>
      <w:r w:rsidR="000B09C5">
        <w:t xml:space="preserve"> </w:t>
      </w:r>
      <w:r w:rsidRPr="0089353E">
        <w:t>в</w:t>
      </w:r>
      <w:r w:rsidR="000B09C5">
        <w:t xml:space="preserve"> </w:t>
      </w:r>
      <w:r w:rsidRPr="0089353E">
        <w:t>простой</w:t>
      </w:r>
      <w:r w:rsidR="000B09C5">
        <w:t xml:space="preserve"> </w:t>
      </w:r>
      <w:r w:rsidRPr="0089353E">
        <w:t>письменной</w:t>
      </w:r>
      <w:r w:rsidR="000B09C5">
        <w:t xml:space="preserve"> </w:t>
      </w:r>
      <w:r w:rsidRPr="0089353E">
        <w:t>форме,</w:t>
      </w:r>
      <w:r w:rsidR="000B09C5">
        <w:t xml:space="preserve"> </w:t>
      </w:r>
      <w:r w:rsidRPr="0089353E">
        <w:t>подписанную</w:t>
      </w:r>
      <w:r w:rsidR="000B09C5">
        <w:t xml:space="preserve"> </w:t>
      </w:r>
      <w:r w:rsidRPr="0089353E">
        <w:t>руководителем</w:t>
      </w:r>
      <w:r w:rsidR="000B09C5">
        <w:t xml:space="preserve"> </w:t>
      </w:r>
      <w:r w:rsidRPr="0089353E">
        <w:t>(иным</w:t>
      </w:r>
      <w:r w:rsidR="000B09C5">
        <w:t xml:space="preserve"> </w:t>
      </w:r>
      <w:r w:rsidRPr="0089353E">
        <w:t>уполномоченным</w:t>
      </w:r>
      <w:r w:rsidR="000B09C5">
        <w:t xml:space="preserve"> </w:t>
      </w:r>
      <w:r w:rsidRPr="0089353E">
        <w:t>лицом)</w:t>
      </w:r>
      <w:r w:rsidR="000B09C5">
        <w:t xml:space="preserve"> </w:t>
      </w:r>
      <w:r w:rsidRPr="0089353E">
        <w:t>субъекта</w:t>
      </w:r>
      <w:r w:rsidR="000B09C5">
        <w:t xml:space="preserve"> </w:t>
      </w:r>
      <w:r w:rsidRPr="0089353E">
        <w:t>малого</w:t>
      </w:r>
      <w:r w:rsidR="000B09C5">
        <w:t xml:space="preserve"> </w:t>
      </w:r>
      <w:r w:rsidRPr="0089353E">
        <w:t>предпр</w:t>
      </w:r>
      <w:r w:rsidRPr="0089353E">
        <w:t>и</w:t>
      </w:r>
      <w:r w:rsidRPr="0089353E">
        <w:t>нимательства,</w:t>
      </w:r>
      <w:r w:rsidR="000B09C5">
        <w:t xml:space="preserve"> </w:t>
      </w:r>
      <w:r w:rsidRPr="0089353E">
        <w:t>социально</w:t>
      </w:r>
      <w:r w:rsidR="000B09C5">
        <w:t xml:space="preserve"> </w:t>
      </w:r>
      <w:r w:rsidRPr="0089353E">
        <w:t>ориентированной</w:t>
      </w:r>
      <w:r w:rsidR="000B09C5">
        <w:t xml:space="preserve"> </w:t>
      </w:r>
      <w:r w:rsidRPr="0089353E">
        <w:t>некоммерческой</w:t>
      </w:r>
      <w:r w:rsidR="000B09C5">
        <w:t xml:space="preserve"> </w:t>
      </w:r>
      <w:r w:rsidRPr="0089353E">
        <w:t>организации</w:t>
      </w:r>
      <w:r w:rsidR="000B09C5">
        <w:t xml:space="preserve"> </w:t>
      </w:r>
      <w:r w:rsidRPr="0089353E">
        <w:t>и</w:t>
      </w:r>
      <w:r w:rsidR="000B09C5">
        <w:t xml:space="preserve"> </w:t>
      </w:r>
      <w:r w:rsidRPr="0089353E">
        <w:t>заверенную</w:t>
      </w:r>
      <w:r w:rsidR="000B09C5">
        <w:t xml:space="preserve"> </w:t>
      </w:r>
      <w:r w:rsidRPr="0089353E">
        <w:t>печатью</w:t>
      </w:r>
      <w:r w:rsidR="000B09C5">
        <w:t xml:space="preserve"> </w:t>
      </w:r>
      <w:r w:rsidRPr="0089353E">
        <w:t>(при</w:t>
      </w:r>
      <w:r w:rsidR="000B09C5">
        <w:t xml:space="preserve"> </w:t>
      </w:r>
      <w:r w:rsidRPr="0089353E">
        <w:t>наличии</w:t>
      </w:r>
      <w:r w:rsidR="000B09C5">
        <w:t xml:space="preserve"> </w:t>
      </w:r>
      <w:r w:rsidRPr="0089353E">
        <w:t>печати);</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б)</w:t>
      </w:r>
      <w:r w:rsidR="000B09C5">
        <w:t xml:space="preserve"> </w:t>
      </w:r>
      <w:r w:rsidRPr="0089353E">
        <w:t>копию</w:t>
      </w:r>
      <w:r w:rsidR="000B09C5">
        <w:t xml:space="preserve"> </w:t>
      </w:r>
      <w:r w:rsidRPr="0089353E">
        <w:t>договора</w:t>
      </w:r>
      <w:r w:rsidR="000B09C5">
        <w:t xml:space="preserve"> </w:t>
      </w:r>
      <w:r w:rsidRPr="0089353E">
        <w:t>(договоров),</w:t>
      </w:r>
      <w:r w:rsidR="000B09C5">
        <w:t xml:space="preserve"> </w:t>
      </w:r>
      <w:r w:rsidRPr="0089353E">
        <w:t>заключенного</w:t>
      </w:r>
      <w:r w:rsidR="000B09C5">
        <w:t xml:space="preserve"> </w:t>
      </w:r>
      <w:r w:rsidRPr="0089353E">
        <w:t>с</w:t>
      </w:r>
      <w:r w:rsidR="000B09C5">
        <w:t xml:space="preserve"> </w:t>
      </w:r>
      <w:r w:rsidRPr="0089353E">
        <w:t>субподрядчиком,</w:t>
      </w:r>
      <w:r w:rsidR="000B09C5">
        <w:t xml:space="preserve"> </w:t>
      </w:r>
      <w:r w:rsidRPr="0089353E">
        <w:t>соисполнителем,</w:t>
      </w:r>
      <w:r w:rsidR="000B09C5">
        <w:t xml:space="preserve"> </w:t>
      </w:r>
      <w:r w:rsidRPr="0089353E">
        <w:t>зав</w:t>
      </w:r>
      <w:r w:rsidRPr="0089353E">
        <w:t>е</w:t>
      </w:r>
      <w:r w:rsidRPr="0089353E">
        <w:t>ренную</w:t>
      </w:r>
      <w:r w:rsidR="000B09C5">
        <w:t xml:space="preserve"> </w:t>
      </w:r>
      <w:r w:rsidRPr="0089353E">
        <w:t>Исполнителем.</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rPr>
          <w:kern w:val="3"/>
          <w:lang w:eastAsia="ar-SA"/>
        </w:rPr>
        <w:t>7</w:t>
      </w:r>
      <w:r w:rsidRPr="0089353E">
        <w:t>.4.10.</w:t>
      </w:r>
      <w:r w:rsidR="000B09C5">
        <w:t xml:space="preserve"> </w:t>
      </w:r>
      <w:r w:rsidRPr="0089353E">
        <w:t>В</w:t>
      </w:r>
      <w:r w:rsidR="000B09C5">
        <w:t xml:space="preserve"> </w:t>
      </w:r>
      <w:r w:rsidRPr="0089353E">
        <w:t>случае</w:t>
      </w:r>
      <w:r w:rsidR="000B09C5">
        <w:t xml:space="preserve"> </w:t>
      </w:r>
      <w:r w:rsidRPr="0089353E">
        <w:t>замены</w:t>
      </w:r>
      <w:r w:rsidR="000B09C5">
        <w:t xml:space="preserve"> </w:t>
      </w:r>
      <w:r w:rsidRPr="0089353E">
        <w:t>субподрядчика,</w:t>
      </w:r>
      <w:r w:rsidR="000B09C5">
        <w:t xml:space="preserve"> </w:t>
      </w:r>
      <w:r w:rsidRPr="0089353E">
        <w:t>соисполнителя</w:t>
      </w:r>
      <w:r w:rsidR="000B09C5">
        <w:rPr>
          <w:kern w:val="3"/>
          <w:lang w:eastAsia="ar-SA"/>
        </w:rPr>
        <w:t xml:space="preserve"> </w:t>
      </w:r>
      <w:r w:rsidRPr="0089353E">
        <w:t>из</w:t>
      </w:r>
      <w:r w:rsidR="000B09C5">
        <w:t xml:space="preserve"> </w:t>
      </w:r>
      <w:r w:rsidRPr="0089353E">
        <w:t>числа</w:t>
      </w:r>
      <w:r w:rsidR="000B09C5">
        <w:t xml:space="preserve"> </w:t>
      </w:r>
      <w:r w:rsidRPr="0089353E">
        <w:t>субъектов</w:t>
      </w:r>
      <w:r w:rsidR="000B09C5">
        <w:t xml:space="preserve"> </w:t>
      </w:r>
      <w:r w:rsidRPr="0089353E">
        <w:t>малого</w:t>
      </w:r>
      <w:r w:rsidR="000B09C5">
        <w:t xml:space="preserve"> </w:t>
      </w:r>
      <w:r w:rsidRPr="0089353E">
        <w:t>пре</w:t>
      </w:r>
      <w:r w:rsidRPr="0089353E">
        <w:t>д</w:t>
      </w:r>
      <w:r w:rsidRPr="0089353E">
        <w:t>принимательства,</w:t>
      </w:r>
      <w:r w:rsidR="000B09C5">
        <w:t xml:space="preserve"> </w:t>
      </w:r>
      <w:r w:rsidRPr="0089353E">
        <w:t>социально</w:t>
      </w:r>
      <w:r w:rsidR="000B09C5">
        <w:t xml:space="preserve"> </w:t>
      </w:r>
      <w:r w:rsidRPr="0089353E">
        <w:t>ориентированных</w:t>
      </w:r>
      <w:r w:rsidR="000B09C5">
        <w:t xml:space="preserve"> </w:t>
      </w:r>
      <w:r w:rsidRPr="0089353E">
        <w:t>некоммерческих</w:t>
      </w:r>
      <w:r w:rsidR="000B09C5">
        <w:t xml:space="preserve"> </w:t>
      </w:r>
      <w:r w:rsidRPr="0089353E">
        <w:t>организаций</w:t>
      </w:r>
      <w:r w:rsidR="000B09C5">
        <w:t xml:space="preserve"> </w:t>
      </w:r>
      <w:r w:rsidRPr="0089353E">
        <w:t>на</w:t>
      </w:r>
      <w:r w:rsidR="000B09C5">
        <w:t xml:space="preserve"> </w:t>
      </w:r>
      <w:r w:rsidRPr="0089353E">
        <w:t>этапе</w:t>
      </w:r>
      <w:r w:rsidR="000B09C5">
        <w:t xml:space="preserve"> </w:t>
      </w:r>
      <w:r w:rsidRPr="0089353E">
        <w:t>исполнения</w:t>
      </w:r>
      <w:r w:rsidR="000B09C5">
        <w:t xml:space="preserve"> </w:t>
      </w:r>
      <w:r w:rsidRPr="0089353E">
        <w:t>Контракта</w:t>
      </w:r>
      <w:r w:rsidR="000B09C5">
        <w:t xml:space="preserve"> </w:t>
      </w:r>
      <w:r w:rsidRPr="0089353E">
        <w:t>на</w:t>
      </w:r>
      <w:r w:rsidR="000B09C5">
        <w:t xml:space="preserve"> </w:t>
      </w:r>
      <w:r w:rsidRPr="0089353E">
        <w:t>другого</w:t>
      </w:r>
      <w:r w:rsidR="000B09C5">
        <w:t xml:space="preserve"> </w:t>
      </w:r>
      <w:r w:rsidRPr="0089353E">
        <w:t>субподрядчика,</w:t>
      </w:r>
      <w:r w:rsidR="000B09C5">
        <w:t xml:space="preserve"> </w:t>
      </w:r>
      <w:r w:rsidRPr="0089353E">
        <w:t>соисполнителя</w:t>
      </w:r>
      <w:r w:rsidR="000B09C5">
        <w:t xml:space="preserve"> </w:t>
      </w:r>
      <w:r w:rsidRPr="0089353E">
        <w:t>представлять</w:t>
      </w:r>
      <w:r w:rsidR="000B09C5">
        <w:t xml:space="preserve"> </w:t>
      </w:r>
      <w:r w:rsidRPr="0089353E">
        <w:t>Заказчику</w:t>
      </w:r>
      <w:r w:rsidR="000B09C5">
        <w:t xml:space="preserve"> </w:t>
      </w:r>
      <w:r w:rsidRPr="0089353E">
        <w:t>документы,</w:t>
      </w:r>
      <w:r w:rsidR="000B09C5">
        <w:t xml:space="preserve"> </w:t>
      </w:r>
      <w:r w:rsidRPr="0089353E">
        <w:t>указа</w:t>
      </w:r>
      <w:r w:rsidRPr="0089353E">
        <w:t>н</w:t>
      </w:r>
      <w:r w:rsidRPr="0089353E">
        <w:t>ные</w:t>
      </w:r>
      <w:r w:rsidR="000B09C5">
        <w:t xml:space="preserve"> </w:t>
      </w:r>
      <w:r w:rsidRPr="0089353E">
        <w:t>в</w:t>
      </w:r>
      <w:r w:rsidR="000B09C5">
        <w:t xml:space="preserve"> </w:t>
      </w:r>
      <w:r w:rsidRPr="0089353E">
        <w:t>пункте</w:t>
      </w:r>
      <w:r w:rsidR="000B09C5">
        <w:t xml:space="preserve"> </w:t>
      </w:r>
      <w:r w:rsidRPr="0089353E">
        <w:t>7.4.9</w:t>
      </w:r>
      <w:r w:rsidR="000B09C5">
        <w:t xml:space="preserve"> </w:t>
      </w:r>
      <w:r w:rsidRPr="0089353E">
        <w:t>настоящего</w:t>
      </w:r>
      <w:r w:rsidR="000B09C5">
        <w:t xml:space="preserve"> </w:t>
      </w:r>
      <w:r w:rsidRPr="0089353E">
        <w:t>Контракта,</w:t>
      </w:r>
      <w:r w:rsidR="000B09C5">
        <w:t xml:space="preserve"> </w:t>
      </w:r>
      <w:r w:rsidRPr="0089353E">
        <w:t>в</w:t>
      </w:r>
      <w:r w:rsidR="000B09C5">
        <w:t xml:space="preserve"> </w:t>
      </w:r>
      <w:r w:rsidRPr="0089353E">
        <w:t>течение</w:t>
      </w:r>
      <w:r w:rsidR="000B09C5">
        <w:t xml:space="preserve"> </w:t>
      </w:r>
      <w:r w:rsidRPr="0089353E">
        <w:t>5</w:t>
      </w:r>
      <w:r w:rsidR="000B09C5">
        <w:t xml:space="preserve"> </w:t>
      </w:r>
      <w:r w:rsidRPr="0089353E">
        <w:t>(пяти)</w:t>
      </w:r>
      <w:r w:rsidR="000B09C5">
        <w:t xml:space="preserve"> </w:t>
      </w:r>
      <w:r w:rsidRPr="0089353E">
        <w:t>дней</w:t>
      </w:r>
      <w:r w:rsidR="000B09C5">
        <w:t xml:space="preserve"> </w:t>
      </w:r>
      <w:r w:rsidRPr="0089353E">
        <w:t>со</w:t>
      </w:r>
      <w:r w:rsidR="000B09C5">
        <w:t xml:space="preserve"> </w:t>
      </w:r>
      <w:r w:rsidRPr="0089353E">
        <w:t>дня</w:t>
      </w:r>
      <w:r w:rsidR="000B09C5">
        <w:t xml:space="preserve"> </w:t>
      </w:r>
      <w:r w:rsidRPr="0089353E">
        <w:t>заключения</w:t>
      </w:r>
      <w:r w:rsidR="000B09C5">
        <w:t xml:space="preserve"> </w:t>
      </w:r>
      <w:r w:rsidRPr="0089353E">
        <w:t>договора</w:t>
      </w:r>
      <w:r w:rsidR="000B09C5">
        <w:t xml:space="preserve"> </w:t>
      </w:r>
      <w:r w:rsidRPr="0089353E">
        <w:t>с</w:t>
      </w:r>
      <w:r w:rsidR="000B09C5">
        <w:t xml:space="preserve"> </w:t>
      </w:r>
      <w:r w:rsidRPr="0089353E">
        <w:t>новым</w:t>
      </w:r>
      <w:r w:rsidR="000B09C5">
        <w:t xml:space="preserve"> </w:t>
      </w:r>
      <w:r w:rsidRPr="0089353E">
        <w:t>субподрядчиком,</w:t>
      </w:r>
      <w:r w:rsidR="000B09C5">
        <w:t xml:space="preserve"> </w:t>
      </w:r>
      <w:r w:rsidRPr="0089353E">
        <w:t>соисполнителем.</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rPr>
          <w:kern w:val="3"/>
          <w:lang w:eastAsia="ar-SA"/>
        </w:rPr>
        <w:t>7</w:t>
      </w:r>
      <w:r w:rsidRPr="0089353E">
        <w:t>.4.11.</w:t>
      </w:r>
      <w:r w:rsidR="000B09C5">
        <w:t xml:space="preserve"> </w:t>
      </w:r>
      <w:r w:rsidRPr="0089353E">
        <w:t>В</w:t>
      </w:r>
      <w:r w:rsidR="000B09C5">
        <w:t xml:space="preserve"> </w:t>
      </w:r>
      <w:r w:rsidRPr="0089353E">
        <w:t>течение</w:t>
      </w:r>
      <w:r w:rsidR="000B09C5">
        <w:t xml:space="preserve"> </w:t>
      </w:r>
      <w:r w:rsidRPr="0089353E">
        <w:t>10</w:t>
      </w:r>
      <w:r w:rsidR="000B09C5">
        <w:t xml:space="preserve"> </w:t>
      </w:r>
      <w:r w:rsidRPr="0089353E">
        <w:t>(десяти)</w:t>
      </w:r>
      <w:r w:rsidR="000B09C5">
        <w:t xml:space="preserve"> </w:t>
      </w:r>
      <w:r w:rsidRPr="0089353E">
        <w:t>рабочих</w:t>
      </w:r>
      <w:r w:rsidR="000B09C5">
        <w:t xml:space="preserve"> </w:t>
      </w:r>
      <w:r w:rsidRPr="0089353E">
        <w:t>дней</w:t>
      </w:r>
      <w:r w:rsidR="000B09C5">
        <w:t xml:space="preserve"> </w:t>
      </w:r>
      <w:r w:rsidRPr="0089353E">
        <w:t>со</w:t>
      </w:r>
      <w:r w:rsidR="000B09C5">
        <w:t xml:space="preserve"> </w:t>
      </w:r>
      <w:r w:rsidRPr="0089353E">
        <w:t>дня</w:t>
      </w:r>
      <w:r w:rsidR="000B09C5">
        <w:t xml:space="preserve"> </w:t>
      </w:r>
      <w:r w:rsidRPr="0089353E">
        <w:t>оплаты</w:t>
      </w:r>
      <w:r w:rsidR="000B09C5">
        <w:t xml:space="preserve"> </w:t>
      </w:r>
      <w:r w:rsidRPr="0089353E">
        <w:t>Исполнителем</w:t>
      </w:r>
      <w:r w:rsidR="000B09C5">
        <w:t xml:space="preserve"> </w:t>
      </w:r>
      <w:r w:rsidRPr="0089353E">
        <w:t>выполненных</w:t>
      </w:r>
      <w:r w:rsidR="000B09C5">
        <w:t xml:space="preserve"> </w:t>
      </w:r>
      <w:r w:rsidRPr="0089353E">
        <w:t>об</w:t>
      </w:r>
      <w:r w:rsidRPr="0089353E">
        <w:t>я</w:t>
      </w:r>
      <w:r w:rsidRPr="0089353E">
        <w:t>зательств</w:t>
      </w:r>
      <w:r w:rsidR="000B09C5">
        <w:t xml:space="preserve"> </w:t>
      </w:r>
      <w:r w:rsidRPr="0089353E">
        <w:t>по</w:t>
      </w:r>
      <w:r w:rsidR="000B09C5">
        <w:t xml:space="preserve"> </w:t>
      </w:r>
      <w:r w:rsidRPr="0089353E">
        <w:t>договору</w:t>
      </w:r>
      <w:r w:rsidR="000B09C5">
        <w:t xml:space="preserve"> </w:t>
      </w:r>
      <w:r w:rsidRPr="0089353E">
        <w:t>с</w:t>
      </w:r>
      <w:r w:rsidR="000B09C5">
        <w:t xml:space="preserve"> </w:t>
      </w:r>
      <w:r w:rsidRPr="0089353E">
        <w:t>соисполнителем</w:t>
      </w:r>
      <w:r w:rsidR="000B09C5">
        <w:rPr>
          <w:kern w:val="3"/>
          <w:lang w:eastAsia="ar-SA"/>
        </w:rPr>
        <w:t xml:space="preserve"> </w:t>
      </w:r>
      <w:r w:rsidRPr="0089353E">
        <w:rPr>
          <w:kern w:val="3"/>
          <w:lang w:eastAsia="ar-SA"/>
        </w:rPr>
        <w:t>из</w:t>
      </w:r>
      <w:r w:rsidR="000B09C5">
        <w:rPr>
          <w:kern w:val="3"/>
          <w:lang w:eastAsia="ar-SA"/>
        </w:rPr>
        <w:t xml:space="preserve"> </w:t>
      </w:r>
      <w:r w:rsidRPr="0089353E">
        <w:rPr>
          <w:kern w:val="3"/>
          <w:lang w:eastAsia="ar-SA"/>
        </w:rPr>
        <w:t>числа</w:t>
      </w:r>
      <w:r w:rsidR="000B09C5">
        <w:rPr>
          <w:kern w:val="3"/>
          <w:lang w:eastAsia="ar-SA"/>
        </w:rPr>
        <w:t xml:space="preserve"> </w:t>
      </w:r>
      <w:r w:rsidRPr="0089353E">
        <w:rPr>
          <w:kern w:val="3"/>
          <w:lang w:eastAsia="ar-SA"/>
        </w:rPr>
        <w:t>субъектов</w:t>
      </w:r>
      <w:r w:rsidR="000B09C5">
        <w:rPr>
          <w:kern w:val="3"/>
          <w:lang w:eastAsia="ar-SA"/>
        </w:rPr>
        <w:t xml:space="preserve"> </w:t>
      </w:r>
      <w:r w:rsidRPr="0089353E">
        <w:rPr>
          <w:kern w:val="3"/>
          <w:lang w:eastAsia="ar-SA"/>
        </w:rPr>
        <w:t>малого</w:t>
      </w:r>
      <w:r w:rsidR="000B09C5">
        <w:rPr>
          <w:kern w:val="3"/>
          <w:lang w:eastAsia="ar-SA"/>
        </w:rPr>
        <w:t xml:space="preserve"> </w:t>
      </w:r>
      <w:r w:rsidRPr="0089353E">
        <w:rPr>
          <w:kern w:val="3"/>
          <w:lang w:eastAsia="ar-SA"/>
        </w:rPr>
        <w:t>предпринимательства,</w:t>
      </w:r>
      <w:r w:rsidR="000B09C5">
        <w:rPr>
          <w:kern w:val="3"/>
          <w:lang w:eastAsia="ar-SA"/>
        </w:rPr>
        <w:t xml:space="preserve"> </w:t>
      </w:r>
      <w:r w:rsidRPr="0089353E">
        <w:rPr>
          <w:kern w:val="3"/>
          <w:lang w:eastAsia="ar-SA"/>
        </w:rPr>
        <w:t>соц</w:t>
      </w:r>
      <w:r w:rsidRPr="0089353E">
        <w:rPr>
          <w:kern w:val="3"/>
          <w:lang w:eastAsia="ar-SA"/>
        </w:rPr>
        <w:t>и</w:t>
      </w:r>
      <w:r w:rsidRPr="0089353E">
        <w:rPr>
          <w:kern w:val="3"/>
          <w:lang w:eastAsia="ar-SA"/>
        </w:rPr>
        <w:t>ально</w:t>
      </w:r>
      <w:r w:rsidR="000B09C5">
        <w:rPr>
          <w:kern w:val="3"/>
          <w:lang w:eastAsia="ar-SA"/>
        </w:rPr>
        <w:t xml:space="preserve"> </w:t>
      </w:r>
      <w:r w:rsidRPr="0089353E">
        <w:rPr>
          <w:kern w:val="3"/>
          <w:lang w:eastAsia="ar-SA"/>
        </w:rPr>
        <w:t>ориентированных</w:t>
      </w:r>
      <w:r w:rsidR="000B09C5">
        <w:rPr>
          <w:kern w:val="3"/>
          <w:lang w:eastAsia="ar-SA"/>
        </w:rPr>
        <w:t xml:space="preserve"> </w:t>
      </w:r>
      <w:r w:rsidRPr="0089353E">
        <w:rPr>
          <w:kern w:val="3"/>
          <w:lang w:eastAsia="ar-SA"/>
        </w:rPr>
        <w:t>некоммерческих</w:t>
      </w:r>
      <w:r w:rsidR="000B09C5">
        <w:rPr>
          <w:kern w:val="3"/>
          <w:lang w:eastAsia="ar-SA"/>
        </w:rPr>
        <w:t xml:space="preserve"> </w:t>
      </w:r>
      <w:r w:rsidRPr="0089353E">
        <w:rPr>
          <w:kern w:val="3"/>
          <w:lang w:eastAsia="ar-SA"/>
        </w:rPr>
        <w:t>организаций</w:t>
      </w:r>
      <w:r w:rsidR="000B09C5">
        <w:t xml:space="preserve"> </w:t>
      </w:r>
      <w:r w:rsidRPr="0089353E">
        <w:t>представлять</w:t>
      </w:r>
      <w:r w:rsidR="000B09C5">
        <w:t xml:space="preserve"> </w:t>
      </w:r>
      <w:r w:rsidRPr="0089353E">
        <w:t>Заказчику</w:t>
      </w:r>
      <w:r w:rsidR="000B09C5">
        <w:t xml:space="preserve"> </w:t>
      </w:r>
      <w:r w:rsidRPr="0089353E">
        <w:t>следующие</w:t>
      </w:r>
      <w:r w:rsidR="000B09C5">
        <w:t xml:space="preserve"> </w:t>
      </w:r>
      <w:r w:rsidRPr="0089353E">
        <w:t>док</w:t>
      </w:r>
      <w:r w:rsidRPr="0089353E">
        <w:t>у</w:t>
      </w:r>
      <w:r w:rsidRPr="0089353E">
        <w:t>менты:</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а)</w:t>
      </w:r>
      <w:r w:rsidR="000B09C5">
        <w:t xml:space="preserve"> </w:t>
      </w:r>
      <w:r w:rsidRPr="0089353E">
        <w:t>копии</w:t>
      </w:r>
      <w:r w:rsidR="000B09C5">
        <w:t xml:space="preserve"> </w:t>
      </w:r>
      <w:r w:rsidRPr="0089353E">
        <w:t>документов</w:t>
      </w:r>
      <w:r w:rsidR="000B09C5">
        <w:t xml:space="preserve"> </w:t>
      </w:r>
      <w:r w:rsidRPr="0089353E">
        <w:t>о</w:t>
      </w:r>
      <w:r w:rsidR="000B09C5">
        <w:t xml:space="preserve"> </w:t>
      </w:r>
      <w:r w:rsidRPr="0089353E">
        <w:t>приемке</w:t>
      </w:r>
      <w:r w:rsidR="000B09C5">
        <w:t xml:space="preserve"> </w:t>
      </w:r>
      <w:r w:rsidRPr="0089353E">
        <w:t>поставленного</w:t>
      </w:r>
      <w:r w:rsidR="000B09C5">
        <w:t xml:space="preserve"> </w:t>
      </w:r>
      <w:r w:rsidRPr="0089353E">
        <w:t>товара,</w:t>
      </w:r>
      <w:r w:rsidR="000B09C5">
        <w:t xml:space="preserve"> </w:t>
      </w:r>
      <w:r w:rsidRPr="0089353E">
        <w:t>выполненной</w:t>
      </w:r>
      <w:r w:rsidR="000B09C5">
        <w:t xml:space="preserve"> </w:t>
      </w:r>
      <w:r w:rsidRPr="0089353E">
        <w:t>работы,</w:t>
      </w:r>
      <w:r w:rsidR="000B09C5">
        <w:t xml:space="preserve"> </w:t>
      </w:r>
      <w:r w:rsidRPr="0089353E">
        <w:t>оказанной</w:t>
      </w:r>
      <w:r w:rsidR="000B09C5">
        <w:t xml:space="preserve"> </w:t>
      </w:r>
      <w:r w:rsidRPr="0089353E">
        <w:t>у</w:t>
      </w:r>
      <w:r w:rsidRPr="0089353E">
        <w:t>с</w:t>
      </w:r>
      <w:r w:rsidRPr="0089353E">
        <w:t>луги,</w:t>
      </w:r>
      <w:r w:rsidR="000B09C5">
        <w:t xml:space="preserve"> </w:t>
      </w:r>
      <w:r w:rsidRPr="0089353E">
        <w:t>которые</w:t>
      </w:r>
      <w:r w:rsidR="000B09C5">
        <w:t xml:space="preserve"> </w:t>
      </w:r>
      <w:r w:rsidRPr="0089353E">
        <w:t>являются</w:t>
      </w:r>
      <w:r w:rsidR="000B09C5">
        <w:t xml:space="preserve"> </w:t>
      </w:r>
      <w:r w:rsidRPr="0089353E">
        <w:t>предметом</w:t>
      </w:r>
      <w:r w:rsidR="000B09C5">
        <w:t xml:space="preserve"> </w:t>
      </w:r>
      <w:r w:rsidRPr="0089353E">
        <w:t>договора,</w:t>
      </w:r>
      <w:r w:rsidR="000B09C5">
        <w:t xml:space="preserve"> </w:t>
      </w:r>
      <w:r w:rsidRPr="0089353E">
        <w:t>заключенного</w:t>
      </w:r>
      <w:r w:rsidR="000B09C5">
        <w:t xml:space="preserve"> </w:t>
      </w:r>
      <w:r w:rsidRPr="0089353E">
        <w:t>между</w:t>
      </w:r>
      <w:r w:rsidR="000B09C5">
        <w:t xml:space="preserve"> </w:t>
      </w:r>
      <w:r w:rsidRPr="0089353E">
        <w:t>Исполнителем</w:t>
      </w:r>
      <w:r w:rsidR="000B09C5">
        <w:t xml:space="preserve"> </w:t>
      </w:r>
      <w:r w:rsidRPr="0089353E">
        <w:t>и</w:t>
      </w:r>
      <w:r w:rsidR="000B09C5">
        <w:t xml:space="preserve"> </w:t>
      </w:r>
      <w:r w:rsidRPr="0089353E">
        <w:t>привлече</w:t>
      </w:r>
      <w:r w:rsidRPr="0089353E">
        <w:t>н</w:t>
      </w:r>
      <w:r w:rsidRPr="0089353E">
        <w:t>ным</w:t>
      </w:r>
      <w:r w:rsidR="000B09C5">
        <w:t xml:space="preserve"> </w:t>
      </w:r>
      <w:r w:rsidRPr="0089353E">
        <w:t>им</w:t>
      </w:r>
      <w:r w:rsidR="000B09C5">
        <w:t xml:space="preserve"> </w:t>
      </w:r>
      <w:r w:rsidRPr="0089353E">
        <w:t>соисполнителем;</w:t>
      </w:r>
    </w:p>
    <w:p w:rsidR="00D517B4" w:rsidRPr="0089353E" w:rsidRDefault="00D517B4" w:rsidP="004D37BD">
      <w:pPr>
        <w:widowControl w:val="0"/>
        <w:shd w:val="clear" w:color="auto" w:fill="FFFFFF" w:themeFill="background1"/>
        <w:autoSpaceDE w:val="0"/>
        <w:autoSpaceDN w:val="0"/>
        <w:adjustRightInd w:val="0"/>
        <w:spacing w:after="0"/>
        <w:ind w:firstLine="709"/>
      </w:pPr>
      <w:proofErr w:type="gramStart"/>
      <w:r w:rsidRPr="0089353E">
        <w:t>б)</w:t>
      </w:r>
      <w:r w:rsidR="000B09C5">
        <w:t xml:space="preserve"> </w:t>
      </w:r>
      <w:r w:rsidRPr="0089353E">
        <w:t>копии</w:t>
      </w:r>
      <w:r w:rsidR="000B09C5">
        <w:t xml:space="preserve"> </w:t>
      </w:r>
      <w:r w:rsidRPr="0089353E">
        <w:t>платежных</w:t>
      </w:r>
      <w:r w:rsidR="000B09C5">
        <w:t xml:space="preserve"> </w:t>
      </w:r>
      <w:r w:rsidRPr="0089353E">
        <w:t>поручений,</w:t>
      </w:r>
      <w:r w:rsidR="000B09C5">
        <w:t xml:space="preserve"> </w:t>
      </w:r>
      <w:r w:rsidRPr="0089353E">
        <w:t>подтверждающих</w:t>
      </w:r>
      <w:r w:rsidR="000B09C5">
        <w:t xml:space="preserve"> </w:t>
      </w:r>
      <w:r w:rsidRPr="0089353E">
        <w:t>перечисление</w:t>
      </w:r>
      <w:r w:rsidR="000B09C5">
        <w:t xml:space="preserve"> </w:t>
      </w:r>
      <w:r w:rsidRPr="0089353E">
        <w:t>денежных</w:t>
      </w:r>
      <w:r w:rsidR="000B09C5">
        <w:t xml:space="preserve"> </w:t>
      </w:r>
      <w:r w:rsidRPr="0089353E">
        <w:t>средств</w:t>
      </w:r>
      <w:r w:rsidR="000B09C5">
        <w:t xml:space="preserve"> </w:t>
      </w:r>
      <w:r w:rsidRPr="0089353E">
        <w:t>Испо</w:t>
      </w:r>
      <w:r w:rsidRPr="0089353E">
        <w:t>л</w:t>
      </w:r>
      <w:r w:rsidRPr="0089353E">
        <w:t>нителем</w:t>
      </w:r>
      <w:r w:rsidR="000B09C5">
        <w:t xml:space="preserve"> </w:t>
      </w:r>
      <w:r w:rsidRPr="0089353E">
        <w:t>субподрядчику,</w:t>
      </w:r>
      <w:r w:rsidR="000B09C5">
        <w:t xml:space="preserve"> </w:t>
      </w:r>
      <w:r w:rsidRPr="0089353E">
        <w:t>соисполнителю,</w:t>
      </w:r>
      <w:r w:rsidR="000B09C5">
        <w:t xml:space="preserve"> </w:t>
      </w:r>
      <w:r w:rsidRPr="0089353E">
        <w:t>–</w:t>
      </w:r>
      <w:r w:rsidR="000B09C5">
        <w:t xml:space="preserve"> </w:t>
      </w:r>
      <w:r w:rsidRPr="0089353E">
        <w:t>в</w:t>
      </w:r>
      <w:r w:rsidR="000B09C5">
        <w:t xml:space="preserve"> </w:t>
      </w:r>
      <w:r w:rsidRPr="0089353E">
        <w:t>случае</w:t>
      </w:r>
      <w:r w:rsidR="000B09C5">
        <w:t xml:space="preserve"> </w:t>
      </w:r>
      <w:r w:rsidRPr="0089353E">
        <w:t>если</w:t>
      </w:r>
      <w:r w:rsidR="000B09C5">
        <w:t xml:space="preserve"> </w:t>
      </w:r>
      <w:r w:rsidRPr="0089353E">
        <w:t>договором,</w:t>
      </w:r>
      <w:r w:rsidR="000B09C5">
        <w:t xml:space="preserve"> </w:t>
      </w:r>
      <w:r w:rsidRPr="0089353E">
        <w:t>заключенным</w:t>
      </w:r>
      <w:r w:rsidR="000B09C5">
        <w:t xml:space="preserve"> </w:t>
      </w:r>
      <w:r w:rsidRPr="0089353E">
        <w:t>между</w:t>
      </w:r>
      <w:r w:rsidR="000B09C5">
        <w:t xml:space="preserve"> </w:t>
      </w:r>
      <w:r w:rsidRPr="0089353E">
        <w:t>Испо</w:t>
      </w:r>
      <w:r w:rsidRPr="0089353E">
        <w:t>л</w:t>
      </w:r>
      <w:r w:rsidRPr="0089353E">
        <w:t>нителем</w:t>
      </w:r>
      <w:r w:rsidR="000B09C5">
        <w:t xml:space="preserve"> </w:t>
      </w:r>
      <w:r w:rsidRPr="0089353E">
        <w:t>и</w:t>
      </w:r>
      <w:r w:rsidR="000B09C5">
        <w:t xml:space="preserve"> </w:t>
      </w:r>
      <w:r w:rsidRPr="0089353E">
        <w:t>привлеченным</w:t>
      </w:r>
      <w:r w:rsidR="000B09C5">
        <w:t xml:space="preserve"> </w:t>
      </w:r>
      <w:r w:rsidRPr="0089353E">
        <w:t>им</w:t>
      </w:r>
      <w:r w:rsidR="000B09C5">
        <w:t xml:space="preserve"> </w:t>
      </w:r>
      <w:r w:rsidRPr="0089353E">
        <w:t>субподрядчиком,</w:t>
      </w:r>
      <w:r w:rsidR="000B09C5">
        <w:t xml:space="preserve"> </w:t>
      </w:r>
      <w:r w:rsidRPr="0089353E">
        <w:t>соисполнителем,</w:t>
      </w:r>
      <w:r w:rsidR="000B09C5">
        <w:t xml:space="preserve"> </w:t>
      </w:r>
      <w:r w:rsidRPr="0089353E">
        <w:t>предусмотрена</w:t>
      </w:r>
      <w:r w:rsidR="000B09C5">
        <w:t xml:space="preserve"> </w:t>
      </w:r>
      <w:r w:rsidRPr="0089353E">
        <w:t>оплата</w:t>
      </w:r>
      <w:r w:rsidR="000B09C5">
        <w:t xml:space="preserve"> </w:t>
      </w:r>
      <w:r w:rsidRPr="0089353E">
        <w:t>выполне</w:t>
      </w:r>
      <w:r w:rsidRPr="0089353E">
        <w:t>н</w:t>
      </w:r>
      <w:r w:rsidRPr="0089353E">
        <w:t>ных</w:t>
      </w:r>
      <w:r w:rsidR="000B09C5">
        <w:t xml:space="preserve"> </w:t>
      </w:r>
      <w:r w:rsidRPr="0089353E">
        <w:t>обязательств</w:t>
      </w:r>
      <w:r w:rsidR="000B09C5">
        <w:t xml:space="preserve"> </w:t>
      </w:r>
      <w:r w:rsidRPr="0089353E">
        <w:t>до</w:t>
      </w:r>
      <w:r w:rsidR="000B09C5">
        <w:t xml:space="preserve"> </w:t>
      </w:r>
      <w:r w:rsidRPr="0089353E">
        <w:t>срока</w:t>
      </w:r>
      <w:r w:rsidR="000B09C5">
        <w:t xml:space="preserve"> </w:t>
      </w:r>
      <w:r w:rsidRPr="0089353E">
        <w:t>оплаты</w:t>
      </w:r>
      <w:r w:rsidR="000B09C5">
        <w:t xml:space="preserve"> </w:t>
      </w:r>
      <w:r w:rsidRPr="0089353E">
        <w:t>оказанных</w:t>
      </w:r>
      <w:r w:rsidR="000B09C5">
        <w:t xml:space="preserve"> </w:t>
      </w:r>
      <w:r w:rsidRPr="0089353E">
        <w:t>Услуг,</w:t>
      </w:r>
      <w:r w:rsidR="000B09C5">
        <w:t xml:space="preserve"> </w:t>
      </w:r>
      <w:r w:rsidRPr="0089353E">
        <w:t>предусмотренного</w:t>
      </w:r>
      <w:r w:rsidR="000B09C5">
        <w:t xml:space="preserve"> </w:t>
      </w:r>
      <w:r w:rsidRPr="0089353E">
        <w:t>Контрактом,</w:t>
      </w:r>
      <w:r w:rsidR="000B09C5">
        <w:t xml:space="preserve"> </w:t>
      </w:r>
      <w:r w:rsidRPr="0089353E">
        <w:t>заключенным</w:t>
      </w:r>
      <w:r w:rsidR="000B09C5">
        <w:t xml:space="preserve"> </w:t>
      </w:r>
      <w:r w:rsidRPr="0089353E">
        <w:t>с</w:t>
      </w:r>
      <w:r w:rsidR="000B09C5">
        <w:t xml:space="preserve"> </w:t>
      </w:r>
      <w:r w:rsidRPr="0089353E">
        <w:t>Заказчиком</w:t>
      </w:r>
      <w:r w:rsidR="000B09C5">
        <w:t xml:space="preserve"> </w:t>
      </w:r>
      <w:r w:rsidRPr="0089353E">
        <w:t>(в</w:t>
      </w:r>
      <w:r w:rsidR="000B09C5">
        <w:t xml:space="preserve"> </w:t>
      </w:r>
      <w:r w:rsidRPr="0089353E">
        <w:t>ином</w:t>
      </w:r>
      <w:r w:rsidR="000B09C5">
        <w:t xml:space="preserve"> </w:t>
      </w:r>
      <w:r w:rsidRPr="0089353E">
        <w:t>случае</w:t>
      </w:r>
      <w:r w:rsidR="000B09C5">
        <w:t xml:space="preserve"> </w:t>
      </w:r>
      <w:r w:rsidRPr="0089353E">
        <w:t>указанный</w:t>
      </w:r>
      <w:r w:rsidR="000B09C5">
        <w:t xml:space="preserve"> </w:t>
      </w:r>
      <w:r w:rsidRPr="0089353E">
        <w:t>документ</w:t>
      </w:r>
      <w:r w:rsidR="000B09C5">
        <w:t xml:space="preserve"> </w:t>
      </w:r>
      <w:r w:rsidRPr="0089353E">
        <w:t>представляется</w:t>
      </w:r>
      <w:r w:rsidR="000B09C5">
        <w:t xml:space="preserve"> </w:t>
      </w:r>
      <w:r w:rsidRPr="0089353E">
        <w:t>Заказчику</w:t>
      </w:r>
      <w:r w:rsidR="000B09C5">
        <w:t xml:space="preserve"> </w:t>
      </w:r>
      <w:r w:rsidRPr="0089353E">
        <w:t>дополнительно</w:t>
      </w:r>
      <w:r w:rsidR="000B09C5">
        <w:t xml:space="preserve"> </w:t>
      </w:r>
      <w:r w:rsidRPr="0089353E">
        <w:t>в</w:t>
      </w:r>
      <w:r w:rsidR="000B09C5">
        <w:t xml:space="preserve"> </w:t>
      </w:r>
      <w:r w:rsidRPr="0089353E">
        <w:t>т</w:t>
      </w:r>
      <w:r w:rsidRPr="0089353E">
        <w:t>е</w:t>
      </w:r>
      <w:r w:rsidRPr="0089353E">
        <w:t>чение</w:t>
      </w:r>
      <w:r w:rsidR="000B09C5">
        <w:t xml:space="preserve"> </w:t>
      </w:r>
      <w:r w:rsidRPr="0089353E">
        <w:t>5</w:t>
      </w:r>
      <w:r w:rsidR="000B09C5">
        <w:t xml:space="preserve"> </w:t>
      </w:r>
      <w:r w:rsidRPr="0089353E">
        <w:t>(пяти)</w:t>
      </w:r>
      <w:r w:rsidR="000B09C5">
        <w:t xml:space="preserve"> </w:t>
      </w:r>
      <w:r w:rsidRPr="0089353E">
        <w:t>дней</w:t>
      </w:r>
      <w:r w:rsidR="000B09C5">
        <w:t xml:space="preserve"> </w:t>
      </w:r>
      <w:r w:rsidRPr="0089353E">
        <w:t>со</w:t>
      </w:r>
      <w:r w:rsidR="000B09C5">
        <w:t xml:space="preserve"> </w:t>
      </w:r>
      <w:r w:rsidRPr="0089353E">
        <w:t>дня</w:t>
      </w:r>
      <w:r w:rsidR="000B09C5">
        <w:t xml:space="preserve"> </w:t>
      </w:r>
      <w:r w:rsidRPr="0089353E">
        <w:t>оплаты</w:t>
      </w:r>
      <w:r w:rsidR="000B09C5">
        <w:t xml:space="preserve"> </w:t>
      </w:r>
      <w:r w:rsidRPr="0089353E">
        <w:t>Исполнителем</w:t>
      </w:r>
      <w:r w:rsidR="000B09C5">
        <w:t xml:space="preserve"> </w:t>
      </w:r>
      <w:r w:rsidRPr="0089353E">
        <w:t>обязательств,</w:t>
      </w:r>
      <w:r w:rsidR="000B09C5">
        <w:t xml:space="preserve"> </w:t>
      </w:r>
      <w:r w:rsidRPr="0089353E">
        <w:t>выполненных</w:t>
      </w:r>
      <w:r w:rsidR="000B09C5">
        <w:t xml:space="preserve"> </w:t>
      </w:r>
      <w:r w:rsidRPr="0089353E">
        <w:t>субподрядчиком,</w:t>
      </w:r>
      <w:r w:rsidR="000B09C5">
        <w:t xml:space="preserve"> </w:t>
      </w:r>
      <w:r w:rsidRPr="0089353E">
        <w:t>соисполнителем).</w:t>
      </w:r>
      <w:proofErr w:type="gramEnd"/>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rPr>
          <w:kern w:val="3"/>
          <w:lang w:eastAsia="ar-SA"/>
        </w:rPr>
        <w:t>7</w:t>
      </w:r>
      <w:r w:rsidRPr="0089353E">
        <w:t>.4.12.</w:t>
      </w:r>
      <w:r w:rsidR="000B09C5">
        <w:t xml:space="preserve"> </w:t>
      </w:r>
      <w:proofErr w:type="gramStart"/>
      <w:r w:rsidRPr="0089353E">
        <w:t>Оплачивать</w:t>
      </w:r>
      <w:r w:rsidR="000B09C5">
        <w:t xml:space="preserve"> </w:t>
      </w:r>
      <w:r w:rsidRPr="0089353E">
        <w:t>поставленные</w:t>
      </w:r>
      <w:r w:rsidR="000B09C5">
        <w:t xml:space="preserve"> </w:t>
      </w:r>
      <w:r w:rsidRPr="0089353E">
        <w:t>субподрядчиком,</w:t>
      </w:r>
      <w:r w:rsidR="000B09C5">
        <w:t xml:space="preserve"> </w:t>
      </w:r>
      <w:r w:rsidRPr="0089353E">
        <w:t>соисполнителем</w:t>
      </w:r>
      <w:r w:rsidR="000B09C5">
        <w:t xml:space="preserve"> </w:t>
      </w:r>
      <w:r w:rsidRPr="0089353E">
        <w:t>из</w:t>
      </w:r>
      <w:r w:rsidR="000B09C5">
        <w:t xml:space="preserve"> </w:t>
      </w:r>
      <w:r w:rsidRPr="0089353E">
        <w:t>числа</w:t>
      </w:r>
      <w:r w:rsidR="000B09C5">
        <w:t xml:space="preserve"> </w:t>
      </w:r>
      <w:r w:rsidRPr="0089353E">
        <w:t>субъектов</w:t>
      </w:r>
      <w:r w:rsidR="000B09C5">
        <w:t xml:space="preserve"> </w:t>
      </w:r>
      <w:r w:rsidRPr="0089353E">
        <w:t>м</w:t>
      </w:r>
      <w:r w:rsidRPr="0089353E">
        <w:t>а</w:t>
      </w:r>
      <w:r w:rsidRPr="0089353E">
        <w:t>лого</w:t>
      </w:r>
      <w:r w:rsidR="000B09C5">
        <w:t xml:space="preserve"> </w:t>
      </w:r>
      <w:r w:rsidRPr="0089353E">
        <w:t>предпринимательства,</w:t>
      </w:r>
      <w:r w:rsidR="000B09C5">
        <w:t xml:space="preserve"> </w:t>
      </w:r>
      <w:r w:rsidRPr="0089353E">
        <w:t>социально</w:t>
      </w:r>
      <w:r w:rsidR="000B09C5">
        <w:t xml:space="preserve"> </w:t>
      </w:r>
      <w:r w:rsidRPr="0089353E">
        <w:t>ориентированных</w:t>
      </w:r>
      <w:r w:rsidR="000B09C5">
        <w:t xml:space="preserve"> </w:t>
      </w:r>
      <w:r w:rsidRPr="0089353E">
        <w:t>некоммерческих</w:t>
      </w:r>
      <w:r w:rsidR="000B09C5">
        <w:t xml:space="preserve"> </w:t>
      </w:r>
      <w:r w:rsidRPr="0089353E">
        <w:t>организаций</w:t>
      </w:r>
      <w:r w:rsidR="000B09C5">
        <w:t xml:space="preserve"> </w:t>
      </w:r>
      <w:r w:rsidRPr="0089353E">
        <w:t>товары,</w:t>
      </w:r>
      <w:r w:rsidR="000B09C5">
        <w:t xml:space="preserve"> </w:t>
      </w:r>
      <w:r w:rsidRPr="0089353E">
        <w:t>выполненные</w:t>
      </w:r>
      <w:r w:rsidR="000B09C5">
        <w:t xml:space="preserve"> </w:t>
      </w:r>
      <w:r w:rsidRPr="0089353E">
        <w:t>работы</w:t>
      </w:r>
      <w:r w:rsidR="000B09C5">
        <w:t xml:space="preserve"> </w:t>
      </w:r>
      <w:r w:rsidRPr="0089353E">
        <w:t>(ее</w:t>
      </w:r>
      <w:r w:rsidR="000B09C5">
        <w:t xml:space="preserve"> </w:t>
      </w:r>
      <w:r w:rsidRPr="0089353E">
        <w:t>результаты),</w:t>
      </w:r>
      <w:r w:rsidR="000B09C5">
        <w:t xml:space="preserve"> </w:t>
      </w:r>
      <w:r w:rsidRPr="0089353E">
        <w:t>оказанные</w:t>
      </w:r>
      <w:r w:rsidR="000B09C5">
        <w:t xml:space="preserve"> </w:t>
      </w:r>
      <w:r w:rsidRPr="0089353E">
        <w:t>услуги,</w:t>
      </w:r>
      <w:r w:rsidR="000B09C5">
        <w:t xml:space="preserve"> </w:t>
      </w:r>
      <w:r w:rsidRPr="0089353E">
        <w:t>отдельные</w:t>
      </w:r>
      <w:r w:rsidR="000B09C5">
        <w:t xml:space="preserve"> </w:t>
      </w:r>
      <w:r w:rsidRPr="0089353E">
        <w:t>этапы</w:t>
      </w:r>
      <w:r w:rsidR="000B09C5">
        <w:t xml:space="preserve"> </w:t>
      </w:r>
      <w:r w:rsidRPr="0089353E">
        <w:t>исполнения</w:t>
      </w:r>
      <w:r w:rsidR="000B09C5">
        <w:t xml:space="preserve"> </w:t>
      </w:r>
      <w:r w:rsidRPr="0089353E">
        <w:t>договора,</w:t>
      </w:r>
      <w:r w:rsidR="000B09C5">
        <w:t xml:space="preserve"> </w:t>
      </w:r>
      <w:r w:rsidRPr="0089353E">
        <w:t>заключенного</w:t>
      </w:r>
      <w:r w:rsidR="000B09C5">
        <w:t xml:space="preserve"> </w:t>
      </w:r>
      <w:r w:rsidRPr="0089353E">
        <w:t>с</w:t>
      </w:r>
      <w:r w:rsidR="000B09C5">
        <w:t xml:space="preserve"> </w:t>
      </w:r>
      <w:r w:rsidRPr="0089353E">
        <w:t>таким</w:t>
      </w:r>
      <w:r w:rsidR="000B09C5">
        <w:t xml:space="preserve"> </w:t>
      </w:r>
      <w:r w:rsidRPr="0089353E">
        <w:t>субподрядчиком,</w:t>
      </w:r>
      <w:r w:rsidR="000B09C5">
        <w:t xml:space="preserve"> </w:t>
      </w:r>
      <w:r w:rsidRPr="0089353E">
        <w:t>соисполнителем,</w:t>
      </w:r>
      <w:r w:rsidR="000B09C5">
        <w:t xml:space="preserve"> </w:t>
      </w:r>
      <w:r w:rsidRPr="0089353E">
        <w:t>в</w:t>
      </w:r>
      <w:r w:rsidR="000B09C5">
        <w:t xml:space="preserve"> </w:t>
      </w:r>
      <w:r w:rsidRPr="0089353E">
        <w:t>течение</w:t>
      </w:r>
      <w:r w:rsidR="000B09C5">
        <w:t xml:space="preserve"> </w:t>
      </w:r>
      <w:r w:rsidRPr="0089353E">
        <w:t>30</w:t>
      </w:r>
      <w:r w:rsidR="000B09C5">
        <w:t xml:space="preserve"> </w:t>
      </w:r>
      <w:r w:rsidRPr="0089353E">
        <w:t>(тридцати)</w:t>
      </w:r>
      <w:r w:rsidR="000B09C5">
        <w:t xml:space="preserve"> </w:t>
      </w:r>
      <w:r w:rsidRPr="0089353E">
        <w:t>календарных</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подписания</w:t>
      </w:r>
      <w:r w:rsidR="000B09C5">
        <w:t xml:space="preserve"> </w:t>
      </w:r>
      <w:r w:rsidRPr="0089353E">
        <w:t>Исполнителем</w:t>
      </w:r>
      <w:r w:rsidR="000B09C5">
        <w:t xml:space="preserve"> </w:t>
      </w:r>
      <w:r w:rsidRPr="0089353E">
        <w:t>документа</w:t>
      </w:r>
      <w:r w:rsidR="000B09C5">
        <w:t xml:space="preserve"> </w:t>
      </w:r>
      <w:r w:rsidRPr="0089353E">
        <w:t>о</w:t>
      </w:r>
      <w:r w:rsidR="000B09C5">
        <w:t xml:space="preserve"> </w:t>
      </w:r>
      <w:r w:rsidRPr="0089353E">
        <w:t>приемке</w:t>
      </w:r>
      <w:r w:rsidR="000B09C5">
        <w:t xml:space="preserve"> </w:t>
      </w:r>
      <w:r w:rsidRPr="0089353E">
        <w:t>товара,</w:t>
      </w:r>
      <w:r w:rsidR="000B09C5">
        <w:t xml:space="preserve"> </w:t>
      </w:r>
      <w:r w:rsidRPr="0089353E">
        <w:t>выполненной</w:t>
      </w:r>
      <w:r w:rsidR="000B09C5">
        <w:t xml:space="preserve"> </w:t>
      </w:r>
      <w:r w:rsidRPr="0089353E">
        <w:t>работы</w:t>
      </w:r>
      <w:r w:rsidR="000B09C5">
        <w:t xml:space="preserve"> </w:t>
      </w:r>
      <w:r w:rsidRPr="0089353E">
        <w:t>(ее</w:t>
      </w:r>
      <w:r w:rsidR="000B09C5">
        <w:t xml:space="preserve"> </w:t>
      </w:r>
      <w:r w:rsidRPr="0089353E">
        <w:t>р</w:t>
      </w:r>
      <w:r w:rsidRPr="0089353E">
        <w:t>е</w:t>
      </w:r>
      <w:r w:rsidRPr="0089353E">
        <w:t>зультатов),</w:t>
      </w:r>
      <w:r w:rsidR="000B09C5">
        <w:t xml:space="preserve"> </w:t>
      </w:r>
      <w:r w:rsidRPr="0089353E">
        <w:t>оказанной</w:t>
      </w:r>
      <w:r w:rsidR="000B09C5">
        <w:t xml:space="preserve"> </w:t>
      </w:r>
      <w:r w:rsidRPr="0089353E">
        <w:t>услуги,</w:t>
      </w:r>
      <w:r w:rsidR="000B09C5">
        <w:t xml:space="preserve"> </w:t>
      </w:r>
      <w:r w:rsidRPr="0089353E">
        <w:t>отдельных</w:t>
      </w:r>
      <w:r w:rsidR="000B09C5">
        <w:t xml:space="preserve"> </w:t>
      </w:r>
      <w:r w:rsidRPr="0089353E">
        <w:t>этапов</w:t>
      </w:r>
      <w:r w:rsidR="000B09C5">
        <w:t xml:space="preserve"> </w:t>
      </w:r>
      <w:r w:rsidRPr="0089353E">
        <w:t>исполнения</w:t>
      </w:r>
      <w:r w:rsidR="000B09C5">
        <w:t xml:space="preserve"> </w:t>
      </w:r>
      <w:r w:rsidRPr="0089353E">
        <w:t>договора.</w:t>
      </w:r>
      <w:proofErr w:type="gramEnd"/>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rPr>
          <w:kern w:val="3"/>
          <w:lang w:eastAsia="ar-SA"/>
        </w:rPr>
        <w:t>7</w:t>
      </w:r>
      <w:r w:rsidRPr="0089353E">
        <w:t>.4.13.</w:t>
      </w:r>
      <w:r w:rsidR="000B09C5">
        <w:t xml:space="preserve"> </w:t>
      </w:r>
      <w:r w:rsidRPr="0089353E">
        <w:t>Нести</w:t>
      </w:r>
      <w:r w:rsidR="000B09C5">
        <w:t xml:space="preserve"> </w:t>
      </w:r>
      <w:r w:rsidRPr="0089353E">
        <w:t>гражданско-правовую</w:t>
      </w:r>
      <w:r w:rsidR="000B09C5">
        <w:t xml:space="preserve"> </w:t>
      </w:r>
      <w:r w:rsidRPr="0089353E">
        <w:t>ответственность</w:t>
      </w:r>
      <w:r w:rsidR="000B09C5">
        <w:t xml:space="preserve"> </w:t>
      </w:r>
      <w:r w:rsidRPr="0089353E">
        <w:t>перед</w:t>
      </w:r>
      <w:r w:rsidR="000B09C5">
        <w:t xml:space="preserve"> </w:t>
      </w:r>
      <w:r w:rsidRPr="0089353E">
        <w:t>Заказчиком,</w:t>
      </w:r>
      <w:r w:rsidR="000B09C5">
        <w:t xml:space="preserve"> </w:t>
      </w:r>
      <w:r w:rsidRPr="0089353E">
        <w:t>за</w:t>
      </w:r>
      <w:r w:rsidR="000B09C5">
        <w:t xml:space="preserve"> </w:t>
      </w:r>
      <w:r w:rsidRPr="0089353E">
        <w:t>неисполнение</w:t>
      </w:r>
      <w:r w:rsidR="000B09C5">
        <w:t xml:space="preserve"> </w:t>
      </w:r>
      <w:r w:rsidRPr="0089353E">
        <w:t>или</w:t>
      </w:r>
      <w:r w:rsidR="000B09C5">
        <w:t xml:space="preserve"> </w:t>
      </w:r>
      <w:r w:rsidRPr="0089353E">
        <w:t>ненадлежащее</w:t>
      </w:r>
      <w:r w:rsidR="000B09C5">
        <w:t xml:space="preserve"> </w:t>
      </w:r>
      <w:r w:rsidRPr="0089353E">
        <w:t>исполнение</w:t>
      </w:r>
      <w:r w:rsidR="000B09C5">
        <w:t xml:space="preserve"> </w:t>
      </w:r>
      <w:r w:rsidRPr="0089353E">
        <w:t>условия</w:t>
      </w:r>
      <w:r w:rsidR="000B09C5">
        <w:t xml:space="preserve"> </w:t>
      </w:r>
      <w:r w:rsidRPr="0089353E">
        <w:t>о</w:t>
      </w:r>
      <w:r w:rsidR="000B09C5">
        <w:t xml:space="preserve"> </w:t>
      </w:r>
      <w:r w:rsidRPr="0089353E">
        <w:t>привлечении</w:t>
      </w:r>
      <w:r w:rsidR="000B09C5">
        <w:t xml:space="preserve"> </w:t>
      </w:r>
      <w:r w:rsidRPr="0089353E">
        <w:t>к</w:t>
      </w:r>
      <w:r w:rsidR="000B09C5">
        <w:t xml:space="preserve"> </w:t>
      </w:r>
      <w:r w:rsidRPr="0089353E">
        <w:t>исполнению</w:t>
      </w:r>
      <w:r w:rsidR="000B09C5">
        <w:t xml:space="preserve"> </w:t>
      </w:r>
      <w:r w:rsidRPr="0089353E">
        <w:t>Контракта</w:t>
      </w:r>
      <w:r w:rsidR="000B09C5">
        <w:t xml:space="preserve"> </w:t>
      </w:r>
      <w:r w:rsidRPr="0089353E">
        <w:t>соисполнителей</w:t>
      </w:r>
      <w:r w:rsidR="000B09C5">
        <w:rPr>
          <w:kern w:val="3"/>
          <w:lang w:eastAsia="ar-SA"/>
        </w:rPr>
        <w:t xml:space="preserve"> </w:t>
      </w:r>
      <w:r w:rsidRPr="0089353E">
        <w:rPr>
          <w:kern w:val="3"/>
          <w:lang w:eastAsia="ar-SA"/>
        </w:rPr>
        <w:t>из</w:t>
      </w:r>
      <w:r w:rsidR="000B09C5">
        <w:rPr>
          <w:kern w:val="3"/>
          <w:lang w:eastAsia="ar-SA"/>
        </w:rPr>
        <w:t xml:space="preserve"> </w:t>
      </w:r>
      <w:r w:rsidRPr="0089353E">
        <w:rPr>
          <w:kern w:val="3"/>
          <w:lang w:eastAsia="ar-SA"/>
        </w:rPr>
        <w:t>числа</w:t>
      </w:r>
      <w:r w:rsidR="000B09C5">
        <w:rPr>
          <w:kern w:val="3"/>
          <w:lang w:eastAsia="ar-SA"/>
        </w:rPr>
        <w:t xml:space="preserve"> </w:t>
      </w:r>
      <w:r w:rsidRPr="0089353E">
        <w:rPr>
          <w:kern w:val="3"/>
          <w:lang w:eastAsia="ar-SA"/>
        </w:rPr>
        <w:t>субъектов</w:t>
      </w:r>
      <w:r w:rsidR="000B09C5">
        <w:rPr>
          <w:kern w:val="3"/>
          <w:lang w:eastAsia="ar-SA"/>
        </w:rPr>
        <w:t xml:space="preserve"> </w:t>
      </w:r>
      <w:r w:rsidRPr="0089353E">
        <w:rPr>
          <w:kern w:val="3"/>
          <w:lang w:eastAsia="ar-SA"/>
        </w:rPr>
        <w:t>малого</w:t>
      </w:r>
      <w:r w:rsidR="000B09C5">
        <w:rPr>
          <w:kern w:val="3"/>
          <w:lang w:eastAsia="ar-SA"/>
        </w:rPr>
        <w:t xml:space="preserve"> </w:t>
      </w:r>
      <w:r w:rsidRPr="0089353E">
        <w:rPr>
          <w:kern w:val="3"/>
          <w:lang w:eastAsia="ar-SA"/>
        </w:rPr>
        <w:t>предпринимательства,</w:t>
      </w:r>
      <w:r w:rsidR="000B09C5">
        <w:rPr>
          <w:kern w:val="3"/>
          <w:lang w:eastAsia="ar-SA"/>
        </w:rPr>
        <w:t xml:space="preserve"> </w:t>
      </w:r>
      <w:r w:rsidRPr="0089353E">
        <w:rPr>
          <w:kern w:val="3"/>
          <w:lang w:eastAsia="ar-SA"/>
        </w:rPr>
        <w:t>социально</w:t>
      </w:r>
      <w:r w:rsidR="000B09C5">
        <w:rPr>
          <w:kern w:val="3"/>
          <w:lang w:eastAsia="ar-SA"/>
        </w:rPr>
        <w:t xml:space="preserve"> </w:t>
      </w:r>
      <w:r w:rsidRPr="0089353E">
        <w:rPr>
          <w:kern w:val="3"/>
          <w:lang w:eastAsia="ar-SA"/>
        </w:rPr>
        <w:t>ориентированных</w:t>
      </w:r>
      <w:r w:rsidR="000B09C5">
        <w:rPr>
          <w:kern w:val="3"/>
          <w:lang w:eastAsia="ar-SA"/>
        </w:rPr>
        <w:t xml:space="preserve"> </w:t>
      </w:r>
      <w:r w:rsidRPr="0089353E">
        <w:rPr>
          <w:kern w:val="3"/>
          <w:lang w:eastAsia="ar-SA"/>
        </w:rPr>
        <w:t>некоммерческих</w:t>
      </w:r>
      <w:r w:rsidR="000B09C5">
        <w:rPr>
          <w:kern w:val="3"/>
          <w:lang w:eastAsia="ar-SA"/>
        </w:rPr>
        <w:t xml:space="preserve"> </w:t>
      </w:r>
      <w:r w:rsidRPr="0089353E">
        <w:rPr>
          <w:kern w:val="3"/>
          <w:lang w:eastAsia="ar-SA"/>
        </w:rPr>
        <w:t>организаций</w:t>
      </w:r>
      <w:r w:rsidRPr="0089353E">
        <w:t>,</w:t>
      </w:r>
      <w:r w:rsidR="000B09C5">
        <w:t xml:space="preserve"> </w:t>
      </w:r>
      <w:r w:rsidRPr="0089353E">
        <w:t>в</w:t>
      </w:r>
      <w:r w:rsidR="000B09C5">
        <w:t xml:space="preserve"> </w:t>
      </w:r>
      <w:r w:rsidRPr="0089353E">
        <w:t>том</w:t>
      </w:r>
      <w:r w:rsidR="000B09C5">
        <w:t xml:space="preserve"> </w:t>
      </w:r>
      <w:r w:rsidRPr="0089353E">
        <w:t>числе:</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а)</w:t>
      </w:r>
      <w:r w:rsidR="000B09C5">
        <w:t xml:space="preserve"> </w:t>
      </w:r>
      <w:r w:rsidRPr="0089353E">
        <w:t>за</w:t>
      </w:r>
      <w:r w:rsidR="000B09C5">
        <w:t xml:space="preserve"> </w:t>
      </w:r>
      <w:r w:rsidRPr="0089353E">
        <w:t>представление</w:t>
      </w:r>
      <w:r w:rsidR="000B09C5">
        <w:t xml:space="preserve"> </w:t>
      </w:r>
      <w:r w:rsidRPr="0089353E">
        <w:t>документов,</w:t>
      </w:r>
      <w:r w:rsidR="000B09C5">
        <w:t xml:space="preserve"> </w:t>
      </w:r>
      <w:r w:rsidRPr="0089353E">
        <w:t>указанных</w:t>
      </w:r>
      <w:r w:rsidR="000B09C5">
        <w:t xml:space="preserve"> </w:t>
      </w:r>
      <w:r w:rsidRPr="0089353E">
        <w:t>в</w:t>
      </w:r>
      <w:r w:rsidR="000B09C5">
        <w:t xml:space="preserve"> </w:t>
      </w:r>
      <w:r w:rsidRPr="0089353E">
        <w:t>пунктах</w:t>
      </w:r>
      <w:r w:rsidR="000B09C5">
        <w:t xml:space="preserve"> </w:t>
      </w:r>
      <w:r w:rsidRPr="0089353E">
        <w:t>7.4.9</w:t>
      </w:r>
      <w:r w:rsidR="000B09C5">
        <w:t xml:space="preserve"> </w:t>
      </w:r>
      <w:r w:rsidRPr="0089353E">
        <w:t>–</w:t>
      </w:r>
      <w:r w:rsidR="000B09C5">
        <w:t xml:space="preserve"> </w:t>
      </w:r>
      <w:r w:rsidRPr="0089353E">
        <w:t>7.4.11</w:t>
      </w:r>
      <w:r w:rsidR="000B09C5">
        <w:t xml:space="preserve"> </w:t>
      </w:r>
      <w:r w:rsidRPr="0089353E">
        <w:t>настоящего</w:t>
      </w:r>
      <w:r w:rsidR="000B09C5">
        <w:t xml:space="preserve"> </w:t>
      </w:r>
      <w:r w:rsidRPr="0089353E">
        <w:t>Контракта,</w:t>
      </w:r>
      <w:r w:rsidR="000B09C5">
        <w:t xml:space="preserve"> </w:t>
      </w:r>
      <w:r w:rsidRPr="0089353E">
        <w:t>содержащих</w:t>
      </w:r>
      <w:r w:rsidR="000B09C5">
        <w:t xml:space="preserve"> </w:t>
      </w:r>
      <w:r w:rsidRPr="0089353E">
        <w:t>недостоверные</w:t>
      </w:r>
      <w:r w:rsidR="000B09C5">
        <w:t xml:space="preserve"> </w:t>
      </w:r>
      <w:r w:rsidRPr="0089353E">
        <w:t>сведения,</w:t>
      </w:r>
      <w:r w:rsidR="000B09C5">
        <w:t xml:space="preserve"> </w:t>
      </w:r>
      <w:r w:rsidRPr="0089353E">
        <w:t>либо</w:t>
      </w:r>
      <w:r w:rsidR="000B09C5">
        <w:t xml:space="preserve"> </w:t>
      </w:r>
      <w:r w:rsidRPr="0089353E">
        <w:t>их</w:t>
      </w:r>
      <w:r w:rsidR="000B09C5">
        <w:t xml:space="preserve"> </w:t>
      </w:r>
      <w:r w:rsidRPr="0089353E">
        <w:t>непредставление</w:t>
      </w:r>
      <w:r w:rsidR="000B09C5">
        <w:t xml:space="preserve"> </w:t>
      </w:r>
      <w:r w:rsidRPr="0089353E">
        <w:t>или</w:t>
      </w:r>
      <w:r w:rsidR="000B09C5">
        <w:t xml:space="preserve"> </w:t>
      </w:r>
      <w:r w:rsidRPr="0089353E">
        <w:t>представление</w:t>
      </w:r>
      <w:r w:rsidR="000B09C5">
        <w:t xml:space="preserve"> </w:t>
      </w:r>
      <w:r w:rsidRPr="0089353E">
        <w:t>таких</w:t>
      </w:r>
      <w:r w:rsidR="000B09C5">
        <w:t xml:space="preserve"> </w:t>
      </w:r>
      <w:r w:rsidRPr="0089353E">
        <w:t>док</w:t>
      </w:r>
      <w:r w:rsidRPr="0089353E">
        <w:t>у</w:t>
      </w:r>
      <w:r w:rsidRPr="0089353E">
        <w:t>ментов</w:t>
      </w:r>
      <w:r w:rsidR="000B09C5">
        <w:t xml:space="preserve"> </w:t>
      </w:r>
      <w:r w:rsidRPr="0089353E">
        <w:t>с</w:t>
      </w:r>
      <w:r w:rsidR="000B09C5">
        <w:t xml:space="preserve"> </w:t>
      </w:r>
      <w:r w:rsidRPr="0089353E">
        <w:t>нарушением</w:t>
      </w:r>
      <w:r w:rsidR="000B09C5">
        <w:t xml:space="preserve"> </w:t>
      </w:r>
      <w:r w:rsidRPr="0089353E">
        <w:t>установленных</w:t>
      </w:r>
      <w:r w:rsidR="000B09C5">
        <w:t xml:space="preserve"> </w:t>
      </w:r>
      <w:r w:rsidRPr="0089353E">
        <w:t>сроков.</w:t>
      </w:r>
    </w:p>
    <w:p w:rsidR="00D517B4" w:rsidRPr="0089353E" w:rsidRDefault="00D517B4" w:rsidP="004D37BD">
      <w:pPr>
        <w:widowControl w:val="0"/>
        <w:shd w:val="clear" w:color="auto" w:fill="FFFFFF" w:themeFill="background1"/>
        <w:spacing w:after="0"/>
        <w:ind w:firstLine="709"/>
      </w:pPr>
      <w:r w:rsidRPr="0089353E">
        <w:t>б)</w:t>
      </w:r>
      <w:r w:rsidR="000B09C5">
        <w:t xml:space="preserve"> </w:t>
      </w:r>
      <w:r w:rsidRPr="0089353E">
        <w:t>за</w:t>
      </w:r>
      <w:r w:rsidR="000B09C5">
        <w:t xml:space="preserve"> </w:t>
      </w:r>
      <w:proofErr w:type="spellStart"/>
      <w:r w:rsidRPr="0089353E">
        <w:t>непривлечение</w:t>
      </w:r>
      <w:proofErr w:type="spellEnd"/>
      <w:r w:rsidR="000B09C5">
        <w:t xml:space="preserve"> </w:t>
      </w:r>
      <w:r w:rsidRPr="0089353E">
        <w:t>таких</w:t>
      </w:r>
      <w:r w:rsidR="000B09C5">
        <w:t xml:space="preserve"> </w:t>
      </w:r>
      <w:r w:rsidRPr="0089353E">
        <w:t>соисполнителей</w:t>
      </w:r>
      <w:r w:rsidR="000B09C5">
        <w:t xml:space="preserve"> </w:t>
      </w:r>
      <w:r w:rsidRPr="0089353E">
        <w:t>в</w:t>
      </w:r>
      <w:r w:rsidR="000B09C5">
        <w:t xml:space="preserve"> </w:t>
      </w:r>
      <w:r w:rsidRPr="0089353E">
        <w:t>объеме,</w:t>
      </w:r>
      <w:r w:rsidR="000B09C5">
        <w:t xml:space="preserve"> </w:t>
      </w:r>
      <w:r w:rsidRPr="0089353E">
        <w:t>установленном</w:t>
      </w:r>
      <w:r w:rsidR="000B09C5">
        <w:t xml:space="preserve"> </w:t>
      </w:r>
      <w:r w:rsidRPr="0089353E">
        <w:t>в</w:t>
      </w:r>
      <w:r w:rsidR="000B09C5">
        <w:t xml:space="preserve"> </w:t>
      </w:r>
      <w:r w:rsidRPr="0089353E">
        <w:t>настоящем</w:t>
      </w:r>
      <w:r w:rsidR="000B09C5">
        <w:t xml:space="preserve"> </w:t>
      </w:r>
      <w:r w:rsidRPr="0089353E">
        <w:t>Контра</w:t>
      </w:r>
      <w:r w:rsidRPr="0089353E">
        <w:t>к</w:t>
      </w:r>
      <w:r w:rsidRPr="0089353E">
        <w:t>те.</w:t>
      </w:r>
    </w:p>
    <w:p w:rsidR="00D517B4" w:rsidRPr="0089353E" w:rsidRDefault="00D517B4" w:rsidP="004D37BD">
      <w:pPr>
        <w:widowControl w:val="0"/>
        <w:shd w:val="clear" w:color="auto" w:fill="FFFFFF" w:themeFill="background1"/>
        <w:autoSpaceDE w:val="0"/>
        <w:autoSpaceDN w:val="0"/>
        <w:adjustRightInd w:val="0"/>
        <w:spacing w:after="0"/>
        <w:ind w:firstLine="709"/>
        <w:rPr>
          <w:iCs/>
          <w:kern w:val="3"/>
          <w:lang w:eastAsia="ar-SA"/>
        </w:rPr>
      </w:pPr>
      <w:r w:rsidRPr="0089353E">
        <w:rPr>
          <w:kern w:val="3"/>
          <w:lang w:eastAsia="ar-SA"/>
        </w:rPr>
        <w:t>7</w:t>
      </w:r>
      <w:r w:rsidRPr="0089353E">
        <w:rPr>
          <w:iCs/>
          <w:kern w:val="3"/>
          <w:lang w:eastAsia="ar-SA"/>
        </w:rPr>
        <w:t>.4.14.</w:t>
      </w:r>
      <w:r w:rsidR="000B09C5">
        <w:rPr>
          <w:iCs/>
          <w:kern w:val="3"/>
          <w:lang w:eastAsia="ar-SA"/>
        </w:rPr>
        <w:t xml:space="preserve"> </w:t>
      </w:r>
      <w:r w:rsidRPr="0089353E">
        <w:rPr>
          <w:iCs/>
          <w:kern w:val="3"/>
          <w:lang w:eastAsia="ar-SA"/>
        </w:rPr>
        <w:t>Предоставлять</w:t>
      </w:r>
      <w:r w:rsidR="000B09C5">
        <w:rPr>
          <w:iCs/>
          <w:kern w:val="3"/>
          <w:lang w:eastAsia="ar-SA"/>
        </w:rPr>
        <w:t xml:space="preserve"> </w:t>
      </w:r>
      <w:r w:rsidRPr="0089353E">
        <w:rPr>
          <w:iCs/>
          <w:kern w:val="3"/>
          <w:lang w:eastAsia="ar-SA"/>
        </w:rPr>
        <w:t>Заказчику</w:t>
      </w:r>
      <w:r w:rsidR="000B09C5">
        <w:rPr>
          <w:iCs/>
          <w:kern w:val="3"/>
          <w:lang w:eastAsia="ar-SA"/>
        </w:rPr>
        <w:t xml:space="preserve"> </w:t>
      </w:r>
      <w:r w:rsidRPr="0089353E">
        <w:rPr>
          <w:iCs/>
          <w:kern w:val="3"/>
          <w:lang w:eastAsia="ar-SA"/>
        </w:rPr>
        <w:t>информацию</w:t>
      </w:r>
      <w:r w:rsidR="000B09C5">
        <w:rPr>
          <w:iCs/>
          <w:kern w:val="3"/>
          <w:lang w:eastAsia="ar-SA"/>
        </w:rPr>
        <w:t xml:space="preserve"> </w:t>
      </w:r>
      <w:proofErr w:type="gramStart"/>
      <w:r w:rsidRPr="0089353E">
        <w:rPr>
          <w:iCs/>
          <w:kern w:val="3"/>
          <w:lang w:eastAsia="ar-SA"/>
        </w:rPr>
        <w:t>о</w:t>
      </w:r>
      <w:proofErr w:type="gramEnd"/>
      <w:r w:rsidR="000B09C5">
        <w:rPr>
          <w:iCs/>
          <w:kern w:val="3"/>
          <w:lang w:eastAsia="ar-SA"/>
        </w:rPr>
        <w:t xml:space="preserve"> </w:t>
      </w:r>
      <w:r w:rsidRPr="0089353E">
        <w:rPr>
          <w:iCs/>
          <w:kern w:val="3"/>
          <w:lang w:eastAsia="ar-SA"/>
        </w:rPr>
        <w:t>всех</w:t>
      </w:r>
      <w:r w:rsidR="000B09C5">
        <w:rPr>
          <w:iCs/>
          <w:kern w:val="3"/>
          <w:lang w:eastAsia="ar-SA"/>
        </w:rPr>
        <w:t xml:space="preserve"> </w:t>
      </w:r>
      <w:r w:rsidRPr="0089353E">
        <w:rPr>
          <w:iCs/>
          <w:kern w:val="3"/>
          <w:lang w:eastAsia="ar-SA"/>
        </w:rPr>
        <w:t>субподрядчиках,</w:t>
      </w:r>
      <w:r w:rsidR="000B09C5">
        <w:rPr>
          <w:iCs/>
          <w:kern w:val="3"/>
          <w:lang w:eastAsia="ar-SA"/>
        </w:rPr>
        <w:t xml:space="preserve"> </w:t>
      </w:r>
      <w:r w:rsidRPr="0089353E">
        <w:rPr>
          <w:iCs/>
          <w:kern w:val="3"/>
          <w:lang w:eastAsia="ar-SA"/>
        </w:rPr>
        <w:t>соисполнителях,</w:t>
      </w:r>
      <w:r w:rsidR="000B09C5">
        <w:rPr>
          <w:iCs/>
          <w:kern w:val="3"/>
          <w:lang w:eastAsia="ar-SA"/>
        </w:rPr>
        <w:t xml:space="preserve"> </w:t>
      </w:r>
      <w:r w:rsidRPr="0089353E">
        <w:rPr>
          <w:iCs/>
          <w:kern w:val="3"/>
          <w:lang w:eastAsia="ar-SA"/>
        </w:rPr>
        <w:t>з</w:t>
      </w:r>
      <w:r w:rsidRPr="0089353E">
        <w:rPr>
          <w:iCs/>
          <w:kern w:val="3"/>
          <w:lang w:eastAsia="ar-SA"/>
        </w:rPr>
        <w:t>а</w:t>
      </w:r>
      <w:r w:rsidRPr="0089353E">
        <w:rPr>
          <w:iCs/>
          <w:kern w:val="3"/>
          <w:lang w:eastAsia="ar-SA"/>
        </w:rPr>
        <w:t>ключивших</w:t>
      </w:r>
      <w:r w:rsidR="000B09C5">
        <w:rPr>
          <w:iCs/>
          <w:kern w:val="3"/>
          <w:lang w:eastAsia="ar-SA"/>
        </w:rPr>
        <w:t xml:space="preserve"> </w:t>
      </w:r>
      <w:r w:rsidRPr="0089353E">
        <w:rPr>
          <w:iCs/>
          <w:kern w:val="3"/>
          <w:lang w:eastAsia="ar-SA"/>
        </w:rPr>
        <w:t>договор</w:t>
      </w:r>
      <w:r w:rsidR="000B09C5">
        <w:rPr>
          <w:iCs/>
          <w:kern w:val="3"/>
          <w:lang w:eastAsia="ar-SA"/>
        </w:rPr>
        <w:t xml:space="preserve"> </w:t>
      </w:r>
      <w:r w:rsidRPr="0089353E">
        <w:rPr>
          <w:iCs/>
          <w:kern w:val="3"/>
          <w:lang w:eastAsia="ar-SA"/>
        </w:rPr>
        <w:t>или</w:t>
      </w:r>
      <w:r w:rsidR="000B09C5">
        <w:rPr>
          <w:iCs/>
          <w:kern w:val="3"/>
          <w:lang w:eastAsia="ar-SA"/>
        </w:rPr>
        <w:t xml:space="preserve"> </w:t>
      </w:r>
      <w:r w:rsidRPr="0089353E">
        <w:rPr>
          <w:iCs/>
          <w:kern w:val="3"/>
          <w:lang w:eastAsia="ar-SA"/>
        </w:rPr>
        <w:t>договоры</w:t>
      </w:r>
      <w:r w:rsidR="000B09C5">
        <w:rPr>
          <w:iCs/>
          <w:kern w:val="3"/>
          <w:lang w:eastAsia="ar-SA"/>
        </w:rPr>
        <w:t xml:space="preserve"> </w:t>
      </w:r>
      <w:r w:rsidRPr="0089353E">
        <w:rPr>
          <w:iCs/>
          <w:kern w:val="3"/>
          <w:lang w:eastAsia="ar-SA"/>
        </w:rPr>
        <w:t>с</w:t>
      </w:r>
      <w:r w:rsidR="000B09C5">
        <w:rPr>
          <w:iCs/>
          <w:kern w:val="3"/>
          <w:lang w:eastAsia="ar-SA"/>
        </w:rPr>
        <w:t xml:space="preserve"> </w:t>
      </w:r>
      <w:r w:rsidRPr="0089353E">
        <w:rPr>
          <w:iCs/>
          <w:kern w:val="3"/>
          <w:lang w:eastAsia="ar-SA"/>
        </w:rPr>
        <w:t>Исполнителем,</w:t>
      </w:r>
      <w:r w:rsidR="000B09C5">
        <w:rPr>
          <w:iCs/>
          <w:kern w:val="3"/>
          <w:lang w:eastAsia="ar-SA"/>
        </w:rPr>
        <w:t xml:space="preserve"> </w:t>
      </w:r>
      <w:r w:rsidRPr="0089353E">
        <w:rPr>
          <w:iCs/>
          <w:kern w:val="3"/>
          <w:lang w:eastAsia="ar-SA"/>
        </w:rPr>
        <w:t>цена</w:t>
      </w:r>
      <w:r w:rsidR="000B09C5">
        <w:rPr>
          <w:iCs/>
          <w:kern w:val="3"/>
          <w:lang w:eastAsia="ar-SA"/>
        </w:rPr>
        <w:t xml:space="preserve"> </w:t>
      </w:r>
      <w:r w:rsidRPr="0089353E">
        <w:rPr>
          <w:iCs/>
          <w:kern w:val="3"/>
          <w:lang w:eastAsia="ar-SA"/>
        </w:rPr>
        <w:t>которого</w:t>
      </w:r>
      <w:r w:rsidR="000B09C5">
        <w:rPr>
          <w:iCs/>
          <w:kern w:val="3"/>
          <w:lang w:eastAsia="ar-SA"/>
        </w:rPr>
        <w:t xml:space="preserve"> </w:t>
      </w:r>
      <w:r w:rsidRPr="0089353E">
        <w:rPr>
          <w:iCs/>
          <w:kern w:val="3"/>
          <w:lang w:eastAsia="ar-SA"/>
        </w:rPr>
        <w:t>или</w:t>
      </w:r>
      <w:r w:rsidR="000B09C5">
        <w:rPr>
          <w:iCs/>
          <w:kern w:val="3"/>
          <w:lang w:eastAsia="ar-SA"/>
        </w:rPr>
        <w:t xml:space="preserve"> </w:t>
      </w:r>
      <w:r w:rsidRPr="0089353E">
        <w:rPr>
          <w:iCs/>
          <w:kern w:val="3"/>
          <w:lang w:eastAsia="ar-SA"/>
        </w:rPr>
        <w:t>общая</w:t>
      </w:r>
      <w:r w:rsidR="000B09C5">
        <w:rPr>
          <w:iCs/>
          <w:kern w:val="3"/>
          <w:lang w:eastAsia="ar-SA"/>
        </w:rPr>
        <w:t xml:space="preserve"> </w:t>
      </w:r>
      <w:r w:rsidRPr="0089353E">
        <w:rPr>
          <w:iCs/>
          <w:kern w:val="3"/>
          <w:lang w:eastAsia="ar-SA"/>
        </w:rPr>
        <w:t>цена</w:t>
      </w:r>
      <w:r w:rsidR="000B09C5">
        <w:rPr>
          <w:iCs/>
          <w:kern w:val="3"/>
          <w:lang w:eastAsia="ar-SA"/>
        </w:rPr>
        <w:t xml:space="preserve"> </w:t>
      </w:r>
      <w:r w:rsidRPr="0089353E">
        <w:rPr>
          <w:iCs/>
          <w:kern w:val="3"/>
          <w:lang w:eastAsia="ar-SA"/>
        </w:rPr>
        <w:t>которых</w:t>
      </w:r>
      <w:r w:rsidR="000B09C5">
        <w:rPr>
          <w:iCs/>
          <w:kern w:val="3"/>
          <w:lang w:eastAsia="ar-SA"/>
        </w:rPr>
        <w:t xml:space="preserve"> </w:t>
      </w:r>
      <w:r w:rsidRPr="0089353E">
        <w:rPr>
          <w:iCs/>
          <w:kern w:val="3"/>
          <w:lang w:eastAsia="ar-SA"/>
        </w:rPr>
        <w:t>с</w:t>
      </w:r>
      <w:r w:rsidRPr="0089353E">
        <w:rPr>
          <w:iCs/>
          <w:kern w:val="3"/>
          <w:lang w:eastAsia="ar-SA"/>
        </w:rPr>
        <w:t>о</w:t>
      </w:r>
      <w:r w:rsidRPr="0089353E">
        <w:rPr>
          <w:iCs/>
          <w:kern w:val="3"/>
          <w:lang w:eastAsia="ar-SA"/>
        </w:rPr>
        <w:t>ставляет</w:t>
      </w:r>
      <w:r w:rsidR="000B09C5">
        <w:rPr>
          <w:iCs/>
          <w:kern w:val="3"/>
          <w:lang w:eastAsia="ar-SA"/>
        </w:rPr>
        <w:t xml:space="preserve"> </w:t>
      </w:r>
      <w:r w:rsidRPr="0089353E">
        <w:rPr>
          <w:iCs/>
          <w:kern w:val="3"/>
          <w:lang w:eastAsia="ar-SA"/>
        </w:rPr>
        <w:t>более</w:t>
      </w:r>
      <w:r w:rsidR="000B09C5">
        <w:rPr>
          <w:iCs/>
          <w:kern w:val="3"/>
          <w:lang w:eastAsia="ar-SA"/>
        </w:rPr>
        <w:t xml:space="preserve"> </w:t>
      </w:r>
      <w:r w:rsidRPr="0089353E">
        <w:rPr>
          <w:iCs/>
          <w:kern w:val="3"/>
          <w:lang w:eastAsia="ar-SA"/>
        </w:rPr>
        <w:t>чем</w:t>
      </w:r>
      <w:r w:rsidR="000B09C5">
        <w:rPr>
          <w:iCs/>
          <w:kern w:val="3"/>
          <w:lang w:eastAsia="ar-SA"/>
        </w:rPr>
        <w:t xml:space="preserve"> </w:t>
      </w:r>
      <w:r w:rsidRPr="0089353E">
        <w:rPr>
          <w:iCs/>
          <w:kern w:val="3"/>
          <w:lang w:eastAsia="ar-SA"/>
        </w:rPr>
        <w:t>десять</w:t>
      </w:r>
      <w:r w:rsidR="000B09C5">
        <w:rPr>
          <w:iCs/>
          <w:kern w:val="3"/>
          <w:lang w:eastAsia="ar-SA"/>
        </w:rPr>
        <w:t xml:space="preserve"> </w:t>
      </w:r>
      <w:r w:rsidRPr="0089353E">
        <w:rPr>
          <w:iCs/>
          <w:kern w:val="3"/>
          <w:lang w:eastAsia="ar-SA"/>
        </w:rPr>
        <w:t>процентов</w:t>
      </w:r>
      <w:r w:rsidR="000B09C5">
        <w:rPr>
          <w:iCs/>
          <w:kern w:val="3"/>
          <w:lang w:eastAsia="ar-SA"/>
        </w:rPr>
        <w:t xml:space="preserve"> </w:t>
      </w:r>
      <w:r w:rsidRPr="0089353E">
        <w:rPr>
          <w:iCs/>
          <w:kern w:val="3"/>
          <w:lang w:eastAsia="ar-SA"/>
        </w:rPr>
        <w:t>цены</w:t>
      </w:r>
      <w:r w:rsidR="000B09C5">
        <w:rPr>
          <w:iCs/>
          <w:kern w:val="3"/>
          <w:lang w:eastAsia="ar-SA"/>
        </w:rPr>
        <w:t xml:space="preserve"> </w:t>
      </w:r>
      <w:r w:rsidRPr="0089353E">
        <w:rPr>
          <w:iCs/>
          <w:kern w:val="3"/>
          <w:lang w:eastAsia="ar-SA"/>
        </w:rPr>
        <w:t>Контракта.</w:t>
      </w:r>
      <w:r w:rsidR="000B09C5">
        <w:rPr>
          <w:iCs/>
          <w:kern w:val="3"/>
          <w:lang w:eastAsia="ar-SA"/>
        </w:rPr>
        <w:t xml:space="preserve"> </w:t>
      </w:r>
      <w:r w:rsidRPr="0089353E">
        <w:rPr>
          <w:iCs/>
          <w:kern w:val="3"/>
          <w:lang w:eastAsia="ar-SA"/>
        </w:rPr>
        <w:t>В</w:t>
      </w:r>
      <w:r w:rsidR="000B09C5">
        <w:rPr>
          <w:iCs/>
          <w:kern w:val="3"/>
          <w:lang w:eastAsia="ar-SA"/>
        </w:rPr>
        <w:t xml:space="preserve"> </w:t>
      </w:r>
      <w:r w:rsidRPr="0089353E">
        <w:rPr>
          <w:iCs/>
          <w:kern w:val="3"/>
          <w:lang w:eastAsia="ar-SA"/>
        </w:rPr>
        <w:t>случае</w:t>
      </w:r>
      <w:r w:rsidR="000B09C5">
        <w:rPr>
          <w:iCs/>
          <w:kern w:val="3"/>
          <w:lang w:eastAsia="ar-SA"/>
        </w:rPr>
        <w:t xml:space="preserve"> </w:t>
      </w:r>
      <w:r w:rsidRPr="0089353E">
        <w:rPr>
          <w:iCs/>
          <w:kern w:val="3"/>
          <w:lang w:eastAsia="ar-SA"/>
        </w:rPr>
        <w:t>не</w:t>
      </w:r>
      <w:r w:rsidR="000B09C5">
        <w:rPr>
          <w:iCs/>
          <w:kern w:val="3"/>
          <w:lang w:eastAsia="ar-SA"/>
        </w:rPr>
        <w:t xml:space="preserve"> </w:t>
      </w:r>
      <w:r w:rsidRPr="0089353E">
        <w:rPr>
          <w:iCs/>
          <w:kern w:val="3"/>
          <w:lang w:eastAsia="ar-SA"/>
        </w:rPr>
        <w:t>предоставления</w:t>
      </w:r>
      <w:r w:rsidR="000B09C5">
        <w:rPr>
          <w:iCs/>
          <w:kern w:val="3"/>
          <w:lang w:eastAsia="ar-SA"/>
        </w:rPr>
        <w:t xml:space="preserve"> </w:t>
      </w:r>
      <w:r w:rsidRPr="0089353E">
        <w:rPr>
          <w:iCs/>
          <w:kern w:val="3"/>
          <w:lang w:eastAsia="ar-SA"/>
        </w:rPr>
        <w:t>Заказчику</w:t>
      </w:r>
      <w:r w:rsidR="000B09C5">
        <w:rPr>
          <w:iCs/>
          <w:kern w:val="3"/>
          <w:lang w:eastAsia="ar-SA"/>
        </w:rPr>
        <w:t xml:space="preserve"> </w:t>
      </w:r>
      <w:r w:rsidRPr="0089353E">
        <w:rPr>
          <w:iCs/>
          <w:kern w:val="3"/>
          <w:lang w:eastAsia="ar-SA"/>
        </w:rPr>
        <w:t>ук</w:t>
      </w:r>
      <w:r w:rsidRPr="0089353E">
        <w:rPr>
          <w:iCs/>
          <w:kern w:val="3"/>
          <w:lang w:eastAsia="ar-SA"/>
        </w:rPr>
        <w:t>а</w:t>
      </w:r>
      <w:r w:rsidRPr="0089353E">
        <w:rPr>
          <w:iCs/>
          <w:kern w:val="3"/>
          <w:lang w:eastAsia="ar-SA"/>
        </w:rPr>
        <w:t>занной</w:t>
      </w:r>
      <w:r w:rsidR="000B09C5">
        <w:rPr>
          <w:iCs/>
          <w:kern w:val="3"/>
          <w:lang w:eastAsia="ar-SA"/>
        </w:rPr>
        <w:t xml:space="preserve"> </w:t>
      </w:r>
      <w:r w:rsidRPr="0089353E">
        <w:rPr>
          <w:iCs/>
          <w:kern w:val="3"/>
          <w:lang w:eastAsia="ar-SA"/>
        </w:rPr>
        <w:t>в</w:t>
      </w:r>
      <w:r w:rsidR="000B09C5">
        <w:rPr>
          <w:iCs/>
          <w:kern w:val="3"/>
          <w:lang w:eastAsia="ar-SA"/>
        </w:rPr>
        <w:t xml:space="preserve"> </w:t>
      </w:r>
      <w:r w:rsidRPr="0089353E">
        <w:rPr>
          <w:iCs/>
          <w:kern w:val="3"/>
          <w:lang w:eastAsia="ar-SA"/>
        </w:rPr>
        <w:t>настоящем</w:t>
      </w:r>
      <w:r w:rsidR="000B09C5">
        <w:rPr>
          <w:iCs/>
          <w:kern w:val="3"/>
          <w:lang w:eastAsia="ar-SA"/>
        </w:rPr>
        <w:t xml:space="preserve"> </w:t>
      </w:r>
      <w:r w:rsidRPr="0089353E">
        <w:rPr>
          <w:iCs/>
          <w:kern w:val="3"/>
          <w:lang w:eastAsia="ar-SA"/>
        </w:rPr>
        <w:t>пункте</w:t>
      </w:r>
      <w:r w:rsidR="000B09C5">
        <w:rPr>
          <w:iCs/>
          <w:kern w:val="3"/>
          <w:lang w:eastAsia="ar-SA"/>
        </w:rPr>
        <w:t xml:space="preserve"> </w:t>
      </w:r>
      <w:r w:rsidRPr="0089353E">
        <w:rPr>
          <w:iCs/>
          <w:kern w:val="3"/>
          <w:lang w:eastAsia="ar-SA"/>
        </w:rPr>
        <w:t>информации</w:t>
      </w:r>
      <w:r w:rsidR="000B09C5">
        <w:rPr>
          <w:iCs/>
          <w:kern w:val="3"/>
          <w:lang w:eastAsia="ar-SA"/>
        </w:rPr>
        <w:t xml:space="preserve"> </w:t>
      </w:r>
      <w:r w:rsidRPr="0089353E">
        <w:rPr>
          <w:iCs/>
          <w:kern w:val="3"/>
          <w:lang w:eastAsia="ar-SA"/>
        </w:rPr>
        <w:t>Исполнителем,</w:t>
      </w:r>
      <w:r w:rsidR="000B09C5">
        <w:rPr>
          <w:iCs/>
          <w:kern w:val="3"/>
          <w:lang w:eastAsia="ar-SA"/>
        </w:rPr>
        <w:t xml:space="preserve"> </w:t>
      </w:r>
      <w:r w:rsidRPr="0089353E">
        <w:rPr>
          <w:iCs/>
          <w:kern w:val="3"/>
          <w:lang w:eastAsia="ar-SA"/>
        </w:rPr>
        <w:t>информация</w:t>
      </w:r>
      <w:r w:rsidR="000B09C5">
        <w:rPr>
          <w:iCs/>
          <w:kern w:val="3"/>
          <w:lang w:eastAsia="ar-SA"/>
        </w:rPr>
        <w:t xml:space="preserve"> </w:t>
      </w:r>
      <w:r w:rsidRPr="0089353E">
        <w:rPr>
          <w:iCs/>
          <w:kern w:val="3"/>
          <w:lang w:eastAsia="ar-SA"/>
        </w:rPr>
        <w:t>об</w:t>
      </w:r>
      <w:r w:rsidR="000B09C5">
        <w:rPr>
          <w:iCs/>
          <w:kern w:val="3"/>
          <w:lang w:eastAsia="ar-SA"/>
        </w:rPr>
        <w:t xml:space="preserve"> </w:t>
      </w:r>
      <w:r w:rsidRPr="0089353E">
        <w:rPr>
          <w:iCs/>
          <w:kern w:val="3"/>
          <w:lang w:eastAsia="ar-SA"/>
        </w:rPr>
        <w:t>этом</w:t>
      </w:r>
      <w:r w:rsidR="000B09C5">
        <w:rPr>
          <w:iCs/>
          <w:kern w:val="3"/>
          <w:lang w:eastAsia="ar-SA"/>
        </w:rPr>
        <w:t xml:space="preserve"> </w:t>
      </w:r>
      <w:r w:rsidRPr="0089353E">
        <w:rPr>
          <w:iCs/>
          <w:kern w:val="3"/>
          <w:lang w:eastAsia="ar-SA"/>
        </w:rPr>
        <w:t>размещается</w:t>
      </w:r>
      <w:r w:rsidR="000B09C5">
        <w:rPr>
          <w:iCs/>
          <w:kern w:val="3"/>
          <w:lang w:eastAsia="ar-SA"/>
        </w:rPr>
        <w:t xml:space="preserve"> </w:t>
      </w:r>
      <w:r w:rsidRPr="0089353E">
        <w:rPr>
          <w:iCs/>
          <w:kern w:val="3"/>
          <w:lang w:eastAsia="ar-SA"/>
        </w:rPr>
        <w:t>в</w:t>
      </w:r>
      <w:r w:rsidR="000B09C5">
        <w:rPr>
          <w:iCs/>
          <w:kern w:val="3"/>
          <w:lang w:eastAsia="ar-SA"/>
        </w:rPr>
        <w:t xml:space="preserve"> </w:t>
      </w:r>
      <w:r w:rsidRPr="0089353E">
        <w:rPr>
          <w:iCs/>
          <w:kern w:val="3"/>
          <w:lang w:eastAsia="ar-SA"/>
        </w:rPr>
        <w:t>ед</w:t>
      </w:r>
      <w:r w:rsidRPr="0089353E">
        <w:rPr>
          <w:iCs/>
          <w:kern w:val="3"/>
          <w:lang w:eastAsia="ar-SA"/>
        </w:rPr>
        <w:t>и</w:t>
      </w:r>
      <w:r w:rsidRPr="0089353E">
        <w:rPr>
          <w:iCs/>
          <w:kern w:val="3"/>
          <w:lang w:eastAsia="ar-SA"/>
        </w:rPr>
        <w:t>ной</w:t>
      </w:r>
      <w:r w:rsidR="000B09C5">
        <w:rPr>
          <w:iCs/>
          <w:kern w:val="3"/>
          <w:lang w:eastAsia="ar-SA"/>
        </w:rPr>
        <w:t xml:space="preserve"> </w:t>
      </w:r>
      <w:r w:rsidRPr="0089353E">
        <w:rPr>
          <w:iCs/>
          <w:kern w:val="3"/>
          <w:lang w:eastAsia="ar-SA"/>
        </w:rPr>
        <w:t>информационной</w:t>
      </w:r>
      <w:r w:rsidR="000B09C5">
        <w:rPr>
          <w:iCs/>
          <w:kern w:val="3"/>
          <w:lang w:eastAsia="ar-SA"/>
        </w:rPr>
        <w:t xml:space="preserve"> </w:t>
      </w:r>
      <w:r w:rsidRPr="0089353E">
        <w:rPr>
          <w:iCs/>
          <w:kern w:val="3"/>
          <w:lang w:eastAsia="ar-SA"/>
        </w:rPr>
        <w:t>системе.</w:t>
      </w:r>
      <w:r w:rsidR="000B09C5">
        <w:rPr>
          <w:iCs/>
          <w:kern w:val="3"/>
          <w:lang w:eastAsia="ar-SA"/>
        </w:rPr>
        <w:t xml:space="preserve"> </w:t>
      </w:r>
      <w:r w:rsidRPr="0089353E">
        <w:rPr>
          <w:iCs/>
          <w:kern w:val="3"/>
          <w:lang w:eastAsia="ar-SA"/>
        </w:rPr>
        <w:t>Не</w:t>
      </w:r>
      <w:r w:rsidR="000B09C5">
        <w:rPr>
          <w:iCs/>
          <w:kern w:val="3"/>
          <w:lang w:eastAsia="ar-SA"/>
        </w:rPr>
        <w:t xml:space="preserve"> </w:t>
      </w:r>
      <w:r w:rsidRPr="0089353E">
        <w:rPr>
          <w:iCs/>
          <w:kern w:val="3"/>
          <w:lang w:eastAsia="ar-SA"/>
        </w:rPr>
        <w:t>предоставление</w:t>
      </w:r>
      <w:r w:rsidR="000B09C5">
        <w:rPr>
          <w:iCs/>
          <w:kern w:val="3"/>
          <w:lang w:eastAsia="ar-SA"/>
        </w:rPr>
        <w:t xml:space="preserve"> </w:t>
      </w:r>
      <w:r w:rsidRPr="0089353E">
        <w:rPr>
          <w:iCs/>
          <w:kern w:val="3"/>
          <w:lang w:eastAsia="ar-SA"/>
        </w:rPr>
        <w:t>указанной</w:t>
      </w:r>
      <w:r w:rsidR="000B09C5">
        <w:rPr>
          <w:iCs/>
          <w:kern w:val="3"/>
          <w:lang w:eastAsia="ar-SA"/>
        </w:rPr>
        <w:t xml:space="preserve"> </w:t>
      </w:r>
      <w:r w:rsidRPr="0089353E">
        <w:rPr>
          <w:iCs/>
          <w:kern w:val="3"/>
          <w:lang w:eastAsia="ar-SA"/>
        </w:rPr>
        <w:t>информации</w:t>
      </w:r>
      <w:r w:rsidR="000B09C5">
        <w:rPr>
          <w:iCs/>
          <w:kern w:val="3"/>
          <w:lang w:eastAsia="ar-SA"/>
        </w:rPr>
        <w:t xml:space="preserve"> </w:t>
      </w:r>
      <w:r w:rsidRPr="0089353E">
        <w:rPr>
          <w:iCs/>
          <w:kern w:val="3"/>
          <w:lang w:eastAsia="ar-SA"/>
        </w:rPr>
        <w:t>Исполнителем</w:t>
      </w:r>
      <w:r w:rsidR="000B09C5">
        <w:rPr>
          <w:iCs/>
          <w:kern w:val="3"/>
          <w:lang w:eastAsia="ar-SA"/>
        </w:rPr>
        <w:t xml:space="preserve"> </w:t>
      </w:r>
      <w:r w:rsidRPr="0089353E">
        <w:rPr>
          <w:iCs/>
          <w:kern w:val="3"/>
          <w:lang w:eastAsia="ar-SA"/>
        </w:rPr>
        <w:t>не</w:t>
      </w:r>
      <w:r w:rsidR="000B09C5">
        <w:rPr>
          <w:iCs/>
          <w:kern w:val="3"/>
          <w:lang w:eastAsia="ar-SA"/>
        </w:rPr>
        <w:t xml:space="preserve"> </w:t>
      </w:r>
      <w:r w:rsidRPr="0089353E">
        <w:rPr>
          <w:iCs/>
          <w:kern w:val="3"/>
          <w:lang w:eastAsia="ar-SA"/>
        </w:rPr>
        <w:t>влечет</w:t>
      </w:r>
      <w:r w:rsidR="000B09C5">
        <w:rPr>
          <w:iCs/>
          <w:kern w:val="3"/>
          <w:lang w:eastAsia="ar-SA"/>
        </w:rPr>
        <w:t xml:space="preserve"> </w:t>
      </w:r>
      <w:r w:rsidRPr="0089353E">
        <w:rPr>
          <w:iCs/>
          <w:kern w:val="3"/>
          <w:lang w:eastAsia="ar-SA"/>
        </w:rPr>
        <w:t>за</w:t>
      </w:r>
      <w:r w:rsidR="000B09C5">
        <w:rPr>
          <w:iCs/>
          <w:kern w:val="3"/>
          <w:lang w:eastAsia="ar-SA"/>
        </w:rPr>
        <w:t xml:space="preserve"> </w:t>
      </w:r>
      <w:r w:rsidRPr="0089353E">
        <w:rPr>
          <w:iCs/>
          <w:kern w:val="3"/>
          <w:lang w:eastAsia="ar-SA"/>
        </w:rPr>
        <w:t>собой</w:t>
      </w:r>
      <w:r w:rsidR="000B09C5">
        <w:rPr>
          <w:iCs/>
          <w:kern w:val="3"/>
          <w:lang w:eastAsia="ar-SA"/>
        </w:rPr>
        <w:t xml:space="preserve"> </w:t>
      </w:r>
      <w:r w:rsidRPr="0089353E">
        <w:rPr>
          <w:iCs/>
          <w:kern w:val="3"/>
          <w:lang w:eastAsia="ar-SA"/>
        </w:rPr>
        <w:t>недействительность</w:t>
      </w:r>
      <w:r w:rsidR="000B09C5">
        <w:rPr>
          <w:iCs/>
          <w:kern w:val="3"/>
          <w:lang w:eastAsia="ar-SA"/>
        </w:rPr>
        <w:t xml:space="preserve"> </w:t>
      </w:r>
      <w:r w:rsidRPr="0089353E">
        <w:rPr>
          <w:iCs/>
          <w:kern w:val="3"/>
          <w:lang w:eastAsia="ar-SA"/>
        </w:rPr>
        <w:t>заключенного</w:t>
      </w:r>
      <w:r w:rsidR="000B09C5">
        <w:rPr>
          <w:iCs/>
          <w:kern w:val="3"/>
          <w:lang w:eastAsia="ar-SA"/>
        </w:rPr>
        <w:t xml:space="preserve"> </w:t>
      </w:r>
      <w:r w:rsidRPr="0089353E">
        <w:rPr>
          <w:iCs/>
          <w:kern w:val="3"/>
          <w:lang w:eastAsia="ar-SA"/>
        </w:rPr>
        <w:t>контракта</w:t>
      </w:r>
      <w:r w:rsidR="000B09C5">
        <w:rPr>
          <w:iCs/>
          <w:kern w:val="3"/>
          <w:lang w:eastAsia="ar-SA"/>
        </w:rPr>
        <w:t xml:space="preserve"> </w:t>
      </w:r>
      <w:r w:rsidRPr="0089353E">
        <w:rPr>
          <w:iCs/>
          <w:kern w:val="3"/>
          <w:lang w:eastAsia="ar-SA"/>
        </w:rPr>
        <w:t>по</w:t>
      </w:r>
      <w:r w:rsidR="000B09C5">
        <w:rPr>
          <w:iCs/>
          <w:kern w:val="3"/>
          <w:lang w:eastAsia="ar-SA"/>
        </w:rPr>
        <w:t xml:space="preserve"> </w:t>
      </w:r>
      <w:r w:rsidRPr="0089353E">
        <w:rPr>
          <w:iCs/>
          <w:kern w:val="3"/>
          <w:lang w:eastAsia="ar-SA"/>
        </w:rPr>
        <w:t>данному</w:t>
      </w:r>
      <w:r w:rsidR="000B09C5">
        <w:rPr>
          <w:iCs/>
          <w:kern w:val="3"/>
          <w:lang w:eastAsia="ar-SA"/>
        </w:rPr>
        <w:t xml:space="preserve"> </w:t>
      </w:r>
      <w:r w:rsidRPr="0089353E">
        <w:rPr>
          <w:iCs/>
          <w:kern w:val="3"/>
          <w:lang w:eastAsia="ar-SA"/>
        </w:rPr>
        <w:t>основанию.</w:t>
      </w:r>
      <w:r w:rsidR="000B09C5">
        <w:rPr>
          <w:iCs/>
          <w:kern w:val="3"/>
          <w:lang w:eastAsia="ar-SA"/>
        </w:rPr>
        <w:t xml:space="preserve"> </w:t>
      </w:r>
      <w:r w:rsidRPr="0089353E">
        <w:rPr>
          <w:iCs/>
          <w:kern w:val="3"/>
          <w:lang w:eastAsia="ar-SA"/>
        </w:rPr>
        <w:t>Указанная</w:t>
      </w:r>
      <w:r w:rsidR="000B09C5">
        <w:rPr>
          <w:iCs/>
          <w:kern w:val="3"/>
          <w:lang w:eastAsia="ar-SA"/>
        </w:rPr>
        <w:t xml:space="preserve"> </w:t>
      </w:r>
      <w:r w:rsidRPr="0089353E">
        <w:rPr>
          <w:iCs/>
          <w:kern w:val="3"/>
          <w:lang w:eastAsia="ar-SA"/>
        </w:rPr>
        <w:t>в</w:t>
      </w:r>
      <w:r w:rsidR="000B09C5">
        <w:rPr>
          <w:iCs/>
          <w:kern w:val="3"/>
          <w:lang w:eastAsia="ar-SA"/>
        </w:rPr>
        <w:t xml:space="preserve"> </w:t>
      </w:r>
      <w:r w:rsidRPr="0089353E">
        <w:rPr>
          <w:iCs/>
          <w:kern w:val="3"/>
          <w:lang w:eastAsia="ar-SA"/>
        </w:rPr>
        <w:t>н</w:t>
      </w:r>
      <w:r w:rsidRPr="0089353E">
        <w:rPr>
          <w:iCs/>
          <w:kern w:val="3"/>
          <w:lang w:eastAsia="ar-SA"/>
        </w:rPr>
        <w:t>а</w:t>
      </w:r>
      <w:r w:rsidRPr="0089353E">
        <w:rPr>
          <w:iCs/>
          <w:kern w:val="3"/>
          <w:lang w:eastAsia="ar-SA"/>
        </w:rPr>
        <w:t>стоящем</w:t>
      </w:r>
      <w:r w:rsidR="000B09C5">
        <w:rPr>
          <w:iCs/>
          <w:kern w:val="3"/>
          <w:lang w:eastAsia="ar-SA"/>
        </w:rPr>
        <w:t xml:space="preserve"> </w:t>
      </w:r>
      <w:r w:rsidRPr="0089353E">
        <w:rPr>
          <w:iCs/>
          <w:kern w:val="3"/>
          <w:lang w:eastAsia="ar-SA"/>
        </w:rPr>
        <w:t>пункте</w:t>
      </w:r>
      <w:r w:rsidR="000B09C5">
        <w:rPr>
          <w:iCs/>
          <w:kern w:val="3"/>
          <w:lang w:eastAsia="ar-SA"/>
        </w:rPr>
        <w:t xml:space="preserve"> </w:t>
      </w:r>
      <w:r w:rsidRPr="0089353E">
        <w:rPr>
          <w:iCs/>
          <w:kern w:val="3"/>
          <w:lang w:eastAsia="ar-SA"/>
        </w:rPr>
        <w:t>информация</w:t>
      </w:r>
      <w:r w:rsidR="000B09C5">
        <w:rPr>
          <w:iCs/>
          <w:kern w:val="3"/>
          <w:lang w:eastAsia="ar-SA"/>
        </w:rPr>
        <w:t xml:space="preserve"> </w:t>
      </w:r>
      <w:r w:rsidRPr="0089353E">
        <w:rPr>
          <w:iCs/>
          <w:kern w:val="3"/>
          <w:lang w:eastAsia="ar-SA"/>
        </w:rPr>
        <w:t>предоставляется</w:t>
      </w:r>
      <w:r w:rsidR="000B09C5">
        <w:rPr>
          <w:iCs/>
          <w:kern w:val="3"/>
          <w:lang w:eastAsia="ar-SA"/>
        </w:rPr>
        <w:t xml:space="preserve"> </w:t>
      </w:r>
      <w:r w:rsidRPr="0089353E">
        <w:rPr>
          <w:iCs/>
          <w:kern w:val="3"/>
          <w:lang w:eastAsia="ar-SA"/>
        </w:rPr>
        <w:t>в</w:t>
      </w:r>
      <w:r w:rsidR="000B09C5">
        <w:rPr>
          <w:iCs/>
          <w:kern w:val="3"/>
          <w:lang w:eastAsia="ar-SA"/>
        </w:rPr>
        <w:t xml:space="preserve"> </w:t>
      </w:r>
      <w:r w:rsidRPr="0089353E">
        <w:rPr>
          <w:iCs/>
          <w:kern w:val="3"/>
          <w:lang w:eastAsia="ar-SA"/>
        </w:rPr>
        <w:t>течение</w:t>
      </w:r>
      <w:r w:rsidR="000B09C5">
        <w:rPr>
          <w:iCs/>
          <w:kern w:val="3"/>
          <w:lang w:eastAsia="ar-SA"/>
        </w:rPr>
        <w:t xml:space="preserve"> </w:t>
      </w:r>
      <w:r w:rsidRPr="0089353E">
        <w:rPr>
          <w:iCs/>
          <w:kern w:val="3"/>
          <w:lang w:eastAsia="ar-SA"/>
        </w:rPr>
        <w:t>десяти</w:t>
      </w:r>
      <w:r w:rsidR="000B09C5">
        <w:rPr>
          <w:iCs/>
          <w:kern w:val="3"/>
          <w:lang w:eastAsia="ar-SA"/>
        </w:rPr>
        <w:t xml:space="preserve"> </w:t>
      </w:r>
      <w:r w:rsidRPr="0089353E">
        <w:rPr>
          <w:iCs/>
          <w:kern w:val="3"/>
          <w:lang w:eastAsia="ar-SA"/>
        </w:rPr>
        <w:t>дней</w:t>
      </w:r>
      <w:r w:rsidR="000B09C5">
        <w:rPr>
          <w:iCs/>
          <w:kern w:val="3"/>
          <w:lang w:eastAsia="ar-SA"/>
        </w:rPr>
        <w:t xml:space="preserve"> </w:t>
      </w:r>
      <w:r w:rsidRPr="0089353E">
        <w:rPr>
          <w:iCs/>
          <w:kern w:val="3"/>
          <w:lang w:eastAsia="ar-SA"/>
        </w:rPr>
        <w:t>с</w:t>
      </w:r>
      <w:r w:rsidR="000B09C5">
        <w:rPr>
          <w:iCs/>
          <w:kern w:val="3"/>
          <w:lang w:eastAsia="ar-SA"/>
        </w:rPr>
        <w:t xml:space="preserve"> </w:t>
      </w:r>
      <w:r w:rsidRPr="0089353E">
        <w:rPr>
          <w:iCs/>
          <w:kern w:val="3"/>
          <w:lang w:eastAsia="ar-SA"/>
        </w:rPr>
        <w:t>момента</w:t>
      </w:r>
      <w:r w:rsidR="000B09C5">
        <w:rPr>
          <w:iCs/>
          <w:kern w:val="3"/>
          <w:lang w:eastAsia="ar-SA"/>
        </w:rPr>
        <w:t xml:space="preserve"> </w:t>
      </w:r>
      <w:r w:rsidRPr="0089353E">
        <w:rPr>
          <w:iCs/>
          <w:kern w:val="3"/>
          <w:lang w:eastAsia="ar-SA"/>
        </w:rPr>
        <w:t>заключения</w:t>
      </w:r>
      <w:r w:rsidR="000B09C5">
        <w:rPr>
          <w:iCs/>
          <w:kern w:val="3"/>
          <w:lang w:eastAsia="ar-SA"/>
        </w:rPr>
        <w:t xml:space="preserve"> </w:t>
      </w:r>
      <w:r w:rsidRPr="0089353E">
        <w:rPr>
          <w:iCs/>
          <w:kern w:val="3"/>
          <w:lang w:eastAsia="ar-SA"/>
        </w:rPr>
        <w:t>им</w:t>
      </w:r>
      <w:r w:rsidR="000B09C5">
        <w:rPr>
          <w:iCs/>
          <w:kern w:val="3"/>
          <w:lang w:eastAsia="ar-SA"/>
        </w:rPr>
        <w:t xml:space="preserve"> </w:t>
      </w:r>
      <w:r w:rsidRPr="0089353E">
        <w:rPr>
          <w:iCs/>
          <w:kern w:val="3"/>
          <w:lang w:eastAsia="ar-SA"/>
        </w:rPr>
        <w:t>д</w:t>
      </w:r>
      <w:r w:rsidRPr="0089353E">
        <w:rPr>
          <w:iCs/>
          <w:kern w:val="3"/>
          <w:lang w:eastAsia="ar-SA"/>
        </w:rPr>
        <w:t>о</w:t>
      </w:r>
      <w:r w:rsidRPr="0089353E">
        <w:rPr>
          <w:iCs/>
          <w:kern w:val="3"/>
          <w:lang w:eastAsia="ar-SA"/>
        </w:rPr>
        <w:lastRenderedPageBreak/>
        <w:t>говора</w:t>
      </w:r>
      <w:r w:rsidR="000B09C5">
        <w:rPr>
          <w:iCs/>
          <w:kern w:val="3"/>
          <w:lang w:eastAsia="ar-SA"/>
        </w:rPr>
        <w:t xml:space="preserve"> </w:t>
      </w:r>
      <w:r w:rsidRPr="0089353E">
        <w:rPr>
          <w:iCs/>
          <w:kern w:val="3"/>
          <w:lang w:eastAsia="ar-SA"/>
        </w:rPr>
        <w:t>с</w:t>
      </w:r>
      <w:r w:rsidR="000B09C5">
        <w:rPr>
          <w:iCs/>
          <w:kern w:val="3"/>
          <w:lang w:eastAsia="ar-SA"/>
        </w:rPr>
        <w:t xml:space="preserve"> </w:t>
      </w:r>
      <w:r w:rsidRPr="0089353E">
        <w:rPr>
          <w:iCs/>
          <w:kern w:val="3"/>
          <w:lang w:eastAsia="ar-SA"/>
        </w:rPr>
        <w:t>соответствующим</w:t>
      </w:r>
      <w:r w:rsidR="000B09C5">
        <w:rPr>
          <w:iCs/>
          <w:kern w:val="3"/>
          <w:lang w:eastAsia="ar-SA"/>
        </w:rPr>
        <w:t xml:space="preserve"> </w:t>
      </w:r>
      <w:r w:rsidRPr="0089353E">
        <w:rPr>
          <w:iCs/>
          <w:kern w:val="3"/>
          <w:lang w:eastAsia="ar-SA"/>
        </w:rPr>
        <w:t>субподрядчиком,</w:t>
      </w:r>
      <w:r w:rsidR="000B09C5">
        <w:rPr>
          <w:iCs/>
          <w:kern w:val="3"/>
          <w:lang w:eastAsia="ar-SA"/>
        </w:rPr>
        <w:t xml:space="preserve"> </w:t>
      </w:r>
      <w:r w:rsidRPr="0089353E">
        <w:rPr>
          <w:iCs/>
          <w:kern w:val="3"/>
          <w:lang w:eastAsia="ar-SA"/>
        </w:rPr>
        <w:t>соисполнителем.</w:t>
      </w:r>
    </w:p>
    <w:p w:rsidR="00D517B4" w:rsidRPr="0089353E" w:rsidRDefault="00D517B4" w:rsidP="004D37BD">
      <w:pPr>
        <w:widowControl w:val="0"/>
        <w:shd w:val="clear" w:color="auto" w:fill="FFFFFF" w:themeFill="background1"/>
        <w:autoSpaceDE w:val="0"/>
        <w:autoSpaceDN w:val="0"/>
        <w:adjustRightInd w:val="0"/>
        <w:spacing w:after="0"/>
        <w:ind w:firstLine="708"/>
      </w:pPr>
      <w:r w:rsidRPr="0089353E">
        <w:rPr>
          <w:iCs/>
          <w:kern w:val="3"/>
          <w:lang w:eastAsia="ar-SA"/>
        </w:rPr>
        <w:t>7.4.15.</w:t>
      </w:r>
      <w:r w:rsidR="000B09C5">
        <w:rPr>
          <w:iCs/>
          <w:kern w:val="3"/>
          <w:lang w:eastAsia="ar-SA"/>
        </w:rPr>
        <w:t xml:space="preserve"> </w:t>
      </w:r>
      <w:r w:rsidRPr="0089353E">
        <w:t>Компенсировать</w:t>
      </w:r>
      <w:r w:rsidR="000B09C5">
        <w:t xml:space="preserve"> </w:t>
      </w:r>
      <w:r w:rsidRPr="0089353E">
        <w:t>затраты</w:t>
      </w:r>
      <w:r w:rsidR="000B09C5">
        <w:t xml:space="preserve"> </w:t>
      </w:r>
      <w:r w:rsidR="005E70D4" w:rsidRPr="0089353E">
        <w:t>Заказчика</w:t>
      </w:r>
      <w:r w:rsidR="000B09C5">
        <w:t xml:space="preserve"> </w:t>
      </w:r>
      <w:r w:rsidRPr="0089353E">
        <w:t>на</w:t>
      </w:r>
      <w:r w:rsidR="000B09C5">
        <w:t xml:space="preserve"> </w:t>
      </w:r>
      <w:r w:rsidRPr="0089353E">
        <w:t>оплату</w:t>
      </w:r>
      <w:r w:rsidR="000B09C5">
        <w:t xml:space="preserve"> </w:t>
      </w:r>
      <w:r w:rsidRPr="0089353E">
        <w:t>коммунальных</w:t>
      </w:r>
      <w:r w:rsidR="000B09C5">
        <w:t xml:space="preserve"> </w:t>
      </w:r>
      <w:r w:rsidRPr="0089353E">
        <w:t>услуг</w:t>
      </w:r>
      <w:r w:rsidR="000B09C5">
        <w:t xml:space="preserve"> </w:t>
      </w:r>
      <w:r w:rsidRPr="0089353E">
        <w:t>(электроснабж</w:t>
      </w:r>
      <w:r w:rsidRPr="0089353E">
        <w:t>е</w:t>
      </w:r>
      <w:r w:rsidRPr="0089353E">
        <w:t>ния,</w:t>
      </w:r>
      <w:r w:rsidR="000B09C5">
        <w:t xml:space="preserve"> </w:t>
      </w:r>
      <w:r w:rsidRPr="0089353E">
        <w:t>холодного</w:t>
      </w:r>
      <w:r w:rsidR="000B09C5">
        <w:t xml:space="preserve"> </w:t>
      </w:r>
      <w:r w:rsidRPr="0089353E">
        <w:t>и</w:t>
      </w:r>
      <w:r w:rsidR="000B09C5">
        <w:t xml:space="preserve"> </w:t>
      </w:r>
      <w:r w:rsidRPr="0089353E">
        <w:t>горячего</w:t>
      </w:r>
      <w:r w:rsidR="000B09C5">
        <w:t xml:space="preserve"> </w:t>
      </w:r>
      <w:r w:rsidRPr="0089353E">
        <w:t>водоснабжения,</w:t>
      </w:r>
      <w:r w:rsidR="000B09C5">
        <w:t xml:space="preserve"> </w:t>
      </w:r>
      <w:r w:rsidRPr="0089353E">
        <w:t>водоотведения</w:t>
      </w:r>
      <w:r w:rsidR="000B09C5">
        <w:t xml:space="preserve"> </w:t>
      </w:r>
      <w:r w:rsidRPr="0089353E">
        <w:t>(канализации))</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показ</w:t>
      </w:r>
      <w:r w:rsidRPr="0089353E">
        <w:t>а</w:t>
      </w:r>
      <w:r w:rsidRPr="0089353E">
        <w:t>ниями</w:t>
      </w:r>
      <w:r w:rsidR="000B09C5">
        <w:t xml:space="preserve"> </w:t>
      </w:r>
      <w:r w:rsidRPr="0089353E">
        <w:t>счетчиков</w:t>
      </w:r>
      <w:r w:rsidR="000B09C5">
        <w:t xml:space="preserve"> </w:t>
      </w:r>
      <w:r w:rsidRPr="0089353E">
        <w:t>электроэнергии</w:t>
      </w:r>
      <w:r w:rsidR="000B09C5">
        <w:t xml:space="preserve"> </w:t>
      </w:r>
      <w:r w:rsidRPr="0089353E">
        <w:t>и</w:t>
      </w:r>
      <w:r w:rsidR="000B09C5">
        <w:t xml:space="preserve"> </w:t>
      </w:r>
      <w:r w:rsidRPr="0089353E">
        <w:t>воды,</w:t>
      </w:r>
      <w:r w:rsidR="000B09C5">
        <w:t xml:space="preserve"> </w:t>
      </w:r>
      <w:r w:rsidRPr="0089353E">
        <w:t>установленных</w:t>
      </w:r>
      <w:r w:rsidR="000B09C5">
        <w:t xml:space="preserve"> </w:t>
      </w:r>
      <w:r w:rsidRPr="0089353E">
        <w:t>на</w:t>
      </w:r>
      <w:r w:rsidR="000B09C5">
        <w:t xml:space="preserve"> </w:t>
      </w:r>
      <w:r w:rsidRPr="0089353E">
        <w:t>пищеблоке</w:t>
      </w:r>
      <w:r w:rsidR="000B09C5">
        <w:t xml:space="preserve"> </w:t>
      </w:r>
      <w:r w:rsidR="005E70D4" w:rsidRPr="0089353E">
        <w:t>Заказчика</w:t>
      </w:r>
      <w:r w:rsidRPr="0089353E">
        <w:t>,</w:t>
      </w:r>
      <w:r w:rsidR="000B09C5">
        <w:t xml:space="preserve"> </w:t>
      </w:r>
      <w:r w:rsidRPr="0089353E">
        <w:t>при</w:t>
      </w:r>
      <w:r w:rsidR="000B09C5">
        <w:t xml:space="preserve"> </w:t>
      </w:r>
      <w:r w:rsidRPr="0089353E">
        <w:t>отсутствии</w:t>
      </w:r>
      <w:r w:rsidR="000B09C5">
        <w:t xml:space="preserve"> </w:t>
      </w:r>
      <w:r w:rsidRPr="0089353E">
        <w:t>таких</w:t>
      </w:r>
      <w:r w:rsidR="000B09C5">
        <w:t xml:space="preserve"> </w:t>
      </w:r>
      <w:r w:rsidRPr="0089353E">
        <w:t>счетчиков,</w:t>
      </w:r>
      <w:r w:rsidR="000B09C5">
        <w:t xml:space="preserve"> </w:t>
      </w:r>
      <w:r w:rsidRPr="0089353E">
        <w:t>они</w:t>
      </w:r>
      <w:r w:rsidR="000B09C5">
        <w:t xml:space="preserve"> </w:t>
      </w:r>
      <w:r w:rsidRPr="0089353E">
        <w:t>могут</w:t>
      </w:r>
      <w:r w:rsidR="000B09C5">
        <w:t xml:space="preserve"> </w:t>
      </w:r>
      <w:r w:rsidRPr="0089353E">
        <w:t>быть</w:t>
      </w:r>
      <w:r w:rsidR="000B09C5">
        <w:t xml:space="preserve"> </w:t>
      </w:r>
      <w:r w:rsidRPr="0089353E">
        <w:t>установлены</w:t>
      </w:r>
      <w:r w:rsidR="000B09C5">
        <w:t xml:space="preserve"> </w:t>
      </w:r>
      <w:r w:rsidRPr="0089353E">
        <w:t>Исполнителем</w:t>
      </w:r>
      <w:r w:rsidR="000B09C5">
        <w:t xml:space="preserve"> </w:t>
      </w:r>
      <w:r w:rsidRPr="0089353E">
        <w:t>за</w:t>
      </w:r>
      <w:r w:rsidR="000B09C5">
        <w:t xml:space="preserve"> </w:t>
      </w:r>
      <w:r w:rsidRPr="0089353E">
        <w:t>свой</w:t>
      </w:r>
      <w:r w:rsidR="000B09C5">
        <w:t xml:space="preserve"> </w:t>
      </w:r>
      <w:r w:rsidRPr="0089353E">
        <w:t>счет.</w:t>
      </w:r>
      <w:r w:rsidR="000B09C5">
        <w:t xml:space="preserve"> </w:t>
      </w:r>
      <w:r w:rsidRPr="0089353E">
        <w:t>Компенсация</w:t>
      </w:r>
      <w:r w:rsidR="000B09C5">
        <w:t xml:space="preserve"> </w:t>
      </w:r>
      <w:r w:rsidRPr="0089353E">
        <w:t>затрат</w:t>
      </w:r>
      <w:r w:rsidR="000B09C5">
        <w:t xml:space="preserve"> </w:t>
      </w:r>
      <w:r w:rsidR="004053B4" w:rsidRPr="0089353E">
        <w:t>Заказчика</w:t>
      </w:r>
      <w:r w:rsidR="000B09C5">
        <w:t xml:space="preserve"> </w:t>
      </w:r>
      <w:r w:rsidRPr="0089353E">
        <w:t>на</w:t>
      </w:r>
      <w:r w:rsidR="000B09C5">
        <w:t xml:space="preserve"> </w:t>
      </w:r>
      <w:r w:rsidRPr="0089353E">
        <w:t>оплату</w:t>
      </w:r>
      <w:r w:rsidR="000B09C5">
        <w:t xml:space="preserve"> </w:t>
      </w:r>
      <w:r w:rsidRPr="0089353E">
        <w:t>указанных</w:t>
      </w:r>
      <w:r w:rsidR="000B09C5">
        <w:t xml:space="preserve"> </w:t>
      </w:r>
      <w:r w:rsidRPr="0089353E">
        <w:t>коммунальных</w:t>
      </w:r>
      <w:r w:rsidR="000B09C5">
        <w:t xml:space="preserve"> </w:t>
      </w:r>
      <w:r w:rsidRPr="0089353E">
        <w:t>услуг</w:t>
      </w:r>
      <w:r w:rsidR="000B09C5">
        <w:t xml:space="preserve"> </w:t>
      </w:r>
      <w:r w:rsidRPr="0089353E">
        <w:t>при</w:t>
      </w:r>
      <w:r w:rsidR="000B09C5">
        <w:t xml:space="preserve"> </w:t>
      </w:r>
      <w:r w:rsidRPr="0089353E">
        <w:t>отсутствии</w:t>
      </w:r>
      <w:r w:rsidR="000B09C5">
        <w:t xml:space="preserve"> </w:t>
      </w:r>
      <w:r w:rsidRPr="0089353E">
        <w:t>счетчиков</w:t>
      </w:r>
      <w:r w:rsidR="000B09C5">
        <w:t xml:space="preserve"> </w:t>
      </w:r>
      <w:r w:rsidRPr="0089353E">
        <w:t>производится</w:t>
      </w:r>
      <w:r w:rsidR="000B09C5">
        <w:t xml:space="preserve"> </w:t>
      </w:r>
      <w:r w:rsidRPr="0089353E">
        <w:t>И</w:t>
      </w:r>
      <w:r w:rsidRPr="0089353E">
        <w:t>с</w:t>
      </w:r>
      <w:r w:rsidRPr="0089353E">
        <w:t>полнителем</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расчетами,</w:t>
      </w:r>
      <w:r w:rsidR="000B09C5">
        <w:t xml:space="preserve"> </w:t>
      </w:r>
      <w:r w:rsidRPr="0089353E">
        <w:t>представленными</w:t>
      </w:r>
      <w:r w:rsidR="000B09C5">
        <w:t xml:space="preserve"> </w:t>
      </w:r>
      <w:r w:rsidR="009445C7" w:rsidRPr="0089353E">
        <w:t>Заказчиком.</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7.5.</w:t>
      </w:r>
      <w:r w:rsidR="000B09C5">
        <w:t xml:space="preserve"> </w:t>
      </w:r>
      <w:r w:rsidRPr="0089353E">
        <w:t>Сведения</w:t>
      </w:r>
      <w:r w:rsidR="000B09C5">
        <w:t xml:space="preserve"> </w:t>
      </w:r>
      <w:r w:rsidRPr="0089353E">
        <w:t>об</w:t>
      </w:r>
      <w:r w:rsidR="000B09C5">
        <w:t xml:space="preserve"> </w:t>
      </w:r>
      <w:r w:rsidRPr="0089353E">
        <w:t>обязательствах</w:t>
      </w:r>
      <w:r w:rsidR="000B09C5">
        <w:t xml:space="preserve"> </w:t>
      </w:r>
      <w:r w:rsidRPr="0089353E">
        <w:t>Сторон</w:t>
      </w:r>
      <w:r w:rsidR="000B09C5">
        <w:t xml:space="preserve"> </w:t>
      </w:r>
      <w:r w:rsidRPr="0089353E">
        <w:t>указаны</w:t>
      </w:r>
      <w:r w:rsidR="000B09C5">
        <w:t xml:space="preserve"> </w:t>
      </w:r>
      <w:r w:rsidRPr="0089353E">
        <w:t>в</w:t>
      </w:r>
      <w:r w:rsidR="000B09C5">
        <w:t xml:space="preserve"> </w:t>
      </w:r>
      <w:r w:rsidRPr="0089353E">
        <w:t>Приложении</w:t>
      </w:r>
      <w:r w:rsidR="000B09C5">
        <w:t xml:space="preserve"> </w:t>
      </w:r>
      <w:r w:rsidRPr="0089353E">
        <w:t>2</w:t>
      </w:r>
      <w:r w:rsidR="000B09C5">
        <w:t xml:space="preserve"> </w:t>
      </w:r>
      <w:r w:rsidRPr="0089353E">
        <w:t>к</w:t>
      </w:r>
      <w:r w:rsidR="000B09C5">
        <w:t xml:space="preserve"> </w:t>
      </w:r>
      <w:r w:rsidRPr="0089353E">
        <w:t>настоящему</w:t>
      </w:r>
      <w:r w:rsidR="000B09C5">
        <w:t xml:space="preserve"> </w:t>
      </w:r>
      <w:r w:rsidRPr="0089353E">
        <w:t>Контракту.</w:t>
      </w:r>
    </w:p>
    <w:p w:rsidR="00D517B4" w:rsidRPr="0089353E" w:rsidRDefault="00D517B4" w:rsidP="004D37BD">
      <w:pPr>
        <w:widowControl w:val="0"/>
        <w:shd w:val="clear" w:color="auto" w:fill="FFFFFF" w:themeFill="background1"/>
        <w:spacing w:after="0"/>
        <w:ind w:firstLine="709"/>
      </w:pPr>
    </w:p>
    <w:p w:rsidR="00D517B4" w:rsidRPr="0089353E" w:rsidRDefault="00D517B4" w:rsidP="004D37BD">
      <w:pPr>
        <w:widowControl w:val="0"/>
        <w:shd w:val="clear" w:color="auto" w:fill="FFFFFF" w:themeFill="background1"/>
        <w:spacing w:after="0"/>
        <w:jc w:val="center"/>
        <w:rPr>
          <w:b/>
        </w:rPr>
      </w:pPr>
      <w:r w:rsidRPr="0089353E">
        <w:rPr>
          <w:b/>
        </w:rPr>
        <w:t>8.</w:t>
      </w:r>
      <w:r w:rsidR="000B09C5">
        <w:rPr>
          <w:b/>
        </w:rPr>
        <w:t xml:space="preserve"> </w:t>
      </w:r>
      <w:r w:rsidRPr="0089353E">
        <w:rPr>
          <w:b/>
        </w:rPr>
        <w:t>Ответственность</w:t>
      </w:r>
      <w:r w:rsidR="000B09C5">
        <w:rPr>
          <w:b/>
        </w:rPr>
        <w:t xml:space="preserve"> </w:t>
      </w:r>
      <w:r w:rsidRPr="0089353E">
        <w:rPr>
          <w:b/>
        </w:rPr>
        <w:t>Сторон</w:t>
      </w:r>
    </w:p>
    <w:p w:rsidR="00D517B4" w:rsidRPr="0089353E" w:rsidRDefault="00D517B4" w:rsidP="004D37BD">
      <w:pPr>
        <w:widowControl w:val="0"/>
        <w:shd w:val="clear" w:color="auto" w:fill="FFFFFF" w:themeFill="background1"/>
        <w:autoSpaceDN w:val="0"/>
        <w:spacing w:after="0"/>
        <w:ind w:firstLine="709"/>
        <w:textAlignment w:val="baseline"/>
        <w:rPr>
          <w:kern w:val="3"/>
          <w:lang w:eastAsia="ar-SA"/>
        </w:rPr>
      </w:pPr>
    </w:p>
    <w:p w:rsidR="00FE3DD7" w:rsidRPr="0089353E" w:rsidRDefault="00FE3DD7"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8.1.</w:t>
      </w:r>
      <w:r w:rsidR="000B09C5">
        <w:rPr>
          <w:kern w:val="3"/>
          <w:lang w:eastAsia="ar-SA"/>
        </w:rPr>
        <w:t xml:space="preserve"> </w:t>
      </w:r>
      <w:r w:rsidRPr="0089353E">
        <w:rPr>
          <w:kern w:val="3"/>
          <w:lang w:eastAsia="ar-SA"/>
        </w:rPr>
        <w:t>За</w:t>
      </w:r>
      <w:r w:rsidR="000B09C5">
        <w:rPr>
          <w:kern w:val="3"/>
          <w:lang w:eastAsia="ar-SA"/>
        </w:rPr>
        <w:t xml:space="preserve"> </w:t>
      </w:r>
      <w:r w:rsidRPr="0089353E">
        <w:rPr>
          <w:kern w:val="3"/>
          <w:lang w:eastAsia="ar-SA"/>
        </w:rPr>
        <w:t>неисполнение</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kern w:val="3"/>
          <w:lang w:eastAsia="ar-SA"/>
        </w:rPr>
        <w:t>ненадлежащее</w:t>
      </w:r>
      <w:r w:rsidR="000B09C5">
        <w:rPr>
          <w:kern w:val="3"/>
          <w:lang w:eastAsia="ar-SA"/>
        </w:rPr>
        <w:t xml:space="preserve"> </w:t>
      </w:r>
      <w:r w:rsidRPr="0089353E">
        <w:rPr>
          <w:kern w:val="3"/>
          <w:lang w:eastAsia="ar-SA"/>
        </w:rPr>
        <w:t>исполнение</w:t>
      </w:r>
      <w:r w:rsidR="000B09C5">
        <w:rPr>
          <w:kern w:val="3"/>
          <w:lang w:eastAsia="ar-SA"/>
        </w:rPr>
        <w:t xml:space="preserve"> </w:t>
      </w:r>
      <w:r w:rsidRPr="0089353E">
        <w:rPr>
          <w:kern w:val="3"/>
          <w:lang w:eastAsia="ar-SA"/>
        </w:rPr>
        <w:t>своих</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предусмотренных</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Стороны</w:t>
      </w:r>
      <w:r w:rsidR="000B09C5">
        <w:rPr>
          <w:kern w:val="3"/>
          <w:lang w:eastAsia="ar-SA"/>
        </w:rPr>
        <w:t xml:space="preserve"> </w:t>
      </w:r>
      <w:r w:rsidRPr="0089353E">
        <w:rPr>
          <w:kern w:val="3"/>
          <w:lang w:eastAsia="ar-SA"/>
        </w:rPr>
        <w:t>несут</w:t>
      </w:r>
      <w:r w:rsidR="000B09C5">
        <w:rPr>
          <w:kern w:val="3"/>
          <w:lang w:eastAsia="ar-SA"/>
        </w:rPr>
        <w:t xml:space="preserve"> </w:t>
      </w:r>
      <w:r w:rsidRPr="0089353E">
        <w:rPr>
          <w:kern w:val="3"/>
          <w:lang w:eastAsia="ar-SA"/>
        </w:rPr>
        <w:t>ответственность</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соответствии</w:t>
      </w:r>
      <w:r w:rsidR="000B09C5">
        <w:rPr>
          <w:kern w:val="3"/>
          <w:lang w:eastAsia="ar-SA"/>
        </w:rPr>
        <w:t xml:space="preserve"> </w:t>
      </w:r>
      <w:r w:rsidRPr="0089353E">
        <w:rPr>
          <w:kern w:val="3"/>
          <w:lang w:eastAsia="ar-SA"/>
        </w:rPr>
        <w:t>с</w:t>
      </w:r>
      <w:r w:rsidR="000B09C5">
        <w:rPr>
          <w:kern w:val="3"/>
          <w:lang w:eastAsia="ar-SA"/>
        </w:rPr>
        <w:t xml:space="preserve"> </w:t>
      </w:r>
      <w:r w:rsidRPr="0089353E">
        <w:rPr>
          <w:kern w:val="3"/>
          <w:lang w:eastAsia="ar-SA"/>
        </w:rPr>
        <w:t>законодательством</w:t>
      </w:r>
      <w:r w:rsidR="000B09C5">
        <w:rPr>
          <w:kern w:val="3"/>
          <w:lang w:eastAsia="ar-SA"/>
        </w:rPr>
        <w:t xml:space="preserve"> </w:t>
      </w:r>
      <w:r w:rsidRPr="0089353E">
        <w:rPr>
          <w:kern w:val="3"/>
          <w:lang w:eastAsia="ar-SA"/>
        </w:rPr>
        <w:t>Российской</w:t>
      </w:r>
      <w:r w:rsidR="000B09C5">
        <w:rPr>
          <w:kern w:val="3"/>
          <w:lang w:eastAsia="ar-SA"/>
        </w:rPr>
        <w:t xml:space="preserve"> </w:t>
      </w:r>
      <w:r w:rsidRPr="0089353E">
        <w:rPr>
          <w:kern w:val="3"/>
          <w:lang w:eastAsia="ar-SA"/>
        </w:rPr>
        <w:t>Ф</w:t>
      </w:r>
      <w:r w:rsidRPr="0089353E">
        <w:rPr>
          <w:kern w:val="3"/>
          <w:lang w:eastAsia="ar-SA"/>
        </w:rPr>
        <w:t>е</w:t>
      </w:r>
      <w:r w:rsidRPr="0089353E">
        <w:rPr>
          <w:kern w:val="3"/>
          <w:lang w:eastAsia="ar-SA"/>
        </w:rPr>
        <w:t>дерации</w:t>
      </w:r>
      <w:r w:rsidR="000B09C5">
        <w:rPr>
          <w:kern w:val="3"/>
          <w:lang w:eastAsia="ar-SA"/>
        </w:rPr>
        <w:t xml:space="preserve"> </w:t>
      </w:r>
      <w:r w:rsidRPr="0089353E">
        <w:rPr>
          <w:kern w:val="3"/>
          <w:lang w:eastAsia="ar-SA"/>
        </w:rPr>
        <w:t>и</w:t>
      </w:r>
      <w:r w:rsidR="000B09C5">
        <w:rPr>
          <w:kern w:val="3"/>
          <w:lang w:eastAsia="ar-SA"/>
        </w:rPr>
        <w:t xml:space="preserve"> </w:t>
      </w:r>
      <w:r w:rsidRPr="0089353E">
        <w:rPr>
          <w:kern w:val="3"/>
          <w:lang w:eastAsia="ar-SA"/>
        </w:rPr>
        <w:t>условиями</w:t>
      </w:r>
      <w:r w:rsidR="000B09C5">
        <w:rPr>
          <w:kern w:val="3"/>
          <w:lang w:eastAsia="ar-SA"/>
        </w:rPr>
        <w:t xml:space="preserve"> </w:t>
      </w:r>
      <w:r w:rsidRPr="0089353E">
        <w:rPr>
          <w:kern w:val="3"/>
          <w:lang w:eastAsia="ar-SA"/>
        </w:rPr>
        <w:t>Контракта.</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8.2.</w:t>
      </w:r>
      <w:r w:rsidR="000B09C5">
        <w:rPr>
          <w:kern w:val="3"/>
          <w:lang w:eastAsia="ar-SA"/>
        </w:rPr>
        <w:t xml:space="preserve"> </w:t>
      </w:r>
      <w:r w:rsidRPr="0089353E">
        <w:rPr>
          <w:kern w:val="3"/>
          <w:lang w:eastAsia="ar-SA"/>
        </w:rPr>
        <w:t>Ответственность</w:t>
      </w:r>
      <w:r w:rsidR="000B09C5">
        <w:rPr>
          <w:kern w:val="3"/>
          <w:lang w:eastAsia="ar-SA"/>
        </w:rPr>
        <w:t xml:space="preserve"> </w:t>
      </w:r>
      <w:r w:rsidRPr="0089353E">
        <w:rPr>
          <w:kern w:val="3"/>
          <w:lang w:eastAsia="ar-SA"/>
        </w:rPr>
        <w:t>Заказчика:</w:t>
      </w:r>
    </w:p>
    <w:p w:rsidR="00FE3DD7" w:rsidRPr="0089353E" w:rsidRDefault="00FE3DD7" w:rsidP="004D37BD">
      <w:pPr>
        <w:widowControl w:val="0"/>
        <w:shd w:val="clear" w:color="auto" w:fill="FFFFFF" w:themeFill="background1"/>
        <w:autoSpaceDE w:val="0"/>
        <w:autoSpaceDN w:val="0"/>
        <w:adjustRightInd w:val="0"/>
        <w:spacing w:after="0"/>
        <w:ind w:firstLine="709"/>
        <w:rPr>
          <w:kern w:val="3"/>
          <w:lang w:eastAsia="ar-SA"/>
        </w:rPr>
      </w:pPr>
      <w:r w:rsidRPr="0089353E">
        <w:rPr>
          <w:kern w:val="3"/>
          <w:lang w:eastAsia="ar-SA"/>
        </w:rPr>
        <w:t>8.2.1.</w:t>
      </w:r>
      <w:r w:rsidR="000B09C5">
        <w:rPr>
          <w:kern w:val="3"/>
          <w:lang w:eastAsia="ar-SA"/>
        </w:rPr>
        <w:t xml:space="preserve"> </w:t>
      </w:r>
      <w:r w:rsidRPr="0089353E">
        <w:rPr>
          <w:kern w:val="3"/>
          <w:lang w:eastAsia="ar-SA"/>
        </w:rPr>
        <w:t>В</w:t>
      </w:r>
      <w:r w:rsidR="000B09C5">
        <w:rPr>
          <w:kern w:val="3"/>
          <w:lang w:eastAsia="ar-SA"/>
        </w:rPr>
        <w:t xml:space="preserve"> </w:t>
      </w:r>
      <w:r w:rsidRPr="0089353E">
        <w:t>случае</w:t>
      </w:r>
      <w:r w:rsidR="000B09C5">
        <w:rPr>
          <w:kern w:val="3"/>
          <w:lang w:eastAsia="ar-SA"/>
        </w:rPr>
        <w:t xml:space="preserve"> </w:t>
      </w:r>
      <w:r w:rsidRPr="0089353E">
        <w:t>просрочки</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Заказчиком</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предусмотренных</w:t>
      </w:r>
      <w:r w:rsidR="000B09C5">
        <w:rPr>
          <w:kern w:val="3"/>
          <w:lang w:eastAsia="ar-SA"/>
        </w:rPr>
        <w:t xml:space="preserve"> </w:t>
      </w:r>
      <w:r w:rsidRPr="0089353E">
        <w:rPr>
          <w:kern w:val="3"/>
          <w:lang w:eastAsia="ar-SA"/>
        </w:rPr>
        <w:t>Контра</w:t>
      </w:r>
      <w:r w:rsidRPr="0089353E">
        <w:rPr>
          <w:kern w:val="3"/>
          <w:lang w:eastAsia="ar-SA"/>
        </w:rPr>
        <w:t>к</w:t>
      </w:r>
      <w:r w:rsidRPr="0089353E">
        <w:rPr>
          <w:kern w:val="3"/>
          <w:lang w:eastAsia="ar-SA"/>
        </w:rPr>
        <w:t>том,</w:t>
      </w:r>
      <w:r w:rsidR="000B09C5">
        <w:rPr>
          <w:kern w:val="3"/>
          <w:lang w:eastAsia="ar-SA"/>
        </w:rPr>
        <w:t xml:space="preserve"> </w:t>
      </w:r>
      <w:r w:rsidRPr="0089353E">
        <w:rPr>
          <w:kern w:val="3"/>
          <w:lang w:eastAsia="ar-SA"/>
        </w:rPr>
        <w:t>а</w:t>
      </w:r>
      <w:r w:rsidR="000B09C5">
        <w:rPr>
          <w:kern w:val="3"/>
          <w:lang w:eastAsia="ar-SA"/>
        </w:rPr>
        <w:t xml:space="preserve"> </w:t>
      </w:r>
      <w:r w:rsidRPr="0089353E">
        <w:rPr>
          <w:kern w:val="3"/>
          <w:lang w:eastAsia="ar-SA"/>
        </w:rPr>
        <w:t>также</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иных</w:t>
      </w:r>
      <w:r w:rsidR="000B09C5">
        <w:rPr>
          <w:kern w:val="3"/>
          <w:lang w:eastAsia="ar-SA"/>
        </w:rPr>
        <w:t xml:space="preserve"> </w:t>
      </w:r>
      <w:r w:rsidRPr="0089353E">
        <w:rPr>
          <w:kern w:val="3"/>
          <w:lang w:eastAsia="ar-SA"/>
        </w:rPr>
        <w:t>случаях</w:t>
      </w:r>
      <w:r w:rsidR="000B09C5">
        <w:rPr>
          <w:kern w:val="3"/>
          <w:lang w:eastAsia="ar-SA"/>
        </w:rPr>
        <w:t xml:space="preserve"> </w:t>
      </w:r>
      <w:r w:rsidRPr="0089353E">
        <w:rPr>
          <w:kern w:val="3"/>
          <w:lang w:eastAsia="ar-SA"/>
        </w:rPr>
        <w:t>неисполнения</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kern w:val="3"/>
          <w:lang w:eastAsia="ar-SA"/>
        </w:rPr>
        <w:t>ненадлежащего</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Заказчиком</w:t>
      </w:r>
      <w:r w:rsidR="000B09C5">
        <w:rPr>
          <w:kern w:val="3"/>
          <w:lang w:eastAsia="ar-SA"/>
        </w:rPr>
        <w:t xml:space="preserve"> </w:t>
      </w:r>
      <w:r w:rsidRPr="0089353E">
        <w:rPr>
          <w:kern w:val="3"/>
          <w:lang w:eastAsia="ar-SA"/>
        </w:rPr>
        <w:t>обяз</w:t>
      </w:r>
      <w:r w:rsidRPr="0089353E">
        <w:rPr>
          <w:kern w:val="3"/>
          <w:lang w:eastAsia="ar-SA"/>
        </w:rPr>
        <w:t>а</w:t>
      </w:r>
      <w:r w:rsidRPr="0089353E">
        <w:rPr>
          <w:kern w:val="3"/>
          <w:lang w:eastAsia="ar-SA"/>
        </w:rPr>
        <w:t>тельств,</w:t>
      </w:r>
      <w:r w:rsidR="000B09C5">
        <w:rPr>
          <w:kern w:val="3"/>
          <w:lang w:eastAsia="ar-SA"/>
        </w:rPr>
        <w:t xml:space="preserve"> </w:t>
      </w:r>
      <w:r w:rsidRPr="0089353E">
        <w:rPr>
          <w:kern w:val="3"/>
          <w:lang w:eastAsia="ar-SA"/>
        </w:rPr>
        <w:t>предусмотренных</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Исполнитель</w:t>
      </w:r>
      <w:r w:rsidR="000B09C5">
        <w:rPr>
          <w:kern w:val="3"/>
          <w:lang w:eastAsia="ar-SA"/>
        </w:rPr>
        <w:t xml:space="preserve"> </w:t>
      </w:r>
      <w:r w:rsidRPr="0089353E">
        <w:rPr>
          <w:kern w:val="3"/>
          <w:lang w:eastAsia="ar-SA"/>
        </w:rPr>
        <w:t>вправе</w:t>
      </w:r>
      <w:r w:rsidR="000B09C5">
        <w:rPr>
          <w:kern w:val="3"/>
          <w:lang w:eastAsia="ar-SA"/>
        </w:rPr>
        <w:t xml:space="preserve"> </w:t>
      </w:r>
      <w:r w:rsidRPr="0089353E">
        <w:rPr>
          <w:kern w:val="3"/>
          <w:lang w:eastAsia="ar-SA"/>
        </w:rPr>
        <w:t>потребовать</w:t>
      </w:r>
      <w:r w:rsidR="000B09C5">
        <w:rPr>
          <w:kern w:val="3"/>
          <w:lang w:eastAsia="ar-SA"/>
        </w:rPr>
        <w:t xml:space="preserve"> </w:t>
      </w:r>
      <w:r w:rsidRPr="0089353E">
        <w:rPr>
          <w:kern w:val="3"/>
          <w:lang w:eastAsia="ar-SA"/>
        </w:rPr>
        <w:t>уплаты</w:t>
      </w:r>
      <w:r w:rsidR="000B09C5">
        <w:rPr>
          <w:kern w:val="3"/>
          <w:lang w:eastAsia="ar-SA"/>
        </w:rPr>
        <w:t xml:space="preserve"> </w:t>
      </w:r>
      <w:r w:rsidRPr="0089353E">
        <w:rPr>
          <w:kern w:val="3"/>
          <w:lang w:eastAsia="ar-SA"/>
        </w:rPr>
        <w:t>неустоек</w:t>
      </w:r>
      <w:r w:rsidR="000B09C5">
        <w:rPr>
          <w:kern w:val="3"/>
          <w:lang w:eastAsia="ar-SA"/>
        </w:rPr>
        <w:t xml:space="preserve"> </w:t>
      </w:r>
      <w:r w:rsidRPr="0089353E">
        <w:rPr>
          <w:kern w:val="3"/>
          <w:lang w:eastAsia="ar-SA"/>
        </w:rPr>
        <w:t>(штр</w:t>
      </w:r>
      <w:r w:rsidRPr="0089353E">
        <w:rPr>
          <w:kern w:val="3"/>
          <w:lang w:eastAsia="ar-SA"/>
        </w:rPr>
        <w:t>а</w:t>
      </w:r>
      <w:r w:rsidRPr="0089353E">
        <w:rPr>
          <w:kern w:val="3"/>
          <w:lang w:eastAsia="ar-SA"/>
        </w:rPr>
        <w:t>фов,</w:t>
      </w:r>
      <w:r w:rsidR="000B09C5">
        <w:rPr>
          <w:kern w:val="3"/>
          <w:lang w:eastAsia="ar-SA"/>
        </w:rPr>
        <w:t xml:space="preserve"> </w:t>
      </w:r>
      <w:r w:rsidRPr="0089353E">
        <w:rPr>
          <w:kern w:val="3"/>
          <w:lang w:eastAsia="ar-SA"/>
        </w:rPr>
        <w:t>пеней).</w:t>
      </w:r>
    </w:p>
    <w:p w:rsidR="00FE3DD7" w:rsidRPr="0089353E" w:rsidRDefault="00FE3DD7" w:rsidP="004D37BD">
      <w:pPr>
        <w:widowControl w:val="0"/>
        <w:shd w:val="clear" w:color="auto" w:fill="FFFFFF" w:themeFill="background1"/>
        <w:autoSpaceDN w:val="0"/>
        <w:spacing w:after="0"/>
        <w:ind w:firstLine="709"/>
        <w:textAlignment w:val="baseline"/>
        <w:rPr>
          <w:rFonts w:eastAsia="Calibri"/>
          <w:kern w:val="3"/>
          <w:lang w:eastAsia="ar-SA"/>
        </w:rPr>
      </w:pPr>
      <w:r w:rsidRPr="0089353E">
        <w:rPr>
          <w:kern w:val="3"/>
          <w:lang w:eastAsia="ar-SA"/>
        </w:rPr>
        <w:t>8.2.2.</w:t>
      </w:r>
      <w:r w:rsidR="000B09C5">
        <w:rPr>
          <w:kern w:val="3"/>
          <w:lang w:eastAsia="ar-SA"/>
        </w:rPr>
        <w:t xml:space="preserve"> </w:t>
      </w:r>
      <w:r w:rsidRPr="0089353E">
        <w:rPr>
          <w:kern w:val="3"/>
          <w:lang w:eastAsia="ar-SA"/>
        </w:rPr>
        <w:t>Пеня</w:t>
      </w:r>
      <w:r w:rsidR="000B09C5">
        <w:rPr>
          <w:kern w:val="3"/>
          <w:lang w:eastAsia="ar-SA"/>
        </w:rPr>
        <w:t xml:space="preserve"> </w:t>
      </w:r>
      <w:r w:rsidRPr="0089353E">
        <w:rPr>
          <w:kern w:val="3"/>
          <w:lang w:eastAsia="ar-SA"/>
        </w:rPr>
        <w:t>начисляется</w:t>
      </w:r>
      <w:r w:rsidR="000B09C5">
        <w:rPr>
          <w:kern w:val="3"/>
          <w:lang w:eastAsia="ar-SA"/>
        </w:rPr>
        <w:t xml:space="preserve"> </w:t>
      </w:r>
      <w:r w:rsidRPr="0089353E">
        <w:rPr>
          <w:kern w:val="3"/>
          <w:lang w:eastAsia="ar-SA"/>
        </w:rPr>
        <w:t>за</w:t>
      </w:r>
      <w:r w:rsidR="000B09C5">
        <w:rPr>
          <w:kern w:val="3"/>
          <w:lang w:eastAsia="ar-SA"/>
        </w:rPr>
        <w:t xml:space="preserve"> </w:t>
      </w:r>
      <w:r w:rsidRPr="0089353E">
        <w:rPr>
          <w:kern w:val="3"/>
          <w:lang w:eastAsia="ar-SA"/>
        </w:rPr>
        <w:t>каждый</w:t>
      </w:r>
      <w:r w:rsidR="000B09C5">
        <w:rPr>
          <w:kern w:val="3"/>
          <w:lang w:eastAsia="ar-SA"/>
        </w:rPr>
        <w:t xml:space="preserve"> </w:t>
      </w:r>
      <w:r w:rsidRPr="0089353E">
        <w:rPr>
          <w:kern w:val="3"/>
          <w:lang w:eastAsia="ar-SA"/>
        </w:rPr>
        <w:t>день</w:t>
      </w:r>
      <w:r w:rsidR="000B09C5">
        <w:rPr>
          <w:kern w:val="3"/>
          <w:lang w:eastAsia="ar-SA"/>
        </w:rPr>
        <w:t xml:space="preserve"> </w:t>
      </w:r>
      <w:r w:rsidRPr="0089353E">
        <w:rPr>
          <w:kern w:val="3"/>
          <w:lang w:eastAsia="ar-SA"/>
        </w:rPr>
        <w:t>просрочки</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Заказчиком</w:t>
      </w:r>
      <w:r w:rsidR="000B09C5">
        <w:rPr>
          <w:kern w:val="3"/>
          <w:lang w:eastAsia="ar-SA"/>
        </w:rPr>
        <w:t xml:space="preserve"> </w:t>
      </w:r>
      <w:r w:rsidRPr="0089353E">
        <w:rPr>
          <w:kern w:val="3"/>
          <w:lang w:eastAsia="ar-SA"/>
        </w:rPr>
        <w:t>обязательства,</w:t>
      </w:r>
      <w:r w:rsidR="000B09C5">
        <w:rPr>
          <w:kern w:val="3"/>
          <w:lang w:eastAsia="ar-SA"/>
        </w:rPr>
        <w:t xml:space="preserve"> </w:t>
      </w:r>
      <w:r w:rsidRPr="0089353E">
        <w:rPr>
          <w:kern w:val="3"/>
          <w:lang w:eastAsia="ar-SA"/>
        </w:rPr>
        <w:t>предусмотренного</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начиная</w:t>
      </w:r>
      <w:r w:rsidR="000B09C5">
        <w:rPr>
          <w:kern w:val="3"/>
          <w:lang w:eastAsia="ar-SA"/>
        </w:rPr>
        <w:t xml:space="preserve"> </w:t>
      </w:r>
      <w:r w:rsidRPr="0089353E">
        <w:rPr>
          <w:kern w:val="3"/>
          <w:lang w:eastAsia="ar-SA"/>
        </w:rPr>
        <w:t>со</w:t>
      </w:r>
      <w:r w:rsidR="000B09C5">
        <w:rPr>
          <w:kern w:val="3"/>
          <w:lang w:eastAsia="ar-SA"/>
        </w:rPr>
        <w:t xml:space="preserve"> </w:t>
      </w:r>
      <w:r w:rsidRPr="0089353E">
        <w:rPr>
          <w:kern w:val="3"/>
          <w:lang w:eastAsia="ar-SA"/>
        </w:rPr>
        <w:t>дня,</w:t>
      </w:r>
      <w:r w:rsidR="000B09C5">
        <w:rPr>
          <w:kern w:val="3"/>
          <w:lang w:eastAsia="ar-SA"/>
        </w:rPr>
        <w:t xml:space="preserve"> </w:t>
      </w:r>
      <w:r w:rsidRPr="0089353E">
        <w:rPr>
          <w:kern w:val="3"/>
          <w:lang w:eastAsia="ar-SA"/>
        </w:rPr>
        <w:t>следующего</w:t>
      </w:r>
      <w:r w:rsidR="000B09C5">
        <w:rPr>
          <w:kern w:val="3"/>
          <w:lang w:eastAsia="ar-SA"/>
        </w:rPr>
        <w:t xml:space="preserve"> </w:t>
      </w:r>
      <w:r w:rsidRPr="0089353E">
        <w:rPr>
          <w:kern w:val="3"/>
          <w:lang w:eastAsia="ar-SA"/>
        </w:rPr>
        <w:t>после</w:t>
      </w:r>
      <w:r w:rsidR="000B09C5">
        <w:rPr>
          <w:kern w:val="3"/>
          <w:lang w:eastAsia="ar-SA"/>
        </w:rPr>
        <w:t xml:space="preserve"> </w:t>
      </w:r>
      <w:r w:rsidRPr="0089353E">
        <w:rPr>
          <w:kern w:val="3"/>
          <w:lang w:eastAsia="ar-SA"/>
        </w:rPr>
        <w:t>дня</w:t>
      </w:r>
      <w:r w:rsidR="000B09C5">
        <w:rPr>
          <w:kern w:val="3"/>
          <w:lang w:eastAsia="ar-SA"/>
        </w:rPr>
        <w:t xml:space="preserve"> </w:t>
      </w:r>
      <w:r w:rsidRPr="0089353E">
        <w:rPr>
          <w:kern w:val="3"/>
          <w:lang w:eastAsia="ar-SA"/>
        </w:rPr>
        <w:t>истечения</w:t>
      </w:r>
      <w:r w:rsidR="000B09C5">
        <w:rPr>
          <w:kern w:val="3"/>
          <w:lang w:eastAsia="ar-SA"/>
        </w:rPr>
        <w:t xml:space="preserve"> </w:t>
      </w:r>
      <w:r w:rsidRPr="0089353E">
        <w:rPr>
          <w:kern w:val="3"/>
          <w:lang w:eastAsia="ar-SA"/>
        </w:rPr>
        <w:t>установленного</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срока</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обязательства.</w:t>
      </w:r>
      <w:r w:rsidR="000B09C5">
        <w:rPr>
          <w:kern w:val="3"/>
          <w:lang w:eastAsia="ar-SA"/>
        </w:rPr>
        <w:t xml:space="preserve"> </w:t>
      </w:r>
      <w:r w:rsidRPr="0089353E">
        <w:rPr>
          <w:kern w:val="3"/>
          <w:lang w:eastAsia="ar-SA"/>
        </w:rPr>
        <w:t>Пеня</w:t>
      </w:r>
      <w:r w:rsidR="000B09C5">
        <w:rPr>
          <w:kern w:val="3"/>
          <w:lang w:eastAsia="ar-SA"/>
        </w:rPr>
        <w:t xml:space="preserve"> </w:t>
      </w:r>
      <w:r w:rsidRPr="0089353E">
        <w:rPr>
          <w:kern w:val="3"/>
          <w:lang w:eastAsia="ar-SA"/>
        </w:rPr>
        <w:t>устанавливается</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размере</w:t>
      </w:r>
      <w:r w:rsidR="000B09C5">
        <w:rPr>
          <w:kern w:val="3"/>
          <w:lang w:eastAsia="ar-SA"/>
        </w:rPr>
        <w:t xml:space="preserve"> </w:t>
      </w:r>
      <w:r w:rsidRPr="0089353E">
        <w:rPr>
          <w:kern w:val="3"/>
          <w:lang w:eastAsia="ar-SA"/>
        </w:rPr>
        <w:t>одной</w:t>
      </w:r>
      <w:r w:rsidR="000B09C5">
        <w:rPr>
          <w:kern w:val="3"/>
          <w:lang w:eastAsia="ar-SA"/>
        </w:rPr>
        <w:t xml:space="preserve"> </w:t>
      </w:r>
      <w:r w:rsidRPr="0089353E">
        <w:rPr>
          <w:kern w:val="3"/>
          <w:lang w:eastAsia="ar-SA"/>
        </w:rPr>
        <w:t>трехсотой</w:t>
      </w:r>
      <w:r w:rsidR="000B09C5">
        <w:rPr>
          <w:kern w:val="3"/>
          <w:lang w:eastAsia="ar-SA"/>
        </w:rPr>
        <w:t xml:space="preserve"> </w:t>
      </w:r>
      <w:r w:rsidRPr="0089353E">
        <w:rPr>
          <w:kern w:val="3"/>
          <w:lang w:eastAsia="ar-SA"/>
        </w:rPr>
        <w:t>действующей</w:t>
      </w:r>
      <w:r w:rsidR="000B09C5">
        <w:rPr>
          <w:kern w:val="3"/>
          <w:lang w:eastAsia="ar-SA"/>
        </w:rPr>
        <w:t xml:space="preserve"> </w:t>
      </w:r>
      <w:r w:rsidRPr="0089353E">
        <w:rPr>
          <w:kern w:val="3"/>
          <w:lang w:eastAsia="ar-SA"/>
        </w:rPr>
        <w:t>на</w:t>
      </w:r>
      <w:r w:rsidR="000B09C5">
        <w:rPr>
          <w:kern w:val="3"/>
          <w:lang w:eastAsia="ar-SA"/>
        </w:rPr>
        <w:t xml:space="preserve"> </w:t>
      </w:r>
      <w:r w:rsidRPr="0089353E">
        <w:rPr>
          <w:kern w:val="3"/>
          <w:lang w:eastAsia="ar-SA"/>
        </w:rPr>
        <w:t>дату</w:t>
      </w:r>
      <w:r w:rsidR="000B09C5">
        <w:rPr>
          <w:kern w:val="3"/>
          <w:lang w:eastAsia="ar-SA"/>
        </w:rPr>
        <w:t xml:space="preserve"> </w:t>
      </w:r>
      <w:r w:rsidRPr="0089353E">
        <w:rPr>
          <w:kern w:val="3"/>
          <w:lang w:eastAsia="ar-SA"/>
        </w:rPr>
        <w:t>уплаты</w:t>
      </w:r>
      <w:r w:rsidR="000B09C5">
        <w:rPr>
          <w:kern w:val="3"/>
          <w:lang w:eastAsia="ar-SA"/>
        </w:rPr>
        <w:t xml:space="preserve"> </w:t>
      </w:r>
      <w:r w:rsidRPr="0089353E">
        <w:rPr>
          <w:kern w:val="3"/>
          <w:lang w:eastAsia="ar-SA"/>
        </w:rPr>
        <w:t>пеней</w:t>
      </w:r>
      <w:r w:rsidR="000B09C5">
        <w:rPr>
          <w:kern w:val="3"/>
          <w:lang w:eastAsia="ar-SA"/>
        </w:rPr>
        <w:t xml:space="preserve"> </w:t>
      </w:r>
      <w:r w:rsidRPr="0089353E">
        <w:rPr>
          <w:kern w:val="3"/>
          <w:lang w:eastAsia="ar-SA"/>
        </w:rPr>
        <w:t>ключевой</w:t>
      </w:r>
      <w:r w:rsidR="000B09C5">
        <w:rPr>
          <w:kern w:val="3"/>
          <w:lang w:eastAsia="ar-SA"/>
        </w:rPr>
        <w:t xml:space="preserve"> </w:t>
      </w:r>
      <w:r w:rsidRPr="0089353E">
        <w:rPr>
          <w:kern w:val="3"/>
          <w:lang w:eastAsia="ar-SA"/>
        </w:rPr>
        <w:t>ставки</w:t>
      </w:r>
      <w:r w:rsidR="000B09C5">
        <w:rPr>
          <w:kern w:val="3"/>
          <w:lang w:eastAsia="ar-SA"/>
        </w:rPr>
        <w:t xml:space="preserve"> </w:t>
      </w:r>
      <w:r w:rsidRPr="0089353E">
        <w:rPr>
          <w:kern w:val="3"/>
          <w:lang w:eastAsia="ar-SA"/>
        </w:rPr>
        <w:t>Центрального</w:t>
      </w:r>
      <w:r w:rsidR="000B09C5">
        <w:rPr>
          <w:kern w:val="3"/>
          <w:lang w:eastAsia="ar-SA"/>
        </w:rPr>
        <w:t xml:space="preserve"> </w:t>
      </w:r>
      <w:r w:rsidRPr="0089353E">
        <w:rPr>
          <w:kern w:val="3"/>
          <w:lang w:eastAsia="ar-SA"/>
        </w:rPr>
        <w:t>банка</w:t>
      </w:r>
      <w:r w:rsidR="000B09C5">
        <w:rPr>
          <w:kern w:val="3"/>
          <w:lang w:eastAsia="ar-SA"/>
        </w:rPr>
        <w:t xml:space="preserve"> </w:t>
      </w:r>
      <w:r w:rsidRPr="0089353E">
        <w:rPr>
          <w:kern w:val="3"/>
          <w:lang w:eastAsia="ar-SA"/>
        </w:rPr>
        <w:t>Российской</w:t>
      </w:r>
      <w:r w:rsidR="000B09C5">
        <w:rPr>
          <w:kern w:val="3"/>
          <w:lang w:eastAsia="ar-SA"/>
        </w:rPr>
        <w:t xml:space="preserve"> </w:t>
      </w:r>
      <w:r w:rsidRPr="0089353E">
        <w:rPr>
          <w:kern w:val="3"/>
          <w:lang w:eastAsia="ar-SA"/>
        </w:rPr>
        <w:t>Федерации</w:t>
      </w:r>
      <w:r w:rsidR="000B09C5">
        <w:rPr>
          <w:kern w:val="3"/>
          <w:lang w:eastAsia="ar-SA"/>
        </w:rPr>
        <w:t xml:space="preserve"> </w:t>
      </w:r>
      <w:r w:rsidRPr="0089353E">
        <w:rPr>
          <w:kern w:val="3"/>
          <w:lang w:eastAsia="ar-SA"/>
        </w:rPr>
        <w:t>от</w:t>
      </w:r>
      <w:r w:rsidR="000B09C5">
        <w:rPr>
          <w:kern w:val="3"/>
          <w:lang w:eastAsia="ar-SA"/>
        </w:rPr>
        <w:t xml:space="preserve"> </w:t>
      </w:r>
      <w:r w:rsidRPr="0089353E">
        <w:rPr>
          <w:kern w:val="3"/>
          <w:lang w:eastAsia="ar-SA"/>
        </w:rPr>
        <w:t>не</w:t>
      </w:r>
      <w:r w:rsidR="000B09C5">
        <w:rPr>
          <w:kern w:val="3"/>
          <w:lang w:eastAsia="ar-SA"/>
        </w:rPr>
        <w:t xml:space="preserve"> </w:t>
      </w:r>
      <w:r w:rsidRPr="0089353E">
        <w:rPr>
          <w:kern w:val="3"/>
          <w:lang w:eastAsia="ar-SA"/>
        </w:rPr>
        <w:t>уплаченной</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срок</w:t>
      </w:r>
      <w:r w:rsidR="000B09C5">
        <w:rPr>
          <w:kern w:val="3"/>
          <w:lang w:eastAsia="ar-SA"/>
        </w:rPr>
        <w:t xml:space="preserve"> </w:t>
      </w:r>
      <w:r w:rsidRPr="0089353E">
        <w:rPr>
          <w:kern w:val="3"/>
          <w:lang w:eastAsia="ar-SA"/>
        </w:rPr>
        <w:t>суммы.</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8.2.3.</w:t>
      </w:r>
      <w:r w:rsidR="000B09C5">
        <w:rPr>
          <w:kern w:val="3"/>
          <w:lang w:eastAsia="ar-SA"/>
        </w:rPr>
        <w:t xml:space="preserve"> </w:t>
      </w:r>
      <w:r w:rsidRPr="0089353E">
        <w:rPr>
          <w:kern w:val="3"/>
          <w:lang w:eastAsia="ar-SA"/>
        </w:rPr>
        <w:t>Штрафы</w:t>
      </w:r>
      <w:r w:rsidR="000B09C5">
        <w:rPr>
          <w:kern w:val="3"/>
          <w:lang w:eastAsia="ar-SA"/>
        </w:rPr>
        <w:t xml:space="preserve"> </w:t>
      </w:r>
      <w:r w:rsidRPr="0089353E">
        <w:rPr>
          <w:kern w:val="3"/>
          <w:lang w:eastAsia="ar-SA"/>
        </w:rPr>
        <w:t>начисляются</w:t>
      </w:r>
      <w:r w:rsidR="000B09C5">
        <w:rPr>
          <w:kern w:val="3"/>
          <w:lang w:eastAsia="ar-SA"/>
        </w:rPr>
        <w:t xml:space="preserve"> </w:t>
      </w:r>
      <w:r w:rsidRPr="0089353E">
        <w:rPr>
          <w:kern w:val="3"/>
          <w:lang w:eastAsia="ar-SA"/>
        </w:rPr>
        <w:t>за</w:t>
      </w:r>
      <w:r w:rsidR="000B09C5">
        <w:rPr>
          <w:kern w:val="3"/>
          <w:lang w:eastAsia="ar-SA"/>
        </w:rPr>
        <w:t xml:space="preserve"> </w:t>
      </w:r>
      <w:r w:rsidRPr="0089353E">
        <w:rPr>
          <w:kern w:val="3"/>
          <w:lang w:eastAsia="ar-SA"/>
        </w:rPr>
        <w:t>ненадлежащее</w:t>
      </w:r>
      <w:r w:rsidR="000B09C5">
        <w:rPr>
          <w:kern w:val="3"/>
          <w:lang w:eastAsia="ar-SA"/>
        </w:rPr>
        <w:t xml:space="preserve"> </w:t>
      </w:r>
      <w:r w:rsidRPr="0089353E">
        <w:rPr>
          <w:kern w:val="3"/>
          <w:lang w:eastAsia="ar-SA"/>
        </w:rPr>
        <w:t>исполнение</w:t>
      </w:r>
      <w:r w:rsidR="000B09C5">
        <w:rPr>
          <w:kern w:val="3"/>
          <w:lang w:eastAsia="ar-SA"/>
        </w:rPr>
        <w:t xml:space="preserve"> </w:t>
      </w:r>
      <w:r w:rsidRPr="0089353E">
        <w:rPr>
          <w:kern w:val="3"/>
          <w:lang w:eastAsia="ar-SA"/>
        </w:rPr>
        <w:t>Заказчиком</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пред</w:t>
      </w:r>
      <w:r w:rsidRPr="0089353E">
        <w:rPr>
          <w:kern w:val="3"/>
          <w:lang w:eastAsia="ar-SA"/>
        </w:rPr>
        <w:t>у</w:t>
      </w:r>
      <w:r w:rsidRPr="0089353E">
        <w:rPr>
          <w:kern w:val="3"/>
          <w:lang w:eastAsia="ar-SA"/>
        </w:rPr>
        <w:t>смотренных</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за</w:t>
      </w:r>
      <w:r w:rsidR="000B09C5">
        <w:rPr>
          <w:kern w:val="3"/>
          <w:lang w:eastAsia="ar-SA"/>
        </w:rPr>
        <w:t xml:space="preserve"> </w:t>
      </w:r>
      <w:r w:rsidRPr="0089353E">
        <w:rPr>
          <w:kern w:val="3"/>
          <w:lang w:eastAsia="ar-SA"/>
        </w:rPr>
        <w:t>исключением</w:t>
      </w:r>
      <w:r w:rsidR="000B09C5">
        <w:rPr>
          <w:kern w:val="3"/>
          <w:lang w:eastAsia="ar-SA"/>
        </w:rPr>
        <w:t xml:space="preserve"> </w:t>
      </w:r>
      <w:r w:rsidRPr="0089353E">
        <w:rPr>
          <w:kern w:val="3"/>
          <w:lang w:eastAsia="ar-SA"/>
        </w:rPr>
        <w:t>просрочки</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предусмотренных</w:t>
      </w:r>
      <w:r w:rsidR="000B09C5">
        <w:rPr>
          <w:kern w:val="3"/>
          <w:lang w:eastAsia="ar-SA"/>
        </w:rPr>
        <w:t xml:space="preserve"> </w:t>
      </w:r>
      <w:r w:rsidRPr="0089353E">
        <w:rPr>
          <w:kern w:val="3"/>
          <w:lang w:eastAsia="ar-SA"/>
        </w:rPr>
        <w:t>Контрактом.</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en-US"/>
        </w:rPr>
        <w:t>За</w:t>
      </w:r>
      <w:r w:rsidR="000B09C5">
        <w:rPr>
          <w:kern w:val="3"/>
          <w:lang w:eastAsia="en-US"/>
        </w:rPr>
        <w:t xml:space="preserve"> </w:t>
      </w:r>
      <w:r w:rsidRPr="0089353E">
        <w:rPr>
          <w:kern w:val="3"/>
          <w:lang w:eastAsia="en-US"/>
        </w:rPr>
        <w:t>каждый</w:t>
      </w:r>
      <w:r w:rsidR="000B09C5">
        <w:rPr>
          <w:kern w:val="3"/>
          <w:lang w:eastAsia="en-US"/>
        </w:rPr>
        <w:t xml:space="preserve"> </w:t>
      </w:r>
      <w:r w:rsidRPr="0089353E">
        <w:rPr>
          <w:kern w:val="3"/>
          <w:lang w:eastAsia="en-US"/>
        </w:rPr>
        <w:t>факт</w:t>
      </w:r>
      <w:r w:rsidR="000B09C5">
        <w:rPr>
          <w:kern w:val="3"/>
          <w:lang w:eastAsia="en-US"/>
        </w:rPr>
        <w:t xml:space="preserve"> </w:t>
      </w:r>
      <w:r w:rsidRPr="0089353E">
        <w:rPr>
          <w:kern w:val="3"/>
          <w:lang w:eastAsia="en-US"/>
        </w:rPr>
        <w:t>неисполнения</w:t>
      </w:r>
      <w:r w:rsidR="000B09C5">
        <w:rPr>
          <w:kern w:val="3"/>
          <w:lang w:eastAsia="en-US"/>
        </w:rPr>
        <w:t xml:space="preserve"> </w:t>
      </w:r>
      <w:r w:rsidRPr="0089353E">
        <w:rPr>
          <w:kern w:val="3"/>
          <w:lang w:eastAsia="en-US"/>
        </w:rPr>
        <w:t>Заказчиком</w:t>
      </w:r>
      <w:r w:rsidR="000B09C5">
        <w:rPr>
          <w:kern w:val="3"/>
          <w:lang w:eastAsia="en-US"/>
        </w:rPr>
        <w:t xml:space="preserve"> </w:t>
      </w:r>
      <w:r w:rsidRPr="0089353E">
        <w:rPr>
          <w:kern w:val="3"/>
          <w:lang w:eastAsia="en-US"/>
        </w:rPr>
        <w:t>обязательств,</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за</w:t>
      </w:r>
      <w:r w:rsidR="000B09C5">
        <w:rPr>
          <w:kern w:val="3"/>
          <w:lang w:eastAsia="en-US"/>
        </w:rPr>
        <w:t xml:space="preserve"> </w:t>
      </w:r>
      <w:r w:rsidRPr="0089353E">
        <w:rPr>
          <w:kern w:val="3"/>
          <w:lang w:eastAsia="en-US"/>
        </w:rPr>
        <w:t>исключением</w:t>
      </w:r>
      <w:r w:rsidR="000B09C5">
        <w:rPr>
          <w:kern w:val="3"/>
          <w:lang w:eastAsia="en-US"/>
        </w:rPr>
        <w:t xml:space="preserve"> </w:t>
      </w:r>
      <w:r w:rsidRPr="0089353E">
        <w:rPr>
          <w:kern w:val="3"/>
          <w:lang w:eastAsia="en-US"/>
        </w:rPr>
        <w:t>просрочки</w:t>
      </w:r>
      <w:r w:rsidR="000B09C5">
        <w:rPr>
          <w:kern w:val="3"/>
          <w:lang w:eastAsia="en-US"/>
        </w:rPr>
        <w:t xml:space="preserve"> </w:t>
      </w:r>
      <w:r w:rsidRPr="0089353E">
        <w:rPr>
          <w:kern w:val="3"/>
          <w:lang w:eastAsia="en-US"/>
        </w:rPr>
        <w:t>исполнения</w:t>
      </w:r>
      <w:r w:rsidR="000B09C5">
        <w:rPr>
          <w:kern w:val="3"/>
          <w:lang w:eastAsia="en-US"/>
        </w:rPr>
        <w:t xml:space="preserve"> </w:t>
      </w:r>
      <w:r w:rsidRPr="0089353E">
        <w:rPr>
          <w:kern w:val="3"/>
          <w:lang w:eastAsia="en-US"/>
        </w:rPr>
        <w:t>обязательств,</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устанавливается</w:t>
      </w:r>
      <w:r w:rsidR="000B09C5">
        <w:rPr>
          <w:kern w:val="3"/>
          <w:lang w:eastAsia="en-US"/>
        </w:rPr>
        <w:t xml:space="preserve"> </w:t>
      </w:r>
      <w:r w:rsidRPr="0089353E">
        <w:rPr>
          <w:kern w:val="3"/>
          <w:lang w:eastAsia="en-US"/>
        </w:rPr>
        <w:t>размер</w:t>
      </w:r>
      <w:r w:rsidR="000B09C5">
        <w:rPr>
          <w:kern w:val="3"/>
          <w:lang w:eastAsia="en-US"/>
        </w:rPr>
        <w:t xml:space="preserve"> </w:t>
      </w:r>
      <w:r w:rsidRPr="0089353E">
        <w:rPr>
          <w:kern w:val="3"/>
          <w:lang w:eastAsia="en-US"/>
        </w:rPr>
        <w:t>штрафа</w:t>
      </w:r>
      <w:r w:rsidR="000B09C5">
        <w:rPr>
          <w:kern w:val="3"/>
          <w:lang w:eastAsia="en-US"/>
        </w:rPr>
        <w:t xml:space="preserve"> </w:t>
      </w:r>
      <w:r w:rsidR="00C6371A" w:rsidRPr="0089353E">
        <w:rPr>
          <w:kern w:val="3"/>
          <w:lang w:eastAsia="ar-SA"/>
        </w:rPr>
        <w:t>1</w:t>
      </w:r>
      <w:r w:rsidR="0072748C">
        <w:rPr>
          <w:kern w:val="3"/>
          <w:lang w:eastAsia="ar-SA"/>
        </w:rPr>
        <w:t> </w:t>
      </w:r>
      <w:r w:rsidR="00C6371A" w:rsidRPr="0089353E">
        <w:rPr>
          <w:kern w:val="3"/>
          <w:lang w:eastAsia="ar-SA"/>
        </w:rPr>
        <w:t>000</w:t>
      </w:r>
      <w:r w:rsidR="0072748C">
        <w:rPr>
          <w:kern w:val="3"/>
          <w:lang w:eastAsia="ar-SA"/>
        </w:rPr>
        <w:t xml:space="preserve"> </w:t>
      </w:r>
      <w:r w:rsidRPr="0089353E">
        <w:rPr>
          <w:kern w:val="3"/>
          <w:lang w:eastAsia="ar-SA"/>
        </w:rPr>
        <w:t>(</w:t>
      </w:r>
      <w:r w:rsidR="00C6371A" w:rsidRPr="0089353E">
        <w:rPr>
          <w:kern w:val="3"/>
          <w:lang w:eastAsia="ar-SA"/>
        </w:rPr>
        <w:t>одна</w:t>
      </w:r>
      <w:r w:rsidR="000B09C5">
        <w:rPr>
          <w:kern w:val="3"/>
          <w:lang w:eastAsia="ar-SA"/>
        </w:rPr>
        <w:t xml:space="preserve"> </w:t>
      </w:r>
      <w:r w:rsidR="00C6371A" w:rsidRPr="0089353E">
        <w:rPr>
          <w:kern w:val="3"/>
          <w:lang w:eastAsia="ar-SA"/>
        </w:rPr>
        <w:t>тысяча</w:t>
      </w:r>
      <w:r w:rsidRPr="0089353E">
        <w:rPr>
          <w:kern w:val="3"/>
          <w:lang w:eastAsia="ar-SA"/>
        </w:rPr>
        <w:t>)</w:t>
      </w:r>
      <w:r w:rsidR="000B09C5">
        <w:rPr>
          <w:kern w:val="3"/>
          <w:lang w:eastAsia="ar-SA"/>
        </w:rPr>
        <w:t xml:space="preserve"> </w:t>
      </w:r>
      <w:r w:rsidRPr="0089353E">
        <w:rPr>
          <w:kern w:val="3"/>
          <w:lang w:eastAsia="ar-SA"/>
        </w:rPr>
        <w:t>рублей</w:t>
      </w:r>
      <w:r w:rsidR="000B09C5">
        <w:rPr>
          <w:kern w:val="3"/>
          <w:lang w:eastAsia="ar-SA"/>
        </w:rPr>
        <w:t xml:space="preserve"> </w:t>
      </w:r>
      <w:r w:rsidR="00C6371A" w:rsidRPr="0089353E">
        <w:rPr>
          <w:kern w:val="3"/>
          <w:lang w:eastAsia="ar-SA"/>
        </w:rPr>
        <w:t>00</w:t>
      </w:r>
      <w:r w:rsidR="000B09C5">
        <w:rPr>
          <w:kern w:val="3"/>
          <w:lang w:eastAsia="ar-SA"/>
        </w:rPr>
        <w:t xml:space="preserve"> </w:t>
      </w:r>
      <w:r w:rsidRPr="0089353E">
        <w:rPr>
          <w:kern w:val="3"/>
          <w:lang w:eastAsia="ar-SA"/>
        </w:rPr>
        <w:t>копеек.</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en-US"/>
        </w:rPr>
      </w:pPr>
      <w:r w:rsidRPr="0089353E">
        <w:rPr>
          <w:kern w:val="3"/>
          <w:lang w:eastAsia="ar-SA"/>
        </w:rPr>
        <w:t>8</w:t>
      </w:r>
      <w:r w:rsidRPr="0089353E">
        <w:rPr>
          <w:kern w:val="3"/>
          <w:lang w:eastAsia="en-US"/>
        </w:rPr>
        <w:t>.2.4.</w:t>
      </w:r>
      <w:r w:rsidR="000B09C5">
        <w:rPr>
          <w:kern w:val="3"/>
          <w:lang w:eastAsia="en-US"/>
        </w:rPr>
        <w:t xml:space="preserve"> </w:t>
      </w:r>
      <w:r w:rsidRPr="0089353E">
        <w:rPr>
          <w:kern w:val="3"/>
          <w:lang w:eastAsia="en-US"/>
        </w:rPr>
        <w:t>Общая</w:t>
      </w:r>
      <w:r w:rsidR="000B09C5">
        <w:rPr>
          <w:kern w:val="3"/>
          <w:lang w:eastAsia="en-US"/>
        </w:rPr>
        <w:t xml:space="preserve"> </w:t>
      </w:r>
      <w:r w:rsidRPr="0089353E">
        <w:rPr>
          <w:kern w:val="3"/>
          <w:lang w:eastAsia="en-US"/>
        </w:rPr>
        <w:t>сумма</w:t>
      </w:r>
      <w:r w:rsidR="000B09C5">
        <w:rPr>
          <w:kern w:val="3"/>
          <w:lang w:eastAsia="en-US"/>
        </w:rPr>
        <w:t xml:space="preserve"> </w:t>
      </w:r>
      <w:r w:rsidRPr="0089353E">
        <w:rPr>
          <w:kern w:val="3"/>
          <w:lang w:eastAsia="en-US"/>
        </w:rPr>
        <w:t>начисленных</w:t>
      </w:r>
      <w:r w:rsidR="000B09C5">
        <w:rPr>
          <w:kern w:val="3"/>
          <w:lang w:eastAsia="en-US"/>
        </w:rPr>
        <w:t xml:space="preserve"> </w:t>
      </w:r>
      <w:r w:rsidRPr="0089353E">
        <w:rPr>
          <w:kern w:val="3"/>
          <w:lang w:eastAsia="en-US"/>
        </w:rPr>
        <w:t>штрафов</w:t>
      </w:r>
      <w:r w:rsidR="000B09C5">
        <w:rPr>
          <w:kern w:val="3"/>
          <w:lang w:eastAsia="en-US"/>
        </w:rPr>
        <w:t xml:space="preserve"> </w:t>
      </w:r>
      <w:r w:rsidRPr="0089353E">
        <w:rPr>
          <w:kern w:val="3"/>
          <w:lang w:eastAsia="en-US"/>
        </w:rPr>
        <w:t>за</w:t>
      </w:r>
      <w:r w:rsidR="000B09C5">
        <w:rPr>
          <w:kern w:val="3"/>
          <w:lang w:eastAsia="en-US"/>
        </w:rPr>
        <w:t xml:space="preserve"> </w:t>
      </w:r>
      <w:r w:rsidRPr="0089353E">
        <w:rPr>
          <w:kern w:val="3"/>
          <w:lang w:eastAsia="en-US"/>
        </w:rPr>
        <w:t>ненадлежащее</w:t>
      </w:r>
      <w:r w:rsidR="000B09C5">
        <w:rPr>
          <w:kern w:val="3"/>
          <w:lang w:eastAsia="en-US"/>
        </w:rPr>
        <w:t xml:space="preserve"> </w:t>
      </w:r>
      <w:r w:rsidRPr="0089353E">
        <w:rPr>
          <w:kern w:val="3"/>
          <w:lang w:eastAsia="en-US"/>
        </w:rPr>
        <w:t>исполнение</w:t>
      </w:r>
      <w:r w:rsidR="000B09C5">
        <w:rPr>
          <w:kern w:val="3"/>
          <w:lang w:eastAsia="en-US"/>
        </w:rPr>
        <w:t xml:space="preserve"> </w:t>
      </w:r>
      <w:r w:rsidRPr="0089353E">
        <w:rPr>
          <w:kern w:val="3"/>
          <w:lang w:eastAsia="en-US"/>
        </w:rPr>
        <w:t>Заказчиком</w:t>
      </w:r>
      <w:r w:rsidR="000B09C5">
        <w:rPr>
          <w:kern w:val="3"/>
          <w:lang w:eastAsia="en-US"/>
        </w:rPr>
        <w:t xml:space="preserve"> </w:t>
      </w:r>
      <w:r w:rsidRPr="0089353E">
        <w:rPr>
          <w:kern w:val="3"/>
          <w:lang w:eastAsia="en-US"/>
        </w:rPr>
        <w:t>обяз</w:t>
      </w:r>
      <w:r w:rsidRPr="0089353E">
        <w:rPr>
          <w:kern w:val="3"/>
          <w:lang w:eastAsia="en-US"/>
        </w:rPr>
        <w:t>а</w:t>
      </w:r>
      <w:r w:rsidRPr="0089353E">
        <w:rPr>
          <w:kern w:val="3"/>
          <w:lang w:eastAsia="en-US"/>
        </w:rPr>
        <w:t>тельств,</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не</w:t>
      </w:r>
      <w:r w:rsidR="000B09C5">
        <w:rPr>
          <w:kern w:val="3"/>
          <w:lang w:eastAsia="en-US"/>
        </w:rPr>
        <w:t xml:space="preserve"> </w:t>
      </w:r>
      <w:r w:rsidRPr="0089353E">
        <w:rPr>
          <w:kern w:val="3"/>
          <w:lang w:eastAsia="en-US"/>
        </w:rPr>
        <w:t>может</w:t>
      </w:r>
      <w:r w:rsidR="000B09C5">
        <w:rPr>
          <w:kern w:val="3"/>
          <w:lang w:eastAsia="en-US"/>
        </w:rPr>
        <w:t xml:space="preserve"> </w:t>
      </w:r>
      <w:r w:rsidRPr="0089353E">
        <w:rPr>
          <w:kern w:val="3"/>
          <w:lang w:eastAsia="en-US"/>
        </w:rPr>
        <w:t>превышать</w:t>
      </w:r>
      <w:r w:rsidR="000B09C5">
        <w:rPr>
          <w:kern w:val="3"/>
          <w:lang w:eastAsia="en-US"/>
        </w:rPr>
        <w:t xml:space="preserve"> </w:t>
      </w:r>
      <w:r w:rsidRPr="0089353E">
        <w:rPr>
          <w:kern w:val="3"/>
          <w:lang w:eastAsia="en-US"/>
        </w:rPr>
        <w:t>Цену</w:t>
      </w:r>
      <w:r w:rsidR="000B09C5">
        <w:rPr>
          <w:kern w:val="3"/>
          <w:lang w:eastAsia="en-US"/>
        </w:rPr>
        <w:t xml:space="preserve"> </w:t>
      </w:r>
      <w:r w:rsidRPr="0089353E">
        <w:rPr>
          <w:kern w:val="3"/>
          <w:lang w:eastAsia="en-US"/>
        </w:rPr>
        <w:t>Контракта.</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en-US"/>
        </w:rPr>
      </w:pPr>
      <w:r w:rsidRPr="0089353E">
        <w:rPr>
          <w:kern w:val="3"/>
          <w:lang w:eastAsia="ar-SA"/>
        </w:rPr>
        <w:t>8</w:t>
      </w:r>
      <w:r w:rsidRPr="0089353E">
        <w:rPr>
          <w:kern w:val="3"/>
          <w:lang w:eastAsia="en-US"/>
        </w:rPr>
        <w:t>.3.</w:t>
      </w:r>
      <w:r w:rsidR="000B09C5">
        <w:rPr>
          <w:kern w:val="3"/>
          <w:lang w:eastAsia="en-US"/>
        </w:rPr>
        <w:t xml:space="preserve"> </w:t>
      </w:r>
      <w:r w:rsidRPr="0089353E">
        <w:rPr>
          <w:kern w:val="3"/>
          <w:lang w:eastAsia="en-US"/>
        </w:rPr>
        <w:t>Ответственность</w:t>
      </w:r>
      <w:r w:rsidR="000B09C5">
        <w:rPr>
          <w:kern w:val="3"/>
          <w:lang w:eastAsia="en-US"/>
        </w:rPr>
        <w:t xml:space="preserve"> </w:t>
      </w:r>
      <w:r w:rsidRPr="0089353E">
        <w:rPr>
          <w:kern w:val="3"/>
          <w:lang w:eastAsia="en-US"/>
        </w:rPr>
        <w:t>Исполнителя:</w:t>
      </w:r>
    </w:p>
    <w:p w:rsidR="00FE3DD7" w:rsidRPr="0089353E" w:rsidRDefault="00FE3DD7" w:rsidP="004D37BD">
      <w:pPr>
        <w:widowControl w:val="0"/>
        <w:shd w:val="clear" w:color="auto" w:fill="FFFFFF" w:themeFill="background1"/>
        <w:autoSpaceDN w:val="0"/>
        <w:spacing w:after="0"/>
        <w:ind w:firstLine="709"/>
        <w:textAlignment w:val="baseline"/>
        <w:rPr>
          <w:rFonts w:eastAsia="Calibri"/>
          <w:kern w:val="3"/>
          <w:lang w:eastAsia="ar-SA"/>
        </w:rPr>
      </w:pPr>
      <w:r w:rsidRPr="0089353E">
        <w:rPr>
          <w:kern w:val="3"/>
          <w:lang w:eastAsia="ar-SA"/>
        </w:rPr>
        <w:t>8</w:t>
      </w:r>
      <w:r w:rsidRPr="0089353E">
        <w:rPr>
          <w:kern w:val="3"/>
          <w:lang w:eastAsia="en-US"/>
        </w:rPr>
        <w:t>.3.1.</w:t>
      </w:r>
      <w:r w:rsidR="000B09C5">
        <w:rPr>
          <w:kern w:val="3"/>
          <w:lang w:eastAsia="en-US"/>
        </w:rPr>
        <w:t xml:space="preserve"> </w:t>
      </w:r>
      <w:r w:rsidRPr="0089353E">
        <w:rPr>
          <w:kern w:val="3"/>
          <w:lang w:eastAsia="en-US"/>
        </w:rPr>
        <w:t>В</w:t>
      </w:r>
      <w:r w:rsidR="000B09C5">
        <w:rPr>
          <w:kern w:val="3"/>
          <w:lang w:eastAsia="en-US"/>
        </w:rPr>
        <w:t xml:space="preserve"> </w:t>
      </w:r>
      <w:r w:rsidRPr="0089353E">
        <w:rPr>
          <w:kern w:val="3"/>
          <w:lang w:eastAsia="en-US"/>
        </w:rPr>
        <w:t>случае</w:t>
      </w:r>
      <w:r w:rsidR="000B09C5">
        <w:rPr>
          <w:kern w:val="3"/>
          <w:lang w:eastAsia="en-US"/>
        </w:rPr>
        <w:t xml:space="preserve"> </w:t>
      </w:r>
      <w:r w:rsidRPr="0089353E">
        <w:rPr>
          <w:kern w:val="3"/>
          <w:lang w:eastAsia="en-US"/>
        </w:rPr>
        <w:t>просрочки</w:t>
      </w:r>
      <w:r w:rsidR="000B09C5">
        <w:rPr>
          <w:kern w:val="3"/>
          <w:lang w:eastAsia="en-US"/>
        </w:rPr>
        <w:t xml:space="preserve"> </w:t>
      </w:r>
      <w:r w:rsidRPr="0089353E">
        <w:rPr>
          <w:kern w:val="3"/>
          <w:lang w:eastAsia="en-US"/>
        </w:rPr>
        <w:t>исполнения</w:t>
      </w:r>
      <w:r w:rsidR="000B09C5">
        <w:rPr>
          <w:kern w:val="3"/>
          <w:lang w:eastAsia="en-US"/>
        </w:rPr>
        <w:t xml:space="preserve"> </w:t>
      </w:r>
      <w:r w:rsidRPr="0089353E">
        <w:rPr>
          <w:kern w:val="3"/>
          <w:lang w:eastAsia="en-US"/>
        </w:rPr>
        <w:t>Исполнителем</w:t>
      </w:r>
      <w:r w:rsidR="000B09C5">
        <w:rPr>
          <w:kern w:val="3"/>
          <w:lang w:eastAsia="ar-SA"/>
        </w:rPr>
        <w:t xml:space="preserve"> </w:t>
      </w:r>
      <w:r w:rsidRPr="0089353E">
        <w:rPr>
          <w:kern w:val="3"/>
          <w:lang w:eastAsia="en-US"/>
        </w:rPr>
        <w:t>обязательств</w:t>
      </w:r>
      <w:r w:rsidR="000B09C5">
        <w:rPr>
          <w:kern w:val="3"/>
          <w:lang w:eastAsia="en-US"/>
        </w:rPr>
        <w:t xml:space="preserve"> </w:t>
      </w:r>
      <w:r w:rsidRPr="0089353E">
        <w:rPr>
          <w:kern w:val="3"/>
          <w:lang w:eastAsia="en-US"/>
        </w:rPr>
        <w:t>(в</w:t>
      </w:r>
      <w:r w:rsidR="000B09C5">
        <w:rPr>
          <w:kern w:val="3"/>
          <w:lang w:eastAsia="en-US"/>
        </w:rPr>
        <w:t xml:space="preserve"> </w:t>
      </w:r>
      <w:r w:rsidRPr="0089353E">
        <w:rPr>
          <w:kern w:val="3"/>
          <w:lang w:eastAsia="en-US"/>
        </w:rPr>
        <w:t>том</w:t>
      </w:r>
      <w:r w:rsidR="000B09C5">
        <w:rPr>
          <w:kern w:val="3"/>
          <w:lang w:eastAsia="en-US"/>
        </w:rPr>
        <w:t xml:space="preserve"> </w:t>
      </w:r>
      <w:r w:rsidRPr="0089353E">
        <w:rPr>
          <w:kern w:val="3"/>
          <w:lang w:eastAsia="en-US"/>
        </w:rPr>
        <w:t>числе</w:t>
      </w:r>
      <w:r w:rsidR="000B09C5">
        <w:rPr>
          <w:kern w:val="3"/>
          <w:lang w:eastAsia="en-US"/>
        </w:rPr>
        <w:t xml:space="preserve"> </w:t>
      </w:r>
      <w:r w:rsidRPr="0089353E">
        <w:rPr>
          <w:kern w:val="3"/>
          <w:lang w:eastAsia="en-US"/>
        </w:rPr>
        <w:t>гарантийн</w:t>
      </w:r>
      <w:r w:rsidRPr="0089353E">
        <w:rPr>
          <w:kern w:val="3"/>
          <w:lang w:eastAsia="en-US"/>
        </w:rPr>
        <w:t>о</w:t>
      </w:r>
      <w:r w:rsidRPr="0089353E">
        <w:rPr>
          <w:kern w:val="3"/>
          <w:lang w:eastAsia="en-US"/>
        </w:rPr>
        <w:t>го</w:t>
      </w:r>
      <w:r w:rsidR="000B09C5">
        <w:rPr>
          <w:kern w:val="3"/>
          <w:lang w:eastAsia="en-US"/>
        </w:rPr>
        <w:t xml:space="preserve"> </w:t>
      </w:r>
      <w:r w:rsidRPr="0089353E">
        <w:rPr>
          <w:kern w:val="3"/>
          <w:lang w:eastAsia="en-US"/>
        </w:rPr>
        <w:t>обязательства),</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а</w:t>
      </w:r>
      <w:r w:rsidR="000B09C5">
        <w:rPr>
          <w:kern w:val="3"/>
          <w:lang w:eastAsia="en-US"/>
        </w:rPr>
        <w:t xml:space="preserve"> </w:t>
      </w:r>
      <w:r w:rsidRPr="0089353E">
        <w:rPr>
          <w:kern w:val="3"/>
          <w:lang w:eastAsia="en-US"/>
        </w:rPr>
        <w:t>также</w:t>
      </w:r>
      <w:r w:rsidR="000B09C5">
        <w:rPr>
          <w:kern w:val="3"/>
          <w:lang w:eastAsia="en-US"/>
        </w:rPr>
        <w:t xml:space="preserve"> </w:t>
      </w:r>
      <w:r w:rsidRPr="0089353E">
        <w:rPr>
          <w:kern w:val="3"/>
          <w:lang w:eastAsia="en-US"/>
        </w:rPr>
        <w:t>в</w:t>
      </w:r>
      <w:r w:rsidR="000B09C5">
        <w:rPr>
          <w:kern w:val="3"/>
          <w:lang w:eastAsia="en-US"/>
        </w:rPr>
        <w:t xml:space="preserve"> </w:t>
      </w:r>
      <w:r w:rsidRPr="0089353E">
        <w:rPr>
          <w:kern w:val="3"/>
          <w:lang w:eastAsia="en-US"/>
        </w:rPr>
        <w:t>иных</w:t>
      </w:r>
      <w:r w:rsidR="000B09C5">
        <w:rPr>
          <w:kern w:val="3"/>
          <w:lang w:eastAsia="en-US"/>
        </w:rPr>
        <w:t xml:space="preserve"> </w:t>
      </w:r>
      <w:r w:rsidRPr="0089353E">
        <w:rPr>
          <w:kern w:val="3"/>
          <w:lang w:eastAsia="en-US"/>
        </w:rPr>
        <w:t>случаях</w:t>
      </w:r>
      <w:r w:rsidR="000B09C5">
        <w:rPr>
          <w:kern w:val="3"/>
          <w:lang w:eastAsia="en-US"/>
        </w:rPr>
        <w:t xml:space="preserve"> </w:t>
      </w:r>
      <w:r w:rsidRPr="0089353E">
        <w:rPr>
          <w:kern w:val="3"/>
          <w:lang w:eastAsia="en-US"/>
        </w:rPr>
        <w:t>неисполнения</w:t>
      </w:r>
      <w:r w:rsidR="000B09C5">
        <w:rPr>
          <w:kern w:val="3"/>
          <w:lang w:eastAsia="en-US"/>
        </w:rPr>
        <w:t xml:space="preserve"> </w:t>
      </w:r>
      <w:r w:rsidRPr="0089353E">
        <w:rPr>
          <w:kern w:val="3"/>
          <w:lang w:eastAsia="en-US"/>
        </w:rPr>
        <w:t>или</w:t>
      </w:r>
      <w:r w:rsidR="000B09C5">
        <w:rPr>
          <w:kern w:val="3"/>
          <w:lang w:eastAsia="en-US"/>
        </w:rPr>
        <w:t xml:space="preserve"> </w:t>
      </w:r>
      <w:r w:rsidRPr="0089353E">
        <w:rPr>
          <w:kern w:val="3"/>
          <w:lang w:eastAsia="en-US"/>
        </w:rPr>
        <w:t>н</w:t>
      </w:r>
      <w:r w:rsidRPr="0089353E">
        <w:rPr>
          <w:kern w:val="3"/>
          <w:lang w:eastAsia="en-US"/>
        </w:rPr>
        <w:t>е</w:t>
      </w:r>
      <w:r w:rsidRPr="0089353E">
        <w:rPr>
          <w:kern w:val="3"/>
          <w:lang w:eastAsia="en-US"/>
        </w:rPr>
        <w:t>надлежащего</w:t>
      </w:r>
      <w:r w:rsidR="000B09C5">
        <w:rPr>
          <w:kern w:val="3"/>
          <w:lang w:eastAsia="en-US"/>
        </w:rPr>
        <w:t xml:space="preserve"> </w:t>
      </w:r>
      <w:r w:rsidRPr="0089353E">
        <w:rPr>
          <w:kern w:val="3"/>
          <w:lang w:eastAsia="en-US"/>
        </w:rPr>
        <w:t>исполнения</w:t>
      </w:r>
      <w:r w:rsidR="000B09C5">
        <w:rPr>
          <w:kern w:val="3"/>
          <w:lang w:eastAsia="en-US"/>
        </w:rPr>
        <w:t xml:space="preserve"> </w:t>
      </w:r>
      <w:r w:rsidRPr="0089353E">
        <w:rPr>
          <w:kern w:val="3"/>
          <w:lang w:eastAsia="en-US"/>
        </w:rPr>
        <w:t>Исполнителем</w:t>
      </w:r>
      <w:r w:rsidR="000B09C5">
        <w:rPr>
          <w:kern w:val="3"/>
          <w:lang w:eastAsia="en-US"/>
        </w:rPr>
        <w:t xml:space="preserve"> </w:t>
      </w:r>
      <w:r w:rsidRPr="0089353E">
        <w:rPr>
          <w:kern w:val="3"/>
          <w:lang w:eastAsia="en-US"/>
        </w:rPr>
        <w:t>обязательств,</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Заказчик</w:t>
      </w:r>
      <w:r w:rsidR="000B09C5">
        <w:rPr>
          <w:kern w:val="3"/>
          <w:lang w:eastAsia="en-US"/>
        </w:rPr>
        <w:t xml:space="preserve"> </w:t>
      </w:r>
      <w:r w:rsidRPr="0089353E">
        <w:rPr>
          <w:kern w:val="3"/>
          <w:lang w:eastAsia="en-US"/>
        </w:rPr>
        <w:t>направляет</w:t>
      </w:r>
      <w:r w:rsidR="000B09C5">
        <w:rPr>
          <w:kern w:val="3"/>
          <w:lang w:eastAsia="en-US"/>
        </w:rPr>
        <w:t xml:space="preserve"> </w:t>
      </w:r>
      <w:r w:rsidRPr="0089353E">
        <w:rPr>
          <w:kern w:val="3"/>
          <w:lang w:eastAsia="en-US"/>
        </w:rPr>
        <w:t>Исполнителю</w:t>
      </w:r>
      <w:r w:rsidR="000B09C5">
        <w:rPr>
          <w:kern w:val="3"/>
          <w:lang w:eastAsia="en-US"/>
        </w:rPr>
        <w:t xml:space="preserve"> </w:t>
      </w:r>
      <w:r w:rsidRPr="0089353E">
        <w:rPr>
          <w:kern w:val="3"/>
          <w:lang w:eastAsia="en-US"/>
        </w:rPr>
        <w:t>требование</w:t>
      </w:r>
      <w:r w:rsidR="000B09C5">
        <w:rPr>
          <w:kern w:val="3"/>
          <w:lang w:eastAsia="en-US"/>
        </w:rPr>
        <w:t xml:space="preserve"> </w:t>
      </w:r>
      <w:r w:rsidRPr="0089353E">
        <w:rPr>
          <w:kern w:val="3"/>
          <w:lang w:eastAsia="en-US"/>
        </w:rPr>
        <w:t>об</w:t>
      </w:r>
      <w:r w:rsidR="000B09C5">
        <w:rPr>
          <w:kern w:val="3"/>
          <w:lang w:eastAsia="en-US"/>
        </w:rPr>
        <w:t xml:space="preserve"> </w:t>
      </w:r>
      <w:r w:rsidRPr="0089353E">
        <w:rPr>
          <w:kern w:val="3"/>
          <w:lang w:eastAsia="en-US"/>
        </w:rPr>
        <w:t>уплате</w:t>
      </w:r>
      <w:r w:rsidR="000B09C5">
        <w:rPr>
          <w:kern w:val="3"/>
          <w:lang w:eastAsia="en-US"/>
        </w:rPr>
        <w:t xml:space="preserve"> </w:t>
      </w:r>
      <w:r w:rsidRPr="0089353E">
        <w:rPr>
          <w:kern w:val="3"/>
          <w:lang w:eastAsia="en-US"/>
        </w:rPr>
        <w:t>неустоек</w:t>
      </w:r>
      <w:r w:rsidR="000B09C5">
        <w:rPr>
          <w:kern w:val="3"/>
          <w:lang w:eastAsia="en-US"/>
        </w:rPr>
        <w:t xml:space="preserve"> </w:t>
      </w:r>
      <w:r w:rsidRPr="0089353E">
        <w:rPr>
          <w:kern w:val="3"/>
          <w:lang w:eastAsia="en-US"/>
        </w:rPr>
        <w:t>(штрафов,</w:t>
      </w:r>
      <w:r w:rsidR="000B09C5">
        <w:rPr>
          <w:kern w:val="3"/>
          <w:lang w:eastAsia="en-US"/>
        </w:rPr>
        <w:t xml:space="preserve"> </w:t>
      </w:r>
      <w:r w:rsidRPr="0089353E">
        <w:rPr>
          <w:kern w:val="3"/>
          <w:lang w:eastAsia="en-US"/>
        </w:rPr>
        <w:t>пеней).</w:t>
      </w:r>
    </w:p>
    <w:p w:rsidR="00FE3DD7" w:rsidRPr="0089353E" w:rsidRDefault="00FE3DD7" w:rsidP="004D37BD">
      <w:pPr>
        <w:widowControl w:val="0"/>
        <w:spacing w:after="0"/>
        <w:ind w:firstLine="540"/>
        <w:rPr>
          <w:kern w:val="3"/>
          <w:lang w:eastAsia="en-US"/>
        </w:rPr>
      </w:pPr>
      <w:r w:rsidRPr="0089353E">
        <w:rPr>
          <w:kern w:val="3"/>
          <w:lang w:eastAsia="ar-SA"/>
        </w:rPr>
        <w:t>8</w:t>
      </w:r>
      <w:r w:rsidRPr="0089353E">
        <w:rPr>
          <w:kern w:val="3"/>
          <w:lang w:eastAsia="en-US"/>
        </w:rPr>
        <w:t>.3.2.</w:t>
      </w:r>
      <w:r w:rsidR="000B09C5">
        <w:rPr>
          <w:kern w:val="3"/>
          <w:lang w:eastAsia="en-US"/>
        </w:rPr>
        <w:t xml:space="preserve"> </w:t>
      </w:r>
      <w:proofErr w:type="gramStart"/>
      <w:r w:rsidRPr="0089353E">
        <w:rPr>
          <w:kern w:val="3"/>
          <w:lang w:eastAsia="en-US"/>
        </w:rPr>
        <w:t>Пеня</w:t>
      </w:r>
      <w:r w:rsidR="000B09C5">
        <w:rPr>
          <w:kern w:val="3"/>
          <w:lang w:eastAsia="en-US"/>
        </w:rPr>
        <w:t xml:space="preserve"> </w:t>
      </w:r>
      <w:r w:rsidRPr="0089353E">
        <w:rPr>
          <w:kern w:val="3"/>
          <w:lang w:eastAsia="en-US"/>
        </w:rPr>
        <w:t>начисляется</w:t>
      </w:r>
      <w:r w:rsidR="000B09C5">
        <w:rPr>
          <w:kern w:val="3"/>
          <w:lang w:eastAsia="en-US"/>
        </w:rPr>
        <w:t xml:space="preserve"> </w:t>
      </w:r>
      <w:r w:rsidRPr="0089353E">
        <w:rPr>
          <w:kern w:val="3"/>
          <w:lang w:eastAsia="en-US"/>
        </w:rPr>
        <w:t>за</w:t>
      </w:r>
      <w:r w:rsidR="000B09C5">
        <w:rPr>
          <w:kern w:val="3"/>
          <w:lang w:eastAsia="en-US"/>
        </w:rPr>
        <w:t xml:space="preserve"> </w:t>
      </w:r>
      <w:r w:rsidRPr="0089353E">
        <w:rPr>
          <w:kern w:val="3"/>
          <w:lang w:eastAsia="en-US"/>
        </w:rPr>
        <w:t>каждый</w:t>
      </w:r>
      <w:r w:rsidR="000B09C5">
        <w:rPr>
          <w:kern w:val="3"/>
          <w:lang w:eastAsia="en-US"/>
        </w:rPr>
        <w:t xml:space="preserve"> </w:t>
      </w:r>
      <w:r w:rsidRPr="0089353E">
        <w:rPr>
          <w:kern w:val="3"/>
          <w:lang w:eastAsia="en-US"/>
        </w:rPr>
        <w:t>день</w:t>
      </w:r>
      <w:r w:rsidR="000B09C5">
        <w:rPr>
          <w:kern w:val="3"/>
          <w:lang w:eastAsia="en-US"/>
        </w:rPr>
        <w:t xml:space="preserve"> </w:t>
      </w:r>
      <w:r w:rsidRPr="0089353E">
        <w:rPr>
          <w:kern w:val="3"/>
          <w:lang w:eastAsia="en-US"/>
        </w:rPr>
        <w:t>просрочки</w:t>
      </w:r>
      <w:r w:rsidR="000B09C5">
        <w:rPr>
          <w:kern w:val="3"/>
          <w:lang w:eastAsia="en-US"/>
        </w:rPr>
        <w:t xml:space="preserve"> </w:t>
      </w:r>
      <w:r w:rsidRPr="0089353E">
        <w:rPr>
          <w:kern w:val="3"/>
          <w:lang w:eastAsia="en-US"/>
        </w:rPr>
        <w:t>исполнения</w:t>
      </w:r>
      <w:r w:rsidR="000B09C5">
        <w:rPr>
          <w:kern w:val="3"/>
          <w:lang w:eastAsia="en-US"/>
        </w:rPr>
        <w:t xml:space="preserve"> </w:t>
      </w:r>
      <w:r w:rsidRPr="0089353E">
        <w:rPr>
          <w:kern w:val="3"/>
          <w:lang w:eastAsia="en-US"/>
        </w:rPr>
        <w:t>Исполнителем</w:t>
      </w:r>
      <w:r w:rsidR="000B09C5">
        <w:rPr>
          <w:kern w:val="3"/>
          <w:lang w:eastAsia="en-US"/>
        </w:rPr>
        <w:t xml:space="preserve"> </w:t>
      </w:r>
      <w:r w:rsidRPr="0089353E">
        <w:rPr>
          <w:kern w:val="3"/>
          <w:lang w:eastAsia="en-US"/>
        </w:rPr>
        <w:t>обязательства,</w:t>
      </w:r>
      <w:r w:rsidR="000B09C5">
        <w:rPr>
          <w:kern w:val="3"/>
          <w:lang w:eastAsia="en-US"/>
        </w:rPr>
        <w:t xml:space="preserve"> </w:t>
      </w:r>
      <w:r w:rsidRPr="0089353E">
        <w:rPr>
          <w:kern w:val="3"/>
          <w:lang w:eastAsia="en-US"/>
        </w:rPr>
        <w:t>предусмотренного</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начиная</w:t>
      </w:r>
      <w:r w:rsidR="000B09C5">
        <w:rPr>
          <w:kern w:val="3"/>
          <w:lang w:eastAsia="en-US"/>
        </w:rPr>
        <w:t xml:space="preserve"> </w:t>
      </w:r>
      <w:r w:rsidRPr="0089353E">
        <w:rPr>
          <w:kern w:val="3"/>
          <w:lang w:eastAsia="en-US"/>
        </w:rPr>
        <w:t>со</w:t>
      </w:r>
      <w:r w:rsidR="000B09C5">
        <w:rPr>
          <w:kern w:val="3"/>
          <w:lang w:eastAsia="en-US"/>
        </w:rPr>
        <w:t xml:space="preserve"> </w:t>
      </w:r>
      <w:r w:rsidRPr="0089353E">
        <w:rPr>
          <w:kern w:val="3"/>
          <w:lang w:eastAsia="en-US"/>
        </w:rPr>
        <w:t>дня,</w:t>
      </w:r>
      <w:r w:rsidR="000B09C5">
        <w:rPr>
          <w:kern w:val="3"/>
          <w:lang w:eastAsia="en-US"/>
        </w:rPr>
        <w:t xml:space="preserve"> </w:t>
      </w:r>
      <w:r w:rsidRPr="0089353E">
        <w:rPr>
          <w:kern w:val="3"/>
          <w:lang w:eastAsia="en-US"/>
        </w:rPr>
        <w:t>следующего</w:t>
      </w:r>
      <w:r w:rsidR="000B09C5">
        <w:rPr>
          <w:kern w:val="3"/>
          <w:lang w:eastAsia="en-US"/>
        </w:rPr>
        <w:t xml:space="preserve"> </w:t>
      </w:r>
      <w:r w:rsidRPr="0089353E">
        <w:rPr>
          <w:kern w:val="3"/>
          <w:lang w:eastAsia="en-US"/>
        </w:rPr>
        <w:t>после</w:t>
      </w:r>
      <w:r w:rsidR="000B09C5">
        <w:rPr>
          <w:kern w:val="3"/>
          <w:lang w:eastAsia="en-US"/>
        </w:rPr>
        <w:t xml:space="preserve"> </w:t>
      </w:r>
      <w:r w:rsidRPr="0089353E">
        <w:rPr>
          <w:kern w:val="3"/>
          <w:lang w:eastAsia="en-US"/>
        </w:rPr>
        <w:t>дня</w:t>
      </w:r>
      <w:r w:rsidR="000B09C5">
        <w:rPr>
          <w:kern w:val="3"/>
          <w:lang w:eastAsia="en-US"/>
        </w:rPr>
        <w:t xml:space="preserve"> </w:t>
      </w:r>
      <w:r w:rsidRPr="0089353E">
        <w:rPr>
          <w:kern w:val="3"/>
          <w:lang w:eastAsia="en-US"/>
        </w:rPr>
        <w:t>истечения</w:t>
      </w:r>
      <w:r w:rsidR="000B09C5">
        <w:rPr>
          <w:kern w:val="3"/>
          <w:lang w:eastAsia="en-US"/>
        </w:rPr>
        <w:t xml:space="preserve"> </w:t>
      </w:r>
      <w:r w:rsidRPr="0089353E">
        <w:rPr>
          <w:kern w:val="3"/>
          <w:lang w:eastAsia="en-US"/>
        </w:rPr>
        <w:t>установленного</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срока</w:t>
      </w:r>
      <w:r w:rsidR="000B09C5">
        <w:rPr>
          <w:kern w:val="3"/>
          <w:lang w:eastAsia="en-US"/>
        </w:rPr>
        <w:t xml:space="preserve"> </w:t>
      </w:r>
      <w:r w:rsidRPr="0089353E">
        <w:rPr>
          <w:kern w:val="3"/>
          <w:lang w:eastAsia="en-US"/>
        </w:rPr>
        <w:t>исполнения</w:t>
      </w:r>
      <w:r w:rsidR="000B09C5">
        <w:rPr>
          <w:kern w:val="3"/>
          <w:lang w:eastAsia="en-US"/>
        </w:rPr>
        <w:t xml:space="preserve"> </w:t>
      </w:r>
      <w:r w:rsidRPr="0089353E">
        <w:rPr>
          <w:kern w:val="3"/>
          <w:lang w:eastAsia="en-US"/>
        </w:rPr>
        <w:t>обязательства,</w:t>
      </w:r>
      <w:r w:rsidR="000B09C5">
        <w:rPr>
          <w:kern w:val="3"/>
          <w:lang w:eastAsia="en-US"/>
        </w:rPr>
        <w:t xml:space="preserve"> </w:t>
      </w:r>
      <w:r w:rsidRPr="0089353E">
        <w:rPr>
          <w:kern w:val="3"/>
          <w:lang w:eastAsia="en-US"/>
        </w:rPr>
        <w:t>и</w:t>
      </w:r>
      <w:r w:rsidR="000B09C5">
        <w:rPr>
          <w:kern w:val="3"/>
          <w:lang w:eastAsia="en-US"/>
        </w:rPr>
        <w:t xml:space="preserve"> </w:t>
      </w:r>
      <w:r w:rsidRPr="0089353E">
        <w:rPr>
          <w:kern w:val="3"/>
          <w:lang w:eastAsia="en-US"/>
        </w:rPr>
        <w:t>устанавливается</w:t>
      </w:r>
      <w:r w:rsidR="000B09C5">
        <w:rPr>
          <w:kern w:val="3"/>
          <w:lang w:eastAsia="en-US"/>
        </w:rPr>
        <w:t xml:space="preserve"> </w:t>
      </w:r>
      <w:r w:rsidRPr="0089353E">
        <w:rPr>
          <w:kern w:val="3"/>
          <w:lang w:eastAsia="en-US"/>
        </w:rPr>
        <w:t>в</w:t>
      </w:r>
      <w:r w:rsidR="000B09C5">
        <w:rPr>
          <w:kern w:val="3"/>
          <w:lang w:eastAsia="en-US"/>
        </w:rPr>
        <w:t xml:space="preserve"> </w:t>
      </w:r>
      <w:r w:rsidRPr="0089353E">
        <w:rPr>
          <w:kern w:val="3"/>
          <w:lang w:eastAsia="en-US"/>
        </w:rPr>
        <w:t>размере</w:t>
      </w:r>
      <w:r w:rsidR="000B09C5">
        <w:rPr>
          <w:kern w:val="3"/>
          <w:lang w:eastAsia="en-US"/>
        </w:rPr>
        <w:t xml:space="preserve"> </w:t>
      </w:r>
      <w:r w:rsidRPr="0089353E">
        <w:rPr>
          <w:kern w:val="3"/>
          <w:lang w:eastAsia="en-US"/>
        </w:rPr>
        <w:t>одной</w:t>
      </w:r>
      <w:r w:rsidR="000B09C5">
        <w:rPr>
          <w:kern w:val="3"/>
          <w:lang w:eastAsia="en-US"/>
        </w:rPr>
        <w:t xml:space="preserve"> </w:t>
      </w:r>
      <w:r w:rsidRPr="0089353E">
        <w:rPr>
          <w:kern w:val="3"/>
          <w:lang w:eastAsia="en-US"/>
        </w:rPr>
        <w:t>трехсотой</w:t>
      </w:r>
      <w:r w:rsidR="000B09C5">
        <w:rPr>
          <w:kern w:val="3"/>
          <w:lang w:eastAsia="en-US"/>
        </w:rPr>
        <w:t xml:space="preserve"> </w:t>
      </w:r>
      <w:r w:rsidRPr="0089353E">
        <w:rPr>
          <w:kern w:val="3"/>
          <w:lang w:eastAsia="en-US"/>
        </w:rPr>
        <w:t>дейс</w:t>
      </w:r>
      <w:r w:rsidRPr="0089353E">
        <w:rPr>
          <w:kern w:val="3"/>
          <w:lang w:eastAsia="en-US"/>
        </w:rPr>
        <w:t>т</w:t>
      </w:r>
      <w:r w:rsidRPr="0089353E">
        <w:rPr>
          <w:kern w:val="3"/>
          <w:lang w:eastAsia="en-US"/>
        </w:rPr>
        <w:t>вующей</w:t>
      </w:r>
      <w:r w:rsidR="000B09C5">
        <w:rPr>
          <w:kern w:val="3"/>
          <w:lang w:eastAsia="en-US"/>
        </w:rPr>
        <w:t xml:space="preserve"> </w:t>
      </w:r>
      <w:r w:rsidRPr="0089353E">
        <w:rPr>
          <w:kern w:val="3"/>
          <w:lang w:eastAsia="en-US"/>
        </w:rPr>
        <w:t>на</w:t>
      </w:r>
      <w:r w:rsidR="000B09C5">
        <w:rPr>
          <w:kern w:val="3"/>
          <w:lang w:eastAsia="en-US"/>
        </w:rPr>
        <w:t xml:space="preserve"> </w:t>
      </w:r>
      <w:r w:rsidRPr="0089353E">
        <w:rPr>
          <w:kern w:val="3"/>
          <w:lang w:eastAsia="en-US"/>
        </w:rPr>
        <w:t>дату</w:t>
      </w:r>
      <w:r w:rsidR="000B09C5">
        <w:rPr>
          <w:kern w:val="3"/>
          <w:lang w:eastAsia="en-US"/>
        </w:rPr>
        <w:t xml:space="preserve"> </w:t>
      </w:r>
      <w:r w:rsidRPr="0089353E">
        <w:rPr>
          <w:kern w:val="3"/>
          <w:lang w:eastAsia="en-US"/>
        </w:rPr>
        <w:t>уплаты</w:t>
      </w:r>
      <w:r w:rsidR="000B09C5">
        <w:rPr>
          <w:kern w:val="3"/>
          <w:lang w:eastAsia="en-US"/>
        </w:rPr>
        <w:t xml:space="preserve"> </w:t>
      </w:r>
      <w:r w:rsidRPr="0089353E">
        <w:rPr>
          <w:kern w:val="3"/>
          <w:lang w:eastAsia="en-US"/>
        </w:rPr>
        <w:t>пени</w:t>
      </w:r>
      <w:r w:rsidR="000B09C5">
        <w:rPr>
          <w:kern w:val="3"/>
          <w:lang w:eastAsia="en-US"/>
        </w:rPr>
        <w:t xml:space="preserve"> </w:t>
      </w:r>
      <w:r w:rsidRPr="0089353E">
        <w:rPr>
          <w:kern w:val="3"/>
          <w:lang w:eastAsia="en-US"/>
        </w:rPr>
        <w:t>ключевой</w:t>
      </w:r>
      <w:r w:rsidR="000B09C5">
        <w:rPr>
          <w:kern w:val="3"/>
          <w:lang w:eastAsia="en-US"/>
        </w:rPr>
        <w:t xml:space="preserve"> </w:t>
      </w:r>
      <w:r w:rsidRPr="0089353E">
        <w:rPr>
          <w:kern w:val="3"/>
          <w:lang w:eastAsia="en-US"/>
        </w:rPr>
        <w:t>ставки</w:t>
      </w:r>
      <w:r w:rsidR="000B09C5">
        <w:rPr>
          <w:kern w:val="3"/>
          <w:lang w:eastAsia="en-US"/>
        </w:rPr>
        <w:t xml:space="preserve"> </w:t>
      </w:r>
      <w:r w:rsidRPr="0089353E">
        <w:rPr>
          <w:kern w:val="3"/>
          <w:lang w:eastAsia="en-US"/>
        </w:rPr>
        <w:t>Центрального</w:t>
      </w:r>
      <w:r w:rsidR="000B09C5">
        <w:rPr>
          <w:kern w:val="3"/>
          <w:lang w:eastAsia="en-US"/>
        </w:rPr>
        <w:t xml:space="preserve"> </w:t>
      </w:r>
      <w:r w:rsidRPr="0089353E">
        <w:rPr>
          <w:kern w:val="3"/>
          <w:lang w:eastAsia="en-US"/>
        </w:rPr>
        <w:t>банка</w:t>
      </w:r>
      <w:r w:rsidR="000B09C5">
        <w:rPr>
          <w:kern w:val="3"/>
          <w:lang w:eastAsia="en-US"/>
        </w:rPr>
        <w:t xml:space="preserve"> </w:t>
      </w:r>
      <w:r w:rsidRPr="0089353E">
        <w:rPr>
          <w:kern w:val="3"/>
          <w:lang w:eastAsia="en-US"/>
        </w:rPr>
        <w:t>Российской</w:t>
      </w:r>
      <w:r w:rsidR="000B09C5">
        <w:rPr>
          <w:kern w:val="3"/>
          <w:lang w:eastAsia="en-US"/>
        </w:rPr>
        <w:t xml:space="preserve"> </w:t>
      </w:r>
      <w:r w:rsidRPr="0089353E">
        <w:rPr>
          <w:kern w:val="3"/>
          <w:lang w:eastAsia="en-US"/>
        </w:rPr>
        <w:t>Федерации</w:t>
      </w:r>
      <w:r w:rsidR="000B09C5">
        <w:rPr>
          <w:kern w:val="3"/>
          <w:lang w:eastAsia="en-US"/>
        </w:rPr>
        <w:t xml:space="preserve"> </w:t>
      </w:r>
      <w:r w:rsidRPr="0089353E">
        <w:rPr>
          <w:kern w:val="3"/>
          <w:lang w:eastAsia="en-US"/>
        </w:rPr>
        <w:t>от</w:t>
      </w:r>
      <w:r w:rsidR="000B09C5">
        <w:rPr>
          <w:kern w:val="3"/>
          <w:lang w:eastAsia="en-US"/>
        </w:rPr>
        <w:t xml:space="preserve"> </w:t>
      </w:r>
      <w:r w:rsidRPr="0089353E">
        <w:rPr>
          <w:kern w:val="3"/>
          <w:lang w:eastAsia="en-US"/>
        </w:rPr>
        <w:t>Ц</w:t>
      </w:r>
      <w:r w:rsidRPr="0089353E">
        <w:rPr>
          <w:kern w:val="3"/>
          <w:lang w:eastAsia="en-US"/>
        </w:rPr>
        <w:t>е</w:t>
      </w:r>
      <w:r w:rsidRPr="0089353E">
        <w:rPr>
          <w:kern w:val="3"/>
          <w:lang w:eastAsia="en-US"/>
        </w:rPr>
        <w:t>ны</w:t>
      </w:r>
      <w:r w:rsidR="000B09C5">
        <w:rPr>
          <w:kern w:val="3"/>
          <w:lang w:eastAsia="en-US"/>
        </w:rPr>
        <w:t xml:space="preserve"> </w:t>
      </w:r>
      <w:r w:rsidRPr="0089353E">
        <w:rPr>
          <w:kern w:val="3"/>
          <w:lang w:eastAsia="en-US"/>
        </w:rPr>
        <w:t>Контракта</w:t>
      </w:r>
      <w:r w:rsidR="000B09C5">
        <w:t xml:space="preserve"> </w:t>
      </w:r>
      <w:r w:rsidRPr="0089353E">
        <w:t>(отдельного</w:t>
      </w:r>
      <w:r w:rsidR="000B09C5">
        <w:t xml:space="preserve"> </w:t>
      </w:r>
      <w:r w:rsidRPr="0089353E">
        <w:t>этапа</w:t>
      </w:r>
      <w:r w:rsidR="000B09C5">
        <w:t xml:space="preserve"> </w:t>
      </w:r>
      <w:r w:rsidRPr="0089353E">
        <w:t>исполнения</w:t>
      </w:r>
      <w:r w:rsidR="000B09C5">
        <w:t xml:space="preserve"> </w:t>
      </w:r>
      <w:r w:rsidRPr="0089353E">
        <w:t>контракта)</w:t>
      </w:r>
      <w:r w:rsidRPr="0089353E">
        <w:rPr>
          <w:kern w:val="3"/>
          <w:lang w:eastAsia="en-US"/>
        </w:rPr>
        <w:t>,</w:t>
      </w:r>
      <w:r w:rsidR="000B09C5">
        <w:rPr>
          <w:kern w:val="3"/>
          <w:lang w:eastAsia="en-US"/>
        </w:rPr>
        <w:t xml:space="preserve"> </w:t>
      </w:r>
      <w:r w:rsidRPr="0089353E">
        <w:rPr>
          <w:kern w:val="3"/>
          <w:lang w:eastAsia="en-US"/>
        </w:rPr>
        <w:t>уменьшенной</w:t>
      </w:r>
      <w:r w:rsidR="000B09C5">
        <w:rPr>
          <w:kern w:val="3"/>
          <w:lang w:eastAsia="en-US"/>
        </w:rPr>
        <w:t xml:space="preserve"> </w:t>
      </w:r>
      <w:r w:rsidRPr="0089353E">
        <w:rPr>
          <w:kern w:val="3"/>
          <w:lang w:eastAsia="en-US"/>
        </w:rPr>
        <w:t>на</w:t>
      </w:r>
      <w:r w:rsidR="000B09C5">
        <w:rPr>
          <w:kern w:val="3"/>
          <w:lang w:eastAsia="en-US"/>
        </w:rPr>
        <w:t xml:space="preserve"> </w:t>
      </w:r>
      <w:r w:rsidRPr="0089353E">
        <w:rPr>
          <w:kern w:val="3"/>
          <w:lang w:eastAsia="en-US"/>
        </w:rPr>
        <w:t>сумму,</w:t>
      </w:r>
      <w:r w:rsidR="000B09C5">
        <w:rPr>
          <w:kern w:val="3"/>
          <w:lang w:eastAsia="en-US"/>
        </w:rPr>
        <w:t xml:space="preserve"> </w:t>
      </w:r>
      <w:r w:rsidRPr="0089353E">
        <w:rPr>
          <w:kern w:val="3"/>
          <w:lang w:eastAsia="en-US"/>
        </w:rPr>
        <w:t>пропорционал</w:t>
      </w:r>
      <w:r w:rsidRPr="0089353E">
        <w:rPr>
          <w:kern w:val="3"/>
          <w:lang w:eastAsia="en-US"/>
        </w:rPr>
        <w:t>ь</w:t>
      </w:r>
      <w:r w:rsidRPr="0089353E">
        <w:rPr>
          <w:kern w:val="3"/>
          <w:lang w:eastAsia="en-US"/>
        </w:rPr>
        <w:t>ную</w:t>
      </w:r>
      <w:r w:rsidR="000B09C5">
        <w:rPr>
          <w:kern w:val="3"/>
          <w:lang w:eastAsia="en-US"/>
        </w:rPr>
        <w:t xml:space="preserve"> </w:t>
      </w:r>
      <w:r w:rsidRPr="0089353E">
        <w:rPr>
          <w:kern w:val="3"/>
          <w:lang w:eastAsia="en-US"/>
        </w:rPr>
        <w:t>объему</w:t>
      </w:r>
      <w:r w:rsidR="000B09C5">
        <w:rPr>
          <w:kern w:val="3"/>
          <w:lang w:eastAsia="en-US"/>
        </w:rPr>
        <w:t xml:space="preserve"> </w:t>
      </w:r>
      <w:r w:rsidRPr="0089353E">
        <w:rPr>
          <w:kern w:val="3"/>
          <w:lang w:eastAsia="en-US"/>
        </w:rPr>
        <w:t>обязательств,</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r w:rsidR="000B09C5">
        <w:t xml:space="preserve"> </w:t>
      </w:r>
      <w:r w:rsidRPr="0089353E">
        <w:t>(соответствующим</w:t>
      </w:r>
      <w:r w:rsidR="000B09C5">
        <w:t xml:space="preserve"> </w:t>
      </w:r>
      <w:r w:rsidRPr="0089353E">
        <w:t>отдельным</w:t>
      </w:r>
      <w:r w:rsidR="000B09C5">
        <w:t xml:space="preserve"> </w:t>
      </w:r>
      <w:r w:rsidRPr="0089353E">
        <w:t>этапом</w:t>
      </w:r>
      <w:r w:rsidR="000B09C5">
        <w:t xml:space="preserve"> </w:t>
      </w:r>
      <w:r w:rsidRPr="0089353E">
        <w:t>исполнения</w:t>
      </w:r>
      <w:r w:rsidR="000B09C5">
        <w:t xml:space="preserve"> </w:t>
      </w:r>
      <w:r w:rsidRPr="0089353E">
        <w:t>контракта</w:t>
      </w:r>
      <w:proofErr w:type="gramEnd"/>
      <w:r w:rsidRPr="0089353E">
        <w:t>)</w:t>
      </w:r>
      <w:r w:rsidR="000B09C5">
        <w:rPr>
          <w:kern w:val="3"/>
          <w:lang w:eastAsia="en-US"/>
        </w:rPr>
        <w:t xml:space="preserve"> </w:t>
      </w:r>
      <w:r w:rsidRPr="0089353E">
        <w:rPr>
          <w:kern w:val="3"/>
          <w:lang w:eastAsia="en-US"/>
        </w:rPr>
        <w:t>и</w:t>
      </w:r>
      <w:r w:rsidR="000B09C5">
        <w:rPr>
          <w:kern w:val="3"/>
          <w:lang w:eastAsia="en-US"/>
        </w:rPr>
        <w:t xml:space="preserve"> </w:t>
      </w:r>
      <w:r w:rsidRPr="0089353E">
        <w:rPr>
          <w:kern w:val="3"/>
          <w:lang w:eastAsia="en-US"/>
        </w:rPr>
        <w:t>фактически</w:t>
      </w:r>
      <w:r w:rsidR="000B09C5">
        <w:rPr>
          <w:kern w:val="3"/>
          <w:lang w:eastAsia="en-US"/>
        </w:rPr>
        <w:t xml:space="preserve"> </w:t>
      </w:r>
      <w:proofErr w:type="gramStart"/>
      <w:r w:rsidRPr="0089353E">
        <w:rPr>
          <w:kern w:val="3"/>
          <w:lang w:eastAsia="en-US"/>
        </w:rPr>
        <w:t>исполненных</w:t>
      </w:r>
      <w:proofErr w:type="gramEnd"/>
      <w:r w:rsidR="000B09C5">
        <w:rPr>
          <w:kern w:val="3"/>
          <w:lang w:eastAsia="en-US"/>
        </w:rPr>
        <w:t xml:space="preserve"> </w:t>
      </w:r>
      <w:r w:rsidRPr="0089353E">
        <w:rPr>
          <w:kern w:val="3"/>
          <w:lang w:eastAsia="en-US"/>
        </w:rPr>
        <w:t>Исполнителем.</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en-US"/>
        </w:rPr>
      </w:pPr>
      <w:r w:rsidRPr="0089353E">
        <w:rPr>
          <w:kern w:val="3"/>
          <w:lang w:eastAsia="ar-SA"/>
        </w:rPr>
        <w:t>8</w:t>
      </w:r>
      <w:r w:rsidRPr="0089353E">
        <w:rPr>
          <w:kern w:val="3"/>
          <w:lang w:eastAsia="en-US"/>
        </w:rPr>
        <w:t>.3.3.</w:t>
      </w:r>
      <w:r w:rsidR="000B09C5">
        <w:rPr>
          <w:kern w:val="3"/>
          <w:lang w:eastAsia="en-US"/>
        </w:rPr>
        <w:t xml:space="preserve"> </w:t>
      </w:r>
      <w:r w:rsidRPr="0089353E">
        <w:rPr>
          <w:kern w:val="3"/>
          <w:lang w:eastAsia="en-US"/>
        </w:rPr>
        <w:t>Штрафы</w:t>
      </w:r>
      <w:r w:rsidR="000B09C5">
        <w:rPr>
          <w:kern w:val="3"/>
          <w:lang w:eastAsia="en-US"/>
        </w:rPr>
        <w:t xml:space="preserve"> </w:t>
      </w:r>
      <w:r w:rsidRPr="0089353E">
        <w:rPr>
          <w:kern w:val="3"/>
          <w:lang w:eastAsia="en-US"/>
        </w:rPr>
        <w:t>начисляются</w:t>
      </w:r>
      <w:r w:rsidR="000B09C5">
        <w:rPr>
          <w:kern w:val="3"/>
          <w:lang w:eastAsia="en-US"/>
        </w:rPr>
        <w:t xml:space="preserve"> </w:t>
      </w:r>
      <w:r w:rsidRPr="0089353E">
        <w:rPr>
          <w:kern w:val="3"/>
          <w:lang w:eastAsia="en-US"/>
        </w:rPr>
        <w:t>за</w:t>
      </w:r>
      <w:r w:rsidR="000B09C5">
        <w:rPr>
          <w:kern w:val="3"/>
          <w:lang w:eastAsia="en-US"/>
        </w:rPr>
        <w:t xml:space="preserve"> </w:t>
      </w:r>
      <w:r w:rsidRPr="0089353E">
        <w:rPr>
          <w:kern w:val="3"/>
          <w:lang w:eastAsia="en-US"/>
        </w:rPr>
        <w:t>неисполнение</w:t>
      </w:r>
      <w:r w:rsidR="000B09C5">
        <w:rPr>
          <w:kern w:val="3"/>
          <w:lang w:eastAsia="en-US"/>
        </w:rPr>
        <w:t xml:space="preserve"> </w:t>
      </w:r>
      <w:r w:rsidRPr="0089353E">
        <w:rPr>
          <w:kern w:val="3"/>
          <w:lang w:eastAsia="en-US"/>
        </w:rPr>
        <w:t>или</w:t>
      </w:r>
      <w:r w:rsidR="000B09C5">
        <w:rPr>
          <w:kern w:val="3"/>
          <w:lang w:eastAsia="en-US"/>
        </w:rPr>
        <w:t xml:space="preserve"> </w:t>
      </w:r>
      <w:r w:rsidRPr="0089353E">
        <w:rPr>
          <w:kern w:val="3"/>
          <w:lang w:eastAsia="en-US"/>
        </w:rPr>
        <w:t>ненадлежащее</w:t>
      </w:r>
      <w:r w:rsidR="000B09C5">
        <w:rPr>
          <w:kern w:val="3"/>
          <w:lang w:eastAsia="en-US"/>
        </w:rPr>
        <w:t xml:space="preserve"> </w:t>
      </w:r>
      <w:r w:rsidRPr="0089353E">
        <w:rPr>
          <w:kern w:val="3"/>
          <w:lang w:eastAsia="en-US"/>
        </w:rPr>
        <w:t>исполнение</w:t>
      </w:r>
      <w:r w:rsidR="000B09C5">
        <w:rPr>
          <w:kern w:val="3"/>
          <w:lang w:eastAsia="en-US"/>
        </w:rPr>
        <w:t xml:space="preserve"> </w:t>
      </w:r>
      <w:r w:rsidRPr="0089353E">
        <w:rPr>
          <w:kern w:val="3"/>
          <w:lang w:eastAsia="en-US"/>
        </w:rPr>
        <w:t>Исполнителем</w:t>
      </w:r>
      <w:r w:rsidR="000B09C5">
        <w:rPr>
          <w:kern w:val="3"/>
          <w:lang w:eastAsia="en-US"/>
        </w:rPr>
        <w:t xml:space="preserve"> </w:t>
      </w:r>
      <w:r w:rsidRPr="0089353E">
        <w:rPr>
          <w:kern w:val="3"/>
          <w:lang w:eastAsia="en-US"/>
        </w:rPr>
        <w:t>обязательств,</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за</w:t>
      </w:r>
      <w:r w:rsidR="000B09C5">
        <w:rPr>
          <w:kern w:val="3"/>
          <w:lang w:eastAsia="en-US"/>
        </w:rPr>
        <w:t xml:space="preserve"> </w:t>
      </w:r>
      <w:r w:rsidRPr="0089353E">
        <w:rPr>
          <w:kern w:val="3"/>
          <w:lang w:eastAsia="en-US"/>
        </w:rPr>
        <w:t>исключением</w:t>
      </w:r>
      <w:r w:rsidR="000B09C5">
        <w:rPr>
          <w:kern w:val="3"/>
          <w:lang w:eastAsia="en-US"/>
        </w:rPr>
        <w:t xml:space="preserve"> </w:t>
      </w:r>
      <w:r w:rsidRPr="0089353E">
        <w:rPr>
          <w:kern w:val="3"/>
          <w:lang w:eastAsia="en-US"/>
        </w:rPr>
        <w:t>просрочки</w:t>
      </w:r>
      <w:r w:rsidR="000B09C5">
        <w:rPr>
          <w:kern w:val="3"/>
          <w:lang w:eastAsia="en-US"/>
        </w:rPr>
        <w:t xml:space="preserve"> </w:t>
      </w:r>
      <w:r w:rsidRPr="0089353E">
        <w:rPr>
          <w:kern w:val="3"/>
          <w:lang w:eastAsia="en-US"/>
        </w:rPr>
        <w:t>исполнения</w:t>
      </w:r>
      <w:r w:rsidR="000B09C5">
        <w:rPr>
          <w:kern w:val="3"/>
          <w:lang w:eastAsia="en-US"/>
        </w:rPr>
        <w:t xml:space="preserve"> </w:t>
      </w:r>
      <w:r w:rsidRPr="0089353E">
        <w:rPr>
          <w:kern w:val="3"/>
          <w:lang w:eastAsia="en-US"/>
        </w:rPr>
        <w:t>Исполнит</w:t>
      </w:r>
      <w:r w:rsidRPr="0089353E">
        <w:rPr>
          <w:kern w:val="3"/>
          <w:lang w:eastAsia="en-US"/>
        </w:rPr>
        <w:t>е</w:t>
      </w:r>
      <w:r w:rsidRPr="0089353E">
        <w:rPr>
          <w:kern w:val="3"/>
          <w:lang w:eastAsia="en-US"/>
        </w:rPr>
        <w:t>лем</w:t>
      </w:r>
      <w:r w:rsidR="000B09C5">
        <w:rPr>
          <w:kern w:val="3"/>
          <w:lang w:eastAsia="en-US"/>
        </w:rPr>
        <w:t xml:space="preserve"> </w:t>
      </w:r>
      <w:r w:rsidRPr="0089353E">
        <w:rPr>
          <w:kern w:val="3"/>
          <w:lang w:eastAsia="en-US"/>
        </w:rPr>
        <w:t>обязательств</w:t>
      </w:r>
      <w:r w:rsidR="000B09C5">
        <w:rPr>
          <w:kern w:val="3"/>
          <w:lang w:eastAsia="en-US"/>
        </w:rPr>
        <w:t xml:space="preserve"> </w:t>
      </w:r>
      <w:r w:rsidRPr="0089353E">
        <w:rPr>
          <w:kern w:val="3"/>
          <w:lang w:eastAsia="en-US"/>
        </w:rPr>
        <w:t>(в</w:t>
      </w:r>
      <w:r w:rsidR="000B09C5">
        <w:rPr>
          <w:kern w:val="3"/>
          <w:lang w:eastAsia="en-US"/>
        </w:rPr>
        <w:t xml:space="preserve"> </w:t>
      </w:r>
      <w:r w:rsidRPr="0089353E">
        <w:rPr>
          <w:kern w:val="3"/>
          <w:lang w:eastAsia="en-US"/>
        </w:rPr>
        <w:t>том</w:t>
      </w:r>
      <w:r w:rsidR="000B09C5">
        <w:rPr>
          <w:kern w:val="3"/>
          <w:lang w:eastAsia="en-US"/>
        </w:rPr>
        <w:t xml:space="preserve"> </w:t>
      </w:r>
      <w:r w:rsidRPr="0089353E">
        <w:rPr>
          <w:kern w:val="3"/>
          <w:lang w:eastAsia="en-US"/>
        </w:rPr>
        <w:t>числе</w:t>
      </w:r>
      <w:r w:rsidR="000B09C5">
        <w:rPr>
          <w:kern w:val="3"/>
          <w:lang w:eastAsia="en-US"/>
        </w:rPr>
        <w:t xml:space="preserve"> </w:t>
      </w:r>
      <w:r w:rsidRPr="0089353E">
        <w:rPr>
          <w:kern w:val="3"/>
          <w:lang w:eastAsia="en-US"/>
        </w:rPr>
        <w:t>гарантийного</w:t>
      </w:r>
      <w:r w:rsidR="000B09C5">
        <w:rPr>
          <w:kern w:val="3"/>
          <w:lang w:eastAsia="en-US"/>
        </w:rPr>
        <w:t xml:space="preserve"> </w:t>
      </w:r>
      <w:r w:rsidRPr="0089353E">
        <w:rPr>
          <w:kern w:val="3"/>
          <w:lang w:eastAsia="en-US"/>
        </w:rPr>
        <w:t>обязательства),</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p>
    <w:p w:rsidR="00FE3DD7" w:rsidRPr="0089353E" w:rsidRDefault="00FE3DD7" w:rsidP="004D37BD">
      <w:pPr>
        <w:widowControl w:val="0"/>
        <w:shd w:val="clear" w:color="auto" w:fill="FFFFFF" w:themeFill="background1"/>
        <w:autoSpaceDN w:val="0"/>
        <w:spacing w:after="0"/>
        <w:ind w:firstLine="709"/>
        <w:textAlignment w:val="baseline"/>
        <w:rPr>
          <w:rFonts w:eastAsia="Calibri"/>
          <w:kern w:val="3"/>
          <w:lang w:eastAsia="ar-SA"/>
        </w:rPr>
      </w:pPr>
      <w:r w:rsidRPr="0089353E">
        <w:rPr>
          <w:kern w:val="3"/>
          <w:lang w:eastAsia="ar-SA"/>
        </w:rPr>
        <w:t>8</w:t>
      </w:r>
      <w:r w:rsidRPr="0089353E">
        <w:rPr>
          <w:kern w:val="3"/>
          <w:lang w:eastAsia="en-US"/>
        </w:rPr>
        <w:t>.3.4.</w:t>
      </w:r>
      <w:r w:rsidR="000B09C5">
        <w:rPr>
          <w:kern w:val="3"/>
          <w:lang w:eastAsia="en-US"/>
        </w:rPr>
        <w:t xml:space="preserve"> </w:t>
      </w:r>
      <w:r w:rsidRPr="0089353E">
        <w:rPr>
          <w:kern w:val="3"/>
          <w:lang w:eastAsia="en-US"/>
        </w:rPr>
        <w:t>За</w:t>
      </w:r>
      <w:r w:rsidR="000B09C5">
        <w:rPr>
          <w:kern w:val="3"/>
          <w:lang w:eastAsia="en-US"/>
        </w:rPr>
        <w:t xml:space="preserve"> </w:t>
      </w:r>
      <w:r w:rsidRPr="0089353E">
        <w:rPr>
          <w:kern w:val="3"/>
          <w:lang w:eastAsia="en-US"/>
        </w:rPr>
        <w:t>каждый</w:t>
      </w:r>
      <w:r w:rsidR="000B09C5">
        <w:rPr>
          <w:kern w:val="3"/>
          <w:lang w:eastAsia="en-US"/>
        </w:rPr>
        <w:t xml:space="preserve"> </w:t>
      </w:r>
      <w:r w:rsidRPr="0089353E">
        <w:rPr>
          <w:kern w:val="3"/>
          <w:lang w:eastAsia="en-US"/>
        </w:rPr>
        <w:t>факт</w:t>
      </w:r>
      <w:r w:rsidR="000B09C5">
        <w:rPr>
          <w:kern w:val="3"/>
          <w:lang w:eastAsia="en-US"/>
        </w:rPr>
        <w:t xml:space="preserve"> </w:t>
      </w:r>
      <w:r w:rsidRPr="0089353E">
        <w:rPr>
          <w:kern w:val="3"/>
          <w:lang w:eastAsia="en-US"/>
        </w:rPr>
        <w:t>неисполнения</w:t>
      </w:r>
      <w:r w:rsidR="000B09C5">
        <w:rPr>
          <w:kern w:val="3"/>
          <w:lang w:eastAsia="en-US"/>
        </w:rPr>
        <w:t xml:space="preserve"> </w:t>
      </w:r>
      <w:r w:rsidRPr="0089353E">
        <w:rPr>
          <w:kern w:val="3"/>
          <w:lang w:eastAsia="en-US"/>
        </w:rPr>
        <w:t>или</w:t>
      </w:r>
      <w:r w:rsidR="000B09C5">
        <w:rPr>
          <w:kern w:val="3"/>
          <w:lang w:eastAsia="en-US"/>
        </w:rPr>
        <w:t xml:space="preserve"> </w:t>
      </w:r>
      <w:r w:rsidRPr="0089353E">
        <w:rPr>
          <w:kern w:val="3"/>
          <w:lang w:eastAsia="en-US"/>
        </w:rPr>
        <w:t>ненадлежащего</w:t>
      </w:r>
      <w:r w:rsidR="000B09C5">
        <w:rPr>
          <w:kern w:val="3"/>
          <w:lang w:eastAsia="en-US"/>
        </w:rPr>
        <w:t xml:space="preserve"> </w:t>
      </w:r>
      <w:r w:rsidRPr="0089353E">
        <w:rPr>
          <w:kern w:val="3"/>
          <w:lang w:eastAsia="en-US"/>
        </w:rPr>
        <w:t>исполнения</w:t>
      </w:r>
      <w:r w:rsidR="000B09C5">
        <w:rPr>
          <w:kern w:val="3"/>
          <w:lang w:eastAsia="en-US"/>
        </w:rPr>
        <w:t xml:space="preserve"> </w:t>
      </w:r>
      <w:r w:rsidRPr="0089353E">
        <w:rPr>
          <w:kern w:val="3"/>
          <w:lang w:eastAsia="en-US"/>
        </w:rPr>
        <w:t>Исполнителем</w:t>
      </w:r>
      <w:r w:rsidR="000B09C5">
        <w:rPr>
          <w:kern w:val="3"/>
          <w:lang w:eastAsia="en-US"/>
        </w:rPr>
        <w:t xml:space="preserve"> </w:t>
      </w:r>
      <w:r w:rsidRPr="0089353E">
        <w:rPr>
          <w:kern w:val="3"/>
          <w:lang w:eastAsia="en-US"/>
        </w:rPr>
        <w:t>обяз</w:t>
      </w:r>
      <w:r w:rsidRPr="0089353E">
        <w:rPr>
          <w:kern w:val="3"/>
          <w:lang w:eastAsia="en-US"/>
        </w:rPr>
        <w:t>а</w:t>
      </w:r>
      <w:r w:rsidRPr="0089353E">
        <w:rPr>
          <w:kern w:val="3"/>
          <w:lang w:eastAsia="en-US"/>
        </w:rPr>
        <w:t>тельств,</w:t>
      </w:r>
      <w:r w:rsidR="000B09C5">
        <w:rPr>
          <w:kern w:val="3"/>
          <w:lang w:eastAsia="en-US"/>
        </w:rPr>
        <w:t xml:space="preserve"> </w:t>
      </w:r>
      <w:r w:rsidRPr="0089353E">
        <w:rPr>
          <w:kern w:val="3"/>
          <w:lang w:eastAsia="en-US"/>
        </w:rPr>
        <w:t>предусмотренных</w:t>
      </w:r>
      <w:r w:rsidR="000B09C5">
        <w:rPr>
          <w:kern w:val="3"/>
          <w:lang w:eastAsia="en-US"/>
        </w:rPr>
        <w:t xml:space="preserve"> </w:t>
      </w:r>
      <w:r w:rsidRPr="0089353E">
        <w:rPr>
          <w:kern w:val="3"/>
          <w:lang w:eastAsia="en-US"/>
        </w:rPr>
        <w:t>Контрактом,</w:t>
      </w:r>
      <w:r w:rsidR="000B09C5">
        <w:rPr>
          <w:kern w:val="3"/>
          <w:lang w:eastAsia="en-US"/>
        </w:rPr>
        <w:t xml:space="preserve"> </w:t>
      </w:r>
      <w:r w:rsidRPr="0089353E">
        <w:rPr>
          <w:kern w:val="3"/>
          <w:lang w:eastAsia="en-US"/>
        </w:rPr>
        <w:t>за</w:t>
      </w:r>
      <w:r w:rsidR="000B09C5">
        <w:rPr>
          <w:kern w:val="3"/>
          <w:lang w:eastAsia="en-US"/>
        </w:rPr>
        <w:t xml:space="preserve"> </w:t>
      </w:r>
      <w:r w:rsidRPr="0089353E">
        <w:rPr>
          <w:kern w:val="3"/>
          <w:lang w:eastAsia="en-US"/>
        </w:rPr>
        <w:t>исключением</w:t>
      </w:r>
      <w:r w:rsidR="000B09C5">
        <w:rPr>
          <w:kern w:val="3"/>
          <w:lang w:eastAsia="en-US"/>
        </w:rPr>
        <w:t xml:space="preserve"> </w:t>
      </w:r>
      <w:r w:rsidRPr="0089353E">
        <w:rPr>
          <w:kern w:val="3"/>
          <w:lang w:eastAsia="en-US"/>
        </w:rPr>
        <w:t>просрочки</w:t>
      </w:r>
      <w:r w:rsidR="000B09C5">
        <w:rPr>
          <w:kern w:val="3"/>
          <w:lang w:eastAsia="en-US"/>
        </w:rPr>
        <w:t xml:space="preserve"> </w:t>
      </w:r>
      <w:r w:rsidRPr="0089353E">
        <w:rPr>
          <w:kern w:val="3"/>
          <w:lang w:eastAsia="en-US"/>
        </w:rPr>
        <w:t>исполнения</w:t>
      </w:r>
      <w:r w:rsidR="000B09C5">
        <w:rPr>
          <w:kern w:val="3"/>
          <w:lang w:eastAsia="en-US"/>
        </w:rPr>
        <w:t xml:space="preserve"> </w:t>
      </w:r>
      <w:r w:rsidRPr="0089353E">
        <w:rPr>
          <w:kern w:val="3"/>
          <w:lang w:eastAsia="en-US"/>
        </w:rPr>
        <w:t>обязательств</w:t>
      </w:r>
      <w:r w:rsidR="000B09C5">
        <w:rPr>
          <w:kern w:val="3"/>
          <w:lang w:eastAsia="en-US"/>
        </w:rPr>
        <w:t xml:space="preserve"> </w:t>
      </w:r>
      <w:r w:rsidRPr="0089353E">
        <w:rPr>
          <w:kern w:val="3"/>
          <w:lang w:eastAsia="en-US"/>
        </w:rPr>
        <w:t>(в</w:t>
      </w:r>
      <w:r w:rsidR="000B09C5">
        <w:rPr>
          <w:kern w:val="3"/>
          <w:lang w:eastAsia="en-US"/>
        </w:rPr>
        <w:t xml:space="preserve"> </w:t>
      </w:r>
      <w:r w:rsidRPr="0089353E">
        <w:rPr>
          <w:kern w:val="3"/>
          <w:lang w:eastAsia="en-US"/>
        </w:rPr>
        <w:t>том</w:t>
      </w:r>
      <w:r w:rsidR="000B09C5">
        <w:rPr>
          <w:kern w:val="3"/>
          <w:lang w:eastAsia="en-US"/>
        </w:rPr>
        <w:t xml:space="preserve"> </w:t>
      </w:r>
      <w:r w:rsidRPr="006B2B22">
        <w:rPr>
          <w:kern w:val="3"/>
          <w:lang w:eastAsia="en-US"/>
        </w:rPr>
        <w:t>числе</w:t>
      </w:r>
      <w:r w:rsidR="000B09C5" w:rsidRPr="006B2B22">
        <w:rPr>
          <w:kern w:val="3"/>
          <w:lang w:eastAsia="en-US"/>
        </w:rPr>
        <w:t xml:space="preserve"> </w:t>
      </w:r>
      <w:r w:rsidRPr="006B2B22">
        <w:rPr>
          <w:kern w:val="3"/>
          <w:lang w:eastAsia="en-US"/>
        </w:rPr>
        <w:t>гарантийного</w:t>
      </w:r>
      <w:r w:rsidR="000B09C5" w:rsidRPr="006B2B22">
        <w:rPr>
          <w:kern w:val="3"/>
          <w:lang w:eastAsia="en-US"/>
        </w:rPr>
        <w:t xml:space="preserve"> </w:t>
      </w:r>
      <w:r w:rsidRPr="006B2B22">
        <w:rPr>
          <w:kern w:val="3"/>
          <w:lang w:eastAsia="en-US"/>
        </w:rPr>
        <w:t>обязательства),</w:t>
      </w:r>
      <w:r w:rsidR="000B09C5" w:rsidRPr="006B2B22">
        <w:rPr>
          <w:kern w:val="3"/>
          <w:lang w:eastAsia="en-US"/>
        </w:rPr>
        <w:t xml:space="preserve"> </w:t>
      </w:r>
      <w:r w:rsidRPr="006B2B22">
        <w:rPr>
          <w:kern w:val="3"/>
          <w:lang w:eastAsia="en-US"/>
        </w:rPr>
        <w:t>предусмотренных</w:t>
      </w:r>
      <w:r w:rsidR="000B09C5" w:rsidRPr="006B2B22">
        <w:rPr>
          <w:kern w:val="3"/>
          <w:lang w:eastAsia="en-US"/>
        </w:rPr>
        <w:t xml:space="preserve"> </w:t>
      </w:r>
      <w:r w:rsidRPr="006B2B22">
        <w:rPr>
          <w:kern w:val="3"/>
          <w:lang w:eastAsia="en-US"/>
        </w:rPr>
        <w:t>Контрактом,</w:t>
      </w:r>
      <w:r w:rsidR="000B09C5" w:rsidRPr="006B2B22">
        <w:rPr>
          <w:kern w:val="3"/>
          <w:lang w:eastAsia="en-US"/>
        </w:rPr>
        <w:t xml:space="preserve"> </w:t>
      </w:r>
      <w:r w:rsidRPr="006B2B22">
        <w:rPr>
          <w:kern w:val="3"/>
          <w:lang w:eastAsia="en-US"/>
        </w:rPr>
        <w:t>устанавливается</w:t>
      </w:r>
      <w:r w:rsidR="000B09C5" w:rsidRPr="006B2B22">
        <w:rPr>
          <w:kern w:val="3"/>
          <w:lang w:eastAsia="en-US"/>
        </w:rPr>
        <w:t xml:space="preserve"> </w:t>
      </w:r>
      <w:r w:rsidRPr="006B2B22">
        <w:rPr>
          <w:kern w:val="3"/>
          <w:lang w:eastAsia="en-US"/>
        </w:rPr>
        <w:t>размер</w:t>
      </w:r>
      <w:r w:rsidR="000B09C5" w:rsidRPr="006B2B22">
        <w:rPr>
          <w:kern w:val="3"/>
          <w:lang w:eastAsia="en-US"/>
        </w:rPr>
        <w:t xml:space="preserve"> </w:t>
      </w:r>
      <w:r w:rsidRPr="006B2B22">
        <w:rPr>
          <w:kern w:val="3"/>
          <w:lang w:eastAsia="en-US"/>
        </w:rPr>
        <w:t>штрафа</w:t>
      </w:r>
      <w:r w:rsidR="000B09C5" w:rsidRPr="006B2B22">
        <w:rPr>
          <w:kern w:val="3"/>
          <w:lang w:eastAsia="en-US"/>
        </w:rPr>
        <w:t xml:space="preserve"> </w:t>
      </w:r>
      <w:r w:rsidR="002E75DB" w:rsidRPr="006B2B22">
        <w:rPr>
          <w:kern w:val="3"/>
          <w:lang w:eastAsia="ar-SA"/>
        </w:rPr>
        <w:t>32 003 (тридцать две тысячи три) рубля 64 копейки</w:t>
      </w:r>
      <w:r w:rsidR="000B09C5" w:rsidRPr="006B2B22">
        <w:rPr>
          <w:kern w:val="3"/>
          <w:lang w:eastAsia="ar-SA"/>
        </w:rPr>
        <w:t xml:space="preserve"> </w:t>
      </w:r>
      <w:r w:rsidRPr="006B2B22">
        <w:rPr>
          <w:rFonts w:eastAsia="Calibri"/>
          <w:bCs/>
        </w:rPr>
        <w:t>(за</w:t>
      </w:r>
      <w:r w:rsidR="000B09C5" w:rsidRPr="006B2B22">
        <w:rPr>
          <w:rFonts w:eastAsia="Calibri"/>
          <w:bCs/>
        </w:rPr>
        <w:t xml:space="preserve"> </w:t>
      </w:r>
      <w:r w:rsidRPr="006B2B22">
        <w:rPr>
          <w:rFonts w:eastAsia="Calibri"/>
          <w:bCs/>
        </w:rPr>
        <w:t>исключением</w:t>
      </w:r>
      <w:r w:rsidR="000B09C5" w:rsidRPr="006B2B22">
        <w:rPr>
          <w:rFonts w:eastAsia="Calibri"/>
          <w:bCs/>
        </w:rPr>
        <w:t xml:space="preserve"> </w:t>
      </w:r>
      <w:r w:rsidRPr="006B2B22">
        <w:rPr>
          <w:rFonts w:eastAsia="Calibri"/>
          <w:bCs/>
        </w:rPr>
        <w:t>случаев,</w:t>
      </w:r>
      <w:r w:rsidR="000B09C5" w:rsidRPr="006B2B22">
        <w:rPr>
          <w:rFonts w:eastAsia="Calibri"/>
          <w:bCs/>
        </w:rPr>
        <w:t xml:space="preserve"> </w:t>
      </w:r>
      <w:r w:rsidRPr="006B2B22">
        <w:rPr>
          <w:rFonts w:eastAsia="Calibri"/>
          <w:bCs/>
        </w:rPr>
        <w:t>предусмо</w:t>
      </w:r>
      <w:r w:rsidRPr="006B2B22">
        <w:rPr>
          <w:rFonts w:eastAsia="Calibri"/>
          <w:bCs/>
        </w:rPr>
        <w:t>т</w:t>
      </w:r>
      <w:r w:rsidRPr="006B2B22">
        <w:rPr>
          <w:rFonts w:eastAsia="Calibri"/>
          <w:bCs/>
        </w:rPr>
        <w:t>ренных</w:t>
      </w:r>
      <w:r w:rsidR="000B09C5" w:rsidRPr="006B2B22">
        <w:rPr>
          <w:rFonts w:eastAsia="Calibri"/>
          <w:bCs/>
        </w:rPr>
        <w:t xml:space="preserve"> </w:t>
      </w:r>
      <w:r w:rsidRPr="006B2B22">
        <w:rPr>
          <w:rFonts w:eastAsia="Calibri"/>
          <w:bCs/>
        </w:rPr>
        <w:t>пунктами</w:t>
      </w:r>
      <w:r w:rsidR="000B09C5" w:rsidRPr="006B2B22">
        <w:rPr>
          <w:rFonts w:eastAsia="Calibri"/>
          <w:bCs/>
        </w:rPr>
        <w:t xml:space="preserve"> </w:t>
      </w:r>
      <w:r w:rsidRPr="006B2B22">
        <w:t>8</w:t>
      </w:r>
      <w:r w:rsidRPr="006B2B22">
        <w:rPr>
          <w:rFonts w:eastAsia="Calibri"/>
          <w:bCs/>
        </w:rPr>
        <w:t>.3.5</w:t>
      </w:r>
      <w:r w:rsidR="000B09C5" w:rsidRPr="006B2B22">
        <w:rPr>
          <w:rFonts w:eastAsia="Calibri"/>
          <w:bCs/>
        </w:rPr>
        <w:t xml:space="preserve"> </w:t>
      </w:r>
      <w:r w:rsidRPr="006B2B22">
        <w:rPr>
          <w:rFonts w:eastAsia="Calibri"/>
          <w:bCs/>
        </w:rPr>
        <w:t>–</w:t>
      </w:r>
      <w:r w:rsidR="000B09C5" w:rsidRPr="006B2B22">
        <w:rPr>
          <w:rFonts w:eastAsia="Calibri"/>
          <w:bCs/>
        </w:rPr>
        <w:t xml:space="preserve"> </w:t>
      </w:r>
      <w:r w:rsidRPr="006B2B22">
        <w:t>8</w:t>
      </w:r>
      <w:r w:rsidRPr="006B2B22">
        <w:rPr>
          <w:rFonts w:eastAsia="Calibri"/>
          <w:bCs/>
        </w:rPr>
        <w:t>.3.</w:t>
      </w:r>
      <w:r w:rsidRPr="0089353E">
        <w:rPr>
          <w:rFonts w:eastAsia="Calibri"/>
          <w:bCs/>
        </w:rPr>
        <w:t>6</w:t>
      </w:r>
      <w:r w:rsidR="000B09C5">
        <w:rPr>
          <w:rFonts w:eastAsia="Calibri"/>
          <w:bCs/>
        </w:rPr>
        <w:t xml:space="preserve"> </w:t>
      </w:r>
      <w:r w:rsidRPr="0089353E">
        <w:rPr>
          <w:rFonts w:eastAsia="Calibri"/>
          <w:bCs/>
        </w:rPr>
        <w:t>настоящего</w:t>
      </w:r>
      <w:r w:rsidR="000B09C5">
        <w:rPr>
          <w:rFonts w:eastAsia="Calibri"/>
          <w:bCs/>
        </w:rPr>
        <w:t xml:space="preserve"> </w:t>
      </w:r>
      <w:r w:rsidRPr="0089353E">
        <w:rPr>
          <w:rFonts w:eastAsia="Calibri"/>
          <w:bCs/>
        </w:rPr>
        <w:t>Контракта).</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8.3.5.</w:t>
      </w:r>
      <w:r w:rsidR="000B09C5">
        <w:rPr>
          <w:kern w:val="3"/>
          <w:lang w:eastAsia="ar-SA"/>
        </w:rPr>
        <w:t xml:space="preserve"> </w:t>
      </w:r>
      <w:r w:rsidRPr="0089353E">
        <w:rPr>
          <w:kern w:val="3"/>
          <w:lang w:eastAsia="ar-SA"/>
        </w:rPr>
        <w:t>За</w:t>
      </w:r>
      <w:r w:rsidR="000B09C5">
        <w:rPr>
          <w:kern w:val="3"/>
          <w:lang w:eastAsia="ar-SA"/>
        </w:rPr>
        <w:t xml:space="preserve"> </w:t>
      </w:r>
      <w:r w:rsidRPr="0089353E">
        <w:rPr>
          <w:kern w:val="3"/>
          <w:lang w:eastAsia="ar-SA"/>
        </w:rPr>
        <w:t>каждый</w:t>
      </w:r>
      <w:r w:rsidR="000B09C5">
        <w:rPr>
          <w:kern w:val="3"/>
          <w:lang w:eastAsia="ar-SA"/>
        </w:rPr>
        <w:t xml:space="preserve"> </w:t>
      </w:r>
      <w:r w:rsidRPr="0089353E">
        <w:rPr>
          <w:kern w:val="3"/>
          <w:lang w:eastAsia="ar-SA"/>
        </w:rPr>
        <w:t>факт</w:t>
      </w:r>
      <w:r w:rsidR="000B09C5">
        <w:rPr>
          <w:kern w:val="3"/>
          <w:lang w:eastAsia="ar-SA"/>
        </w:rPr>
        <w:t xml:space="preserve"> </w:t>
      </w:r>
      <w:r w:rsidRPr="0089353E">
        <w:rPr>
          <w:kern w:val="3"/>
          <w:lang w:eastAsia="ar-SA"/>
        </w:rPr>
        <w:t>неисполнения</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kern w:val="3"/>
          <w:lang w:eastAsia="ar-SA"/>
        </w:rPr>
        <w:t>ненадлежащего</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Исполнителем</w:t>
      </w:r>
      <w:r w:rsidR="000B09C5">
        <w:rPr>
          <w:kern w:val="3"/>
          <w:lang w:eastAsia="ar-SA"/>
        </w:rPr>
        <w:t xml:space="preserve"> </w:t>
      </w:r>
      <w:r w:rsidRPr="0089353E">
        <w:rPr>
          <w:kern w:val="3"/>
          <w:lang w:eastAsia="ar-SA"/>
        </w:rPr>
        <w:t>обяз</w:t>
      </w:r>
      <w:r w:rsidRPr="0089353E">
        <w:rPr>
          <w:kern w:val="3"/>
          <w:lang w:eastAsia="ar-SA"/>
        </w:rPr>
        <w:t>а</w:t>
      </w:r>
      <w:r w:rsidRPr="0089353E">
        <w:rPr>
          <w:kern w:val="3"/>
          <w:lang w:eastAsia="ar-SA"/>
        </w:rPr>
        <w:t>тельства,</w:t>
      </w:r>
      <w:r w:rsidR="000B09C5">
        <w:rPr>
          <w:kern w:val="3"/>
          <w:lang w:eastAsia="ar-SA"/>
        </w:rPr>
        <w:t xml:space="preserve"> </w:t>
      </w:r>
      <w:r w:rsidRPr="0089353E">
        <w:rPr>
          <w:kern w:val="3"/>
          <w:lang w:eastAsia="ar-SA"/>
        </w:rPr>
        <w:t>предусмотренного</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которое</w:t>
      </w:r>
      <w:r w:rsidR="000B09C5">
        <w:rPr>
          <w:kern w:val="3"/>
          <w:lang w:eastAsia="ar-SA"/>
        </w:rPr>
        <w:t xml:space="preserve"> </w:t>
      </w:r>
      <w:r w:rsidRPr="0089353E">
        <w:rPr>
          <w:kern w:val="3"/>
          <w:lang w:eastAsia="ar-SA"/>
        </w:rPr>
        <w:t>не</w:t>
      </w:r>
      <w:r w:rsidR="000B09C5">
        <w:rPr>
          <w:kern w:val="3"/>
          <w:lang w:eastAsia="ar-SA"/>
        </w:rPr>
        <w:t xml:space="preserve"> </w:t>
      </w:r>
      <w:r w:rsidRPr="0089353E">
        <w:rPr>
          <w:kern w:val="3"/>
          <w:lang w:eastAsia="ar-SA"/>
        </w:rPr>
        <w:t>имеет</w:t>
      </w:r>
      <w:r w:rsidR="000B09C5">
        <w:rPr>
          <w:kern w:val="3"/>
          <w:lang w:eastAsia="ar-SA"/>
        </w:rPr>
        <w:t xml:space="preserve"> </w:t>
      </w:r>
      <w:r w:rsidRPr="0089353E">
        <w:rPr>
          <w:kern w:val="3"/>
          <w:lang w:eastAsia="ar-SA"/>
        </w:rPr>
        <w:t>стоимостного</w:t>
      </w:r>
      <w:r w:rsidR="000B09C5">
        <w:rPr>
          <w:kern w:val="3"/>
          <w:lang w:eastAsia="ar-SA"/>
        </w:rPr>
        <w:t xml:space="preserve"> </w:t>
      </w:r>
      <w:r w:rsidRPr="0089353E">
        <w:rPr>
          <w:kern w:val="3"/>
          <w:lang w:eastAsia="ar-SA"/>
        </w:rPr>
        <w:t>выражения,</w:t>
      </w:r>
      <w:r w:rsidR="000B09C5">
        <w:rPr>
          <w:kern w:val="3"/>
          <w:lang w:eastAsia="ar-SA"/>
        </w:rPr>
        <w:t xml:space="preserve"> </w:t>
      </w:r>
      <w:r w:rsidRPr="0089353E">
        <w:rPr>
          <w:kern w:val="3"/>
          <w:lang w:eastAsia="ar-SA"/>
        </w:rPr>
        <w:t>размер</w:t>
      </w:r>
      <w:r w:rsidR="000B09C5">
        <w:rPr>
          <w:kern w:val="3"/>
          <w:lang w:eastAsia="ar-SA"/>
        </w:rPr>
        <w:t xml:space="preserve"> </w:t>
      </w:r>
      <w:r w:rsidRPr="0089353E">
        <w:rPr>
          <w:kern w:val="3"/>
          <w:lang w:eastAsia="ar-SA"/>
        </w:rPr>
        <w:lastRenderedPageBreak/>
        <w:t>штрафа</w:t>
      </w:r>
      <w:r w:rsidR="000B09C5">
        <w:rPr>
          <w:kern w:val="3"/>
          <w:lang w:eastAsia="ar-SA"/>
        </w:rPr>
        <w:t xml:space="preserve"> </w:t>
      </w:r>
      <w:r w:rsidRPr="0089353E">
        <w:rPr>
          <w:kern w:val="3"/>
          <w:lang w:eastAsia="ar-SA"/>
        </w:rPr>
        <w:t>устанавливается</w:t>
      </w:r>
      <w:r w:rsidR="000B09C5">
        <w:rPr>
          <w:kern w:val="3"/>
          <w:lang w:eastAsia="ar-SA"/>
        </w:rPr>
        <w:t xml:space="preserve"> </w:t>
      </w:r>
      <w:r w:rsidRPr="0089353E">
        <w:rPr>
          <w:kern w:val="3"/>
          <w:lang w:eastAsia="ar-SA"/>
        </w:rPr>
        <w:t>в</w:t>
      </w:r>
      <w:r w:rsidR="000B09C5">
        <w:rPr>
          <w:kern w:val="3"/>
          <w:lang w:eastAsia="ar-SA"/>
        </w:rPr>
        <w:t xml:space="preserve"> </w:t>
      </w:r>
      <w:r w:rsidRPr="0089353E">
        <w:rPr>
          <w:kern w:val="3"/>
          <w:lang w:eastAsia="ar-SA"/>
        </w:rPr>
        <w:t>виде</w:t>
      </w:r>
      <w:r w:rsidR="000B09C5">
        <w:rPr>
          <w:kern w:val="3"/>
          <w:lang w:eastAsia="ar-SA"/>
        </w:rPr>
        <w:t xml:space="preserve"> </w:t>
      </w:r>
      <w:r w:rsidRPr="0089353E">
        <w:rPr>
          <w:kern w:val="3"/>
          <w:lang w:eastAsia="ar-SA"/>
        </w:rPr>
        <w:t>фиксированной</w:t>
      </w:r>
      <w:r w:rsidR="000B09C5">
        <w:rPr>
          <w:kern w:val="3"/>
          <w:lang w:eastAsia="ar-SA"/>
        </w:rPr>
        <w:t xml:space="preserve"> </w:t>
      </w:r>
      <w:r w:rsidRPr="0089353E">
        <w:rPr>
          <w:kern w:val="3"/>
          <w:lang w:eastAsia="ar-SA"/>
        </w:rPr>
        <w:t>суммы</w:t>
      </w:r>
      <w:r w:rsidR="000B09C5">
        <w:rPr>
          <w:kern w:val="3"/>
          <w:lang w:eastAsia="ar-SA"/>
        </w:rPr>
        <w:t xml:space="preserve"> </w:t>
      </w:r>
      <w:r w:rsidR="00CB3EC2" w:rsidRPr="0089353E">
        <w:rPr>
          <w:kern w:val="3"/>
          <w:lang w:eastAsia="ar-SA"/>
        </w:rPr>
        <w:t>1</w:t>
      </w:r>
      <w:r w:rsidR="00327C38">
        <w:rPr>
          <w:kern w:val="3"/>
          <w:lang w:eastAsia="ar-SA"/>
        </w:rPr>
        <w:t> </w:t>
      </w:r>
      <w:r w:rsidR="00CB3EC2" w:rsidRPr="0089353E">
        <w:rPr>
          <w:kern w:val="3"/>
          <w:lang w:eastAsia="ar-SA"/>
        </w:rPr>
        <w:t>000</w:t>
      </w:r>
      <w:r w:rsidR="00327C38">
        <w:rPr>
          <w:kern w:val="3"/>
          <w:lang w:eastAsia="ar-SA"/>
        </w:rPr>
        <w:t xml:space="preserve"> </w:t>
      </w:r>
      <w:r w:rsidR="00CB3EC2" w:rsidRPr="0089353E">
        <w:rPr>
          <w:kern w:val="3"/>
          <w:lang w:eastAsia="ar-SA"/>
        </w:rPr>
        <w:t>(одна</w:t>
      </w:r>
      <w:r w:rsidR="000B09C5">
        <w:rPr>
          <w:kern w:val="3"/>
          <w:lang w:eastAsia="ar-SA"/>
        </w:rPr>
        <w:t xml:space="preserve"> </w:t>
      </w:r>
      <w:r w:rsidR="00CB3EC2" w:rsidRPr="0089353E">
        <w:rPr>
          <w:kern w:val="3"/>
          <w:lang w:eastAsia="ar-SA"/>
        </w:rPr>
        <w:t>тысяча)</w:t>
      </w:r>
      <w:r w:rsidR="000B09C5">
        <w:rPr>
          <w:kern w:val="3"/>
          <w:lang w:eastAsia="ar-SA"/>
        </w:rPr>
        <w:t xml:space="preserve"> </w:t>
      </w:r>
      <w:r w:rsidR="00CB3EC2" w:rsidRPr="0089353E">
        <w:rPr>
          <w:kern w:val="3"/>
          <w:lang w:eastAsia="ar-SA"/>
        </w:rPr>
        <w:t>рублей</w:t>
      </w:r>
      <w:r w:rsidR="000B09C5">
        <w:rPr>
          <w:kern w:val="3"/>
          <w:lang w:eastAsia="ar-SA"/>
        </w:rPr>
        <w:t xml:space="preserve"> </w:t>
      </w:r>
      <w:r w:rsidR="00CB3EC2" w:rsidRPr="0089353E">
        <w:rPr>
          <w:kern w:val="3"/>
          <w:lang w:eastAsia="ar-SA"/>
        </w:rPr>
        <w:t>00</w:t>
      </w:r>
      <w:r w:rsidR="000B09C5">
        <w:rPr>
          <w:kern w:val="3"/>
          <w:lang w:eastAsia="ar-SA"/>
        </w:rPr>
        <w:t xml:space="preserve"> </w:t>
      </w:r>
      <w:r w:rsidR="00CB3EC2" w:rsidRPr="0089353E">
        <w:rPr>
          <w:kern w:val="3"/>
          <w:lang w:eastAsia="ar-SA"/>
        </w:rPr>
        <w:t>копеек</w:t>
      </w:r>
      <w:r w:rsidRPr="0089353E">
        <w:rPr>
          <w:kern w:val="3"/>
          <w:lang w:eastAsia="ar-SA"/>
        </w:rPr>
        <w:t>.</w:t>
      </w:r>
    </w:p>
    <w:p w:rsidR="00FE3DD7" w:rsidRPr="0089353E" w:rsidRDefault="00FE3DD7" w:rsidP="004D37BD">
      <w:pPr>
        <w:widowControl w:val="0"/>
        <w:shd w:val="clear" w:color="auto" w:fill="FFFFFF" w:themeFill="background1"/>
        <w:autoSpaceDN w:val="0"/>
        <w:spacing w:after="0"/>
        <w:ind w:firstLine="709"/>
        <w:textAlignment w:val="baseline"/>
      </w:pPr>
      <w:r w:rsidRPr="0089353E">
        <w:rPr>
          <w:kern w:val="3"/>
          <w:lang w:eastAsia="ar-SA"/>
        </w:rPr>
        <w:t>8</w:t>
      </w:r>
      <w:r w:rsidRPr="0089353E">
        <w:t>.3.6.</w:t>
      </w:r>
      <w:r w:rsidR="000B09C5">
        <w:t xml:space="preserve"> </w:t>
      </w:r>
      <w:r w:rsidRPr="0089353E">
        <w:t>За</w:t>
      </w:r>
      <w:r w:rsidR="000B09C5">
        <w:t xml:space="preserve"> </w:t>
      </w:r>
      <w:r w:rsidRPr="0089353E">
        <w:t>неисполнение</w:t>
      </w:r>
      <w:r w:rsidR="000B09C5">
        <w:t xml:space="preserve"> </w:t>
      </w:r>
      <w:r w:rsidRPr="0089353E">
        <w:t>условия</w:t>
      </w:r>
      <w:r w:rsidR="000B09C5">
        <w:t xml:space="preserve"> </w:t>
      </w:r>
      <w:r w:rsidRPr="0089353E">
        <w:t>о</w:t>
      </w:r>
      <w:r w:rsidR="000B09C5">
        <w:t xml:space="preserve"> </w:t>
      </w:r>
      <w:r w:rsidRPr="0089353E">
        <w:t>привлечении</w:t>
      </w:r>
      <w:r w:rsidR="000B09C5">
        <w:t xml:space="preserve"> </w:t>
      </w:r>
      <w:r w:rsidRPr="0089353E">
        <w:t>к</w:t>
      </w:r>
      <w:r w:rsidR="000B09C5">
        <w:t xml:space="preserve"> </w:t>
      </w:r>
      <w:r w:rsidRPr="0089353E">
        <w:t>исполнению</w:t>
      </w:r>
      <w:r w:rsidR="000B09C5">
        <w:t xml:space="preserve"> </w:t>
      </w:r>
      <w:r w:rsidRPr="0089353E">
        <w:t>Контракта</w:t>
      </w:r>
      <w:r w:rsidR="000B09C5">
        <w:t xml:space="preserve"> </w:t>
      </w:r>
      <w:r w:rsidRPr="0089353E">
        <w:t>субподрядчиков,</w:t>
      </w:r>
      <w:r w:rsidR="000B09C5">
        <w:t xml:space="preserve"> </w:t>
      </w:r>
      <w:r w:rsidRPr="0089353E">
        <w:t>соисполнителей</w:t>
      </w:r>
      <w:r w:rsidR="000B09C5">
        <w:t xml:space="preserve"> </w:t>
      </w:r>
      <w:r w:rsidRPr="0089353E">
        <w:t>из</w:t>
      </w:r>
      <w:r w:rsidR="000B09C5">
        <w:t xml:space="preserve"> </w:t>
      </w:r>
      <w:r w:rsidRPr="0089353E">
        <w:t>числа</w:t>
      </w:r>
      <w:r w:rsidR="000B09C5">
        <w:t xml:space="preserve"> </w:t>
      </w:r>
      <w:r w:rsidRPr="0089353E">
        <w:t>субъектов</w:t>
      </w:r>
      <w:r w:rsidR="000B09C5">
        <w:t xml:space="preserve"> </w:t>
      </w:r>
      <w:r w:rsidRPr="0089353E">
        <w:t>малого</w:t>
      </w:r>
      <w:r w:rsidR="000B09C5">
        <w:t xml:space="preserve"> </w:t>
      </w:r>
      <w:r w:rsidRPr="0089353E">
        <w:t>предпринимательства,</w:t>
      </w:r>
      <w:r w:rsidR="000B09C5">
        <w:t xml:space="preserve"> </w:t>
      </w:r>
      <w:r w:rsidRPr="0089353E">
        <w:t>социально</w:t>
      </w:r>
      <w:r w:rsidR="000B09C5">
        <w:t xml:space="preserve"> </w:t>
      </w:r>
      <w:r w:rsidRPr="0089353E">
        <w:t>ориентированных</w:t>
      </w:r>
      <w:r w:rsidR="000B09C5">
        <w:t xml:space="preserve"> </w:t>
      </w:r>
      <w:r w:rsidRPr="0089353E">
        <w:t>некоммерческих</w:t>
      </w:r>
      <w:r w:rsidR="000B09C5">
        <w:t xml:space="preserve"> </w:t>
      </w:r>
      <w:r w:rsidRPr="0089353E">
        <w:t>организаций</w:t>
      </w:r>
      <w:r w:rsidR="000B09C5">
        <w:t xml:space="preserve"> </w:t>
      </w:r>
      <w:r w:rsidRPr="0089353E">
        <w:rPr>
          <w:kern w:val="3"/>
          <w:lang w:eastAsia="ar-SA"/>
        </w:rPr>
        <w:t>Исполнитель</w:t>
      </w:r>
      <w:r w:rsidR="000B09C5">
        <w:t xml:space="preserve"> </w:t>
      </w:r>
      <w:r w:rsidRPr="0089353E">
        <w:t>несет</w:t>
      </w:r>
      <w:r w:rsidR="000B09C5">
        <w:t xml:space="preserve"> </w:t>
      </w:r>
      <w:r w:rsidRPr="0089353E">
        <w:t>ответственность</w:t>
      </w:r>
      <w:r w:rsidR="000B09C5">
        <w:t xml:space="preserve"> </w:t>
      </w:r>
      <w:r w:rsidRPr="0089353E">
        <w:t>в</w:t>
      </w:r>
      <w:r w:rsidR="000B09C5">
        <w:t xml:space="preserve"> </w:t>
      </w:r>
      <w:r w:rsidRPr="0089353E">
        <w:t>виде</w:t>
      </w:r>
      <w:r w:rsidR="000B09C5">
        <w:t xml:space="preserve"> </w:t>
      </w:r>
      <w:r w:rsidRPr="0089353E">
        <w:t>штрафа.</w:t>
      </w:r>
      <w:r w:rsidR="000B09C5">
        <w:t xml:space="preserve"> </w:t>
      </w:r>
      <w:r w:rsidRPr="0089353E">
        <w:t>Штраф</w:t>
      </w:r>
      <w:r w:rsidR="000B09C5">
        <w:t xml:space="preserve"> </w:t>
      </w:r>
      <w:r w:rsidRPr="0089353E">
        <w:t>устана</w:t>
      </w:r>
      <w:r w:rsidRPr="0089353E">
        <w:t>в</w:t>
      </w:r>
      <w:r w:rsidRPr="0089353E">
        <w:t>ливается</w:t>
      </w:r>
      <w:r w:rsidR="000B09C5">
        <w:t xml:space="preserve"> </w:t>
      </w:r>
      <w:r w:rsidRPr="0089353E">
        <w:t>в</w:t>
      </w:r>
      <w:r w:rsidR="000B09C5">
        <w:t xml:space="preserve"> </w:t>
      </w:r>
      <w:r w:rsidRPr="0089353E">
        <w:t>размере</w:t>
      </w:r>
      <w:r w:rsidR="000B09C5">
        <w:t xml:space="preserve"> </w:t>
      </w:r>
      <w:r w:rsidRPr="0089353E">
        <w:t>5</w:t>
      </w:r>
      <w:r w:rsidR="000B09C5">
        <w:t xml:space="preserve"> </w:t>
      </w:r>
      <w:r w:rsidRPr="0089353E">
        <w:t>процентов</w:t>
      </w:r>
      <w:r w:rsidR="000B09C5">
        <w:t xml:space="preserve"> </w:t>
      </w:r>
      <w:r w:rsidRPr="0089353E">
        <w:t>объема</w:t>
      </w:r>
      <w:r w:rsidR="000B09C5">
        <w:t xml:space="preserve"> </w:t>
      </w:r>
      <w:r w:rsidRPr="0089353E">
        <w:t>такого</w:t>
      </w:r>
      <w:r w:rsidR="000B09C5">
        <w:t xml:space="preserve"> </w:t>
      </w:r>
      <w:r w:rsidRPr="0089353E">
        <w:t>привлечения,</w:t>
      </w:r>
      <w:r w:rsidR="000B09C5">
        <w:t xml:space="preserve"> </w:t>
      </w:r>
      <w:r w:rsidRPr="0089353E">
        <w:t>установленного</w:t>
      </w:r>
      <w:r w:rsidR="000B09C5">
        <w:t xml:space="preserve"> </w:t>
      </w:r>
      <w:r w:rsidRPr="0089353E">
        <w:t>в</w:t>
      </w:r>
      <w:r w:rsidR="000B09C5">
        <w:t xml:space="preserve"> </w:t>
      </w:r>
      <w:r w:rsidRPr="0089353E">
        <w:t>пункте</w:t>
      </w:r>
      <w:r w:rsidR="000B09C5">
        <w:t xml:space="preserve"> </w:t>
      </w:r>
      <w:r w:rsidRPr="0089353E">
        <w:t>7.4.8.</w:t>
      </w:r>
      <w:r w:rsidR="000B09C5">
        <w:t xml:space="preserve"> </w:t>
      </w:r>
      <w:r w:rsidRPr="0089353E">
        <w:t>н</w:t>
      </w:r>
      <w:r w:rsidRPr="0089353E">
        <w:t>а</w:t>
      </w:r>
      <w:r w:rsidRPr="0089353E">
        <w:t>стоящего</w:t>
      </w:r>
      <w:r w:rsidR="000B09C5">
        <w:t xml:space="preserve"> </w:t>
      </w:r>
      <w:r w:rsidRPr="0089353E">
        <w:t>Контракта</w:t>
      </w:r>
      <w:r w:rsidRPr="0089353E">
        <w:rPr>
          <w:kern w:val="3"/>
          <w:vertAlign w:val="superscript"/>
          <w:lang w:eastAsia="ar-SA"/>
        </w:rPr>
        <w:t>.</w:t>
      </w:r>
    </w:p>
    <w:p w:rsidR="00FE3DD7" w:rsidRPr="0089353E" w:rsidRDefault="00FE3DD7" w:rsidP="004D37BD">
      <w:pPr>
        <w:widowControl w:val="0"/>
        <w:shd w:val="clear" w:color="auto" w:fill="FFFFFF" w:themeFill="background1"/>
        <w:autoSpaceDN w:val="0"/>
        <w:spacing w:after="0"/>
        <w:ind w:firstLine="709"/>
        <w:textAlignment w:val="baseline"/>
      </w:pPr>
      <w:r w:rsidRPr="0089353E">
        <w:rPr>
          <w:kern w:val="3"/>
          <w:lang w:eastAsia="ar-SA"/>
        </w:rPr>
        <w:t>8</w:t>
      </w:r>
      <w:r w:rsidRPr="0089353E">
        <w:t>.3.7.</w:t>
      </w:r>
      <w:r w:rsidR="000B09C5">
        <w:rPr>
          <w:kern w:val="3"/>
          <w:lang w:eastAsia="ar-SA"/>
        </w:rPr>
        <w:t xml:space="preserve"> </w:t>
      </w:r>
      <w:r w:rsidRPr="0089353E">
        <w:t>За</w:t>
      </w:r>
      <w:r w:rsidR="000B09C5">
        <w:t xml:space="preserve"> </w:t>
      </w:r>
      <w:proofErr w:type="spellStart"/>
      <w:r w:rsidRPr="0089353E">
        <w:t>непредоставление</w:t>
      </w:r>
      <w:proofErr w:type="spellEnd"/>
      <w:r w:rsidR="000B09C5">
        <w:t xml:space="preserve"> </w:t>
      </w:r>
      <w:r w:rsidRPr="0089353E">
        <w:t>информации,</w:t>
      </w:r>
      <w:r w:rsidR="000B09C5">
        <w:t xml:space="preserve"> </w:t>
      </w:r>
      <w:r w:rsidRPr="0089353E">
        <w:t>предусмотренной</w:t>
      </w:r>
      <w:r w:rsidR="000B09C5">
        <w:t xml:space="preserve"> </w:t>
      </w:r>
      <w:r w:rsidRPr="0089353E">
        <w:t>пунктом</w:t>
      </w:r>
      <w:r w:rsidR="000B09C5">
        <w:t xml:space="preserve"> </w:t>
      </w:r>
      <w:r w:rsidRPr="0089353E">
        <w:t>7.4.11.</w:t>
      </w:r>
      <w:r w:rsidR="000B09C5">
        <w:t xml:space="preserve"> </w:t>
      </w:r>
      <w:r w:rsidRPr="0089353E">
        <w:t>настоящего</w:t>
      </w:r>
      <w:r w:rsidR="000B09C5">
        <w:t xml:space="preserve"> </w:t>
      </w:r>
      <w:r w:rsidRPr="0089353E">
        <w:t>Контракта,</w:t>
      </w:r>
      <w:r w:rsidR="000B09C5">
        <w:t xml:space="preserve"> </w:t>
      </w:r>
      <w:r w:rsidRPr="0089353E">
        <w:t>Исполнитель</w:t>
      </w:r>
      <w:r w:rsidR="000B09C5">
        <w:t xml:space="preserve"> </w:t>
      </w:r>
      <w:r w:rsidRPr="0089353E">
        <w:t>несет</w:t>
      </w:r>
      <w:r w:rsidR="000B09C5">
        <w:t xml:space="preserve"> </w:t>
      </w:r>
      <w:r w:rsidRPr="0089353E">
        <w:t>ответственность</w:t>
      </w:r>
      <w:r w:rsidR="000B09C5">
        <w:t xml:space="preserve"> </w:t>
      </w:r>
      <w:r w:rsidRPr="0089353E">
        <w:t>путем</w:t>
      </w:r>
      <w:r w:rsidR="000B09C5">
        <w:t xml:space="preserve"> </w:t>
      </w:r>
      <w:r w:rsidRPr="0089353E">
        <w:t>взыскания</w:t>
      </w:r>
      <w:r w:rsidR="000B09C5">
        <w:t xml:space="preserve"> </w:t>
      </w:r>
      <w:r w:rsidRPr="0089353E">
        <w:t>с</w:t>
      </w:r>
      <w:r w:rsidR="000B09C5">
        <w:t xml:space="preserve"> </w:t>
      </w:r>
      <w:r w:rsidRPr="0089353E">
        <w:t>Исполнителя</w:t>
      </w:r>
      <w:r w:rsidR="000B09C5">
        <w:t xml:space="preserve"> </w:t>
      </w:r>
      <w:r w:rsidRPr="0089353E">
        <w:t>пени</w:t>
      </w:r>
      <w:r w:rsidR="000B09C5">
        <w:t xml:space="preserve"> </w:t>
      </w:r>
      <w:r w:rsidRPr="0089353E">
        <w:t>в</w:t>
      </w:r>
      <w:r w:rsidR="000B09C5">
        <w:t xml:space="preserve"> </w:t>
      </w:r>
      <w:r w:rsidRPr="0089353E">
        <w:t>размере</w:t>
      </w:r>
      <w:r w:rsidR="000B09C5">
        <w:t xml:space="preserve"> </w:t>
      </w:r>
      <w:r w:rsidRPr="0089353E">
        <w:t>одной</w:t>
      </w:r>
      <w:r w:rsidR="000B09C5">
        <w:t xml:space="preserve"> </w:t>
      </w:r>
      <w:r w:rsidRPr="0089353E">
        <w:t>трехсотой</w:t>
      </w:r>
      <w:r w:rsidR="000B09C5">
        <w:t xml:space="preserve"> </w:t>
      </w:r>
      <w:r w:rsidRPr="0089353E">
        <w:t>действующей</w:t>
      </w:r>
      <w:r w:rsidR="000B09C5">
        <w:t xml:space="preserve"> </w:t>
      </w:r>
      <w:r w:rsidRPr="0089353E">
        <w:t>на</w:t>
      </w:r>
      <w:r w:rsidR="000B09C5">
        <w:t xml:space="preserve"> </w:t>
      </w:r>
      <w:r w:rsidRPr="0089353E">
        <w:t>дату</w:t>
      </w:r>
      <w:r w:rsidR="000B09C5">
        <w:t xml:space="preserve"> </w:t>
      </w:r>
      <w:r w:rsidRPr="0089353E">
        <w:t>уплаты</w:t>
      </w:r>
      <w:r w:rsidR="000B09C5">
        <w:t xml:space="preserve"> </w:t>
      </w:r>
      <w:r w:rsidRPr="0089353E">
        <w:t>пени</w:t>
      </w:r>
      <w:r w:rsidR="000B09C5">
        <w:t xml:space="preserve"> </w:t>
      </w:r>
      <w:r w:rsidRPr="0089353E">
        <w:t>ключевой</w:t>
      </w:r>
      <w:r w:rsidR="000B09C5">
        <w:t xml:space="preserve"> </w:t>
      </w:r>
      <w:r w:rsidRPr="0089353E">
        <w:t>ставки</w:t>
      </w:r>
      <w:r w:rsidR="000B09C5">
        <w:t xml:space="preserve"> </w:t>
      </w:r>
      <w:r w:rsidRPr="0089353E">
        <w:t>Центрального</w:t>
      </w:r>
      <w:r w:rsidR="000B09C5">
        <w:t xml:space="preserve"> </w:t>
      </w:r>
      <w:r w:rsidRPr="0089353E">
        <w:t>банка</w:t>
      </w:r>
      <w:r w:rsidR="000B09C5">
        <w:t xml:space="preserve"> </w:t>
      </w:r>
      <w:r w:rsidRPr="0089353E">
        <w:t>Росси</w:t>
      </w:r>
      <w:r w:rsidRPr="0089353E">
        <w:t>й</w:t>
      </w:r>
      <w:r w:rsidRPr="0089353E">
        <w:t>ской</w:t>
      </w:r>
      <w:r w:rsidR="000B09C5">
        <w:t xml:space="preserve"> </w:t>
      </w:r>
      <w:r w:rsidRPr="0089353E">
        <w:t>Федерации</w:t>
      </w:r>
      <w:r w:rsidR="000B09C5">
        <w:t xml:space="preserve"> </w:t>
      </w:r>
      <w:r w:rsidRPr="0089353E">
        <w:t>от</w:t>
      </w:r>
      <w:r w:rsidR="000B09C5">
        <w:t xml:space="preserve"> </w:t>
      </w:r>
      <w:r w:rsidRPr="0089353E">
        <w:t>цены</w:t>
      </w:r>
      <w:r w:rsidR="000B09C5">
        <w:t xml:space="preserve"> </w:t>
      </w:r>
      <w:r w:rsidRPr="0089353E">
        <w:t>Контракта/договора,</w:t>
      </w:r>
      <w:r w:rsidR="000B09C5">
        <w:t xml:space="preserve"> </w:t>
      </w:r>
      <w:r w:rsidRPr="0089353E">
        <w:t>заключенного</w:t>
      </w:r>
      <w:r w:rsidR="000B09C5">
        <w:t xml:space="preserve"> </w:t>
      </w:r>
      <w:r w:rsidRPr="0089353E">
        <w:rPr>
          <w:kern w:val="3"/>
          <w:lang w:eastAsia="en-US"/>
        </w:rPr>
        <w:t>Исполнителем</w:t>
      </w:r>
      <w:r w:rsidR="000B09C5">
        <w:t xml:space="preserve"> </w:t>
      </w:r>
      <w:r w:rsidRPr="0089353E">
        <w:t>с</w:t>
      </w:r>
      <w:r w:rsidR="000B09C5">
        <w:t xml:space="preserve"> </w:t>
      </w:r>
      <w:r w:rsidRPr="0089353E">
        <w:t>соисполнителем.</w:t>
      </w:r>
      <w:r w:rsidR="000B09C5">
        <w:t xml:space="preserve"> </w:t>
      </w:r>
      <w:r w:rsidRPr="0089353E">
        <w:t>П</w:t>
      </w:r>
      <w:r w:rsidRPr="0089353E">
        <w:t>е</w:t>
      </w:r>
      <w:r w:rsidRPr="0089353E">
        <w:t>ня</w:t>
      </w:r>
      <w:r w:rsidR="000B09C5">
        <w:t xml:space="preserve"> </w:t>
      </w:r>
      <w:r w:rsidRPr="0089353E">
        <w:t>подлежит</w:t>
      </w:r>
      <w:r w:rsidR="000B09C5">
        <w:t xml:space="preserve"> </w:t>
      </w:r>
      <w:r w:rsidRPr="0089353E">
        <w:t>начислению</w:t>
      </w:r>
      <w:r w:rsidR="000B09C5">
        <w:t xml:space="preserve"> </w:t>
      </w:r>
      <w:r w:rsidRPr="0089353E">
        <w:t>за</w:t>
      </w:r>
      <w:r w:rsidR="000B09C5">
        <w:t xml:space="preserve"> </w:t>
      </w:r>
      <w:r w:rsidRPr="0089353E">
        <w:t>каждый</w:t>
      </w:r>
      <w:r w:rsidR="000B09C5">
        <w:t xml:space="preserve"> </w:t>
      </w:r>
      <w:r w:rsidRPr="0089353E">
        <w:t>день</w:t>
      </w:r>
      <w:r w:rsidR="000B09C5">
        <w:t xml:space="preserve"> </w:t>
      </w:r>
      <w:r w:rsidRPr="0089353E">
        <w:t>просрочки</w:t>
      </w:r>
      <w:r w:rsidR="000B09C5">
        <w:t xml:space="preserve"> </w:t>
      </w:r>
      <w:r w:rsidRPr="0089353E">
        <w:t>исполнения</w:t>
      </w:r>
      <w:r w:rsidR="000B09C5">
        <w:t xml:space="preserve"> </w:t>
      </w:r>
      <w:r w:rsidRPr="0089353E">
        <w:t>такого</w:t>
      </w:r>
      <w:r w:rsidR="000B09C5">
        <w:t xml:space="preserve"> </w:t>
      </w:r>
      <w:r w:rsidRPr="0089353E">
        <w:t>обязательства.</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8</w:t>
      </w:r>
      <w:r w:rsidRPr="0089353E">
        <w:t>.3.8.</w:t>
      </w:r>
      <w:r w:rsidR="000B09C5">
        <w:t xml:space="preserve"> </w:t>
      </w:r>
      <w:r w:rsidRPr="0089353E">
        <w:rPr>
          <w:kern w:val="3"/>
          <w:lang w:eastAsia="ar-SA"/>
        </w:rPr>
        <w:t>Общая</w:t>
      </w:r>
      <w:r w:rsidR="000B09C5">
        <w:rPr>
          <w:kern w:val="3"/>
          <w:lang w:eastAsia="ar-SA"/>
        </w:rPr>
        <w:t xml:space="preserve"> </w:t>
      </w:r>
      <w:r w:rsidRPr="0089353E">
        <w:rPr>
          <w:kern w:val="3"/>
          <w:lang w:eastAsia="ar-SA"/>
        </w:rPr>
        <w:t>сумма</w:t>
      </w:r>
      <w:r w:rsidR="000B09C5">
        <w:rPr>
          <w:kern w:val="3"/>
          <w:lang w:eastAsia="ar-SA"/>
        </w:rPr>
        <w:t xml:space="preserve"> </w:t>
      </w:r>
      <w:r w:rsidRPr="0089353E">
        <w:rPr>
          <w:kern w:val="3"/>
          <w:lang w:eastAsia="ar-SA"/>
        </w:rPr>
        <w:t>начисленных</w:t>
      </w:r>
      <w:r w:rsidR="000B09C5">
        <w:rPr>
          <w:kern w:val="3"/>
          <w:lang w:eastAsia="ar-SA"/>
        </w:rPr>
        <w:t xml:space="preserve"> </w:t>
      </w:r>
      <w:r w:rsidRPr="0089353E">
        <w:rPr>
          <w:kern w:val="3"/>
          <w:lang w:eastAsia="ar-SA"/>
        </w:rPr>
        <w:t>штрафов</w:t>
      </w:r>
      <w:r w:rsidR="000B09C5">
        <w:rPr>
          <w:kern w:val="3"/>
          <w:lang w:eastAsia="ar-SA"/>
        </w:rPr>
        <w:t xml:space="preserve"> </w:t>
      </w:r>
      <w:r w:rsidRPr="0089353E">
        <w:rPr>
          <w:kern w:val="3"/>
          <w:lang w:eastAsia="ar-SA"/>
        </w:rPr>
        <w:t>за</w:t>
      </w:r>
      <w:r w:rsidR="000B09C5">
        <w:rPr>
          <w:kern w:val="3"/>
          <w:lang w:eastAsia="ar-SA"/>
        </w:rPr>
        <w:t xml:space="preserve"> </w:t>
      </w:r>
      <w:r w:rsidRPr="0089353E">
        <w:rPr>
          <w:kern w:val="3"/>
          <w:lang w:eastAsia="ar-SA"/>
        </w:rPr>
        <w:t>неисполнение</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kern w:val="3"/>
          <w:lang w:eastAsia="ar-SA"/>
        </w:rPr>
        <w:t>ненадлежащее</w:t>
      </w:r>
      <w:r w:rsidR="000B09C5">
        <w:rPr>
          <w:kern w:val="3"/>
          <w:lang w:eastAsia="ar-SA"/>
        </w:rPr>
        <w:t xml:space="preserve"> </w:t>
      </w:r>
      <w:r w:rsidRPr="0089353E">
        <w:rPr>
          <w:kern w:val="3"/>
          <w:lang w:eastAsia="ar-SA"/>
        </w:rPr>
        <w:t>исполнение</w:t>
      </w:r>
      <w:r w:rsidR="000B09C5">
        <w:rPr>
          <w:kern w:val="3"/>
          <w:lang w:eastAsia="ar-SA"/>
        </w:rPr>
        <w:t xml:space="preserve"> </w:t>
      </w:r>
      <w:r w:rsidRPr="0089353E">
        <w:rPr>
          <w:kern w:val="3"/>
          <w:lang w:eastAsia="ar-SA"/>
        </w:rPr>
        <w:t>Исполнителем</w:t>
      </w:r>
      <w:r w:rsidR="000B09C5">
        <w:rPr>
          <w:kern w:val="3"/>
          <w:lang w:eastAsia="ar-SA"/>
        </w:rPr>
        <w:t xml:space="preserve"> </w:t>
      </w:r>
      <w:r w:rsidRPr="0089353E">
        <w:rPr>
          <w:kern w:val="3"/>
          <w:lang w:eastAsia="ar-SA"/>
        </w:rPr>
        <w:t>обязательств,</w:t>
      </w:r>
      <w:r w:rsidR="000B09C5">
        <w:rPr>
          <w:kern w:val="3"/>
          <w:lang w:eastAsia="ar-SA"/>
        </w:rPr>
        <w:t xml:space="preserve"> </w:t>
      </w:r>
      <w:r w:rsidRPr="0089353E">
        <w:rPr>
          <w:kern w:val="3"/>
          <w:lang w:eastAsia="ar-SA"/>
        </w:rPr>
        <w:t>предусмотренных</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не</w:t>
      </w:r>
      <w:r w:rsidR="000B09C5">
        <w:rPr>
          <w:kern w:val="3"/>
          <w:lang w:eastAsia="ar-SA"/>
        </w:rPr>
        <w:t xml:space="preserve"> </w:t>
      </w:r>
      <w:r w:rsidRPr="0089353E">
        <w:rPr>
          <w:kern w:val="3"/>
          <w:lang w:eastAsia="ar-SA"/>
        </w:rPr>
        <w:t>может</w:t>
      </w:r>
      <w:r w:rsidR="000B09C5">
        <w:rPr>
          <w:kern w:val="3"/>
          <w:lang w:eastAsia="ar-SA"/>
        </w:rPr>
        <w:t xml:space="preserve"> </w:t>
      </w:r>
      <w:r w:rsidRPr="0089353E">
        <w:rPr>
          <w:kern w:val="3"/>
          <w:lang w:eastAsia="ar-SA"/>
        </w:rPr>
        <w:t>превышать</w:t>
      </w:r>
      <w:r w:rsidR="000B09C5">
        <w:rPr>
          <w:kern w:val="3"/>
          <w:lang w:eastAsia="ar-SA"/>
        </w:rPr>
        <w:t xml:space="preserve"> </w:t>
      </w:r>
      <w:r w:rsidRPr="0089353E">
        <w:rPr>
          <w:kern w:val="3"/>
          <w:lang w:eastAsia="ar-SA"/>
        </w:rPr>
        <w:t>Цену</w:t>
      </w:r>
      <w:r w:rsidR="000B09C5">
        <w:rPr>
          <w:kern w:val="3"/>
          <w:lang w:eastAsia="ar-SA"/>
        </w:rPr>
        <w:t xml:space="preserve"> </w:t>
      </w:r>
      <w:r w:rsidRPr="0089353E">
        <w:rPr>
          <w:kern w:val="3"/>
          <w:lang w:eastAsia="ar-SA"/>
        </w:rPr>
        <w:t>Контракта.</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8.4.</w:t>
      </w:r>
      <w:r w:rsidR="000B09C5">
        <w:rPr>
          <w:kern w:val="3"/>
          <w:lang w:eastAsia="ar-SA"/>
        </w:rPr>
        <w:t xml:space="preserve"> </w:t>
      </w:r>
      <w:r w:rsidRPr="0089353E">
        <w:rPr>
          <w:kern w:val="3"/>
          <w:lang w:eastAsia="ar-SA"/>
        </w:rPr>
        <w:t>Сторона</w:t>
      </w:r>
      <w:r w:rsidR="000B09C5">
        <w:rPr>
          <w:kern w:val="3"/>
          <w:lang w:eastAsia="ar-SA"/>
        </w:rPr>
        <w:t xml:space="preserve"> </w:t>
      </w:r>
      <w:r w:rsidRPr="0089353E">
        <w:rPr>
          <w:kern w:val="3"/>
          <w:lang w:eastAsia="ar-SA"/>
        </w:rPr>
        <w:t>освобождается</w:t>
      </w:r>
      <w:r w:rsidR="000B09C5">
        <w:rPr>
          <w:kern w:val="3"/>
          <w:lang w:eastAsia="ar-SA"/>
        </w:rPr>
        <w:t xml:space="preserve"> </w:t>
      </w:r>
      <w:r w:rsidRPr="0089353E">
        <w:rPr>
          <w:kern w:val="3"/>
          <w:lang w:eastAsia="ar-SA"/>
        </w:rPr>
        <w:t>от</w:t>
      </w:r>
      <w:r w:rsidR="000B09C5">
        <w:rPr>
          <w:kern w:val="3"/>
          <w:lang w:eastAsia="ar-SA"/>
        </w:rPr>
        <w:t xml:space="preserve"> </w:t>
      </w:r>
      <w:r w:rsidRPr="0089353E">
        <w:rPr>
          <w:kern w:val="3"/>
          <w:lang w:eastAsia="ar-SA"/>
        </w:rPr>
        <w:t>уплаты</w:t>
      </w:r>
      <w:r w:rsidR="000B09C5">
        <w:rPr>
          <w:kern w:val="3"/>
          <w:lang w:eastAsia="ar-SA"/>
        </w:rPr>
        <w:t xml:space="preserve"> </w:t>
      </w:r>
      <w:r w:rsidRPr="0089353E">
        <w:rPr>
          <w:kern w:val="3"/>
          <w:lang w:eastAsia="ar-SA"/>
        </w:rPr>
        <w:t>неустойки</w:t>
      </w:r>
      <w:r w:rsidR="000B09C5">
        <w:rPr>
          <w:kern w:val="3"/>
          <w:lang w:eastAsia="ar-SA"/>
        </w:rPr>
        <w:t xml:space="preserve"> </w:t>
      </w:r>
      <w:r w:rsidRPr="0089353E">
        <w:rPr>
          <w:kern w:val="3"/>
          <w:lang w:eastAsia="ar-SA"/>
        </w:rPr>
        <w:t>(штрафа,</w:t>
      </w:r>
      <w:r w:rsidR="000B09C5">
        <w:rPr>
          <w:kern w:val="3"/>
          <w:lang w:eastAsia="ar-SA"/>
        </w:rPr>
        <w:t xml:space="preserve"> </w:t>
      </w:r>
      <w:r w:rsidRPr="0089353E">
        <w:rPr>
          <w:kern w:val="3"/>
          <w:lang w:eastAsia="ar-SA"/>
        </w:rPr>
        <w:t>пени),</w:t>
      </w:r>
      <w:r w:rsidR="000B09C5">
        <w:rPr>
          <w:kern w:val="3"/>
          <w:lang w:eastAsia="ar-SA"/>
        </w:rPr>
        <w:t xml:space="preserve"> </w:t>
      </w:r>
      <w:r w:rsidRPr="0089353E">
        <w:rPr>
          <w:kern w:val="3"/>
          <w:lang w:eastAsia="ar-SA"/>
        </w:rPr>
        <w:t>если</w:t>
      </w:r>
      <w:r w:rsidR="000B09C5">
        <w:rPr>
          <w:kern w:val="3"/>
          <w:lang w:eastAsia="ar-SA"/>
        </w:rPr>
        <w:t xml:space="preserve"> </w:t>
      </w:r>
      <w:r w:rsidRPr="0089353E">
        <w:rPr>
          <w:kern w:val="3"/>
          <w:lang w:eastAsia="ar-SA"/>
        </w:rPr>
        <w:t>докажет,</w:t>
      </w:r>
      <w:r w:rsidR="000B09C5">
        <w:rPr>
          <w:kern w:val="3"/>
          <w:lang w:eastAsia="ar-SA"/>
        </w:rPr>
        <w:t xml:space="preserve"> </w:t>
      </w:r>
      <w:r w:rsidRPr="0089353E">
        <w:rPr>
          <w:kern w:val="3"/>
          <w:lang w:eastAsia="ar-SA"/>
        </w:rPr>
        <w:t>что</w:t>
      </w:r>
      <w:r w:rsidR="000B09C5">
        <w:rPr>
          <w:kern w:val="3"/>
          <w:lang w:eastAsia="ar-SA"/>
        </w:rPr>
        <w:t xml:space="preserve"> </w:t>
      </w:r>
      <w:r w:rsidRPr="0089353E">
        <w:rPr>
          <w:kern w:val="3"/>
          <w:lang w:eastAsia="ar-SA"/>
        </w:rPr>
        <w:t>неи</w:t>
      </w:r>
      <w:r w:rsidRPr="0089353E">
        <w:rPr>
          <w:kern w:val="3"/>
          <w:lang w:eastAsia="ar-SA"/>
        </w:rPr>
        <w:t>с</w:t>
      </w:r>
      <w:r w:rsidRPr="0089353E">
        <w:rPr>
          <w:kern w:val="3"/>
          <w:lang w:eastAsia="ar-SA"/>
        </w:rPr>
        <w:t>полнение</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kern w:val="3"/>
          <w:lang w:eastAsia="ar-SA"/>
        </w:rPr>
        <w:t>ненадлежащее</w:t>
      </w:r>
      <w:r w:rsidR="000B09C5">
        <w:rPr>
          <w:kern w:val="3"/>
          <w:lang w:eastAsia="ar-SA"/>
        </w:rPr>
        <w:t xml:space="preserve"> </w:t>
      </w:r>
      <w:r w:rsidRPr="0089353E">
        <w:rPr>
          <w:kern w:val="3"/>
          <w:lang w:eastAsia="ar-SA"/>
        </w:rPr>
        <w:t>исполнение</w:t>
      </w:r>
      <w:r w:rsidR="000B09C5">
        <w:rPr>
          <w:kern w:val="3"/>
          <w:lang w:eastAsia="ar-SA"/>
        </w:rPr>
        <w:t xml:space="preserve"> </w:t>
      </w:r>
      <w:r w:rsidRPr="0089353E">
        <w:rPr>
          <w:kern w:val="3"/>
          <w:lang w:eastAsia="ar-SA"/>
        </w:rPr>
        <w:t>обязательства,</w:t>
      </w:r>
      <w:r w:rsidR="000B09C5">
        <w:rPr>
          <w:kern w:val="3"/>
          <w:lang w:eastAsia="ar-SA"/>
        </w:rPr>
        <w:t xml:space="preserve"> </w:t>
      </w:r>
      <w:r w:rsidRPr="0089353E">
        <w:rPr>
          <w:kern w:val="3"/>
          <w:lang w:eastAsia="ar-SA"/>
        </w:rPr>
        <w:t>предусмотренного</w:t>
      </w:r>
      <w:r w:rsidR="000B09C5">
        <w:rPr>
          <w:kern w:val="3"/>
          <w:lang w:eastAsia="ar-SA"/>
        </w:rPr>
        <w:t xml:space="preserve"> </w:t>
      </w:r>
      <w:r w:rsidRPr="0089353E">
        <w:rPr>
          <w:kern w:val="3"/>
          <w:lang w:eastAsia="ar-SA"/>
        </w:rPr>
        <w:t>Контрактом,</w:t>
      </w:r>
      <w:r w:rsidR="000B09C5">
        <w:rPr>
          <w:kern w:val="3"/>
          <w:lang w:eastAsia="ar-SA"/>
        </w:rPr>
        <w:t xml:space="preserve"> </w:t>
      </w:r>
      <w:r w:rsidRPr="0089353E">
        <w:rPr>
          <w:kern w:val="3"/>
          <w:lang w:eastAsia="ar-SA"/>
        </w:rPr>
        <w:t>произо</w:t>
      </w:r>
      <w:r w:rsidRPr="0089353E">
        <w:rPr>
          <w:kern w:val="3"/>
          <w:lang w:eastAsia="ar-SA"/>
        </w:rPr>
        <w:t>ш</w:t>
      </w:r>
      <w:r w:rsidRPr="0089353E">
        <w:rPr>
          <w:kern w:val="3"/>
          <w:lang w:eastAsia="ar-SA"/>
        </w:rPr>
        <w:t>ло</w:t>
      </w:r>
      <w:r w:rsidR="000B09C5">
        <w:rPr>
          <w:kern w:val="3"/>
          <w:lang w:eastAsia="ar-SA"/>
        </w:rPr>
        <w:t xml:space="preserve"> </w:t>
      </w:r>
      <w:r w:rsidRPr="0089353E">
        <w:rPr>
          <w:kern w:val="3"/>
          <w:lang w:eastAsia="ar-SA"/>
        </w:rPr>
        <w:t>вследствие</w:t>
      </w:r>
      <w:r w:rsidR="000B09C5">
        <w:rPr>
          <w:kern w:val="3"/>
          <w:lang w:eastAsia="ar-SA"/>
        </w:rPr>
        <w:t xml:space="preserve"> </w:t>
      </w:r>
      <w:r w:rsidRPr="0089353E">
        <w:rPr>
          <w:kern w:val="3"/>
          <w:lang w:eastAsia="ar-SA"/>
        </w:rPr>
        <w:t>непреодолимой</w:t>
      </w:r>
      <w:r w:rsidR="000B09C5">
        <w:rPr>
          <w:kern w:val="3"/>
          <w:lang w:eastAsia="ar-SA"/>
        </w:rPr>
        <w:t xml:space="preserve"> </w:t>
      </w:r>
      <w:r w:rsidRPr="0089353E">
        <w:rPr>
          <w:kern w:val="3"/>
          <w:lang w:eastAsia="ar-SA"/>
        </w:rPr>
        <w:t>силы</w:t>
      </w:r>
      <w:r w:rsidR="000B09C5">
        <w:rPr>
          <w:kern w:val="3"/>
          <w:lang w:eastAsia="ar-SA"/>
        </w:rPr>
        <w:t xml:space="preserve"> </w:t>
      </w:r>
      <w:r w:rsidRPr="0089353E">
        <w:rPr>
          <w:kern w:val="3"/>
          <w:lang w:eastAsia="ar-SA"/>
        </w:rPr>
        <w:t>или</w:t>
      </w:r>
      <w:r w:rsidR="000B09C5">
        <w:rPr>
          <w:kern w:val="3"/>
          <w:lang w:eastAsia="ar-SA"/>
        </w:rPr>
        <w:t xml:space="preserve"> </w:t>
      </w:r>
      <w:r w:rsidRPr="0089353E">
        <w:rPr>
          <w:kern w:val="3"/>
          <w:lang w:eastAsia="ar-SA"/>
        </w:rPr>
        <w:t>по</w:t>
      </w:r>
      <w:r w:rsidR="000B09C5">
        <w:rPr>
          <w:kern w:val="3"/>
          <w:lang w:eastAsia="ar-SA"/>
        </w:rPr>
        <w:t xml:space="preserve"> </w:t>
      </w:r>
      <w:r w:rsidRPr="0089353E">
        <w:rPr>
          <w:kern w:val="3"/>
          <w:lang w:eastAsia="ar-SA"/>
        </w:rPr>
        <w:t>вине</w:t>
      </w:r>
      <w:r w:rsidR="000B09C5">
        <w:rPr>
          <w:kern w:val="3"/>
          <w:lang w:eastAsia="ar-SA"/>
        </w:rPr>
        <w:t xml:space="preserve"> </w:t>
      </w:r>
      <w:r w:rsidRPr="0089353E">
        <w:rPr>
          <w:kern w:val="3"/>
          <w:lang w:eastAsia="ar-SA"/>
        </w:rPr>
        <w:t>другой</w:t>
      </w:r>
      <w:r w:rsidR="000B09C5">
        <w:rPr>
          <w:kern w:val="3"/>
          <w:lang w:eastAsia="ar-SA"/>
        </w:rPr>
        <w:t xml:space="preserve"> </w:t>
      </w:r>
      <w:r w:rsidRPr="0089353E">
        <w:rPr>
          <w:kern w:val="3"/>
          <w:lang w:eastAsia="ar-SA"/>
        </w:rPr>
        <w:t>Стороны.</w:t>
      </w:r>
    </w:p>
    <w:p w:rsidR="00FE3DD7" w:rsidRPr="0089353E" w:rsidRDefault="00FE3DD7" w:rsidP="004D37BD">
      <w:pPr>
        <w:widowControl w:val="0"/>
        <w:shd w:val="clear" w:color="auto" w:fill="FFFFFF" w:themeFill="background1"/>
        <w:autoSpaceDN w:val="0"/>
        <w:spacing w:after="0"/>
        <w:ind w:firstLine="709"/>
        <w:textAlignment w:val="baseline"/>
        <w:rPr>
          <w:kern w:val="3"/>
          <w:lang w:eastAsia="ar-SA"/>
        </w:rPr>
      </w:pPr>
      <w:r w:rsidRPr="0089353E">
        <w:rPr>
          <w:kern w:val="3"/>
          <w:lang w:eastAsia="ar-SA"/>
        </w:rPr>
        <w:t>Уплата</w:t>
      </w:r>
      <w:r w:rsidR="000B09C5">
        <w:rPr>
          <w:kern w:val="3"/>
          <w:lang w:eastAsia="ar-SA"/>
        </w:rPr>
        <w:t xml:space="preserve"> </w:t>
      </w:r>
      <w:r w:rsidRPr="0089353E">
        <w:rPr>
          <w:kern w:val="3"/>
          <w:lang w:eastAsia="ar-SA"/>
        </w:rPr>
        <w:t>Сторонами</w:t>
      </w:r>
      <w:r w:rsidR="000B09C5">
        <w:rPr>
          <w:kern w:val="3"/>
          <w:lang w:eastAsia="ar-SA"/>
        </w:rPr>
        <w:t xml:space="preserve"> </w:t>
      </w:r>
      <w:r w:rsidRPr="0089353E">
        <w:rPr>
          <w:kern w:val="3"/>
          <w:lang w:eastAsia="ar-SA"/>
        </w:rPr>
        <w:t>неустоек</w:t>
      </w:r>
      <w:r w:rsidR="000B09C5">
        <w:rPr>
          <w:kern w:val="3"/>
          <w:lang w:eastAsia="ar-SA"/>
        </w:rPr>
        <w:t xml:space="preserve"> </w:t>
      </w:r>
      <w:r w:rsidRPr="0089353E">
        <w:rPr>
          <w:kern w:val="3"/>
          <w:lang w:eastAsia="ar-SA"/>
        </w:rPr>
        <w:t>(штрафов,</w:t>
      </w:r>
      <w:r w:rsidR="000B09C5">
        <w:rPr>
          <w:kern w:val="3"/>
          <w:lang w:eastAsia="ar-SA"/>
        </w:rPr>
        <w:t xml:space="preserve"> </w:t>
      </w:r>
      <w:r w:rsidRPr="0089353E">
        <w:rPr>
          <w:kern w:val="3"/>
          <w:lang w:eastAsia="ar-SA"/>
        </w:rPr>
        <w:t>пеней)</w:t>
      </w:r>
      <w:r w:rsidR="000B09C5">
        <w:rPr>
          <w:kern w:val="3"/>
          <w:lang w:eastAsia="ar-SA"/>
        </w:rPr>
        <w:t xml:space="preserve"> </w:t>
      </w:r>
      <w:r w:rsidRPr="0089353E">
        <w:rPr>
          <w:kern w:val="3"/>
          <w:lang w:eastAsia="ar-SA"/>
        </w:rPr>
        <w:t>не</w:t>
      </w:r>
      <w:r w:rsidR="000B09C5">
        <w:rPr>
          <w:kern w:val="3"/>
          <w:lang w:eastAsia="ar-SA"/>
        </w:rPr>
        <w:t xml:space="preserve"> </w:t>
      </w:r>
      <w:r w:rsidRPr="0089353E">
        <w:rPr>
          <w:kern w:val="3"/>
          <w:lang w:eastAsia="ar-SA"/>
        </w:rPr>
        <w:t>освобождает</w:t>
      </w:r>
      <w:r w:rsidR="000B09C5">
        <w:rPr>
          <w:kern w:val="3"/>
          <w:lang w:eastAsia="ar-SA"/>
        </w:rPr>
        <w:t xml:space="preserve"> </w:t>
      </w:r>
      <w:r w:rsidRPr="0089353E">
        <w:rPr>
          <w:kern w:val="3"/>
          <w:lang w:eastAsia="ar-SA"/>
        </w:rPr>
        <w:t>Сторону</w:t>
      </w:r>
      <w:r w:rsidR="000B09C5">
        <w:rPr>
          <w:kern w:val="3"/>
          <w:lang w:eastAsia="ar-SA"/>
        </w:rPr>
        <w:t xml:space="preserve"> </w:t>
      </w:r>
      <w:r w:rsidRPr="0089353E">
        <w:rPr>
          <w:kern w:val="3"/>
          <w:lang w:eastAsia="ar-SA"/>
        </w:rPr>
        <w:t>от</w:t>
      </w:r>
      <w:r w:rsidR="000B09C5">
        <w:rPr>
          <w:kern w:val="3"/>
          <w:lang w:eastAsia="ar-SA"/>
        </w:rPr>
        <w:t xml:space="preserve"> </w:t>
      </w:r>
      <w:r w:rsidRPr="0089353E">
        <w:rPr>
          <w:kern w:val="3"/>
          <w:lang w:eastAsia="ar-SA"/>
        </w:rPr>
        <w:t>исполнения</w:t>
      </w:r>
      <w:r w:rsidR="000B09C5">
        <w:rPr>
          <w:kern w:val="3"/>
          <w:lang w:eastAsia="ar-SA"/>
        </w:rPr>
        <w:t xml:space="preserve"> </w:t>
      </w:r>
      <w:r w:rsidRPr="0089353E">
        <w:rPr>
          <w:kern w:val="3"/>
          <w:lang w:eastAsia="ar-SA"/>
        </w:rPr>
        <w:t>об</w:t>
      </w:r>
      <w:r w:rsidRPr="0089353E">
        <w:rPr>
          <w:kern w:val="3"/>
          <w:lang w:eastAsia="ar-SA"/>
        </w:rPr>
        <w:t>я</w:t>
      </w:r>
      <w:r w:rsidRPr="0089353E">
        <w:rPr>
          <w:kern w:val="3"/>
          <w:lang w:eastAsia="ar-SA"/>
        </w:rPr>
        <w:t>зательств</w:t>
      </w:r>
      <w:r w:rsidR="000B09C5">
        <w:rPr>
          <w:kern w:val="3"/>
          <w:lang w:eastAsia="ar-SA"/>
        </w:rPr>
        <w:t xml:space="preserve"> </w:t>
      </w:r>
      <w:r w:rsidRPr="0089353E">
        <w:rPr>
          <w:kern w:val="3"/>
          <w:lang w:eastAsia="ar-SA"/>
        </w:rPr>
        <w:t>по</w:t>
      </w:r>
      <w:r w:rsidR="000B09C5">
        <w:rPr>
          <w:kern w:val="3"/>
          <w:lang w:eastAsia="ar-SA"/>
        </w:rPr>
        <w:t xml:space="preserve"> </w:t>
      </w:r>
      <w:r w:rsidRPr="0089353E">
        <w:rPr>
          <w:kern w:val="3"/>
          <w:lang w:eastAsia="ar-SA"/>
        </w:rPr>
        <w:t>Контракту.</w:t>
      </w:r>
    </w:p>
    <w:p w:rsidR="008605DC" w:rsidRPr="0089353E" w:rsidRDefault="008605DC" w:rsidP="004D37BD">
      <w:pPr>
        <w:widowControl w:val="0"/>
        <w:autoSpaceDE w:val="0"/>
        <w:adjustRightInd w:val="0"/>
        <w:spacing w:after="0"/>
        <w:ind w:firstLine="709"/>
      </w:pPr>
      <w:r w:rsidRPr="0089353E">
        <w:t>8.5.</w:t>
      </w:r>
      <w:r w:rsidR="000B09C5">
        <w:t xml:space="preserve"> </w:t>
      </w:r>
      <w:r w:rsidRPr="0089353E">
        <w:t>В</w:t>
      </w:r>
      <w:r w:rsidR="000B09C5">
        <w:t xml:space="preserve"> </w:t>
      </w:r>
      <w:r w:rsidRPr="0089353E">
        <w:t>случае</w:t>
      </w:r>
      <w:r w:rsidR="000B09C5">
        <w:t xml:space="preserve"> </w:t>
      </w:r>
      <w:r w:rsidRPr="0089353E">
        <w:t>если</w:t>
      </w:r>
      <w:r w:rsidR="000B09C5">
        <w:t xml:space="preserve"> </w:t>
      </w:r>
      <w:r w:rsidRPr="0089353E">
        <w:t>законодательством</w:t>
      </w:r>
      <w:r w:rsidR="000B09C5">
        <w:t xml:space="preserve"> </w:t>
      </w:r>
      <w:r w:rsidRPr="0089353E">
        <w:t>Российской</w:t>
      </w:r>
      <w:r w:rsidR="000B09C5">
        <w:t xml:space="preserve"> </w:t>
      </w:r>
      <w:r w:rsidRPr="0089353E">
        <w:t>Федерации</w:t>
      </w:r>
      <w:r w:rsidR="000B09C5">
        <w:t xml:space="preserve"> </w:t>
      </w:r>
      <w:r w:rsidRPr="0089353E">
        <w:t>установлен</w:t>
      </w:r>
      <w:r w:rsidR="000B09C5">
        <w:t xml:space="preserve"> </w:t>
      </w:r>
      <w:r w:rsidRPr="0089353E">
        <w:t>иной</w:t>
      </w:r>
      <w:r w:rsidR="000B09C5">
        <w:t xml:space="preserve"> </w:t>
      </w:r>
      <w:r w:rsidRPr="0089353E">
        <w:t>порядок</w:t>
      </w:r>
      <w:r w:rsidR="000B09C5">
        <w:t xml:space="preserve"> </w:t>
      </w:r>
      <w:r w:rsidRPr="0089353E">
        <w:t>н</w:t>
      </w:r>
      <w:r w:rsidRPr="0089353E">
        <w:t>а</w:t>
      </w:r>
      <w:r w:rsidRPr="0089353E">
        <w:t>числения</w:t>
      </w:r>
      <w:r w:rsidR="000B09C5">
        <w:t xml:space="preserve"> </w:t>
      </w:r>
      <w:r w:rsidRPr="0089353E">
        <w:t>штрафа,</w:t>
      </w:r>
      <w:r w:rsidR="000B09C5">
        <w:t xml:space="preserve"> </w:t>
      </w:r>
      <w:r w:rsidRPr="0089353E">
        <w:t>чем</w:t>
      </w:r>
      <w:r w:rsidR="000B09C5">
        <w:t xml:space="preserve"> </w:t>
      </w:r>
      <w:r w:rsidRPr="0089353E">
        <w:t>порядок,</w:t>
      </w:r>
      <w:r w:rsidR="000B09C5">
        <w:t xml:space="preserve"> </w:t>
      </w:r>
      <w:r w:rsidRPr="0089353E">
        <w:t>предусмотренный</w:t>
      </w:r>
      <w:r w:rsidR="000B09C5">
        <w:t xml:space="preserve"> </w:t>
      </w:r>
      <w:r w:rsidRPr="0089353E">
        <w:t>постановлением</w:t>
      </w:r>
      <w:r w:rsidR="000B09C5">
        <w:t xml:space="preserve"> </w:t>
      </w:r>
      <w:r w:rsidRPr="0089353E">
        <w:t>Правительства</w:t>
      </w:r>
      <w:r w:rsidR="000B09C5">
        <w:t xml:space="preserve"> </w:t>
      </w:r>
      <w:r w:rsidRPr="0089353E">
        <w:t>Российской</w:t>
      </w:r>
      <w:r w:rsidR="000B09C5">
        <w:t xml:space="preserve"> </w:t>
      </w:r>
      <w:r w:rsidRPr="0089353E">
        <w:t>Ф</w:t>
      </w:r>
      <w:r w:rsidRPr="0089353E">
        <w:t>е</w:t>
      </w:r>
      <w:r w:rsidRPr="0089353E">
        <w:t>дерации</w:t>
      </w:r>
      <w:r w:rsidR="000B09C5">
        <w:t xml:space="preserve"> </w:t>
      </w:r>
      <w:r w:rsidRPr="0089353E">
        <w:t>от</w:t>
      </w:r>
      <w:r w:rsidR="000B09C5">
        <w:t xml:space="preserve"> </w:t>
      </w:r>
      <w:r w:rsidRPr="0089353E">
        <w:t>30</w:t>
      </w:r>
      <w:r w:rsidR="000B09C5">
        <w:t xml:space="preserve"> </w:t>
      </w:r>
      <w:r w:rsidRPr="0089353E">
        <w:t>августа</w:t>
      </w:r>
      <w:r w:rsidR="000B09C5">
        <w:t xml:space="preserve"> </w:t>
      </w:r>
      <w:r w:rsidRPr="0089353E">
        <w:t>2017</w:t>
      </w:r>
      <w:r w:rsidR="000B09C5">
        <w:t xml:space="preserve"> </w:t>
      </w:r>
      <w:r w:rsidRPr="0089353E">
        <w:t>г.</w:t>
      </w:r>
      <w:r w:rsidR="000B09C5">
        <w:t xml:space="preserve"> </w:t>
      </w:r>
      <w:r w:rsidRPr="0089353E">
        <w:t>N</w:t>
      </w:r>
      <w:r w:rsidR="000B09C5">
        <w:t xml:space="preserve"> </w:t>
      </w:r>
      <w:r w:rsidRPr="0089353E">
        <w:t>1042,</w:t>
      </w:r>
      <w:r w:rsidR="000B09C5">
        <w:t xml:space="preserve"> </w:t>
      </w:r>
      <w:r w:rsidRPr="0089353E">
        <w:t>размер</w:t>
      </w:r>
      <w:r w:rsidR="000B09C5">
        <w:t xml:space="preserve"> </w:t>
      </w:r>
      <w:r w:rsidRPr="0089353E">
        <w:t>такого</w:t>
      </w:r>
      <w:r w:rsidR="000B09C5">
        <w:t xml:space="preserve"> </w:t>
      </w:r>
      <w:r w:rsidRPr="0089353E">
        <w:t>штрафа</w:t>
      </w:r>
      <w:r w:rsidR="000B09C5">
        <w:t xml:space="preserve"> </w:t>
      </w:r>
      <w:r w:rsidRPr="0089353E">
        <w:t>и</w:t>
      </w:r>
      <w:r w:rsidR="000B09C5">
        <w:t xml:space="preserve"> </w:t>
      </w:r>
      <w:r w:rsidRPr="0089353E">
        <w:t>порядок</w:t>
      </w:r>
      <w:r w:rsidR="000B09C5">
        <w:t xml:space="preserve"> </w:t>
      </w:r>
      <w:r w:rsidRPr="0089353E">
        <w:t>его</w:t>
      </w:r>
      <w:r w:rsidR="000B09C5">
        <w:t xml:space="preserve"> </w:t>
      </w:r>
      <w:r w:rsidRPr="0089353E">
        <w:t>начисления</w:t>
      </w:r>
      <w:r w:rsidR="000B09C5">
        <w:t xml:space="preserve"> </w:t>
      </w:r>
      <w:r w:rsidRPr="0089353E">
        <w:t>устанавл</w:t>
      </w:r>
      <w:r w:rsidRPr="0089353E">
        <w:t>и</w:t>
      </w:r>
      <w:r w:rsidRPr="0089353E">
        <w:t>вается</w:t>
      </w:r>
      <w:r w:rsidR="000B09C5">
        <w:t xml:space="preserve"> </w:t>
      </w:r>
      <w:r w:rsidRPr="0089353E">
        <w:t>контрактом</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законодательством</w:t>
      </w:r>
      <w:r w:rsidR="000B09C5">
        <w:t xml:space="preserve"> </w:t>
      </w:r>
      <w:r w:rsidRPr="0089353E">
        <w:t>Российской</w:t>
      </w:r>
      <w:r w:rsidR="000B09C5">
        <w:t xml:space="preserve"> </w:t>
      </w:r>
      <w:r w:rsidRPr="0089353E">
        <w:t>Федерации.</w:t>
      </w:r>
    </w:p>
    <w:p w:rsidR="008605DC" w:rsidRPr="0089353E" w:rsidRDefault="008605DC" w:rsidP="004D37BD">
      <w:pPr>
        <w:widowControl w:val="0"/>
        <w:shd w:val="clear" w:color="auto" w:fill="FFFFFF" w:themeFill="background1"/>
        <w:spacing w:after="0"/>
      </w:pPr>
    </w:p>
    <w:p w:rsidR="00D517B4" w:rsidRPr="0089353E" w:rsidRDefault="00D517B4" w:rsidP="004D37BD">
      <w:pPr>
        <w:widowControl w:val="0"/>
        <w:shd w:val="clear" w:color="auto" w:fill="FFFFFF" w:themeFill="background1"/>
        <w:spacing w:after="0"/>
        <w:jc w:val="center"/>
        <w:rPr>
          <w:b/>
        </w:rPr>
      </w:pPr>
      <w:r w:rsidRPr="0089353E">
        <w:rPr>
          <w:b/>
        </w:rPr>
        <w:t>9.</w:t>
      </w:r>
      <w:r w:rsidR="000B09C5">
        <w:rPr>
          <w:b/>
        </w:rPr>
        <w:t xml:space="preserve"> </w:t>
      </w:r>
      <w:r w:rsidRPr="0089353E">
        <w:rPr>
          <w:b/>
        </w:rPr>
        <w:t>Порядок</w:t>
      </w:r>
      <w:r w:rsidR="000B09C5">
        <w:rPr>
          <w:b/>
        </w:rPr>
        <w:t xml:space="preserve"> </w:t>
      </w:r>
      <w:r w:rsidRPr="0089353E">
        <w:rPr>
          <w:b/>
        </w:rPr>
        <w:t>расторжения</w:t>
      </w:r>
      <w:r w:rsidR="000B09C5">
        <w:rPr>
          <w:b/>
        </w:rPr>
        <w:t xml:space="preserve"> </w:t>
      </w:r>
      <w:r w:rsidRPr="0089353E">
        <w:rPr>
          <w:b/>
        </w:rPr>
        <w:t>Контракта</w:t>
      </w:r>
    </w:p>
    <w:p w:rsidR="00D517B4" w:rsidRPr="0089353E" w:rsidRDefault="00D517B4" w:rsidP="004D37BD">
      <w:pPr>
        <w:widowControl w:val="0"/>
        <w:shd w:val="clear" w:color="auto" w:fill="FFFFFF" w:themeFill="background1"/>
        <w:spacing w:after="0"/>
        <w:ind w:firstLine="709"/>
      </w:pPr>
    </w:p>
    <w:p w:rsidR="00D517B4" w:rsidRPr="0089353E" w:rsidRDefault="00D517B4" w:rsidP="004D37BD">
      <w:pPr>
        <w:widowControl w:val="0"/>
        <w:shd w:val="clear" w:color="auto" w:fill="FFFFFF" w:themeFill="background1"/>
        <w:spacing w:after="0"/>
        <w:ind w:firstLine="709"/>
      </w:pPr>
      <w:r w:rsidRPr="0089353E">
        <w:t>9.1.</w:t>
      </w:r>
      <w:r w:rsidR="000B09C5">
        <w:t xml:space="preserve"> </w:t>
      </w:r>
      <w:r w:rsidRPr="0089353E">
        <w:t>Расторжение</w:t>
      </w:r>
      <w:r w:rsidR="000B09C5">
        <w:t xml:space="preserve"> </w:t>
      </w:r>
      <w:r w:rsidRPr="0089353E">
        <w:t>Контракта</w:t>
      </w:r>
      <w:r w:rsidR="000B09C5">
        <w:t xml:space="preserve"> </w:t>
      </w:r>
      <w:r w:rsidRPr="0089353E">
        <w:t>допускается</w:t>
      </w:r>
      <w:r w:rsidR="000B09C5">
        <w:t xml:space="preserve"> </w:t>
      </w:r>
      <w:r w:rsidRPr="0089353E">
        <w:t>по</w:t>
      </w:r>
      <w:r w:rsidR="000B09C5">
        <w:t xml:space="preserve"> </w:t>
      </w:r>
      <w:r w:rsidRPr="0089353E">
        <w:t>соглашению</w:t>
      </w:r>
      <w:r w:rsidR="000B09C5">
        <w:t xml:space="preserve"> </w:t>
      </w:r>
      <w:r w:rsidRPr="0089353E">
        <w:t>Сторон,</w:t>
      </w:r>
      <w:r w:rsidR="000B09C5">
        <w:t xml:space="preserve"> </w:t>
      </w:r>
      <w:r w:rsidRPr="0089353E">
        <w:t>по</w:t>
      </w:r>
      <w:r w:rsidR="000B09C5">
        <w:t xml:space="preserve"> </w:t>
      </w:r>
      <w:r w:rsidRPr="0089353E">
        <w:t>решению</w:t>
      </w:r>
      <w:r w:rsidR="000B09C5">
        <w:t xml:space="preserve"> </w:t>
      </w:r>
      <w:r w:rsidRPr="0089353E">
        <w:t>суда,</w:t>
      </w:r>
      <w:r w:rsidR="000B09C5">
        <w:t xml:space="preserve"> </w:t>
      </w:r>
      <w:r w:rsidRPr="0089353E">
        <w:t>в</w:t>
      </w:r>
      <w:r w:rsidR="000B09C5">
        <w:t xml:space="preserve"> </w:t>
      </w:r>
      <w:r w:rsidRPr="0089353E">
        <w:t>сл</w:t>
      </w:r>
      <w:r w:rsidRPr="0089353E">
        <w:t>у</w:t>
      </w:r>
      <w:r w:rsidRPr="0089353E">
        <w:t>чае</w:t>
      </w:r>
      <w:r w:rsidR="000B09C5">
        <w:t xml:space="preserve"> </w:t>
      </w:r>
      <w:r w:rsidRPr="0089353E">
        <w:t>одностороннего</w:t>
      </w:r>
      <w:r w:rsidR="000B09C5">
        <w:t xml:space="preserve"> </w:t>
      </w:r>
      <w:r w:rsidRPr="0089353E">
        <w:t>отказа</w:t>
      </w:r>
      <w:r w:rsidR="000B09C5">
        <w:t xml:space="preserve"> </w:t>
      </w:r>
      <w:r w:rsidRPr="0089353E">
        <w:t>Стороны</w:t>
      </w:r>
      <w:r w:rsidR="000B09C5">
        <w:t xml:space="preserve"> </w:t>
      </w:r>
      <w:r w:rsidRPr="0089353E">
        <w:t>Контракта</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гра</w:t>
      </w:r>
      <w:r w:rsidRPr="0089353E">
        <w:t>ж</w:t>
      </w:r>
      <w:r w:rsidRPr="0089353E">
        <w:t>данским</w:t>
      </w:r>
      <w:r w:rsidR="000B09C5">
        <w:t xml:space="preserve"> </w:t>
      </w:r>
      <w:r w:rsidRPr="0089353E">
        <w:t>законодательством</w:t>
      </w:r>
      <w:r w:rsidR="000B09C5">
        <w:t xml:space="preserve"> </w:t>
      </w:r>
      <w:r w:rsidRPr="0089353E">
        <w:t>Российской</w:t>
      </w:r>
      <w:r w:rsidR="000B09C5">
        <w:t xml:space="preserve"> </w:t>
      </w:r>
      <w:r w:rsidRPr="0089353E">
        <w:t>Федерации.</w:t>
      </w:r>
    </w:p>
    <w:p w:rsidR="00D517B4" w:rsidRPr="0089353E" w:rsidRDefault="00D517B4" w:rsidP="004D37BD">
      <w:pPr>
        <w:widowControl w:val="0"/>
        <w:shd w:val="clear" w:color="auto" w:fill="FFFFFF" w:themeFill="background1"/>
        <w:spacing w:after="0"/>
        <w:ind w:firstLine="709"/>
      </w:pPr>
      <w:r w:rsidRPr="0089353E">
        <w:t>9.2.</w:t>
      </w:r>
      <w:r w:rsidR="000B09C5">
        <w:t xml:space="preserve"> </w:t>
      </w:r>
      <w:r w:rsidRPr="0089353E">
        <w:t>Заказчик</w:t>
      </w:r>
      <w:r w:rsidR="000B09C5">
        <w:t xml:space="preserve"> </w:t>
      </w:r>
      <w:r w:rsidRPr="0089353E">
        <w:t>вправе</w:t>
      </w:r>
      <w:r w:rsidR="000B09C5">
        <w:t xml:space="preserve"> </w:t>
      </w:r>
      <w:r w:rsidRPr="0089353E">
        <w:t>принять</w:t>
      </w:r>
      <w:r w:rsidR="000B09C5">
        <w:t xml:space="preserve"> </w:t>
      </w:r>
      <w:r w:rsidRPr="0089353E">
        <w:t>решение</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по</w:t>
      </w:r>
      <w:r w:rsidR="000B09C5">
        <w:t xml:space="preserve"> </w:t>
      </w:r>
      <w:r w:rsidRPr="0089353E">
        <w:t>основаниям,</w:t>
      </w:r>
      <w:r w:rsidR="000B09C5">
        <w:t xml:space="preserve"> </w:t>
      </w:r>
      <w:r w:rsidRPr="0089353E">
        <w:t>предусмотренным</w:t>
      </w:r>
      <w:r w:rsidR="000B09C5">
        <w:t xml:space="preserve"> </w:t>
      </w:r>
      <w:r w:rsidRPr="0089353E">
        <w:t>Гражданским</w:t>
      </w:r>
      <w:r w:rsidR="000B09C5">
        <w:t xml:space="preserve"> </w:t>
      </w:r>
      <w:r w:rsidRPr="0089353E">
        <w:t>кодексом</w:t>
      </w:r>
      <w:r w:rsidR="000B09C5">
        <w:t xml:space="preserve"> </w:t>
      </w:r>
      <w:r w:rsidRPr="0089353E">
        <w:t>Российской</w:t>
      </w:r>
      <w:r w:rsidR="000B09C5">
        <w:t xml:space="preserve"> </w:t>
      </w:r>
      <w:r w:rsidRPr="0089353E">
        <w:t>Федерации</w:t>
      </w:r>
      <w:r w:rsidR="000B09C5">
        <w:t xml:space="preserve"> </w:t>
      </w:r>
      <w:r w:rsidRPr="0089353E">
        <w:t>для</w:t>
      </w:r>
      <w:r w:rsidR="000B09C5">
        <w:t xml:space="preserve"> </w:t>
      </w:r>
      <w:r w:rsidRPr="0089353E">
        <w:t>одност</w:t>
      </w:r>
      <w:r w:rsidRPr="0089353E">
        <w:t>о</w:t>
      </w:r>
      <w:r w:rsidRPr="0089353E">
        <w:t>роннего</w:t>
      </w:r>
      <w:r w:rsidR="000B09C5">
        <w:t xml:space="preserve"> </w:t>
      </w:r>
      <w:r w:rsidRPr="0089353E">
        <w:t>отказа</w:t>
      </w:r>
      <w:r w:rsidR="000B09C5">
        <w:t xml:space="preserve"> </w:t>
      </w:r>
      <w:r w:rsidRPr="0089353E">
        <w:t>от</w:t>
      </w:r>
      <w:r w:rsidR="000B09C5">
        <w:t xml:space="preserve"> </w:t>
      </w:r>
      <w:r w:rsidRPr="0089353E">
        <w:t>исполнения</w:t>
      </w:r>
      <w:r w:rsidR="000B09C5">
        <w:t xml:space="preserve"> </w:t>
      </w:r>
      <w:r w:rsidRPr="0089353E">
        <w:t>договора</w:t>
      </w:r>
      <w:r w:rsidR="000B09C5">
        <w:t xml:space="preserve"> </w:t>
      </w:r>
      <w:r w:rsidRPr="0089353E">
        <w:t>возмездного</w:t>
      </w:r>
      <w:r w:rsidR="000B09C5">
        <w:t xml:space="preserve"> </w:t>
      </w:r>
      <w:r w:rsidRPr="0089353E">
        <w:t>оказания</w:t>
      </w:r>
      <w:r w:rsidR="000B09C5">
        <w:t xml:space="preserve"> </w:t>
      </w:r>
      <w:r w:rsidRPr="0089353E">
        <w:t>услуг.</w:t>
      </w:r>
    </w:p>
    <w:p w:rsidR="00D517B4" w:rsidRPr="0089353E" w:rsidRDefault="00D517B4" w:rsidP="004D37BD">
      <w:pPr>
        <w:widowControl w:val="0"/>
        <w:shd w:val="clear" w:color="auto" w:fill="FFFFFF" w:themeFill="background1"/>
        <w:spacing w:after="0"/>
        <w:ind w:firstLine="709"/>
      </w:pPr>
      <w:r w:rsidRPr="0089353E">
        <w:t>9.3.</w:t>
      </w:r>
      <w:r w:rsidR="000B09C5">
        <w:t xml:space="preserve"> </w:t>
      </w:r>
      <w:r w:rsidRPr="0089353E">
        <w:t>Заказчик</w:t>
      </w:r>
      <w:r w:rsidR="000B09C5">
        <w:t xml:space="preserve"> </w:t>
      </w:r>
      <w:r w:rsidRPr="0089353E">
        <w:t>обязан</w:t>
      </w:r>
      <w:r w:rsidR="000B09C5">
        <w:t xml:space="preserve"> </w:t>
      </w:r>
      <w:r w:rsidRPr="0089353E">
        <w:t>принять</w:t>
      </w:r>
      <w:r w:rsidR="000B09C5">
        <w:t xml:space="preserve"> </w:t>
      </w:r>
      <w:r w:rsidRPr="0089353E">
        <w:t>решение</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если</w:t>
      </w:r>
      <w:r w:rsidR="000B09C5">
        <w:t xml:space="preserve"> </w:t>
      </w:r>
      <w:r w:rsidRPr="0089353E">
        <w:t>в</w:t>
      </w:r>
      <w:r w:rsidR="000B09C5">
        <w:t xml:space="preserve"> </w:t>
      </w:r>
      <w:r w:rsidRPr="0089353E">
        <w:t>ходе</w:t>
      </w:r>
      <w:r w:rsidR="000B09C5">
        <w:t xml:space="preserve"> </w:t>
      </w:r>
      <w:r w:rsidRPr="0089353E">
        <w:t>исполнения</w:t>
      </w:r>
      <w:r w:rsidR="000B09C5">
        <w:t xml:space="preserve"> </w:t>
      </w:r>
      <w:r w:rsidRPr="0089353E">
        <w:t>Контракта</w:t>
      </w:r>
      <w:r w:rsidR="000B09C5">
        <w:t xml:space="preserve"> </w:t>
      </w:r>
      <w:r w:rsidRPr="0089353E">
        <w:t>установлено,</w:t>
      </w:r>
      <w:r w:rsidR="000B09C5">
        <w:t xml:space="preserve"> </w:t>
      </w:r>
      <w:r w:rsidRPr="0089353E">
        <w:t>что</w:t>
      </w:r>
      <w:r w:rsidR="000B09C5">
        <w:t xml:space="preserve"> </w:t>
      </w:r>
      <w:r w:rsidRPr="0089353E">
        <w:t>Исполнитель</w:t>
      </w:r>
      <w:r w:rsidR="000B09C5">
        <w:t xml:space="preserve"> </w:t>
      </w:r>
      <w:r w:rsidRPr="0089353E">
        <w:t>не</w:t>
      </w:r>
      <w:r w:rsidR="000B09C5">
        <w:t xml:space="preserve"> </w:t>
      </w:r>
      <w:r w:rsidRPr="0089353E">
        <w:t>соответствует</w:t>
      </w:r>
      <w:r w:rsidR="000B09C5">
        <w:t xml:space="preserve"> </w:t>
      </w:r>
      <w:r w:rsidRPr="0089353E">
        <w:t>установле</w:t>
      </w:r>
      <w:r w:rsidRPr="0089353E">
        <w:t>н</w:t>
      </w:r>
      <w:r w:rsidRPr="0089353E">
        <w:t>ным</w:t>
      </w:r>
      <w:r w:rsidR="000B09C5">
        <w:t xml:space="preserve"> </w:t>
      </w:r>
      <w:r w:rsidRPr="0089353E">
        <w:t>извещением</w:t>
      </w:r>
      <w:r w:rsidR="000B09C5">
        <w:t xml:space="preserve"> </w:t>
      </w:r>
      <w:r w:rsidRPr="0089353E">
        <w:t>об</w:t>
      </w:r>
      <w:r w:rsidR="000B09C5">
        <w:t xml:space="preserve"> </w:t>
      </w:r>
      <w:r w:rsidRPr="0089353E">
        <w:t>осуществлении</w:t>
      </w:r>
      <w:r w:rsidR="000B09C5">
        <w:t xml:space="preserve"> </w:t>
      </w:r>
      <w:r w:rsidRPr="0089353E">
        <w:t>закупки</w:t>
      </w:r>
      <w:r w:rsidR="000B09C5">
        <w:t xml:space="preserve"> </w:t>
      </w:r>
      <w:r w:rsidRPr="0089353E">
        <w:t>и</w:t>
      </w:r>
      <w:r w:rsidR="000B09C5">
        <w:t xml:space="preserve"> </w:t>
      </w:r>
      <w:r w:rsidRPr="0089353E">
        <w:t>(или)</w:t>
      </w:r>
      <w:r w:rsidR="000B09C5">
        <w:t xml:space="preserve"> </w:t>
      </w:r>
      <w:r w:rsidRPr="0089353E">
        <w:t>документацией</w:t>
      </w:r>
      <w:r w:rsidR="000B09C5">
        <w:t xml:space="preserve"> </w:t>
      </w:r>
      <w:r w:rsidRPr="0089353E">
        <w:t>о</w:t>
      </w:r>
      <w:r w:rsidR="000B09C5">
        <w:t xml:space="preserve"> </w:t>
      </w:r>
      <w:r w:rsidRPr="0089353E">
        <w:t>закупке</w:t>
      </w:r>
      <w:r w:rsidR="000B09C5">
        <w:t xml:space="preserve"> </w:t>
      </w:r>
      <w:r w:rsidRPr="0089353E">
        <w:t>требованиям</w:t>
      </w:r>
      <w:r w:rsidR="000B09C5">
        <w:t xml:space="preserve"> </w:t>
      </w:r>
      <w:r w:rsidRPr="0089353E">
        <w:t>к</w:t>
      </w:r>
      <w:r w:rsidR="000B09C5">
        <w:t xml:space="preserve"> </w:t>
      </w:r>
      <w:r w:rsidRPr="0089353E">
        <w:t>уч</w:t>
      </w:r>
      <w:r w:rsidRPr="0089353E">
        <w:t>а</w:t>
      </w:r>
      <w:r w:rsidRPr="0089353E">
        <w:t>стникам</w:t>
      </w:r>
      <w:r w:rsidR="000B09C5">
        <w:t xml:space="preserve"> </w:t>
      </w:r>
      <w:r w:rsidRPr="0089353E">
        <w:t>закупки</w:t>
      </w:r>
      <w:r w:rsidR="000B09C5">
        <w:t xml:space="preserve"> </w:t>
      </w:r>
      <w:r w:rsidRPr="0089353E">
        <w:t>или</w:t>
      </w:r>
      <w:r w:rsidR="000B09C5">
        <w:t xml:space="preserve"> </w:t>
      </w:r>
      <w:r w:rsidRPr="0089353E">
        <w:t>представил</w:t>
      </w:r>
      <w:r w:rsidR="000B09C5">
        <w:t xml:space="preserve"> </w:t>
      </w:r>
      <w:r w:rsidRPr="0089353E">
        <w:t>недостоверную</w:t>
      </w:r>
      <w:r w:rsidR="000B09C5">
        <w:t xml:space="preserve"> </w:t>
      </w:r>
      <w:r w:rsidRPr="0089353E">
        <w:t>информацию</w:t>
      </w:r>
      <w:r w:rsidR="000B09C5">
        <w:t xml:space="preserve"> </w:t>
      </w:r>
      <w:r w:rsidRPr="0089353E">
        <w:t>о</w:t>
      </w:r>
      <w:r w:rsidR="000B09C5">
        <w:t xml:space="preserve"> </w:t>
      </w:r>
      <w:r w:rsidRPr="0089353E">
        <w:t>своем</w:t>
      </w:r>
      <w:r w:rsidR="000B09C5">
        <w:t xml:space="preserve"> </w:t>
      </w:r>
      <w:r w:rsidRPr="0089353E">
        <w:t>соответствии</w:t>
      </w:r>
      <w:r w:rsidR="000B09C5">
        <w:t xml:space="preserve"> </w:t>
      </w:r>
      <w:r w:rsidRPr="0089353E">
        <w:t>таким</w:t>
      </w:r>
      <w:r w:rsidR="000B09C5">
        <w:t xml:space="preserve"> </w:t>
      </w:r>
      <w:r w:rsidRPr="0089353E">
        <w:t>треб</w:t>
      </w:r>
      <w:r w:rsidRPr="0089353E">
        <w:t>о</w:t>
      </w:r>
      <w:r w:rsidRPr="0089353E">
        <w:t>ваниям,</w:t>
      </w:r>
      <w:r w:rsidR="000B09C5">
        <w:t xml:space="preserve"> </w:t>
      </w:r>
      <w:r w:rsidRPr="0089353E">
        <w:t>что</w:t>
      </w:r>
      <w:r w:rsidR="000B09C5">
        <w:t xml:space="preserve"> </w:t>
      </w:r>
      <w:r w:rsidRPr="0089353E">
        <w:t>позволило</w:t>
      </w:r>
      <w:r w:rsidR="000B09C5">
        <w:t xml:space="preserve"> </w:t>
      </w:r>
      <w:r w:rsidRPr="0089353E">
        <w:t>ему</w:t>
      </w:r>
      <w:r w:rsidR="000B09C5">
        <w:t xml:space="preserve"> </w:t>
      </w:r>
      <w:r w:rsidRPr="0089353E">
        <w:t>стать</w:t>
      </w:r>
      <w:r w:rsidR="000B09C5">
        <w:t xml:space="preserve"> </w:t>
      </w:r>
      <w:r w:rsidRPr="0089353E">
        <w:t>победителем</w:t>
      </w:r>
      <w:r w:rsidR="000B09C5">
        <w:t xml:space="preserve"> </w:t>
      </w:r>
      <w:r w:rsidRPr="0089353E">
        <w:t>определения</w:t>
      </w:r>
      <w:r w:rsidR="000B09C5">
        <w:t xml:space="preserve"> </w:t>
      </w:r>
      <w:r w:rsidRPr="0089353E">
        <w:t>исполнителя.</w:t>
      </w:r>
    </w:p>
    <w:p w:rsidR="00D517B4" w:rsidRPr="0089353E" w:rsidRDefault="00D517B4" w:rsidP="004D37BD">
      <w:pPr>
        <w:widowControl w:val="0"/>
        <w:shd w:val="clear" w:color="auto" w:fill="FFFFFF" w:themeFill="background1"/>
        <w:spacing w:after="0"/>
        <w:ind w:firstLine="709"/>
      </w:pPr>
      <w:r w:rsidRPr="0089353E">
        <w:t>9.4.</w:t>
      </w:r>
      <w:r w:rsidR="000B09C5">
        <w:t xml:space="preserve"> </w:t>
      </w:r>
      <w:r w:rsidRPr="0089353E">
        <w:t>Решение</w:t>
      </w:r>
      <w:r w:rsidR="000B09C5">
        <w:t xml:space="preserve"> </w:t>
      </w:r>
      <w:r w:rsidRPr="0089353E">
        <w:t>Заказчика</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не</w:t>
      </w:r>
      <w:r w:rsidR="000B09C5">
        <w:t xml:space="preserve"> </w:t>
      </w:r>
      <w:r w:rsidRPr="0089353E">
        <w:t>позднее</w:t>
      </w:r>
      <w:r w:rsidR="000B09C5">
        <w:t xml:space="preserve"> </w:t>
      </w:r>
      <w:r w:rsidRPr="0089353E">
        <w:t>чем</w:t>
      </w:r>
      <w:r w:rsidR="000B09C5">
        <w:t xml:space="preserve"> </w:t>
      </w:r>
      <w:r w:rsidRPr="0089353E">
        <w:t>в</w:t>
      </w:r>
      <w:r w:rsidR="000B09C5">
        <w:t xml:space="preserve"> </w:t>
      </w:r>
      <w:r w:rsidRPr="0089353E">
        <w:t>течение</w:t>
      </w:r>
      <w:r w:rsidR="000B09C5">
        <w:t xml:space="preserve"> </w:t>
      </w:r>
      <w:r w:rsidRPr="0089353E">
        <w:t>3</w:t>
      </w:r>
      <w:r w:rsidR="000B09C5">
        <w:t xml:space="preserve"> </w:t>
      </w:r>
      <w:r w:rsidRPr="0089353E">
        <w:t>(трех)</w:t>
      </w:r>
      <w:r w:rsidR="000B09C5">
        <w:t xml:space="preserve"> </w:t>
      </w:r>
      <w:r w:rsidRPr="0089353E">
        <w:t>рабочих</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принятия</w:t>
      </w:r>
      <w:r w:rsidR="000B09C5">
        <w:t xml:space="preserve"> </w:t>
      </w:r>
      <w:r w:rsidRPr="0089353E">
        <w:t>указанного</w:t>
      </w:r>
      <w:r w:rsidR="000B09C5">
        <w:t xml:space="preserve"> </w:t>
      </w:r>
      <w:r w:rsidRPr="0089353E">
        <w:t>решения,</w:t>
      </w:r>
      <w:r w:rsidR="000B09C5">
        <w:t xml:space="preserve"> </w:t>
      </w:r>
      <w:r w:rsidRPr="0089353E">
        <w:t>размещается</w:t>
      </w:r>
      <w:r w:rsidR="000B09C5">
        <w:t xml:space="preserve"> </w:t>
      </w:r>
      <w:r w:rsidRPr="0089353E">
        <w:t>в</w:t>
      </w:r>
      <w:r w:rsidR="000B09C5">
        <w:t xml:space="preserve"> </w:t>
      </w:r>
      <w:r w:rsidRPr="0089353E">
        <w:t>единой</w:t>
      </w:r>
      <w:r w:rsidR="000B09C5">
        <w:t xml:space="preserve"> </w:t>
      </w:r>
      <w:r w:rsidRPr="0089353E">
        <w:t>и</w:t>
      </w:r>
      <w:r w:rsidRPr="0089353E">
        <w:t>н</w:t>
      </w:r>
      <w:r w:rsidRPr="0089353E">
        <w:t>формационной</w:t>
      </w:r>
      <w:r w:rsidR="000B09C5">
        <w:t xml:space="preserve"> </w:t>
      </w:r>
      <w:r w:rsidRPr="0089353E">
        <w:t>системе</w:t>
      </w:r>
      <w:r w:rsidR="000B09C5">
        <w:t xml:space="preserve"> </w:t>
      </w:r>
      <w:r w:rsidRPr="0089353E">
        <w:t>в</w:t>
      </w:r>
      <w:r w:rsidR="000B09C5">
        <w:t xml:space="preserve"> </w:t>
      </w:r>
      <w:r w:rsidRPr="0089353E">
        <w:t>сфере</w:t>
      </w:r>
      <w:r w:rsidR="000B09C5">
        <w:t xml:space="preserve"> </w:t>
      </w:r>
      <w:r w:rsidRPr="0089353E">
        <w:t>закупок</w:t>
      </w:r>
      <w:r w:rsidR="000B09C5">
        <w:t xml:space="preserve"> </w:t>
      </w:r>
      <w:r w:rsidRPr="0089353E">
        <w:t>(далее</w:t>
      </w:r>
      <w:r w:rsidR="000B09C5">
        <w:t xml:space="preserve"> </w:t>
      </w:r>
      <w:proofErr w:type="gramStart"/>
      <w:r w:rsidRPr="0089353E">
        <w:t>–е</w:t>
      </w:r>
      <w:proofErr w:type="gramEnd"/>
      <w:r w:rsidRPr="0089353E">
        <w:t>диная</w:t>
      </w:r>
      <w:r w:rsidR="000B09C5">
        <w:t xml:space="preserve"> </w:t>
      </w:r>
      <w:r w:rsidRPr="0089353E">
        <w:t>информационная</w:t>
      </w:r>
      <w:r w:rsidR="000B09C5">
        <w:t xml:space="preserve"> </w:t>
      </w:r>
      <w:r w:rsidRPr="0089353E">
        <w:t>система)</w:t>
      </w:r>
      <w:r w:rsidR="000B09C5">
        <w:t xml:space="preserve"> </w:t>
      </w:r>
      <w:r w:rsidRPr="0089353E">
        <w:t>и</w:t>
      </w:r>
      <w:r w:rsidR="000B09C5">
        <w:t xml:space="preserve"> </w:t>
      </w:r>
      <w:r w:rsidRPr="0089353E">
        <w:t>направляется</w:t>
      </w:r>
      <w:r w:rsidR="000B09C5">
        <w:t xml:space="preserve"> </w:t>
      </w:r>
      <w:r w:rsidRPr="0089353E">
        <w:t>Исполнителю</w:t>
      </w:r>
      <w:r w:rsidR="000B09C5">
        <w:t xml:space="preserve"> </w:t>
      </w:r>
      <w:r w:rsidRPr="0089353E">
        <w:t>по</w:t>
      </w:r>
      <w:r w:rsidR="000B09C5">
        <w:t xml:space="preserve"> </w:t>
      </w:r>
      <w:r w:rsidRPr="0089353E">
        <w:t>почте</w:t>
      </w:r>
      <w:r w:rsidR="000B09C5">
        <w:t xml:space="preserve"> </w:t>
      </w:r>
      <w:r w:rsidRPr="0089353E">
        <w:t>заказным</w:t>
      </w:r>
      <w:r w:rsidR="000B09C5">
        <w:t xml:space="preserve"> </w:t>
      </w:r>
      <w:r w:rsidRPr="0089353E">
        <w:t>письмом</w:t>
      </w:r>
      <w:r w:rsidR="000B09C5">
        <w:t xml:space="preserve"> </w:t>
      </w:r>
      <w:r w:rsidRPr="0089353E">
        <w:t>с</w:t>
      </w:r>
      <w:r w:rsidR="000B09C5">
        <w:t xml:space="preserve"> </w:t>
      </w:r>
      <w:r w:rsidRPr="0089353E">
        <w:t>уведомлением</w:t>
      </w:r>
      <w:r w:rsidR="000B09C5">
        <w:t xml:space="preserve"> </w:t>
      </w:r>
      <w:r w:rsidRPr="0089353E">
        <w:t>о</w:t>
      </w:r>
      <w:r w:rsidR="000B09C5">
        <w:t xml:space="preserve"> </w:t>
      </w:r>
      <w:r w:rsidRPr="0089353E">
        <w:t>вручении</w:t>
      </w:r>
      <w:r w:rsidR="000B09C5">
        <w:t xml:space="preserve"> </w:t>
      </w:r>
      <w:r w:rsidRPr="0089353E">
        <w:t>по</w:t>
      </w:r>
      <w:r w:rsidR="000B09C5">
        <w:t xml:space="preserve"> </w:t>
      </w:r>
      <w:r w:rsidRPr="0089353E">
        <w:t>адресу</w:t>
      </w:r>
      <w:r w:rsidR="000B09C5">
        <w:t xml:space="preserve"> </w:t>
      </w:r>
      <w:r w:rsidRPr="0089353E">
        <w:t>Исполнителя,</w:t>
      </w:r>
      <w:r w:rsidR="000B09C5">
        <w:t xml:space="preserve"> </w:t>
      </w:r>
      <w:r w:rsidRPr="0089353E">
        <w:t>указанному</w:t>
      </w:r>
      <w:r w:rsidR="000B09C5">
        <w:t xml:space="preserve"> </w:t>
      </w:r>
      <w:r w:rsidRPr="0089353E">
        <w:t>в</w:t>
      </w:r>
      <w:r w:rsidR="000B09C5">
        <w:t xml:space="preserve"> </w:t>
      </w:r>
      <w:r w:rsidRPr="0089353E">
        <w:t>Контракте,</w:t>
      </w:r>
      <w:r w:rsidR="000B09C5">
        <w:t xml:space="preserve"> </w:t>
      </w:r>
      <w:r w:rsidRPr="0089353E">
        <w:t>а</w:t>
      </w:r>
      <w:r w:rsidR="000B09C5">
        <w:t xml:space="preserve"> </w:t>
      </w:r>
      <w:r w:rsidRPr="0089353E">
        <w:t>также</w:t>
      </w:r>
      <w:r w:rsidR="000B09C5">
        <w:t xml:space="preserve"> </w:t>
      </w:r>
      <w:r w:rsidRPr="0089353E">
        <w:t>телеграммой,</w:t>
      </w:r>
      <w:r w:rsidR="000B09C5">
        <w:t xml:space="preserve"> </w:t>
      </w:r>
      <w:r w:rsidRPr="0089353E">
        <w:t>либо</w:t>
      </w:r>
      <w:r w:rsidR="000B09C5">
        <w:t xml:space="preserve"> </w:t>
      </w:r>
      <w:r w:rsidRPr="0089353E">
        <w:t>посредством</w:t>
      </w:r>
      <w:r w:rsidR="000B09C5">
        <w:t xml:space="preserve"> </w:t>
      </w:r>
      <w:r w:rsidRPr="0089353E">
        <w:t>факсимильной</w:t>
      </w:r>
      <w:r w:rsidR="000B09C5">
        <w:t xml:space="preserve"> </w:t>
      </w:r>
      <w:r w:rsidRPr="0089353E">
        <w:t>связи,</w:t>
      </w:r>
      <w:r w:rsidR="000B09C5">
        <w:t xml:space="preserve"> </w:t>
      </w:r>
      <w:r w:rsidRPr="0089353E">
        <w:t>либо</w:t>
      </w:r>
      <w:r w:rsidR="000B09C5">
        <w:t xml:space="preserve"> </w:t>
      </w:r>
      <w:r w:rsidRPr="0089353E">
        <w:t>по</w:t>
      </w:r>
      <w:r w:rsidR="000B09C5">
        <w:t xml:space="preserve"> </w:t>
      </w:r>
      <w:r w:rsidRPr="0089353E">
        <w:t>адресу</w:t>
      </w:r>
      <w:r w:rsidR="000B09C5">
        <w:t xml:space="preserve"> </w:t>
      </w:r>
      <w:r w:rsidRPr="0089353E">
        <w:t>электронной</w:t>
      </w:r>
      <w:r w:rsidR="000B09C5">
        <w:t xml:space="preserve"> </w:t>
      </w:r>
      <w:r w:rsidRPr="0089353E">
        <w:t>почты,</w:t>
      </w:r>
      <w:r w:rsidR="000B09C5">
        <w:t xml:space="preserve"> </w:t>
      </w:r>
      <w:r w:rsidRPr="0089353E">
        <w:t>либо</w:t>
      </w:r>
      <w:r w:rsidR="000B09C5">
        <w:t xml:space="preserve"> </w:t>
      </w:r>
      <w:r w:rsidRPr="0089353E">
        <w:t>с</w:t>
      </w:r>
      <w:r w:rsidR="000B09C5">
        <w:t xml:space="preserve"> </w:t>
      </w:r>
      <w:r w:rsidRPr="0089353E">
        <w:t>использованием</w:t>
      </w:r>
      <w:r w:rsidR="000B09C5">
        <w:t xml:space="preserve"> </w:t>
      </w:r>
      <w:r w:rsidRPr="0089353E">
        <w:t>иных</w:t>
      </w:r>
      <w:r w:rsidR="000B09C5">
        <w:t xml:space="preserve"> </w:t>
      </w:r>
      <w:r w:rsidRPr="0089353E">
        <w:t>сре</w:t>
      </w:r>
      <w:proofErr w:type="gramStart"/>
      <w:r w:rsidRPr="0089353E">
        <w:t>дств</w:t>
      </w:r>
      <w:r w:rsidR="000B09C5">
        <w:t xml:space="preserve"> </w:t>
      </w:r>
      <w:r w:rsidRPr="0089353E">
        <w:t>св</w:t>
      </w:r>
      <w:proofErr w:type="gramEnd"/>
      <w:r w:rsidRPr="0089353E">
        <w:t>язи</w:t>
      </w:r>
      <w:r w:rsidR="000B09C5">
        <w:t xml:space="preserve"> </w:t>
      </w:r>
      <w:r w:rsidRPr="0089353E">
        <w:t>и</w:t>
      </w:r>
      <w:r w:rsidR="000B09C5">
        <w:t xml:space="preserve"> </w:t>
      </w:r>
      <w:r w:rsidRPr="0089353E">
        <w:t>доставки,</w:t>
      </w:r>
      <w:r w:rsidR="000B09C5">
        <w:t xml:space="preserve"> </w:t>
      </w:r>
      <w:r w:rsidRPr="0089353E">
        <w:t>обеспечива</w:t>
      </w:r>
      <w:r w:rsidRPr="0089353E">
        <w:t>ю</w:t>
      </w:r>
      <w:r w:rsidRPr="0089353E">
        <w:t>щих</w:t>
      </w:r>
      <w:r w:rsidR="000B09C5">
        <w:t xml:space="preserve"> </w:t>
      </w:r>
      <w:r w:rsidRPr="0089353E">
        <w:t>фиксирование</w:t>
      </w:r>
      <w:r w:rsidR="000B09C5">
        <w:t xml:space="preserve"> </w:t>
      </w:r>
      <w:r w:rsidRPr="0089353E">
        <w:t>такого</w:t>
      </w:r>
      <w:r w:rsidR="000B09C5">
        <w:t xml:space="preserve"> </w:t>
      </w:r>
      <w:r w:rsidRPr="0089353E">
        <w:t>уведомления</w:t>
      </w:r>
      <w:r w:rsidR="000B09C5">
        <w:t xml:space="preserve"> </w:t>
      </w:r>
      <w:r w:rsidRPr="0089353E">
        <w:t>и</w:t>
      </w:r>
      <w:r w:rsidR="000B09C5">
        <w:t xml:space="preserve"> </w:t>
      </w:r>
      <w:r w:rsidRPr="0089353E">
        <w:t>получение</w:t>
      </w:r>
      <w:r w:rsidR="000B09C5">
        <w:t xml:space="preserve"> </w:t>
      </w:r>
      <w:r w:rsidRPr="0089353E">
        <w:t>Заказчиком</w:t>
      </w:r>
      <w:r w:rsidR="000B09C5">
        <w:t xml:space="preserve"> </w:t>
      </w:r>
      <w:r w:rsidRPr="0089353E">
        <w:t>подтверждения</w:t>
      </w:r>
      <w:r w:rsidR="000B09C5">
        <w:t xml:space="preserve"> </w:t>
      </w:r>
      <w:r w:rsidRPr="0089353E">
        <w:t>о</w:t>
      </w:r>
      <w:r w:rsidR="000B09C5">
        <w:t xml:space="preserve"> </w:t>
      </w:r>
      <w:r w:rsidRPr="0089353E">
        <w:t>его</w:t>
      </w:r>
      <w:r w:rsidR="000B09C5">
        <w:t xml:space="preserve"> </w:t>
      </w:r>
      <w:r w:rsidRPr="0089353E">
        <w:t>вручении</w:t>
      </w:r>
      <w:r w:rsidR="000B09C5">
        <w:t xml:space="preserve"> </w:t>
      </w:r>
      <w:r w:rsidRPr="0089353E">
        <w:t>Исполнителю.</w:t>
      </w:r>
      <w:r w:rsidR="000B09C5">
        <w:t xml:space="preserve"> </w:t>
      </w:r>
      <w:r w:rsidRPr="0089353E">
        <w:t>Выполнение</w:t>
      </w:r>
      <w:r w:rsidR="000B09C5">
        <w:t xml:space="preserve"> </w:t>
      </w:r>
      <w:r w:rsidRPr="0089353E">
        <w:t>Заказчиком</w:t>
      </w:r>
      <w:r w:rsidR="000B09C5">
        <w:t xml:space="preserve"> </w:t>
      </w:r>
      <w:r w:rsidRPr="0089353E">
        <w:t>указанных</w:t>
      </w:r>
      <w:r w:rsidR="000B09C5">
        <w:t xml:space="preserve"> </w:t>
      </w:r>
      <w:r w:rsidRPr="0089353E">
        <w:t>действий</w:t>
      </w:r>
      <w:r w:rsidR="000B09C5">
        <w:t xml:space="preserve"> </w:t>
      </w:r>
      <w:r w:rsidRPr="0089353E">
        <w:t>считается</w:t>
      </w:r>
      <w:r w:rsidR="000B09C5">
        <w:t xml:space="preserve"> </w:t>
      </w:r>
      <w:r w:rsidRPr="0089353E">
        <w:t>надлежащим</w:t>
      </w:r>
      <w:r w:rsidR="000B09C5">
        <w:t xml:space="preserve"> </w:t>
      </w:r>
      <w:r w:rsidRPr="0089353E">
        <w:t>уведомлением</w:t>
      </w:r>
      <w:r w:rsidR="000B09C5">
        <w:t xml:space="preserve"> </w:t>
      </w:r>
      <w:r w:rsidRPr="0089353E">
        <w:t>Исполнителя</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Датой</w:t>
      </w:r>
      <w:r w:rsidR="000B09C5">
        <w:t xml:space="preserve"> </w:t>
      </w:r>
      <w:r w:rsidRPr="0089353E">
        <w:t>такого</w:t>
      </w:r>
      <w:r w:rsidR="000B09C5">
        <w:t xml:space="preserve"> </w:t>
      </w:r>
      <w:r w:rsidRPr="0089353E">
        <w:t>надлежащего</w:t>
      </w:r>
      <w:r w:rsidR="000B09C5">
        <w:t xml:space="preserve"> </w:t>
      </w:r>
      <w:r w:rsidRPr="0089353E">
        <w:t>ув</w:t>
      </w:r>
      <w:r w:rsidRPr="0089353E">
        <w:t>е</w:t>
      </w:r>
      <w:r w:rsidRPr="0089353E">
        <w:t>домления</w:t>
      </w:r>
      <w:r w:rsidR="000B09C5">
        <w:t xml:space="preserve"> </w:t>
      </w:r>
      <w:r w:rsidRPr="0089353E">
        <w:t>признается</w:t>
      </w:r>
      <w:r w:rsidR="000B09C5">
        <w:t xml:space="preserve"> </w:t>
      </w:r>
      <w:r w:rsidRPr="0089353E">
        <w:t>дата</w:t>
      </w:r>
      <w:r w:rsidR="000B09C5">
        <w:t xml:space="preserve"> </w:t>
      </w:r>
      <w:r w:rsidRPr="0089353E">
        <w:t>получения</w:t>
      </w:r>
      <w:r w:rsidR="000B09C5">
        <w:t xml:space="preserve"> </w:t>
      </w:r>
      <w:r w:rsidRPr="0089353E">
        <w:t>Заказчиком</w:t>
      </w:r>
      <w:r w:rsidR="000B09C5">
        <w:t xml:space="preserve"> </w:t>
      </w:r>
      <w:r w:rsidRPr="0089353E">
        <w:t>подтверждения</w:t>
      </w:r>
      <w:r w:rsidR="000B09C5">
        <w:t xml:space="preserve"> </w:t>
      </w:r>
      <w:r w:rsidRPr="0089353E">
        <w:t>о</w:t>
      </w:r>
      <w:r w:rsidR="000B09C5">
        <w:t xml:space="preserve"> </w:t>
      </w:r>
      <w:r w:rsidRPr="0089353E">
        <w:t>вручении</w:t>
      </w:r>
      <w:r w:rsidR="000B09C5">
        <w:t xml:space="preserve"> </w:t>
      </w:r>
      <w:r w:rsidRPr="0089353E">
        <w:t>Исполнителю</w:t>
      </w:r>
      <w:r w:rsidR="000B09C5">
        <w:t xml:space="preserve"> </w:t>
      </w:r>
      <w:r w:rsidRPr="0089353E">
        <w:t>ук</w:t>
      </w:r>
      <w:r w:rsidRPr="0089353E">
        <w:t>а</w:t>
      </w:r>
      <w:r w:rsidRPr="0089353E">
        <w:t>занного</w:t>
      </w:r>
      <w:r w:rsidR="000B09C5">
        <w:t xml:space="preserve"> </w:t>
      </w:r>
      <w:r w:rsidRPr="0089353E">
        <w:t>уведомления</w:t>
      </w:r>
      <w:r w:rsidR="000B09C5">
        <w:t xml:space="preserve"> </w:t>
      </w:r>
      <w:r w:rsidRPr="0089353E">
        <w:t>либо</w:t>
      </w:r>
      <w:r w:rsidR="000B09C5">
        <w:t xml:space="preserve"> </w:t>
      </w:r>
      <w:r w:rsidRPr="0089353E">
        <w:t>дата</w:t>
      </w:r>
      <w:r w:rsidR="000B09C5">
        <w:t xml:space="preserve"> </w:t>
      </w:r>
      <w:r w:rsidRPr="0089353E">
        <w:t>получения</w:t>
      </w:r>
      <w:r w:rsidR="000B09C5">
        <w:t xml:space="preserve"> </w:t>
      </w:r>
      <w:r w:rsidRPr="0089353E">
        <w:t>Заказчиком</w:t>
      </w:r>
      <w:r w:rsidR="000B09C5">
        <w:t xml:space="preserve"> </w:t>
      </w:r>
      <w:r w:rsidRPr="0089353E">
        <w:t>информации</w:t>
      </w:r>
      <w:r w:rsidR="000B09C5">
        <w:t xml:space="preserve"> </w:t>
      </w:r>
      <w:r w:rsidRPr="0089353E">
        <w:t>об</w:t>
      </w:r>
      <w:r w:rsidR="000B09C5">
        <w:t xml:space="preserve"> </w:t>
      </w:r>
      <w:r w:rsidRPr="0089353E">
        <w:t>отсутствии</w:t>
      </w:r>
      <w:r w:rsidR="000B09C5">
        <w:t xml:space="preserve"> </w:t>
      </w:r>
      <w:r w:rsidRPr="0089353E">
        <w:t>Исполнителя</w:t>
      </w:r>
      <w:r w:rsidR="000B09C5">
        <w:t xml:space="preserve"> </w:t>
      </w:r>
      <w:r w:rsidRPr="0089353E">
        <w:t>по</w:t>
      </w:r>
      <w:r w:rsidR="000B09C5">
        <w:t xml:space="preserve"> </w:t>
      </w:r>
      <w:r w:rsidRPr="0089353E">
        <w:t>его</w:t>
      </w:r>
      <w:r w:rsidR="000B09C5">
        <w:t xml:space="preserve"> </w:t>
      </w:r>
      <w:r w:rsidRPr="0089353E">
        <w:t>адресу,</w:t>
      </w:r>
      <w:r w:rsidR="000B09C5">
        <w:t xml:space="preserve"> </w:t>
      </w:r>
      <w:r w:rsidRPr="0089353E">
        <w:t>указанному</w:t>
      </w:r>
      <w:r w:rsidR="000B09C5">
        <w:t xml:space="preserve"> </w:t>
      </w:r>
      <w:r w:rsidRPr="0089353E">
        <w:t>в</w:t>
      </w:r>
      <w:r w:rsidR="000B09C5">
        <w:t xml:space="preserve"> </w:t>
      </w:r>
      <w:r w:rsidRPr="0089353E">
        <w:t>Контракте.</w:t>
      </w:r>
      <w:r w:rsidR="000B09C5">
        <w:t xml:space="preserve"> </w:t>
      </w:r>
      <w:r w:rsidRPr="0089353E">
        <w:t>При</w:t>
      </w:r>
      <w:r w:rsidR="000B09C5">
        <w:t xml:space="preserve"> </w:t>
      </w:r>
      <w:r w:rsidRPr="0089353E">
        <w:t>невозможности</w:t>
      </w:r>
      <w:r w:rsidR="000B09C5">
        <w:t xml:space="preserve"> </w:t>
      </w:r>
      <w:r w:rsidRPr="0089353E">
        <w:t>получения</w:t>
      </w:r>
      <w:r w:rsidR="000B09C5">
        <w:t xml:space="preserve"> </w:t>
      </w:r>
      <w:r w:rsidRPr="0089353E">
        <w:t>указанных</w:t>
      </w:r>
      <w:r w:rsidR="000B09C5">
        <w:t xml:space="preserve"> </w:t>
      </w:r>
      <w:r w:rsidRPr="0089353E">
        <w:t>подтверждения,</w:t>
      </w:r>
      <w:r w:rsidR="000B09C5">
        <w:t xml:space="preserve"> </w:t>
      </w:r>
      <w:r w:rsidRPr="0089353E">
        <w:t>либо</w:t>
      </w:r>
      <w:r w:rsidR="000B09C5">
        <w:t xml:space="preserve"> </w:t>
      </w:r>
      <w:r w:rsidRPr="0089353E">
        <w:t>информации,</w:t>
      </w:r>
      <w:r w:rsidR="000B09C5">
        <w:t xml:space="preserve"> </w:t>
      </w:r>
      <w:r w:rsidRPr="0089353E">
        <w:t>датой</w:t>
      </w:r>
      <w:r w:rsidR="000B09C5">
        <w:t xml:space="preserve"> </w:t>
      </w:r>
      <w:r w:rsidRPr="0089353E">
        <w:t>такого</w:t>
      </w:r>
      <w:r w:rsidR="000B09C5">
        <w:t xml:space="preserve"> </w:t>
      </w:r>
      <w:r w:rsidRPr="0089353E">
        <w:t>надлежащего</w:t>
      </w:r>
      <w:r w:rsidR="000B09C5">
        <w:t xml:space="preserve"> </w:t>
      </w:r>
      <w:r w:rsidRPr="0089353E">
        <w:t>уведомления</w:t>
      </w:r>
      <w:r w:rsidR="000B09C5">
        <w:t xml:space="preserve"> </w:t>
      </w:r>
      <w:r w:rsidRPr="0089353E">
        <w:t>признается</w:t>
      </w:r>
      <w:r w:rsidR="000B09C5">
        <w:t xml:space="preserve"> </w:t>
      </w:r>
      <w:r w:rsidRPr="0089353E">
        <w:t>дата</w:t>
      </w:r>
      <w:r w:rsidR="000B09C5">
        <w:t xml:space="preserve"> </w:t>
      </w:r>
      <w:r w:rsidRPr="0089353E">
        <w:t>по</w:t>
      </w:r>
      <w:r w:rsidR="000B09C5">
        <w:t xml:space="preserve"> </w:t>
      </w:r>
      <w:r w:rsidRPr="0089353E">
        <w:t>истечении</w:t>
      </w:r>
      <w:r w:rsidR="000B09C5">
        <w:t xml:space="preserve"> </w:t>
      </w:r>
      <w:r w:rsidRPr="0089353E">
        <w:t>30</w:t>
      </w:r>
      <w:r w:rsidR="000B09C5">
        <w:t xml:space="preserve"> </w:t>
      </w:r>
      <w:r w:rsidRPr="0089353E">
        <w:t>(тр</w:t>
      </w:r>
      <w:r w:rsidRPr="0089353E">
        <w:t>и</w:t>
      </w:r>
      <w:r w:rsidRPr="0089353E">
        <w:t>дцати)</w:t>
      </w:r>
      <w:r w:rsidR="000B09C5">
        <w:t xml:space="preserve"> </w:t>
      </w:r>
      <w:r w:rsidRPr="0089353E">
        <w:t>дней</w:t>
      </w:r>
      <w:r w:rsidR="000B09C5">
        <w:t xml:space="preserve"> </w:t>
      </w:r>
      <w:proofErr w:type="gramStart"/>
      <w:r w:rsidRPr="0089353E">
        <w:t>с</w:t>
      </w:r>
      <w:r w:rsidR="000B09C5">
        <w:t xml:space="preserve"> </w:t>
      </w:r>
      <w:r w:rsidRPr="0089353E">
        <w:t>даты</w:t>
      </w:r>
      <w:r w:rsidR="000B09C5">
        <w:t xml:space="preserve"> </w:t>
      </w:r>
      <w:r w:rsidRPr="0089353E">
        <w:t>размещения</w:t>
      </w:r>
      <w:proofErr w:type="gramEnd"/>
      <w:r w:rsidR="000B09C5">
        <w:t xml:space="preserve"> </w:t>
      </w:r>
      <w:r w:rsidRPr="0089353E">
        <w:t>решения</w:t>
      </w:r>
      <w:r w:rsidR="000B09C5">
        <w:t xml:space="preserve"> </w:t>
      </w:r>
      <w:r w:rsidRPr="0089353E">
        <w:t>Заказчика</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w:t>
      </w:r>
      <w:r w:rsidRPr="0089353E">
        <w:t>н</w:t>
      </w:r>
      <w:r w:rsidRPr="0089353E">
        <w:t>тракта</w:t>
      </w:r>
      <w:r w:rsidR="000B09C5">
        <w:t xml:space="preserve"> </w:t>
      </w:r>
      <w:r w:rsidRPr="0089353E">
        <w:t>в</w:t>
      </w:r>
      <w:r w:rsidR="000B09C5">
        <w:t xml:space="preserve"> </w:t>
      </w:r>
      <w:r w:rsidRPr="0089353E">
        <w:t>единой</w:t>
      </w:r>
      <w:r w:rsidR="000B09C5">
        <w:t xml:space="preserve"> </w:t>
      </w:r>
      <w:r w:rsidRPr="0089353E">
        <w:t>информационной</w:t>
      </w:r>
      <w:r w:rsidR="000B09C5">
        <w:t xml:space="preserve"> </w:t>
      </w:r>
      <w:r w:rsidRPr="0089353E">
        <w:t>системе.</w:t>
      </w:r>
    </w:p>
    <w:p w:rsidR="00D517B4" w:rsidRPr="0089353E" w:rsidRDefault="00D517B4" w:rsidP="004D37BD">
      <w:pPr>
        <w:widowControl w:val="0"/>
        <w:shd w:val="clear" w:color="auto" w:fill="FFFFFF" w:themeFill="background1"/>
        <w:spacing w:after="0"/>
        <w:ind w:firstLine="709"/>
      </w:pPr>
      <w:r w:rsidRPr="0089353E">
        <w:t>9.5.</w:t>
      </w:r>
      <w:r w:rsidR="000B09C5">
        <w:t xml:space="preserve"> </w:t>
      </w:r>
      <w:r w:rsidRPr="0089353E">
        <w:t>Решение</w:t>
      </w:r>
      <w:r w:rsidR="000B09C5">
        <w:t xml:space="preserve"> </w:t>
      </w:r>
      <w:r w:rsidRPr="0089353E">
        <w:t>Заказчика</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вступает</w:t>
      </w:r>
      <w:r w:rsidR="000B09C5">
        <w:t xml:space="preserve"> </w:t>
      </w:r>
      <w:r w:rsidRPr="0089353E">
        <w:t>в</w:t>
      </w:r>
      <w:r w:rsidR="000B09C5">
        <w:t xml:space="preserve"> </w:t>
      </w:r>
      <w:proofErr w:type="gramStart"/>
      <w:r w:rsidRPr="0089353E">
        <w:t>силу</w:t>
      </w:r>
      <w:proofErr w:type="gramEnd"/>
      <w:r w:rsidR="000B09C5">
        <w:t xml:space="preserve"> </w:t>
      </w:r>
      <w:r w:rsidRPr="0089353E">
        <w:t>и</w:t>
      </w:r>
      <w:r w:rsidR="000B09C5">
        <w:t xml:space="preserve"> </w:t>
      </w:r>
      <w:r w:rsidRPr="0089353E">
        <w:t>Контракт</w:t>
      </w:r>
      <w:r w:rsidR="000B09C5">
        <w:t xml:space="preserve"> </w:t>
      </w:r>
      <w:r w:rsidRPr="0089353E">
        <w:t>считается</w:t>
      </w:r>
      <w:r w:rsidR="000B09C5">
        <w:t xml:space="preserve"> </w:t>
      </w:r>
      <w:r w:rsidRPr="0089353E">
        <w:t>расторгнутым</w:t>
      </w:r>
      <w:r w:rsidR="000B09C5">
        <w:t xml:space="preserve"> </w:t>
      </w:r>
      <w:r w:rsidRPr="0089353E">
        <w:t>через</w:t>
      </w:r>
      <w:r w:rsidR="000B09C5">
        <w:t xml:space="preserve"> </w:t>
      </w:r>
      <w:r w:rsidRPr="0089353E">
        <w:t>10</w:t>
      </w:r>
      <w:r w:rsidR="000B09C5">
        <w:t xml:space="preserve"> </w:t>
      </w:r>
      <w:r w:rsidRPr="0089353E">
        <w:t>(десять)</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надлежащего</w:t>
      </w:r>
      <w:r w:rsidR="000B09C5">
        <w:t xml:space="preserve"> </w:t>
      </w:r>
      <w:r w:rsidRPr="0089353E">
        <w:t>уведомления</w:t>
      </w:r>
      <w:r w:rsidR="000B09C5">
        <w:t xml:space="preserve"> </w:t>
      </w:r>
      <w:r w:rsidRPr="0089353E">
        <w:t>З</w:t>
      </w:r>
      <w:r w:rsidRPr="0089353E">
        <w:t>а</w:t>
      </w:r>
      <w:r w:rsidRPr="0089353E">
        <w:t>казчиком</w:t>
      </w:r>
      <w:r w:rsidR="000B09C5">
        <w:t xml:space="preserve"> </w:t>
      </w:r>
      <w:r w:rsidRPr="0089353E">
        <w:t>Исполнителя</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p>
    <w:p w:rsidR="00D517B4" w:rsidRPr="0089353E" w:rsidRDefault="00D517B4" w:rsidP="004D37BD">
      <w:pPr>
        <w:widowControl w:val="0"/>
        <w:shd w:val="clear" w:color="auto" w:fill="FFFFFF" w:themeFill="background1"/>
        <w:spacing w:after="0"/>
        <w:ind w:firstLine="709"/>
      </w:pPr>
      <w:r w:rsidRPr="0089353E">
        <w:lastRenderedPageBreak/>
        <w:t>9.6.</w:t>
      </w:r>
      <w:r w:rsidR="000B09C5">
        <w:t xml:space="preserve"> </w:t>
      </w:r>
      <w:r w:rsidRPr="0089353E">
        <w:t>Заказчик</w:t>
      </w:r>
      <w:r w:rsidR="000B09C5">
        <w:t xml:space="preserve"> </w:t>
      </w:r>
      <w:r w:rsidRPr="0089353E">
        <w:t>обязан</w:t>
      </w:r>
      <w:r w:rsidR="000B09C5">
        <w:t xml:space="preserve"> </w:t>
      </w:r>
      <w:r w:rsidRPr="0089353E">
        <w:t>отменить</w:t>
      </w:r>
      <w:r w:rsidR="000B09C5">
        <w:t xml:space="preserve"> </w:t>
      </w:r>
      <w:r w:rsidRPr="0089353E">
        <w:t>не</w:t>
      </w:r>
      <w:r w:rsidR="000B09C5">
        <w:t xml:space="preserve"> </w:t>
      </w:r>
      <w:r w:rsidRPr="0089353E">
        <w:t>вступившее</w:t>
      </w:r>
      <w:r w:rsidR="000B09C5">
        <w:t xml:space="preserve"> </w:t>
      </w:r>
      <w:r w:rsidRPr="0089353E">
        <w:t>в</w:t>
      </w:r>
      <w:r w:rsidR="000B09C5">
        <w:t xml:space="preserve"> </w:t>
      </w:r>
      <w:r w:rsidRPr="0089353E">
        <w:t>силу</w:t>
      </w:r>
      <w:r w:rsidR="000B09C5">
        <w:t xml:space="preserve"> </w:t>
      </w:r>
      <w:r w:rsidRPr="0089353E">
        <w:t>решение</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если</w:t>
      </w:r>
      <w:r w:rsidR="000B09C5">
        <w:t xml:space="preserve"> </w:t>
      </w:r>
      <w:r w:rsidRPr="0089353E">
        <w:t>в</w:t>
      </w:r>
      <w:r w:rsidR="000B09C5">
        <w:t xml:space="preserve"> </w:t>
      </w:r>
      <w:r w:rsidRPr="0089353E">
        <w:t>течение</w:t>
      </w:r>
      <w:r w:rsidR="000B09C5">
        <w:t xml:space="preserve"> </w:t>
      </w:r>
      <w:r w:rsidRPr="0089353E">
        <w:t>10</w:t>
      </w:r>
      <w:r w:rsidR="000B09C5">
        <w:t xml:space="preserve"> </w:t>
      </w:r>
      <w:r w:rsidRPr="0089353E">
        <w:t>(десяти)</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надлежащего</w:t>
      </w:r>
      <w:r w:rsidR="000B09C5">
        <w:t xml:space="preserve"> </w:t>
      </w:r>
      <w:r w:rsidRPr="0089353E">
        <w:t>уведомления</w:t>
      </w:r>
      <w:r w:rsidR="000B09C5">
        <w:t xml:space="preserve"> </w:t>
      </w:r>
      <w:r w:rsidRPr="0089353E">
        <w:t>Испо</w:t>
      </w:r>
      <w:r w:rsidRPr="0089353E">
        <w:t>л</w:t>
      </w:r>
      <w:r w:rsidRPr="0089353E">
        <w:t>нителя</w:t>
      </w:r>
      <w:r w:rsidR="000B09C5">
        <w:t xml:space="preserve"> </w:t>
      </w:r>
      <w:r w:rsidRPr="0089353E">
        <w:t>о</w:t>
      </w:r>
      <w:r w:rsidR="000B09C5">
        <w:t xml:space="preserve"> </w:t>
      </w:r>
      <w:r w:rsidRPr="0089353E">
        <w:t>принятом</w:t>
      </w:r>
      <w:r w:rsidR="000B09C5">
        <w:t xml:space="preserve"> </w:t>
      </w:r>
      <w:proofErr w:type="gramStart"/>
      <w:r w:rsidRPr="0089353E">
        <w:t>решении</w:t>
      </w:r>
      <w:proofErr w:type="gramEnd"/>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Исполнителем</w:t>
      </w:r>
      <w:r w:rsidR="000B09C5">
        <w:t xml:space="preserve"> </w:t>
      </w:r>
      <w:r w:rsidRPr="0089353E">
        <w:t>выполнены</w:t>
      </w:r>
      <w:r w:rsidR="000B09C5">
        <w:t xml:space="preserve"> </w:t>
      </w:r>
      <w:r w:rsidRPr="0089353E">
        <w:t>следующие</w:t>
      </w:r>
      <w:r w:rsidR="000B09C5">
        <w:t xml:space="preserve"> </w:t>
      </w:r>
      <w:r w:rsidRPr="0089353E">
        <w:t>действия:</w:t>
      </w:r>
    </w:p>
    <w:p w:rsidR="00D517B4" w:rsidRPr="0089353E" w:rsidRDefault="00D517B4" w:rsidP="004D37BD">
      <w:pPr>
        <w:widowControl w:val="0"/>
        <w:shd w:val="clear" w:color="auto" w:fill="FFFFFF" w:themeFill="background1"/>
        <w:spacing w:after="0"/>
        <w:ind w:firstLine="709"/>
      </w:pPr>
      <w:r w:rsidRPr="0089353E">
        <w:t>-</w:t>
      </w:r>
      <w:r w:rsidR="000B09C5">
        <w:t xml:space="preserve"> </w:t>
      </w:r>
      <w:r w:rsidRPr="0089353E">
        <w:t>устранено</w:t>
      </w:r>
      <w:r w:rsidR="000B09C5">
        <w:t xml:space="preserve"> </w:t>
      </w:r>
      <w:r w:rsidRPr="0089353E">
        <w:t>нарушение</w:t>
      </w:r>
      <w:r w:rsidR="000B09C5">
        <w:t xml:space="preserve"> </w:t>
      </w:r>
      <w:r w:rsidRPr="0089353E">
        <w:t>условий</w:t>
      </w:r>
      <w:r w:rsidR="000B09C5">
        <w:t xml:space="preserve"> </w:t>
      </w:r>
      <w:r w:rsidRPr="0089353E">
        <w:t>Контракта,</w:t>
      </w:r>
      <w:r w:rsidR="000B09C5">
        <w:t xml:space="preserve"> </w:t>
      </w:r>
      <w:r w:rsidRPr="0089353E">
        <w:t>послужившее</w:t>
      </w:r>
      <w:r w:rsidR="000B09C5">
        <w:t xml:space="preserve"> </w:t>
      </w:r>
      <w:r w:rsidRPr="0089353E">
        <w:t>основанием</w:t>
      </w:r>
      <w:r w:rsidR="000B09C5">
        <w:t xml:space="preserve"> </w:t>
      </w:r>
      <w:r w:rsidRPr="0089353E">
        <w:t>для</w:t>
      </w:r>
      <w:r w:rsidR="000B09C5">
        <w:t xml:space="preserve"> </w:t>
      </w:r>
      <w:r w:rsidRPr="0089353E">
        <w:t>принятия</w:t>
      </w:r>
      <w:r w:rsidR="000B09C5">
        <w:t xml:space="preserve"> </w:t>
      </w:r>
      <w:r w:rsidRPr="0089353E">
        <w:t>указа</w:t>
      </w:r>
      <w:r w:rsidRPr="0089353E">
        <w:t>н</w:t>
      </w:r>
      <w:r w:rsidRPr="0089353E">
        <w:t>ного</w:t>
      </w:r>
      <w:r w:rsidR="000B09C5">
        <w:t xml:space="preserve"> </w:t>
      </w:r>
      <w:r w:rsidRPr="0089353E">
        <w:t>решения;</w:t>
      </w:r>
    </w:p>
    <w:p w:rsidR="00D517B4" w:rsidRPr="0089353E" w:rsidRDefault="00D517B4" w:rsidP="004D37BD">
      <w:pPr>
        <w:widowControl w:val="0"/>
        <w:shd w:val="clear" w:color="auto" w:fill="FFFFFF" w:themeFill="background1"/>
        <w:spacing w:after="0"/>
        <w:ind w:firstLine="709"/>
      </w:pPr>
      <w:r w:rsidRPr="0089353E">
        <w:t>-</w:t>
      </w:r>
      <w:r w:rsidR="000B09C5">
        <w:t xml:space="preserve"> </w:t>
      </w:r>
      <w:r w:rsidRPr="0089353E">
        <w:t>Заказчику</w:t>
      </w:r>
      <w:r w:rsidR="000B09C5">
        <w:t xml:space="preserve"> </w:t>
      </w:r>
      <w:r w:rsidRPr="0089353E">
        <w:t>компенсированы</w:t>
      </w:r>
      <w:r w:rsidR="000B09C5">
        <w:t xml:space="preserve"> </w:t>
      </w:r>
      <w:r w:rsidRPr="0089353E">
        <w:t>затраты</w:t>
      </w:r>
      <w:r w:rsidR="000B09C5">
        <w:t xml:space="preserve"> </w:t>
      </w:r>
      <w:r w:rsidRPr="0089353E">
        <w:t>на</w:t>
      </w:r>
      <w:r w:rsidR="000B09C5">
        <w:t xml:space="preserve"> </w:t>
      </w:r>
      <w:r w:rsidRPr="0089353E">
        <w:t>проведение</w:t>
      </w:r>
      <w:r w:rsidR="000B09C5">
        <w:t xml:space="preserve"> </w:t>
      </w:r>
      <w:r w:rsidRPr="0089353E">
        <w:t>экспертизы</w:t>
      </w:r>
      <w:r w:rsidR="000B09C5">
        <w:t xml:space="preserve"> </w:t>
      </w:r>
      <w:r w:rsidRPr="0089353E">
        <w:t>оказанных</w:t>
      </w:r>
      <w:r w:rsidR="000B09C5">
        <w:t xml:space="preserve"> </w:t>
      </w:r>
      <w:r w:rsidRPr="0089353E">
        <w:t>Услуг</w:t>
      </w:r>
      <w:r w:rsidR="000B09C5">
        <w:t xml:space="preserve"> </w:t>
      </w:r>
      <w:r w:rsidRPr="0089353E">
        <w:t>с</w:t>
      </w:r>
      <w:r w:rsidR="000B09C5">
        <w:t xml:space="preserve"> </w:t>
      </w:r>
      <w:r w:rsidRPr="0089353E">
        <w:t>привл</w:t>
      </w:r>
      <w:r w:rsidRPr="0089353E">
        <w:t>е</w:t>
      </w:r>
      <w:r w:rsidRPr="0089353E">
        <w:t>чением</w:t>
      </w:r>
      <w:r w:rsidR="000B09C5">
        <w:t xml:space="preserve"> </w:t>
      </w:r>
      <w:r w:rsidRPr="0089353E">
        <w:t>экспертов,</w:t>
      </w:r>
      <w:r w:rsidR="000B09C5">
        <w:t xml:space="preserve"> </w:t>
      </w:r>
      <w:r w:rsidRPr="0089353E">
        <w:t>экспертных</w:t>
      </w:r>
      <w:r w:rsidR="000B09C5">
        <w:t xml:space="preserve"> </w:t>
      </w:r>
      <w:r w:rsidRPr="0089353E">
        <w:t>организаций,</w:t>
      </w:r>
      <w:r w:rsidR="000B09C5">
        <w:t xml:space="preserve"> </w:t>
      </w:r>
      <w:r w:rsidRPr="0089353E">
        <w:t>проведенной</w:t>
      </w:r>
      <w:r w:rsidR="000B09C5">
        <w:t xml:space="preserve"> </w:t>
      </w:r>
      <w:r w:rsidRPr="0089353E">
        <w:t>до</w:t>
      </w:r>
      <w:r w:rsidR="000B09C5">
        <w:t xml:space="preserve"> </w:t>
      </w:r>
      <w:r w:rsidRPr="0089353E">
        <w:t>принятия</w:t>
      </w:r>
      <w:r w:rsidR="000B09C5">
        <w:t xml:space="preserve"> </w:t>
      </w:r>
      <w:r w:rsidRPr="0089353E">
        <w:t>решения</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p>
    <w:p w:rsidR="00D517B4" w:rsidRPr="0089353E" w:rsidRDefault="00D517B4" w:rsidP="004D37BD">
      <w:pPr>
        <w:widowControl w:val="0"/>
        <w:shd w:val="clear" w:color="auto" w:fill="FFFFFF" w:themeFill="background1"/>
        <w:spacing w:after="0"/>
        <w:ind w:firstLine="709"/>
      </w:pPr>
      <w:r w:rsidRPr="0089353E">
        <w:t>Данное</w:t>
      </w:r>
      <w:r w:rsidR="000B09C5">
        <w:t xml:space="preserve"> </w:t>
      </w:r>
      <w:r w:rsidRPr="0089353E">
        <w:t>правило</w:t>
      </w:r>
      <w:r w:rsidR="000B09C5">
        <w:t xml:space="preserve"> </w:t>
      </w:r>
      <w:r w:rsidRPr="0089353E">
        <w:t>не</w:t>
      </w:r>
      <w:r w:rsidR="000B09C5">
        <w:t xml:space="preserve"> </w:t>
      </w:r>
      <w:r w:rsidRPr="0089353E">
        <w:t>применяется</w:t>
      </w:r>
      <w:r w:rsidR="000B09C5">
        <w:t xml:space="preserve"> </w:t>
      </w:r>
      <w:r w:rsidRPr="0089353E">
        <w:t>в</w:t>
      </w:r>
      <w:r w:rsidR="000B09C5">
        <w:t xml:space="preserve"> </w:t>
      </w:r>
      <w:r w:rsidRPr="0089353E">
        <w:t>случае</w:t>
      </w:r>
      <w:r w:rsidR="000B09C5">
        <w:t xml:space="preserve"> </w:t>
      </w:r>
      <w:r w:rsidRPr="0089353E">
        <w:t>повторного</w:t>
      </w:r>
      <w:r w:rsidR="000B09C5">
        <w:t xml:space="preserve"> </w:t>
      </w:r>
      <w:r w:rsidRPr="0089353E">
        <w:t>нарушения</w:t>
      </w:r>
      <w:r w:rsidR="000B09C5">
        <w:t xml:space="preserve"> </w:t>
      </w:r>
      <w:r w:rsidRPr="0089353E">
        <w:t>Исполнителем</w:t>
      </w:r>
      <w:r w:rsidR="000B09C5">
        <w:t xml:space="preserve"> </w:t>
      </w:r>
      <w:r w:rsidRPr="0089353E">
        <w:t>условий</w:t>
      </w:r>
      <w:r w:rsidR="000B09C5">
        <w:t xml:space="preserve"> </w:t>
      </w:r>
      <w:r w:rsidRPr="0089353E">
        <w:t>Контракта,</w:t>
      </w:r>
      <w:r w:rsidR="000B09C5">
        <w:t xml:space="preserve"> </w:t>
      </w:r>
      <w:r w:rsidRPr="0089353E">
        <w:t>которые</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Гражданским</w:t>
      </w:r>
      <w:r w:rsidR="000B09C5">
        <w:t xml:space="preserve"> </w:t>
      </w:r>
      <w:r w:rsidRPr="0089353E">
        <w:t>кодексом</w:t>
      </w:r>
      <w:r w:rsidR="000B09C5">
        <w:t xml:space="preserve"> </w:t>
      </w:r>
      <w:r w:rsidRPr="0089353E">
        <w:t>Российской</w:t>
      </w:r>
      <w:r w:rsidR="000B09C5">
        <w:t xml:space="preserve"> </w:t>
      </w:r>
      <w:r w:rsidRPr="0089353E">
        <w:t>Федерации</w:t>
      </w:r>
      <w:r w:rsidR="000B09C5">
        <w:t xml:space="preserve"> </w:t>
      </w:r>
      <w:r w:rsidRPr="0089353E">
        <w:t>являются</w:t>
      </w:r>
      <w:r w:rsidR="000B09C5">
        <w:t xml:space="preserve"> </w:t>
      </w:r>
      <w:r w:rsidRPr="0089353E">
        <w:t>о</w:t>
      </w:r>
      <w:r w:rsidRPr="0089353E">
        <w:t>с</w:t>
      </w:r>
      <w:r w:rsidRPr="0089353E">
        <w:t>нованием</w:t>
      </w:r>
      <w:r w:rsidR="000B09C5">
        <w:t xml:space="preserve"> </w:t>
      </w:r>
      <w:r w:rsidRPr="0089353E">
        <w:t>для</w:t>
      </w:r>
      <w:r w:rsidR="000B09C5">
        <w:t xml:space="preserve"> </w:t>
      </w:r>
      <w:r w:rsidRPr="0089353E">
        <w:t>принятия</w:t>
      </w:r>
      <w:r w:rsidR="000B09C5">
        <w:t xml:space="preserve"> </w:t>
      </w:r>
      <w:r w:rsidRPr="0089353E">
        <w:t>Заказчиком</w:t>
      </w:r>
      <w:r w:rsidR="000B09C5">
        <w:t xml:space="preserve"> </w:t>
      </w:r>
      <w:r w:rsidRPr="0089353E">
        <w:t>решения</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p>
    <w:p w:rsidR="00D517B4" w:rsidRPr="0089353E" w:rsidRDefault="00D517B4" w:rsidP="004D37BD">
      <w:pPr>
        <w:widowControl w:val="0"/>
        <w:shd w:val="clear" w:color="auto" w:fill="FFFFFF" w:themeFill="background1"/>
        <w:spacing w:after="0"/>
        <w:ind w:firstLine="709"/>
      </w:pPr>
      <w:r w:rsidRPr="0089353E">
        <w:t>9.7.</w:t>
      </w:r>
      <w:r w:rsidR="000B09C5">
        <w:t xml:space="preserve"> </w:t>
      </w:r>
      <w:r w:rsidRPr="0089353E">
        <w:t>Исполнитель</w:t>
      </w:r>
      <w:r w:rsidR="000B09C5">
        <w:t xml:space="preserve"> </w:t>
      </w:r>
      <w:r w:rsidRPr="0089353E">
        <w:t>вправе</w:t>
      </w:r>
      <w:r w:rsidR="000B09C5">
        <w:t xml:space="preserve"> </w:t>
      </w:r>
      <w:r w:rsidRPr="0089353E">
        <w:t>принять</w:t>
      </w:r>
      <w:r w:rsidR="000B09C5">
        <w:t xml:space="preserve"> </w:t>
      </w:r>
      <w:r w:rsidRPr="0089353E">
        <w:t>решение</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w:t>
      </w:r>
      <w:r w:rsidRPr="0089353E">
        <w:t>н</w:t>
      </w:r>
      <w:r w:rsidRPr="0089353E">
        <w:t>тракта</w:t>
      </w:r>
      <w:r w:rsidR="000B09C5">
        <w:t xml:space="preserve"> </w:t>
      </w:r>
      <w:r w:rsidRPr="0089353E">
        <w:t>по</w:t>
      </w:r>
      <w:r w:rsidR="000B09C5">
        <w:t xml:space="preserve"> </w:t>
      </w:r>
      <w:r w:rsidRPr="0089353E">
        <w:t>основаниям,</w:t>
      </w:r>
      <w:r w:rsidR="000B09C5">
        <w:t xml:space="preserve"> </w:t>
      </w:r>
      <w:r w:rsidRPr="0089353E">
        <w:t>предусмотренным</w:t>
      </w:r>
      <w:r w:rsidR="000B09C5">
        <w:t xml:space="preserve"> </w:t>
      </w:r>
      <w:r w:rsidRPr="0089353E">
        <w:t>Гражданским</w:t>
      </w:r>
      <w:r w:rsidR="000B09C5">
        <w:t xml:space="preserve"> </w:t>
      </w:r>
      <w:r w:rsidRPr="0089353E">
        <w:t>кодексом</w:t>
      </w:r>
      <w:r w:rsidR="000B09C5">
        <w:t xml:space="preserve"> </w:t>
      </w:r>
      <w:r w:rsidRPr="0089353E">
        <w:t>Российской</w:t>
      </w:r>
      <w:r w:rsidR="000B09C5">
        <w:t xml:space="preserve"> </w:t>
      </w:r>
      <w:r w:rsidRPr="0089353E">
        <w:t>Федерации</w:t>
      </w:r>
      <w:r w:rsidR="000B09C5">
        <w:t xml:space="preserve"> </w:t>
      </w:r>
      <w:r w:rsidRPr="0089353E">
        <w:t>для</w:t>
      </w:r>
      <w:r w:rsidR="000B09C5">
        <w:t xml:space="preserve"> </w:t>
      </w:r>
      <w:r w:rsidRPr="0089353E">
        <w:t>о</w:t>
      </w:r>
      <w:r w:rsidRPr="0089353E">
        <w:t>д</w:t>
      </w:r>
      <w:r w:rsidRPr="0089353E">
        <w:t>ностороннего</w:t>
      </w:r>
      <w:r w:rsidR="000B09C5">
        <w:t xml:space="preserve"> </w:t>
      </w:r>
      <w:r w:rsidRPr="0089353E">
        <w:t>отказа</w:t>
      </w:r>
      <w:r w:rsidR="000B09C5">
        <w:t xml:space="preserve"> </w:t>
      </w:r>
      <w:r w:rsidRPr="0089353E">
        <w:t>от</w:t>
      </w:r>
      <w:r w:rsidR="000B09C5">
        <w:t xml:space="preserve"> </w:t>
      </w:r>
      <w:r w:rsidRPr="0089353E">
        <w:t>исполнения</w:t>
      </w:r>
      <w:r w:rsidR="000B09C5">
        <w:t xml:space="preserve"> </w:t>
      </w:r>
      <w:r w:rsidRPr="0089353E">
        <w:t>договора</w:t>
      </w:r>
      <w:r w:rsidR="000B09C5">
        <w:t xml:space="preserve"> </w:t>
      </w:r>
      <w:r w:rsidRPr="0089353E">
        <w:t>возмездного</w:t>
      </w:r>
      <w:r w:rsidR="000B09C5">
        <w:t xml:space="preserve"> </w:t>
      </w:r>
      <w:r w:rsidRPr="0089353E">
        <w:t>оказания</w:t>
      </w:r>
      <w:r w:rsidR="000B09C5">
        <w:t xml:space="preserve"> </w:t>
      </w:r>
      <w:r w:rsidRPr="0089353E">
        <w:t>услуг.</w:t>
      </w:r>
    </w:p>
    <w:p w:rsidR="00D517B4" w:rsidRPr="0089353E" w:rsidRDefault="00D517B4" w:rsidP="004D37BD">
      <w:pPr>
        <w:widowControl w:val="0"/>
        <w:shd w:val="clear" w:color="auto" w:fill="FFFFFF" w:themeFill="background1"/>
        <w:spacing w:after="0"/>
        <w:ind w:firstLine="709"/>
      </w:pPr>
      <w:r w:rsidRPr="0089353E">
        <w:t>9.8.</w:t>
      </w:r>
      <w:r w:rsidR="000B09C5">
        <w:t xml:space="preserve"> </w:t>
      </w:r>
      <w:proofErr w:type="gramStart"/>
      <w:r w:rsidRPr="0089353E">
        <w:t>Решение</w:t>
      </w:r>
      <w:r w:rsidR="000B09C5">
        <w:t xml:space="preserve"> </w:t>
      </w:r>
      <w:r w:rsidRPr="0089353E">
        <w:t>Исполнителя</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не</w:t>
      </w:r>
      <w:r w:rsidR="000B09C5">
        <w:t xml:space="preserve"> </w:t>
      </w:r>
      <w:r w:rsidRPr="0089353E">
        <w:t>позднее</w:t>
      </w:r>
      <w:r w:rsidR="000B09C5">
        <w:t xml:space="preserve"> </w:t>
      </w:r>
      <w:r w:rsidRPr="0089353E">
        <w:t>чем</w:t>
      </w:r>
      <w:r w:rsidR="000B09C5">
        <w:t xml:space="preserve"> </w:t>
      </w:r>
      <w:r w:rsidRPr="0089353E">
        <w:t>в</w:t>
      </w:r>
      <w:r w:rsidR="000B09C5">
        <w:t xml:space="preserve"> </w:t>
      </w:r>
      <w:r w:rsidRPr="0089353E">
        <w:t>течение</w:t>
      </w:r>
      <w:r w:rsidR="000B09C5">
        <w:t xml:space="preserve"> </w:t>
      </w:r>
      <w:r w:rsidRPr="0089353E">
        <w:t>трех</w:t>
      </w:r>
      <w:r w:rsidR="000B09C5">
        <w:t xml:space="preserve"> </w:t>
      </w:r>
      <w:r w:rsidRPr="0089353E">
        <w:t>рабочих</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принятия</w:t>
      </w:r>
      <w:r w:rsidR="000B09C5">
        <w:t xml:space="preserve"> </w:t>
      </w:r>
      <w:r w:rsidRPr="0089353E">
        <w:t>такого</w:t>
      </w:r>
      <w:r w:rsidR="000B09C5">
        <w:t xml:space="preserve"> </w:t>
      </w:r>
      <w:r w:rsidRPr="0089353E">
        <w:t>решения,</w:t>
      </w:r>
      <w:r w:rsidR="000B09C5">
        <w:t xml:space="preserve"> </w:t>
      </w:r>
      <w:r w:rsidRPr="0089353E">
        <w:t>направляется</w:t>
      </w:r>
      <w:r w:rsidR="000B09C5">
        <w:t xml:space="preserve"> </w:t>
      </w:r>
      <w:r w:rsidRPr="0089353E">
        <w:t>Заказчику</w:t>
      </w:r>
      <w:r w:rsidR="000B09C5">
        <w:t xml:space="preserve"> </w:t>
      </w:r>
      <w:r w:rsidRPr="0089353E">
        <w:t>по</w:t>
      </w:r>
      <w:r w:rsidR="000B09C5">
        <w:t xml:space="preserve"> </w:t>
      </w:r>
      <w:r w:rsidRPr="0089353E">
        <w:t>по</w:t>
      </w:r>
      <w:r w:rsidRPr="0089353E">
        <w:t>ч</w:t>
      </w:r>
      <w:r w:rsidRPr="0089353E">
        <w:t>те</w:t>
      </w:r>
      <w:r w:rsidR="000B09C5">
        <w:t xml:space="preserve"> </w:t>
      </w:r>
      <w:r w:rsidRPr="0089353E">
        <w:t>заказным</w:t>
      </w:r>
      <w:r w:rsidR="000B09C5">
        <w:t xml:space="preserve"> </w:t>
      </w:r>
      <w:r w:rsidRPr="0089353E">
        <w:t>письмом</w:t>
      </w:r>
      <w:r w:rsidR="000B09C5">
        <w:t xml:space="preserve"> </w:t>
      </w:r>
      <w:r w:rsidRPr="0089353E">
        <w:t>с</w:t>
      </w:r>
      <w:r w:rsidR="000B09C5">
        <w:t xml:space="preserve"> </w:t>
      </w:r>
      <w:r w:rsidRPr="0089353E">
        <w:t>уведомлением</w:t>
      </w:r>
      <w:r w:rsidR="000B09C5">
        <w:t xml:space="preserve"> </w:t>
      </w:r>
      <w:r w:rsidRPr="0089353E">
        <w:t>о</w:t>
      </w:r>
      <w:r w:rsidR="000B09C5">
        <w:t xml:space="preserve"> </w:t>
      </w:r>
      <w:r w:rsidRPr="0089353E">
        <w:t>вручении</w:t>
      </w:r>
      <w:r w:rsidR="000B09C5">
        <w:t xml:space="preserve"> </w:t>
      </w:r>
      <w:r w:rsidRPr="0089353E">
        <w:t>по</w:t>
      </w:r>
      <w:r w:rsidR="000B09C5">
        <w:t xml:space="preserve"> </w:t>
      </w:r>
      <w:r w:rsidRPr="0089353E">
        <w:t>адресу</w:t>
      </w:r>
      <w:r w:rsidR="000B09C5">
        <w:t xml:space="preserve"> </w:t>
      </w:r>
      <w:r w:rsidRPr="0089353E">
        <w:t>Заказчика,</w:t>
      </w:r>
      <w:r w:rsidR="000B09C5">
        <w:t xml:space="preserve"> </w:t>
      </w:r>
      <w:r w:rsidRPr="0089353E">
        <w:t>указанному</w:t>
      </w:r>
      <w:r w:rsidR="000B09C5">
        <w:t xml:space="preserve"> </w:t>
      </w:r>
      <w:r w:rsidRPr="0089353E">
        <w:t>в</w:t>
      </w:r>
      <w:r w:rsidR="000B09C5">
        <w:t xml:space="preserve"> </w:t>
      </w:r>
      <w:r w:rsidRPr="0089353E">
        <w:t>Контракте,</w:t>
      </w:r>
      <w:r w:rsidR="000B09C5">
        <w:t xml:space="preserve"> </w:t>
      </w:r>
      <w:r w:rsidRPr="0089353E">
        <w:t>а</w:t>
      </w:r>
      <w:r w:rsidR="000B09C5">
        <w:t xml:space="preserve"> </w:t>
      </w:r>
      <w:r w:rsidRPr="0089353E">
        <w:t>также</w:t>
      </w:r>
      <w:r w:rsidR="000B09C5">
        <w:t xml:space="preserve"> </w:t>
      </w:r>
      <w:r w:rsidRPr="0089353E">
        <w:t>телеграммой,</w:t>
      </w:r>
      <w:r w:rsidR="000B09C5">
        <w:t xml:space="preserve"> </w:t>
      </w:r>
      <w:r w:rsidRPr="0089353E">
        <w:t>либо</w:t>
      </w:r>
      <w:r w:rsidR="000B09C5">
        <w:t xml:space="preserve"> </w:t>
      </w:r>
      <w:r w:rsidRPr="0089353E">
        <w:t>посредством</w:t>
      </w:r>
      <w:r w:rsidR="000B09C5">
        <w:t xml:space="preserve"> </w:t>
      </w:r>
      <w:r w:rsidRPr="0089353E">
        <w:t>факсимильной</w:t>
      </w:r>
      <w:r w:rsidR="000B09C5">
        <w:t xml:space="preserve"> </w:t>
      </w:r>
      <w:r w:rsidRPr="0089353E">
        <w:t>связи,</w:t>
      </w:r>
      <w:r w:rsidR="000B09C5">
        <w:t xml:space="preserve"> </w:t>
      </w:r>
      <w:r w:rsidRPr="0089353E">
        <w:t>либо</w:t>
      </w:r>
      <w:r w:rsidR="000B09C5">
        <w:t xml:space="preserve"> </w:t>
      </w:r>
      <w:r w:rsidRPr="0089353E">
        <w:t>по</w:t>
      </w:r>
      <w:r w:rsidR="000B09C5">
        <w:t xml:space="preserve"> </w:t>
      </w:r>
      <w:r w:rsidRPr="0089353E">
        <w:t>адресу</w:t>
      </w:r>
      <w:r w:rsidR="000B09C5">
        <w:t xml:space="preserve"> </w:t>
      </w:r>
      <w:r w:rsidRPr="0089353E">
        <w:t>электронной</w:t>
      </w:r>
      <w:r w:rsidR="000B09C5">
        <w:t xml:space="preserve"> </w:t>
      </w:r>
      <w:r w:rsidRPr="0089353E">
        <w:t>почты,</w:t>
      </w:r>
      <w:r w:rsidR="000B09C5">
        <w:t xml:space="preserve"> </w:t>
      </w:r>
      <w:r w:rsidRPr="0089353E">
        <w:t>либо</w:t>
      </w:r>
      <w:r w:rsidR="000B09C5">
        <w:t xml:space="preserve"> </w:t>
      </w:r>
      <w:r w:rsidRPr="0089353E">
        <w:t>с</w:t>
      </w:r>
      <w:r w:rsidR="000B09C5">
        <w:t xml:space="preserve"> </w:t>
      </w:r>
      <w:r w:rsidRPr="0089353E">
        <w:t>использованием</w:t>
      </w:r>
      <w:r w:rsidR="000B09C5">
        <w:t xml:space="preserve"> </w:t>
      </w:r>
      <w:r w:rsidRPr="0089353E">
        <w:t>иных</w:t>
      </w:r>
      <w:r w:rsidR="000B09C5">
        <w:t xml:space="preserve"> </w:t>
      </w:r>
      <w:r w:rsidRPr="0089353E">
        <w:t>средств</w:t>
      </w:r>
      <w:r w:rsidR="000B09C5">
        <w:t xml:space="preserve"> </w:t>
      </w:r>
      <w:r w:rsidRPr="0089353E">
        <w:t>связи</w:t>
      </w:r>
      <w:r w:rsidR="000B09C5">
        <w:t xml:space="preserve"> </w:t>
      </w:r>
      <w:r w:rsidRPr="0089353E">
        <w:t>и</w:t>
      </w:r>
      <w:r w:rsidR="000B09C5">
        <w:t xml:space="preserve"> </w:t>
      </w:r>
      <w:r w:rsidRPr="0089353E">
        <w:t>доставки,</w:t>
      </w:r>
      <w:r w:rsidR="000B09C5">
        <w:t xml:space="preserve"> </w:t>
      </w:r>
      <w:r w:rsidRPr="0089353E">
        <w:t>обеспечивающих</w:t>
      </w:r>
      <w:r w:rsidR="000B09C5">
        <w:t xml:space="preserve"> </w:t>
      </w:r>
      <w:r w:rsidRPr="0089353E">
        <w:t>фиксирование</w:t>
      </w:r>
      <w:r w:rsidR="000B09C5">
        <w:t xml:space="preserve"> </w:t>
      </w:r>
      <w:r w:rsidRPr="0089353E">
        <w:t>такого</w:t>
      </w:r>
      <w:proofErr w:type="gramEnd"/>
      <w:r w:rsidR="000B09C5">
        <w:t xml:space="preserve"> </w:t>
      </w:r>
      <w:r w:rsidRPr="0089353E">
        <w:t>уведомления</w:t>
      </w:r>
      <w:r w:rsidR="000B09C5">
        <w:t xml:space="preserve"> </w:t>
      </w:r>
      <w:r w:rsidRPr="0089353E">
        <w:t>и</w:t>
      </w:r>
      <w:r w:rsidR="000B09C5">
        <w:t xml:space="preserve"> </w:t>
      </w:r>
      <w:r w:rsidRPr="0089353E">
        <w:t>получение</w:t>
      </w:r>
      <w:r w:rsidR="000B09C5">
        <w:t xml:space="preserve"> </w:t>
      </w:r>
      <w:r w:rsidRPr="0089353E">
        <w:t>Исполнителем</w:t>
      </w:r>
      <w:r w:rsidR="000B09C5">
        <w:t xml:space="preserve"> </w:t>
      </w:r>
      <w:r w:rsidRPr="0089353E">
        <w:t>подтверждения</w:t>
      </w:r>
      <w:r w:rsidR="000B09C5">
        <w:t xml:space="preserve"> </w:t>
      </w:r>
      <w:r w:rsidRPr="0089353E">
        <w:t>о</w:t>
      </w:r>
      <w:r w:rsidR="000B09C5">
        <w:t xml:space="preserve"> </w:t>
      </w:r>
      <w:r w:rsidRPr="0089353E">
        <w:t>его</w:t>
      </w:r>
      <w:r w:rsidR="000B09C5">
        <w:t xml:space="preserve"> </w:t>
      </w:r>
      <w:r w:rsidRPr="0089353E">
        <w:t>вручении</w:t>
      </w:r>
      <w:r w:rsidR="000B09C5">
        <w:t xml:space="preserve"> </w:t>
      </w:r>
      <w:r w:rsidRPr="0089353E">
        <w:t>Заказчику.</w:t>
      </w:r>
      <w:r w:rsidR="000B09C5">
        <w:t xml:space="preserve"> </w:t>
      </w:r>
      <w:r w:rsidRPr="0089353E">
        <w:t>Выполнение</w:t>
      </w:r>
      <w:r w:rsidR="000B09C5">
        <w:t xml:space="preserve"> </w:t>
      </w:r>
      <w:r w:rsidRPr="0089353E">
        <w:t>Исполнителем</w:t>
      </w:r>
      <w:r w:rsidR="000B09C5">
        <w:t xml:space="preserve"> </w:t>
      </w:r>
      <w:r w:rsidRPr="0089353E">
        <w:t>указанных</w:t>
      </w:r>
      <w:r w:rsidR="000B09C5">
        <w:t xml:space="preserve"> </w:t>
      </w:r>
      <w:r w:rsidRPr="0089353E">
        <w:t>действий</w:t>
      </w:r>
      <w:r w:rsidR="000B09C5">
        <w:t xml:space="preserve"> </w:t>
      </w:r>
      <w:r w:rsidRPr="0089353E">
        <w:t>считается</w:t>
      </w:r>
      <w:r w:rsidR="000B09C5">
        <w:t xml:space="preserve"> </w:t>
      </w:r>
      <w:r w:rsidRPr="0089353E">
        <w:t>надлежащим</w:t>
      </w:r>
      <w:r w:rsidR="000B09C5">
        <w:t xml:space="preserve"> </w:t>
      </w:r>
      <w:r w:rsidRPr="0089353E">
        <w:t>уведомлением</w:t>
      </w:r>
      <w:r w:rsidR="000B09C5">
        <w:t xml:space="preserve"> </w:t>
      </w:r>
      <w:r w:rsidRPr="0089353E">
        <w:t>Заказчика</w:t>
      </w:r>
      <w:r w:rsidR="000B09C5">
        <w:t xml:space="preserve"> </w:t>
      </w:r>
      <w:r w:rsidRPr="0089353E">
        <w:t>об</w:t>
      </w:r>
      <w:r w:rsidR="000B09C5">
        <w:t xml:space="preserve"> </w:t>
      </w:r>
      <w:r w:rsidRPr="0089353E">
        <w:t>одност</w:t>
      </w:r>
      <w:r w:rsidRPr="0089353E">
        <w:t>о</w:t>
      </w:r>
      <w:r w:rsidRPr="0089353E">
        <w:t>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Датой</w:t>
      </w:r>
      <w:r w:rsidR="000B09C5">
        <w:t xml:space="preserve"> </w:t>
      </w:r>
      <w:r w:rsidRPr="0089353E">
        <w:t>такого</w:t>
      </w:r>
      <w:r w:rsidR="000B09C5">
        <w:t xml:space="preserve"> </w:t>
      </w:r>
      <w:r w:rsidRPr="0089353E">
        <w:t>надлежащего</w:t>
      </w:r>
      <w:r w:rsidR="000B09C5">
        <w:t xml:space="preserve"> </w:t>
      </w:r>
      <w:r w:rsidRPr="0089353E">
        <w:t>уведомления</w:t>
      </w:r>
      <w:r w:rsidR="000B09C5">
        <w:t xml:space="preserve"> </w:t>
      </w:r>
      <w:r w:rsidRPr="0089353E">
        <w:t>признается</w:t>
      </w:r>
      <w:r w:rsidR="000B09C5">
        <w:t xml:space="preserve"> </w:t>
      </w:r>
      <w:r w:rsidRPr="0089353E">
        <w:t>дата</w:t>
      </w:r>
      <w:r w:rsidR="000B09C5">
        <w:t xml:space="preserve"> </w:t>
      </w:r>
      <w:r w:rsidRPr="0089353E">
        <w:t>получения</w:t>
      </w:r>
      <w:r w:rsidR="000B09C5">
        <w:t xml:space="preserve"> </w:t>
      </w:r>
      <w:r w:rsidRPr="0089353E">
        <w:t>Исполнителем</w:t>
      </w:r>
      <w:r w:rsidR="000B09C5">
        <w:t xml:space="preserve"> </w:t>
      </w:r>
      <w:r w:rsidRPr="0089353E">
        <w:t>подтверждения</w:t>
      </w:r>
      <w:r w:rsidR="000B09C5">
        <w:t xml:space="preserve"> </w:t>
      </w:r>
      <w:r w:rsidRPr="0089353E">
        <w:t>о</w:t>
      </w:r>
      <w:r w:rsidR="000B09C5">
        <w:t xml:space="preserve"> </w:t>
      </w:r>
      <w:r w:rsidRPr="0089353E">
        <w:t>вручении</w:t>
      </w:r>
      <w:r w:rsidR="000B09C5">
        <w:t xml:space="preserve"> </w:t>
      </w:r>
      <w:r w:rsidRPr="0089353E">
        <w:t>Заказчику</w:t>
      </w:r>
      <w:r w:rsidR="000B09C5">
        <w:t xml:space="preserve"> </w:t>
      </w:r>
      <w:r w:rsidRPr="0089353E">
        <w:t>указанного</w:t>
      </w:r>
      <w:r w:rsidR="000B09C5">
        <w:t xml:space="preserve"> </w:t>
      </w:r>
      <w:r w:rsidRPr="0089353E">
        <w:t>уведомления.</w:t>
      </w:r>
    </w:p>
    <w:p w:rsidR="00D517B4" w:rsidRPr="0089353E" w:rsidRDefault="00D517B4" w:rsidP="004D37BD">
      <w:pPr>
        <w:widowControl w:val="0"/>
        <w:shd w:val="clear" w:color="auto" w:fill="FFFFFF" w:themeFill="background1"/>
        <w:spacing w:after="0"/>
        <w:ind w:firstLine="709"/>
      </w:pPr>
      <w:r w:rsidRPr="0089353E">
        <w:t>Решение</w:t>
      </w:r>
      <w:r w:rsidR="000B09C5">
        <w:t xml:space="preserve"> </w:t>
      </w:r>
      <w:r w:rsidRPr="0089353E">
        <w:t>Исполнителя</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вступает</w:t>
      </w:r>
      <w:r w:rsidR="000B09C5">
        <w:t xml:space="preserve"> </w:t>
      </w:r>
      <w:r w:rsidRPr="0089353E">
        <w:t>в</w:t>
      </w:r>
      <w:r w:rsidR="000B09C5">
        <w:t xml:space="preserve"> </w:t>
      </w:r>
      <w:proofErr w:type="gramStart"/>
      <w:r w:rsidRPr="0089353E">
        <w:t>силу</w:t>
      </w:r>
      <w:proofErr w:type="gramEnd"/>
      <w:r w:rsidR="000B09C5">
        <w:t xml:space="preserve"> </w:t>
      </w:r>
      <w:r w:rsidRPr="0089353E">
        <w:t>и</w:t>
      </w:r>
      <w:r w:rsidR="000B09C5">
        <w:t xml:space="preserve"> </w:t>
      </w:r>
      <w:r w:rsidRPr="0089353E">
        <w:t>контракт</w:t>
      </w:r>
      <w:r w:rsidR="000B09C5">
        <w:t xml:space="preserve"> </w:t>
      </w:r>
      <w:r w:rsidRPr="0089353E">
        <w:t>считается</w:t>
      </w:r>
      <w:r w:rsidR="000B09C5">
        <w:t xml:space="preserve"> </w:t>
      </w:r>
      <w:r w:rsidRPr="0089353E">
        <w:t>расторгнутым</w:t>
      </w:r>
      <w:r w:rsidR="000B09C5">
        <w:t xml:space="preserve"> </w:t>
      </w:r>
      <w:r w:rsidRPr="0089353E">
        <w:t>через</w:t>
      </w:r>
      <w:r w:rsidR="000B09C5">
        <w:t xml:space="preserve"> </w:t>
      </w:r>
      <w:r w:rsidRPr="0089353E">
        <w:t>10</w:t>
      </w:r>
      <w:r w:rsidR="000B09C5">
        <w:t xml:space="preserve"> </w:t>
      </w:r>
      <w:r w:rsidRPr="0089353E">
        <w:t>(десять)</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надлежащего</w:t>
      </w:r>
      <w:r w:rsidR="000B09C5">
        <w:t xml:space="preserve"> </w:t>
      </w:r>
      <w:r w:rsidRPr="0089353E">
        <w:t>уведомления</w:t>
      </w:r>
      <w:r w:rsidR="000B09C5">
        <w:t xml:space="preserve"> </w:t>
      </w:r>
      <w:r w:rsidRPr="0089353E">
        <w:t>Испо</w:t>
      </w:r>
      <w:r w:rsidRPr="0089353E">
        <w:t>л</w:t>
      </w:r>
      <w:r w:rsidRPr="0089353E">
        <w:t>нителем</w:t>
      </w:r>
      <w:r w:rsidR="000B09C5">
        <w:t xml:space="preserve"> </w:t>
      </w:r>
      <w:r w:rsidRPr="0089353E">
        <w:t>Заказчика</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p>
    <w:p w:rsidR="00D517B4" w:rsidRPr="0089353E" w:rsidRDefault="00D517B4" w:rsidP="004D37BD">
      <w:pPr>
        <w:widowControl w:val="0"/>
        <w:shd w:val="clear" w:color="auto" w:fill="FFFFFF" w:themeFill="background1"/>
        <w:spacing w:after="0"/>
        <w:ind w:firstLine="709"/>
      </w:pPr>
      <w:r w:rsidRPr="0089353E">
        <w:t>9.9.</w:t>
      </w:r>
      <w:r w:rsidR="000B09C5">
        <w:t xml:space="preserve"> </w:t>
      </w:r>
      <w:r w:rsidRPr="0089353E">
        <w:t>Исполнитель</w:t>
      </w:r>
      <w:r w:rsidR="000B09C5">
        <w:t xml:space="preserve"> </w:t>
      </w:r>
      <w:r w:rsidRPr="0089353E">
        <w:t>обязан</w:t>
      </w:r>
      <w:r w:rsidR="000B09C5">
        <w:t xml:space="preserve"> </w:t>
      </w:r>
      <w:r w:rsidRPr="0089353E">
        <w:t>отменить</w:t>
      </w:r>
      <w:r w:rsidR="000B09C5">
        <w:t xml:space="preserve"> </w:t>
      </w:r>
      <w:r w:rsidRPr="0089353E">
        <w:t>не</w:t>
      </w:r>
      <w:r w:rsidR="000B09C5">
        <w:t xml:space="preserve"> </w:t>
      </w:r>
      <w:r w:rsidRPr="0089353E">
        <w:t>вступившее</w:t>
      </w:r>
      <w:r w:rsidR="000B09C5">
        <w:t xml:space="preserve"> </w:t>
      </w:r>
      <w:r w:rsidRPr="0089353E">
        <w:t>в</w:t>
      </w:r>
      <w:r w:rsidR="000B09C5">
        <w:t xml:space="preserve"> </w:t>
      </w:r>
      <w:r w:rsidRPr="0089353E">
        <w:t>силу</w:t>
      </w:r>
      <w:r w:rsidR="000B09C5">
        <w:t xml:space="preserve"> </w:t>
      </w:r>
      <w:r w:rsidRPr="0089353E">
        <w:t>решение</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если</w:t>
      </w:r>
      <w:r w:rsidR="000B09C5">
        <w:t xml:space="preserve"> </w:t>
      </w:r>
      <w:r w:rsidRPr="0089353E">
        <w:t>в</w:t>
      </w:r>
      <w:r w:rsidR="000B09C5">
        <w:t xml:space="preserve"> </w:t>
      </w:r>
      <w:r w:rsidRPr="0089353E">
        <w:t>течение</w:t>
      </w:r>
      <w:r w:rsidR="000B09C5">
        <w:t xml:space="preserve"> </w:t>
      </w:r>
      <w:r w:rsidRPr="0089353E">
        <w:t>10</w:t>
      </w:r>
      <w:r w:rsidR="000B09C5">
        <w:t xml:space="preserve"> </w:t>
      </w:r>
      <w:r w:rsidRPr="0089353E">
        <w:t>(десяти)</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надлежащего</w:t>
      </w:r>
      <w:r w:rsidR="000B09C5">
        <w:t xml:space="preserve"> </w:t>
      </w:r>
      <w:r w:rsidRPr="0089353E">
        <w:t>уведомления</w:t>
      </w:r>
      <w:r w:rsidR="000B09C5">
        <w:t xml:space="preserve"> </w:t>
      </w:r>
      <w:r w:rsidRPr="0089353E">
        <w:t>З</w:t>
      </w:r>
      <w:r w:rsidRPr="0089353E">
        <w:t>а</w:t>
      </w:r>
      <w:r w:rsidRPr="0089353E">
        <w:t>казчика</w:t>
      </w:r>
      <w:r w:rsidR="000B09C5">
        <w:t xml:space="preserve"> </w:t>
      </w:r>
      <w:r w:rsidRPr="0089353E">
        <w:t>о</w:t>
      </w:r>
      <w:r w:rsidR="000B09C5">
        <w:t xml:space="preserve"> </w:t>
      </w:r>
      <w:r w:rsidRPr="0089353E">
        <w:t>принятом</w:t>
      </w:r>
      <w:r w:rsidR="000B09C5">
        <w:t xml:space="preserve"> </w:t>
      </w:r>
      <w:proofErr w:type="gramStart"/>
      <w:r w:rsidRPr="0089353E">
        <w:t>решении</w:t>
      </w:r>
      <w:proofErr w:type="gramEnd"/>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r w:rsidR="000B09C5">
        <w:t xml:space="preserve"> </w:t>
      </w:r>
      <w:r w:rsidRPr="0089353E">
        <w:t>устранены</w:t>
      </w:r>
      <w:r w:rsidR="000B09C5">
        <w:t xml:space="preserve"> </w:t>
      </w:r>
      <w:r w:rsidRPr="0089353E">
        <w:t>нар</w:t>
      </w:r>
      <w:r w:rsidRPr="0089353E">
        <w:t>у</w:t>
      </w:r>
      <w:r w:rsidRPr="0089353E">
        <w:t>шения</w:t>
      </w:r>
      <w:r w:rsidR="000B09C5">
        <w:t xml:space="preserve"> </w:t>
      </w:r>
      <w:r w:rsidRPr="0089353E">
        <w:t>условий</w:t>
      </w:r>
      <w:r w:rsidR="000B09C5">
        <w:t xml:space="preserve"> </w:t>
      </w:r>
      <w:r w:rsidRPr="0089353E">
        <w:t>Контракта,</w:t>
      </w:r>
      <w:r w:rsidR="000B09C5">
        <w:t xml:space="preserve"> </w:t>
      </w:r>
      <w:r w:rsidRPr="0089353E">
        <w:t>послужившие</w:t>
      </w:r>
      <w:r w:rsidR="000B09C5">
        <w:t xml:space="preserve"> </w:t>
      </w:r>
      <w:r w:rsidRPr="0089353E">
        <w:t>основанием</w:t>
      </w:r>
      <w:r w:rsidR="000B09C5">
        <w:t xml:space="preserve"> </w:t>
      </w:r>
      <w:r w:rsidRPr="0089353E">
        <w:t>для</w:t>
      </w:r>
      <w:r w:rsidR="000B09C5">
        <w:t xml:space="preserve"> </w:t>
      </w:r>
      <w:r w:rsidRPr="0089353E">
        <w:t>принятия</w:t>
      </w:r>
      <w:r w:rsidR="000B09C5">
        <w:t xml:space="preserve"> </w:t>
      </w:r>
      <w:r w:rsidRPr="0089353E">
        <w:t>указанного</w:t>
      </w:r>
      <w:r w:rsidR="000B09C5">
        <w:t xml:space="preserve"> </w:t>
      </w:r>
      <w:r w:rsidRPr="0089353E">
        <w:t>решения.</w:t>
      </w:r>
    </w:p>
    <w:p w:rsidR="00D517B4" w:rsidRPr="0089353E" w:rsidRDefault="00D517B4" w:rsidP="004D37BD">
      <w:pPr>
        <w:widowControl w:val="0"/>
        <w:shd w:val="clear" w:color="auto" w:fill="FFFFFF" w:themeFill="background1"/>
        <w:spacing w:after="0"/>
        <w:ind w:firstLine="709"/>
      </w:pPr>
      <w:r w:rsidRPr="0089353E">
        <w:t>9.10.</w:t>
      </w:r>
      <w:r w:rsidR="000B09C5">
        <w:t xml:space="preserve"> </w:t>
      </w:r>
      <w:r w:rsidRPr="0089353E">
        <w:t>Расторжение</w:t>
      </w:r>
      <w:r w:rsidR="000B09C5">
        <w:t xml:space="preserve"> </w:t>
      </w:r>
      <w:r w:rsidRPr="0089353E">
        <w:t>настоящего</w:t>
      </w:r>
      <w:r w:rsidR="000B09C5">
        <w:t xml:space="preserve"> </w:t>
      </w:r>
      <w:r w:rsidRPr="0089353E">
        <w:t>Контракта</w:t>
      </w:r>
      <w:r w:rsidR="000B09C5">
        <w:t xml:space="preserve"> </w:t>
      </w:r>
      <w:r w:rsidRPr="0089353E">
        <w:t>по</w:t>
      </w:r>
      <w:r w:rsidR="000B09C5">
        <w:t xml:space="preserve"> </w:t>
      </w:r>
      <w:r w:rsidRPr="0089353E">
        <w:t>соглашению</w:t>
      </w:r>
      <w:r w:rsidR="000B09C5">
        <w:t xml:space="preserve"> </w:t>
      </w:r>
      <w:r w:rsidRPr="0089353E">
        <w:t>Сторон</w:t>
      </w:r>
      <w:r w:rsidR="000B09C5">
        <w:t xml:space="preserve"> </w:t>
      </w:r>
      <w:r w:rsidRPr="0089353E">
        <w:t>производится</w:t>
      </w:r>
      <w:r w:rsidR="000B09C5">
        <w:t xml:space="preserve"> </w:t>
      </w:r>
      <w:r w:rsidRPr="0089353E">
        <w:t>путем</w:t>
      </w:r>
      <w:r w:rsidR="000B09C5">
        <w:t xml:space="preserve"> </w:t>
      </w:r>
      <w:r w:rsidRPr="0089353E">
        <w:t>по</w:t>
      </w:r>
      <w:r w:rsidRPr="0089353E">
        <w:t>д</w:t>
      </w:r>
      <w:r w:rsidRPr="0089353E">
        <w:t>писания</w:t>
      </w:r>
      <w:r w:rsidR="000B09C5">
        <w:t xml:space="preserve"> </w:t>
      </w:r>
      <w:r w:rsidRPr="0089353E">
        <w:t>Сторонами</w:t>
      </w:r>
      <w:r w:rsidR="000B09C5">
        <w:t xml:space="preserve"> </w:t>
      </w:r>
      <w:r w:rsidRPr="0089353E">
        <w:t>соответствующего</w:t>
      </w:r>
      <w:r w:rsidR="000B09C5">
        <w:t xml:space="preserve"> </w:t>
      </w:r>
      <w:r w:rsidRPr="0089353E">
        <w:t>соглашения</w:t>
      </w:r>
      <w:r w:rsidR="000B09C5">
        <w:t xml:space="preserve"> </w:t>
      </w:r>
      <w:r w:rsidRPr="0089353E">
        <w:t>о</w:t>
      </w:r>
      <w:r w:rsidR="000B09C5">
        <w:t xml:space="preserve"> </w:t>
      </w:r>
      <w:r w:rsidRPr="0089353E">
        <w:t>расторжении.</w:t>
      </w:r>
    </w:p>
    <w:p w:rsidR="00D517B4" w:rsidRPr="0089353E" w:rsidRDefault="00D517B4" w:rsidP="004D37BD">
      <w:pPr>
        <w:widowControl w:val="0"/>
        <w:shd w:val="clear" w:color="auto" w:fill="FFFFFF" w:themeFill="background1"/>
        <w:spacing w:after="0"/>
        <w:ind w:firstLine="709"/>
      </w:pPr>
      <w:r w:rsidRPr="0089353E">
        <w:t>9.11.</w:t>
      </w:r>
      <w:r w:rsidR="000B09C5">
        <w:t xml:space="preserve"> </w:t>
      </w:r>
      <w:r w:rsidRPr="0089353E">
        <w:t>Сторона,</w:t>
      </w:r>
      <w:r w:rsidR="000B09C5">
        <w:t xml:space="preserve"> </w:t>
      </w:r>
      <w:r w:rsidRPr="0089353E">
        <w:t>которой</w:t>
      </w:r>
      <w:r w:rsidR="000B09C5">
        <w:t xml:space="preserve"> </w:t>
      </w:r>
      <w:r w:rsidRPr="0089353E">
        <w:t>направлено</w:t>
      </w:r>
      <w:r w:rsidR="000B09C5">
        <w:t xml:space="preserve"> </w:t>
      </w:r>
      <w:r w:rsidRPr="0089353E">
        <w:t>предложение</w:t>
      </w:r>
      <w:r w:rsidR="000B09C5">
        <w:t xml:space="preserve"> </w:t>
      </w:r>
      <w:r w:rsidRPr="0089353E">
        <w:t>о</w:t>
      </w:r>
      <w:r w:rsidR="000B09C5">
        <w:t xml:space="preserve"> </w:t>
      </w:r>
      <w:r w:rsidRPr="0089353E">
        <w:t>расторжении</w:t>
      </w:r>
      <w:r w:rsidR="000B09C5">
        <w:t xml:space="preserve"> </w:t>
      </w:r>
      <w:r w:rsidRPr="0089353E">
        <w:t>настоящего</w:t>
      </w:r>
      <w:r w:rsidR="000B09C5">
        <w:t xml:space="preserve"> </w:t>
      </w:r>
      <w:r w:rsidRPr="0089353E">
        <w:t>Контракта</w:t>
      </w:r>
      <w:r w:rsidR="000B09C5">
        <w:t xml:space="preserve"> </w:t>
      </w:r>
      <w:r w:rsidRPr="0089353E">
        <w:t>по</w:t>
      </w:r>
      <w:r w:rsidR="000B09C5">
        <w:t xml:space="preserve"> </w:t>
      </w:r>
      <w:r w:rsidRPr="0089353E">
        <w:t>соглашению</w:t>
      </w:r>
      <w:r w:rsidR="000B09C5">
        <w:t xml:space="preserve"> </w:t>
      </w:r>
      <w:r w:rsidRPr="0089353E">
        <w:t>сторон,</w:t>
      </w:r>
      <w:r w:rsidR="000B09C5">
        <w:t xml:space="preserve"> </w:t>
      </w:r>
      <w:r w:rsidRPr="0089353E">
        <w:t>должна</w:t>
      </w:r>
      <w:r w:rsidR="000B09C5">
        <w:t xml:space="preserve"> </w:t>
      </w:r>
      <w:r w:rsidRPr="0089353E">
        <w:t>дать</w:t>
      </w:r>
      <w:r w:rsidR="000B09C5">
        <w:t xml:space="preserve"> </w:t>
      </w:r>
      <w:r w:rsidRPr="0089353E">
        <w:t>письменный</w:t>
      </w:r>
      <w:r w:rsidR="000B09C5">
        <w:t xml:space="preserve"> </w:t>
      </w:r>
      <w:r w:rsidRPr="0089353E">
        <w:t>ответ</w:t>
      </w:r>
      <w:r w:rsidR="000B09C5">
        <w:t xml:space="preserve"> </w:t>
      </w:r>
      <w:r w:rsidRPr="0089353E">
        <w:t>по</w:t>
      </w:r>
      <w:r w:rsidR="000B09C5">
        <w:t xml:space="preserve"> </w:t>
      </w:r>
      <w:r w:rsidRPr="0089353E">
        <w:t>существу</w:t>
      </w:r>
      <w:r w:rsidR="000B09C5">
        <w:t xml:space="preserve"> </w:t>
      </w:r>
      <w:r w:rsidRPr="0089353E">
        <w:t>в</w:t>
      </w:r>
      <w:r w:rsidR="000B09C5">
        <w:t xml:space="preserve"> </w:t>
      </w:r>
      <w:r w:rsidRPr="0089353E">
        <w:t>срок,</w:t>
      </w:r>
      <w:r w:rsidR="000B09C5">
        <w:t xml:space="preserve"> </w:t>
      </w:r>
      <w:r w:rsidRPr="0089353E">
        <w:t>не</w:t>
      </w:r>
      <w:r w:rsidR="000B09C5">
        <w:t xml:space="preserve"> </w:t>
      </w:r>
      <w:r w:rsidRPr="0089353E">
        <w:t>превышающий</w:t>
      </w:r>
      <w:r w:rsidR="000B09C5">
        <w:t xml:space="preserve"> </w:t>
      </w:r>
      <w:r w:rsidRPr="0089353E">
        <w:t>5</w:t>
      </w:r>
      <w:r w:rsidR="000B09C5">
        <w:t xml:space="preserve"> </w:t>
      </w:r>
      <w:r w:rsidRPr="0089353E">
        <w:t>(пять)</w:t>
      </w:r>
      <w:r w:rsidR="000B09C5">
        <w:t xml:space="preserve"> </w:t>
      </w:r>
      <w:r w:rsidRPr="0089353E">
        <w:t>рабочих</w:t>
      </w:r>
      <w:r w:rsidR="000B09C5">
        <w:t xml:space="preserve"> </w:t>
      </w:r>
      <w:r w:rsidRPr="0089353E">
        <w:t>дней</w:t>
      </w:r>
      <w:r w:rsidR="000B09C5">
        <w:t xml:space="preserve"> </w:t>
      </w:r>
      <w:proofErr w:type="gramStart"/>
      <w:r w:rsidRPr="0089353E">
        <w:t>с</w:t>
      </w:r>
      <w:r w:rsidR="000B09C5">
        <w:t xml:space="preserve"> </w:t>
      </w:r>
      <w:r w:rsidRPr="0089353E">
        <w:t>даты</w:t>
      </w:r>
      <w:proofErr w:type="gramEnd"/>
      <w:r w:rsidR="000B09C5">
        <w:t xml:space="preserve"> </w:t>
      </w:r>
      <w:r w:rsidRPr="0089353E">
        <w:t>его</w:t>
      </w:r>
      <w:r w:rsidR="000B09C5">
        <w:t xml:space="preserve"> </w:t>
      </w:r>
      <w:r w:rsidRPr="0089353E">
        <w:t>получения.</w:t>
      </w:r>
    </w:p>
    <w:p w:rsidR="00D517B4" w:rsidRPr="0089353E" w:rsidRDefault="00D517B4" w:rsidP="004D37BD">
      <w:pPr>
        <w:widowControl w:val="0"/>
        <w:shd w:val="clear" w:color="auto" w:fill="FFFFFF" w:themeFill="background1"/>
        <w:spacing w:after="0"/>
        <w:ind w:firstLine="709"/>
      </w:pPr>
      <w:r w:rsidRPr="0089353E">
        <w:t>9.12.</w:t>
      </w:r>
      <w:r w:rsidR="000B09C5">
        <w:t xml:space="preserve"> </w:t>
      </w:r>
      <w:r w:rsidRPr="0089353E">
        <w:t>В</w:t>
      </w:r>
      <w:r w:rsidR="000B09C5">
        <w:t xml:space="preserve"> </w:t>
      </w:r>
      <w:r w:rsidRPr="0089353E">
        <w:t>случае</w:t>
      </w:r>
      <w:r w:rsidR="000B09C5">
        <w:t xml:space="preserve"> </w:t>
      </w:r>
      <w:r w:rsidRPr="0089353E">
        <w:t>расторжения</w:t>
      </w:r>
      <w:r w:rsidR="000B09C5">
        <w:t xml:space="preserve"> </w:t>
      </w:r>
      <w:r w:rsidRPr="0089353E">
        <w:t>настоящего</w:t>
      </w:r>
      <w:r w:rsidR="000B09C5">
        <w:t xml:space="preserve"> </w:t>
      </w:r>
      <w:r w:rsidRPr="0089353E">
        <w:t>Контракта</w:t>
      </w:r>
      <w:r w:rsidR="000B09C5">
        <w:t xml:space="preserve"> </w:t>
      </w:r>
      <w:r w:rsidRPr="0089353E">
        <w:t>Стороны</w:t>
      </w:r>
      <w:r w:rsidR="000B09C5">
        <w:t xml:space="preserve"> </w:t>
      </w:r>
      <w:r w:rsidRPr="0089353E">
        <w:t>производят</w:t>
      </w:r>
      <w:r w:rsidR="000B09C5">
        <w:t xml:space="preserve"> </w:t>
      </w:r>
      <w:r w:rsidRPr="0089353E">
        <w:t>сверку</w:t>
      </w:r>
      <w:r w:rsidR="000B09C5">
        <w:t xml:space="preserve"> </w:t>
      </w:r>
      <w:r w:rsidRPr="0089353E">
        <w:t>расчетов,</w:t>
      </w:r>
      <w:r w:rsidR="000B09C5">
        <w:t xml:space="preserve"> </w:t>
      </w:r>
      <w:r w:rsidRPr="0089353E">
        <w:t>который</w:t>
      </w:r>
      <w:r w:rsidR="000B09C5">
        <w:t xml:space="preserve"> </w:t>
      </w:r>
      <w:r w:rsidRPr="0089353E">
        <w:t>подтверждает</w:t>
      </w:r>
      <w:r w:rsidR="000B09C5">
        <w:t xml:space="preserve"> </w:t>
      </w:r>
      <w:r w:rsidRPr="0089353E">
        <w:t>объем</w:t>
      </w:r>
      <w:r w:rsidR="000B09C5">
        <w:t xml:space="preserve"> </w:t>
      </w:r>
      <w:r w:rsidRPr="0089353E">
        <w:t>оказанных</w:t>
      </w:r>
      <w:r w:rsidR="000B09C5">
        <w:t xml:space="preserve"> </w:t>
      </w:r>
      <w:r w:rsidRPr="0089353E">
        <w:t>услуг,</w:t>
      </w:r>
      <w:r w:rsidR="000B09C5">
        <w:t xml:space="preserve"> </w:t>
      </w:r>
      <w:r w:rsidRPr="0089353E">
        <w:t>а</w:t>
      </w:r>
      <w:r w:rsidR="000B09C5">
        <w:t xml:space="preserve"> </w:t>
      </w:r>
      <w:r w:rsidRPr="0089353E">
        <w:t>так</w:t>
      </w:r>
      <w:r w:rsidR="000B09C5">
        <w:t xml:space="preserve"> </w:t>
      </w:r>
      <w:r w:rsidRPr="0089353E">
        <w:t>же</w:t>
      </w:r>
      <w:r w:rsidR="000B09C5">
        <w:t xml:space="preserve"> </w:t>
      </w:r>
      <w:r w:rsidRPr="0089353E">
        <w:t>размер</w:t>
      </w:r>
      <w:r w:rsidR="000B09C5">
        <w:t xml:space="preserve"> </w:t>
      </w:r>
      <w:r w:rsidRPr="0089353E">
        <w:t>суммы,</w:t>
      </w:r>
      <w:r w:rsidR="000B09C5">
        <w:t xml:space="preserve"> </w:t>
      </w:r>
      <w:r w:rsidRPr="0089353E">
        <w:t>перечисленной</w:t>
      </w:r>
      <w:r w:rsidR="000B09C5">
        <w:t xml:space="preserve"> </w:t>
      </w:r>
      <w:r w:rsidRPr="0089353E">
        <w:t>Заказчиком</w:t>
      </w:r>
      <w:r w:rsidR="000B09C5">
        <w:t xml:space="preserve"> </w:t>
      </w:r>
      <w:r w:rsidRPr="0089353E">
        <w:t>Исполнителю</w:t>
      </w:r>
      <w:r w:rsidR="000B09C5">
        <w:t xml:space="preserve"> </w:t>
      </w:r>
      <w:r w:rsidRPr="0089353E">
        <w:t>за</w:t>
      </w:r>
      <w:r w:rsidR="000B09C5">
        <w:t xml:space="preserve"> </w:t>
      </w:r>
      <w:r w:rsidRPr="0089353E">
        <w:t>оказанные</w:t>
      </w:r>
      <w:r w:rsidR="000B09C5">
        <w:t xml:space="preserve"> </w:t>
      </w:r>
      <w:r w:rsidRPr="0089353E">
        <w:t>услуги.</w:t>
      </w:r>
    </w:p>
    <w:p w:rsidR="00D517B4" w:rsidRPr="0089353E" w:rsidRDefault="00D517B4" w:rsidP="004D37BD">
      <w:pPr>
        <w:widowControl w:val="0"/>
        <w:shd w:val="clear" w:color="auto" w:fill="FFFFFF" w:themeFill="background1"/>
        <w:spacing w:after="0"/>
        <w:ind w:firstLine="709"/>
      </w:pPr>
    </w:p>
    <w:p w:rsidR="00D517B4" w:rsidRPr="0089353E" w:rsidRDefault="00D517B4" w:rsidP="004D37BD">
      <w:pPr>
        <w:widowControl w:val="0"/>
        <w:shd w:val="clear" w:color="auto" w:fill="FFFFFF" w:themeFill="background1"/>
        <w:spacing w:after="0"/>
        <w:jc w:val="center"/>
        <w:rPr>
          <w:b/>
        </w:rPr>
      </w:pPr>
      <w:r w:rsidRPr="0089353E">
        <w:rPr>
          <w:b/>
        </w:rPr>
        <w:t>10.</w:t>
      </w:r>
      <w:r w:rsidR="000B09C5">
        <w:rPr>
          <w:b/>
        </w:rPr>
        <w:t xml:space="preserve"> </w:t>
      </w:r>
      <w:r w:rsidRPr="0089353E">
        <w:rPr>
          <w:b/>
        </w:rPr>
        <w:t>Обеспечение</w:t>
      </w:r>
      <w:r w:rsidR="000B09C5">
        <w:rPr>
          <w:b/>
        </w:rPr>
        <w:t xml:space="preserve"> </w:t>
      </w:r>
      <w:r w:rsidRPr="0089353E">
        <w:rPr>
          <w:b/>
        </w:rPr>
        <w:t>исполнения</w:t>
      </w:r>
      <w:r w:rsidR="000B09C5">
        <w:rPr>
          <w:b/>
        </w:rPr>
        <w:t xml:space="preserve"> </w:t>
      </w:r>
      <w:r w:rsidRPr="0089353E">
        <w:rPr>
          <w:b/>
        </w:rPr>
        <w:t>Контракта</w:t>
      </w:r>
    </w:p>
    <w:p w:rsidR="00D517B4" w:rsidRPr="0089353E" w:rsidRDefault="00D517B4" w:rsidP="004D37BD">
      <w:pPr>
        <w:widowControl w:val="0"/>
        <w:shd w:val="clear" w:color="auto" w:fill="FFFFFF" w:themeFill="background1"/>
        <w:spacing w:after="0"/>
        <w:ind w:firstLine="709"/>
      </w:pPr>
    </w:p>
    <w:p w:rsidR="00FE3DD7" w:rsidRPr="0089353E" w:rsidRDefault="00FE3DD7" w:rsidP="004D37BD">
      <w:pPr>
        <w:widowControl w:val="0"/>
        <w:spacing w:after="0"/>
        <w:ind w:firstLine="540"/>
      </w:pPr>
      <w:r w:rsidRPr="0089353E">
        <w:t>10.1.</w:t>
      </w:r>
      <w:r w:rsidR="000B09C5">
        <w:t xml:space="preserve"> </w:t>
      </w:r>
      <w:r w:rsidRPr="0089353E">
        <w:t>Для</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Исполнителем</w:t>
      </w:r>
      <w:r w:rsidR="000B09C5">
        <w:t xml:space="preserve"> </w:t>
      </w:r>
      <w:r w:rsidRPr="0089353E">
        <w:rPr>
          <w:rStyle w:val="1ff6"/>
          <w:spacing w:val="-2"/>
        </w:rPr>
        <w:t>предоставлена</w:t>
      </w:r>
      <w:r w:rsidR="000B09C5">
        <w:rPr>
          <w:rStyle w:val="1ff6"/>
          <w:spacing w:val="-2"/>
        </w:rPr>
        <w:t xml:space="preserve"> </w:t>
      </w:r>
      <w:r w:rsidRPr="0089353E">
        <w:rPr>
          <w:rStyle w:val="1ff6"/>
          <w:spacing w:val="-2"/>
        </w:rPr>
        <w:t>банковская</w:t>
      </w:r>
      <w:r w:rsidR="000B09C5">
        <w:rPr>
          <w:rStyle w:val="1ff6"/>
          <w:spacing w:val="-2"/>
        </w:rPr>
        <w:t xml:space="preserve"> </w:t>
      </w:r>
      <w:r w:rsidRPr="0089353E">
        <w:rPr>
          <w:rStyle w:val="1ff6"/>
          <w:spacing w:val="-2"/>
        </w:rPr>
        <w:t>гара</w:t>
      </w:r>
      <w:r w:rsidRPr="0089353E">
        <w:rPr>
          <w:rStyle w:val="1ff6"/>
          <w:spacing w:val="-2"/>
        </w:rPr>
        <w:t>н</w:t>
      </w:r>
      <w:r w:rsidRPr="0089353E">
        <w:rPr>
          <w:rStyle w:val="1ff6"/>
          <w:spacing w:val="-2"/>
        </w:rPr>
        <w:t>тия,</w:t>
      </w:r>
      <w:r w:rsidR="000B09C5">
        <w:rPr>
          <w:rStyle w:val="1ff6"/>
          <w:spacing w:val="-2"/>
        </w:rPr>
        <w:t xml:space="preserve"> </w:t>
      </w:r>
      <w:r w:rsidRPr="006B2B22">
        <w:rPr>
          <w:rStyle w:val="1ff6"/>
          <w:spacing w:val="-2"/>
        </w:rPr>
        <w:t>выданная</w:t>
      </w:r>
      <w:r w:rsidR="000B09C5" w:rsidRPr="006B2B22">
        <w:rPr>
          <w:rStyle w:val="1ff6"/>
          <w:spacing w:val="-2"/>
        </w:rPr>
        <w:t xml:space="preserve"> </w:t>
      </w:r>
      <w:r w:rsidRPr="006B2B22">
        <w:rPr>
          <w:rStyle w:val="1ff6"/>
          <w:spacing w:val="-2"/>
        </w:rPr>
        <w:t>банком</w:t>
      </w:r>
      <w:r w:rsidR="000B09C5" w:rsidRPr="006B2B22">
        <w:rPr>
          <w:rStyle w:val="1ff6"/>
          <w:spacing w:val="-2"/>
        </w:rPr>
        <w:t xml:space="preserve"> </w:t>
      </w:r>
      <w:r w:rsidRPr="006B2B22">
        <w:rPr>
          <w:rStyle w:val="1ff6"/>
          <w:spacing w:val="-2"/>
        </w:rPr>
        <w:t>и</w:t>
      </w:r>
      <w:r w:rsidR="000B09C5" w:rsidRPr="006B2B22">
        <w:rPr>
          <w:rStyle w:val="1ff6"/>
          <w:spacing w:val="-2"/>
        </w:rPr>
        <w:t xml:space="preserve"> </w:t>
      </w:r>
      <w:r w:rsidRPr="006B2B22">
        <w:rPr>
          <w:rStyle w:val="1ff6"/>
          <w:spacing w:val="-2"/>
        </w:rPr>
        <w:t>соответствующая</w:t>
      </w:r>
      <w:r w:rsidR="000B09C5" w:rsidRPr="006B2B22">
        <w:rPr>
          <w:rStyle w:val="1ff6"/>
          <w:spacing w:val="-2"/>
        </w:rPr>
        <w:t xml:space="preserve"> </w:t>
      </w:r>
      <w:r w:rsidRPr="006B2B22">
        <w:rPr>
          <w:rStyle w:val="1ff6"/>
          <w:spacing w:val="-2"/>
        </w:rPr>
        <w:t>требованиям</w:t>
      </w:r>
      <w:r w:rsidR="000B09C5" w:rsidRPr="006B2B22">
        <w:rPr>
          <w:rStyle w:val="1ff6"/>
          <w:spacing w:val="-2"/>
        </w:rPr>
        <w:t xml:space="preserve"> </w:t>
      </w:r>
      <w:r w:rsidRPr="006B2B22">
        <w:rPr>
          <w:rStyle w:val="1ff6"/>
          <w:spacing w:val="-2"/>
        </w:rPr>
        <w:t>статьи</w:t>
      </w:r>
      <w:r w:rsidR="000B09C5" w:rsidRPr="006B2B22">
        <w:rPr>
          <w:rStyle w:val="1ff6"/>
          <w:spacing w:val="-2"/>
        </w:rPr>
        <w:t xml:space="preserve"> </w:t>
      </w:r>
      <w:r w:rsidRPr="006B2B22">
        <w:rPr>
          <w:rStyle w:val="1ff6"/>
          <w:spacing w:val="-2"/>
        </w:rPr>
        <w:t>45</w:t>
      </w:r>
      <w:r w:rsidR="000B09C5" w:rsidRPr="006B2B22">
        <w:rPr>
          <w:rStyle w:val="1ff6"/>
          <w:spacing w:val="-2"/>
        </w:rPr>
        <w:t xml:space="preserve"> </w:t>
      </w:r>
      <w:r w:rsidRPr="006B2B22">
        <w:rPr>
          <w:rStyle w:val="1ff6"/>
          <w:spacing w:val="-2"/>
        </w:rPr>
        <w:t>Федерального</w:t>
      </w:r>
      <w:r w:rsidR="000B09C5" w:rsidRPr="006B2B22">
        <w:rPr>
          <w:rStyle w:val="1ff6"/>
          <w:spacing w:val="-2"/>
        </w:rPr>
        <w:t xml:space="preserve"> </w:t>
      </w:r>
      <w:r w:rsidRPr="006B2B22">
        <w:rPr>
          <w:rStyle w:val="1ff6"/>
          <w:spacing w:val="-2"/>
        </w:rPr>
        <w:t>закона</w:t>
      </w:r>
      <w:r w:rsidR="000B09C5" w:rsidRPr="006B2B22">
        <w:rPr>
          <w:rStyle w:val="1ff6"/>
          <w:spacing w:val="-2"/>
        </w:rPr>
        <w:t xml:space="preserve"> </w:t>
      </w:r>
      <w:r w:rsidRPr="006B2B22">
        <w:rPr>
          <w:rStyle w:val="1ff6"/>
          <w:spacing w:val="-2"/>
        </w:rPr>
        <w:t>№</w:t>
      </w:r>
      <w:r w:rsidR="000B09C5" w:rsidRPr="006B2B22">
        <w:rPr>
          <w:rStyle w:val="1ff6"/>
          <w:spacing w:val="-2"/>
        </w:rPr>
        <w:t xml:space="preserve"> </w:t>
      </w:r>
      <w:r w:rsidRPr="006B2B22">
        <w:rPr>
          <w:rStyle w:val="1ff6"/>
          <w:spacing w:val="-2"/>
        </w:rPr>
        <w:t>44-ФЗ,</w:t>
      </w:r>
      <w:r w:rsidR="000B09C5" w:rsidRPr="006B2B22">
        <w:rPr>
          <w:rStyle w:val="1ff6"/>
          <w:spacing w:val="-2"/>
        </w:rPr>
        <w:t xml:space="preserve"> </w:t>
      </w:r>
      <w:r w:rsidRPr="006B2B22">
        <w:rPr>
          <w:rStyle w:val="1ff6"/>
          <w:spacing w:val="-2"/>
        </w:rPr>
        <w:t>на</w:t>
      </w:r>
      <w:r w:rsidR="000B09C5" w:rsidRPr="006B2B22">
        <w:rPr>
          <w:rStyle w:val="1ff6"/>
          <w:spacing w:val="-2"/>
        </w:rPr>
        <w:t xml:space="preserve"> </w:t>
      </w:r>
      <w:r w:rsidRPr="006B2B22">
        <w:rPr>
          <w:rStyle w:val="1ff6"/>
          <w:spacing w:val="-2"/>
        </w:rPr>
        <w:t>сумму</w:t>
      </w:r>
      <w:r w:rsidR="000B09C5" w:rsidRPr="006B2B22">
        <w:rPr>
          <w:rStyle w:val="1ff6"/>
          <w:spacing w:val="-2"/>
        </w:rPr>
        <w:t xml:space="preserve"> </w:t>
      </w:r>
      <w:r w:rsidR="000A117C" w:rsidRPr="006B2B22">
        <w:t>48</w:t>
      </w:r>
      <w:r w:rsidR="00134A48" w:rsidRPr="006B2B22">
        <w:t> </w:t>
      </w:r>
      <w:r w:rsidR="000A117C" w:rsidRPr="006B2B22">
        <w:t>005</w:t>
      </w:r>
      <w:r w:rsidR="00134A48" w:rsidRPr="006B2B22">
        <w:t xml:space="preserve"> </w:t>
      </w:r>
      <w:r w:rsidR="000A117C" w:rsidRPr="006B2B22">
        <w:t>(сорок восемь тысяч пять) рублей 46 копеек</w:t>
      </w:r>
      <w:r w:rsidRPr="006B2B22">
        <w:t>.</w:t>
      </w:r>
      <w:r w:rsidR="000B09C5" w:rsidRPr="006B2B22">
        <w:t xml:space="preserve"> </w:t>
      </w:r>
      <w:r w:rsidRPr="006B2B22">
        <w:t>Размер</w:t>
      </w:r>
      <w:r w:rsidR="000B09C5" w:rsidRPr="006B2B22">
        <w:t xml:space="preserve"> </w:t>
      </w:r>
      <w:r w:rsidRPr="006B2B22">
        <w:t>предоставленного</w:t>
      </w:r>
      <w:r w:rsidR="000B09C5" w:rsidRPr="006B2B22">
        <w:t xml:space="preserve"> </w:t>
      </w:r>
      <w:r w:rsidRPr="006B2B22">
        <w:t>Исполнит</w:t>
      </w:r>
      <w:r w:rsidRPr="006B2B22">
        <w:t>е</w:t>
      </w:r>
      <w:r w:rsidRPr="006B2B22">
        <w:t>лем</w:t>
      </w:r>
      <w:r w:rsidR="000B09C5" w:rsidRPr="006B2B22">
        <w:t xml:space="preserve"> </w:t>
      </w:r>
      <w:r w:rsidRPr="006B2B22">
        <w:t>обеспечения</w:t>
      </w:r>
      <w:r w:rsidR="000B09C5" w:rsidRPr="006B2B22">
        <w:t xml:space="preserve"> </w:t>
      </w:r>
      <w:r w:rsidRPr="006B2B22">
        <w:t>исполнения</w:t>
      </w:r>
      <w:r w:rsidR="000B09C5" w:rsidRPr="006B2B22">
        <w:t xml:space="preserve"> </w:t>
      </w:r>
      <w:r w:rsidRPr="006B2B22">
        <w:t>Контракта</w:t>
      </w:r>
      <w:r w:rsidR="000B09C5" w:rsidRPr="006B2B22">
        <w:t xml:space="preserve"> </w:t>
      </w:r>
      <w:r w:rsidRPr="006B2B22">
        <w:t>определен</w:t>
      </w:r>
      <w:r w:rsidR="000B09C5" w:rsidRPr="006B2B22">
        <w:t xml:space="preserve"> </w:t>
      </w:r>
      <w:r w:rsidRPr="006B2B22">
        <w:t>в</w:t>
      </w:r>
      <w:r w:rsidR="000B09C5" w:rsidRPr="006B2B22">
        <w:t xml:space="preserve"> </w:t>
      </w:r>
      <w:r w:rsidRPr="006B2B22">
        <w:t>соответствии</w:t>
      </w:r>
      <w:r w:rsidR="000B09C5" w:rsidRPr="006B2B22">
        <w:t xml:space="preserve"> </w:t>
      </w:r>
      <w:r w:rsidRPr="006B2B22">
        <w:t>с</w:t>
      </w:r>
      <w:r w:rsidR="000B09C5" w:rsidRPr="006B2B22">
        <w:t xml:space="preserve"> </w:t>
      </w:r>
      <w:r w:rsidRPr="006B2B22">
        <w:t>Федеральным</w:t>
      </w:r>
      <w:r w:rsidR="000B09C5" w:rsidRPr="006B2B22">
        <w:t xml:space="preserve"> </w:t>
      </w:r>
      <w:r w:rsidRPr="006B2B22">
        <w:t>законом</w:t>
      </w:r>
      <w:r w:rsidR="000B09C5" w:rsidRPr="006B2B22">
        <w:t xml:space="preserve"> </w:t>
      </w:r>
      <w:r w:rsidRPr="006B2B22">
        <w:t>№</w:t>
      </w:r>
      <w:r w:rsidR="000B09C5" w:rsidRPr="006B2B22">
        <w:t xml:space="preserve"> </w:t>
      </w:r>
      <w:r w:rsidRPr="006B2B22">
        <w:t>44-ФЗ.</w:t>
      </w:r>
      <w:r w:rsidR="000B09C5" w:rsidRPr="006B2B22">
        <w:t xml:space="preserve"> </w:t>
      </w:r>
      <w:r w:rsidRPr="006B2B22">
        <w:t>Способ</w:t>
      </w:r>
      <w:r w:rsidR="000B09C5" w:rsidRPr="006B2B22">
        <w:t xml:space="preserve"> </w:t>
      </w:r>
      <w:r w:rsidRPr="006B2B22">
        <w:t>обеспечения</w:t>
      </w:r>
      <w:r w:rsidR="000B09C5">
        <w:t xml:space="preserve"> </w:t>
      </w:r>
      <w:r w:rsidRPr="0089353E">
        <w:t>исполнения</w:t>
      </w:r>
      <w:r w:rsidR="000B09C5">
        <w:t xml:space="preserve"> </w:t>
      </w:r>
      <w:r w:rsidRPr="0089353E">
        <w:t>контракта,</w:t>
      </w:r>
      <w:r w:rsidR="000B09C5">
        <w:t xml:space="preserve"> </w:t>
      </w:r>
      <w:r w:rsidRPr="0089353E">
        <w:t>срок</w:t>
      </w:r>
      <w:r w:rsidR="000B09C5">
        <w:t xml:space="preserve"> </w:t>
      </w:r>
      <w:r w:rsidRPr="0089353E">
        <w:t>действия</w:t>
      </w:r>
      <w:r w:rsidR="000B09C5">
        <w:t xml:space="preserve"> </w:t>
      </w:r>
      <w:r w:rsidRPr="0089353E">
        <w:t>банковской</w:t>
      </w:r>
      <w:r w:rsidR="000B09C5">
        <w:t xml:space="preserve"> </w:t>
      </w:r>
      <w:r w:rsidRPr="0089353E">
        <w:t>гарантии</w:t>
      </w:r>
      <w:r w:rsidR="000B09C5">
        <w:t xml:space="preserve"> </w:t>
      </w:r>
      <w:r w:rsidRPr="0089353E">
        <w:t>определяются</w:t>
      </w:r>
      <w:r w:rsidR="000B09C5">
        <w:t xml:space="preserve"> </w:t>
      </w:r>
      <w:r w:rsidRPr="0089353E">
        <w:t>Исполнителем</w:t>
      </w:r>
      <w:r w:rsidR="000B09C5">
        <w:t xml:space="preserve"> </w:t>
      </w:r>
      <w:r w:rsidRPr="0089353E">
        <w:t>самостоятельно.</w:t>
      </w:r>
    </w:p>
    <w:p w:rsidR="00FE3DD7" w:rsidRPr="0089353E" w:rsidRDefault="00FE3DD7" w:rsidP="004D37BD">
      <w:pPr>
        <w:widowControl w:val="0"/>
        <w:spacing w:after="0"/>
        <w:ind w:firstLine="709"/>
        <w:rPr>
          <w:shd w:val="clear" w:color="auto" w:fill="FFFFFF"/>
        </w:rPr>
      </w:pPr>
      <w:r w:rsidRPr="0089353E">
        <w:rPr>
          <w:spacing w:val="-4"/>
          <w:lang w:eastAsia="ar-SA"/>
        </w:rPr>
        <w:t>Срок</w:t>
      </w:r>
      <w:r w:rsidR="000B09C5">
        <w:rPr>
          <w:spacing w:val="-4"/>
          <w:lang w:eastAsia="ar-SA"/>
        </w:rPr>
        <w:t xml:space="preserve"> </w:t>
      </w:r>
      <w:r w:rsidRPr="0089353E">
        <w:rPr>
          <w:spacing w:val="-4"/>
          <w:lang w:eastAsia="ar-SA"/>
        </w:rPr>
        <w:t>действия,</w:t>
      </w:r>
      <w:r w:rsidR="000B09C5">
        <w:rPr>
          <w:spacing w:val="-4"/>
          <w:lang w:eastAsia="ar-SA"/>
        </w:rPr>
        <w:t xml:space="preserve"> </w:t>
      </w:r>
      <w:r w:rsidRPr="0089353E">
        <w:rPr>
          <w:spacing w:val="-4"/>
          <w:lang w:eastAsia="ar-SA"/>
        </w:rPr>
        <w:t>предоставленного</w:t>
      </w:r>
      <w:r w:rsidR="000B09C5">
        <w:rPr>
          <w:spacing w:val="-4"/>
          <w:lang w:eastAsia="ar-SA"/>
        </w:rPr>
        <w:t xml:space="preserve"> </w:t>
      </w:r>
      <w:r w:rsidRPr="0089353E">
        <w:rPr>
          <w:spacing w:val="-4"/>
          <w:lang w:eastAsia="ar-SA"/>
        </w:rPr>
        <w:t>Исполнителем</w:t>
      </w:r>
      <w:r w:rsidR="000B09C5">
        <w:rPr>
          <w:spacing w:val="-4"/>
          <w:lang w:eastAsia="ar-SA"/>
        </w:rPr>
        <w:t xml:space="preserve"> </w:t>
      </w:r>
      <w:r w:rsidRPr="0089353E">
        <w:rPr>
          <w:spacing w:val="-4"/>
          <w:lang w:eastAsia="ar-SA"/>
        </w:rPr>
        <w:t>обеспечения</w:t>
      </w:r>
      <w:r w:rsidR="000B09C5">
        <w:rPr>
          <w:spacing w:val="-4"/>
          <w:lang w:eastAsia="ar-SA"/>
        </w:rPr>
        <w:t xml:space="preserve"> </w:t>
      </w:r>
      <w:r w:rsidRPr="0089353E">
        <w:rPr>
          <w:shd w:val="clear" w:color="auto" w:fill="FFFFFF"/>
        </w:rPr>
        <w:t>должен</w:t>
      </w:r>
      <w:r w:rsidR="000B09C5">
        <w:rPr>
          <w:shd w:val="clear" w:color="auto" w:fill="FFFFFF"/>
        </w:rPr>
        <w:t xml:space="preserve"> </w:t>
      </w:r>
      <w:r w:rsidRPr="0089353E">
        <w:rPr>
          <w:shd w:val="clear" w:color="auto" w:fill="FFFFFF"/>
        </w:rPr>
        <w:t>превышать</w:t>
      </w:r>
      <w:r w:rsidR="000B09C5">
        <w:rPr>
          <w:shd w:val="clear" w:color="auto" w:fill="FFFFFF"/>
        </w:rPr>
        <w:t xml:space="preserve"> </w:t>
      </w:r>
      <w:r w:rsidRPr="0089353E">
        <w:rPr>
          <w:shd w:val="clear" w:color="auto" w:fill="FFFFFF"/>
        </w:rPr>
        <w:t>предусмо</w:t>
      </w:r>
      <w:r w:rsidRPr="0089353E">
        <w:rPr>
          <w:shd w:val="clear" w:color="auto" w:fill="FFFFFF"/>
        </w:rPr>
        <w:t>т</w:t>
      </w:r>
      <w:r w:rsidRPr="0089353E">
        <w:rPr>
          <w:shd w:val="clear" w:color="auto" w:fill="FFFFFF"/>
        </w:rPr>
        <w:t>ренный</w:t>
      </w:r>
      <w:r w:rsidR="000B09C5">
        <w:rPr>
          <w:shd w:val="clear" w:color="auto" w:fill="FFFFFF"/>
        </w:rPr>
        <w:t xml:space="preserve"> </w:t>
      </w:r>
      <w:r w:rsidRPr="0089353E">
        <w:rPr>
          <w:shd w:val="clear" w:color="auto" w:fill="FFFFFF"/>
        </w:rPr>
        <w:t>контрактом</w:t>
      </w:r>
      <w:r w:rsidR="000B09C5">
        <w:rPr>
          <w:shd w:val="clear" w:color="auto" w:fill="FFFFFF"/>
        </w:rPr>
        <w:t xml:space="preserve"> </w:t>
      </w:r>
      <w:r w:rsidRPr="0089353E">
        <w:rPr>
          <w:shd w:val="clear" w:color="auto" w:fill="FFFFFF"/>
        </w:rPr>
        <w:t>срок</w:t>
      </w:r>
      <w:r w:rsidR="000B09C5">
        <w:rPr>
          <w:shd w:val="clear" w:color="auto" w:fill="FFFFFF"/>
        </w:rPr>
        <w:t xml:space="preserve"> </w:t>
      </w:r>
      <w:r w:rsidRPr="0089353E">
        <w:rPr>
          <w:shd w:val="clear" w:color="auto" w:fill="FFFFFF"/>
        </w:rPr>
        <w:t>исполнения</w:t>
      </w:r>
      <w:r w:rsidR="000B09C5">
        <w:rPr>
          <w:shd w:val="clear" w:color="auto" w:fill="FFFFFF"/>
        </w:rPr>
        <w:t xml:space="preserve"> </w:t>
      </w:r>
      <w:r w:rsidRPr="0089353E">
        <w:rPr>
          <w:shd w:val="clear" w:color="auto" w:fill="FFFFFF"/>
        </w:rPr>
        <w:t>обязательств,</w:t>
      </w:r>
      <w:r w:rsidR="000B09C5">
        <w:rPr>
          <w:shd w:val="clear" w:color="auto" w:fill="FFFFFF"/>
        </w:rPr>
        <w:t xml:space="preserve"> </w:t>
      </w:r>
      <w:r w:rsidRPr="0089353E">
        <w:rPr>
          <w:shd w:val="clear" w:color="auto" w:fill="FFFFFF"/>
        </w:rPr>
        <w:t>которые</w:t>
      </w:r>
      <w:r w:rsidR="000B09C5">
        <w:rPr>
          <w:shd w:val="clear" w:color="auto" w:fill="FFFFFF"/>
        </w:rPr>
        <w:t xml:space="preserve"> </w:t>
      </w:r>
      <w:r w:rsidRPr="0089353E">
        <w:rPr>
          <w:shd w:val="clear" w:color="auto" w:fill="FFFFFF"/>
        </w:rPr>
        <w:t>должны</w:t>
      </w:r>
      <w:r w:rsidR="000B09C5">
        <w:rPr>
          <w:shd w:val="clear" w:color="auto" w:fill="FFFFFF"/>
        </w:rPr>
        <w:t xml:space="preserve"> </w:t>
      </w:r>
      <w:r w:rsidRPr="0089353E">
        <w:rPr>
          <w:shd w:val="clear" w:color="auto" w:fill="FFFFFF"/>
        </w:rPr>
        <w:t>быть</w:t>
      </w:r>
      <w:r w:rsidR="000B09C5">
        <w:rPr>
          <w:shd w:val="clear" w:color="auto" w:fill="FFFFFF"/>
        </w:rPr>
        <w:t xml:space="preserve"> </w:t>
      </w:r>
      <w:r w:rsidRPr="0089353E">
        <w:rPr>
          <w:shd w:val="clear" w:color="auto" w:fill="FFFFFF"/>
        </w:rPr>
        <w:t>обеспечены</w:t>
      </w:r>
      <w:r w:rsidR="000B09C5">
        <w:rPr>
          <w:shd w:val="clear" w:color="auto" w:fill="FFFFFF"/>
        </w:rPr>
        <w:t xml:space="preserve"> </w:t>
      </w:r>
      <w:r w:rsidRPr="0089353E">
        <w:rPr>
          <w:shd w:val="clear" w:color="auto" w:fill="FFFFFF"/>
        </w:rPr>
        <w:t>такой</w:t>
      </w:r>
      <w:r w:rsidR="000B09C5">
        <w:rPr>
          <w:shd w:val="clear" w:color="auto" w:fill="FFFFFF"/>
        </w:rPr>
        <w:t xml:space="preserve"> </w:t>
      </w:r>
      <w:r w:rsidRPr="0089353E">
        <w:rPr>
          <w:shd w:val="clear" w:color="auto" w:fill="FFFFFF"/>
        </w:rPr>
        <w:t>ба</w:t>
      </w:r>
      <w:r w:rsidRPr="0089353E">
        <w:rPr>
          <w:shd w:val="clear" w:color="auto" w:fill="FFFFFF"/>
        </w:rPr>
        <w:t>н</w:t>
      </w:r>
      <w:r w:rsidRPr="0089353E">
        <w:rPr>
          <w:shd w:val="clear" w:color="auto" w:fill="FFFFFF"/>
        </w:rPr>
        <w:t>ковской</w:t>
      </w:r>
      <w:r w:rsidR="000B09C5">
        <w:rPr>
          <w:shd w:val="clear" w:color="auto" w:fill="FFFFFF"/>
        </w:rPr>
        <w:t xml:space="preserve"> </w:t>
      </w:r>
      <w:r w:rsidRPr="0089353E">
        <w:rPr>
          <w:shd w:val="clear" w:color="auto" w:fill="FFFFFF"/>
        </w:rPr>
        <w:t>гарантией,</w:t>
      </w:r>
      <w:r w:rsidR="000B09C5">
        <w:rPr>
          <w:shd w:val="clear" w:color="auto" w:fill="FFFFFF"/>
        </w:rPr>
        <w:t xml:space="preserve"> </w:t>
      </w:r>
      <w:r w:rsidRPr="0089353E">
        <w:rPr>
          <w:shd w:val="clear" w:color="auto" w:fill="FFFFFF"/>
        </w:rPr>
        <w:t>не</w:t>
      </w:r>
      <w:r w:rsidR="000B09C5">
        <w:rPr>
          <w:shd w:val="clear" w:color="auto" w:fill="FFFFFF"/>
        </w:rPr>
        <w:t xml:space="preserve"> </w:t>
      </w:r>
      <w:r w:rsidRPr="0089353E">
        <w:rPr>
          <w:shd w:val="clear" w:color="auto" w:fill="FFFFFF"/>
        </w:rPr>
        <w:t>менее</w:t>
      </w:r>
      <w:r w:rsidR="000B09C5">
        <w:rPr>
          <w:shd w:val="clear" w:color="auto" w:fill="FFFFFF"/>
        </w:rPr>
        <w:t xml:space="preserve"> </w:t>
      </w:r>
      <w:r w:rsidRPr="0089353E">
        <w:rPr>
          <w:shd w:val="clear" w:color="auto" w:fill="FFFFFF"/>
        </w:rPr>
        <w:t>чем</w:t>
      </w:r>
      <w:r w:rsidR="000B09C5">
        <w:rPr>
          <w:shd w:val="clear" w:color="auto" w:fill="FFFFFF"/>
        </w:rPr>
        <w:t xml:space="preserve"> </w:t>
      </w:r>
      <w:r w:rsidRPr="0089353E">
        <w:rPr>
          <w:shd w:val="clear" w:color="auto" w:fill="FFFFFF"/>
        </w:rPr>
        <w:t>на</w:t>
      </w:r>
      <w:r w:rsidR="000B09C5">
        <w:rPr>
          <w:shd w:val="clear" w:color="auto" w:fill="FFFFFF"/>
        </w:rPr>
        <w:t xml:space="preserve"> </w:t>
      </w:r>
      <w:r w:rsidRPr="0089353E">
        <w:rPr>
          <w:shd w:val="clear" w:color="auto" w:fill="FFFFFF"/>
        </w:rPr>
        <w:t>один</w:t>
      </w:r>
      <w:r w:rsidR="000B09C5">
        <w:rPr>
          <w:shd w:val="clear" w:color="auto" w:fill="FFFFFF"/>
        </w:rPr>
        <w:t xml:space="preserve"> </w:t>
      </w:r>
      <w:r w:rsidRPr="0089353E">
        <w:rPr>
          <w:shd w:val="clear" w:color="auto" w:fill="FFFFFF"/>
        </w:rPr>
        <w:t>месяц,</w:t>
      </w:r>
      <w:r w:rsidR="000B09C5">
        <w:rPr>
          <w:shd w:val="clear" w:color="auto" w:fill="FFFFFF"/>
        </w:rPr>
        <w:t xml:space="preserve"> </w:t>
      </w:r>
      <w:r w:rsidRPr="0089353E">
        <w:rPr>
          <w:shd w:val="clear" w:color="auto" w:fill="FFFFFF"/>
        </w:rPr>
        <w:t>в</w:t>
      </w:r>
      <w:r w:rsidR="000B09C5">
        <w:rPr>
          <w:shd w:val="clear" w:color="auto" w:fill="FFFFFF"/>
        </w:rPr>
        <w:t xml:space="preserve"> </w:t>
      </w:r>
      <w:r w:rsidRPr="0089353E">
        <w:rPr>
          <w:shd w:val="clear" w:color="auto" w:fill="FFFFFF"/>
        </w:rPr>
        <w:t>том</w:t>
      </w:r>
      <w:r w:rsidR="000B09C5">
        <w:rPr>
          <w:shd w:val="clear" w:color="auto" w:fill="FFFFFF"/>
        </w:rPr>
        <w:t xml:space="preserve"> </w:t>
      </w:r>
      <w:r w:rsidRPr="0089353E">
        <w:rPr>
          <w:shd w:val="clear" w:color="auto" w:fill="FFFFFF"/>
        </w:rPr>
        <w:t>числе</w:t>
      </w:r>
      <w:r w:rsidR="000B09C5">
        <w:rPr>
          <w:shd w:val="clear" w:color="auto" w:fill="FFFFFF"/>
        </w:rPr>
        <w:t xml:space="preserve"> </w:t>
      </w:r>
      <w:r w:rsidRPr="0089353E">
        <w:rPr>
          <w:shd w:val="clear" w:color="auto" w:fill="FFFFFF"/>
        </w:rPr>
        <w:t>в</w:t>
      </w:r>
      <w:r w:rsidR="000B09C5">
        <w:rPr>
          <w:shd w:val="clear" w:color="auto" w:fill="FFFFFF"/>
        </w:rPr>
        <w:t xml:space="preserve"> </w:t>
      </w:r>
      <w:r w:rsidRPr="0089353E">
        <w:rPr>
          <w:shd w:val="clear" w:color="auto" w:fill="FFFFFF"/>
        </w:rPr>
        <w:t>случае</w:t>
      </w:r>
      <w:r w:rsidR="000B09C5">
        <w:rPr>
          <w:shd w:val="clear" w:color="auto" w:fill="FFFFFF"/>
        </w:rPr>
        <w:t xml:space="preserve"> </w:t>
      </w:r>
      <w:r w:rsidRPr="0089353E">
        <w:rPr>
          <w:shd w:val="clear" w:color="auto" w:fill="FFFFFF"/>
        </w:rPr>
        <w:t>его</w:t>
      </w:r>
      <w:r w:rsidR="000B09C5">
        <w:rPr>
          <w:shd w:val="clear" w:color="auto" w:fill="FFFFFF"/>
        </w:rPr>
        <w:t xml:space="preserve"> </w:t>
      </w:r>
      <w:r w:rsidRPr="0089353E">
        <w:rPr>
          <w:shd w:val="clear" w:color="auto" w:fill="FFFFFF"/>
        </w:rPr>
        <w:t>изменения</w:t>
      </w:r>
      <w:r w:rsidR="000B09C5">
        <w:rPr>
          <w:shd w:val="clear" w:color="auto" w:fill="FFFFFF"/>
        </w:rPr>
        <w:t xml:space="preserve"> </w:t>
      </w:r>
      <w:r w:rsidRPr="0089353E">
        <w:rPr>
          <w:shd w:val="clear" w:color="auto" w:fill="FFFFFF"/>
        </w:rPr>
        <w:t>в</w:t>
      </w:r>
      <w:r w:rsidR="000B09C5">
        <w:rPr>
          <w:shd w:val="clear" w:color="auto" w:fill="FFFFFF"/>
        </w:rPr>
        <w:t xml:space="preserve"> </w:t>
      </w:r>
      <w:r w:rsidRPr="0089353E">
        <w:rPr>
          <w:shd w:val="clear" w:color="auto" w:fill="FFFFFF"/>
        </w:rPr>
        <w:t>соответс</w:t>
      </w:r>
      <w:r w:rsidRPr="0089353E">
        <w:rPr>
          <w:shd w:val="clear" w:color="auto" w:fill="FFFFFF"/>
        </w:rPr>
        <w:t>т</w:t>
      </w:r>
      <w:r w:rsidRPr="0089353E">
        <w:rPr>
          <w:shd w:val="clear" w:color="auto" w:fill="FFFFFF"/>
        </w:rPr>
        <w:t>вии</w:t>
      </w:r>
      <w:r w:rsidR="000B09C5">
        <w:rPr>
          <w:shd w:val="clear" w:color="auto" w:fill="FFFFFF"/>
        </w:rPr>
        <w:t xml:space="preserve"> </w:t>
      </w:r>
      <w:r w:rsidRPr="0089353E">
        <w:rPr>
          <w:shd w:val="clear" w:color="auto" w:fill="FFFFFF"/>
        </w:rPr>
        <w:t>со</w:t>
      </w:r>
      <w:r w:rsidR="000B09C5">
        <w:rPr>
          <w:shd w:val="clear" w:color="auto" w:fill="FFFFFF"/>
        </w:rPr>
        <w:t xml:space="preserve"> </w:t>
      </w:r>
      <w:r w:rsidRPr="0089353E">
        <w:rPr>
          <w:shd w:val="clear" w:color="auto" w:fill="FFFFFF"/>
        </w:rPr>
        <w:t>статьей</w:t>
      </w:r>
      <w:r w:rsidR="000B09C5">
        <w:rPr>
          <w:shd w:val="clear" w:color="auto" w:fill="FFFFFF"/>
        </w:rPr>
        <w:t xml:space="preserve"> </w:t>
      </w:r>
      <w:r w:rsidRPr="0089353E">
        <w:rPr>
          <w:shd w:val="clear" w:color="auto" w:fill="FFFFFF"/>
        </w:rPr>
        <w:t>95</w:t>
      </w:r>
      <w:r w:rsidR="000B09C5">
        <w:rPr>
          <w:shd w:val="clear" w:color="auto" w:fill="FFFFFF"/>
        </w:rPr>
        <w:t xml:space="preserve"> </w:t>
      </w:r>
      <w:r w:rsidRPr="0089353E">
        <w:rPr>
          <w:shd w:val="clear" w:color="auto" w:fill="FFFFFF"/>
        </w:rPr>
        <w:t>Федерального</w:t>
      </w:r>
      <w:r w:rsidR="000B09C5">
        <w:rPr>
          <w:shd w:val="clear" w:color="auto" w:fill="FFFFFF"/>
        </w:rPr>
        <w:t xml:space="preserve"> </w:t>
      </w:r>
      <w:r w:rsidRPr="0089353E">
        <w:rPr>
          <w:shd w:val="clear" w:color="auto" w:fill="FFFFFF"/>
        </w:rPr>
        <w:t>закона</w:t>
      </w:r>
      <w:r w:rsidR="000B09C5">
        <w:rPr>
          <w:shd w:val="clear" w:color="auto" w:fill="FFFFFF"/>
        </w:rPr>
        <w:t xml:space="preserve"> </w:t>
      </w:r>
      <w:r w:rsidRPr="0089353E">
        <w:t>№</w:t>
      </w:r>
      <w:r w:rsidR="000B09C5">
        <w:t xml:space="preserve"> </w:t>
      </w:r>
      <w:r w:rsidRPr="0089353E">
        <w:t>44-ФЗ</w:t>
      </w:r>
      <w:r w:rsidRPr="0089353E">
        <w:rPr>
          <w:shd w:val="clear" w:color="auto" w:fill="FFFFFF"/>
        </w:rPr>
        <w:t>.</w:t>
      </w:r>
    </w:p>
    <w:p w:rsidR="00FE3DD7" w:rsidRPr="0089353E" w:rsidRDefault="00FE3DD7" w:rsidP="004D37BD">
      <w:pPr>
        <w:widowControl w:val="0"/>
        <w:autoSpaceDE w:val="0"/>
        <w:autoSpaceDN w:val="0"/>
        <w:adjustRightInd w:val="0"/>
        <w:spacing w:after="0"/>
        <w:ind w:firstLine="709"/>
      </w:pPr>
      <w:r w:rsidRPr="0089353E">
        <w:t>10.2.</w:t>
      </w:r>
      <w:r w:rsidR="000B09C5">
        <w:t xml:space="preserve"> </w:t>
      </w:r>
      <w:r w:rsidRPr="0089353E">
        <w:t>Обеспечение</w:t>
      </w:r>
      <w:r w:rsidR="000B09C5">
        <w:t xml:space="preserve"> </w:t>
      </w:r>
      <w:r w:rsidRPr="0089353E">
        <w:t>исполнения</w:t>
      </w:r>
      <w:r w:rsidR="000B09C5">
        <w:t xml:space="preserve"> </w:t>
      </w:r>
      <w:r w:rsidRPr="0089353E">
        <w:t>Контракта</w:t>
      </w:r>
      <w:r w:rsidR="000B09C5">
        <w:t xml:space="preserve"> </w:t>
      </w:r>
      <w:r w:rsidRPr="0089353E">
        <w:t>распространяется</w:t>
      </w:r>
      <w:r w:rsidR="000B09C5">
        <w:t xml:space="preserve"> </w:t>
      </w:r>
      <w:r w:rsidRPr="0089353E">
        <w:t>на</w:t>
      </w:r>
      <w:r w:rsidR="000B09C5">
        <w:t xml:space="preserve"> </w:t>
      </w:r>
      <w:r w:rsidRPr="0089353E">
        <w:t>все</w:t>
      </w:r>
      <w:r w:rsidR="000B09C5">
        <w:t xml:space="preserve"> </w:t>
      </w:r>
      <w:r w:rsidRPr="0089353E">
        <w:t>случаи</w:t>
      </w:r>
      <w:r w:rsidR="000B09C5">
        <w:t xml:space="preserve"> </w:t>
      </w:r>
      <w:r w:rsidRPr="0089353E">
        <w:t>неисполнения</w:t>
      </w:r>
      <w:r w:rsidR="000B09C5">
        <w:t xml:space="preserve"> </w:t>
      </w:r>
      <w:r w:rsidRPr="0089353E">
        <w:t>или</w:t>
      </w:r>
      <w:r w:rsidR="000B09C5">
        <w:t xml:space="preserve"> </w:t>
      </w:r>
      <w:r w:rsidRPr="0089353E">
        <w:t>ненадлежащего</w:t>
      </w:r>
      <w:r w:rsidR="000B09C5">
        <w:t xml:space="preserve"> </w:t>
      </w:r>
      <w:r w:rsidRPr="0089353E">
        <w:t>исполнения</w:t>
      </w:r>
      <w:r w:rsidR="000B09C5">
        <w:t xml:space="preserve"> </w:t>
      </w:r>
      <w:r w:rsidRPr="0089353E">
        <w:t>обязательств</w:t>
      </w:r>
      <w:r w:rsidR="000B09C5">
        <w:t xml:space="preserve"> </w:t>
      </w:r>
      <w:r w:rsidRPr="0089353E">
        <w:t>по</w:t>
      </w:r>
      <w:r w:rsidR="000B09C5">
        <w:t xml:space="preserve"> </w:t>
      </w:r>
      <w:r w:rsidRPr="0089353E">
        <w:t>Контракту</w:t>
      </w:r>
      <w:r w:rsidR="000B09C5">
        <w:t xml:space="preserve"> </w:t>
      </w:r>
      <w:r w:rsidRPr="0089353E">
        <w:t>Исполнителем.</w:t>
      </w:r>
      <w:r w:rsidR="000B09C5">
        <w:t xml:space="preserve"> </w:t>
      </w:r>
      <w:r w:rsidRPr="0089353E">
        <w:t>Право</w:t>
      </w:r>
      <w:r w:rsidR="000B09C5">
        <w:t xml:space="preserve"> </w:t>
      </w:r>
      <w:r w:rsidRPr="0089353E">
        <w:t>требования</w:t>
      </w:r>
      <w:r w:rsidR="000B09C5">
        <w:t xml:space="preserve"> </w:t>
      </w:r>
      <w:r w:rsidRPr="0089353E">
        <w:t>З</w:t>
      </w:r>
      <w:r w:rsidRPr="0089353E">
        <w:t>а</w:t>
      </w:r>
      <w:r w:rsidRPr="0089353E">
        <w:lastRenderedPageBreak/>
        <w:t>казчиком</w:t>
      </w:r>
      <w:r w:rsidR="000B09C5">
        <w:t xml:space="preserve"> </w:t>
      </w:r>
      <w:r w:rsidRPr="0089353E">
        <w:t>удержания</w:t>
      </w:r>
      <w:r w:rsidR="000B09C5">
        <w:t xml:space="preserve"> </w:t>
      </w:r>
      <w:r w:rsidRPr="0089353E">
        <w:t>денежных</w:t>
      </w:r>
      <w:r w:rsidR="000B09C5">
        <w:t xml:space="preserve"> </w:t>
      </w:r>
      <w:r w:rsidRPr="0089353E">
        <w:t>средств</w:t>
      </w:r>
      <w:r w:rsidR="000B09C5">
        <w:t xml:space="preserve"> </w:t>
      </w:r>
      <w:r w:rsidRPr="0089353E">
        <w:t>из</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возникает</w:t>
      </w:r>
      <w:r w:rsidR="000B09C5">
        <w:t xml:space="preserve"> </w:t>
      </w:r>
      <w:r w:rsidRPr="0089353E">
        <w:t>при</w:t>
      </w:r>
      <w:r w:rsidR="000B09C5">
        <w:t xml:space="preserve"> </w:t>
      </w:r>
      <w:r w:rsidRPr="0089353E">
        <w:t>н</w:t>
      </w:r>
      <w:r w:rsidRPr="0089353E">
        <w:t>е</w:t>
      </w:r>
      <w:r w:rsidRPr="0089353E">
        <w:t>исполнении</w:t>
      </w:r>
      <w:r w:rsidR="000B09C5">
        <w:t xml:space="preserve"> </w:t>
      </w:r>
      <w:r w:rsidRPr="0089353E">
        <w:t>или</w:t>
      </w:r>
      <w:r w:rsidR="000B09C5">
        <w:t xml:space="preserve"> </w:t>
      </w:r>
      <w:r w:rsidRPr="0089353E">
        <w:t>ненадлежащем</w:t>
      </w:r>
      <w:r w:rsidR="000B09C5">
        <w:t xml:space="preserve"> </w:t>
      </w:r>
      <w:r w:rsidRPr="0089353E">
        <w:t>исполнении</w:t>
      </w:r>
      <w:r w:rsidR="000B09C5">
        <w:t xml:space="preserve"> </w:t>
      </w:r>
      <w:r w:rsidRPr="0089353E">
        <w:t>обязательств</w:t>
      </w:r>
      <w:r w:rsidR="000B09C5">
        <w:t xml:space="preserve"> </w:t>
      </w:r>
      <w:r w:rsidRPr="0089353E">
        <w:t>по</w:t>
      </w:r>
      <w:r w:rsidR="000B09C5">
        <w:t xml:space="preserve"> </w:t>
      </w:r>
      <w:r w:rsidRPr="0089353E">
        <w:t>Контракту</w:t>
      </w:r>
      <w:r w:rsidR="000B09C5">
        <w:t xml:space="preserve"> </w:t>
      </w:r>
      <w:r w:rsidRPr="0089353E">
        <w:t>Исполнителем.</w:t>
      </w:r>
    </w:p>
    <w:p w:rsidR="00FE3DD7" w:rsidRPr="0089353E" w:rsidRDefault="00FE3DD7" w:rsidP="004D37BD">
      <w:pPr>
        <w:widowControl w:val="0"/>
        <w:shd w:val="clear" w:color="auto" w:fill="FFFFFF" w:themeFill="background1"/>
        <w:autoSpaceDE w:val="0"/>
        <w:autoSpaceDN w:val="0"/>
        <w:adjustRightInd w:val="0"/>
        <w:spacing w:after="0"/>
        <w:ind w:firstLine="709"/>
      </w:pPr>
      <w:r w:rsidRPr="0089353E">
        <w:t>10.3.</w:t>
      </w:r>
      <w:r w:rsidR="000B09C5">
        <w:t xml:space="preserve"> </w:t>
      </w:r>
      <w:proofErr w:type="gramStart"/>
      <w:r w:rsidRPr="0089353E">
        <w:t>В</w:t>
      </w:r>
      <w:r w:rsidR="000B09C5">
        <w:t xml:space="preserve"> </w:t>
      </w:r>
      <w:r w:rsidRPr="0089353E">
        <w:t>ходе</w:t>
      </w:r>
      <w:r w:rsidR="000B09C5">
        <w:t xml:space="preserve"> </w:t>
      </w:r>
      <w:r w:rsidRPr="0089353E">
        <w:t>исполнения</w:t>
      </w:r>
      <w:r w:rsidR="000B09C5">
        <w:t xml:space="preserve"> </w:t>
      </w:r>
      <w:r w:rsidRPr="0089353E">
        <w:t>Контракта</w:t>
      </w:r>
      <w:r w:rsidR="000B09C5">
        <w:t xml:space="preserve"> </w:t>
      </w:r>
      <w:r w:rsidRPr="0089353E">
        <w:t>Исполнитель</w:t>
      </w:r>
      <w:r w:rsidR="000B09C5">
        <w:t xml:space="preserve"> </w:t>
      </w:r>
      <w:r w:rsidRPr="0089353E">
        <w:t>вправе</w:t>
      </w:r>
      <w:r w:rsidR="000B09C5">
        <w:t xml:space="preserve"> </w:t>
      </w:r>
      <w:r w:rsidRPr="0089353E">
        <w:t>изменить</w:t>
      </w:r>
      <w:r w:rsidR="000B09C5">
        <w:t xml:space="preserve"> </w:t>
      </w:r>
      <w:r w:rsidRPr="0089353E">
        <w:t>способ</w:t>
      </w:r>
      <w:r w:rsidR="000B09C5">
        <w:t xml:space="preserve"> </w:t>
      </w:r>
      <w:r w:rsidRPr="0089353E">
        <w:t>обеспечения</w:t>
      </w:r>
      <w:r w:rsidR="000B09C5">
        <w:t xml:space="preserve"> </w:t>
      </w:r>
      <w:r w:rsidRPr="0089353E">
        <w:t>и</w:t>
      </w:r>
      <w:r w:rsidRPr="0089353E">
        <w:t>с</w:t>
      </w:r>
      <w:r w:rsidRPr="0089353E">
        <w:t>полнения</w:t>
      </w:r>
      <w:r w:rsidR="000B09C5">
        <w:t xml:space="preserve"> </w:t>
      </w:r>
      <w:r w:rsidRPr="0089353E">
        <w:t>Контракта</w:t>
      </w:r>
      <w:r w:rsidR="000B09C5">
        <w:t xml:space="preserve"> </w:t>
      </w:r>
      <w:r w:rsidRPr="0089353E">
        <w:t>и</w:t>
      </w:r>
      <w:r w:rsidR="000B09C5">
        <w:t xml:space="preserve"> </w:t>
      </w:r>
      <w:r w:rsidRPr="0089353E">
        <w:t>(или)</w:t>
      </w:r>
      <w:r w:rsidR="000B09C5">
        <w:t xml:space="preserve"> </w:t>
      </w:r>
      <w:r w:rsidRPr="0089353E">
        <w:t>предоставить</w:t>
      </w:r>
      <w:r w:rsidR="000B09C5">
        <w:t xml:space="preserve"> </w:t>
      </w:r>
      <w:r w:rsidRPr="0089353E">
        <w:t>Заказчику</w:t>
      </w:r>
      <w:r w:rsidR="000B09C5">
        <w:t xml:space="preserve"> </w:t>
      </w:r>
      <w:r w:rsidRPr="0089353E">
        <w:t>взамен</w:t>
      </w:r>
      <w:r w:rsidR="000B09C5">
        <w:t xml:space="preserve"> </w:t>
      </w:r>
      <w:r w:rsidRPr="0089353E">
        <w:t>ранее</w:t>
      </w:r>
      <w:r w:rsidR="000B09C5">
        <w:t xml:space="preserve"> </w:t>
      </w:r>
      <w:r w:rsidRPr="0089353E">
        <w:t>предоставленного</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новое</w:t>
      </w:r>
      <w:r w:rsidR="000B09C5">
        <w:t xml:space="preserve"> </w:t>
      </w:r>
      <w:r w:rsidRPr="0089353E">
        <w:t>обеспечение</w:t>
      </w:r>
      <w:r w:rsidR="000B09C5">
        <w:t xml:space="preserve"> </w:t>
      </w:r>
      <w:r w:rsidRPr="0089353E">
        <w:t>исполнения</w:t>
      </w:r>
      <w:r w:rsidR="000B09C5">
        <w:t xml:space="preserve"> </w:t>
      </w:r>
      <w:r w:rsidRPr="0089353E">
        <w:t>Контракта,</w:t>
      </w:r>
      <w:r w:rsidR="000B09C5">
        <w:t xml:space="preserve"> </w:t>
      </w:r>
      <w:r w:rsidRPr="0089353E">
        <w:t>размер</w:t>
      </w:r>
      <w:r w:rsidR="000B09C5">
        <w:t xml:space="preserve"> </w:t>
      </w:r>
      <w:r w:rsidRPr="0089353E">
        <w:t>которого</w:t>
      </w:r>
      <w:r w:rsidR="000B09C5">
        <w:t xml:space="preserve"> </w:t>
      </w:r>
      <w:r w:rsidRPr="0089353E">
        <w:t>может</w:t>
      </w:r>
      <w:r w:rsidR="000B09C5">
        <w:t xml:space="preserve"> </w:t>
      </w:r>
      <w:r w:rsidRPr="0089353E">
        <w:t>быть</w:t>
      </w:r>
      <w:r w:rsidR="000B09C5">
        <w:t xml:space="preserve"> </w:t>
      </w:r>
      <w:r w:rsidRPr="0089353E">
        <w:t>уменьшен</w:t>
      </w:r>
      <w:r w:rsidR="000B09C5">
        <w:t xml:space="preserve"> </w:t>
      </w:r>
      <w:r w:rsidRPr="0089353E">
        <w:t>в</w:t>
      </w:r>
      <w:r w:rsidR="000B09C5">
        <w:t xml:space="preserve"> </w:t>
      </w:r>
      <w:r w:rsidRPr="0089353E">
        <w:t>порядке</w:t>
      </w:r>
      <w:r w:rsidR="000B09C5">
        <w:t xml:space="preserve"> </w:t>
      </w:r>
      <w:r w:rsidRPr="0089353E">
        <w:t>и</w:t>
      </w:r>
      <w:r w:rsidR="000B09C5">
        <w:t xml:space="preserve"> </w:t>
      </w:r>
      <w:r w:rsidRPr="0089353E">
        <w:t>случаях,</w:t>
      </w:r>
      <w:r w:rsidR="000B09C5">
        <w:t xml:space="preserve"> </w:t>
      </w:r>
      <w:r w:rsidRPr="0089353E">
        <w:t>которые</w:t>
      </w:r>
      <w:r w:rsidR="000B09C5">
        <w:t xml:space="preserve"> </w:t>
      </w:r>
      <w:r w:rsidRPr="0089353E">
        <w:t>предусмотрены</w:t>
      </w:r>
      <w:r w:rsidR="000B09C5">
        <w:t xml:space="preserve"> </w:t>
      </w:r>
      <w:r w:rsidRPr="0089353E">
        <w:t>Федеральным</w:t>
      </w:r>
      <w:r w:rsidR="000B09C5">
        <w:t xml:space="preserve"> </w:t>
      </w:r>
      <w:r w:rsidRPr="0089353E">
        <w:t>законом</w:t>
      </w:r>
      <w:r w:rsidR="000B09C5">
        <w:t xml:space="preserve"> </w:t>
      </w:r>
      <w:r w:rsidRPr="0089353E">
        <w:t>№</w:t>
      </w:r>
      <w:r w:rsidR="000B09C5">
        <w:t xml:space="preserve"> </w:t>
      </w:r>
      <w:r w:rsidRPr="0089353E">
        <w:t>44-ФЗ</w:t>
      </w:r>
      <w:r w:rsidR="000B09C5">
        <w:t xml:space="preserve"> </w:t>
      </w:r>
      <w:r w:rsidRPr="0089353E">
        <w:t>при</w:t>
      </w:r>
      <w:r w:rsidR="000B09C5">
        <w:t xml:space="preserve"> </w:t>
      </w:r>
      <w:r w:rsidRPr="0089353E">
        <w:t>у</w:t>
      </w:r>
      <w:r w:rsidRPr="0089353E">
        <w:t>с</w:t>
      </w:r>
      <w:r w:rsidRPr="0089353E">
        <w:t>ловии</w:t>
      </w:r>
      <w:r w:rsidR="000B09C5">
        <w:t xml:space="preserve"> </w:t>
      </w:r>
      <w:r w:rsidRPr="0089353E">
        <w:t>отсутствия</w:t>
      </w:r>
      <w:r w:rsidR="000B09C5">
        <w:t xml:space="preserve"> </w:t>
      </w:r>
      <w:r w:rsidRPr="0089353E">
        <w:t>неисполненных</w:t>
      </w:r>
      <w:r w:rsidR="000B09C5">
        <w:t xml:space="preserve"> </w:t>
      </w:r>
      <w:r w:rsidRPr="0089353E">
        <w:t>Исполнителем</w:t>
      </w:r>
      <w:r w:rsidR="000B09C5">
        <w:t xml:space="preserve"> </w:t>
      </w:r>
      <w:r w:rsidRPr="0089353E">
        <w:t>требований</w:t>
      </w:r>
      <w:r w:rsidR="000B09C5">
        <w:t xml:space="preserve"> </w:t>
      </w:r>
      <w:r w:rsidRPr="0089353E">
        <w:t>об</w:t>
      </w:r>
      <w:r w:rsidR="000B09C5">
        <w:t xml:space="preserve"> </w:t>
      </w:r>
      <w:r w:rsidRPr="0089353E">
        <w:t>уплате</w:t>
      </w:r>
      <w:r w:rsidR="000B09C5">
        <w:t xml:space="preserve"> </w:t>
      </w:r>
      <w:r w:rsidRPr="0089353E">
        <w:t>неустоек</w:t>
      </w:r>
      <w:r w:rsidR="000B09C5">
        <w:t xml:space="preserve"> </w:t>
      </w:r>
      <w:r w:rsidRPr="0089353E">
        <w:t>(штрафов,</w:t>
      </w:r>
      <w:r w:rsidR="000B09C5">
        <w:t xml:space="preserve"> </w:t>
      </w:r>
      <w:r w:rsidRPr="0089353E">
        <w:t>пеней),</w:t>
      </w:r>
      <w:r w:rsidR="000B09C5">
        <w:t xml:space="preserve"> </w:t>
      </w:r>
      <w:r w:rsidRPr="0089353E">
        <w:t>предъявленных</w:t>
      </w:r>
      <w:r w:rsidR="000B09C5">
        <w:t xml:space="preserve"> </w:t>
      </w:r>
      <w:r w:rsidRPr="0089353E">
        <w:t>Заказчиком</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Федеральным</w:t>
      </w:r>
      <w:r w:rsidR="000B09C5">
        <w:t xml:space="preserve"> </w:t>
      </w:r>
      <w:r w:rsidRPr="0089353E">
        <w:t>законом</w:t>
      </w:r>
      <w:r w:rsidR="000B09C5">
        <w:t xml:space="preserve"> </w:t>
      </w:r>
      <w:r w:rsidRPr="0089353E">
        <w:t>№</w:t>
      </w:r>
      <w:r w:rsidR="000B09C5">
        <w:t xml:space="preserve"> </w:t>
      </w:r>
      <w:r w:rsidRPr="0089353E">
        <w:t>44-ФЗ.</w:t>
      </w:r>
      <w:proofErr w:type="gramEnd"/>
      <w:r w:rsidR="000B09C5">
        <w:t xml:space="preserve"> </w:t>
      </w:r>
      <w:r w:rsidRPr="0089353E">
        <w:t>В</w:t>
      </w:r>
      <w:r w:rsidR="000B09C5">
        <w:t xml:space="preserve"> </w:t>
      </w:r>
      <w:r w:rsidRPr="0089353E">
        <w:t>случае</w:t>
      </w:r>
      <w:r w:rsidR="000B09C5">
        <w:t xml:space="preserve"> </w:t>
      </w:r>
      <w:r w:rsidRPr="0089353E">
        <w:t>предоста</w:t>
      </w:r>
      <w:r w:rsidRPr="0089353E">
        <w:t>в</w:t>
      </w:r>
      <w:r w:rsidRPr="0089353E">
        <w:t>ления</w:t>
      </w:r>
      <w:r w:rsidR="000B09C5">
        <w:t xml:space="preserve"> </w:t>
      </w:r>
      <w:r w:rsidRPr="0089353E">
        <w:t>нового</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возврат</w:t>
      </w:r>
      <w:r w:rsidR="000B09C5">
        <w:t xml:space="preserve"> </w:t>
      </w:r>
      <w:r w:rsidRPr="0089353E">
        <w:t>банковской</w:t>
      </w:r>
      <w:r w:rsidR="000B09C5">
        <w:t xml:space="preserve"> </w:t>
      </w:r>
      <w:r w:rsidRPr="0089353E">
        <w:t>гарантии</w:t>
      </w:r>
      <w:r w:rsidR="000B09C5">
        <w:t xml:space="preserve"> </w:t>
      </w:r>
      <w:r w:rsidRPr="0089353E">
        <w:t>Заказчиком</w:t>
      </w:r>
      <w:r w:rsidR="000B09C5">
        <w:t xml:space="preserve"> </w:t>
      </w:r>
      <w:r w:rsidRPr="0089353E">
        <w:t>гара</w:t>
      </w:r>
      <w:r w:rsidRPr="0089353E">
        <w:t>н</w:t>
      </w:r>
      <w:r w:rsidRPr="0089353E">
        <w:t>ту,</w:t>
      </w:r>
      <w:r w:rsidR="000B09C5">
        <w:t xml:space="preserve"> </w:t>
      </w:r>
      <w:r w:rsidRPr="0089353E">
        <w:t>предоставившему</w:t>
      </w:r>
      <w:r w:rsidR="000B09C5">
        <w:t xml:space="preserve"> </w:t>
      </w:r>
      <w:r w:rsidRPr="0089353E">
        <w:t>указанную</w:t>
      </w:r>
      <w:r w:rsidR="000B09C5">
        <w:t xml:space="preserve"> </w:t>
      </w:r>
      <w:r w:rsidRPr="0089353E">
        <w:t>банковскую</w:t>
      </w:r>
      <w:r w:rsidR="000B09C5">
        <w:t xml:space="preserve"> </w:t>
      </w:r>
      <w:r w:rsidRPr="0089353E">
        <w:t>гарантию,</w:t>
      </w:r>
      <w:r w:rsidR="000B09C5">
        <w:t xml:space="preserve"> </w:t>
      </w:r>
      <w:r w:rsidRPr="0089353E">
        <w:t>не</w:t>
      </w:r>
      <w:r w:rsidR="000B09C5">
        <w:t xml:space="preserve"> </w:t>
      </w:r>
      <w:r w:rsidRPr="0089353E">
        <w:t>осуществляется,</w:t>
      </w:r>
      <w:r w:rsidR="000B09C5">
        <w:t xml:space="preserve"> </w:t>
      </w:r>
      <w:r w:rsidRPr="0089353E">
        <w:t>взыскание</w:t>
      </w:r>
      <w:r w:rsidR="000B09C5">
        <w:t xml:space="preserve"> </w:t>
      </w:r>
      <w:r w:rsidRPr="0089353E">
        <w:t>по</w:t>
      </w:r>
      <w:r w:rsidR="000B09C5">
        <w:t xml:space="preserve"> </w:t>
      </w:r>
      <w:r w:rsidRPr="0089353E">
        <w:t>ней</w:t>
      </w:r>
      <w:r w:rsidR="000B09C5">
        <w:t xml:space="preserve"> </w:t>
      </w:r>
      <w:r w:rsidRPr="0089353E">
        <w:t>не</w:t>
      </w:r>
      <w:r w:rsidR="000B09C5">
        <w:t xml:space="preserve"> </w:t>
      </w:r>
      <w:r w:rsidRPr="0089353E">
        <w:t>производится.</w:t>
      </w:r>
    </w:p>
    <w:p w:rsidR="00FE3DD7" w:rsidRPr="0089353E" w:rsidRDefault="00FE3DD7" w:rsidP="004D37BD">
      <w:pPr>
        <w:pStyle w:val="Standard"/>
        <w:suppressAutoHyphens w:val="0"/>
        <w:ind w:firstLine="709"/>
        <w:jc w:val="both"/>
        <w:rPr>
          <w:rFonts w:ascii="Times New Roman" w:hAnsi="Times New Roman" w:cs="Times New Roman"/>
          <w:kern w:val="0"/>
          <w:sz w:val="24"/>
          <w:szCs w:val="24"/>
          <w:lang w:eastAsia="ru-RU"/>
        </w:rPr>
      </w:pPr>
      <w:r w:rsidRPr="0089353E">
        <w:rPr>
          <w:rFonts w:ascii="Times New Roman" w:hAnsi="Times New Roman" w:cs="Times New Roman"/>
          <w:kern w:val="0"/>
          <w:sz w:val="24"/>
          <w:szCs w:val="24"/>
          <w:lang w:eastAsia="ru-RU"/>
        </w:rPr>
        <w:t>10.4.</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Размер</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обеспечения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исполнения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Контракта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уменьшается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посредством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направления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З</w:t>
      </w:r>
      <w:r w:rsidRPr="0089353E">
        <w:rPr>
          <w:rFonts w:ascii="Times New Roman" w:hAnsi="Times New Roman" w:cs="Times New Roman"/>
          <w:sz w:val="24"/>
          <w:szCs w:val="24"/>
        </w:rPr>
        <w:t>а</w:t>
      </w:r>
      <w:r w:rsidRPr="0089353E">
        <w:rPr>
          <w:rFonts w:ascii="Times New Roman" w:hAnsi="Times New Roman" w:cs="Times New Roman"/>
          <w:sz w:val="24"/>
          <w:szCs w:val="24"/>
        </w:rPr>
        <w:t>казчиком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информации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об</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исполнении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Исполнителем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обязательств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по</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оказанию</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Услуг</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стоимости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исполненных</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обязатель</w:t>
      </w:r>
      <w:proofErr w:type="gramStart"/>
      <w:r w:rsidRPr="0089353E">
        <w:rPr>
          <w:rFonts w:ascii="Times New Roman" w:hAnsi="Times New Roman" w:cs="Times New Roman"/>
          <w:sz w:val="24"/>
          <w:szCs w:val="24"/>
        </w:rPr>
        <w:t>ств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дл</w:t>
      </w:r>
      <w:proofErr w:type="gramEnd"/>
      <w:r w:rsidRPr="0089353E">
        <w:rPr>
          <w:rFonts w:ascii="Times New Roman" w:hAnsi="Times New Roman" w:cs="Times New Roman"/>
          <w:sz w:val="24"/>
          <w:szCs w:val="24"/>
        </w:rPr>
        <w:t>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включения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соответствующий</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реестр</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контрактов,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предусмотре</w:t>
      </w:r>
      <w:r w:rsidRPr="0089353E">
        <w:rPr>
          <w:rFonts w:ascii="Times New Roman" w:hAnsi="Times New Roman" w:cs="Times New Roman"/>
          <w:sz w:val="24"/>
          <w:szCs w:val="24"/>
        </w:rPr>
        <w:t>н</w:t>
      </w:r>
      <w:r w:rsidRPr="0089353E">
        <w:rPr>
          <w:rFonts w:ascii="Times New Roman" w:hAnsi="Times New Roman" w:cs="Times New Roman"/>
          <w:sz w:val="24"/>
          <w:szCs w:val="24"/>
        </w:rPr>
        <w:t>ный</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статьей</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103</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Федерального</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закона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44-ФЗ</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(далее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Реестр</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контрактов).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Уменьшение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размера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обеспечения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исполнения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Контракта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производится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пропорционально</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стоимости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исполненных</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об</w:t>
      </w:r>
      <w:r w:rsidRPr="0089353E">
        <w:rPr>
          <w:rFonts w:ascii="Times New Roman" w:hAnsi="Times New Roman" w:cs="Times New Roman"/>
          <w:sz w:val="24"/>
          <w:szCs w:val="24"/>
        </w:rPr>
        <w:t>я</w:t>
      </w:r>
      <w:r w:rsidRPr="0089353E">
        <w:rPr>
          <w:rFonts w:ascii="Times New Roman" w:hAnsi="Times New Roman" w:cs="Times New Roman"/>
          <w:sz w:val="24"/>
          <w:szCs w:val="24"/>
        </w:rPr>
        <w:t>зательств,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приемка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оплата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которых</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осуществлены</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порядке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сроки,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которые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предусмотрены</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Контрактом.</w:t>
      </w:r>
    </w:p>
    <w:p w:rsidR="00FE3DD7" w:rsidRPr="0089353E" w:rsidRDefault="00FE3DD7" w:rsidP="004D37BD">
      <w:pPr>
        <w:widowControl w:val="0"/>
        <w:autoSpaceDN w:val="0"/>
        <w:spacing w:after="0"/>
        <w:ind w:firstLine="709"/>
      </w:pPr>
      <w:r w:rsidRPr="0089353E">
        <w:t>10.5.</w:t>
      </w:r>
      <w:r w:rsidR="000B09C5">
        <w:t xml:space="preserve"> </w:t>
      </w:r>
      <w:r w:rsidRPr="0089353E">
        <w:t>Уменьшение</w:t>
      </w:r>
      <w:r w:rsidR="000B09C5">
        <w:t xml:space="preserve"> </w:t>
      </w:r>
      <w:r w:rsidRPr="0089353E">
        <w:t>размера</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предоставленного</w:t>
      </w:r>
      <w:r w:rsidR="000B09C5">
        <w:t xml:space="preserve"> </w:t>
      </w:r>
      <w:r w:rsidRPr="0089353E">
        <w:t>в</w:t>
      </w:r>
      <w:r w:rsidR="000B09C5">
        <w:t xml:space="preserve"> </w:t>
      </w:r>
      <w:r w:rsidRPr="0089353E">
        <w:t>виде</w:t>
      </w:r>
      <w:r w:rsidR="000B09C5">
        <w:t xml:space="preserve"> </w:t>
      </w:r>
      <w:r w:rsidRPr="0089353E">
        <w:t>банковской</w:t>
      </w:r>
      <w:r w:rsidR="000B09C5">
        <w:t xml:space="preserve"> </w:t>
      </w:r>
      <w:r w:rsidRPr="0089353E">
        <w:t>гарантии,</w:t>
      </w:r>
      <w:r w:rsidR="000B09C5">
        <w:t xml:space="preserve"> </w:t>
      </w:r>
      <w:r w:rsidRPr="0089353E">
        <w:t>осуществляется</w:t>
      </w:r>
      <w:r w:rsidR="000B09C5">
        <w:t xml:space="preserve"> </w:t>
      </w:r>
      <w:r w:rsidRPr="0089353E">
        <w:t>Заказчиком</w:t>
      </w:r>
      <w:r w:rsidR="000B09C5">
        <w:t xml:space="preserve"> </w:t>
      </w:r>
      <w:r w:rsidRPr="0089353E">
        <w:t>путем</w:t>
      </w:r>
      <w:r w:rsidR="000B09C5">
        <w:t xml:space="preserve"> </w:t>
      </w:r>
      <w:r w:rsidRPr="0089353E">
        <w:t>отказа</w:t>
      </w:r>
      <w:r w:rsidR="000B09C5">
        <w:t xml:space="preserve"> </w:t>
      </w:r>
      <w:r w:rsidRPr="0089353E">
        <w:t>от</w:t>
      </w:r>
      <w:r w:rsidR="000B09C5">
        <w:t xml:space="preserve"> </w:t>
      </w:r>
      <w:r w:rsidRPr="0089353E">
        <w:t>части</w:t>
      </w:r>
      <w:r w:rsidR="000B09C5">
        <w:t xml:space="preserve"> </w:t>
      </w:r>
      <w:r w:rsidRPr="0089353E">
        <w:t>своих</w:t>
      </w:r>
      <w:r w:rsidR="000B09C5">
        <w:t xml:space="preserve"> </w:t>
      </w:r>
      <w:r w:rsidRPr="0089353E">
        <w:t>прав</w:t>
      </w:r>
      <w:r w:rsidR="000B09C5">
        <w:t xml:space="preserve"> </w:t>
      </w:r>
      <w:r w:rsidRPr="0089353E">
        <w:t>по</w:t>
      </w:r>
      <w:r w:rsidR="000B09C5">
        <w:t xml:space="preserve"> </w:t>
      </w:r>
      <w:r w:rsidRPr="0089353E">
        <w:t>этой</w:t>
      </w:r>
      <w:r w:rsidR="000B09C5">
        <w:t xml:space="preserve"> </w:t>
      </w:r>
      <w:r w:rsidRPr="0089353E">
        <w:t>гара</w:t>
      </w:r>
      <w:r w:rsidRPr="0089353E">
        <w:t>н</w:t>
      </w:r>
      <w:r w:rsidRPr="0089353E">
        <w:t>тии</w:t>
      </w:r>
      <w:r w:rsidR="000B09C5">
        <w:t xml:space="preserve"> </w:t>
      </w:r>
      <w:proofErr w:type="gramStart"/>
      <w:r w:rsidRPr="0089353E">
        <w:t>с</w:t>
      </w:r>
      <w:r w:rsidR="000B09C5">
        <w:t xml:space="preserve"> </w:t>
      </w:r>
      <w:r w:rsidRPr="0089353E">
        <w:t>даты</w:t>
      </w:r>
      <w:r w:rsidR="000B09C5">
        <w:t xml:space="preserve"> </w:t>
      </w:r>
      <w:r w:rsidRPr="0089353E">
        <w:t>включения</w:t>
      </w:r>
      <w:proofErr w:type="gramEnd"/>
      <w:r w:rsidR="000B09C5">
        <w:t xml:space="preserve"> </w:t>
      </w:r>
      <w:r w:rsidRPr="0089353E">
        <w:t>предусмотренной</w:t>
      </w:r>
      <w:r w:rsidR="000B09C5">
        <w:t xml:space="preserve"> </w:t>
      </w:r>
      <w:r w:rsidRPr="0089353E">
        <w:t>пунктом</w:t>
      </w:r>
      <w:r w:rsidR="000B09C5">
        <w:t xml:space="preserve"> </w:t>
      </w:r>
      <w:r w:rsidRPr="0089353E">
        <w:t>10.4</w:t>
      </w:r>
      <w:r w:rsidR="000B09C5">
        <w:t xml:space="preserve"> </w:t>
      </w:r>
      <w:r w:rsidRPr="0089353E">
        <w:t>настоящего</w:t>
      </w:r>
      <w:r w:rsidR="000B09C5">
        <w:t xml:space="preserve"> </w:t>
      </w:r>
      <w:r w:rsidRPr="0089353E">
        <w:t>Контракта</w:t>
      </w:r>
      <w:r w:rsidR="000B09C5">
        <w:t xml:space="preserve"> </w:t>
      </w:r>
      <w:r w:rsidRPr="0089353E">
        <w:t>информации</w:t>
      </w:r>
      <w:r w:rsidR="000B09C5">
        <w:t xml:space="preserve"> </w:t>
      </w:r>
      <w:r w:rsidRPr="0089353E">
        <w:t>в</w:t>
      </w:r>
      <w:r w:rsidR="000B09C5">
        <w:t xml:space="preserve"> </w:t>
      </w:r>
      <w:r w:rsidRPr="0089353E">
        <w:t>Реестр</w:t>
      </w:r>
      <w:r w:rsidR="000B09C5">
        <w:t xml:space="preserve"> </w:t>
      </w:r>
      <w:r w:rsidRPr="0089353E">
        <w:t>контрактов.</w:t>
      </w:r>
      <w:r w:rsidR="000B09C5">
        <w:t xml:space="preserve"> </w:t>
      </w:r>
      <w:r w:rsidRPr="0089353E">
        <w:t>Требование</w:t>
      </w:r>
      <w:r w:rsidR="000B09C5">
        <w:t xml:space="preserve"> </w:t>
      </w:r>
      <w:r w:rsidRPr="0089353E">
        <w:t>Заказчика</w:t>
      </w:r>
      <w:r w:rsidR="000B09C5">
        <w:t xml:space="preserve"> </w:t>
      </w:r>
      <w:r w:rsidRPr="0089353E">
        <w:t>об</w:t>
      </w:r>
      <w:r w:rsidR="000B09C5">
        <w:t xml:space="preserve"> </w:t>
      </w:r>
      <w:r w:rsidRPr="0089353E">
        <w:t>уплате</w:t>
      </w:r>
      <w:r w:rsidR="000B09C5">
        <w:t xml:space="preserve"> </w:t>
      </w:r>
      <w:r w:rsidRPr="0089353E">
        <w:t>денежных</w:t>
      </w:r>
      <w:r w:rsidR="000B09C5">
        <w:t xml:space="preserve"> </w:t>
      </w:r>
      <w:r w:rsidRPr="0089353E">
        <w:t>сумм</w:t>
      </w:r>
      <w:r w:rsidR="000B09C5">
        <w:t xml:space="preserve"> </w:t>
      </w:r>
      <w:r w:rsidRPr="0089353E">
        <w:t>по</w:t>
      </w:r>
      <w:r w:rsidR="000B09C5">
        <w:t xml:space="preserve"> </w:t>
      </w:r>
      <w:r w:rsidRPr="0089353E">
        <w:t>этой</w:t>
      </w:r>
      <w:r w:rsidR="000B09C5">
        <w:t xml:space="preserve"> </w:t>
      </w:r>
      <w:r w:rsidRPr="0089353E">
        <w:t>гарантии</w:t>
      </w:r>
      <w:r w:rsidR="000B09C5">
        <w:t xml:space="preserve"> </w:t>
      </w:r>
      <w:r w:rsidRPr="0089353E">
        <w:t>может</w:t>
      </w:r>
      <w:r w:rsidR="000B09C5">
        <w:t xml:space="preserve"> </w:t>
      </w:r>
      <w:r w:rsidRPr="0089353E">
        <w:t>быть</w:t>
      </w:r>
      <w:r w:rsidR="000B09C5">
        <w:t xml:space="preserve"> </w:t>
      </w:r>
      <w:r w:rsidRPr="0089353E">
        <w:t>пред</w:t>
      </w:r>
      <w:r w:rsidRPr="0089353E">
        <w:t>ъ</w:t>
      </w:r>
      <w:r w:rsidRPr="0089353E">
        <w:t>явлено</w:t>
      </w:r>
      <w:r w:rsidR="000B09C5">
        <w:t xml:space="preserve"> </w:t>
      </w:r>
      <w:r w:rsidRPr="0089353E">
        <w:t>в</w:t>
      </w:r>
      <w:r w:rsidR="000B09C5">
        <w:t xml:space="preserve"> </w:t>
      </w:r>
      <w:r w:rsidRPr="0089353E">
        <w:t>размере</w:t>
      </w:r>
      <w:r w:rsidR="000B09C5">
        <w:t xml:space="preserve"> </w:t>
      </w:r>
      <w:r w:rsidRPr="0089353E">
        <w:t>не</w:t>
      </w:r>
      <w:r w:rsidR="000B09C5">
        <w:t xml:space="preserve"> </w:t>
      </w:r>
      <w:r w:rsidRPr="0089353E">
        <w:t>более</w:t>
      </w:r>
      <w:r w:rsidR="000B09C5">
        <w:t xml:space="preserve"> </w:t>
      </w:r>
      <w:r w:rsidRPr="0089353E">
        <w:t>размера</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рассчитанного</w:t>
      </w:r>
      <w:r w:rsidR="000B09C5">
        <w:t xml:space="preserve"> </w:t>
      </w:r>
      <w:r w:rsidRPr="0089353E">
        <w:t>Заказчиком</w:t>
      </w:r>
      <w:r w:rsidR="000B09C5">
        <w:t xml:space="preserve"> </w:t>
      </w:r>
      <w:r w:rsidRPr="0089353E">
        <w:t>на</w:t>
      </w:r>
      <w:r w:rsidR="000B09C5">
        <w:t xml:space="preserve"> </w:t>
      </w:r>
      <w:r w:rsidRPr="0089353E">
        <w:t>основании</w:t>
      </w:r>
      <w:r w:rsidR="000B09C5">
        <w:t xml:space="preserve"> </w:t>
      </w:r>
      <w:r w:rsidRPr="0089353E">
        <w:t>информации</w:t>
      </w:r>
      <w:r w:rsidR="000B09C5">
        <w:t xml:space="preserve"> </w:t>
      </w:r>
      <w:r w:rsidRPr="0089353E">
        <w:t>об</w:t>
      </w:r>
      <w:r w:rsidR="000B09C5">
        <w:t xml:space="preserve"> </w:t>
      </w:r>
      <w:r w:rsidRPr="0089353E">
        <w:t>исполнении</w:t>
      </w:r>
      <w:r w:rsidR="000B09C5">
        <w:t xml:space="preserve"> </w:t>
      </w:r>
      <w:r w:rsidRPr="0089353E">
        <w:t>Контракта,</w:t>
      </w:r>
      <w:r w:rsidR="000B09C5">
        <w:t xml:space="preserve"> </w:t>
      </w:r>
      <w:r w:rsidRPr="0089353E">
        <w:t>размещенной</w:t>
      </w:r>
      <w:r w:rsidR="000B09C5">
        <w:t xml:space="preserve"> </w:t>
      </w:r>
      <w:r w:rsidRPr="0089353E">
        <w:t>в</w:t>
      </w:r>
      <w:r w:rsidR="000B09C5">
        <w:t xml:space="preserve"> </w:t>
      </w:r>
      <w:r w:rsidRPr="0089353E">
        <w:t>Реестре</w:t>
      </w:r>
      <w:r w:rsidR="000B09C5">
        <w:t xml:space="preserve"> </w:t>
      </w:r>
      <w:r w:rsidRPr="0089353E">
        <w:t>контрактов.</w:t>
      </w:r>
    </w:p>
    <w:p w:rsidR="00FE3DD7" w:rsidRPr="0089353E" w:rsidRDefault="00FE3DD7" w:rsidP="004D37BD">
      <w:pPr>
        <w:widowControl w:val="0"/>
        <w:autoSpaceDN w:val="0"/>
        <w:spacing w:after="0"/>
        <w:ind w:firstLine="709"/>
      </w:pPr>
      <w:r w:rsidRPr="0089353E">
        <w:t>10.6.</w:t>
      </w:r>
      <w:r w:rsidR="000B09C5">
        <w:t xml:space="preserve"> </w:t>
      </w:r>
      <w:proofErr w:type="gramStart"/>
      <w:r w:rsidRPr="0089353E">
        <w:t>Уменьшение</w:t>
      </w:r>
      <w:r w:rsidR="000B09C5">
        <w:t xml:space="preserve"> </w:t>
      </w:r>
      <w:r w:rsidRPr="0089353E">
        <w:t>размера</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предоставленного</w:t>
      </w:r>
      <w:r w:rsidR="000B09C5">
        <w:t xml:space="preserve"> </w:t>
      </w:r>
      <w:r w:rsidRPr="0089353E">
        <w:t>путем</w:t>
      </w:r>
      <w:r w:rsidR="000B09C5">
        <w:t xml:space="preserve"> </w:t>
      </w:r>
      <w:r w:rsidRPr="0089353E">
        <w:t>внесения</w:t>
      </w:r>
      <w:r w:rsidR="000B09C5">
        <w:t xml:space="preserve"> </w:t>
      </w:r>
      <w:r w:rsidRPr="0089353E">
        <w:t>денежных</w:t>
      </w:r>
      <w:r w:rsidR="000B09C5">
        <w:t xml:space="preserve"> </w:t>
      </w:r>
      <w:r w:rsidRPr="0089353E">
        <w:t>средств</w:t>
      </w:r>
      <w:r w:rsidR="000B09C5">
        <w:t xml:space="preserve"> </w:t>
      </w:r>
      <w:r w:rsidRPr="0089353E">
        <w:t>на</w:t>
      </w:r>
      <w:r w:rsidR="000B09C5">
        <w:t xml:space="preserve"> </w:t>
      </w:r>
      <w:r w:rsidRPr="0089353E">
        <w:t>счет,</w:t>
      </w:r>
      <w:r w:rsidR="000B09C5">
        <w:t xml:space="preserve"> </w:t>
      </w:r>
      <w:r w:rsidRPr="0089353E">
        <w:t>указанный</w:t>
      </w:r>
      <w:r w:rsidR="000B09C5">
        <w:t xml:space="preserve"> </w:t>
      </w:r>
      <w:r w:rsidRPr="0089353E">
        <w:t>Заказчиком,</w:t>
      </w:r>
      <w:r w:rsidR="000B09C5">
        <w:t xml:space="preserve"> </w:t>
      </w:r>
      <w:r w:rsidRPr="0089353E">
        <w:t>осуществляется</w:t>
      </w:r>
      <w:r w:rsidR="000B09C5">
        <w:t xml:space="preserve"> </w:t>
      </w:r>
      <w:r w:rsidRPr="0089353E">
        <w:t>путем</w:t>
      </w:r>
      <w:r w:rsidR="000B09C5">
        <w:t xml:space="preserve"> </w:t>
      </w:r>
      <w:r w:rsidRPr="0089353E">
        <w:t>возврата</w:t>
      </w:r>
      <w:r w:rsidR="000B09C5">
        <w:t xml:space="preserve"> </w:t>
      </w:r>
      <w:r w:rsidRPr="0089353E">
        <w:t>Зака</w:t>
      </w:r>
      <w:r w:rsidRPr="0089353E">
        <w:t>з</w:t>
      </w:r>
      <w:r w:rsidRPr="0089353E">
        <w:t>чиком</w:t>
      </w:r>
      <w:r w:rsidR="000B09C5">
        <w:t xml:space="preserve"> </w:t>
      </w:r>
      <w:r w:rsidRPr="0089353E">
        <w:t>в</w:t>
      </w:r>
      <w:r w:rsidR="000B09C5">
        <w:t xml:space="preserve"> </w:t>
      </w:r>
      <w:r w:rsidRPr="0089353E">
        <w:t>срок,</w:t>
      </w:r>
      <w:r w:rsidR="000B09C5">
        <w:t xml:space="preserve"> </w:t>
      </w:r>
      <w:r w:rsidRPr="0089353E">
        <w:t>предусмотренный</w:t>
      </w:r>
      <w:r w:rsidR="000B09C5">
        <w:t xml:space="preserve"> </w:t>
      </w:r>
      <w:r w:rsidRPr="0089353E">
        <w:t>пунктом</w:t>
      </w:r>
      <w:r w:rsidR="000B09C5">
        <w:t xml:space="preserve"> </w:t>
      </w:r>
      <w:r w:rsidRPr="0089353E">
        <w:t>10.8</w:t>
      </w:r>
      <w:r w:rsidR="000B09C5">
        <w:t xml:space="preserve"> </w:t>
      </w:r>
      <w:r w:rsidRPr="0089353E">
        <w:t>настоящего</w:t>
      </w:r>
      <w:r w:rsidR="000B09C5">
        <w:t xml:space="preserve"> </w:t>
      </w:r>
      <w:r w:rsidRPr="0089353E">
        <w:t>Контракта,</w:t>
      </w:r>
      <w:r w:rsidR="000B09C5">
        <w:t xml:space="preserve"> </w:t>
      </w:r>
      <w:r w:rsidRPr="0089353E">
        <w:t>по</w:t>
      </w:r>
      <w:r w:rsidR="000B09C5">
        <w:t xml:space="preserve"> </w:t>
      </w:r>
      <w:r w:rsidRPr="0089353E">
        <w:t>заявлению</w:t>
      </w:r>
      <w:r w:rsidR="000B09C5">
        <w:t xml:space="preserve"> </w:t>
      </w:r>
      <w:r w:rsidRPr="0089353E">
        <w:t>Исполнителя</w:t>
      </w:r>
      <w:r w:rsidR="000B09C5">
        <w:t xml:space="preserve"> </w:t>
      </w:r>
      <w:r w:rsidRPr="0089353E">
        <w:t>на</w:t>
      </w:r>
      <w:r w:rsidR="000B09C5">
        <w:t xml:space="preserve"> </w:t>
      </w:r>
      <w:r w:rsidRPr="0089353E">
        <w:t>указанный</w:t>
      </w:r>
      <w:r w:rsidR="000B09C5">
        <w:t xml:space="preserve"> </w:t>
      </w:r>
      <w:r w:rsidRPr="0089353E">
        <w:t>в</w:t>
      </w:r>
      <w:r w:rsidR="000B09C5">
        <w:t xml:space="preserve"> </w:t>
      </w:r>
      <w:r w:rsidRPr="0089353E">
        <w:t>таком</w:t>
      </w:r>
      <w:r w:rsidR="000B09C5">
        <w:t xml:space="preserve"> </w:t>
      </w:r>
      <w:r w:rsidRPr="0089353E">
        <w:t>заявлении</w:t>
      </w:r>
      <w:r w:rsidR="000B09C5">
        <w:t xml:space="preserve"> </w:t>
      </w:r>
      <w:r w:rsidRPr="0089353E">
        <w:t>счет</w:t>
      </w:r>
      <w:r w:rsidR="000B09C5">
        <w:t xml:space="preserve"> </w:t>
      </w:r>
      <w:r w:rsidRPr="0089353E">
        <w:t>денежных</w:t>
      </w:r>
      <w:r w:rsidR="000B09C5">
        <w:t xml:space="preserve"> </w:t>
      </w:r>
      <w:r w:rsidRPr="0089353E">
        <w:t>средств</w:t>
      </w:r>
      <w:r w:rsidR="000B09C5">
        <w:t xml:space="preserve"> </w:t>
      </w:r>
      <w:r w:rsidRPr="0089353E">
        <w:t>в</w:t>
      </w:r>
      <w:r w:rsidR="000B09C5">
        <w:t xml:space="preserve"> </w:t>
      </w:r>
      <w:r w:rsidRPr="0089353E">
        <w:t>сумме,</w:t>
      </w:r>
      <w:r w:rsidR="000B09C5">
        <w:t xml:space="preserve"> </w:t>
      </w:r>
      <w:r w:rsidRPr="0089353E">
        <w:t>на</w:t>
      </w:r>
      <w:r w:rsidR="000B09C5">
        <w:t xml:space="preserve"> </w:t>
      </w:r>
      <w:r w:rsidRPr="0089353E">
        <w:t>которую</w:t>
      </w:r>
      <w:r w:rsidR="000B09C5">
        <w:t xml:space="preserve"> </w:t>
      </w:r>
      <w:r w:rsidRPr="0089353E">
        <w:t>уменьшен</w:t>
      </w:r>
      <w:r w:rsidR="000B09C5">
        <w:t xml:space="preserve"> </w:t>
      </w:r>
      <w:r w:rsidRPr="0089353E">
        <w:t>размер</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рассчитанный</w:t>
      </w:r>
      <w:r w:rsidR="000B09C5">
        <w:t xml:space="preserve"> </w:t>
      </w:r>
      <w:r w:rsidRPr="0089353E">
        <w:t>Заказчиком</w:t>
      </w:r>
      <w:r w:rsidR="000B09C5">
        <w:t xml:space="preserve"> </w:t>
      </w:r>
      <w:r w:rsidRPr="0089353E">
        <w:t>на</w:t>
      </w:r>
      <w:r w:rsidR="000B09C5">
        <w:t xml:space="preserve"> </w:t>
      </w:r>
      <w:r w:rsidRPr="0089353E">
        <w:t>основании</w:t>
      </w:r>
      <w:r w:rsidR="000B09C5">
        <w:t xml:space="preserve"> </w:t>
      </w:r>
      <w:r w:rsidRPr="0089353E">
        <w:t>информации</w:t>
      </w:r>
      <w:r w:rsidR="000B09C5">
        <w:t xml:space="preserve"> </w:t>
      </w:r>
      <w:r w:rsidRPr="0089353E">
        <w:t>об</w:t>
      </w:r>
      <w:r w:rsidR="000B09C5">
        <w:t xml:space="preserve"> </w:t>
      </w:r>
      <w:r w:rsidRPr="0089353E">
        <w:t>и</w:t>
      </w:r>
      <w:r w:rsidRPr="0089353E">
        <w:t>с</w:t>
      </w:r>
      <w:r w:rsidRPr="0089353E">
        <w:t>полнении</w:t>
      </w:r>
      <w:r w:rsidR="000B09C5">
        <w:t xml:space="preserve"> </w:t>
      </w:r>
      <w:r w:rsidRPr="0089353E">
        <w:t>Контракта,</w:t>
      </w:r>
      <w:r w:rsidR="000B09C5">
        <w:t xml:space="preserve"> </w:t>
      </w:r>
      <w:r w:rsidRPr="0089353E">
        <w:t>размещенной</w:t>
      </w:r>
      <w:r w:rsidR="000B09C5">
        <w:t xml:space="preserve"> </w:t>
      </w:r>
      <w:r w:rsidRPr="0089353E">
        <w:t>в</w:t>
      </w:r>
      <w:r w:rsidR="000B09C5">
        <w:t xml:space="preserve"> </w:t>
      </w:r>
      <w:r w:rsidRPr="0089353E">
        <w:t>Реестре</w:t>
      </w:r>
      <w:r w:rsidR="000B09C5">
        <w:t xml:space="preserve"> </w:t>
      </w:r>
      <w:r w:rsidRPr="0089353E">
        <w:t>контрактов.</w:t>
      </w:r>
      <w:proofErr w:type="gramEnd"/>
    </w:p>
    <w:p w:rsidR="00FE3DD7" w:rsidRPr="0089353E" w:rsidRDefault="00FE3DD7" w:rsidP="004D37BD">
      <w:pPr>
        <w:widowControl w:val="0"/>
        <w:autoSpaceDN w:val="0"/>
        <w:spacing w:after="0"/>
        <w:ind w:firstLine="709"/>
      </w:pPr>
      <w:r w:rsidRPr="0089353E">
        <w:t>10.7.</w:t>
      </w:r>
      <w:r w:rsidR="000B09C5">
        <w:t xml:space="preserve"> </w:t>
      </w:r>
      <w:r w:rsidRPr="0089353E">
        <w:t>В</w:t>
      </w:r>
      <w:r w:rsidR="000B09C5">
        <w:t xml:space="preserve"> </w:t>
      </w:r>
      <w:r w:rsidRPr="0089353E">
        <w:t>случае</w:t>
      </w:r>
      <w:r w:rsidR="000B09C5">
        <w:t xml:space="preserve"> </w:t>
      </w:r>
      <w:r w:rsidRPr="0089353E">
        <w:t>отзыва</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законодательством</w:t>
      </w:r>
      <w:r w:rsidR="000B09C5">
        <w:t xml:space="preserve"> </w:t>
      </w:r>
      <w:r w:rsidRPr="0089353E">
        <w:t>Российской</w:t>
      </w:r>
      <w:r w:rsidR="000B09C5">
        <w:t xml:space="preserve"> </w:t>
      </w:r>
      <w:r w:rsidRPr="0089353E">
        <w:t>Федерации</w:t>
      </w:r>
      <w:r w:rsidR="000B09C5">
        <w:t xml:space="preserve"> </w:t>
      </w:r>
      <w:r w:rsidRPr="0089353E">
        <w:t>у</w:t>
      </w:r>
      <w:r w:rsidR="000B09C5">
        <w:t xml:space="preserve"> </w:t>
      </w:r>
      <w:r w:rsidRPr="0089353E">
        <w:t>банка,</w:t>
      </w:r>
      <w:r w:rsidR="000B09C5">
        <w:t xml:space="preserve"> </w:t>
      </w:r>
      <w:r w:rsidRPr="0089353E">
        <w:t>предоставившего</w:t>
      </w:r>
      <w:r w:rsidR="000B09C5">
        <w:t xml:space="preserve"> </w:t>
      </w:r>
      <w:r w:rsidRPr="0089353E">
        <w:t>банковскую</w:t>
      </w:r>
      <w:r w:rsidR="000B09C5">
        <w:t xml:space="preserve"> </w:t>
      </w:r>
      <w:r w:rsidRPr="0089353E">
        <w:t>гарантию</w:t>
      </w:r>
      <w:r w:rsidR="000B09C5">
        <w:t xml:space="preserve"> </w:t>
      </w:r>
      <w:r w:rsidRPr="0089353E">
        <w:t>в</w:t>
      </w:r>
      <w:r w:rsidR="000B09C5">
        <w:t xml:space="preserve"> </w:t>
      </w:r>
      <w:r w:rsidRPr="0089353E">
        <w:t>качестве</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лицензии</w:t>
      </w:r>
      <w:r w:rsidR="000B09C5">
        <w:t xml:space="preserve"> </w:t>
      </w:r>
      <w:r w:rsidRPr="0089353E">
        <w:t>на</w:t>
      </w:r>
      <w:r w:rsidR="000B09C5">
        <w:t xml:space="preserve"> </w:t>
      </w:r>
      <w:r w:rsidRPr="0089353E">
        <w:t>осуществление</w:t>
      </w:r>
      <w:r w:rsidR="000B09C5">
        <w:t xml:space="preserve"> </w:t>
      </w:r>
      <w:r w:rsidRPr="0089353E">
        <w:t>банковских</w:t>
      </w:r>
      <w:r w:rsidR="000B09C5">
        <w:t xml:space="preserve"> </w:t>
      </w:r>
      <w:r w:rsidRPr="0089353E">
        <w:t>операций</w:t>
      </w:r>
      <w:r w:rsidR="000B09C5">
        <w:t xml:space="preserve"> </w:t>
      </w:r>
      <w:r w:rsidRPr="0089353E">
        <w:t>Исполнитель</w:t>
      </w:r>
      <w:r w:rsidR="000B09C5">
        <w:t xml:space="preserve"> </w:t>
      </w:r>
      <w:r w:rsidRPr="0089353E">
        <w:t>обязан</w:t>
      </w:r>
      <w:r w:rsidR="000B09C5">
        <w:t xml:space="preserve"> </w:t>
      </w:r>
      <w:r w:rsidRPr="0089353E">
        <w:t>предоставить</w:t>
      </w:r>
      <w:r w:rsidR="000B09C5">
        <w:t xml:space="preserve"> </w:t>
      </w:r>
      <w:r w:rsidRPr="0089353E">
        <w:t>новое</w:t>
      </w:r>
      <w:r w:rsidR="000B09C5">
        <w:t xml:space="preserve"> </w:t>
      </w:r>
      <w:r w:rsidRPr="0089353E">
        <w:t>обеспечение</w:t>
      </w:r>
      <w:r w:rsidR="000B09C5">
        <w:t xml:space="preserve"> </w:t>
      </w:r>
      <w:r w:rsidRPr="0089353E">
        <w:t>и</w:t>
      </w:r>
      <w:r w:rsidRPr="0089353E">
        <w:t>с</w:t>
      </w:r>
      <w:r w:rsidRPr="0089353E">
        <w:t>полнения</w:t>
      </w:r>
      <w:r w:rsidR="000B09C5">
        <w:t xml:space="preserve"> </w:t>
      </w:r>
      <w:r w:rsidRPr="0089353E">
        <w:t>Контракта</w:t>
      </w:r>
      <w:r w:rsidR="000B09C5">
        <w:t xml:space="preserve"> </w:t>
      </w:r>
      <w:r w:rsidRPr="0089353E">
        <w:t>не</w:t>
      </w:r>
      <w:r w:rsidR="000B09C5">
        <w:t xml:space="preserve"> </w:t>
      </w:r>
      <w:r w:rsidRPr="0089353E">
        <w:t>позднее</w:t>
      </w:r>
      <w:r w:rsidR="000B09C5">
        <w:t xml:space="preserve"> </w:t>
      </w:r>
      <w:r w:rsidRPr="0089353E">
        <w:t>одного</w:t>
      </w:r>
      <w:r w:rsidR="000B09C5">
        <w:t xml:space="preserve"> </w:t>
      </w:r>
      <w:r w:rsidRPr="0089353E">
        <w:t>месяца</w:t>
      </w:r>
      <w:r w:rsidR="000B09C5">
        <w:t xml:space="preserve"> </w:t>
      </w:r>
      <w:r w:rsidRPr="0089353E">
        <w:t>со</w:t>
      </w:r>
      <w:r w:rsidR="000B09C5">
        <w:t xml:space="preserve"> </w:t>
      </w:r>
      <w:r w:rsidRPr="0089353E">
        <w:t>дня</w:t>
      </w:r>
      <w:r w:rsidR="000B09C5">
        <w:t xml:space="preserve"> </w:t>
      </w:r>
      <w:r w:rsidRPr="0089353E">
        <w:t>надлежащего</w:t>
      </w:r>
      <w:r w:rsidR="000B09C5">
        <w:t xml:space="preserve"> </w:t>
      </w:r>
      <w:r w:rsidRPr="0089353E">
        <w:t>уведомления</w:t>
      </w:r>
      <w:r w:rsidR="000B09C5">
        <w:t xml:space="preserve"> </w:t>
      </w:r>
      <w:r w:rsidRPr="0089353E">
        <w:t>Заказчиком</w:t>
      </w:r>
      <w:r w:rsidR="000B09C5">
        <w:t xml:space="preserve"> </w:t>
      </w:r>
      <w:r w:rsidRPr="0089353E">
        <w:t>И</w:t>
      </w:r>
      <w:r w:rsidRPr="0089353E">
        <w:t>с</w:t>
      </w:r>
      <w:r w:rsidRPr="0089353E">
        <w:t>полнителя</w:t>
      </w:r>
      <w:r w:rsidR="000B09C5">
        <w:t xml:space="preserve"> </w:t>
      </w:r>
      <w:r w:rsidRPr="0089353E">
        <w:t>о</w:t>
      </w:r>
      <w:r w:rsidR="000B09C5">
        <w:t xml:space="preserve"> </w:t>
      </w:r>
      <w:r w:rsidRPr="0089353E">
        <w:t>необходимости</w:t>
      </w:r>
      <w:r w:rsidR="000B09C5">
        <w:t xml:space="preserve"> </w:t>
      </w:r>
      <w:r w:rsidRPr="0089353E">
        <w:t>предоставить</w:t>
      </w:r>
      <w:r w:rsidR="000B09C5">
        <w:t xml:space="preserve"> </w:t>
      </w:r>
      <w:r w:rsidRPr="0089353E">
        <w:t>соответствующее</w:t>
      </w:r>
      <w:r w:rsidR="000B09C5">
        <w:t xml:space="preserve"> </w:t>
      </w:r>
      <w:r w:rsidRPr="0089353E">
        <w:t>обеспечение.</w:t>
      </w:r>
      <w:r w:rsidR="000B09C5">
        <w:t xml:space="preserve"> </w:t>
      </w:r>
      <w:r w:rsidRPr="0089353E">
        <w:t>Размер</w:t>
      </w:r>
      <w:r w:rsidR="000B09C5">
        <w:t xml:space="preserve"> </w:t>
      </w:r>
      <w:r w:rsidRPr="0089353E">
        <w:t>такого</w:t>
      </w:r>
      <w:r w:rsidR="000B09C5">
        <w:t xml:space="preserve"> </w:t>
      </w:r>
      <w:r w:rsidRPr="0089353E">
        <w:t>обеспеч</w:t>
      </w:r>
      <w:r w:rsidRPr="0089353E">
        <w:t>е</w:t>
      </w:r>
      <w:r w:rsidRPr="0089353E">
        <w:t>ния</w:t>
      </w:r>
      <w:r w:rsidR="000B09C5">
        <w:t xml:space="preserve"> </w:t>
      </w:r>
      <w:r w:rsidRPr="0089353E">
        <w:t>может</w:t>
      </w:r>
      <w:r w:rsidR="000B09C5">
        <w:t xml:space="preserve"> </w:t>
      </w:r>
      <w:r w:rsidRPr="0089353E">
        <w:t>быть</w:t>
      </w:r>
      <w:r w:rsidR="000B09C5">
        <w:t xml:space="preserve"> </w:t>
      </w:r>
      <w:r w:rsidRPr="0089353E">
        <w:t>уменьшен</w:t>
      </w:r>
      <w:r w:rsidR="000B09C5">
        <w:t xml:space="preserve"> </w:t>
      </w:r>
      <w:r w:rsidRPr="0089353E">
        <w:t>в</w:t>
      </w:r>
      <w:r w:rsidR="000B09C5">
        <w:t xml:space="preserve"> </w:t>
      </w:r>
      <w:r w:rsidRPr="0089353E">
        <w:t>порядке</w:t>
      </w:r>
      <w:r w:rsidR="000B09C5">
        <w:t xml:space="preserve"> </w:t>
      </w:r>
      <w:r w:rsidRPr="0089353E">
        <w:t>и</w:t>
      </w:r>
      <w:r w:rsidR="000B09C5">
        <w:t xml:space="preserve"> </w:t>
      </w:r>
      <w:r w:rsidRPr="0089353E">
        <w:t>случаях,</w:t>
      </w:r>
      <w:r w:rsidR="000B09C5">
        <w:t xml:space="preserve"> </w:t>
      </w:r>
      <w:r w:rsidRPr="0089353E">
        <w:t>которые</w:t>
      </w:r>
      <w:r w:rsidR="000B09C5">
        <w:t xml:space="preserve"> </w:t>
      </w:r>
      <w:r w:rsidRPr="0089353E">
        <w:t>предусмотрены</w:t>
      </w:r>
      <w:r w:rsidR="000B09C5">
        <w:t xml:space="preserve"> </w:t>
      </w:r>
      <w:r w:rsidRPr="0089353E">
        <w:t>пунктами</w:t>
      </w:r>
      <w:r w:rsidR="000B09C5">
        <w:t xml:space="preserve"> </w:t>
      </w:r>
      <w:r w:rsidRPr="0089353E">
        <w:t>10.3</w:t>
      </w:r>
      <w:r w:rsidR="000B09C5">
        <w:t xml:space="preserve"> </w:t>
      </w:r>
      <w:r w:rsidRPr="0089353E">
        <w:t>–</w:t>
      </w:r>
      <w:r w:rsidR="000B09C5">
        <w:t xml:space="preserve"> </w:t>
      </w:r>
      <w:r w:rsidRPr="0089353E">
        <w:t>10.6</w:t>
      </w:r>
      <w:r w:rsidR="000B09C5">
        <w:t xml:space="preserve"> </w:t>
      </w:r>
      <w:r w:rsidRPr="0089353E">
        <w:t>н</w:t>
      </w:r>
      <w:r w:rsidRPr="0089353E">
        <w:t>а</w:t>
      </w:r>
      <w:r w:rsidRPr="0089353E">
        <w:t>стоящего</w:t>
      </w:r>
      <w:r w:rsidR="000B09C5">
        <w:t xml:space="preserve"> </w:t>
      </w:r>
      <w:r w:rsidRPr="0089353E">
        <w:t>Контракта.</w:t>
      </w:r>
      <w:r w:rsidR="000B09C5">
        <w:t xml:space="preserve"> </w:t>
      </w:r>
      <w:r w:rsidRPr="0089353E">
        <w:t>За</w:t>
      </w:r>
      <w:r w:rsidR="000B09C5">
        <w:t xml:space="preserve"> </w:t>
      </w:r>
      <w:r w:rsidRPr="0089353E">
        <w:t>каждый</w:t>
      </w:r>
      <w:r w:rsidR="000B09C5">
        <w:t xml:space="preserve"> </w:t>
      </w:r>
      <w:r w:rsidRPr="0089353E">
        <w:t>день</w:t>
      </w:r>
      <w:r w:rsidR="000B09C5">
        <w:t xml:space="preserve"> </w:t>
      </w:r>
      <w:r w:rsidRPr="0089353E">
        <w:t>просрочки</w:t>
      </w:r>
      <w:r w:rsidR="000B09C5">
        <w:t xml:space="preserve"> </w:t>
      </w:r>
      <w:r w:rsidRPr="0089353E">
        <w:t>исполнения</w:t>
      </w:r>
      <w:r w:rsidR="000B09C5">
        <w:t xml:space="preserve"> </w:t>
      </w:r>
      <w:r w:rsidRPr="0089353E">
        <w:t>Исполнителем</w:t>
      </w:r>
      <w:r w:rsidR="000B09C5">
        <w:t xml:space="preserve"> </w:t>
      </w:r>
      <w:r w:rsidRPr="0089353E">
        <w:t>обязательства,</w:t>
      </w:r>
      <w:r w:rsidR="000B09C5">
        <w:t xml:space="preserve"> </w:t>
      </w:r>
      <w:r w:rsidRPr="0089353E">
        <w:t>пред</w:t>
      </w:r>
      <w:r w:rsidRPr="0089353E">
        <w:t>у</w:t>
      </w:r>
      <w:r w:rsidRPr="0089353E">
        <w:t>смотренного</w:t>
      </w:r>
      <w:r w:rsidR="000B09C5">
        <w:t xml:space="preserve"> </w:t>
      </w:r>
      <w:r w:rsidRPr="0089353E">
        <w:t>настоящим</w:t>
      </w:r>
      <w:r w:rsidR="000B09C5">
        <w:t xml:space="preserve"> </w:t>
      </w:r>
      <w:r w:rsidRPr="0089353E">
        <w:t>пунктом,</w:t>
      </w:r>
      <w:r w:rsidR="000B09C5">
        <w:t xml:space="preserve"> </w:t>
      </w:r>
      <w:r w:rsidRPr="0089353E">
        <w:t>начисляется</w:t>
      </w:r>
      <w:r w:rsidR="000B09C5">
        <w:t xml:space="preserve"> </w:t>
      </w:r>
      <w:r w:rsidRPr="0089353E">
        <w:t>пеня</w:t>
      </w:r>
      <w:r w:rsidR="000B09C5">
        <w:t xml:space="preserve"> </w:t>
      </w:r>
      <w:r w:rsidRPr="0089353E">
        <w:t>в</w:t>
      </w:r>
      <w:r w:rsidR="000B09C5">
        <w:t xml:space="preserve"> </w:t>
      </w:r>
      <w:r w:rsidRPr="0089353E">
        <w:t>размере,</w:t>
      </w:r>
      <w:r w:rsidR="000B09C5">
        <w:t xml:space="preserve"> </w:t>
      </w:r>
      <w:r w:rsidRPr="0089353E">
        <w:t>определенном</w:t>
      </w:r>
      <w:r w:rsidR="000B09C5">
        <w:t xml:space="preserve"> </w:t>
      </w:r>
      <w:r w:rsidRPr="0089353E">
        <w:t>в</w:t>
      </w:r>
      <w:r w:rsidR="000B09C5">
        <w:t xml:space="preserve"> </w:t>
      </w:r>
      <w:r w:rsidRPr="0089353E">
        <w:t>порядке,</w:t>
      </w:r>
      <w:r w:rsidR="000B09C5">
        <w:t xml:space="preserve"> </w:t>
      </w:r>
      <w:r w:rsidRPr="0089353E">
        <w:t>устано</w:t>
      </w:r>
      <w:r w:rsidRPr="0089353E">
        <w:t>в</w:t>
      </w:r>
      <w:r w:rsidRPr="0089353E">
        <w:t>ленном</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пунктом</w:t>
      </w:r>
      <w:r w:rsidR="000B09C5">
        <w:t xml:space="preserve"> </w:t>
      </w:r>
      <w:r w:rsidRPr="0089353E">
        <w:t>8.3.2</w:t>
      </w:r>
      <w:r w:rsidR="000B09C5">
        <w:t xml:space="preserve"> </w:t>
      </w:r>
      <w:r w:rsidRPr="0089353E">
        <w:t>настоящего</w:t>
      </w:r>
      <w:r w:rsidR="000B09C5">
        <w:t xml:space="preserve"> </w:t>
      </w:r>
      <w:r w:rsidRPr="0089353E">
        <w:t>Контракта.</w:t>
      </w:r>
    </w:p>
    <w:p w:rsidR="00FE3DD7" w:rsidRPr="0089353E" w:rsidRDefault="00FE3DD7" w:rsidP="004D37BD">
      <w:pPr>
        <w:widowControl w:val="0"/>
        <w:shd w:val="clear" w:color="auto" w:fill="FFFFFF" w:themeFill="background1"/>
        <w:autoSpaceDN w:val="0"/>
        <w:spacing w:after="0"/>
        <w:ind w:firstLine="709"/>
        <w:textAlignment w:val="baseline"/>
        <w:rPr>
          <w:rFonts w:eastAsia="Calibri"/>
          <w:kern w:val="3"/>
          <w:lang w:eastAsia="ar-SA"/>
        </w:rPr>
      </w:pPr>
      <w:r w:rsidRPr="0089353E">
        <w:t>10.8.</w:t>
      </w:r>
      <w:r w:rsidR="000B09C5">
        <w:t xml:space="preserve"> </w:t>
      </w:r>
      <w:r w:rsidRPr="0089353E">
        <w:t>Срок</w:t>
      </w:r>
      <w:r w:rsidR="000B09C5">
        <w:t xml:space="preserve"> </w:t>
      </w:r>
      <w:r w:rsidRPr="0089353E">
        <w:t>возврата</w:t>
      </w:r>
      <w:r w:rsidR="000B09C5">
        <w:t xml:space="preserve"> </w:t>
      </w:r>
      <w:r w:rsidRPr="0089353E">
        <w:t>Заказчиком</w:t>
      </w:r>
      <w:r w:rsidR="000B09C5">
        <w:t xml:space="preserve"> </w:t>
      </w:r>
      <w:r w:rsidRPr="0089353E">
        <w:t>Исполнителю</w:t>
      </w:r>
      <w:r w:rsidR="000B09C5">
        <w:t xml:space="preserve"> </w:t>
      </w:r>
      <w:r w:rsidRPr="0089353E">
        <w:t>денежных</w:t>
      </w:r>
      <w:r w:rsidR="000B09C5">
        <w:t xml:space="preserve"> </w:t>
      </w:r>
      <w:r w:rsidRPr="0089353E">
        <w:t>средств,</w:t>
      </w:r>
      <w:r w:rsidR="000B09C5">
        <w:t xml:space="preserve"> </w:t>
      </w:r>
      <w:r w:rsidRPr="0089353E">
        <w:t>внесенных</w:t>
      </w:r>
      <w:r w:rsidR="000B09C5">
        <w:t xml:space="preserve"> </w:t>
      </w:r>
      <w:r w:rsidRPr="0089353E">
        <w:t>в</w:t>
      </w:r>
      <w:r w:rsidR="000B09C5">
        <w:t xml:space="preserve"> </w:t>
      </w:r>
      <w:r w:rsidRPr="0089353E">
        <w:t>качестве</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в</w:t>
      </w:r>
      <w:r w:rsidR="000B09C5">
        <w:t xml:space="preserve"> </w:t>
      </w:r>
      <w:r w:rsidRPr="0089353E">
        <w:t>том</w:t>
      </w:r>
      <w:r w:rsidR="000B09C5">
        <w:t xml:space="preserve"> </w:t>
      </w:r>
      <w:r w:rsidRPr="0089353E">
        <w:t>числе</w:t>
      </w:r>
      <w:r w:rsidR="000B09C5">
        <w:t xml:space="preserve"> </w:t>
      </w:r>
      <w:r w:rsidRPr="0089353E">
        <w:t>части</w:t>
      </w:r>
      <w:r w:rsidR="000B09C5">
        <w:t xml:space="preserve"> </w:t>
      </w:r>
      <w:r w:rsidRPr="0089353E">
        <w:t>этих</w:t>
      </w:r>
      <w:r w:rsidR="000B09C5">
        <w:t xml:space="preserve"> </w:t>
      </w:r>
      <w:r w:rsidRPr="0089353E">
        <w:t>денежных</w:t>
      </w:r>
      <w:r w:rsidR="000B09C5">
        <w:t xml:space="preserve"> </w:t>
      </w:r>
      <w:r w:rsidRPr="0089353E">
        <w:t>средств</w:t>
      </w:r>
      <w:r w:rsidR="000B09C5">
        <w:t xml:space="preserve"> </w:t>
      </w:r>
      <w:r w:rsidRPr="0089353E">
        <w:t>в</w:t>
      </w:r>
      <w:r w:rsidR="000B09C5">
        <w:t xml:space="preserve"> </w:t>
      </w:r>
      <w:r w:rsidRPr="0089353E">
        <w:t>случае</w:t>
      </w:r>
      <w:r w:rsidR="000B09C5">
        <w:t xml:space="preserve"> </w:t>
      </w:r>
      <w:proofErr w:type="gramStart"/>
      <w:r w:rsidRPr="0089353E">
        <w:t>уменьш</w:t>
      </w:r>
      <w:r w:rsidRPr="0089353E">
        <w:t>е</w:t>
      </w:r>
      <w:r w:rsidRPr="0089353E">
        <w:t>ния</w:t>
      </w:r>
      <w:r w:rsidR="000B09C5">
        <w:t xml:space="preserve"> </w:t>
      </w:r>
      <w:r w:rsidRPr="0089353E">
        <w:t>размера</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proofErr w:type="gramEnd"/>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пунктом</w:t>
      </w:r>
      <w:r w:rsidR="000B09C5">
        <w:t xml:space="preserve"> </w:t>
      </w:r>
      <w:r w:rsidRPr="0089353E">
        <w:t>10.6</w:t>
      </w:r>
      <w:r w:rsidR="000B09C5">
        <w:t xml:space="preserve"> </w:t>
      </w:r>
      <w:r w:rsidRPr="0089353E">
        <w:t>настоящего</w:t>
      </w:r>
      <w:r w:rsidR="000B09C5">
        <w:t xml:space="preserve"> </w:t>
      </w:r>
      <w:r w:rsidRPr="0089353E">
        <w:t>Ко</w:t>
      </w:r>
      <w:r w:rsidRPr="0089353E">
        <w:t>н</w:t>
      </w:r>
      <w:r w:rsidRPr="0089353E">
        <w:t>тракта,</w:t>
      </w:r>
      <w:r w:rsidR="000B09C5">
        <w:t xml:space="preserve"> </w:t>
      </w:r>
      <w:r w:rsidRPr="0089353E">
        <w:t>не</w:t>
      </w:r>
      <w:r w:rsidR="000B09C5">
        <w:t xml:space="preserve"> </w:t>
      </w:r>
      <w:r w:rsidRPr="0089353E">
        <w:t>должен</w:t>
      </w:r>
      <w:r w:rsidR="000B09C5">
        <w:t xml:space="preserve"> </w:t>
      </w:r>
      <w:r w:rsidRPr="0089353E">
        <w:t>превышать</w:t>
      </w:r>
      <w:r w:rsidR="000B09C5">
        <w:t xml:space="preserve"> </w:t>
      </w:r>
      <w:r w:rsidRPr="0089353E">
        <w:t>тридцать</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исполнения</w:t>
      </w:r>
      <w:r w:rsidR="000B09C5">
        <w:t xml:space="preserve"> </w:t>
      </w:r>
      <w:r w:rsidRPr="0089353E">
        <w:t>Исполнителем</w:t>
      </w:r>
      <w:r w:rsidR="000B09C5">
        <w:t xml:space="preserve"> </w:t>
      </w:r>
      <w:r w:rsidRPr="0089353E">
        <w:t>обязательств,</w:t>
      </w:r>
      <w:r w:rsidR="000B09C5">
        <w:t xml:space="preserve"> </w:t>
      </w:r>
      <w:r w:rsidRPr="0089353E">
        <w:t>пр</w:t>
      </w:r>
      <w:r w:rsidRPr="0089353E">
        <w:t>е</w:t>
      </w:r>
      <w:r w:rsidRPr="0089353E">
        <w:t>дусмотренных</w:t>
      </w:r>
      <w:r w:rsidR="000B09C5">
        <w:t xml:space="preserve"> </w:t>
      </w:r>
      <w:r w:rsidRPr="0089353E">
        <w:t>настоящим</w:t>
      </w:r>
      <w:r w:rsidR="000B09C5">
        <w:t xml:space="preserve"> </w:t>
      </w:r>
      <w:r w:rsidRPr="0089353E">
        <w:t>Контрактом.</w:t>
      </w:r>
    </w:p>
    <w:p w:rsidR="00461FBA" w:rsidRPr="0089353E" w:rsidRDefault="00FE3DD7" w:rsidP="004D37BD">
      <w:pPr>
        <w:widowControl w:val="0"/>
        <w:shd w:val="clear" w:color="auto" w:fill="FFFFFF" w:themeFill="background1"/>
        <w:autoSpaceDN w:val="0"/>
        <w:spacing w:after="0"/>
        <w:ind w:firstLine="709"/>
        <w:textAlignment w:val="baseline"/>
      </w:pPr>
      <w:r w:rsidRPr="0089353E">
        <w:t>10.9.</w:t>
      </w:r>
      <w:r w:rsidR="000B09C5">
        <w:t xml:space="preserve"> </w:t>
      </w:r>
      <w:r w:rsidRPr="0089353E">
        <w:t>Уменьшение</w:t>
      </w:r>
      <w:r w:rsidR="000B09C5">
        <w:t xml:space="preserve"> </w:t>
      </w:r>
      <w:r w:rsidRPr="0089353E">
        <w:t>размера</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осуществляется</w:t>
      </w:r>
      <w:r w:rsidR="000B09C5">
        <w:t xml:space="preserve"> </w:t>
      </w:r>
      <w:r w:rsidRPr="0089353E">
        <w:t>при</w:t>
      </w:r>
      <w:r w:rsidR="000B09C5">
        <w:t xml:space="preserve"> </w:t>
      </w:r>
      <w:r w:rsidRPr="0089353E">
        <w:t>условии</w:t>
      </w:r>
      <w:r w:rsidR="000B09C5">
        <w:t xml:space="preserve"> </w:t>
      </w:r>
      <w:r w:rsidRPr="0089353E">
        <w:t>отсутствия</w:t>
      </w:r>
      <w:r w:rsidR="000B09C5">
        <w:t xml:space="preserve"> </w:t>
      </w:r>
      <w:r w:rsidRPr="0089353E">
        <w:t>неисполнения</w:t>
      </w:r>
      <w:r w:rsidR="000B09C5">
        <w:t xml:space="preserve"> </w:t>
      </w:r>
      <w:r w:rsidRPr="0089353E">
        <w:t>Исполнителем</w:t>
      </w:r>
      <w:r w:rsidR="000B09C5">
        <w:t xml:space="preserve"> </w:t>
      </w:r>
      <w:r w:rsidRPr="0089353E">
        <w:t>требований</w:t>
      </w:r>
      <w:r w:rsidR="000B09C5">
        <w:t xml:space="preserve"> </w:t>
      </w:r>
      <w:r w:rsidRPr="0089353E">
        <w:t>об</w:t>
      </w:r>
      <w:r w:rsidR="000B09C5">
        <w:t xml:space="preserve"> </w:t>
      </w:r>
      <w:r w:rsidRPr="0089353E">
        <w:t>уплате</w:t>
      </w:r>
      <w:r w:rsidR="000B09C5">
        <w:t xml:space="preserve"> </w:t>
      </w:r>
      <w:r w:rsidRPr="0089353E">
        <w:t>неустоек</w:t>
      </w:r>
      <w:r w:rsidR="000B09C5">
        <w:t xml:space="preserve"> </w:t>
      </w:r>
      <w:r w:rsidRPr="0089353E">
        <w:t>(штрафов,</w:t>
      </w:r>
      <w:r w:rsidR="000B09C5">
        <w:t xml:space="preserve"> </w:t>
      </w:r>
      <w:r w:rsidRPr="0089353E">
        <w:t>пеней),</w:t>
      </w:r>
      <w:r w:rsidR="000B09C5">
        <w:t xml:space="preserve"> </w:t>
      </w:r>
      <w:r w:rsidRPr="0089353E">
        <w:t>пред</w:t>
      </w:r>
      <w:r w:rsidRPr="0089353E">
        <w:t>ъ</w:t>
      </w:r>
      <w:r w:rsidRPr="0089353E">
        <w:t>являемых</w:t>
      </w:r>
      <w:r w:rsidR="000B09C5">
        <w:t xml:space="preserve"> </w:t>
      </w:r>
      <w:r w:rsidRPr="0089353E">
        <w:t>заказчиком</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разделом</w:t>
      </w:r>
      <w:r w:rsidR="000B09C5">
        <w:t xml:space="preserve"> </w:t>
      </w:r>
      <w:r w:rsidRPr="0089353E">
        <w:t>8</w:t>
      </w:r>
      <w:r w:rsidR="000B09C5">
        <w:t xml:space="preserve"> </w:t>
      </w:r>
      <w:r w:rsidRPr="0089353E">
        <w:t>Контракта,</w:t>
      </w:r>
      <w:r w:rsidR="000B09C5">
        <w:t xml:space="preserve"> </w:t>
      </w:r>
      <w:r w:rsidRPr="0089353E">
        <w:t>а</w:t>
      </w:r>
      <w:r w:rsidR="000B09C5">
        <w:t xml:space="preserve"> </w:t>
      </w:r>
      <w:r w:rsidRPr="0089353E">
        <w:t>также</w:t>
      </w:r>
      <w:r w:rsidR="000B09C5">
        <w:t xml:space="preserve"> </w:t>
      </w:r>
      <w:r w:rsidRPr="0089353E">
        <w:t>приемки</w:t>
      </w:r>
      <w:r w:rsidR="000B09C5">
        <w:t xml:space="preserve"> </w:t>
      </w:r>
      <w:r w:rsidRPr="0089353E">
        <w:t>Заказчиком</w:t>
      </w:r>
      <w:r w:rsidR="000B09C5">
        <w:t xml:space="preserve"> </w:t>
      </w:r>
      <w:r w:rsidRPr="0089353E">
        <w:t>резул</w:t>
      </w:r>
      <w:r w:rsidRPr="0089353E">
        <w:t>ь</w:t>
      </w:r>
      <w:r w:rsidRPr="0089353E">
        <w:t>тата</w:t>
      </w:r>
      <w:r w:rsidR="000B09C5">
        <w:t xml:space="preserve"> </w:t>
      </w:r>
      <w:r w:rsidRPr="0089353E">
        <w:t>оказанной</w:t>
      </w:r>
      <w:r w:rsidR="000B09C5">
        <w:t xml:space="preserve"> </w:t>
      </w:r>
      <w:r w:rsidRPr="0089353E">
        <w:t>услуги,</w:t>
      </w:r>
      <w:r w:rsidR="000B09C5">
        <w:t xml:space="preserve"> </w:t>
      </w:r>
      <w:r w:rsidRPr="0089353E">
        <w:t>результатов</w:t>
      </w:r>
      <w:r w:rsidR="000B09C5">
        <w:t xml:space="preserve"> </w:t>
      </w:r>
      <w:r w:rsidRPr="0089353E">
        <w:t>отдельного</w:t>
      </w:r>
      <w:r w:rsidR="000B09C5">
        <w:t xml:space="preserve"> </w:t>
      </w:r>
      <w:r w:rsidRPr="0089353E">
        <w:t>этапа</w:t>
      </w:r>
      <w:r w:rsidR="000B09C5">
        <w:t xml:space="preserve"> </w:t>
      </w:r>
      <w:r w:rsidRPr="0089353E">
        <w:t>исполнения</w:t>
      </w:r>
      <w:r w:rsidR="000B09C5">
        <w:t xml:space="preserve"> </w:t>
      </w:r>
      <w:r w:rsidRPr="0089353E">
        <w:t>контракта.</w:t>
      </w:r>
    </w:p>
    <w:p w:rsidR="00461FBA" w:rsidRPr="0089353E" w:rsidRDefault="00461FBA" w:rsidP="004D37BD">
      <w:pPr>
        <w:widowControl w:val="0"/>
        <w:shd w:val="clear" w:color="auto" w:fill="FFFFFF" w:themeFill="background1"/>
        <w:autoSpaceDN w:val="0"/>
        <w:spacing w:after="0"/>
        <w:ind w:firstLine="709"/>
        <w:textAlignment w:val="baseline"/>
      </w:pPr>
      <w:r w:rsidRPr="0089353E">
        <w:t>10.10.</w:t>
      </w:r>
      <w:r w:rsidR="000B09C5">
        <w:t xml:space="preserve"> </w:t>
      </w:r>
      <w:r w:rsidRPr="0089353E">
        <w:t>Обеспечение</w:t>
      </w:r>
      <w:r w:rsidR="000B09C5">
        <w:t xml:space="preserve"> </w:t>
      </w:r>
      <w:r w:rsidRPr="0089353E">
        <w:t>исполнения</w:t>
      </w:r>
      <w:r w:rsidR="000B09C5">
        <w:t xml:space="preserve"> </w:t>
      </w:r>
      <w:r w:rsidRPr="0089353E">
        <w:t>Контракта</w:t>
      </w:r>
      <w:r w:rsidR="000B09C5">
        <w:t xml:space="preserve"> </w:t>
      </w:r>
      <w:r w:rsidRPr="0089353E">
        <w:t>распространяется</w:t>
      </w:r>
      <w:r w:rsidR="000B09C5">
        <w:t xml:space="preserve"> </w:t>
      </w:r>
      <w:r w:rsidRPr="0089353E">
        <w:t>на</w:t>
      </w:r>
      <w:r w:rsidR="000B09C5">
        <w:t xml:space="preserve"> </w:t>
      </w:r>
      <w:r w:rsidRPr="0089353E">
        <w:t>все</w:t>
      </w:r>
      <w:r w:rsidR="000B09C5">
        <w:t xml:space="preserve"> </w:t>
      </w:r>
      <w:r w:rsidRPr="0089353E">
        <w:t>случаи</w:t>
      </w:r>
      <w:r w:rsidR="000B09C5">
        <w:t xml:space="preserve"> </w:t>
      </w:r>
      <w:r w:rsidRPr="0089353E">
        <w:t>неисполнения</w:t>
      </w:r>
      <w:r w:rsidR="000B09C5">
        <w:t xml:space="preserve"> </w:t>
      </w:r>
      <w:r w:rsidRPr="0089353E">
        <w:t>или</w:t>
      </w:r>
      <w:r w:rsidR="000B09C5">
        <w:t xml:space="preserve"> </w:t>
      </w:r>
      <w:r w:rsidRPr="0089353E">
        <w:t>ненадлежащего</w:t>
      </w:r>
      <w:r w:rsidR="000B09C5">
        <w:t xml:space="preserve"> </w:t>
      </w:r>
      <w:r w:rsidRPr="0089353E">
        <w:t>исполнения</w:t>
      </w:r>
      <w:r w:rsidR="000B09C5">
        <w:t xml:space="preserve"> </w:t>
      </w:r>
      <w:r w:rsidRPr="0089353E">
        <w:t>обязательств</w:t>
      </w:r>
      <w:r w:rsidR="000B09C5">
        <w:t xml:space="preserve"> </w:t>
      </w:r>
      <w:r w:rsidRPr="0089353E">
        <w:t>по</w:t>
      </w:r>
      <w:r w:rsidR="000B09C5">
        <w:t xml:space="preserve"> </w:t>
      </w:r>
      <w:r w:rsidRPr="0089353E">
        <w:t>Контракту</w:t>
      </w:r>
      <w:r w:rsidR="000B09C5">
        <w:t xml:space="preserve"> </w:t>
      </w:r>
      <w:r w:rsidRPr="0089353E">
        <w:t>Исполнителем.</w:t>
      </w:r>
      <w:r w:rsidR="000B09C5">
        <w:t xml:space="preserve"> </w:t>
      </w:r>
      <w:r w:rsidRPr="0089353E">
        <w:t>Право</w:t>
      </w:r>
      <w:r w:rsidR="000B09C5">
        <w:t xml:space="preserve"> </w:t>
      </w:r>
      <w:r w:rsidRPr="0089353E">
        <w:t>требования</w:t>
      </w:r>
      <w:r w:rsidR="000B09C5">
        <w:t xml:space="preserve"> </w:t>
      </w:r>
      <w:r w:rsidRPr="0089353E">
        <w:t>З</w:t>
      </w:r>
      <w:r w:rsidRPr="0089353E">
        <w:t>а</w:t>
      </w:r>
      <w:r w:rsidRPr="0089353E">
        <w:t>казчиком</w:t>
      </w:r>
      <w:r w:rsidR="000B09C5">
        <w:t xml:space="preserve"> </w:t>
      </w:r>
      <w:r w:rsidRPr="0089353E">
        <w:t>удержания</w:t>
      </w:r>
      <w:r w:rsidR="000B09C5">
        <w:t xml:space="preserve"> </w:t>
      </w:r>
      <w:r w:rsidRPr="0089353E">
        <w:t>денежных</w:t>
      </w:r>
      <w:r w:rsidR="000B09C5">
        <w:t xml:space="preserve"> </w:t>
      </w:r>
      <w:r w:rsidRPr="0089353E">
        <w:t>средств</w:t>
      </w:r>
      <w:r w:rsidR="000B09C5">
        <w:t xml:space="preserve"> </w:t>
      </w:r>
      <w:r w:rsidRPr="0089353E">
        <w:t>из</w:t>
      </w:r>
      <w:r w:rsidR="000B09C5">
        <w:t xml:space="preserve"> </w:t>
      </w:r>
      <w:r w:rsidRPr="0089353E">
        <w:t>обеспечения</w:t>
      </w:r>
      <w:r w:rsidR="000B09C5">
        <w:t xml:space="preserve"> </w:t>
      </w:r>
      <w:r w:rsidRPr="0089353E">
        <w:t>исполнения</w:t>
      </w:r>
      <w:r w:rsidR="000B09C5">
        <w:t xml:space="preserve"> </w:t>
      </w:r>
      <w:r w:rsidRPr="0089353E">
        <w:t>Контракта</w:t>
      </w:r>
      <w:r w:rsidR="000B09C5">
        <w:t xml:space="preserve"> </w:t>
      </w:r>
      <w:r w:rsidRPr="0089353E">
        <w:t>возникает</w:t>
      </w:r>
      <w:r w:rsidR="000B09C5">
        <w:t xml:space="preserve"> </w:t>
      </w:r>
      <w:r w:rsidRPr="0089353E">
        <w:t>при</w:t>
      </w:r>
      <w:r w:rsidR="000B09C5">
        <w:t xml:space="preserve"> </w:t>
      </w:r>
      <w:r w:rsidRPr="0089353E">
        <w:t>н</w:t>
      </w:r>
      <w:r w:rsidRPr="0089353E">
        <w:t>е</w:t>
      </w:r>
      <w:r w:rsidRPr="0089353E">
        <w:t>исполнении</w:t>
      </w:r>
      <w:r w:rsidR="000B09C5">
        <w:t xml:space="preserve"> </w:t>
      </w:r>
      <w:r w:rsidRPr="0089353E">
        <w:t>или</w:t>
      </w:r>
      <w:r w:rsidR="000B09C5">
        <w:t xml:space="preserve"> </w:t>
      </w:r>
      <w:r w:rsidRPr="0089353E">
        <w:t>ненадлежащем</w:t>
      </w:r>
      <w:r w:rsidR="000B09C5">
        <w:t xml:space="preserve"> </w:t>
      </w:r>
      <w:r w:rsidRPr="0089353E">
        <w:t>исполнении</w:t>
      </w:r>
      <w:r w:rsidR="000B09C5">
        <w:t xml:space="preserve"> </w:t>
      </w:r>
      <w:r w:rsidRPr="0089353E">
        <w:t>обязательств</w:t>
      </w:r>
      <w:r w:rsidR="000B09C5">
        <w:t xml:space="preserve"> </w:t>
      </w:r>
      <w:r w:rsidRPr="0089353E">
        <w:t>по</w:t>
      </w:r>
      <w:r w:rsidR="000B09C5">
        <w:t xml:space="preserve"> </w:t>
      </w:r>
      <w:r w:rsidRPr="0089353E">
        <w:t>Контракту</w:t>
      </w:r>
      <w:r w:rsidR="000B09C5">
        <w:t xml:space="preserve"> </w:t>
      </w:r>
      <w:r w:rsidRPr="0089353E">
        <w:t>Исполнителем.</w:t>
      </w:r>
    </w:p>
    <w:p w:rsidR="00134A48" w:rsidRDefault="00134A48">
      <w:pPr>
        <w:spacing w:after="200" w:line="276" w:lineRule="auto"/>
        <w:jc w:val="left"/>
      </w:pPr>
      <w:r>
        <w:br w:type="page"/>
      </w:r>
    </w:p>
    <w:p w:rsidR="00D517B4" w:rsidRPr="0089353E" w:rsidRDefault="00D517B4" w:rsidP="004D37BD">
      <w:pPr>
        <w:widowControl w:val="0"/>
        <w:shd w:val="clear" w:color="auto" w:fill="FFFFFF" w:themeFill="background1"/>
        <w:autoSpaceDE w:val="0"/>
        <w:autoSpaceDN w:val="0"/>
        <w:adjustRightInd w:val="0"/>
        <w:spacing w:after="0"/>
      </w:pPr>
    </w:p>
    <w:p w:rsidR="00D517B4" w:rsidRPr="0089353E" w:rsidRDefault="00D517B4" w:rsidP="004D37BD">
      <w:pPr>
        <w:widowControl w:val="0"/>
        <w:shd w:val="clear" w:color="auto" w:fill="FFFFFF" w:themeFill="background1"/>
        <w:spacing w:after="0"/>
        <w:jc w:val="center"/>
        <w:rPr>
          <w:b/>
        </w:rPr>
      </w:pPr>
      <w:r w:rsidRPr="0089353E">
        <w:rPr>
          <w:b/>
        </w:rPr>
        <w:t>11.</w:t>
      </w:r>
      <w:r w:rsidR="000B09C5">
        <w:rPr>
          <w:b/>
        </w:rPr>
        <w:t xml:space="preserve"> </w:t>
      </w:r>
      <w:r w:rsidRPr="0089353E">
        <w:rPr>
          <w:b/>
        </w:rPr>
        <w:t>Действие</w:t>
      </w:r>
      <w:r w:rsidR="000B09C5">
        <w:rPr>
          <w:b/>
        </w:rPr>
        <w:t xml:space="preserve"> </w:t>
      </w:r>
      <w:r w:rsidRPr="0089353E">
        <w:rPr>
          <w:b/>
        </w:rPr>
        <w:t>обстоятельств</w:t>
      </w:r>
      <w:r w:rsidR="000B09C5">
        <w:rPr>
          <w:b/>
        </w:rPr>
        <w:t xml:space="preserve"> </w:t>
      </w:r>
      <w:r w:rsidRPr="0089353E">
        <w:rPr>
          <w:b/>
        </w:rPr>
        <w:t>непреодолимой</w:t>
      </w:r>
      <w:r w:rsidR="000B09C5">
        <w:rPr>
          <w:b/>
        </w:rPr>
        <w:t xml:space="preserve"> </w:t>
      </w:r>
      <w:r w:rsidRPr="0089353E">
        <w:rPr>
          <w:b/>
        </w:rPr>
        <w:t>силы</w:t>
      </w:r>
    </w:p>
    <w:p w:rsidR="00D517B4" w:rsidRPr="0089353E" w:rsidRDefault="00D517B4" w:rsidP="004D37BD">
      <w:pPr>
        <w:widowControl w:val="0"/>
        <w:shd w:val="clear" w:color="auto" w:fill="FFFFFF" w:themeFill="background1"/>
        <w:autoSpaceDE w:val="0"/>
        <w:autoSpaceDN w:val="0"/>
        <w:adjustRightInd w:val="0"/>
        <w:spacing w:after="0"/>
        <w:ind w:firstLine="709"/>
      </w:pPr>
    </w:p>
    <w:p w:rsidR="00D517B4" w:rsidRPr="0089353E" w:rsidRDefault="00D517B4" w:rsidP="004D37BD">
      <w:pPr>
        <w:widowControl w:val="0"/>
        <w:shd w:val="clear" w:color="auto" w:fill="FFFFFF" w:themeFill="background1"/>
        <w:spacing w:after="0"/>
        <w:ind w:firstLine="709"/>
      </w:pPr>
      <w:r w:rsidRPr="0089353E">
        <w:t>11.1.</w:t>
      </w:r>
      <w:r w:rsidR="000B09C5">
        <w:t xml:space="preserve"> </w:t>
      </w:r>
      <w:proofErr w:type="gramStart"/>
      <w:r w:rsidRPr="0089353E">
        <w:t>Стороны</w:t>
      </w:r>
      <w:r w:rsidR="000B09C5">
        <w:t xml:space="preserve"> </w:t>
      </w:r>
      <w:r w:rsidRPr="0089353E">
        <w:t>освобождаются</w:t>
      </w:r>
      <w:r w:rsidR="000B09C5">
        <w:t xml:space="preserve"> </w:t>
      </w:r>
      <w:r w:rsidRPr="0089353E">
        <w:t>от</w:t>
      </w:r>
      <w:r w:rsidR="000B09C5">
        <w:t xml:space="preserve"> </w:t>
      </w:r>
      <w:r w:rsidRPr="0089353E">
        <w:t>ответственности</w:t>
      </w:r>
      <w:r w:rsidR="000B09C5">
        <w:t xml:space="preserve"> </w:t>
      </w:r>
      <w:r w:rsidRPr="0089353E">
        <w:t>за</w:t>
      </w:r>
      <w:r w:rsidR="000B09C5">
        <w:t xml:space="preserve"> </w:t>
      </w:r>
      <w:r w:rsidRPr="0089353E">
        <w:t>частичное</w:t>
      </w:r>
      <w:r w:rsidR="000B09C5">
        <w:t xml:space="preserve"> </w:t>
      </w:r>
      <w:r w:rsidRPr="0089353E">
        <w:t>или</w:t>
      </w:r>
      <w:r w:rsidR="000B09C5">
        <w:t xml:space="preserve"> </w:t>
      </w:r>
      <w:r w:rsidRPr="0089353E">
        <w:t>полное</w:t>
      </w:r>
      <w:r w:rsidR="000B09C5">
        <w:t xml:space="preserve"> </w:t>
      </w:r>
      <w:r w:rsidRPr="0089353E">
        <w:t>неисполнение</w:t>
      </w:r>
      <w:r w:rsidR="000B09C5">
        <w:t xml:space="preserve"> </w:t>
      </w:r>
      <w:r w:rsidRPr="0089353E">
        <w:t>обязательств</w:t>
      </w:r>
      <w:r w:rsidR="000B09C5">
        <w:t xml:space="preserve"> </w:t>
      </w:r>
      <w:r w:rsidRPr="0089353E">
        <w:t>по</w:t>
      </w:r>
      <w:r w:rsidR="000B09C5">
        <w:t xml:space="preserve"> </w:t>
      </w:r>
      <w:r w:rsidRPr="0089353E">
        <w:t>Контракту,</w:t>
      </w:r>
      <w:r w:rsidR="000B09C5">
        <w:t xml:space="preserve"> </w:t>
      </w:r>
      <w:r w:rsidRPr="0089353E">
        <w:t>в</w:t>
      </w:r>
      <w:r w:rsidR="000B09C5">
        <w:t xml:space="preserve"> </w:t>
      </w:r>
      <w:r w:rsidRPr="0089353E">
        <w:t>случае</w:t>
      </w:r>
      <w:r w:rsidR="000B09C5">
        <w:t xml:space="preserve"> </w:t>
      </w:r>
      <w:r w:rsidRPr="0089353E">
        <w:t>если</w:t>
      </w:r>
      <w:r w:rsidR="000B09C5">
        <w:t xml:space="preserve"> </w:t>
      </w:r>
      <w:r w:rsidRPr="0089353E">
        <w:t>оно</w:t>
      </w:r>
      <w:r w:rsidR="000B09C5">
        <w:t xml:space="preserve"> </w:t>
      </w:r>
      <w:r w:rsidRPr="0089353E">
        <w:t>явилось</w:t>
      </w:r>
      <w:r w:rsidR="000B09C5">
        <w:t xml:space="preserve"> </w:t>
      </w:r>
      <w:r w:rsidRPr="0089353E">
        <w:t>следствием</w:t>
      </w:r>
      <w:r w:rsidR="000B09C5">
        <w:t xml:space="preserve"> </w:t>
      </w:r>
      <w:r w:rsidRPr="0089353E">
        <w:t>действия</w:t>
      </w:r>
      <w:r w:rsidR="000B09C5">
        <w:t xml:space="preserve"> </w:t>
      </w:r>
      <w:r w:rsidRPr="0089353E">
        <w:t>обстоятельств</w:t>
      </w:r>
      <w:r w:rsidR="000B09C5">
        <w:t xml:space="preserve"> </w:t>
      </w:r>
      <w:r w:rsidRPr="0089353E">
        <w:t>непр</w:t>
      </w:r>
      <w:r w:rsidRPr="0089353E">
        <w:t>е</w:t>
      </w:r>
      <w:r w:rsidRPr="0089353E">
        <w:t>одолимой</w:t>
      </w:r>
      <w:r w:rsidR="000B09C5">
        <w:t xml:space="preserve"> </w:t>
      </w:r>
      <w:r w:rsidRPr="0089353E">
        <w:t>силы,</w:t>
      </w:r>
      <w:r w:rsidR="000B09C5">
        <w:t xml:space="preserve"> </w:t>
      </w:r>
      <w:r w:rsidRPr="0089353E">
        <w:t>а</w:t>
      </w:r>
      <w:r w:rsidR="000B09C5">
        <w:t xml:space="preserve"> </w:t>
      </w:r>
      <w:r w:rsidRPr="0089353E">
        <w:t>именно</w:t>
      </w:r>
      <w:r w:rsidR="000B09C5">
        <w:t xml:space="preserve"> </w:t>
      </w:r>
      <w:r w:rsidRPr="0089353E">
        <w:t>чрезвычайных</w:t>
      </w:r>
      <w:r w:rsidR="000B09C5">
        <w:t xml:space="preserve"> </w:t>
      </w:r>
      <w:r w:rsidRPr="0089353E">
        <w:t>и</w:t>
      </w:r>
      <w:r w:rsidR="000B09C5">
        <w:t xml:space="preserve"> </w:t>
      </w:r>
      <w:r w:rsidRPr="0089353E">
        <w:t>непредотвратимых</w:t>
      </w:r>
      <w:r w:rsidR="000B09C5">
        <w:t xml:space="preserve"> </w:t>
      </w:r>
      <w:r w:rsidRPr="0089353E">
        <w:t>при</w:t>
      </w:r>
      <w:r w:rsidR="000B09C5">
        <w:t xml:space="preserve"> </w:t>
      </w:r>
      <w:r w:rsidRPr="0089353E">
        <w:t>данных</w:t>
      </w:r>
      <w:r w:rsidR="000B09C5">
        <w:t xml:space="preserve"> </w:t>
      </w:r>
      <w:r w:rsidRPr="0089353E">
        <w:t>условиях</w:t>
      </w:r>
      <w:r w:rsidR="000B09C5">
        <w:t xml:space="preserve"> </w:t>
      </w:r>
      <w:r w:rsidRPr="0089353E">
        <w:t>обсто</w:t>
      </w:r>
      <w:r w:rsidRPr="0089353E">
        <w:t>я</w:t>
      </w:r>
      <w:r w:rsidRPr="0089353E">
        <w:t>тельств:</w:t>
      </w:r>
      <w:r w:rsidR="000B09C5">
        <w:t xml:space="preserve"> </w:t>
      </w:r>
      <w:r w:rsidRPr="0089353E">
        <w:t>стихийных</w:t>
      </w:r>
      <w:r w:rsidR="000B09C5">
        <w:t xml:space="preserve"> </w:t>
      </w:r>
      <w:r w:rsidRPr="0089353E">
        <w:t>природных</w:t>
      </w:r>
      <w:r w:rsidR="000B09C5">
        <w:t xml:space="preserve"> </w:t>
      </w:r>
      <w:r w:rsidRPr="0089353E">
        <w:t>явлений</w:t>
      </w:r>
      <w:r w:rsidR="000B09C5">
        <w:t xml:space="preserve"> </w:t>
      </w:r>
      <w:r w:rsidRPr="0089353E">
        <w:t>(землетрясений,</w:t>
      </w:r>
      <w:r w:rsidR="000B09C5">
        <w:t xml:space="preserve"> </w:t>
      </w:r>
      <w:r w:rsidRPr="0089353E">
        <w:t>наводнений,</w:t>
      </w:r>
      <w:r w:rsidR="000B09C5">
        <w:t xml:space="preserve"> </w:t>
      </w:r>
      <w:r w:rsidRPr="0089353E">
        <w:t>пожара</w:t>
      </w:r>
      <w:r w:rsidR="000B09C5">
        <w:t xml:space="preserve"> </w:t>
      </w:r>
      <w:r w:rsidRPr="0089353E">
        <w:t>и</w:t>
      </w:r>
      <w:r w:rsidR="000B09C5">
        <w:t xml:space="preserve"> </w:t>
      </w:r>
      <w:r w:rsidRPr="0089353E">
        <w:t>т.д.),</w:t>
      </w:r>
      <w:r w:rsidR="000B09C5">
        <w:t xml:space="preserve"> </w:t>
      </w:r>
      <w:r w:rsidRPr="0089353E">
        <w:t>действия</w:t>
      </w:r>
      <w:r w:rsidR="000B09C5">
        <w:t xml:space="preserve"> </w:t>
      </w:r>
      <w:r w:rsidRPr="0089353E">
        <w:t>объективных</w:t>
      </w:r>
      <w:r w:rsidR="000B09C5">
        <w:t xml:space="preserve"> </w:t>
      </w:r>
      <w:r w:rsidRPr="0089353E">
        <w:t>внешних</w:t>
      </w:r>
      <w:r w:rsidR="000B09C5">
        <w:t xml:space="preserve"> </w:t>
      </w:r>
      <w:r w:rsidRPr="0089353E">
        <w:t>факторов</w:t>
      </w:r>
      <w:r w:rsidR="000B09C5">
        <w:t xml:space="preserve"> </w:t>
      </w:r>
      <w:r w:rsidRPr="0089353E">
        <w:t>(военные</w:t>
      </w:r>
      <w:r w:rsidR="000B09C5">
        <w:t xml:space="preserve"> </w:t>
      </w:r>
      <w:r w:rsidRPr="0089353E">
        <w:t>действия,</w:t>
      </w:r>
      <w:r w:rsidR="000B09C5">
        <w:t xml:space="preserve"> </w:t>
      </w:r>
      <w:r w:rsidRPr="0089353E">
        <w:t>акты</w:t>
      </w:r>
      <w:r w:rsidR="000B09C5">
        <w:t xml:space="preserve"> </w:t>
      </w:r>
      <w:r w:rsidRPr="0089353E">
        <w:t>органов</w:t>
      </w:r>
      <w:r w:rsidR="000B09C5">
        <w:t xml:space="preserve"> </w:t>
      </w:r>
      <w:r w:rsidRPr="0089353E">
        <w:t>государственной</w:t>
      </w:r>
      <w:r w:rsidR="000B09C5">
        <w:t xml:space="preserve"> </w:t>
      </w:r>
      <w:r w:rsidRPr="0089353E">
        <w:t>власти</w:t>
      </w:r>
      <w:r w:rsidR="000B09C5">
        <w:t xml:space="preserve"> </w:t>
      </w:r>
      <w:r w:rsidRPr="0089353E">
        <w:t>и</w:t>
      </w:r>
      <w:r w:rsidR="000B09C5">
        <w:t xml:space="preserve"> </w:t>
      </w:r>
      <w:r w:rsidRPr="0089353E">
        <w:t>управления</w:t>
      </w:r>
      <w:r w:rsidR="000B09C5">
        <w:t xml:space="preserve"> </w:t>
      </w:r>
      <w:r w:rsidRPr="0089353E">
        <w:t>и</w:t>
      </w:r>
      <w:r w:rsidR="000B09C5">
        <w:t xml:space="preserve"> </w:t>
      </w:r>
      <w:r w:rsidRPr="0089353E">
        <w:t>т.п.),</w:t>
      </w:r>
      <w:r w:rsidR="000B09C5">
        <w:t xml:space="preserve"> </w:t>
      </w:r>
      <w:r w:rsidRPr="0089353E">
        <w:t>а</w:t>
      </w:r>
      <w:r w:rsidR="000B09C5">
        <w:t xml:space="preserve"> </w:t>
      </w:r>
      <w:r w:rsidRPr="0089353E">
        <w:t>также</w:t>
      </w:r>
      <w:r w:rsidR="000B09C5">
        <w:t xml:space="preserve"> </w:t>
      </w:r>
      <w:r w:rsidRPr="0089353E">
        <w:t>других</w:t>
      </w:r>
      <w:r w:rsidR="000B09C5">
        <w:t xml:space="preserve"> </w:t>
      </w:r>
      <w:r w:rsidRPr="0089353E">
        <w:t>чрезвычайных</w:t>
      </w:r>
      <w:r w:rsidR="000B09C5">
        <w:t xml:space="preserve"> </w:t>
      </w:r>
      <w:r w:rsidRPr="0089353E">
        <w:t>обстоятельств</w:t>
      </w:r>
      <w:proofErr w:type="gramEnd"/>
      <w:r w:rsidRPr="0089353E">
        <w:t>,</w:t>
      </w:r>
      <w:r w:rsidR="000B09C5">
        <w:t xml:space="preserve"> </w:t>
      </w:r>
      <w:r w:rsidRPr="0089353E">
        <w:t>подтвержденных</w:t>
      </w:r>
      <w:r w:rsidR="000B09C5">
        <w:t xml:space="preserve"> </w:t>
      </w:r>
      <w:r w:rsidRPr="0089353E">
        <w:t>в</w:t>
      </w:r>
      <w:r w:rsidR="000B09C5">
        <w:t xml:space="preserve"> </w:t>
      </w:r>
      <w:r w:rsidRPr="0089353E">
        <w:t>установле</w:t>
      </w:r>
      <w:r w:rsidRPr="0089353E">
        <w:t>н</w:t>
      </w:r>
      <w:r w:rsidRPr="0089353E">
        <w:t>ном</w:t>
      </w:r>
      <w:r w:rsidR="000B09C5">
        <w:t xml:space="preserve"> </w:t>
      </w:r>
      <w:r w:rsidRPr="0089353E">
        <w:t>законодательством</w:t>
      </w:r>
      <w:r w:rsidR="000B09C5">
        <w:t xml:space="preserve"> </w:t>
      </w:r>
      <w:r w:rsidRPr="0089353E">
        <w:t>порядке,</w:t>
      </w:r>
      <w:r w:rsidR="000B09C5">
        <w:t xml:space="preserve"> </w:t>
      </w:r>
      <w:r w:rsidRPr="0089353E">
        <w:t>препятствующих</w:t>
      </w:r>
      <w:r w:rsidR="000B09C5">
        <w:t xml:space="preserve"> </w:t>
      </w:r>
      <w:r w:rsidRPr="0089353E">
        <w:t>надлежащему</w:t>
      </w:r>
      <w:r w:rsidR="000B09C5">
        <w:t xml:space="preserve"> </w:t>
      </w:r>
      <w:r w:rsidRPr="0089353E">
        <w:t>исполнению</w:t>
      </w:r>
      <w:r w:rsidR="000B09C5">
        <w:t xml:space="preserve"> </w:t>
      </w:r>
      <w:r w:rsidRPr="0089353E">
        <w:t>обязательств</w:t>
      </w:r>
      <w:r w:rsidR="000B09C5">
        <w:t xml:space="preserve"> </w:t>
      </w:r>
      <w:r w:rsidRPr="0089353E">
        <w:t>по</w:t>
      </w:r>
      <w:r w:rsidR="000B09C5">
        <w:t xml:space="preserve"> </w:t>
      </w:r>
      <w:r w:rsidRPr="0089353E">
        <w:t>Контракту,</w:t>
      </w:r>
      <w:r w:rsidR="000B09C5">
        <w:t xml:space="preserve"> </w:t>
      </w:r>
      <w:r w:rsidRPr="0089353E">
        <w:t>которые</w:t>
      </w:r>
      <w:r w:rsidR="000B09C5">
        <w:t xml:space="preserve"> </w:t>
      </w:r>
      <w:r w:rsidRPr="0089353E">
        <w:t>возникли</w:t>
      </w:r>
      <w:r w:rsidR="000B09C5">
        <w:t xml:space="preserve"> </w:t>
      </w:r>
      <w:r w:rsidRPr="0089353E">
        <w:t>после</w:t>
      </w:r>
      <w:r w:rsidR="000B09C5">
        <w:t xml:space="preserve"> </w:t>
      </w:r>
      <w:r w:rsidRPr="0089353E">
        <w:t>заключения</w:t>
      </w:r>
      <w:r w:rsidR="000B09C5">
        <w:t xml:space="preserve"> </w:t>
      </w:r>
      <w:r w:rsidRPr="0089353E">
        <w:t>Контракта,</w:t>
      </w:r>
      <w:r w:rsidR="000B09C5">
        <w:t xml:space="preserve"> </w:t>
      </w:r>
      <w:r w:rsidRPr="0089353E">
        <w:t>на</w:t>
      </w:r>
      <w:r w:rsidR="000B09C5">
        <w:t xml:space="preserve"> </w:t>
      </w:r>
      <w:r w:rsidRPr="0089353E">
        <w:t>время</w:t>
      </w:r>
      <w:r w:rsidR="000B09C5">
        <w:t xml:space="preserve"> </w:t>
      </w:r>
      <w:r w:rsidRPr="0089353E">
        <w:t>действия</w:t>
      </w:r>
      <w:r w:rsidR="000B09C5">
        <w:t xml:space="preserve"> </w:t>
      </w:r>
      <w:r w:rsidRPr="0089353E">
        <w:t>этих</w:t>
      </w:r>
      <w:r w:rsidR="000B09C5">
        <w:t xml:space="preserve"> </w:t>
      </w:r>
      <w:r w:rsidRPr="0089353E">
        <w:t>обстоятельств,</w:t>
      </w:r>
      <w:r w:rsidR="000B09C5">
        <w:t xml:space="preserve"> </w:t>
      </w:r>
      <w:r w:rsidRPr="0089353E">
        <w:t>если</w:t>
      </w:r>
      <w:r w:rsidR="000B09C5">
        <w:t xml:space="preserve"> </w:t>
      </w:r>
      <w:r w:rsidRPr="0089353E">
        <w:t>эти</w:t>
      </w:r>
      <w:r w:rsidR="000B09C5">
        <w:t xml:space="preserve"> </w:t>
      </w:r>
      <w:r w:rsidRPr="0089353E">
        <w:t>обстоятельства</w:t>
      </w:r>
      <w:r w:rsidR="000B09C5">
        <w:t xml:space="preserve"> </w:t>
      </w:r>
      <w:r w:rsidRPr="0089353E">
        <w:t>непосредственно</w:t>
      </w:r>
      <w:r w:rsidR="000B09C5">
        <w:t xml:space="preserve"> </w:t>
      </w:r>
      <w:r w:rsidRPr="0089353E">
        <w:t>повлияли</w:t>
      </w:r>
      <w:r w:rsidR="000B09C5">
        <w:t xml:space="preserve"> </w:t>
      </w:r>
      <w:r w:rsidRPr="0089353E">
        <w:t>на</w:t>
      </w:r>
      <w:r w:rsidR="000B09C5">
        <w:t xml:space="preserve"> </w:t>
      </w:r>
      <w:r w:rsidRPr="0089353E">
        <w:t>исполнение</w:t>
      </w:r>
      <w:r w:rsidR="000B09C5">
        <w:t xml:space="preserve"> </w:t>
      </w:r>
      <w:r w:rsidRPr="0089353E">
        <w:t>Сторонами</w:t>
      </w:r>
      <w:r w:rsidR="000B09C5">
        <w:t xml:space="preserve"> </w:t>
      </w:r>
      <w:r w:rsidRPr="0089353E">
        <w:t>своих</w:t>
      </w:r>
      <w:r w:rsidR="000B09C5">
        <w:t xml:space="preserve"> </w:t>
      </w:r>
      <w:r w:rsidRPr="0089353E">
        <w:t>обязательств,</w:t>
      </w:r>
      <w:r w:rsidR="000B09C5">
        <w:t xml:space="preserve"> </w:t>
      </w:r>
      <w:r w:rsidRPr="0089353E">
        <w:t>а</w:t>
      </w:r>
      <w:r w:rsidR="000B09C5">
        <w:t xml:space="preserve"> </w:t>
      </w:r>
      <w:r w:rsidRPr="0089353E">
        <w:t>так</w:t>
      </w:r>
      <w:r w:rsidR="000B09C5">
        <w:t xml:space="preserve"> </w:t>
      </w:r>
      <w:r w:rsidRPr="0089353E">
        <w:t>же</w:t>
      </w:r>
      <w:r w:rsidR="000B09C5">
        <w:t xml:space="preserve"> </w:t>
      </w:r>
      <w:r w:rsidRPr="0089353E">
        <w:t>которые</w:t>
      </w:r>
      <w:r w:rsidR="000B09C5">
        <w:t xml:space="preserve"> </w:t>
      </w:r>
      <w:r w:rsidRPr="0089353E">
        <w:t>Стороны</w:t>
      </w:r>
      <w:r w:rsidR="000B09C5">
        <w:t xml:space="preserve"> </w:t>
      </w:r>
      <w:r w:rsidRPr="0089353E">
        <w:t>были</w:t>
      </w:r>
      <w:r w:rsidR="000B09C5">
        <w:t xml:space="preserve"> </w:t>
      </w:r>
      <w:r w:rsidRPr="0089353E">
        <w:t>не</w:t>
      </w:r>
      <w:r w:rsidR="000B09C5">
        <w:t xml:space="preserve"> </w:t>
      </w:r>
      <w:r w:rsidRPr="0089353E">
        <w:t>в</w:t>
      </w:r>
      <w:r w:rsidR="000B09C5">
        <w:t xml:space="preserve"> </w:t>
      </w:r>
      <w:r w:rsidRPr="0089353E">
        <w:t>состоянии</w:t>
      </w:r>
      <w:r w:rsidR="000B09C5">
        <w:t xml:space="preserve"> </w:t>
      </w:r>
      <w:r w:rsidRPr="0089353E">
        <w:t>предвидеть</w:t>
      </w:r>
      <w:r w:rsidR="000B09C5">
        <w:t xml:space="preserve"> </w:t>
      </w:r>
      <w:r w:rsidRPr="0089353E">
        <w:t>и</w:t>
      </w:r>
      <w:r w:rsidR="000B09C5">
        <w:t xml:space="preserve"> </w:t>
      </w:r>
      <w:r w:rsidRPr="0089353E">
        <w:t>предотвратить.</w:t>
      </w:r>
    </w:p>
    <w:p w:rsidR="00D517B4" w:rsidRPr="0089353E" w:rsidRDefault="00D517B4" w:rsidP="004D37BD">
      <w:pPr>
        <w:widowControl w:val="0"/>
        <w:shd w:val="clear" w:color="auto" w:fill="FFFFFF" w:themeFill="background1"/>
        <w:spacing w:after="0"/>
        <w:ind w:firstLine="709"/>
      </w:pPr>
      <w:r w:rsidRPr="0089353E">
        <w:t>11.2.</w:t>
      </w:r>
      <w:r w:rsidR="000B09C5">
        <w:t xml:space="preserve"> </w:t>
      </w:r>
      <w:r w:rsidRPr="0089353E">
        <w:t>При</w:t>
      </w:r>
      <w:r w:rsidR="000B09C5">
        <w:t xml:space="preserve"> </w:t>
      </w:r>
      <w:r w:rsidRPr="0089353E">
        <w:t>наступлении</w:t>
      </w:r>
      <w:r w:rsidR="000B09C5">
        <w:t xml:space="preserve"> </w:t>
      </w:r>
      <w:r w:rsidRPr="0089353E">
        <w:t>обстоятельств</w:t>
      </w:r>
      <w:r w:rsidR="000B09C5">
        <w:t xml:space="preserve"> </w:t>
      </w:r>
      <w:r w:rsidRPr="0089353E">
        <w:t>непреодолимой</w:t>
      </w:r>
      <w:r w:rsidR="000B09C5">
        <w:t xml:space="preserve"> </w:t>
      </w:r>
      <w:r w:rsidRPr="0089353E">
        <w:t>силы,</w:t>
      </w:r>
      <w:r w:rsidR="000B09C5">
        <w:t xml:space="preserve"> </w:t>
      </w:r>
      <w:r w:rsidRPr="0089353E">
        <w:t>препятствующих</w:t>
      </w:r>
      <w:r w:rsidR="000B09C5">
        <w:t xml:space="preserve"> </w:t>
      </w:r>
      <w:r w:rsidRPr="0089353E">
        <w:t>исполнению</w:t>
      </w:r>
      <w:r w:rsidR="000B09C5">
        <w:t xml:space="preserve"> </w:t>
      </w:r>
      <w:r w:rsidRPr="0089353E">
        <w:t>обязательств</w:t>
      </w:r>
      <w:r w:rsidR="000B09C5">
        <w:t xml:space="preserve"> </w:t>
      </w:r>
      <w:r w:rsidRPr="0089353E">
        <w:t>по</w:t>
      </w:r>
      <w:r w:rsidR="000B09C5">
        <w:t xml:space="preserve"> </w:t>
      </w:r>
      <w:r w:rsidRPr="0089353E">
        <w:t>настоящему</w:t>
      </w:r>
      <w:r w:rsidR="000B09C5">
        <w:t xml:space="preserve"> </w:t>
      </w:r>
      <w:r w:rsidRPr="0089353E">
        <w:t>Контракту</w:t>
      </w:r>
      <w:r w:rsidR="000B09C5">
        <w:t xml:space="preserve"> </w:t>
      </w:r>
      <w:r w:rsidRPr="0089353E">
        <w:t>одной</w:t>
      </w:r>
      <w:r w:rsidR="000B09C5">
        <w:t xml:space="preserve"> </w:t>
      </w:r>
      <w:r w:rsidRPr="0089353E">
        <w:t>из</w:t>
      </w:r>
      <w:r w:rsidR="000B09C5">
        <w:t xml:space="preserve"> </w:t>
      </w:r>
      <w:r w:rsidRPr="0089353E">
        <w:t>Сторон,</w:t>
      </w:r>
      <w:r w:rsidR="000B09C5">
        <w:t xml:space="preserve"> </w:t>
      </w:r>
      <w:r w:rsidRPr="0089353E">
        <w:t>она</w:t>
      </w:r>
      <w:r w:rsidR="000B09C5">
        <w:t xml:space="preserve"> </w:t>
      </w:r>
      <w:r w:rsidRPr="0089353E">
        <w:t>обязана</w:t>
      </w:r>
      <w:r w:rsidR="000B09C5">
        <w:t xml:space="preserve"> </w:t>
      </w:r>
      <w:r w:rsidRPr="0089353E">
        <w:t>уведомить</w:t>
      </w:r>
      <w:r w:rsidR="000B09C5">
        <w:t xml:space="preserve"> </w:t>
      </w:r>
      <w:r w:rsidRPr="0089353E">
        <w:t>об</w:t>
      </w:r>
      <w:r w:rsidR="000B09C5">
        <w:t xml:space="preserve"> </w:t>
      </w:r>
      <w:r w:rsidRPr="0089353E">
        <w:t>этом</w:t>
      </w:r>
      <w:r w:rsidR="000B09C5">
        <w:t xml:space="preserve"> </w:t>
      </w:r>
      <w:r w:rsidRPr="0089353E">
        <w:t>другую</w:t>
      </w:r>
      <w:r w:rsidR="000B09C5">
        <w:t xml:space="preserve"> </w:t>
      </w:r>
      <w:r w:rsidRPr="0089353E">
        <w:t>Сторону</w:t>
      </w:r>
      <w:r w:rsidR="000B09C5">
        <w:t xml:space="preserve"> </w:t>
      </w:r>
      <w:r w:rsidRPr="0089353E">
        <w:t>в</w:t>
      </w:r>
      <w:r w:rsidR="000B09C5">
        <w:t xml:space="preserve"> </w:t>
      </w:r>
      <w:r w:rsidRPr="0089353E">
        <w:t>течение</w:t>
      </w:r>
      <w:r w:rsidR="000B09C5">
        <w:t xml:space="preserve"> </w:t>
      </w:r>
      <w:r w:rsidRPr="0089353E">
        <w:t>3</w:t>
      </w:r>
      <w:r w:rsidR="000B09C5">
        <w:t xml:space="preserve"> </w:t>
      </w:r>
      <w:r w:rsidRPr="0089353E">
        <w:t>(трех)</w:t>
      </w:r>
      <w:r w:rsidR="000B09C5">
        <w:t xml:space="preserve"> </w:t>
      </w:r>
      <w:r w:rsidRPr="0089353E">
        <w:t>дней,</w:t>
      </w:r>
      <w:r w:rsidR="000B09C5">
        <w:t xml:space="preserve"> </w:t>
      </w:r>
      <w:r w:rsidRPr="0089353E">
        <w:t>с</w:t>
      </w:r>
      <w:r w:rsidR="000B09C5">
        <w:t xml:space="preserve"> </w:t>
      </w:r>
      <w:r w:rsidRPr="0089353E">
        <w:t>даты</w:t>
      </w:r>
      <w:r w:rsidR="000B09C5">
        <w:t xml:space="preserve"> </w:t>
      </w:r>
      <w:r w:rsidRPr="0089353E">
        <w:t>наступления</w:t>
      </w:r>
      <w:r w:rsidR="000B09C5">
        <w:t xml:space="preserve"> </w:t>
      </w:r>
      <w:r w:rsidRPr="0089353E">
        <w:t>таких</w:t>
      </w:r>
      <w:r w:rsidR="000B09C5">
        <w:t xml:space="preserve"> </w:t>
      </w:r>
      <w:r w:rsidRPr="0089353E">
        <w:t>обстоятельств,</w:t>
      </w:r>
      <w:r w:rsidR="000B09C5">
        <w:t xml:space="preserve"> </w:t>
      </w:r>
      <w:r w:rsidRPr="0089353E">
        <w:t>после</w:t>
      </w:r>
      <w:r w:rsidR="000B09C5">
        <w:t xml:space="preserve"> </w:t>
      </w:r>
      <w:r w:rsidRPr="0089353E">
        <w:t>чего</w:t>
      </w:r>
      <w:r w:rsidR="000B09C5">
        <w:t xml:space="preserve"> </w:t>
      </w:r>
      <w:r w:rsidRPr="0089353E">
        <w:t>Стороны</w:t>
      </w:r>
      <w:r w:rsidR="000B09C5">
        <w:t xml:space="preserve"> </w:t>
      </w:r>
      <w:r w:rsidRPr="0089353E">
        <w:t>обязаны</w:t>
      </w:r>
      <w:r w:rsidR="000B09C5">
        <w:t xml:space="preserve"> </w:t>
      </w:r>
      <w:r w:rsidRPr="0089353E">
        <w:t>обсудить</w:t>
      </w:r>
      <w:r w:rsidR="000B09C5">
        <w:t xml:space="preserve"> </w:t>
      </w:r>
      <w:r w:rsidRPr="0089353E">
        <w:t>целесообразность</w:t>
      </w:r>
      <w:r w:rsidR="000B09C5">
        <w:t xml:space="preserve"> </w:t>
      </w:r>
      <w:r w:rsidRPr="0089353E">
        <w:t>дальнейшего</w:t>
      </w:r>
      <w:r w:rsidR="000B09C5">
        <w:t xml:space="preserve"> </w:t>
      </w:r>
      <w:r w:rsidRPr="0089353E">
        <w:t>исполнения</w:t>
      </w:r>
      <w:r w:rsidR="000B09C5">
        <w:t xml:space="preserve"> </w:t>
      </w:r>
      <w:r w:rsidRPr="0089353E">
        <w:t>обязательств</w:t>
      </w:r>
      <w:r w:rsidR="000B09C5">
        <w:t xml:space="preserve"> </w:t>
      </w:r>
      <w:r w:rsidRPr="0089353E">
        <w:t>по</w:t>
      </w:r>
      <w:r w:rsidR="000B09C5">
        <w:t xml:space="preserve"> </w:t>
      </w:r>
      <w:r w:rsidRPr="0089353E">
        <w:t>настоящему</w:t>
      </w:r>
      <w:r w:rsidR="000B09C5">
        <w:t xml:space="preserve"> </w:t>
      </w:r>
      <w:r w:rsidRPr="0089353E">
        <w:t>Ко</w:t>
      </w:r>
      <w:r w:rsidRPr="0089353E">
        <w:t>н</w:t>
      </w:r>
      <w:r w:rsidRPr="0089353E">
        <w:t>тракту.</w:t>
      </w:r>
      <w:r w:rsidR="000B09C5">
        <w:t xml:space="preserve"> </w:t>
      </w:r>
      <w:r w:rsidRPr="0089353E">
        <w:t>Если</w:t>
      </w:r>
      <w:r w:rsidR="000B09C5">
        <w:t xml:space="preserve"> </w:t>
      </w:r>
      <w:r w:rsidRPr="0089353E">
        <w:t>указанные</w:t>
      </w:r>
      <w:r w:rsidR="000B09C5">
        <w:t xml:space="preserve"> </w:t>
      </w:r>
      <w:r w:rsidRPr="0089353E">
        <w:t>обстоятельства</w:t>
      </w:r>
      <w:r w:rsidR="000B09C5">
        <w:t xml:space="preserve"> </w:t>
      </w:r>
      <w:r w:rsidRPr="0089353E">
        <w:t>будут</w:t>
      </w:r>
      <w:r w:rsidR="000B09C5">
        <w:t xml:space="preserve"> </w:t>
      </w:r>
      <w:r w:rsidRPr="0089353E">
        <w:t>длиться</w:t>
      </w:r>
      <w:r w:rsidR="000B09C5">
        <w:t xml:space="preserve"> </w:t>
      </w:r>
      <w:r w:rsidRPr="0089353E">
        <w:t>более</w:t>
      </w:r>
      <w:r w:rsidR="000B09C5">
        <w:t xml:space="preserve"> </w:t>
      </w:r>
      <w:r w:rsidRPr="0089353E">
        <w:t>2</w:t>
      </w:r>
      <w:r w:rsidR="000B09C5">
        <w:t xml:space="preserve"> </w:t>
      </w:r>
      <w:r w:rsidRPr="0089353E">
        <w:t>(двух)</w:t>
      </w:r>
      <w:r w:rsidR="000B09C5">
        <w:t xml:space="preserve"> </w:t>
      </w:r>
      <w:r w:rsidRPr="0089353E">
        <w:t>месяцев</w:t>
      </w:r>
      <w:r w:rsidR="000B09C5">
        <w:t xml:space="preserve"> </w:t>
      </w:r>
      <w:proofErr w:type="gramStart"/>
      <w:r w:rsidRPr="0089353E">
        <w:t>с</w:t>
      </w:r>
      <w:r w:rsidR="000B09C5">
        <w:t xml:space="preserve"> </w:t>
      </w:r>
      <w:r w:rsidRPr="0089353E">
        <w:t>даты</w:t>
      </w:r>
      <w:proofErr w:type="gramEnd"/>
      <w:r w:rsidR="000B09C5">
        <w:t xml:space="preserve"> </w:t>
      </w:r>
      <w:r w:rsidRPr="0089353E">
        <w:t>соответс</w:t>
      </w:r>
      <w:r w:rsidRPr="0089353E">
        <w:t>т</w:t>
      </w:r>
      <w:r w:rsidRPr="0089353E">
        <w:t>вующего</w:t>
      </w:r>
      <w:r w:rsidR="000B09C5">
        <w:t xml:space="preserve"> </w:t>
      </w:r>
      <w:r w:rsidRPr="0089353E">
        <w:t>уведомления,</w:t>
      </w:r>
      <w:r w:rsidR="000B09C5">
        <w:t xml:space="preserve"> </w:t>
      </w:r>
      <w:r w:rsidRPr="0089353E">
        <w:t>Стороны</w:t>
      </w:r>
      <w:r w:rsidR="000B09C5">
        <w:t xml:space="preserve"> </w:t>
      </w:r>
      <w:r w:rsidRPr="0089353E">
        <w:t>вправе</w:t>
      </w:r>
      <w:r w:rsidR="000B09C5">
        <w:t xml:space="preserve"> </w:t>
      </w:r>
      <w:r w:rsidRPr="0089353E">
        <w:t>расторгнуть</w:t>
      </w:r>
      <w:r w:rsidR="000B09C5">
        <w:t xml:space="preserve"> </w:t>
      </w:r>
      <w:r w:rsidRPr="0089353E">
        <w:t>Контракт</w:t>
      </w:r>
      <w:r w:rsidR="000B09C5">
        <w:t xml:space="preserve"> </w:t>
      </w:r>
      <w:r w:rsidRPr="0089353E">
        <w:t>без</w:t>
      </w:r>
      <w:r w:rsidR="000B09C5">
        <w:t xml:space="preserve"> </w:t>
      </w:r>
      <w:r w:rsidRPr="0089353E">
        <w:t>требования</w:t>
      </w:r>
      <w:r w:rsidR="000B09C5">
        <w:t xml:space="preserve"> </w:t>
      </w:r>
      <w:r w:rsidRPr="0089353E">
        <w:t>возмещения</w:t>
      </w:r>
      <w:r w:rsidR="000B09C5">
        <w:t xml:space="preserve"> </w:t>
      </w:r>
      <w:r w:rsidRPr="0089353E">
        <w:t>убы</w:t>
      </w:r>
      <w:r w:rsidRPr="0089353E">
        <w:t>т</w:t>
      </w:r>
      <w:r w:rsidRPr="0089353E">
        <w:t>ков,</w:t>
      </w:r>
      <w:r w:rsidR="000B09C5">
        <w:t xml:space="preserve"> </w:t>
      </w:r>
      <w:r w:rsidRPr="0089353E">
        <w:t>понесенных</w:t>
      </w:r>
      <w:r w:rsidR="000B09C5">
        <w:t xml:space="preserve"> </w:t>
      </w:r>
      <w:r w:rsidRPr="0089353E">
        <w:t>в</w:t>
      </w:r>
      <w:r w:rsidR="000B09C5">
        <w:t xml:space="preserve"> </w:t>
      </w:r>
      <w:r w:rsidRPr="0089353E">
        <w:t>связи</w:t>
      </w:r>
      <w:r w:rsidR="000B09C5">
        <w:t xml:space="preserve"> </w:t>
      </w:r>
      <w:r w:rsidRPr="0089353E">
        <w:t>с</w:t>
      </w:r>
      <w:r w:rsidR="000B09C5">
        <w:t xml:space="preserve"> </w:t>
      </w:r>
      <w:r w:rsidRPr="0089353E">
        <w:t>наступлением</w:t>
      </w:r>
      <w:r w:rsidR="000B09C5">
        <w:t xml:space="preserve"> </w:t>
      </w:r>
      <w:r w:rsidRPr="0089353E">
        <w:t>таких</w:t>
      </w:r>
      <w:r w:rsidR="000B09C5">
        <w:t xml:space="preserve"> </w:t>
      </w:r>
      <w:r w:rsidRPr="0089353E">
        <w:t>обстоятельств.</w:t>
      </w:r>
      <w:r w:rsidR="000B09C5">
        <w:t xml:space="preserve"> </w:t>
      </w:r>
      <w:r w:rsidRPr="0089353E">
        <w:t>В</w:t>
      </w:r>
      <w:r w:rsidR="000B09C5">
        <w:t xml:space="preserve"> </w:t>
      </w:r>
      <w:r w:rsidRPr="0089353E">
        <w:t>случае</w:t>
      </w:r>
      <w:r w:rsidR="000B09C5">
        <w:t xml:space="preserve"> </w:t>
      </w:r>
      <w:r w:rsidRPr="0089353E">
        <w:t>если</w:t>
      </w:r>
      <w:r w:rsidR="000B09C5">
        <w:t xml:space="preserve"> </w:t>
      </w:r>
      <w:r w:rsidRPr="0089353E">
        <w:t>Сторона</w:t>
      </w:r>
      <w:r w:rsidR="000B09C5">
        <w:t xml:space="preserve"> </w:t>
      </w:r>
      <w:r w:rsidRPr="0089353E">
        <w:t>не</w:t>
      </w:r>
      <w:r w:rsidR="000B09C5">
        <w:t xml:space="preserve"> </w:t>
      </w:r>
      <w:r w:rsidRPr="0089353E">
        <w:t>известит</w:t>
      </w:r>
      <w:r w:rsidR="000B09C5">
        <w:t xml:space="preserve"> </w:t>
      </w:r>
      <w:r w:rsidRPr="0089353E">
        <w:t>другую</w:t>
      </w:r>
      <w:r w:rsidR="000B09C5">
        <w:t xml:space="preserve"> </w:t>
      </w:r>
      <w:r w:rsidRPr="0089353E">
        <w:t>Сторону</w:t>
      </w:r>
      <w:r w:rsidR="000B09C5">
        <w:t xml:space="preserve"> </w:t>
      </w:r>
      <w:r w:rsidRPr="0089353E">
        <w:t>о</w:t>
      </w:r>
      <w:r w:rsidR="000B09C5">
        <w:t xml:space="preserve"> </w:t>
      </w:r>
      <w:r w:rsidRPr="0089353E">
        <w:t>наступлении</w:t>
      </w:r>
      <w:r w:rsidR="000B09C5">
        <w:t xml:space="preserve"> </w:t>
      </w:r>
      <w:r w:rsidRPr="0089353E">
        <w:t>таких</w:t>
      </w:r>
      <w:r w:rsidR="000B09C5">
        <w:t xml:space="preserve"> </w:t>
      </w:r>
      <w:r w:rsidRPr="0089353E">
        <w:t>обстоятельств,</w:t>
      </w:r>
      <w:r w:rsidR="000B09C5">
        <w:t xml:space="preserve"> </w:t>
      </w:r>
      <w:r w:rsidRPr="0089353E">
        <w:t>такая</w:t>
      </w:r>
      <w:r w:rsidR="000B09C5">
        <w:t xml:space="preserve"> </w:t>
      </w:r>
      <w:r w:rsidRPr="0089353E">
        <w:t>Сторона</w:t>
      </w:r>
      <w:r w:rsidR="000B09C5">
        <w:t xml:space="preserve"> </w:t>
      </w:r>
      <w:r w:rsidRPr="0089353E">
        <w:t>теряет</w:t>
      </w:r>
      <w:r w:rsidR="000B09C5">
        <w:t xml:space="preserve"> </w:t>
      </w:r>
      <w:r w:rsidRPr="0089353E">
        <w:t>право</w:t>
      </w:r>
      <w:r w:rsidR="000B09C5">
        <w:t xml:space="preserve"> </w:t>
      </w:r>
      <w:r w:rsidRPr="0089353E">
        <w:t>ссылаться</w:t>
      </w:r>
      <w:r w:rsidR="000B09C5">
        <w:t xml:space="preserve"> </w:t>
      </w:r>
      <w:r w:rsidRPr="0089353E">
        <w:t>на</w:t>
      </w:r>
      <w:r w:rsidR="000B09C5">
        <w:t xml:space="preserve"> </w:t>
      </w:r>
      <w:r w:rsidRPr="0089353E">
        <w:t>указанные</w:t>
      </w:r>
      <w:r w:rsidR="000B09C5">
        <w:t xml:space="preserve"> </w:t>
      </w:r>
      <w:r w:rsidRPr="0089353E">
        <w:t>обстоятельства,</w:t>
      </w:r>
      <w:r w:rsidR="000B09C5">
        <w:t xml:space="preserve"> </w:t>
      </w:r>
      <w:r w:rsidRPr="0089353E">
        <w:t>как</w:t>
      </w:r>
      <w:r w:rsidR="000B09C5">
        <w:t xml:space="preserve"> </w:t>
      </w:r>
      <w:r w:rsidRPr="0089353E">
        <w:t>обстоятельства</w:t>
      </w:r>
      <w:r w:rsidR="000B09C5">
        <w:t xml:space="preserve"> </w:t>
      </w:r>
      <w:r w:rsidRPr="0089353E">
        <w:t>непреодолимой</w:t>
      </w:r>
      <w:r w:rsidR="000B09C5">
        <w:t xml:space="preserve"> </w:t>
      </w:r>
      <w:r w:rsidRPr="0089353E">
        <w:t>силы.</w:t>
      </w:r>
    </w:p>
    <w:p w:rsidR="00D517B4" w:rsidRPr="0089353E" w:rsidRDefault="00D517B4" w:rsidP="004D37BD">
      <w:pPr>
        <w:widowControl w:val="0"/>
        <w:shd w:val="clear" w:color="auto" w:fill="FFFFFF" w:themeFill="background1"/>
        <w:spacing w:after="0"/>
        <w:ind w:firstLine="709"/>
      </w:pPr>
    </w:p>
    <w:p w:rsidR="00D517B4" w:rsidRPr="0089353E" w:rsidRDefault="00D517B4" w:rsidP="004D37BD">
      <w:pPr>
        <w:widowControl w:val="0"/>
        <w:shd w:val="clear" w:color="auto" w:fill="FFFFFF" w:themeFill="background1"/>
        <w:spacing w:after="0"/>
        <w:jc w:val="center"/>
        <w:rPr>
          <w:b/>
        </w:rPr>
      </w:pPr>
      <w:r w:rsidRPr="0089353E">
        <w:rPr>
          <w:b/>
        </w:rPr>
        <w:t>12.</w:t>
      </w:r>
      <w:r w:rsidR="000B09C5">
        <w:rPr>
          <w:b/>
        </w:rPr>
        <w:t xml:space="preserve"> </w:t>
      </w:r>
      <w:r w:rsidRPr="0089353E">
        <w:rPr>
          <w:b/>
        </w:rPr>
        <w:t>Порядок</w:t>
      </w:r>
      <w:r w:rsidR="000B09C5">
        <w:rPr>
          <w:b/>
        </w:rPr>
        <w:t xml:space="preserve"> </w:t>
      </w:r>
      <w:r w:rsidRPr="0089353E">
        <w:rPr>
          <w:b/>
        </w:rPr>
        <w:t>урегулирования</w:t>
      </w:r>
      <w:r w:rsidR="000B09C5">
        <w:rPr>
          <w:b/>
        </w:rPr>
        <w:t xml:space="preserve"> </w:t>
      </w:r>
      <w:r w:rsidRPr="0089353E">
        <w:rPr>
          <w:b/>
        </w:rPr>
        <w:t>споров</w:t>
      </w:r>
    </w:p>
    <w:p w:rsidR="00D517B4" w:rsidRPr="0089353E" w:rsidRDefault="00D517B4" w:rsidP="004D37BD">
      <w:pPr>
        <w:widowControl w:val="0"/>
        <w:shd w:val="clear" w:color="auto" w:fill="FFFFFF" w:themeFill="background1"/>
        <w:spacing w:after="0"/>
        <w:ind w:firstLine="709"/>
      </w:pPr>
    </w:p>
    <w:p w:rsidR="00D517B4" w:rsidRPr="0089353E" w:rsidRDefault="00D517B4" w:rsidP="004D37BD">
      <w:pPr>
        <w:widowControl w:val="0"/>
        <w:shd w:val="clear" w:color="auto" w:fill="FFFFFF" w:themeFill="background1"/>
        <w:spacing w:after="0"/>
        <w:ind w:firstLine="709"/>
      </w:pPr>
      <w:r w:rsidRPr="0089353E">
        <w:t>12.1.</w:t>
      </w:r>
      <w:r w:rsidR="000B09C5">
        <w:t xml:space="preserve"> </w:t>
      </w:r>
      <w:r w:rsidRPr="0089353E">
        <w:t>В</w:t>
      </w:r>
      <w:r w:rsidR="000B09C5">
        <w:t xml:space="preserve"> </w:t>
      </w:r>
      <w:r w:rsidRPr="0089353E">
        <w:t>случае</w:t>
      </w:r>
      <w:r w:rsidR="000B09C5">
        <w:t xml:space="preserve"> </w:t>
      </w:r>
      <w:r w:rsidRPr="0089353E">
        <w:t>возникновения</w:t>
      </w:r>
      <w:r w:rsidR="000B09C5">
        <w:t xml:space="preserve"> </w:t>
      </w:r>
      <w:r w:rsidRPr="0089353E">
        <w:t>любых</w:t>
      </w:r>
      <w:r w:rsidR="000B09C5">
        <w:t xml:space="preserve"> </w:t>
      </w:r>
      <w:r w:rsidRPr="0089353E">
        <w:t>противоречий,</w:t>
      </w:r>
      <w:r w:rsidR="000B09C5">
        <w:t xml:space="preserve"> </w:t>
      </w:r>
      <w:r w:rsidRPr="0089353E">
        <w:t>претензий</w:t>
      </w:r>
      <w:r w:rsidR="000B09C5">
        <w:t xml:space="preserve"> </w:t>
      </w:r>
      <w:r w:rsidRPr="0089353E">
        <w:t>и</w:t>
      </w:r>
      <w:r w:rsidR="000B09C5">
        <w:t xml:space="preserve"> </w:t>
      </w:r>
      <w:r w:rsidRPr="0089353E">
        <w:t>разногласий,</w:t>
      </w:r>
      <w:r w:rsidR="000B09C5">
        <w:t xml:space="preserve"> </w:t>
      </w:r>
      <w:r w:rsidRPr="0089353E">
        <w:t>а</w:t>
      </w:r>
      <w:r w:rsidR="000B09C5">
        <w:t xml:space="preserve"> </w:t>
      </w:r>
      <w:r w:rsidRPr="0089353E">
        <w:t>также</w:t>
      </w:r>
      <w:r w:rsidR="000B09C5">
        <w:t xml:space="preserve"> </w:t>
      </w:r>
      <w:r w:rsidRPr="0089353E">
        <w:t>сп</w:t>
      </w:r>
      <w:r w:rsidRPr="0089353E">
        <w:t>о</w:t>
      </w:r>
      <w:r w:rsidRPr="0089353E">
        <w:t>ров,</w:t>
      </w:r>
      <w:r w:rsidR="000B09C5">
        <w:t xml:space="preserve"> </w:t>
      </w:r>
      <w:r w:rsidRPr="0089353E">
        <w:t>связанных</w:t>
      </w:r>
      <w:r w:rsidR="000B09C5">
        <w:t xml:space="preserve"> </w:t>
      </w:r>
      <w:r w:rsidRPr="0089353E">
        <w:t>с</w:t>
      </w:r>
      <w:r w:rsidR="000B09C5">
        <w:t xml:space="preserve"> </w:t>
      </w:r>
      <w:r w:rsidRPr="0089353E">
        <w:t>исполнением</w:t>
      </w:r>
      <w:r w:rsidR="000B09C5">
        <w:t xml:space="preserve"> </w:t>
      </w:r>
      <w:r w:rsidRPr="0089353E">
        <w:t>настоящего</w:t>
      </w:r>
      <w:r w:rsidR="000B09C5">
        <w:t xml:space="preserve"> </w:t>
      </w:r>
      <w:r w:rsidRPr="0089353E">
        <w:t>Контракта,</w:t>
      </w:r>
      <w:r w:rsidR="000B09C5">
        <w:t xml:space="preserve"> </w:t>
      </w:r>
      <w:r w:rsidRPr="0089353E">
        <w:t>Стороны</w:t>
      </w:r>
      <w:r w:rsidR="000B09C5">
        <w:t xml:space="preserve"> </w:t>
      </w:r>
      <w:r w:rsidRPr="0089353E">
        <w:t>предпринимают</w:t>
      </w:r>
      <w:r w:rsidR="000B09C5">
        <w:t xml:space="preserve"> </w:t>
      </w:r>
      <w:r w:rsidRPr="0089353E">
        <w:t>шаги</w:t>
      </w:r>
      <w:r w:rsidR="000B09C5">
        <w:t xml:space="preserve"> </w:t>
      </w:r>
      <w:r w:rsidRPr="0089353E">
        <w:t>для</w:t>
      </w:r>
      <w:r w:rsidR="000B09C5">
        <w:t xml:space="preserve"> </w:t>
      </w:r>
      <w:r w:rsidRPr="0089353E">
        <w:t>урег</w:t>
      </w:r>
      <w:r w:rsidRPr="0089353E">
        <w:t>у</w:t>
      </w:r>
      <w:r w:rsidRPr="0089353E">
        <w:t>лирования</w:t>
      </w:r>
      <w:r w:rsidR="000B09C5">
        <w:t xml:space="preserve"> </w:t>
      </w:r>
      <w:r w:rsidRPr="0089353E">
        <w:t>таких</w:t>
      </w:r>
      <w:r w:rsidR="000B09C5">
        <w:t xml:space="preserve"> </w:t>
      </w:r>
      <w:r w:rsidRPr="0089353E">
        <w:t>противоречий,</w:t>
      </w:r>
      <w:r w:rsidR="000B09C5">
        <w:t xml:space="preserve"> </w:t>
      </w:r>
      <w:r w:rsidRPr="0089353E">
        <w:t>претензий</w:t>
      </w:r>
      <w:r w:rsidR="000B09C5">
        <w:t xml:space="preserve"> </w:t>
      </w:r>
      <w:r w:rsidRPr="0089353E">
        <w:t>и</w:t>
      </w:r>
      <w:r w:rsidR="000B09C5">
        <w:t xml:space="preserve"> </w:t>
      </w:r>
      <w:r w:rsidRPr="0089353E">
        <w:t>разногласий</w:t>
      </w:r>
      <w:r w:rsidR="000B09C5">
        <w:t xml:space="preserve"> </w:t>
      </w:r>
      <w:r w:rsidRPr="0089353E">
        <w:t>в</w:t>
      </w:r>
      <w:r w:rsidR="000B09C5">
        <w:t xml:space="preserve"> </w:t>
      </w:r>
      <w:r w:rsidRPr="0089353E">
        <w:t>добровольном</w:t>
      </w:r>
      <w:r w:rsidR="000B09C5">
        <w:t xml:space="preserve"> </w:t>
      </w:r>
      <w:r w:rsidRPr="0089353E">
        <w:t>порядке.</w:t>
      </w:r>
    </w:p>
    <w:p w:rsidR="00D517B4" w:rsidRPr="0089353E" w:rsidRDefault="00D517B4" w:rsidP="004D37BD">
      <w:pPr>
        <w:widowControl w:val="0"/>
        <w:shd w:val="clear" w:color="auto" w:fill="FFFFFF" w:themeFill="background1"/>
        <w:spacing w:after="0"/>
        <w:ind w:firstLine="709"/>
      </w:pPr>
      <w:r w:rsidRPr="0089353E">
        <w:t>12.2.</w:t>
      </w:r>
      <w:r w:rsidR="000B09C5">
        <w:t xml:space="preserve"> </w:t>
      </w:r>
      <w:r w:rsidRPr="0089353E">
        <w:t>Все</w:t>
      </w:r>
      <w:r w:rsidR="000B09C5">
        <w:t xml:space="preserve"> </w:t>
      </w:r>
      <w:r w:rsidRPr="0089353E">
        <w:t>достигнутые</w:t>
      </w:r>
      <w:r w:rsidR="000B09C5">
        <w:t xml:space="preserve"> </w:t>
      </w:r>
      <w:r w:rsidRPr="0089353E">
        <w:t>договоренности</w:t>
      </w:r>
      <w:r w:rsidR="000B09C5">
        <w:t xml:space="preserve"> </w:t>
      </w:r>
      <w:r w:rsidRPr="0089353E">
        <w:t>Стороны</w:t>
      </w:r>
      <w:r w:rsidR="000B09C5">
        <w:t xml:space="preserve"> </w:t>
      </w:r>
      <w:r w:rsidRPr="0089353E">
        <w:t>оформляют</w:t>
      </w:r>
      <w:r w:rsidR="000B09C5">
        <w:t xml:space="preserve"> </w:t>
      </w:r>
      <w:r w:rsidRPr="0089353E">
        <w:t>в</w:t>
      </w:r>
      <w:r w:rsidR="000B09C5">
        <w:t xml:space="preserve"> </w:t>
      </w:r>
      <w:r w:rsidRPr="0089353E">
        <w:t>виде</w:t>
      </w:r>
      <w:r w:rsidR="000B09C5">
        <w:t xml:space="preserve"> </w:t>
      </w:r>
      <w:r w:rsidRPr="0089353E">
        <w:t>дополнительных</w:t>
      </w:r>
      <w:r w:rsidR="000B09C5">
        <w:t xml:space="preserve"> </w:t>
      </w:r>
      <w:r w:rsidRPr="0089353E">
        <w:t>согл</w:t>
      </w:r>
      <w:r w:rsidRPr="0089353E">
        <w:t>а</w:t>
      </w:r>
      <w:r w:rsidRPr="0089353E">
        <w:t>шений,</w:t>
      </w:r>
      <w:r w:rsidR="000B09C5">
        <w:t xml:space="preserve"> </w:t>
      </w:r>
      <w:r w:rsidRPr="0089353E">
        <w:t>подписанных</w:t>
      </w:r>
      <w:r w:rsidR="000B09C5">
        <w:t xml:space="preserve"> </w:t>
      </w:r>
      <w:r w:rsidRPr="0089353E">
        <w:t>Сторонами</w:t>
      </w:r>
      <w:r w:rsidR="000B09C5">
        <w:t xml:space="preserve"> </w:t>
      </w:r>
      <w:r w:rsidRPr="0089353E">
        <w:t>и</w:t>
      </w:r>
      <w:r w:rsidR="000B09C5">
        <w:t xml:space="preserve"> </w:t>
      </w:r>
      <w:r w:rsidRPr="0089353E">
        <w:t>скрепленных</w:t>
      </w:r>
      <w:r w:rsidR="000B09C5">
        <w:t xml:space="preserve"> </w:t>
      </w:r>
      <w:r w:rsidRPr="0089353E">
        <w:t>печатями</w:t>
      </w:r>
      <w:r w:rsidR="000B09C5">
        <w:t xml:space="preserve"> </w:t>
      </w:r>
      <w:r w:rsidRPr="0089353E">
        <w:t>(при</w:t>
      </w:r>
      <w:r w:rsidR="000B09C5">
        <w:t xml:space="preserve"> </w:t>
      </w:r>
      <w:r w:rsidRPr="0089353E">
        <w:t>наличии).</w:t>
      </w:r>
    </w:p>
    <w:p w:rsidR="00D517B4" w:rsidRPr="0089353E" w:rsidRDefault="00D517B4" w:rsidP="004D37BD">
      <w:pPr>
        <w:widowControl w:val="0"/>
        <w:shd w:val="clear" w:color="auto" w:fill="FFFFFF" w:themeFill="background1"/>
        <w:spacing w:after="0"/>
        <w:ind w:firstLine="709"/>
      </w:pPr>
      <w:r w:rsidRPr="0089353E">
        <w:t>12.3.</w:t>
      </w:r>
      <w:r w:rsidR="000B09C5">
        <w:t xml:space="preserve"> </w:t>
      </w:r>
      <w:r w:rsidRPr="0089353E">
        <w:t>До</w:t>
      </w:r>
      <w:r w:rsidR="000B09C5">
        <w:t xml:space="preserve"> </w:t>
      </w:r>
      <w:r w:rsidRPr="0089353E">
        <w:t>передачи</w:t>
      </w:r>
      <w:r w:rsidR="000B09C5">
        <w:t xml:space="preserve"> </w:t>
      </w:r>
      <w:r w:rsidRPr="0089353E">
        <w:t>спора</w:t>
      </w:r>
      <w:r w:rsidR="000B09C5">
        <w:t xml:space="preserve"> </w:t>
      </w:r>
      <w:r w:rsidRPr="0089353E">
        <w:t>на</w:t>
      </w:r>
      <w:r w:rsidR="000B09C5">
        <w:t xml:space="preserve"> </w:t>
      </w:r>
      <w:r w:rsidRPr="0089353E">
        <w:t>разрешение</w:t>
      </w:r>
      <w:r w:rsidR="000B09C5">
        <w:t xml:space="preserve"> </w:t>
      </w:r>
      <w:r w:rsidRPr="0089353E">
        <w:t>арбитражного</w:t>
      </w:r>
      <w:r w:rsidR="000B09C5">
        <w:t xml:space="preserve"> </w:t>
      </w:r>
      <w:r w:rsidRPr="0089353E">
        <w:t>суда</w:t>
      </w:r>
      <w:r w:rsidR="000B09C5">
        <w:t xml:space="preserve"> </w:t>
      </w:r>
      <w:r w:rsidRPr="0089353E">
        <w:t>Стороны</w:t>
      </w:r>
      <w:r w:rsidR="000B09C5">
        <w:t xml:space="preserve"> </w:t>
      </w:r>
      <w:r w:rsidRPr="0089353E">
        <w:t>принимают</w:t>
      </w:r>
      <w:r w:rsidR="000B09C5">
        <w:t xml:space="preserve"> </w:t>
      </w:r>
      <w:r w:rsidRPr="0089353E">
        <w:t>меры</w:t>
      </w:r>
      <w:r w:rsidR="000B09C5">
        <w:t xml:space="preserve"> </w:t>
      </w:r>
      <w:r w:rsidRPr="0089353E">
        <w:t>к</w:t>
      </w:r>
      <w:r w:rsidR="000B09C5">
        <w:t xml:space="preserve"> </w:t>
      </w:r>
      <w:r w:rsidRPr="0089353E">
        <w:t>его</w:t>
      </w:r>
      <w:r w:rsidR="000B09C5">
        <w:t xml:space="preserve"> </w:t>
      </w:r>
      <w:r w:rsidRPr="0089353E">
        <w:t>урегулированию</w:t>
      </w:r>
      <w:r w:rsidR="000B09C5">
        <w:t xml:space="preserve"> </w:t>
      </w:r>
      <w:r w:rsidRPr="0089353E">
        <w:t>в</w:t>
      </w:r>
      <w:r w:rsidR="000B09C5">
        <w:t xml:space="preserve"> </w:t>
      </w:r>
      <w:r w:rsidRPr="0089353E">
        <w:t>претензионном</w:t>
      </w:r>
      <w:r w:rsidR="000B09C5">
        <w:t xml:space="preserve"> </w:t>
      </w:r>
      <w:r w:rsidRPr="0089353E">
        <w:t>порядке.</w:t>
      </w:r>
    </w:p>
    <w:p w:rsidR="00D517B4" w:rsidRPr="0089353E" w:rsidRDefault="00D517B4" w:rsidP="004D37BD">
      <w:pPr>
        <w:widowControl w:val="0"/>
        <w:shd w:val="clear" w:color="auto" w:fill="FFFFFF" w:themeFill="background1"/>
        <w:spacing w:after="0"/>
        <w:ind w:firstLine="709"/>
      </w:pPr>
      <w:r w:rsidRPr="0089353E">
        <w:t>12.4.</w:t>
      </w:r>
      <w:r w:rsidR="000B09C5">
        <w:t xml:space="preserve"> </w:t>
      </w:r>
      <w:r w:rsidRPr="0089353E">
        <w:t>В</w:t>
      </w:r>
      <w:r w:rsidR="000B09C5">
        <w:t xml:space="preserve"> </w:t>
      </w:r>
      <w:r w:rsidRPr="0089353E">
        <w:t>случае</w:t>
      </w:r>
      <w:r w:rsidR="000B09C5">
        <w:t xml:space="preserve"> </w:t>
      </w:r>
      <w:r w:rsidRPr="0089353E">
        <w:t>невыполнения</w:t>
      </w:r>
      <w:r w:rsidR="000B09C5">
        <w:t xml:space="preserve"> </w:t>
      </w:r>
      <w:r w:rsidRPr="0089353E">
        <w:t>Сторонами</w:t>
      </w:r>
      <w:r w:rsidR="000B09C5">
        <w:t xml:space="preserve"> </w:t>
      </w:r>
      <w:r w:rsidRPr="0089353E">
        <w:t>своих</w:t>
      </w:r>
      <w:r w:rsidR="000B09C5">
        <w:t xml:space="preserve"> </w:t>
      </w:r>
      <w:r w:rsidRPr="0089353E">
        <w:t>обязательств</w:t>
      </w:r>
      <w:r w:rsidR="000B09C5">
        <w:t xml:space="preserve"> </w:t>
      </w:r>
      <w:r w:rsidRPr="0089353E">
        <w:t>и</w:t>
      </w:r>
      <w:r w:rsidR="000B09C5">
        <w:t xml:space="preserve"> </w:t>
      </w:r>
      <w:proofErr w:type="spellStart"/>
      <w:r w:rsidRPr="0089353E">
        <w:t>недостижения</w:t>
      </w:r>
      <w:proofErr w:type="spellEnd"/>
      <w:r w:rsidR="000B09C5">
        <w:t xml:space="preserve"> </w:t>
      </w:r>
      <w:r w:rsidRPr="0089353E">
        <w:t>взаимного</w:t>
      </w:r>
      <w:r w:rsidR="000B09C5">
        <w:t xml:space="preserve"> </w:t>
      </w:r>
      <w:r w:rsidRPr="0089353E">
        <w:t>с</w:t>
      </w:r>
      <w:r w:rsidRPr="0089353E">
        <w:t>о</w:t>
      </w:r>
      <w:r w:rsidRPr="0089353E">
        <w:t>гласия</w:t>
      </w:r>
      <w:r w:rsidR="000B09C5">
        <w:t xml:space="preserve"> </w:t>
      </w:r>
      <w:r w:rsidRPr="0089353E">
        <w:t>споры</w:t>
      </w:r>
      <w:r w:rsidR="000B09C5">
        <w:t xml:space="preserve"> </w:t>
      </w:r>
      <w:r w:rsidRPr="0089353E">
        <w:t>по</w:t>
      </w:r>
      <w:r w:rsidR="000B09C5">
        <w:t xml:space="preserve"> </w:t>
      </w:r>
      <w:r w:rsidRPr="0089353E">
        <w:t>настоящему</w:t>
      </w:r>
      <w:r w:rsidR="000B09C5">
        <w:t xml:space="preserve"> </w:t>
      </w:r>
      <w:r w:rsidRPr="0089353E">
        <w:t>Контракту</w:t>
      </w:r>
      <w:r w:rsidR="000B09C5">
        <w:t xml:space="preserve"> </w:t>
      </w:r>
      <w:r w:rsidRPr="0089353E">
        <w:t>разрешаются</w:t>
      </w:r>
      <w:r w:rsidR="000B09C5">
        <w:t xml:space="preserve"> </w:t>
      </w:r>
      <w:r w:rsidRPr="0089353E">
        <w:t>в</w:t>
      </w:r>
      <w:r w:rsidR="000B09C5">
        <w:t xml:space="preserve"> </w:t>
      </w:r>
      <w:r w:rsidRPr="0089353E">
        <w:t>Арбитражном</w:t>
      </w:r>
      <w:r w:rsidR="000B09C5">
        <w:t xml:space="preserve"> </w:t>
      </w:r>
      <w:r w:rsidRPr="0089353E">
        <w:t>суде</w:t>
      </w:r>
      <w:r w:rsidR="000B09C5">
        <w:t xml:space="preserve"> </w:t>
      </w:r>
      <w:r w:rsidRPr="0089353E">
        <w:t>Московской</w:t>
      </w:r>
      <w:r w:rsidR="000B09C5">
        <w:t xml:space="preserve"> </w:t>
      </w:r>
      <w:r w:rsidRPr="0089353E">
        <w:t>области.</w:t>
      </w:r>
    </w:p>
    <w:p w:rsidR="00D517B4" w:rsidRPr="0089353E" w:rsidRDefault="00D517B4" w:rsidP="004D37BD">
      <w:pPr>
        <w:widowControl w:val="0"/>
        <w:shd w:val="clear" w:color="auto" w:fill="FFFFFF" w:themeFill="background1"/>
        <w:autoSpaceDE w:val="0"/>
        <w:autoSpaceDN w:val="0"/>
        <w:adjustRightInd w:val="0"/>
        <w:spacing w:after="0"/>
        <w:ind w:firstLine="709"/>
        <w:outlineLvl w:val="1"/>
        <w:rPr>
          <w:b/>
        </w:rPr>
      </w:pPr>
    </w:p>
    <w:p w:rsidR="00D517B4" w:rsidRPr="0089353E" w:rsidRDefault="00D517B4" w:rsidP="004D37BD">
      <w:pPr>
        <w:widowControl w:val="0"/>
        <w:shd w:val="clear" w:color="auto" w:fill="FFFFFF" w:themeFill="background1"/>
        <w:spacing w:after="0"/>
        <w:jc w:val="center"/>
        <w:rPr>
          <w:b/>
        </w:rPr>
      </w:pPr>
      <w:r w:rsidRPr="0089353E">
        <w:rPr>
          <w:b/>
        </w:rPr>
        <w:t>13.</w:t>
      </w:r>
      <w:r w:rsidR="000B09C5">
        <w:rPr>
          <w:b/>
        </w:rPr>
        <w:t xml:space="preserve"> </w:t>
      </w:r>
      <w:r w:rsidRPr="0089353E">
        <w:rPr>
          <w:b/>
        </w:rPr>
        <w:t>Срок</w:t>
      </w:r>
      <w:r w:rsidR="000B09C5">
        <w:rPr>
          <w:b/>
        </w:rPr>
        <w:t xml:space="preserve"> </w:t>
      </w:r>
      <w:r w:rsidRPr="0089353E">
        <w:rPr>
          <w:b/>
        </w:rPr>
        <w:t>действия,</w:t>
      </w:r>
      <w:r w:rsidR="000B09C5">
        <w:rPr>
          <w:b/>
        </w:rPr>
        <w:t xml:space="preserve"> </w:t>
      </w:r>
      <w:r w:rsidRPr="0089353E">
        <w:rPr>
          <w:b/>
        </w:rPr>
        <w:t>порядок</w:t>
      </w:r>
      <w:r w:rsidR="000B09C5">
        <w:rPr>
          <w:b/>
        </w:rPr>
        <w:t xml:space="preserve"> </w:t>
      </w:r>
      <w:r w:rsidRPr="0089353E">
        <w:rPr>
          <w:b/>
        </w:rPr>
        <w:t>изменения</w:t>
      </w:r>
      <w:r w:rsidR="000B09C5">
        <w:rPr>
          <w:b/>
        </w:rPr>
        <w:t xml:space="preserve"> </w:t>
      </w:r>
      <w:r w:rsidRPr="0089353E">
        <w:rPr>
          <w:b/>
        </w:rPr>
        <w:t>Контракта</w:t>
      </w:r>
    </w:p>
    <w:p w:rsidR="00D517B4" w:rsidRPr="0089353E" w:rsidRDefault="00D517B4" w:rsidP="004D37BD">
      <w:pPr>
        <w:widowControl w:val="0"/>
        <w:shd w:val="clear" w:color="auto" w:fill="FFFFFF" w:themeFill="background1"/>
        <w:spacing w:after="0"/>
        <w:ind w:firstLine="709"/>
        <w:rPr>
          <w:b/>
        </w:rPr>
      </w:pP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13.1.</w:t>
      </w:r>
      <w:r w:rsidR="000B09C5">
        <w:t xml:space="preserve"> </w:t>
      </w:r>
      <w:r w:rsidRPr="0089353E">
        <w:t>Контра</w:t>
      </w:r>
      <w:proofErr w:type="gramStart"/>
      <w:r w:rsidRPr="0089353E">
        <w:t>кт</w:t>
      </w:r>
      <w:r w:rsidR="000B09C5">
        <w:t xml:space="preserve"> </w:t>
      </w:r>
      <w:r w:rsidRPr="0089353E">
        <w:t>вст</w:t>
      </w:r>
      <w:proofErr w:type="gramEnd"/>
      <w:r w:rsidRPr="0089353E">
        <w:t>упает</w:t>
      </w:r>
      <w:r w:rsidR="000B09C5">
        <w:t xml:space="preserve"> </w:t>
      </w:r>
      <w:r w:rsidRPr="0089353E">
        <w:t>в</w:t>
      </w:r>
      <w:r w:rsidR="000B09C5">
        <w:t xml:space="preserve"> </w:t>
      </w:r>
      <w:r w:rsidRPr="0089353E">
        <w:t>силу</w:t>
      </w:r>
      <w:r w:rsidR="000B09C5">
        <w:t xml:space="preserve"> </w:t>
      </w:r>
      <w:r w:rsidRPr="0089353E">
        <w:t>с</w:t>
      </w:r>
      <w:r w:rsidR="000B09C5">
        <w:t xml:space="preserve"> </w:t>
      </w:r>
      <w:r w:rsidRPr="0089353E">
        <w:t>даты</w:t>
      </w:r>
      <w:r w:rsidR="000B09C5">
        <w:t xml:space="preserve"> </w:t>
      </w:r>
      <w:r w:rsidRPr="0089353E">
        <w:t>его</w:t>
      </w:r>
      <w:r w:rsidR="000B09C5">
        <w:t xml:space="preserve"> </w:t>
      </w:r>
      <w:r w:rsidRPr="0089353E">
        <w:t>подписания</w:t>
      </w:r>
      <w:r w:rsidR="000B09C5">
        <w:t xml:space="preserve"> </w:t>
      </w:r>
      <w:r w:rsidRPr="0089353E">
        <w:t>Сторонами</w:t>
      </w:r>
      <w:r w:rsidR="000B09C5">
        <w:t xml:space="preserve"> </w:t>
      </w:r>
      <w:r w:rsidRPr="0089353E">
        <w:t>и</w:t>
      </w:r>
      <w:r w:rsidR="000B09C5">
        <w:t xml:space="preserve"> </w:t>
      </w:r>
      <w:r w:rsidRPr="0089353E">
        <w:t>действует</w:t>
      </w:r>
      <w:r w:rsidR="000B09C5">
        <w:t xml:space="preserve"> </w:t>
      </w:r>
      <w:r w:rsidRPr="0089353E">
        <w:t>по</w:t>
      </w:r>
      <w:r w:rsidR="000B09C5">
        <w:t xml:space="preserve"> </w:t>
      </w:r>
      <w:r w:rsidRPr="0089353E">
        <w:t>«3</w:t>
      </w:r>
      <w:r w:rsidR="00640D74" w:rsidRPr="0089353E">
        <w:t>0</w:t>
      </w:r>
      <w:r w:rsidRPr="0089353E">
        <w:t>»</w:t>
      </w:r>
      <w:r w:rsidR="000B09C5">
        <w:t xml:space="preserve"> </w:t>
      </w:r>
      <w:r w:rsidR="00640D74" w:rsidRPr="0089353E">
        <w:t>се</w:t>
      </w:r>
      <w:r w:rsidR="00640D74" w:rsidRPr="0089353E">
        <w:t>н</w:t>
      </w:r>
      <w:r w:rsidR="00640D74" w:rsidRPr="0089353E">
        <w:t>тября</w:t>
      </w:r>
      <w:r w:rsidR="000B09C5">
        <w:t xml:space="preserve"> </w:t>
      </w:r>
      <w:r w:rsidRPr="0089353E">
        <w:t>202</w:t>
      </w:r>
      <w:r w:rsidR="00B14D25" w:rsidRPr="0089353E">
        <w:t>1</w:t>
      </w:r>
      <w:r w:rsidR="000B09C5">
        <w:t xml:space="preserve"> </w:t>
      </w:r>
      <w:r w:rsidRPr="0089353E">
        <w:t>года</w:t>
      </w:r>
      <w:r w:rsidR="000B09C5">
        <w:t xml:space="preserve"> </w:t>
      </w:r>
      <w:r w:rsidRPr="0089353E">
        <w:t>включительно.</w:t>
      </w:r>
      <w:r w:rsidR="000B09C5">
        <w:t xml:space="preserve"> </w:t>
      </w:r>
      <w:r w:rsidRPr="0089353E">
        <w:t>Обязательства</w:t>
      </w:r>
      <w:r w:rsidR="000B09C5">
        <w:t xml:space="preserve"> </w:t>
      </w:r>
      <w:r w:rsidRPr="0089353E">
        <w:t>Сторон,</w:t>
      </w:r>
      <w:r w:rsidR="000B09C5">
        <w:t xml:space="preserve"> </w:t>
      </w:r>
      <w:r w:rsidRPr="0089353E">
        <w:t>неисполненные</w:t>
      </w:r>
      <w:r w:rsidR="000B09C5">
        <w:t xml:space="preserve"> </w:t>
      </w:r>
      <w:r w:rsidRPr="0089353E">
        <w:t>до</w:t>
      </w:r>
      <w:r w:rsidR="000B09C5">
        <w:t xml:space="preserve"> </w:t>
      </w:r>
      <w:r w:rsidRPr="0089353E">
        <w:t>даты</w:t>
      </w:r>
      <w:r w:rsidR="000B09C5">
        <w:t xml:space="preserve"> </w:t>
      </w:r>
      <w:r w:rsidRPr="0089353E">
        <w:t>истечения</w:t>
      </w:r>
      <w:r w:rsidR="000B09C5">
        <w:t xml:space="preserve"> </w:t>
      </w:r>
      <w:r w:rsidRPr="0089353E">
        <w:t>срока</w:t>
      </w:r>
      <w:r w:rsidR="000B09C5">
        <w:t xml:space="preserve"> </w:t>
      </w:r>
      <w:r w:rsidRPr="0089353E">
        <w:t>действия</w:t>
      </w:r>
      <w:r w:rsidR="000B09C5">
        <w:t xml:space="preserve"> </w:t>
      </w:r>
      <w:r w:rsidRPr="0089353E">
        <w:t>Контракта,</w:t>
      </w:r>
      <w:r w:rsidR="000B09C5">
        <w:t xml:space="preserve"> </w:t>
      </w:r>
      <w:r w:rsidRPr="0089353E">
        <w:t>подлежат</w:t>
      </w:r>
      <w:r w:rsidR="000B09C5">
        <w:t xml:space="preserve"> </w:t>
      </w:r>
      <w:r w:rsidRPr="0089353E">
        <w:t>исполнению</w:t>
      </w:r>
      <w:r w:rsidR="000B09C5">
        <w:t xml:space="preserve"> </w:t>
      </w:r>
      <w:r w:rsidRPr="0089353E">
        <w:t>в</w:t>
      </w:r>
      <w:r w:rsidR="000B09C5">
        <w:t xml:space="preserve"> </w:t>
      </w:r>
      <w:r w:rsidRPr="0089353E">
        <w:t>полном</w:t>
      </w:r>
      <w:r w:rsidR="000B09C5">
        <w:t xml:space="preserve"> </w:t>
      </w:r>
      <w:r w:rsidRPr="0089353E">
        <w:t>объеме.</w:t>
      </w:r>
    </w:p>
    <w:p w:rsidR="00D517B4" w:rsidRPr="0089353E" w:rsidRDefault="00D517B4" w:rsidP="004D37BD">
      <w:pPr>
        <w:widowControl w:val="0"/>
        <w:shd w:val="clear" w:color="auto" w:fill="FFFFFF" w:themeFill="background1"/>
        <w:spacing w:after="0"/>
        <w:ind w:firstLine="709"/>
      </w:pPr>
      <w:bookmarkStart w:id="1" w:name="Par857"/>
      <w:bookmarkEnd w:id="1"/>
      <w:r w:rsidRPr="0089353E">
        <w:t>13.2.</w:t>
      </w:r>
      <w:r w:rsidR="000B09C5">
        <w:t xml:space="preserve"> </w:t>
      </w:r>
      <w:r w:rsidRPr="0089353E">
        <w:rPr>
          <w:kern w:val="3"/>
          <w:lang w:eastAsia="ar-SA"/>
        </w:rPr>
        <w:t>Любые</w:t>
      </w:r>
      <w:r w:rsidR="000B09C5">
        <w:rPr>
          <w:kern w:val="3"/>
          <w:lang w:eastAsia="ar-SA"/>
        </w:rPr>
        <w:t xml:space="preserve"> </w:t>
      </w:r>
      <w:r w:rsidRPr="0089353E">
        <w:rPr>
          <w:kern w:val="3"/>
          <w:lang w:eastAsia="ar-SA"/>
        </w:rPr>
        <w:t>изменения</w:t>
      </w:r>
      <w:r w:rsidR="000B09C5">
        <w:rPr>
          <w:kern w:val="3"/>
          <w:lang w:eastAsia="ar-SA"/>
        </w:rPr>
        <w:t xml:space="preserve"> </w:t>
      </w:r>
      <w:r w:rsidRPr="0089353E">
        <w:rPr>
          <w:kern w:val="3"/>
          <w:lang w:eastAsia="ar-SA"/>
        </w:rPr>
        <w:t>Контракта,</w:t>
      </w:r>
      <w:r w:rsidR="000B09C5">
        <w:rPr>
          <w:kern w:val="3"/>
          <w:lang w:eastAsia="ar-SA"/>
        </w:rPr>
        <w:t xml:space="preserve"> </w:t>
      </w:r>
      <w:r w:rsidRPr="0089353E">
        <w:rPr>
          <w:kern w:val="3"/>
          <w:lang w:eastAsia="ar-SA"/>
        </w:rPr>
        <w:t>оформляются</w:t>
      </w:r>
      <w:r w:rsidR="000B09C5">
        <w:rPr>
          <w:kern w:val="3"/>
          <w:lang w:eastAsia="ar-SA"/>
        </w:rPr>
        <w:t xml:space="preserve"> </w:t>
      </w:r>
      <w:r w:rsidRPr="0089353E">
        <w:rPr>
          <w:kern w:val="3"/>
          <w:lang w:eastAsia="ar-SA"/>
        </w:rPr>
        <w:t>дополнительным</w:t>
      </w:r>
      <w:r w:rsidR="000B09C5">
        <w:rPr>
          <w:kern w:val="3"/>
          <w:lang w:eastAsia="ar-SA"/>
        </w:rPr>
        <w:t xml:space="preserve"> </w:t>
      </w:r>
      <w:r w:rsidRPr="0089353E">
        <w:rPr>
          <w:kern w:val="3"/>
          <w:lang w:eastAsia="ar-SA"/>
        </w:rPr>
        <w:t>соглашением</w:t>
      </w:r>
      <w:r w:rsidR="000B09C5">
        <w:rPr>
          <w:kern w:val="3"/>
          <w:lang w:eastAsia="ar-SA"/>
        </w:rPr>
        <w:t xml:space="preserve"> </w:t>
      </w:r>
      <w:r w:rsidRPr="0089353E">
        <w:rPr>
          <w:kern w:val="3"/>
          <w:lang w:eastAsia="ar-SA"/>
        </w:rPr>
        <w:t>Сторон.</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13.3.</w:t>
      </w:r>
      <w:r w:rsidR="000B09C5">
        <w:t xml:space="preserve"> </w:t>
      </w:r>
      <w:r w:rsidRPr="0089353E">
        <w:t>Изменение</w:t>
      </w:r>
      <w:r w:rsidR="000B09C5">
        <w:t xml:space="preserve"> </w:t>
      </w:r>
      <w:r w:rsidRPr="0089353E">
        <w:t>существенных</w:t>
      </w:r>
      <w:r w:rsidR="000B09C5">
        <w:t xml:space="preserve"> </w:t>
      </w:r>
      <w:r w:rsidRPr="0089353E">
        <w:t>условий</w:t>
      </w:r>
      <w:r w:rsidR="000B09C5">
        <w:t xml:space="preserve"> </w:t>
      </w:r>
      <w:r w:rsidRPr="0089353E">
        <w:t>Контракта</w:t>
      </w:r>
      <w:r w:rsidR="000B09C5">
        <w:t xml:space="preserve"> </w:t>
      </w:r>
      <w:r w:rsidRPr="0089353E">
        <w:t>при</w:t>
      </w:r>
      <w:r w:rsidR="000B09C5">
        <w:t xml:space="preserve"> </w:t>
      </w:r>
      <w:r w:rsidRPr="0089353E">
        <w:t>его</w:t>
      </w:r>
      <w:r w:rsidR="000B09C5">
        <w:t xml:space="preserve"> </w:t>
      </w:r>
      <w:r w:rsidRPr="0089353E">
        <w:t>исполнении</w:t>
      </w:r>
      <w:r w:rsidR="000B09C5">
        <w:t xml:space="preserve"> </w:t>
      </w:r>
      <w:r w:rsidRPr="0089353E">
        <w:t>не</w:t>
      </w:r>
      <w:r w:rsidR="000B09C5">
        <w:t xml:space="preserve"> </w:t>
      </w:r>
      <w:r w:rsidRPr="0089353E">
        <w:t>допускается,</w:t>
      </w:r>
      <w:r w:rsidR="000B09C5">
        <w:t xml:space="preserve"> </w:t>
      </w:r>
      <w:r w:rsidRPr="0089353E">
        <w:t>за</w:t>
      </w:r>
      <w:r w:rsidR="000B09C5">
        <w:t xml:space="preserve"> </w:t>
      </w:r>
      <w:r w:rsidRPr="0089353E">
        <w:t>исключением</w:t>
      </w:r>
      <w:r w:rsidR="000B09C5">
        <w:t xml:space="preserve"> </w:t>
      </w:r>
      <w:r w:rsidRPr="0089353E">
        <w:t>их</w:t>
      </w:r>
      <w:r w:rsidR="000B09C5">
        <w:t xml:space="preserve"> </w:t>
      </w:r>
      <w:r w:rsidRPr="0089353E">
        <w:t>изменения</w:t>
      </w:r>
      <w:r w:rsidR="000B09C5">
        <w:t xml:space="preserve"> </w:t>
      </w:r>
      <w:r w:rsidRPr="0089353E">
        <w:t>по</w:t>
      </w:r>
      <w:r w:rsidR="000B09C5">
        <w:t xml:space="preserve"> </w:t>
      </w:r>
      <w:r w:rsidRPr="0089353E">
        <w:t>соглашению</w:t>
      </w:r>
      <w:r w:rsidR="000B09C5">
        <w:t xml:space="preserve"> </w:t>
      </w:r>
      <w:r w:rsidRPr="0089353E">
        <w:t>Сторон</w:t>
      </w:r>
      <w:r w:rsidR="000B09C5">
        <w:t xml:space="preserve"> </w:t>
      </w:r>
      <w:r w:rsidRPr="0089353E">
        <w:t>в</w:t>
      </w:r>
      <w:r w:rsidR="000B09C5">
        <w:t xml:space="preserve"> </w:t>
      </w:r>
      <w:r w:rsidRPr="0089353E">
        <w:t>следующих</w:t>
      </w:r>
      <w:r w:rsidR="000B09C5">
        <w:t xml:space="preserve"> </w:t>
      </w:r>
      <w:r w:rsidRPr="0089353E">
        <w:t>случаях:</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13.3.1.</w:t>
      </w:r>
      <w:r w:rsidR="000B09C5">
        <w:t xml:space="preserve"> </w:t>
      </w:r>
      <w:r w:rsidRPr="0089353E">
        <w:t>При</w:t>
      </w:r>
      <w:r w:rsidR="000B09C5">
        <w:t xml:space="preserve"> </w:t>
      </w:r>
      <w:r w:rsidRPr="0089353E">
        <w:t>снижении</w:t>
      </w:r>
      <w:r w:rsidR="000B09C5">
        <w:t xml:space="preserve"> </w:t>
      </w:r>
      <w:r w:rsidRPr="0089353E">
        <w:t>Цены</w:t>
      </w:r>
      <w:r w:rsidR="000B09C5">
        <w:t xml:space="preserve"> </w:t>
      </w:r>
      <w:r w:rsidRPr="0089353E">
        <w:t>Контракта</w:t>
      </w:r>
      <w:r w:rsidR="000B09C5">
        <w:t xml:space="preserve"> </w:t>
      </w:r>
      <w:r w:rsidRPr="0089353E">
        <w:t>без</w:t>
      </w:r>
      <w:r w:rsidR="000B09C5">
        <w:t xml:space="preserve"> </w:t>
      </w:r>
      <w:r w:rsidRPr="0089353E">
        <w:t>изменения</w:t>
      </w:r>
      <w:r w:rsidR="000B09C5">
        <w:t xml:space="preserve"> </w:t>
      </w:r>
      <w:r w:rsidRPr="0089353E">
        <w:t>предусмотренных</w:t>
      </w:r>
      <w:r w:rsidR="000B09C5">
        <w:t xml:space="preserve"> </w:t>
      </w:r>
      <w:r w:rsidRPr="0089353E">
        <w:t>Контрактом</w:t>
      </w:r>
      <w:r w:rsidR="000B09C5">
        <w:t xml:space="preserve"> </w:t>
      </w:r>
      <w:r w:rsidRPr="0089353E">
        <w:t>объ</w:t>
      </w:r>
      <w:r w:rsidRPr="0089353E">
        <w:t>е</w:t>
      </w:r>
      <w:r w:rsidRPr="0089353E">
        <w:t>ма</w:t>
      </w:r>
      <w:r w:rsidR="000B09C5">
        <w:t xml:space="preserve"> </w:t>
      </w:r>
      <w:r w:rsidRPr="0089353E">
        <w:t>Услуг,</w:t>
      </w:r>
      <w:r w:rsidR="000B09C5">
        <w:t xml:space="preserve"> </w:t>
      </w:r>
      <w:r w:rsidRPr="0089353E">
        <w:t>качества</w:t>
      </w:r>
      <w:r w:rsidR="000B09C5">
        <w:t xml:space="preserve"> </w:t>
      </w:r>
      <w:r w:rsidRPr="0089353E">
        <w:t>оказываемых</w:t>
      </w:r>
      <w:r w:rsidR="000B09C5">
        <w:t xml:space="preserve"> </w:t>
      </w:r>
      <w:r w:rsidRPr="0089353E">
        <w:t>Услуг</w:t>
      </w:r>
      <w:r w:rsidR="000B09C5">
        <w:t xml:space="preserve"> </w:t>
      </w:r>
      <w:r w:rsidRPr="0089353E">
        <w:t>и</w:t>
      </w:r>
      <w:r w:rsidR="000B09C5">
        <w:t xml:space="preserve"> </w:t>
      </w:r>
      <w:r w:rsidRPr="0089353E">
        <w:t>иных</w:t>
      </w:r>
      <w:r w:rsidR="000B09C5">
        <w:t xml:space="preserve"> </w:t>
      </w:r>
      <w:r w:rsidRPr="0089353E">
        <w:t>условий</w:t>
      </w:r>
      <w:r w:rsidR="000B09C5">
        <w:t xml:space="preserve"> </w:t>
      </w:r>
      <w:r w:rsidRPr="0089353E">
        <w:t>Контракта;</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13.3.2.</w:t>
      </w:r>
      <w:r w:rsidR="000B09C5">
        <w:t xml:space="preserve"> </w:t>
      </w:r>
      <w:r w:rsidRPr="0089353E">
        <w:t>Если</w:t>
      </w:r>
      <w:r w:rsidR="000B09C5">
        <w:t xml:space="preserve"> </w:t>
      </w:r>
      <w:r w:rsidRPr="0089353E">
        <w:t>по</w:t>
      </w:r>
      <w:r w:rsidR="000B09C5">
        <w:t xml:space="preserve"> </w:t>
      </w:r>
      <w:r w:rsidRPr="0089353E">
        <w:t>предложению</w:t>
      </w:r>
      <w:r w:rsidR="000B09C5">
        <w:t xml:space="preserve"> </w:t>
      </w:r>
      <w:r w:rsidRPr="0089353E">
        <w:t>Заказчика</w:t>
      </w:r>
      <w:r w:rsidR="000B09C5">
        <w:t xml:space="preserve"> </w:t>
      </w:r>
      <w:r w:rsidRPr="0089353E">
        <w:t>увеличивается</w:t>
      </w:r>
      <w:r w:rsidR="000B09C5">
        <w:t xml:space="preserve"> </w:t>
      </w:r>
      <w:r w:rsidRPr="0089353E">
        <w:t>предусмотренный</w:t>
      </w:r>
      <w:r w:rsidR="000B09C5">
        <w:t xml:space="preserve"> </w:t>
      </w:r>
      <w:r w:rsidRPr="0089353E">
        <w:t>Контрактом</w:t>
      </w:r>
      <w:r w:rsidR="000B09C5">
        <w:t xml:space="preserve"> </w:t>
      </w:r>
      <w:r w:rsidRPr="0089353E">
        <w:t>об</w:t>
      </w:r>
      <w:r w:rsidRPr="0089353E">
        <w:t>ъ</w:t>
      </w:r>
      <w:r w:rsidRPr="0089353E">
        <w:t>ем</w:t>
      </w:r>
      <w:r w:rsidR="000B09C5">
        <w:t xml:space="preserve"> </w:t>
      </w:r>
      <w:r w:rsidRPr="0089353E">
        <w:t>Услуг</w:t>
      </w:r>
      <w:r w:rsidR="000B09C5">
        <w:t xml:space="preserve"> </w:t>
      </w:r>
      <w:r w:rsidRPr="0089353E">
        <w:t>не</w:t>
      </w:r>
      <w:r w:rsidR="000B09C5">
        <w:t xml:space="preserve"> </w:t>
      </w:r>
      <w:r w:rsidRPr="0089353E">
        <w:t>более</w:t>
      </w:r>
      <w:r w:rsidR="000B09C5">
        <w:t xml:space="preserve"> </w:t>
      </w:r>
      <w:r w:rsidRPr="0089353E">
        <w:t>чем</w:t>
      </w:r>
      <w:r w:rsidR="000B09C5">
        <w:t xml:space="preserve"> </w:t>
      </w:r>
      <w:r w:rsidRPr="0089353E">
        <w:t>на</w:t>
      </w:r>
      <w:r w:rsidR="000B09C5">
        <w:t xml:space="preserve"> </w:t>
      </w:r>
      <w:r w:rsidRPr="0089353E">
        <w:t>10</w:t>
      </w:r>
      <w:r w:rsidR="000B09C5">
        <w:t xml:space="preserve"> </w:t>
      </w:r>
      <w:r w:rsidRPr="0089353E">
        <w:t>(десять)</w:t>
      </w:r>
      <w:r w:rsidR="000B09C5">
        <w:t xml:space="preserve"> </w:t>
      </w:r>
      <w:r w:rsidRPr="0089353E">
        <w:t>процентов</w:t>
      </w:r>
      <w:r w:rsidR="000B09C5">
        <w:t xml:space="preserve"> </w:t>
      </w:r>
      <w:r w:rsidRPr="0089353E">
        <w:t>или</w:t>
      </w:r>
      <w:r w:rsidR="000B09C5">
        <w:t xml:space="preserve"> </w:t>
      </w:r>
      <w:r w:rsidRPr="0089353E">
        <w:t>уменьшается</w:t>
      </w:r>
      <w:r w:rsidR="000B09C5">
        <w:t xml:space="preserve"> </w:t>
      </w:r>
      <w:r w:rsidRPr="0089353E">
        <w:t>предусмотренный</w:t>
      </w:r>
      <w:r w:rsidR="000B09C5">
        <w:t xml:space="preserve"> </w:t>
      </w:r>
      <w:r w:rsidRPr="0089353E">
        <w:t>Контрактом</w:t>
      </w:r>
      <w:r w:rsidR="000B09C5">
        <w:t xml:space="preserve"> </w:t>
      </w:r>
      <w:r w:rsidRPr="0089353E">
        <w:t>объем</w:t>
      </w:r>
      <w:r w:rsidR="000B09C5">
        <w:t xml:space="preserve"> </w:t>
      </w:r>
      <w:r w:rsidRPr="0089353E">
        <w:t>оказываемых</w:t>
      </w:r>
      <w:r w:rsidR="000B09C5">
        <w:t xml:space="preserve"> </w:t>
      </w:r>
      <w:r w:rsidRPr="0089353E">
        <w:t>Услуг</w:t>
      </w:r>
      <w:r w:rsidR="000B09C5">
        <w:t xml:space="preserve"> </w:t>
      </w:r>
      <w:r w:rsidRPr="0089353E">
        <w:t>не</w:t>
      </w:r>
      <w:r w:rsidR="000B09C5">
        <w:t xml:space="preserve"> </w:t>
      </w:r>
      <w:r w:rsidRPr="0089353E">
        <w:t>более</w:t>
      </w:r>
      <w:r w:rsidR="000B09C5">
        <w:t xml:space="preserve"> </w:t>
      </w:r>
      <w:r w:rsidRPr="0089353E">
        <w:t>чем</w:t>
      </w:r>
      <w:r w:rsidR="000B09C5">
        <w:t xml:space="preserve"> </w:t>
      </w:r>
      <w:r w:rsidRPr="0089353E">
        <w:t>на</w:t>
      </w:r>
      <w:r w:rsidR="000B09C5">
        <w:t xml:space="preserve"> </w:t>
      </w:r>
      <w:r w:rsidRPr="0089353E">
        <w:t>10</w:t>
      </w:r>
      <w:r w:rsidR="000B09C5">
        <w:t xml:space="preserve"> </w:t>
      </w:r>
      <w:r w:rsidRPr="0089353E">
        <w:t>(десять)</w:t>
      </w:r>
      <w:r w:rsidR="000B09C5">
        <w:t xml:space="preserve"> </w:t>
      </w:r>
      <w:r w:rsidRPr="0089353E">
        <w:t>процентов.</w:t>
      </w:r>
      <w:r w:rsidR="000B09C5">
        <w:t xml:space="preserve"> </w:t>
      </w:r>
      <w:r w:rsidRPr="0089353E">
        <w:t>При</w:t>
      </w:r>
      <w:r w:rsidR="000B09C5">
        <w:t xml:space="preserve"> </w:t>
      </w:r>
      <w:r w:rsidRPr="0089353E">
        <w:t>этом</w:t>
      </w:r>
      <w:r w:rsidR="000B09C5">
        <w:t xml:space="preserve"> </w:t>
      </w:r>
      <w:r w:rsidRPr="0089353E">
        <w:t>по</w:t>
      </w:r>
      <w:r w:rsidR="000B09C5">
        <w:t xml:space="preserve"> </w:t>
      </w:r>
      <w:r w:rsidRPr="0089353E">
        <w:t>соглашению</w:t>
      </w:r>
      <w:r w:rsidR="000B09C5">
        <w:t xml:space="preserve"> </w:t>
      </w:r>
      <w:r w:rsidRPr="0089353E">
        <w:t>Ст</w:t>
      </w:r>
      <w:r w:rsidRPr="0089353E">
        <w:t>о</w:t>
      </w:r>
      <w:r w:rsidRPr="0089353E">
        <w:t>рон</w:t>
      </w:r>
      <w:r w:rsidR="000B09C5">
        <w:t xml:space="preserve"> </w:t>
      </w:r>
      <w:r w:rsidRPr="0089353E">
        <w:t>допускается</w:t>
      </w:r>
      <w:r w:rsidR="000B09C5">
        <w:t xml:space="preserve"> </w:t>
      </w:r>
      <w:r w:rsidRPr="0089353E">
        <w:t>изменение</w:t>
      </w:r>
      <w:r w:rsidR="000B09C5">
        <w:t xml:space="preserve"> </w:t>
      </w:r>
      <w:r w:rsidRPr="0089353E">
        <w:t>с</w:t>
      </w:r>
      <w:r w:rsidR="000B09C5">
        <w:t xml:space="preserve"> </w:t>
      </w:r>
      <w:r w:rsidRPr="0089353E">
        <w:t>учетом</w:t>
      </w:r>
      <w:r w:rsidR="000B09C5">
        <w:t xml:space="preserve"> </w:t>
      </w:r>
      <w:proofErr w:type="gramStart"/>
      <w:r w:rsidRPr="0089353E">
        <w:t>положений</w:t>
      </w:r>
      <w:r w:rsidR="000B09C5">
        <w:t xml:space="preserve"> </w:t>
      </w:r>
      <w:r w:rsidRPr="0089353E">
        <w:t>бюджетного</w:t>
      </w:r>
      <w:r w:rsidR="000B09C5">
        <w:t xml:space="preserve"> </w:t>
      </w:r>
      <w:r w:rsidRPr="0089353E">
        <w:t>законодательства</w:t>
      </w:r>
      <w:r w:rsidR="000B09C5">
        <w:t xml:space="preserve"> </w:t>
      </w:r>
      <w:r w:rsidRPr="0089353E">
        <w:t>Российской</w:t>
      </w:r>
      <w:r w:rsidR="000B09C5">
        <w:t xml:space="preserve"> </w:t>
      </w:r>
      <w:r w:rsidRPr="0089353E">
        <w:t>Фед</w:t>
      </w:r>
      <w:r w:rsidRPr="0089353E">
        <w:t>е</w:t>
      </w:r>
      <w:r w:rsidRPr="0089353E">
        <w:t>рации</w:t>
      </w:r>
      <w:r w:rsidR="000B09C5">
        <w:t xml:space="preserve"> </w:t>
      </w:r>
      <w:r w:rsidRPr="0089353E">
        <w:t>Цены</w:t>
      </w:r>
      <w:r w:rsidR="000B09C5">
        <w:t xml:space="preserve"> </w:t>
      </w:r>
      <w:r w:rsidRPr="0089353E">
        <w:t>Контракта</w:t>
      </w:r>
      <w:proofErr w:type="gramEnd"/>
      <w:r w:rsidR="000B09C5">
        <w:t xml:space="preserve"> </w:t>
      </w:r>
      <w:r w:rsidRPr="0089353E">
        <w:t>пропорционально</w:t>
      </w:r>
      <w:r w:rsidR="000B09C5">
        <w:t xml:space="preserve"> </w:t>
      </w:r>
      <w:r w:rsidRPr="0089353E">
        <w:t>дополнительному</w:t>
      </w:r>
      <w:r w:rsidR="000B09C5">
        <w:t xml:space="preserve"> </w:t>
      </w:r>
      <w:r w:rsidRPr="0089353E">
        <w:t>объему</w:t>
      </w:r>
      <w:r w:rsidR="000B09C5">
        <w:t xml:space="preserve"> </w:t>
      </w:r>
      <w:r w:rsidRPr="0089353E">
        <w:t>Услуг</w:t>
      </w:r>
      <w:r w:rsidR="000B09C5">
        <w:t xml:space="preserve"> </w:t>
      </w:r>
      <w:r w:rsidRPr="0089353E">
        <w:t>исходя</w:t>
      </w:r>
      <w:r w:rsidR="000B09C5">
        <w:t xml:space="preserve"> </w:t>
      </w:r>
      <w:r w:rsidRPr="0089353E">
        <w:t>из</w:t>
      </w:r>
      <w:r w:rsidR="000B09C5">
        <w:t xml:space="preserve"> </w:t>
      </w:r>
      <w:r w:rsidRPr="0089353E">
        <w:t>установле</w:t>
      </w:r>
      <w:r w:rsidRPr="0089353E">
        <w:t>н</w:t>
      </w:r>
      <w:r w:rsidRPr="0089353E">
        <w:t>ной</w:t>
      </w:r>
      <w:r w:rsidR="000B09C5">
        <w:t xml:space="preserve"> </w:t>
      </w:r>
      <w:r w:rsidRPr="0089353E">
        <w:t>в</w:t>
      </w:r>
      <w:r w:rsidR="000B09C5">
        <w:t xml:space="preserve"> </w:t>
      </w:r>
      <w:r w:rsidRPr="0089353E">
        <w:t>Контракте</w:t>
      </w:r>
      <w:r w:rsidR="000B09C5">
        <w:t xml:space="preserve"> </w:t>
      </w:r>
      <w:r w:rsidRPr="0089353E">
        <w:t>цены</w:t>
      </w:r>
      <w:r w:rsidR="000B09C5">
        <w:t xml:space="preserve"> </w:t>
      </w:r>
      <w:r w:rsidRPr="0089353E">
        <w:t>единицы</w:t>
      </w:r>
      <w:r w:rsidR="000B09C5">
        <w:t xml:space="preserve"> </w:t>
      </w:r>
      <w:r w:rsidRPr="0089353E">
        <w:t>Услуг,</w:t>
      </w:r>
      <w:r w:rsidR="000B09C5">
        <w:t xml:space="preserve"> </w:t>
      </w:r>
      <w:r w:rsidRPr="0089353E">
        <w:t>но</w:t>
      </w:r>
      <w:r w:rsidR="000B09C5">
        <w:t xml:space="preserve"> </w:t>
      </w:r>
      <w:r w:rsidRPr="0089353E">
        <w:t>не</w:t>
      </w:r>
      <w:r w:rsidR="000B09C5">
        <w:t xml:space="preserve"> </w:t>
      </w:r>
      <w:r w:rsidRPr="0089353E">
        <w:t>более</w:t>
      </w:r>
      <w:r w:rsidR="000B09C5">
        <w:t xml:space="preserve"> </w:t>
      </w:r>
      <w:r w:rsidRPr="0089353E">
        <w:t>чем</w:t>
      </w:r>
      <w:r w:rsidR="000B09C5">
        <w:t xml:space="preserve"> </w:t>
      </w:r>
      <w:r w:rsidRPr="0089353E">
        <w:t>на</w:t>
      </w:r>
      <w:r w:rsidR="000B09C5">
        <w:t xml:space="preserve"> </w:t>
      </w:r>
      <w:r w:rsidRPr="0089353E">
        <w:t>10</w:t>
      </w:r>
      <w:r w:rsidR="000B09C5">
        <w:t xml:space="preserve"> </w:t>
      </w:r>
      <w:r w:rsidRPr="0089353E">
        <w:t>(десять)</w:t>
      </w:r>
      <w:r w:rsidR="000B09C5">
        <w:t xml:space="preserve"> </w:t>
      </w:r>
      <w:r w:rsidRPr="0089353E">
        <w:t>процентов</w:t>
      </w:r>
      <w:r w:rsidR="000B09C5">
        <w:t xml:space="preserve"> </w:t>
      </w:r>
      <w:r w:rsidRPr="0089353E">
        <w:t>Цены</w:t>
      </w:r>
      <w:r w:rsidR="000B09C5">
        <w:t xml:space="preserve"> </w:t>
      </w:r>
      <w:r w:rsidRPr="0089353E">
        <w:t>Контракта.</w:t>
      </w:r>
      <w:r w:rsidR="000B09C5">
        <w:t xml:space="preserve"> </w:t>
      </w:r>
      <w:r w:rsidRPr="0089353E">
        <w:t>При</w:t>
      </w:r>
      <w:r w:rsidR="000B09C5">
        <w:t xml:space="preserve"> </w:t>
      </w:r>
      <w:r w:rsidRPr="0089353E">
        <w:t>уменьшении</w:t>
      </w:r>
      <w:r w:rsidR="000B09C5">
        <w:t xml:space="preserve"> </w:t>
      </w:r>
      <w:r w:rsidRPr="0089353E">
        <w:t>предусмотренного</w:t>
      </w:r>
      <w:r w:rsidR="000B09C5">
        <w:t xml:space="preserve"> </w:t>
      </w:r>
      <w:r w:rsidRPr="0089353E">
        <w:t>Контрактом</w:t>
      </w:r>
      <w:r w:rsidR="000B09C5">
        <w:t xml:space="preserve"> </w:t>
      </w:r>
      <w:r w:rsidRPr="0089353E">
        <w:t>объема</w:t>
      </w:r>
      <w:r w:rsidR="000B09C5">
        <w:t xml:space="preserve"> </w:t>
      </w:r>
      <w:r w:rsidRPr="0089353E">
        <w:t>Услуг</w:t>
      </w:r>
      <w:r w:rsidR="000B09C5">
        <w:t xml:space="preserve"> </w:t>
      </w:r>
      <w:r w:rsidRPr="0089353E">
        <w:t>Стороны</w:t>
      </w:r>
      <w:r w:rsidR="000B09C5">
        <w:t xml:space="preserve"> </w:t>
      </w:r>
      <w:r w:rsidRPr="0089353E">
        <w:t>Контракта</w:t>
      </w:r>
      <w:r w:rsidR="000B09C5">
        <w:t xml:space="preserve"> </w:t>
      </w:r>
      <w:r w:rsidRPr="0089353E">
        <w:t>обязаны</w:t>
      </w:r>
      <w:r w:rsidR="000B09C5">
        <w:t xml:space="preserve"> </w:t>
      </w:r>
      <w:r w:rsidRPr="0089353E">
        <w:t>уменьшить</w:t>
      </w:r>
      <w:r w:rsidR="000B09C5">
        <w:t xml:space="preserve"> </w:t>
      </w:r>
      <w:r w:rsidRPr="0089353E">
        <w:t>Цену</w:t>
      </w:r>
      <w:r w:rsidR="000B09C5">
        <w:t xml:space="preserve"> </w:t>
      </w:r>
      <w:r w:rsidRPr="0089353E">
        <w:t>Контракта</w:t>
      </w:r>
      <w:r w:rsidR="000B09C5">
        <w:t xml:space="preserve"> </w:t>
      </w:r>
      <w:r w:rsidRPr="0089353E">
        <w:t>исходя</w:t>
      </w:r>
      <w:r w:rsidR="000B09C5">
        <w:t xml:space="preserve"> </w:t>
      </w:r>
      <w:r w:rsidRPr="0089353E">
        <w:t>из</w:t>
      </w:r>
      <w:r w:rsidR="000B09C5">
        <w:t xml:space="preserve"> </w:t>
      </w:r>
      <w:r w:rsidRPr="0089353E">
        <w:t>цены</w:t>
      </w:r>
      <w:r w:rsidR="000B09C5">
        <w:t xml:space="preserve"> </w:t>
      </w:r>
      <w:r w:rsidRPr="0089353E">
        <w:t>единицы</w:t>
      </w:r>
      <w:r w:rsidR="000B09C5">
        <w:t xml:space="preserve"> </w:t>
      </w:r>
      <w:r w:rsidRPr="0089353E">
        <w:t>Услуг;</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13.3.3.</w:t>
      </w:r>
      <w:r w:rsidR="000B09C5">
        <w:t xml:space="preserve"> </w:t>
      </w:r>
      <w:r w:rsidRPr="0089353E">
        <w:t>В</w:t>
      </w:r>
      <w:r w:rsidR="000B09C5">
        <w:t xml:space="preserve"> </w:t>
      </w:r>
      <w:r w:rsidRPr="0089353E">
        <w:t>случае</w:t>
      </w:r>
      <w:r w:rsidR="000B09C5">
        <w:t xml:space="preserve"> </w:t>
      </w:r>
      <w:r w:rsidRPr="0089353E">
        <w:t>уменьшения</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Бюджетным</w:t>
      </w:r>
      <w:r w:rsidR="000B09C5">
        <w:t xml:space="preserve"> </w:t>
      </w:r>
      <w:r w:rsidRPr="0089353E">
        <w:t>кодексом</w:t>
      </w:r>
      <w:r w:rsidR="000B09C5">
        <w:t xml:space="preserve"> </w:t>
      </w:r>
      <w:r w:rsidRPr="0089353E">
        <w:t>Российской</w:t>
      </w:r>
      <w:r w:rsidR="000B09C5">
        <w:t xml:space="preserve"> </w:t>
      </w:r>
      <w:r w:rsidRPr="0089353E">
        <w:t>Федер</w:t>
      </w:r>
      <w:r w:rsidRPr="0089353E">
        <w:t>а</w:t>
      </w:r>
      <w:r w:rsidRPr="0089353E">
        <w:lastRenderedPageBreak/>
        <w:t>ции</w:t>
      </w:r>
      <w:r w:rsidR="000B09C5">
        <w:t xml:space="preserve"> </w:t>
      </w:r>
      <w:r w:rsidRPr="0089353E">
        <w:t>получателю</w:t>
      </w:r>
      <w:r w:rsidR="000B09C5">
        <w:t xml:space="preserve"> </w:t>
      </w:r>
      <w:r w:rsidRPr="0089353E">
        <w:t>бюджетных</w:t>
      </w:r>
      <w:r w:rsidR="000B09C5">
        <w:t xml:space="preserve"> </w:t>
      </w:r>
      <w:r w:rsidRPr="0089353E">
        <w:t>средств,</w:t>
      </w:r>
      <w:r w:rsidR="000B09C5">
        <w:t xml:space="preserve"> </w:t>
      </w:r>
      <w:r w:rsidRPr="0089353E">
        <w:t>предоставляющему</w:t>
      </w:r>
      <w:r w:rsidR="000B09C5">
        <w:t xml:space="preserve"> </w:t>
      </w:r>
      <w:r w:rsidRPr="0089353E">
        <w:t>Заказчику</w:t>
      </w:r>
      <w:r w:rsidR="000B09C5">
        <w:t xml:space="preserve"> </w:t>
      </w:r>
      <w:r w:rsidRPr="0089353E">
        <w:t>субсидии,</w:t>
      </w:r>
      <w:r w:rsidR="000B09C5">
        <w:t xml:space="preserve"> </w:t>
      </w:r>
      <w:r w:rsidRPr="0089353E">
        <w:t>предусмотренные</w:t>
      </w:r>
      <w:r w:rsidR="000B09C5">
        <w:t xml:space="preserve"> </w:t>
      </w:r>
      <w:r w:rsidRPr="0089353E">
        <w:t>частью</w:t>
      </w:r>
      <w:r w:rsidR="000B09C5">
        <w:t xml:space="preserve"> </w:t>
      </w:r>
      <w:r w:rsidRPr="0089353E">
        <w:t>1</w:t>
      </w:r>
      <w:r w:rsidR="000B09C5">
        <w:t xml:space="preserve"> </w:t>
      </w:r>
      <w:r w:rsidRPr="0089353E">
        <w:t>статьи</w:t>
      </w:r>
      <w:r w:rsidR="000B09C5">
        <w:t xml:space="preserve"> </w:t>
      </w:r>
      <w:r w:rsidRPr="0089353E">
        <w:t>78.1.</w:t>
      </w:r>
      <w:r w:rsidR="000B09C5">
        <w:t xml:space="preserve"> </w:t>
      </w:r>
      <w:r w:rsidRPr="0089353E">
        <w:t>Бюджетного</w:t>
      </w:r>
      <w:r w:rsidR="000B09C5">
        <w:t xml:space="preserve"> </w:t>
      </w:r>
      <w:r w:rsidRPr="0089353E">
        <w:t>кодекса</w:t>
      </w:r>
      <w:r w:rsidR="000B09C5">
        <w:t xml:space="preserve"> </w:t>
      </w:r>
      <w:r w:rsidRPr="0089353E">
        <w:t>Российской</w:t>
      </w:r>
      <w:r w:rsidR="000B09C5">
        <w:t xml:space="preserve"> </w:t>
      </w:r>
      <w:r w:rsidRPr="0089353E">
        <w:t>Федерации,</w:t>
      </w:r>
      <w:r w:rsidR="000B09C5">
        <w:t xml:space="preserve"> </w:t>
      </w:r>
      <w:r w:rsidRPr="0089353E">
        <w:t>ранее</w:t>
      </w:r>
      <w:r w:rsidR="000B09C5">
        <w:t xml:space="preserve"> </w:t>
      </w:r>
      <w:r w:rsidRPr="0089353E">
        <w:t>доведенных</w:t>
      </w:r>
      <w:r w:rsidR="000B09C5">
        <w:t xml:space="preserve"> </w:t>
      </w:r>
      <w:r w:rsidRPr="0089353E">
        <w:t>в</w:t>
      </w:r>
      <w:r w:rsidR="000B09C5">
        <w:t xml:space="preserve"> </w:t>
      </w:r>
      <w:r w:rsidRPr="0089353E">
        <w:t>устано</w:t>
      </w:r>
      <w:r w:rsidRPr="0089353E">
        <w:t>в</w:t>
      </w:r>
      <w:r w:rsidRPr="0089353E">
        <w:t>ленном</w:t>
      </w:r>
      <w:r w:rsidR="000B09C5">
        <w:t xml:space="preserve"> </w:t>
      </w:r>
      <w:r w:rsidRPr="0089353E">
        <w:t>порядке</w:t>
      </w:r>
      <w:r w:rsidR="000B09C5">
        <w:t xml:space="preserve"> </w:t>
      </w:r>
      <w:r w:rsidRPr="0089353E">
        <w:t>лимитов</w:t>
      </w:r>
      <w:r w:rsidR="000B09C5">
        <w:t xml:space="preserve"> </w:t>
      </w:r>
      <w:r w:rsidRPr="0089353E">
        <w:t>бюджетных</w:t>
      </w:r>
      <w:r w:rsidR="000B09C5">
        <w:t xml:space="preserve"> </w:t>
      </w:r>
      <w:r w:rsidRPr="0089353E">
        <w:t>обязательств</w:t>
      </w:r>
      <w:r w:rsidR="000B09C5">
        <w:t xml:space="preserve"> </w:t>
      </w:r>
      <w:r w:rsidRPr="0089353E">
        <w:t>на</w:t>
      </w:r>
      <w:r w:rsidR="000B09C5">
        <w:t xml:space="preserve"> </w:t>
      </w:r>
      <w:r w:rsidRPr="0089353E">
        <w:t>предоставление</w:t>
      </w:r>
      <w:r w:rsidR="000B09C5">
        <w:t xml:space="preserve"> </w:t>
      </w:r>
      <w:r w:rsidRPr="0089353E">
        <w:t>субсидии.</w:t>
      </w:r>
      <w:r w:rsidR="000B09C5">
        <w:t xml:space="preserve"> </w:t>
      </w:r>
      <w:r w:rsidRPr="0089353E">
        <w:t>При</w:t>
      </w:r>
      <w:r w:rsidR="000B09C5">
        <w:t xml:space="preserve"> </w:t>
      </w:r>
      <w:r w:rsidRPr="0089353E">
        <w:t>этом</w:t>
      </w:r>
      <w:r w:rsidR="000B09C5">
        <w:t xml:space="preserve"> </w:t>
      </w:r>
      <w:r w:rsidRPr="0089353E">
        <w:t>по</w:t>
      </w:r>
      <w:r w:rsidR="000B09C5">
        <w:t xml:space="preserve"> </w:t>
      </w:r>
      <w:r w:rsidRPr="0089353E">
        <w:t>с</w:t>
      </w:r>
      <w:r w:rsidRPr="0089353E">
        <w:t>о</w:t>
      </w:r>
      <w:r w:rsidRPr="0089353E">
        <w:t>глашению</w:t>
      </w:r>
      <w:r w:rsidR="000B09C5">
        <w:t xml:space="preserve"> </w:t>
      </w:r>
      <w:r w:rsidRPr="0089353E">
        <w:t>Сторон</w:t>
      </w:r>
      <w:r w:rsidR="000B09C5">
        <w:t xml:space="preserve"> </w:t>
      </w:r>
      <w:r w:rsidRPr="0089353E">
        <w:t>допускается</w:t>
      </w:r>
      <w:r w:rsidR="000B09C5">
        <w:t xml:space="preserve"> </w:t>
      </w:r>
      <w:r w:rsidRPr="0089353E">
        <w:t>изменение</w:t>
      </w:r>
      <w:r w:rsidR="000B09C5">
        <w:t xml:space="preserve"> </w:t>
      </w:r>
      <w:r w:rsidRPr="0089353E">
        <w:t>размера</w:t>
      </w:r>
      <w:r w:rsidR="000B09C5">
        <w:t xml:space="preserve"> </w:t>
      </w:r>
      <w:r w:rsidRPr="0089353E">
        <w:t>и</w:t>
      </w:r>
      <w:r w:rsidR="000B09C5">
        <w:t xml:space="preserve"> </w:t>
      </w:r>
      <w:r w:rsidRPr="0089353E">
        <w:t>(или)</w:t>
      </w:r>
      <w:r w:rsidR="000B09C5">
        <w:t xml:space="preserve"> </w:t>
      </w:r>
      <w:r w:rsidRPr="0089353E">
        <w:t>сроков</w:t>
      </w:r>
      <w:r w:rsidR="000B09C5">
        <w:t xml:space="preserve"> </w:t>
      </w:r>
      <w:r w:rsidRPr="0089353E">
        <w:t>оплаты</w:t>
      </w:r>
      <w:r w:rsidR="000B09C5">
        <w:t xml:space="preserve"> </w:t>
      </w:r>
      <w:r w:rsidRPr="0089353E">
        <w:t>и</w:t>
      </w:r>
      <w:r w:rsidR="000B09C5">
        <w:t xml:space="preserve"> </w:t>
      </w:r>
      <w:r w:rsidRPr="0089353E">
        <w:t>(или)</w:t>
      </w:r>
      <w:r w:rsidR="000B09C5">
        <w:t xml:space="preserve"> </w:t>
      </w:r>
      <w:r w:rsidRPr="0089353E">
        <w:t>объема</w:t>
      </w:r>
      <w:r w:rsidR="000B09C5">
        <w:t xml:space="preserve"> </w:t>
      </w:r>
      <w:r w:rsidRPr="0089353E">
        <w:t>Услуг;</w:t>
      </w:r>
    </w:p>
    <w:p w:rsidR="00D517B4" w:rsidRPr="0089353E" w:rsidRDefault="00D517B4" w:rsidP="004D37BD">
      <w:pPr>
        <w:widowControl w:val="0"/>
        <w:shd w:val="clear" w:color="auto" w:fill="FFFFFF" w:themeFill="background1"/>
        <w:autoSpaceDE w:val="0"/>
        <w:autoSpaceDN w:val="0"/>
        <w:adjustRightInd w:val="0"/>
        <w:spacing w:after="0"/>
        <w:ind w:firstLine="709"/>
      </w:pPr>
      <w:r w:rsidRPr="0089353E">
        <w:t>13.3.4.</w:t>
      </w:r>
      <w:r w:rsidR="000B09C5">
        <w:t xml:space="preserve"> </w:t>
      </w:r>
      <w:r w:rsidRPr="0089353E">
        <w:t>В</w:t>
      </w:r>
      <w:r w:rsidR="000B09C5">
        <w:t xml:space="preserve"> </w:t>
      </w:r>
      <w:r w:rsidRPr="0089353E">
        <w:t>случаях,</w:t>
      </w:r>
      <w:r w:rsidR="000B09C5">
        <w:t xml:space="preserve"> </w:t>
      </w:r>
      <w:r w:rsidRPr="0089353E">
        <w:t>предусмотренных</w:t>
      </w:r>
      <w:r w:rsidR="000B09C5">
        <w:t xml:space="preserve"> </w:t>
      </w:r>
      <w:r w:rsidRPr="0089353E">
        <w:t>пунктом</w:t>
      </w:r>
      <w:r w:rsidR="000B09C5">
        <w:t xml:space="preserve"> </w:t>
      </w:r>
      <w:r w:rsidRPr="0089353E">
        <w:t>6</w:t>
      </w:r>
      <w:r w:rsidR="000B09C5">
        <w:t xml:space="preserve"> </w:t>
      </w:r>
      <w:r w:rsidRPr="0089353E">
        <w:t>статьи</w:t>
      </w:r>
      <w:r w:rsidR="000B09C5">
        <w:t xml:space="preserve"> </w:t>
      </w:r>
      <w:r w:rsidRPr="0089353E">
        <w:t>161</w:t>
      </w:r>
      <w:r w:rsidR="000B09C5">
        <w:t xml:space="preserve"> </w:t>
      </w:r>
      <w:r w:rsidRPr="0089353E">
        <w:t>Бюджетного</w:t>
      </w:r>
      <w:r w:rsidR="000B09C5">
        <w:t xml:space="preserve"> </w:t>
      </w:r>
      <w:r w:rsidRPr="0089353E">
        <w:t>кодекса</w:t>
      </w:r>
      <w:r w:rsidR="000B09C5">
        <w:t xml:space="preserve"> </w:t>
      </w:r>
      <w:r w:rsidRPr="0089353E">
        <w:t>Российской</w:t>
      </w:r>
      <w:r w:rsidR="000B09C5">
        <w:t xml:space="preserve"> </w:t>
      </w:r>
      <w:r w:rsidRPr="0089353E">
        <w:t>Федерации,</w:t>
      </w:r>
      <w:r w:rsidR="000B09C5">
        <w:t xml:space="preserve"> </w:t>
      </w:r>
      <w:r w:rsidRPr="0089353E">
        <w:t>при</w:t>
      </w:r>
      <w:r w:rsidR="000B09C5">
        <w:t xml:space="preserve"> </w:t>
      </w:r>
      <w:r w:rsidRPr="0089353E">
        <w:t>уменьшении</w:t>
      </w:r>
      <w:r w:rsidR="000B09C5">
        <w:t xml:space="preserve"> </w:t>
      </w:r>
      <w:r w:rsidRPr="0089353E">
        <w:t>ранее</w:t>
      </w:r>
      <w:r w:rsidR="000B09C5">
        <w:t xml:space="preserve"> </w:t>
      </w:r>
      <w:r w:rsidRPr="0089353E">
        <w:t>доведенных</w:t>
      </w:r>
      <w:r w:rsidR="000B09C5">
        <w:t xml:space="preserve"> </w:t>
      </w:r>
      <w:r w:rsidRPr="0089353E">
        <w:t>до</w:t>
      </w:r>
      <w:r w:rsidR="000B09C5">
        <w:t xml:space="preserve"> </w:t>
      </w:r>
      <w:r w:rsidRPr="0089353E">
        <w:t>Заказчика</w:t>
      </w:r>
      <w:r w:rsidR="000B09C5">
        <w:t xml:space="preserve"> </w:t>
      </w:r>
      <w:r w:rsidRPr="0089353E">
        <w:t>как</w:t>
      </w:r>
      <w:r w:rsidR="000B09C5">
        <w:t xml:space="preserve"> </w:t>
      </w:r>
      <w:r w:rsidRPr="0089353E">
        <w:t>получателя</w:t>
      </w:r>
      <w:r w:rsidR="000B09C5">
        <w:t xml:space="preserve"> </w:t>
      </w:r>
      <w:r w:rsidRPr="0089353E">
        <w:t>бюджетных</w:t>
      </w:r>
      <w:r w:rsidR="000B09C5">
        <w:t xml:space="preserve"> </w:t>
      </w:r>
      <w:r w:rsidRPr="0089353E">
        <w:t>средств</w:t>
      </w:r>
      <w:r w:rsidR="000B09C5">
        <w:t xml:space="preserve"> </w:t>
      </w:r>
      <w:r w:rsidRPr="0089353E">
        <w:t>лимитов</w:t>
      </w:r>
      <w:r w:rsidR="000B09C5">
        <w:t xml:space="preserve"> </w:t>
      </w:r>
      <w:r w:rsidRPr="0089353E">
        <w:t>бюджетных</w:t>
      </w:r>
      <w:r w:rsidR="000B09C5">
        <w:t xml:space="preserve"> </w:t>
      </w:r>
      <w:r w:rsidRPr="0089353E">
        <w:t>обязательств.</w:t>
      </w:r>
      <w:r w:rsidR="000B09C5">
        <w:t xml:space="preserve"> </w:t>
      </w:r>
      <w:r w:rsidRPr="0089353E">
        <w:t>При</w:t>
      </w:r>
      <w:r w:rsidR="000B09C5">
        <w:t xml:space="preserve"> </w:t>
      </w:r>
      <w:r w:rsidRPr="0089353E">
        <w:t>этом</w:t>
      </w:r>
      <w:r w:rsidR="000B09C5">
        <w:t xml:space="preserve"> </w:t>
      </w:r>
      <w:r w:rsidRPr="0089353E">
        <w:t>Заказчик</w:t>
      </w:r>
      <w:r w:rsidR="000B09C5">
        <w:t xml:space="preserve"> </w:t>
      </w:r>
      <w:r w:rsidRPr="0089353E">
        <w:t>в</w:t>
      </w:r>
      <w:r w:rsidR="000B09C5">
        <w:t xml:space="preserve"> </w:t>
      </w:r>
      <w:r w:rsidRPr="0089353E">
        <w:t>ходе</w:t>
      </w:r>
      <w:r w:rsidR="000B09C5">
        <w:t xml:space="preserve"> </w:t>
      </w:r>
      <w:r w:rsidRPr="0089353E">
        <w:t>исполнения</w:t>
      </w:r>
      <w:r w:rsidR="000B09C5">
        <w:t xml:space="preserve"> </w:t>
      </w:r>
      <w:r w:rsidRPr="0089353E">
        <w:t>Контракта</w:t>
      </w:r>
      <w:r w:rsidR="000B09C5">
        <w:t xml:space="preserve"> </w:t>
      </w:r>
      <w:r w:rsidRPr="0089353E">
        <w:t>обеспечивает</w:t>
      </w:r>
      <w:r w:rsidR="000B09C5">
        <w:t xml:space="preserve"> </w:t>
      </w:r>
      <w:r w:rsidRPr="0089353E">
        <w:t>согласование</w:t>
      </w:r>
      <w:r w:rsidR="000B09C5">
        <w:t xml:space="preserve"> </w:t>
      </w:r>
      <w:r w:rsidRPr="0089353E">
        <w:t>новых</w:t>
      </w:r>
      <w:r w:rsidR="000B09C5">
        <w:t xml:space="preserve"> </w:t>
      </w:r>
      <w:r w:rsidRPr="0089353E">
        <w:t>условий</w:t>
      </w:r>
      <w:r w:rsidR="000B09C5">
        <w:t xml:space="preserve"> </w:t>
      </w:r>
      <w:r w:rsidRPr="0089353E">
        <w:t>Контракта,</w:t>
      </w:r>
      <w:r w:rsidR="000B09C5">
        <w:t xml:space="preserve"> </w:t>
      </w:r>
      <w:r w:rsidRPr="0089353E">
        <w:t>в</w:t>
      </w:r>
      <w:r w:rsidR="000B09C5">
        <w:t xml:space="preserve"> </w:t>
      </w:r>
      <w:r w:rsidRPr="0089353E">
        <w:t>том</w:t>
      </w:r>
      <w:r w:rsidR="000B09C5">
        <w:t xml:space="preserve"> </w:t>
      </w:r>
      <w:r w:rsidRPr="0089353E">
        <w:t>числе</w:t>
      </w:r>
      <w:r w:rsidR="000B09C5">
        <w:t xml:space="preserve"> </w:t>
      </w:r>
      <w:r w:rsidRPr="0089353E">
        <w:t>цены</w:t>
      </w:r>
      <w:r w:rsidR="000B09C5">
        <w:t xml:space="preserve"> </w:t>
      </w:r>
      <w:r w:rsidRPr="0089353E">
        <w:t>и</w:t>
      </w:r>
      <w:r w:rsidR="000B09C5">
        <w:t xml:space="preserve"> </w:t>
      </w:r>
      <w:r w:rsidRPr="0089353E">
        <w:t>(или)</w:t>
      </w:r>
      <w:r w:rsidR="000B09C5">
        <w:t xml:space="preserve"> </w:t>
      </w:r>
      <w:r w:rsidRPr="0089353E">
        <w:t>сроков</w:t>
      </w:r>
      <w:r w:rsidR="000B09C5">
        <w:t xml:space="preserve"> </w:t>
      </w:r>
      <w:r w:rsidRPr="0089353E">
        <w:t>исполнения</w:t>
      </w:r>
      <w:r w:rsidR="000B09C5">
        <w:t xml:space="preserve"> </w:t>
      </w:r>
      <w:r w:rsidRPr="0089353E">
        <w:t>Контракта</w:t>
      </w:r>
      <w:r w:rsidR="000B09C5">
        <w:t xml:space="preserve"> </w:t>
      </w:r>
      <w:r w:rsidRPr="0089353E">
        <w:t>и</w:t>
      </w:r>
      <w:r w:rsidR="000B09C5">
        <w:t xml:space="preserve"> </w:t>
      </w:r>
      <w:r w:rsidRPr="0089353E">
        <w:t>(или)</w:t>
      </w:r>
      <w:r w:rsidR="000B09C5">
        <w:t xml:space="preserve"> </w:t>
      </w:r>
      <w:r w:rsidRPr="0089353E">
        <w:t>объема</w:t>
      </w:r>
      <w:r w:rsidR="000B09C5">
        <w:t xml:space="preserve"> </w:t>
      </w:r>
      <w:r w:rsidRPr="0089353E">
        <w:t>Услуг,</w:t>
      </w:r>
      <w:r w:rsidR="000B09C5">
        <w:t xml:space="preserve"> </w:t>
      </w:r>
      <w:r w:rsidRPr="0089353E">
        <w:t>предусмотренного</w:t>
      </w:r>
      <w:r w:rsidR="000B09C5">
        <w:t xml:space="preserve"> </w:t>
      </w:r>
      <w:r w:rsidRPr="0089353E">
        <w:t>Контрактом.</w:t>
      </w:r>
    </w:p>
    <w:p w:rsidR="008A208C" w:rsidRPr="0089353E" w:rsidRDefault="008A208C" w:rsidP="004D37BD">
      <w:pPr>
        <w:widowControl w:val="0"/>
        <w:shd w:val="clear" w:color="auto" w:fill="FFFFFF" w:themeFill="background1"/>
        <w:autoSpaceDE w:val="0"/>
        <w:autoSpaceDN w:val="0"/>
        <w:adjustRightInd w:val="0"/>
        <w:spacing w:after="0"/>
        <w:ind w:firstLine="709"/>
      </w:pPr>
    </w:p>
    <w:p w:rsidR="00F33AFA" w:rsidRPr="0089353E" w:rsidRDefault="006831AD" w:rsidP="004D37BD">
      <w:pPr>
        <w:widowControl w:val="0"/>
        <w:shd w:val="clear" w:color="auto" w:fill="FFFFFF" w:themeFill="background1"/>
        <w:spacing w:after="0"/>
        <w:jc w:val="center"/>
        <w:rPr>
          <w:b/>
        </w:rPr>
      </w:pPr>
      <w:r w:rsidRPr="0089353E">
        <w:rPr>
          <w:b/>
        </w:rPr>
        <w:t>1</w:t>
      </w:r>
      <w:r w:rsidR="00D42BBA" w:rsidRPr="0089353E">
        <w:rPr>
          <w:b/>
        </w:rPr>
        <w:t>4</w:t>
      </w:r>
      <w:r w:rsidRPr="0089353E">
        <w:rPr>
          <w:b/>
        </w:rPr>
        <w:t>.</w:t>
      </w:r>
      <w:r w:rsidR="000B09C5">
        <w:rPr>
          <w:b/>
        </w:rPr>
        <w:t xml:space="preserve"> </w:t>
      </w:r>
      <w:r w:rsidR="00F33AFA" w:rsidRPr="0089353E">
        <w:rPr>
          <w:b/>
        </w:rPr>
        <w:t>Прочие</w:t>
      </w:r>
      <w:r w:rsidR="000B09C5">
        <w:rPr>
          <w:b/>
        </w:rPr>
        <w:t xml:space="preserve"> </w:t>
      </w:r>
      <w:r w:rsidR="00F33AFA" w:rsidRPr="0089353E">
        <w:rPr>
          <w:b/>
        </w:rPr>
        <w:t>условия</w:t>
      </w:r>
    </w:p>
    <w:p w:rsidR="008A208C" w:rsidRPr="0089353E" w:rsidRDefault="008A208C" w:rsidP="004D37BD">
      <w:pPr>
        <w:widowControl w:val="0"/>
        <w:autoSpaceDE w:val="0"/>
        <w:autoSpaceDN w:val="0"/>
        <w:adjustRightInd w:val="0"/>
        <w:spacing w:after="0"/>
        <w:ind w:firstLine="709"/>
      </w:pPr>
    </w:p>
    <w:p w:rsidR="00F33AFA" w:rsidRPr="0089353E" w:rsidRDefault="00F33AFA" w:rsidP="004D37BD">
      <w:pPr>
        <w:widowControl w:val="0"/>
        <w:autoSpaceDE w:val="0"/>
        <w:autoSpaceDN w:val="0"/>
        <w:adjustRightInd w:val="0"/>
        <w:spacing w:after="0"/>
        <w:ind w:firstLine="709"/>
      </w:pPr>
      <w:r w:rsidRPr="0089353E">
        <w:t>1</w:t>
      </w:r>
      <w:r w:rsidR="00D42BBA" w:rsidRPr="0089353E">
        <w:t>4</w:t>
      </w:r>
      <w:r w:rsidRPr="0089353E">
        <w:t>.1.</w:t>
      </w:r>
      <w:r w:rsidR="000B09C5">
        <w:t xml:space="preserve"> </w:t>
      </w:r>
      <w:proofErr w:type="gramStart"/>
      <w:r w:rsidR="00D42BBA" w:rsidRPr="0089353E">
        <w:rPr>
          <w:kern w:val="3"/>
          <w:lang w:eastAsia="ar-SA"/>
        </w:rPr>
        <w:t>Е</w:t>
      </w:r>
      <w:r w:rsidR="00373EDA" w:rsidRPr="0089353E">
        <w:rPr>
          <w:kern w:val="3"/>
          <w:lang w:eastAsia="ar-SA"/>
        </w:rPr>
        <w:t>сли</w:t>
      </w:r>
      <w:r w:rsidR="000B09C5">
        <w:rPr>
          <w:kern w:val="3"/>
          <w:lang w:eastAsia="ar-SA"/>
        </w:rPr>
        <w:t xml:space="preserve"> </w:t>
      </w:r>
      <w:r w:rsidR="00373EDA" w:rsidRPr="0089353E">
        <w:rPr>
          <w:kern w:val="3"/>
          <w:lang w:eastAsia="ar-SA"/>
        </w:rPr>
        <w:t>иное</w:t>
      </w:r>
      <w:r w:rsidR="000B09C5">
        <w:rPr>
          <w:kern w:val="3"/>
          <w:lang w:eastAsia="ar-SA"/>
        </w:rPr>
        <w:t xml:space="preserve"> </w:t>
      </w:r>
      <w:r w:rsidR="00373EDA" w:rsidRPr="0089353E">
        <w:rPr>
          <w:kern w:val="3"/>
          <w:lang w:eastAsia="ar-SA"/>
        </w:rPr>
        <w:t>не</w:t>
      </w:r>
      <w:r w:rsidR="000B09C5">
        <w:rPr>
          <w:kern w:val="3"/>
          <w:lang w:eastAsia="ar-SA"/>
        </w:rPr>
        <w:t xml:space="preserve"> </w:t>
      </w:r>
      <w:r w:rsidR="00373EDA" w:rsidRPr="0089353E">
        <w:rPr>
          <w:kern w:val="3"/>
          <w:lang w:eastAsia="ar-SA"/>
        </w:rPr>
        <w:t>предусмотрено</w:t>
      </w:r>
      <w:r w:rsidR="000B09C5">
        <w:rPr>
          <w:kern w:val="3"/>
          <w:lang w:eastAsia="ar-SA"/>
        </w:rPr>
        <w:t xml:space="preserve"> </w:t>
      </w:r>
      <w:r w:rsidR="008C2DB9" w:rsidRPr="0089353E">
        <w:rPr>
          <w:kern w:val="3"/>
          <w:lang w:eastAsia="ar-SA"/>
        </w:rPr>
        <w:t>Контрактом</w:t>
      </w:r>
      <w:r w:rsidR="00373EDA" w:rsidRPr="0089353E">
        <w:rPr>
          <w:kern w:val="3"/>
          <w:lang w:eastAsia="ar-SA"/>
        </w:rPr>
        <w:t>,</w:t>
      </w:r>
      <w:r w:rsidR="000B09C5">
        <w:rPr>
          <w:kern w:val="3"/>
          <w:lang w:eastAsia="ar-SA"/>
        </w:rPr>
        <w:t xml:space="preserve"> </w:t>
      </w:r>
      <w:r w:rsidR="00D5107F" w:rsidRPr="0089353E">
        <w:rPr>
          <w:kern w:val="3"/>
          <w:lang w:eastAsia="ar-SA"/>
        </w:rPr>
        <w:t>все</w:t>
      </w:r>
      <w:r w:rsidR="000B09C5">
        <w:t xml:space="preserve"> </w:t>
      </w:r>
      <w:r w:rsidR="00D5107F" w:rsidRPr="0089353E">
        <w:t>заявления,</w:t>
      </w:r>
      <w:r w:rsidR="000B09C5">
        <w:t xml:space="preserve"> </w:t>
      </w:r>
      <w:r w:rsidR="00D5107F" w:rsidRPr="0089353E">
        <w:t>уведомления,</w:t>
      </w:r>
      <w:r w:rsidR="000B09C5">
        <w:t xml:space="preserve"> </w:t>
      </w:r>
      <w:r w:rsidR="00D5107F" w:rsidRPr="0089353E">
        <w:t>извещения,</w:t>
      </w:r>
      <w:r w:rsidR="000B09C5">
        <w:t xml:space="preserve"> </w:t>
      </w:r>
      <w:r w:rsidR="00D5107F" w:rsidRPr="0089353E">
        <w:t>требования</w:t>
      </w:r>
      <w:r w:rsidR="000B09C5">
        <w:t xml:space="preserve"> </w:t>
      </w:r>
      <w:r w:rsidR="00D5107F" w:rsidRPr="0089353E">
        <w:t>или</w:t>
      </w:r>
      <w:r w:rsidR="000B09C5">
        <w:t xml:space="preserve"> </w:t>
      </w:r>
      <w:r w:rsidR="00D5107F" w:rsidRPr="0089353E">
        <w:t>иные</w:t>
      </w:r>
      <w:r w:rsidR="000B09C5">
        <w:t xml:space="preserve"> </w:t>
      </w:r>
      <w:r w:rsidR="00D5107F" w:rsidRPr="0089353E">
        <w:t>юридически</w:t>
      </w:r>
      <w:r w:rsidR="000B09C5">
        <w:t xml:space="preserve"> </w:t>
      </w:r>
      <w:r w:rsidR="00D5107F" w:rsidRPr="0089353E">
        <w:t>значимые</w:t>
      </w:r>
      <w:r w:rsidR="000B09C5">
        <w:t xml:space="preserve"> </w:t>
      </w:r>
      <w:r w:rsidR="00D5107F" w:rsidRPr="0089353E">
        <w:t>сообщения</w:t>
      </w:r>
      <w:r w:rsidR="000B09C5">
        <w:t xml:space="preserve"> </w:t>
      </w:r>
      <w:r w:rsidR="00D5107F" w:rsidRPr="0089353E">
        <w:t>Сторон</w:t>
      </w:r>
      <w:r w:rsidR="000B09C5">
        <w:t xml:space="preserve"> </w:t>
      </w:r>
      <w:r w:rsidR="00D5107F" w:rsidRPr="0089353E">
        <w:t>(далее</w:t>
      </w:r>
      <w:r w:rsidR="000B09C5">
        <w:t xml:space="preserve"> </w:t>
      </w:r>
      <w:r w:rsidR="00D5107F" w:rsidRPr="0089353E">
        <w:t>–</w:t>
      </w:r>
      <w:r w:rsidR="000B09C5">
        <w:t xml:space="preserve"> </w:t>
      </w:r>
      <w:r w:rsidR="00D5107F" w:rsidRPr="0089353E">
        <w:t>сообщения)</w:t>
      </w:r>
      <w:r w:rsidRPr="0089353E">
        <w:t>,</w:t>
      </w:r>
      <w:r w:rsidR="000B09C5">
        <w:t xml:space="preserve"> </w:t>
      </w:r>
      <w:r w:rsidR="00D5107F" w:rsidRPr="0089353E">
        <w:t>связанные</w:t>
      </w:r>
      <w:r w:rsidR="000B09C5">
        <w:t xml:space="preserve"> </w:t>
      </w:r>
      <w:r w:rsidR="00D5107F" w:rsidRPr="0089353E">
        <w:t>с</w:t>
      </w:r>
      <w:r w:rsidR="000B09C5">
        <w:t xml:space="preserve"> </w:t>
      </w:r>
      <w:r w:rsidR="00D5107F" w:rsidRPr="0089353E">
        <w:t>исполнением</w:t>
      </w:r>
      <w:r w:rsidR="000B09C5">
        <w:t xml:space="preserve"> </w:t>
      </w:r>
      <w:r w:rsidR="00D42BBA" w:rsidRPr="0089353E">
        <w:t>настоящего</w:t>
      </w:r>
      <w:r w:rsidR="000B09C5">
        <w:t xml:space="preserve"> </w:t>
      </w:r>
      <w:r w:rsidR="00D5107F" w:rsidRPr="0089353E">
        <w:t>Контракта,</w:t>
      </w:r>
      <w:r w:rsidR="000B09C5">
        <w:t xml:space="preserve"> </w:t>
      </w:r>
      <w:r w:rsidR="00D5107F" w:rsidRPr="0089353E">
        <w:t>направляются</w:t>
      </w:r>
      <w:r w:rsidR="000B09C5">
        <w:t xml:space="preserve"> </w:t>
      </w:r>
      <w:r w:rsidR="00D5107F" w:rsidRPr="0089353E">
        <w:t>в</w:t>
      </w:r>
      <w:r w:rsidR="000B09C5">
        <w:t xml:space="preserve"> </w:t>
      </w:r>
      <w:r w:rsidR="00D5107F" w:rsidRPr="0089353E">
        <w:t>письменной</w:t>
      </w:r>
      <w:r w:rsidR="000B09C5">
        <w:t xml:space="preserve"> </w:t>
      </w:r>
      <w:r w:rsidR="00D5107F" w:rsidRPr="0089353E">
        <w:t>форме</w:t>
      </w:r>
      <w:r w:rsidR="000B09C5">
        <w:t xml:space="preserve"> </w:t>
      </w:r>
      <w:r w:rsidR="00D5107F" w:rsidRPr="0089353E">
        <w:t>по</w:t>
      </w:r>
      <w:r w:rsidR="000B09C5">
        <w:t xml:space="preserve"> </w:t>
      </w:r>
      <w:r w:rsidR="00D5107F" w:rsidRPr="0089353E">
        <w:t>почте</w:t>
      </w:r>
      <w:r w:rsidR="000B09C5">
        <w:t xml:space="preserve"> </w:t>
      </w:r>
      <w:r w:rsidR="00D5107F" w:rsidRPr="0089353E">
        <w:t>заказным</w:t>
      </w:r>
      <w:r w:rsidR="000B09C5">
        <w:t xml:space="preserve"> </w:t>
      </w:r>
      <w:r w:rsidR="00D5107F" w:rsidRPr="0089353E">
        <w:t>пис</w:t>
      </w:r>
      <w:r w:rsidR="00D5107F" w:rsidRPr="0089353E">
        <w:t>ь</w:t>
      </w:r>
      <w:r w:rsidR="00D5107F" w:rsidRPr="0089353E">
        <w:t>мом</w:t>
      </w:r>
      <w:r w:rsidR="000B09C5">
        <w:t xml:space="preserve"> </w:t>
      </w:r>
      <w:r w:rsidR="00D5107F" w:rsidRPr="0089353E">
        <w:t>по</w:t>
      </w:r>
      <w:r w:rsidR="000B09C5">
        <w:t xml:space="preserve"> </w:t>
      </w:r>
      <w:r w:rsidR="00D5107F" w:rsidRPr="0089353E">
        <w:t>почтовому</w:t>
      </w:r>
      <w:r w:rsidR="000B09C5">
        <w:t xml:space="preserve"> </w:t>
      </w:r>
      <w:r w:rsidR="00D5107F" w:rsidRPr="0089353E">
        <w:t>адресу</w:t>
      </w:r>
      <w:r w:rsidR="000B09C5">
        <w:t xml:space="preserve"> </w:t>
      </w:r>
      <w:r w:rsidR="00D5107F" w:rsidRPr="0089353E">
        <w:t>Стороны,</w:t>
      </w:r>
      <w:r w:rsidR="000B09C5">
        <w:t xml:space="preserve"> </w:t>
      </w:r>
      <w:r w:rsidR="00D5107F" w:rsidRPr="0089353E">
        <w:t>указанному</w:t>
      </w:r>
      <w:r w:rsidR="000B09C5">
        <w:t xml:space="preserve"> </w:t>
      </w:r>
      <w:r w:rsidR="00D5107F" w:rsidRPr="0089353E">
        <w:t>в</w:t>
      </w:r>
      <w:r w:rsidR="000B09C5">
        <w:t xml:space="preserve"> </w:t>
      </w:r>
      <w:hyperlink w:anchor="Par869" w:history="1">
        <w:r w:rsidR="00D42BBA" w:rsidRPr="0089353E">
          <w:t>разделе</w:t>
        </w:r>
        <w:r w:rsidR="000B09C5">
          <w:t xml:space="preserve"> </w:t>
        </w:r>
        <w:r w:rsidR="00D5107F" w:rsidRPr="0089353E">
          <w:t>1</w:t>
        </w:r>
        <w:r w:rsidR="00D42BBA" w:rsidRPr="0089353E">
          <w:t>6</w:t>
        </w:r>
      </w:hyperlink>
      <w:r w:rsidR="000B09C5">
        <w:t xml:space="preserve"> </w:t>
      </w:r>
      <w:r w:rsidR="00D5107F" w:rsidRPr="0089353E">
        <w:t>Контракта,</w:t>
      </w:r>
      <w:r w:rsidR="000B09C5">
        <w:t xml:space="preserve"> </w:t>
      </w:r>
      <w:r w:rsidR="00D5107F" w:rsidRPr="0089353E">
        <w:t>или</w:t>
      </w:r>
      <w:r w:rsidR="000B09C5">
        <w:t xml:space="preserve"> </w:t>
      </w:r>
      <w:r w:rsidR="00D5107F" w:rsidRPr="0089353E">
        <w:t>с</w:t>
      </w:r>
      <w:r w:rsidR="000B09C5">
        <w:t xml:space="preserve"> </w:t>
      </w:r>
      <w:r w:rsidR="00D5107F" w:rsidRPr="0089353E">
        <w:t>использованием</w:t>
      </w:r>
      <w:r w:rsidR="000B09C5">
        <w:t xml:space="preserve"> </w:t>
      </w:r>
      <w:r w:rsidR="00D5107F" w:rsidRPr="0089353E">
        <w:t>факсимильной</w:t>
      </w:r>
      <w:r w:rsidR="000B09C5">
        <w:t xml:space="preserve"> </w:t>
      </w:r>
      <w:r w:rsidR="00D5107F" w:rsidRPr="0089353E">
        <w:t>связи,</w:t>
      </w:r>
      <w:r w:rsidR="000B09C5">
        <w:t xml:space="preserve"> </w:t>
      </w:r>
      <w:r w:rsidR="00D5107F" w:rsidRPr="0089353E">
        <w:t>электронной</w:t>
      </w:r>
      <w:r w:rsidR="000B09C5">
        <w:t xml:space="preserve"> </w:t>
      </w:r>
      <w:r w:rsidR="00D5107F" w:rsidRPr="0089353E">
        <w:t>почты</w:t>
      </w:r>
      <w:r w:rsidR="000B09C5">
        <w:t xml:space="preserve"> </w:t>
      </w:r>
      <w:r w:rsidR="00D5107F" w:rsidRPr="0089353E">
        <w:t>с</w:t>
      </w:r>
      <w:r w:rsidR="000B09C5">
        <w:t xml:space="preserve"> </w:t>
      </w:r>
      <w:r w:rsidR="00D5107F" w:rsidRPr="0089353E">
        <w:t>последующим</w:t>
      </w:r>
      <w:r w:rsidR="000B09C5">
        <w:t xml:space="preserve"> </w:t>
      </w:r>
      <w:r w:rsidR="00D5107F" w:rsidRPr="0089353E">
        <w:t>представлением</w:t>
      </w:r>
      <w:r w:rsidR="000B09C5">
        <w:t xml:space="preserve"> </w:t>
      </w:r>
      <w:r w:rsidR="00D5107F" w:rsidRPr="0089353E">
        <w:t>оригинала,</w:t>
      </w:r>
      <w:r w:rsidR="000B09C5">
        <w:t xml:space="preserve"> </w:t>
      </w:r>
      <w:r w:rsidR="00D5107F" w:rsidRPr="0089353E">
        <w:t>если</w:t>
      </w:r>
      <w:r w:rsidR="000B09C5">
        <w:t xml:space="preserve"> </w:t>
      </w:r>
      <w:r w:rsidR="00D5107F" w:rsidRPr="0089353E">
        <w:t>иное</w:t>
      </w:r>
      <w:r w:rsidR="000B09C5">
        <w:t xml:space="preserve"> </w:t>
      </w:r>
      <w:r w:rsidR="00D5107F" w:rsidRPr="0089353E">
        <w:t>не</w:t>
      </w:r>
      <w:r w:rsidR="000B09C5">
        <w:t xml:space="preserve"> </w:t>
      </w:r>
      <w:r w:rsidR="00D5107F" w:rsidRPr="0089353E">
        <w:t>предусмотрено</w:t>
      </w:r>
      <w:r w:rsidR="000B09C5">
        <w:t xml:space="preserve"> </w:t>
      </w:r>
      <w:r w:rsidR="00D5107F" w:rsidRPr="0089353E">
        <w:t>условиями</w:t>
      </w:r>
      <w:r w:rsidR="000B09C5">
        <w:t xml:space="preserve"> </w:t>
      </w:r>
      <w:r w:rsidR="00D5107F" w:rsidRPr="0089353E">
        <w:t>Контракта.</w:t>
      </w:r>
      <w:proofErr w:type="gramEnd"/>
      <w:r w:rsidR="000B09C5">
        <w:t xml:space="preserve"> </w:t>
      </w:r>
      <w:r w:rsidR="00D5107F" w:rsidRPr="0089353E">
        <w:t>В</w:t>
      </w:r>
      <w:r w:rsidR="000B09C5">
        <w:t xml:space="preserve"> </w:t>
      </w:r>
      <w:r w:rsidR="00D5107F" w:rsidRPr="0089353E">
        <w:t>случае</w:t>
      </w:r>
      <w:r w:rsidR="000B09C5">
        <w:t xml:space="preserve"> </w:t>
      </w:r>
      <w:r w:rsidR="00D5107F" w:rsidRPr="0089353E">
        <w:t>направления</w:t>
      </w:r>
      <w:r w:rsidR="000B09C5">
        <w:t xml:space="preserve"> </w:t>
      </w:r>
      <w:r w:rsidR="00D5107F" w:rsidRPr="0089353E">
        <w:t>сообщений</w:t>
      </w:r>
      <w:r w:rsidR="000B09C5">
        <w:t xml:space="preserve"> </w:t>
      </w:r>
      <w:r w:rsidR="00D5107F" w:rsidRPr="0089353E">
        <w:t>с</w:t>
      </w:r>
      <w:r w:rsidR="000B09C5">
        <w:t xml:space="preserve"> </w:t>
      </w:r>
      <w:r w:rsidR="00D5107F" w:rsidRPr="0089353E">
        <w:t>использованием</w:t>
      </w:r>
      <w:r w:rsidR="000B09C5">
        <w:t xml:space="preserve"> </w:t>
      </w:r>
      <w:r w:rsidR="00D5107F" w:rsidRPr="0089353E">
        <w:t>почты</w:t>
      </w:r>
      <w:r w:rsidR="00D42BBA" w:rsidRPr="0089353E">
        <w:t>,</w:t>
      </w:r>
      <w:r w:rsidR="000B09C5">
        <w:t xml:space="preserve"> </w:t>
      </w:r>
      <w:r w:rsidR="00D5107F" w:rsidRPr="0089353E">
        <w:t>сообщение</w:t>
      </w:r>
      <w:r w:rsidR="000B09C5">
        <w:t xml:space="preserve"> </w:t>
      </w:r>
      <w:r w:rsidR="00D5107F" w:rsidRPr="0089353E">
        <w:t>считается</w:t>
      </w:r>
      <w:r w:rsidR="000B09C5">
        <w:t xml:space="preserve"> </w:t>
      </w:r>
      <w:r w:rsidR="00D5107F" w:rsidRPr="0089353E">
        <w:t>доставленным</w:t>
      </w:r>
      <w:r w:rsidR="000B09C5">
        <w:t xml:space="preserve"> </w:t>
      </w:r>
      <w:r w:rsidR="00D5107F" w:rsidRPr="0089353E">
        <w:t>в</w:t>
      </w:r>
      <w:r w:rsidR="000B09C5">
        <w:t xml:space="preserve"> </w:t>
      </w:r>
      <w:r w:rsidR="00D5107F" w:rsidRPr="0089353E">
        <w:t>день</w:t>
      </w:r>
      <w:r w:rsidR="000B09C5">
        <w:t xml:space="preserve"> </w:t>
      </w:r>
      <w:r w:rsidR="00D5107F" w:rsidRPr="0089353E">
        <w:t>фактического</w:t>
      </w:r>
      <w:r w:rsidR="000B09C5">
        <w:t xml:space="preserve"> </w:t>
      </w:r>
      <w:r w:rsidR="00D5107F" w:rsidRPr="0089353E">
        <w:t>получения</w:t>
      </w:r>
      <w:r w:rsidR="000B09C5">
        <w:t xml:space="preserve"> </w:t>
      </w:r>
      <w:r w:rsidR="00D5107F" w:rsidRPr="0089353E">
        <w:t>Стороной,</w:t>
      </w:r>
      <w:r w:rsidR="000B09C5">
        <w:t xml:space="preserve"> </w:t>
      </w:r>
      <w:r w:rsidR="00D5107F" w:rsidRPr="0089353E">
        <w:t>подтвержденного</w:t>
      </w:r>
      <w:r w:rsidR="000B09C5">
        <w:t xml:space="preserve"> </w:t>
      </w:r>
      <w:r w:rsidR="00D5107F" w:rsidRPr="0089353E">
        <w:t>отметкой</w:t>
      </w:r>
      <w:r w:rsidR="000B09C5">
        <w:t xml:space="preserve"> </w:t>
      </w:r>
      <w:r w:rsidR="00D5107F" w:rsidRPr="0089353E">
        <w:t>почты,</w:t>
      </w:r>
      <w:r w:rsidR="000B09C5">
        <w:t xml:space="preserve"> </w:t>
      </w:r>
      <w:r w:rsidR="00D5107F" w:rsidRPr="0089353E">
        <w:t>и</w:t>
      </w:r>
      <w:r w:rsidR="000B09C5">
        <w:t xml:space="preserve"> </w:t>
      </w:r>
      <w:r w:rsidR="00D5107F" w:rsidRPr="0089353E">
        <w:t>в</w:t>
      </w:r>
      <w:r w:rsidR="000B09C5">
        <w:t xml:space="preserve"> </w:t>
      </w:r>
      <w:r w:rsidR="00D5107F" w:rsidRPr="0089353E">
        <w:t>тех</w:t>
      </w:r>
      <w:r w:rsidR="000B09C5">
        <w:t xml:space="preserve"> </w:t>
      </w:r>
      <w:r w:rsidR="00D5107F" w:rsidRPr="0089353E">
        <w:t>случаях,</w:t>
      </w:r>
      <w:r w:rsidR="000B09C5">
        <w:t xml:space="preserve"> </w:t>
      </w:r>
      <w:r w:rsidR="00D5107F" w:rsidRPr="0089353E">
        <w:t>если</w:t>
      </w:r>
      <w:r w:rsidR="000B09C5">
        <w:t xml:space="preserve"> </w:t>
      </w:r>
      <w:r w:rsidR="00D5107F" w:rsidRPr="0089353E">
        <w:t>оно</w:t>
      </w:r>
      <w:r w:rsidR="000B09C5">
        <w:t xml:space="preserve"> </w:t>
      </w:r>
      <w:r w:rsidR="00D5107F" w:rsidRPr="0089353E">
        <w:t>поступило</w:t>
      </w:r>
      <w:r w:rsidR="000B09C5">
        <w:t xml:space="preserve"> </w:t>
      </w:r>
      <w:r w:rsidR="00D5107F" w:rsidRPr="0089353E">
        <w:t>лицу,</w:t>
      </w:r>
      <w:r w:rsidR="000B09C5">
        <w:t xml:space="preserve"> </w:t>
      </w:r>
      <w:r w:rsidR="00D5107F" w:rsidRPr="0089353E">
        <w:t>которому</w:t>
      </w:r>
      <w:r w:rsidR="000B09C5">
        <w:t xml:space="preserve"> </w:t>
      </w:r>
      <w:r w:rsidR="00D5107F" w:rsidRPr="0089353E">
        <w:t>оно</w:t>
      </w:r>
      <w:r w:rsidR="000B09C5">
        <w:t xml:space="preserve"> </w:t>
      </w:r>
      <w:r w:rsidR="00D5107F" w:rsidRPr="0089353E">
        <w:t>направлено</w:t>
      </w:r>
      <w:r w:rsidR="000B09C5">
        <w:t xml:space="preserve"> </w:t>
      </w:r>
      <w:r w:rsidR="00D5107F" w:rsidRPr="0089353E">
        <w:t>(Стороне),</w:t>
      </w:r>
      <w:r w:rsidR="000B09C5">
        <w:t xml:space="preserve"> </w:t>
      </w:r>
      <w:r w:rsidR="00D5107F" w:rsidRPr="0089353E">
        <w:t>но</w:t>
      </w:r>
      <w:r w:rsidR="000B09C5">
        <w:t xml:space="preserve"> </w:t>
      </w:r>
      <w:r w:rsidR="00D5107F" w:rsidRPr="0089353E">
        <w:t>по</w:t>
      </w:r>
      <w:r w:rsidR="000B09C5">
        <w:t xml:space="preserve"> </w:t>
      </w:r>
      <w:r w:rsidR="00D5107F" w:rsidRPr="0089353E">
        <w:t>обстоятельствам,</w:t>
      </w:r>
      <w:r w:rsidR="000B09C5">
        <w:t xml:space="preserve"> </w:t>
      </w:r>
      <w:r w:rsidR="00D5107F" w:rsidRPr="0089353E">
        <w:t>зависящим</w:t>
      </w:r>
      <w:r w:rsidR="000B09C5">
        <w:t xml:space="preserve"> </w:t>
      </w:r>
      <w:r w:rsidR="00D5107F" w:rsidRPr="0089353E">
        <w:t>от</w:t>
      </w:r>
      <w:r w:rsidR="000B09C5">
        <w:t xml:space="preserve"> </w:t>
      </w:r>
      <w:r w:rsidR="00D5107F" w:rsidRPr="0089353E">
        <w:t>него,</w:t>
      </w:r>
      <w:r w:rsidR="000B09C5">
        <w:t xml:space="preserve"> </w:t>
      </w:r>
      <w:r w:rsidR="00D5107F" w:rsidRPr="0089353E">
        <w:t>не</w:t>
      </w:r>
      <w:r w:rsidR="000B09C5">
        <w:t xml:space="preserve"> </w:t>
      </w:r>
      <w:r w:rsidR="00D5107F" w:rsidRPr="0089353E">
        <w:t>было</w:t>
      </w:r>
      <w:r w:rsidR="000B09C5">
        <w:t xml:space="preserve"> </w:t>
      </w:r>
      <w:r w:rsidR="00D5107F" w:rsidRPr="0089353E">
        <w:t>ему</w:t>
      </w:r>
      <w:r w:rsidR="000B09C5">
        <w:t xml:space="preserve"> </w:t>
      </w:r>
      <w:r w:rsidR="00D5107F" w:rsidRPr="0089353E">
        <w:t>вручено</w:t>
      </w:r>
      <w:r w:rsidR="000B09C5">
        <w:t xml:space="preserve"> </w:t>
      </w:r>
      <w:r w:rsidR="00D5107F" w:rsidRPr="0089353E">
        <w:t>или</w:t>
      </w:r>
      <w:r w:rsidR="000B09C5">
        <w:t xml:space="preserve"> </w:t>
      </w:r>
      <w:r w:rsidR="00D5107F" w:rsidRPr="0089353E">
        <w:t>адресат</w:t>
      </w:r>
      <w:r w:rsidR="000B09C5">
        <w:t xml:space="preserve"> </w:t>
      </w:r>
      <w:r w:rsidR="00D5107F" w:rsidRPr="0089353E">
        <w:t>не</w:t>
      </w:r>
      <w:r w:rsidR="000B09C5">
        <w:t xml:space="preserve"> </w:t>
      </w:r>
      <w:r w:rsidR="00D5107F" w:rsidRPr="0089353E">
        <w:t>ознакомился</w:t>
      </w:r>
      <w:r w:rsidR="000B09C5">
        <w:t xml:space="preserve"> </w:t>
      </w:r>
      <w:r w:rsidR="00D5107F" w:rsidRPr="0089353E">
        <w:t>с</w:t>
      </w:r>
      <w:r w:rsidR="000B09C5">
        <w:t xml:space="preserve"> </w:t>
      </w:r>
      <w:r w:rsidR="00D5107F" w:rsidRPr="0089353E">
        <w:t>ним.</w:t>
      </w:r>
      <w:r w:rsidR="000B09C5">
        <w:t xml:space="preserve"> </w:t>
      </w:r>
      <w:r w:rsidR="00D5107F" w:rsidRPr="0089353E">
        <w:t>В</w:t>
      </w:r>
      <w:r w:rsidR="000B09C5">
        <w:t xml:space="preserve"> </w:t>
      </w:r>
      <w:r w:rsidR="00D5107F" w:rsidRPr="0089353E">
        <w:t>случае</w:t>
      </w:r>
      <w:r w:rsidR="000B09C5">
        <w:t xml:space="preserve"> </w:t>
      </w:r>
      <w:r w:rsidR="00D5107F" w:rsidRPr="0089353E">
        <w:t>направления</w:t>
      </w:r>
      <w:r w:rsidR="000B09C5">
        <w:t xml:space="preserve"> </w:t>
      </w:r>
      <w:r w:rsidR="00D5107F" w:rsidRPr="0089353E">
        <w:t>сообщений</w:t>
      </w:r>
      <w:r w:rsidR="000B09C5">
        <w:t xml:space="preserve"> </w:t>
      </w:r>
      <w:r w:rsidR="00D5107F" w:rsidRPr="0089353E">
        <w:t>посредством</w:t>
      </w:r>
      <w:r w:rsidR="000B09C5">
        <w:t xml:space="preserve"> </w:t>
      </w:r>
      <w:r w:rsidR="00D5107F" w:rsidRPr="0089353E">
        <w:t>факсимильной</w:t>
      </w:r>
      <w:r w:rsidR="000B09C5">
        <w:t xml:space="preserve"> </w:t>
      </w:r>
      <w:r w:rsidR="00D5107F" w:rsidRPr="0089353E">
        <w:t>связи</w:t>
      </w:r>
      <w:r w:rsidR="000B09C5">
        <w:t xml:space="preserve"> </w:t>
      </w:r>
      <w:r w:rsidR="00D5107F" w:rsidRPr="0089353E">
        <w:t>и</w:t>
      </w:r>
      <w:r w:rsidR="000B09C5">
        <w:t xml:space="preserve"> </w:t>
      </w:r>
      <w:r w:rsidR="00D5107F" w:rsidRPr="0089353E">
        <w:t>электронной</w:t>
      </w:r>
      <w:r w:rsidR="000B09C5">
        <w:t xml:space="preserve"> </w:t>
      </w:r>
      <w:r w:rsidR="00D5107F" w:rsidRPr="0089353E">
        <w:t>почты</w:t>
      </w:r>
      <w:r w:rsidR="000B09C5">
        <w:t xml:space="preserve"> </w:t>
      </w:r>
      <w:r w:rsidR="00D5107F" w:rsidRPr="0089353E">
        <w:t>с</w:t>
      </w:r>
      <w:r w:rsidR="00D5107F" w:rsidRPr="0089353E">
        <w:t>о</w:t>
      </w:r>
      <w:r w:rsidR="00D5107F" w:rsidRPr="0089353E">
        <w:t>общение</w:t>
      </w:r>
      <w:r w:rsidR="000B09C5">
        <w:t xml:space="preserve"> </w:t>
      </w:r>
      <w:r w:rsidR="00D5107F" w:rsidRPr="0089353E">
        <w:t>считается</w:t>
      </w:r>
      <w:r w:rsidR="000B09C5">
        <w:t xml:space="preserve"> </w:t>
      </w:r>
      <w:r w:rsidR="00D5107F" w:rsidRPr="0089353E">
        <w:t>доставленным</w:t>
      </w:r>
      <w:r w:rsidR="000B09C5">
        <w:t xml:space="preserve"> </w:t>
      </w:r>
      <w:r w:rsidR="00D5107F" w:rsidRPr="0089353E">
        <w:t>Стороне</w:t>
      </w:r>
      <w:r w:rsidR="000B09C5">
        <w:t xml:space="preserve"> </w:t>
      </w:r>
      <w:r w:rsidR="00D5107F" w:rsidRPr="0089353E">
        <w:t>в</w:t>
      </w:r>
      <w:r w:rsidR="000B09C5">
        <w:t xml:space="preserve"> </w:t>
      </w:r>
      <w:r w:rsidR="00D5107F" w:rsidRPr="0089353E">
        <w:t>день</w:t>
      </w:r>
      <w:r w:rsidR="000B09C5">
        <w:t xml:space="preserve"> </w:t>
      </w:r>
      <w:r w:rsidR="00D5107F" w:rsidRPr="0089353E">
        <w:t>его</w:t>
      </w:r>
      <w:r w:rsidR="000B09C5">
        <w:t xml:space="preserve"> </w:t>
      </w:r>
      <w:r w:rsidR="00D5107F" w:rsidRPr="0089353E">
        <w:t>направления.</w:t>
      </w:r>
    </w:p>
    <w:p w:rsidR="00F33AFA" w:rsidRPr="0089353E" w:rsidRDefault="00253BC7" w:rsidP="004D37BD">
      <w:pPr>
        <w:widowControl w:val="0"/>
        <w:shd w:val="clear" w:color="auto" w:fill="FFFFFF" w:themeFill="background1"/>
        <w:autoSpaceDE w:val="0"/>
        <w:autoSpaceDN w:val="0"/>
        <w:adjustRightInd w:val="0"/>
        <w:spacing w:after="0"/>
        <w:ind w:firstLine="709"/>
      </w:pPr>
      <w:r w:rsidRPr="0089353E">
        <w:t>1</w:t>
      </w:r>
      <w:r w:rsidR="00D42BBA" w:rsidRPr="0089353E">
        <w:t>4</w:t>
      </w:r>
      <w:r w:rsidR="00F33AFA" w:rsidRPr="0089353E">
        <w:t>.2.</w:t>
      </w:r>
      <w:r w:rsidR="000B09C5">
        <w:t xml:space="preserve"> </w:t>
      </w:r>
      <w:r w:rsidR="00F33AFA" w:rsidRPr="0089353E">
        <w:t>Контракт</w:t>
      </w:r>
      <w:r w:rsidR="000B09C5">
        <w:t xml:space="preserve"> </w:t>
      </w:r>
      <w:r w:rsidR="00F33AFA" w:rsidRPr="0089353E">
        <w:t>заключен</w:t>
      </w:r>
      <w:r w:rsidR="000B09C5">
        <w:t xml:space="preserve"> </w:t>
      </w:r>
      <w:r w:rsidR="00F33AFA" w:rsidRPr="0089353E">
        <w:t>в</w:t>
      </w:r>
      <w:r w:rsidR="000B09C5">
        <w:t xml:space="preserve"> </w:t>
      </w:r>
      <w:r w:rsidR="00F33AFA" w:rsidRPr="0089353E">
        <w:t>электронной</w:t>
      </w:r>
      <w:r w:rsidR="000B09C5">
        <w:t xml:space="preserve"> </w:t>
      </w:r>
      <w:r w:rsidR="00F33AFA" w:rsidRPr="0089353E">
        <w:t>форме</w:t>
      </w:r>
      <w:r w:rsidR="000B09C5">
        <w:t xml:space="preserve"> </w:t>
      </w:r>
      <w:r w:rsidR="00F33AFA" w:rsidRPr="0089353E">
        <w:t>в</w:t>
      </w:r>
      <w:r w:rsidR="000B09C5">
        <w:t xml:space="preserve"> </w:t>
      </w:r>
      <w:r w:rsidR="00F33AFA" w:rsidRPr="0089353E">
        <w:t>порядке,</w:t>
      </w:r>
      <w:r w:rsidR="000B09C5">
        <w:t xml:space="preserve"> </w:t>
      </w:r>
      <w:r w:rsidR="00F33AFA" w:rsidRPr="0089353E">
        <w:t>предусмотренном</w:t>
      </w:r>
      <w:r w:rsidR="000B09C5">
        <w:t xml:space="preserve"> </w:t>
      </w:r>
      <w:r w:rsidR="00F33AFA" w:rsidRPr="0089353E">
        <w:t>статьей</w:t>
      </w:r>
      <w:r w:rsidR="000B09C5">
        <w:t xml:space="preserve"> </w:t>
      </w:r>
      <w:r w:rsidR="001D52B6" w:rsidRPr="0089353E">
        <w:t>83.2</w:t>
      </w:r>
      <w:r w:rsidR="000B09C5">
        <w:t xml:space="preserve"> </w:t>
      </w:r>
      <w:r w:rsidR="00F33AFA" w:rsidRPr="0089353E">
        <w:t>Федерального</w:t>
      </w:r>
      <w:r w:rsidR="000B09C5">
        <w:t xml:space="preserve"> </w:t>
      </w:r>
      <w:r w:rsidR="00F33AFA" w:rsidRPr="0089353E">
        <w:t>закона</w:t>
      </w:r>
      <w:r w:rsidR="000B09C5">
        <w:t xml:space="preserve"> </w:t>
      </w:r>
      <w:r w:rsidR="00F33AFA" w:rsidRPr="0089353E">
        <w:t>№</w:t>
      </w:r>
      <w:r w:rsidR="000B09C5">
        <w:t xml:space="preserve"> </w:t>
      </w:r>
      <w:r w:rsidR="00F33AFA" w:rsidRPr="0089353E">
        <w:t>44-ФЗ</w:t>
      </w:r>
      <w:r w:rsidR="000B09C5">
        <w:t xml:space="preserve"> </w:t>
      </w:r>
      <w:r w:rsidR="00F33AFA" w:rsidRPr="0089353E">
        <w:t>(дополнительно</w:t>
      </w:r>
      <w:r w:rsidR="000B09C5">
        <w:t xml:space="preserve"> </w:t>
      </w:r>
      <w:r w:rsidR="00F33AFA" w:rsidRPr="0089353E">
        <w:t>Стороны</w:t>
      </w:r>
      <w:r w:rsidR="000B09C5">
        <w:t xml:space="preserve"> </w:t>
      </w:r>
      <w:r w:rsidR="00F33AFA" w:rsidRPr="0089353E">
        <w:t>вправе</w:t>
      </w:r>
      <w:r w:rsidR="000B09C5">
        <w:t xml:space="preserve"> </w:t>
      </w:r>
      <w:r w:rsidR="00F33AFA" w:rsidRPr="0089353E">
        <w:t>оформить</w:t>
      </w:r>
      <w:r w:rsidR="000B09C5">
        <w:t xml:space="preserve"> </w:t>
      </w:r>
      <w:r w:rsidR="00F33AFA" w:rsidRPr="0089353E">
        <w:t>Контракт</w:t>
      </w:r>
      <w:r w:rsidR="000B09C5">
        <w:t xml:space="preserve"> </w:t>
      </w:r>
      <w:r w:rsidR="00F33AFA" w:rsidRPr="0089353E">
        <w:t>в</w:t>
      </w:r>
      <w:r w:rsidR="000B09C5">
        <w:t xml:space="preserve"> </w:t>
      </w:r>
      <w:r w:rsidR="00F33AFA" w:rsidRPr="0089353E">
        <w:t>письменном</w:t>
      </w:r>
      <w:r w:rsidR="000B09C5">
        <w:t xml:space="preserve"> </w:t>
      </w:r>
      <w:r w:rsidR="00F33AFA" w:rsidRPr="0089353E">
        <w:t>виде</w:t>
      </w:r>
      <w:r w:rsidR="000B09C5">
        <w:t xml:space="preserve"> </w:t>
      </w:r>
      <w:r w:rsidR="00F33AFA" w:rsidRPr="0089353E">
        <w:t>в</w:t>
      </w:r>
      <w:r w:rsidR="000B09C5">
        <w:t xml:space="preserve"> </w:t>
      </w:r>
      <w:r w:rsidR="00F33AFA" w:rsidRPr="0089353E">
        <w:t>2</w:t>
      </w:r>
      <w:r w:rsidR="000B09C5">
        <w:t xml:space="preserve"> </w:t>
      </w:r>
      <w:r w:rsidR="00F33AFA" w:rsidRPr="0089353E">
        <w:t>(двух)</w:t>
      </w:r>
      <w:r w:rsidR="000B09C5">
        <w:t xml:space="preserve"> </w:t>
      </w:r>
      <w:r w:rsidR="00F33AFA" w:rsidRPr="0089353E">
        <w:t>экземплярах</w:t>
      </w:r>
      <w:r w:rsidR="000B09C5">
        <w:t xml:space="preserve"> </w:t>
      </w:r>
      <w:r w:rsidR="00F33AFA" w:rsidRPr="0089353E">
        <w:t>по</w:t>
      </w:r>
      <w:r w:rsidR="000B09C5">
        <w:t xml:space="preserve"> </w:t>
      </w:r>
      <w:r w:rsidR="00F33AFA" w:rsidRPr="0089353E">
        <w:t>одному</w:t>
      </w:r>
      <w:r w:rsidR="000B09C5">
        <w:t xml:space="preserve"> </w:t>
      </w:r>
      <w:r w:rsidR="00F33AFA" w:rsidRPr="0089353E">
        <w:t>для</w:t>
      </w:r>
      <w:r w:rsidR="000B09C5">
        <w:t xml:space="preserve"> </w:t>
      </w:r>
      <w:r w:rsidR="00F33AFA" w:rsidRPr="0089353E">
        <w:t>каждой</w:t>
      </w:r>
      <w:r w:rsidR="000B09C5">
        <w:t xml:space="preserve"> </w:t>
      </w:r>
      <w:r w:rsidR="00F33AFA" w:rsidRPr="0089353E">
        <w:t>из</w:t>
      </w:r>
      <w:r w:rsidR="000B09C5">
        <w:t xml:space="preserve"> </w:t>
      </w:r>
      <w:r w:rsidR="00F33AFA" w:rsidRPr="0089353E">
        <w:t>Сторон,</w:t>
      </w:r>
      <w:r w:rsidR="000B09C5">
        <w:t xml:space="preserve"> </w:t>
      </w:r>
      <w:r w:rsidR="00F33AFA" w:rsidRPr="0089353E">
        <w:t>имеющих</w:t>
      </w:r>
      <w:r w:rsidR="000B09C5">
        <w:t xml:space="preserve"> </w:t>
      </w:r>
      <w:r w:rsidR="00F33AFA" w:rsidRPr="0089353E">
        <w:t>такую</w:t>
      </w:r>
      <w:r w:rsidR="000B09C5">
        <w:t xml:space="preserve"> </w:t>
      </w:r>
      <w:r w:rsidR="00F33AFA" w:rsidRPr="0089353E">
        <w:t>же</w:t>
      </w:r>
      <w:r w:rsidR="000B09C5">
        <w:t xml:space="preserve"> </w:t>
      </w:r>
      <w:r w:rsidR="00F33AFA" w:rsidRPr="0089353E">
        <w:t>юридическую</w:t>
      </w:r>
      <w:r w:rsidR="000B09C5">
        <w:t xml:space="preserve"> </w:t>
      </w:r>
      <w:r w:rsidR="00F33AFA" w:rsidRPr="0089353E">
        <w:t>силу,</w:t>
      </w:r>
      <w:r w:rsidR="000B09C5">
        <w:t xml:space="preserve"> </w:t>
      </w:r>
      <w:r w:rsidR="00F33AFA" w:rsidRPr="0089353E">
        <w:t>как</w:t>
      </w:r>
      <w:r w:rsidR="000B09C5">
        <w:t xml:space="preserve"> </w:t>
      </w:r>
      <w:r w:rsidR="00F33AFA" w:rsidRPr="0089353E">
        <w:t>и</w:t>
      </w:r>
      <w:r w:rsidR="000B09C5">
        <w:t xml:space="preserve"> </w:t>
      </w:r>
      <w:r w:rsidR="00F33AFA" w:rsidRPr="0089353E">
        <w:t>Контракт,</w:t>
      </w:r>
      <w:r w:rsidR="000B09C5">
        <w:t xml:space="preserve"> </w:t>
      </w:r>
      <w:r w:rsidR="00F33AFA" w:rsidRPr="0089353E">
        <w:t>заключенный</w:t>
      </w:r>
      <w:r w:rsidR="000B09C5">
        <w:t xml:space="preserve"> </w:t>
      </w:r>
      <w:r w:rsidR="00F33AFA" w:rsidRPr="0089353E">
        <w:t>в</w:t>
      </w:r>
      <w:r w:rsidR="000B09C5">
        <w:t xml:space="preserve"> </w:t>
      </w:r>
      <w:r w:rsidR="00F33AFA" w:rsidRPr="0089353E">
        <w:t>электронной</w:t>
      </w:r>
      <w:r w:rsidR="000B09C5">
        <w:t xml:space="preserve"> </w:t>
      </w:r>
      <w:r w:rsidR="00F33AFA" w:rsidRPr="0089353E">
        <w:t>форме).</w:t>
      </w:r>
    </w:p>
    <w:p w:rsidR="00F33AFA" w:rsidRPr="0089353E" w:rsidRDefault="00253BC7" w:rsidP="004D37BD">
      <w:pPr>
        <w:widowControl w:val="0"/>
        <w:shd w:val="clear" w:color="auto" w:fill="FFFFFF" w:themeFill="background1"/>
        <w:autoSpaceDE w:val="0"/>
        <w:autoSpaceDN w:val="0"/>
        <w:adjustRightInd w:val="0"/>
        <w:spacing w:after="0"/>
        <w:ind w:firstLine="709"/>
      </w:pPr>
      <w:r w:rsidRPr="0089353E">
        <w:t>1</w:t>
      </w:r>
      <w:r w:rsidR="004A705E" w:rsidRPr="0089353E">
        <w:t>4</w:t>
      </w:r>
      <w:r w:rsidR="00F33AFA" w:rsidRPr="0089353E">
        <w:rPr>
          <w:kern w:val="3"/>
          <w:lang w:eastAsia="ar-SA"/>
        </w:rPr>
        <w:t>.3.</w:t>
      </w:r>
      <w:r w:rsidR="000B09C5">
        <w:rPr>
          <w:kern w:val="3"/>
          <w:lang w:eastAsia="ar-SA"/>
        </w:rPr>
        <w:t xml:space="preserve"> </w:t>
      </w:r>
      <w:r w:rsidR="00F33AFA" w:rsidRPr="0089353E">
        <w:t>Во</w:t>
      </w:r>
      <w:r w:rsidR="000B09C5">
        <w:t xml:space="preserve"> </w:t>
      </w:r>
      <w:r w:rsidR="00F33AFA" w:rsidRPr="0089353E">
        <w:t>всем,</w:t>
      </w:r>
      <w:r w:rsidR="000B09C5">
        <w:t xml:space="preserve"> </w:t>
      </w:r>
      <w:r w:rsidR="00F33AFA" w:rsidRPr="0089353E">
        <w:t>что</w:t>
      </w:r>
      <w:r w:rsidR="000B09C5">
        <w:t xml:space="preserve"> </w:t>
      </w:r>
      <w:r w:rsidR="00F33AFA" w:rsidRPr="0089353E">
        <w:t>не</w:t>
      </w:r>
      <w:r w:rsidR="000B09C5">
        <w:t xml:space="preserve"> </w:t>
      </w:r>
      <w:r w:rsidR="00F33AFA" w:rsidRPr="0089353E">
        <w:t>предусмотрено</w:t>
      </w:r>
      <w:r w:rsidR="000B09C5">
        <w:t xml:space="preserve"> </w:t>
      </w:r>
      <w:r w:rsidR="00F33AFA" w:rsidRPr="0089353E">
        <w:t>настоящим</w:t>
      </w:r>
      <w:r w:rsidR="000B09C5">
        <w:t xml:space="preserve"> </w:t>
      </w:r>
      <w:r w:rsidR="00F33AFA" w:rsidRPr="0089353E">
        <w:t>Контрактом,</w:t>
      </w:r>
      <w:r w:rsidR="000B09C5">
        <w:t xml:space="preserve"> </w:t>
      </w:r>
      <w:r w:rsidR="00F33AFA" w:rsidRPr="0089353E">
        <w:t>Стороны</w:t>
      </w:r>
      <w:r w:rsidR="000B09C5">
        <w:t xml:space="preserve"> </w:t>
      </w:r>
      <w:r w:rsidR="00F33AFA" w:rsidRPr="0089353E">
        <w:t>руководствуются</w:t>
      </w:r>
      <w:r w:rsidR="000B09C5">
        <w:t xml:space="preserve"> </w:t>
      </w:r>
      <w:r w:rsidR="00F33AFA" w:rsidRPr="0089353E">
        <w:t>з</w:t>
      </w:r>
      <w:r w:rsidR="00F33AFA" w:rsidRPr="0089353E">
        <w:t>а</w:t>
      </w:r>
      <w:r w:rsidR="00F33AFA" w:rsidRPr="0089353E">
        <w:t>конодательством</w:t>
      </w:r>
      <w:r w:rsidR="000B09C5">
        <w:t xml:space="preserve"> </w:t>
      </w:r>
      <w:r w:rsidR="00F33AFA" w:rsidRPr="0089353E">
        <w:t>Российской</w:t>
      </w:r>
      <w:r w:rsidR="000B09C5">
        <w:t xml:space="preserve"> </w:t>
      </w:r>
      <w:r w:rsidR="00F33AFA" w:rsidRPr="0089353E">
        <w:t>Федерации.</w:t>
      </w:r>
    </w:p>
    <w:p w:rsidR="001E4CD5" w:rsidRPr="0089353E" w:rsidRDefault="00253BC7" w:rsidP="004D37BD">
      <w:pPr>
        <w:widowControl w:val="0"/>
        <w:shd w:val="clear" w:color="auto" w:fill="FFFFFF" w:themeFill="background1"/>
        <w:autoSpaceDE w:val="0"/>
        <w:autoSpaceDN w:val="0"/>
        <w:adjustRightInd w:val="0"/>
        <w:spacing w:after="0"/>
        <w:ind w:firstLine="709"/>
      </w:pPr>
      <w:r w:rsidRPr="0089353E">
        <w:t>1</w:t>
      </w:r>
      <w:r w:rsidR="004A705E" w:rsidRPr="0089353E">
        <w:t>4</w:t>
      </w:r>
      <w:r w:rsidR="001E4CD5" w:rsidRPr="0089353E">
        <w:t>.4.</w:t>
      </w:r>
      <w:r w:rsidR="000B09C5">
        <w:t xml:space="preserve"> </w:t>
      </w:r>
      <w:r w:rsidR="001E4CD5" w:rsidRPr="0089353E">
        <w:t>Следующие</w:t>
      </w:r>
      <w:r w:rsidR="000B09C5">
        <w:t xml:space="preserve"> </w:t>
      </w:r>
      <w:r w:rsidR="001E4CD5" w:rsidRPr="0089353E">
        <w:t>приложения</w:t>
      </w:r>
      <w:r w:rsidR="000B09C5">
        <w:t xml:space="preserve"> </w:t>
      </w:r>
      <w:r w:rsidR="001E4CD5" w:rsidRPr="0089353E">
        <w:t>являются</w:t>
      </w:r>
      <w:r w:rsidR="000B09C5">
        <w:t xml:space="preserve"> </w:t>
      </w:r>
      <w:r w:rsidR="001E4CD5" w:rsidRPr="0089353E">
        <w:t>неотъемлемыми</w:t>
      </w:r>
      <w:r w:rsidR="000B09C5">
        <w:t xml:space="preserve"> </w:t>
      </w:r>
      <w:r w:rsidR="001E4CD5" w:rsidRPr="0089353E">
        <w:t>частями</w:t>
      </w:r>
      <w:r w:rsidR="000B09C5">
        <w:t xml:space="preserve"> </w:t>
      </w:r>
      <w:r w:rsidR="001E4CD5" w:rsidRPr="0089353E">
        <w:t>Контракта:</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1.</w:t>
      </w:r>
      <w:r w:rsidR="000B09C5">
        <w:t xml:space="preserve"> </w:t>
      </w:r>
      <w:r w:rsidRPr="0089353E">
        <w:t>Сведения</w:t>
      </w:r>
      <w:r w:rsidR="000B09C5">
        <w:t xml:space="preserve"> </w:t>
      </w:r>
      <w:r w:rsidRPr="0089353E">
        <w:t>об</w:t>
      </w:r>
      <w:r w:rsidR="000B09C5">
        <w:t xml:space="preserve"> </w:t>
      </w:r>
      <w:r w:rsidRPr="0089353E">
        <w:t>объектах</w:t>
      </w:r>
      <w:r w:rsidR="000B09C5">
        <w:t xml:space="preserve"> </w:t>
      </w:r>
      <w:r w:rsidRPr="0089353E">
        <w:t>Закупки;</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2.</w:t>
      </w:r>
      <w:r w:rsidR="000B09C5">
        <w:t xml:space="preserve"> </w:t>
      </w:r>
      <w:r w:rsidRPr="0089353E">
        <w:t>Сведения</w:t>
      </w:r>
      <w:r w:rsidR="000B09C5">
        <w:t xml:space="preserve"> </w:t>
      </w:r>
      <w:r w:rsidRPr="0089353E">
        <w:t>об</w:t>
      </w:r>
      <w:r w:rsidR="000B09C5">
        <w:t xml:space="preserve"> </w:t>
      </w:r>
      <w:r w:rsidRPr="0089353E">
        <w:t>обязательствах</w:t>
      </w:r>
      <w:r w:rsidR="000B09C5">
        <w:t xml:space="preserve"> </w:t>
      </w:r>
      <w:r w:rsidRPr="0089353E">
        <w:t>Сторон</w:t>
      </w:r>
      <w:r w:rsidR="000B09C5">
        <w:t xml:space="preserve"> </w:t>
      </w:r>
      <w:r w:rsidRPr="0089353E">
        <w:t>и</w:t>
      </w:r>
      <w:r w:rsidR="000B09C5">
        <w:t xml:space="preserve"> </w:t>
      </w:r>
      <w:r w:rsidRPr="0089353E">
        <w:t>порядке</w:t>
      </w:r>
      <w:r w:rsidR="000B09C5">
        <w:t xml:space="preserve"> </w:t>
      </w:r>
      <w:r w:rsidRPr="0089353E">
        <w:t>оплаты;</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3.</w:t>
      </w:r>
      <w:r w:rsidR="000B09C5">
        <w:t xml:space="preserve"> </w:t>
      </w:r>
      <w:r w:rsidRPr="0089353E">
        <w:t>Перечень</w:t>
      </w:r>
      <w:r w:rsidR="000B09C5">
        <w:t xml:space="preserve"> </w:t>
      </w:r>
      <w:r w:rsidRPr="0089353E">
        <w:t>электронных</w:t>
      </w:r>
      <w:r w:rsidR="000B09C5">
        <w:t xml:space="preserve"> </w:t>
      </w:r>
      <w:r w:rsidRPr="0089353E">
        <w:t>документов,</w:t>
      </w:r>
      <w:r w:rsidR="000B09C5">
        <w:t xml:space="preserve"> </w:t>
      </w:r>
      <w:r w:rsidRPr="0089353E">
        <w:t>которыми</w:t>
      </w:r>
      <w:r w:rsidR="000B09C5">
        <w:t xml:space="preserve"> </w:t>
      </w:r>
      <w:r w:rsidRPr="0089353E">
        <w:t>обмениваются</w:t>
      </w:r>
      <w:r w:rsidR="000B09C5">
        <w:t xml:space="preserve"> </w:t>
      </w:r>
      <w:r w:rsidRPr="0089353E">
        <w:t>Стороны</w:t>
      </w:r>
      <w:r w:rsidR="000B09C5">
        <w:t xml:space="preserve"> </w:t>
      </w:r>
      <w:r w:rsidRPr="0089353E">
        <w:t>при</w:t>
      </w:r>
      <w:r w:rsidR="000B09C5">
        <w:t xml:space="preserve"> </w:t>
      </w:r>
      <w:r w:rsidRPr="0089353E">
        <w:t>исполнении</w:t>
      </w:r>
      <w:r w:rsidR="000B09C5">
        <w:t xml:space="preserve"> </w:t>
      </w:r>
      <w:r w:rsidRPr="0089353E">
        <w:t>Контракта;</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4.</w:t>
      </w:r>
      <w:r w:rsidR="000B09C5">
        <w:t xml:space="preserve"> </w:t>
      </w:r>
      <w:r w:rsidRPr="0089353E">
        <w:t>Регламент</w:t>
      </w:r>
      <w:r w:rsidR="000B09C5">
        <w:t xml:space="preserve"> </w:t>
      </w:r>
      <w:r w:rsidRPr="0089353E">
        <w:t>электронного</w:t>
      </w:r>
      <w:r w:rsidR="000B09C5">
        <w:t xml:space="preserve"> </w:t>
      </w:r>
      <w:proofErr w:type="gramStart"/>
      <w:r w:rsidRPr="0089353E">
        <w:t>документооборота</w:t>
      </w:r>
      <w:r w:rsidR="000B09C5">
        <w:t xml:space="preserve"> </w:t>
      </w:r>
      <w:r w:rsidRPr="0089353E">
        <w:t>Портала</w:t>
      </w:r>
      <w:r w:rsidR="000B09C5">
        <w:t xml:space="preserve"> </w:t>
      </w:r>
      <w:r w:rsidRPr="0089353E">
        <w:t>исполнения</w:t>
      </w:r>
      <w:r w:rsidR="000B09C5">
        <w:t xml:space="preserve"> </w:t>
      </w:r>
      <w:r w:rsidRPr="0089353E">
        <w:t>контрактов</w:t>
      </w:r>
      <w:r w:rsidR="000B09C5">
        <w:t xml:space="preserve"> </w:t>
      </w:r>
      <w:r w:rsidRPr="0089353E">
        <w:t>Единой</w:t>
      </w:r>
      <w:r w:rsidR="000B09C5">
        <w:t xml:space="preserve"> </w:t>
      </w:r>
      <w:r w:rsidRPr="0089353E">
        <w:t>автоматизированной</w:t>
      </w:r>
      <w:r w:rsidR="000B09C5">
        <w:t xml:space="preserve"> </w:t>
      </w:r>
      <w:r w:rsidRPr="0089353E">
        <w:t>системы</w:t>
      </w:r>
      <w:r w:rsidR="000B09C5">
        <w:t xml:space="preserve"> </w:t>
      </w:r>
      <w:r w:rsidRPr="0089353E">
        <w:t>управления</w:t>
      </w:r>
      <w:proofErr w:type="gramEnd"/>
      <w:r w:rsidR="000B09C5">
        <w:t xml:space="preserve"> </w:t>
      </w:r>
      <w:r w:rsidRPr="0089353E">
        <w:t>закупками</w:t>
      </w:r>
      <w:r w:rsidR="000B09C5">
        <w:t xml:space="preserve"> </w:t>
      </w:r>
      <w:r w:rsidRPr="0089353E">
        <w:t>Московской</w:t>
      </w:r>
      <w:r w:rsidR="000B09C5">
        <w:t xml:space="preserve"> </w:t>
      </w:r>
      <w:r w:rsidRPr="0089353E">
        <w:t>области;</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5.</w:t>
      </w:r>
      <w:r w:rsidR="000B09C5">
        <w:t xml:space="preserve"> </w:t>
      </w:r>
      <w:r w:rsidRPr="0089353E">
        <w:t>Техническое</w:t>
      </w:r>
      <w:r w:rsidR="000B09C5">
        <w:t xml:space="preserve"> </w:t>
      </w:r>
      <w:r w:rsidRPr="0089353E">
        <w:t>задание</w:t>
      </w:r>
      <w:r w:rsidR="000B09C5">
        <w:t xml:space="preserve"> </w:t>
      </w:r>
      <w:r w:rsidRPr="0089353E">
        <w:t>с</w:t>
      </w:r>
      <w:r w:rsidR="000B09C5">
        <w:t xml:space="preserve"> </w:t>
      </w:r>
      <w:r w:rsidRPr="0089353E">
        <w:t>приложениями:</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6.</w:t>
      </w:r>
      <w:r w:rsidR="000B09C5">
        <w:t xml:space="preserve"> </w:t>
      </w:r>
      <w:r w:rsidRPr="0089353E">
        <w:t>Спецификация</w:t>
      </w:r>
      <w:r w:rsidR="000B09C5">
        <w:t xml:space="preserve"> </w:t>
      </w:r>
      <w:r w:rsidRPr="0089353E">
        <w:t>оказываемых</w:t>
      </w:r>
      <w:r w:rsidR="000B09C5">
        <w:t xml:space="preserve"> </w:t>
      </w:r>
      <w:r w:rsidRPr="0089353E">
        <w:t>услуг;</w:t>
      </w:r>
      <w:r w:rsidR="000B09C5">
        <w:t xml:space="preserve"> </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7.</w:t>
      </w:r>
      <w:r w:rsidR="000B09C5">
        <w:t xml:space="preserve"> </w:t>
      </w:r>
      <w:r w:rsidRPr="0089353E">
        <w:t>Форма</w:t>
      </w:r>
      <w:r w:rsidR="000B09C5">
        <w:t xml:space="preserve"> </w:t>
      </w:r>
      <w:r w:rsidRPr="0089353E">
        <w:t>Заявки</w:t>
      </w:r>
      <w:r w:rsidR="000B09C5">
        <w:t xml:space="preserve"> </w:t>
      </w:r>
      <w:r w:rsidRPr="0089353E">
        <w:t>на</w:t>
      </w:r>
      <w:r w:rsidR="000B09C5">
        <w:t xml:space="preserve"> </w:t>
      </w:r>
      <w:r w:rsidRPr="0089353E">
        <w:t>оказание</w:t>
      </w:r>
      <w:r w:rsidR="000B09C5">
        <w:t xml:space="preserve"> </w:t>
      </w:r>
      <w:r w:rsidRPr="0089353E">
        <w:t>услуг</w:t>
      </w:r>
      <w:r w:rsidR="000B09C5">
        <w:t xml:space="preserve"> </w:t>
      </w:r>
      <w:r w:rsidRPr="0089353E">
        <w:t>по</w:t>
      </w:r>
      <w:r w:rsidR="000B09C5">
        <w:t xml:space="preserve"> </w:t>
      </w:r>
      <w:r w:rsidRPr="0089353E">
        <w:t>организации</w:t>
      </w:r>
      <w:r w:rsidR="000B09C5">
        <w:t xml:space="preserve"> </w:t>
      </w:r>
      <w:r w:rsidRPr="0089353E">
        <w:t>питания;</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8.</w:t>
      </w:r>
      <w:r w:rsidR="000B09C5">
        <w:t xml:space="preserve"> </w:t>
      </w:r>
      <w:r w:rsidRPr="0089353E">
        <w:t>Десятидневное</w:t>
      </w:r>
      <w:r w:rsidR="000B09C5">
        <w:t xml:space="preserve"> </w:t>
      </w:r>
      <w:r w:rsidRPr="0089353E">
        <w:t>меню</w:t>
      </w:r>
      <w:r w:rsidR="000B09C5">
        <w:t xml:space="preserve"> </w:t>
      </w:r>
      <w:r w:rsidRPr="0089353E">
        <w:t>для</w:t>
      </w:r>
      <w:r w:rsidR="000B09C5">
        <w:t xml:space="preserve"> </w:t>
      </w:r>
      <w:r w:rsidRPr="0089353E">
        <w:t>питания</w:t>
      </w:r>
      <w:r w:rsidR="000B09C5">
        <w:t xml:space="preserve"> </w:t>
      </w:r>
      <w:r w:rsidRPr="0089353E">
        <w:t>детей</w:t>
      </w:r>
      <w:r w:rsidR="000B09C5">
        <w:t xml:space="preserve"> </w:t>
      </w:r>
      <w:r w:rsidRPr="0089353E">
        <w:t>в</w:t>
      </w:r>
      <w:r w:rsidR="000B09C5">
        <w:t xml:space="preserve"> </w:t>
      </w:r>
      <w:r w:rsidRPr="0089353E">
        <w:t>городском</w:t>
      </w:r>
      <w:r w:rsidR="000B09C5">
        <w:t xml:space="preserve"> </w:t>
      </w:r>
      <w:r w:rsidRPr="0089353E">
        <w:t>лагере;</w:t>
      </w:r>
      <w:r w:rsidR="000B09C5">
        <w:t xml:space="preserve"> </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9.</w:t>
      </w:r>
      <w:r w:rsidR="000B09C5">
        <w:t xml:space="preserve"> </w:t>
      </w:r>
      <w:r w:rsidRPr="0089353E">
        <w:t>Технологические</w:t>
      </w:r>
      <w:r w:rsidR="000B09C5">
        <w:t xml:space="preserve"> </w:t>
      </w:r>
      <w:r w:rsidRPr="0089353E">
        <w:t>карты</w:t>
      </w:r>
      <w:r w:rsidR="000B09C5">
        <w:t xml:space="preserve"> </w:t>
      </w:r>
      <w:r w:rsidRPr="0089353E">
        <w:t>к</w:t>
      </w:r>
      <w:r w:rsidR="000B09C5">
        <w:t xml:space="preserve"> </w:t>
      </w:r>
      <w:r w:rsidRPr="0089353E">
        <w:t>десятидневному</w:t>
      </w:r>
      <w:r w:rsidR="000B09C5">
        <w:t xml:space="preserve"> </w:t>
      </w:r>
      <w:r w:rsidRPr="0089353E">
        <w:t>меню</w:t>
      </w:r>
      <w:r w:rsidR="000B09C5">
        <w:t xml:space="preserve"> </w:t>
      </w:r>
      <w:r w:rsidRPr="0089353E">
        <w:t>для</w:t>
      </w:r>
      <w:r w:rsidR="000B09C5">
        <w:t xml:space="preserve"> </w:t>
      </w:r>
      <w:r w:rsidRPr="0089353E">
        <w:t>питания</w:t>
      </w:r>
      <w:r w:rsidR="000B09C5">
        <w:t xml:space="preserve"> </w:t>
      </w:r>
      <w:r w:rsidRPr="0089353E">
        <w:t>в</w:t>
      </w:r>
      <w:r w:rsidR="000B09C5">
        <w:t xml:space="preserve"> </w:t>
      </w:r>
      <w:r w:rsidRPr="0089353E">
        <w:t>городских</w:t>
      </w:r>
      <w:r w:rsidR="000B09C5">
        <w:t xml:space="preserve"> </w:t>
      </w:r>
      <w:r w:rsidRPr="0089353E">
        <w:t>лагерях,</w:t>
      </w:r>
      <w:r w:rsidR="000B09C5">
        <w:t xml:space="preserve"> </w:t>
      </w:r>
      <w:r w:rsidRPr="0089353E">
        <w:t>разработанные</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действующим</w:t>
      </w:r>
      <w:r w:rsidR="000B09C5">
        <w:t xml:space="preserve"> </w:t>
      </w:r>
      <w:r w:rsidRPr="0089353E">
        <w:t>законодательством</w:t>
      </w:r>
      <w:r w:rsidR="000B09C5">
        <w:t xml:space="preserve"> </w:t>
      </w:r>
      <w:r w:rsidRPr="0089353E">
        <w:t>Российской</w:t>
      </w:r>
      <w:r w:rsidR="000B09C5">
        <w:t xml:space="preserve"> </w:t>
      </w:r>
      <w:r w:rsidRPr="0089353E">
        <w:t>Федер</w:t>
      </w:r>
      <w:r w:rsidRPr="0089353E">
        <w:t>а</w:t>
      </w:r>
      <w:r w:rsidRPr="0089353E">
        <w:t>ции;</w:t>
      </w:r>
      <w:r w:rsidR="000B09C5">
        <w:t xml:space="preserve"> </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10.</w:t>
      </w:r>
      <w:r w:rsidR="000B09C5">
        <w:t xml:space="preserve"> </w:t>
      </w:r>
      <w:r w:rsidRPr="0089353E">
        <w:t>Форма</w:t>
      </w:r>
      <w:r w:rsidR="000B09C5">
        <w:t xml:space="preserve"> </w:t>
      </w:r>
      <w:r w:rsidRPr="0089353E">
        <w:t>Раздаточной</w:t>
      </w:r>
      <w:r w:rsidR="000B09C5">
        <w:t xml:space="preserve"> </w:t>
      </w:r>
      <w:r w:rsidRPr="0089353E">
        <w:t>ведомости</w:t>
      </w:r>
      <w:r w:rsidR="000B09C5">
        <w:t xml:space="preserve"> </w:t>
      </w:r>
      <w:r w:rsidRPr="0089353E">
        <w:t>на</w:t>
      </w:r>
      <w:r w:rsidR="000B09C5">
        <w:t xml:space="preserve"> </w:t>
      </w:r>
      <w:r w:rsidRPr="0089353E">
        <w:t>отпуск</w:t>
      </w:r>
      <w:r w:rsidR="000B09C5">
        <w:t xml:space="preserve"> </w:t>
      </w:r>
      <w:r w:rsidRPr="0089353E">
        <w:t>рационов</w:t>
      </w:r>
      <w:r w:rsidR="000B09C5">
        <w:t xml:space="preserve"> </w:t>
      </w:r>
      <w:r w:rsidRPr="0089353E">
        <w:t>питания.</w:t>
      </w:r>
    </w:p>
    <w:p w:rsidR="00640D74" w:rsidRPr="0089353E" w:rsidRDefault="00640D74" w:rsidP="004D37BD">
      <w:pPr>
        <w:widowControl w:val="0"/>
        <w:shd w:val="clear" w:color="auto" w:fill="FFFFFF" w:themeFill="background1"/>
        <w:spacing w:after="0"/>
        <w:ind w:firstLine="709"/>
      </w:pPr>
      <w:r w:rsidRPr="0089353E">
        <w:t>Приложение</w:t>
      </w:r>
      <w:r w:rsidR="000B09C5">
        <w:t xml:space="preserve"> </w:t>
      </w:r>
      <w:r w:rsidRPr="0089353E">
        <w:t>11.</w:t>
      </w:r>
      <w:r w:rsidR="000B09C5">
        <w:t xml:space="preserve"> </w:t>
      </w:r>
      <w:r w:rsidRPr="0089353E">
        <w:t>Соглашение</w:t>
      </w:r>
      <w:r w:rsidR="000B09C5">
        <w:t xml:space="preserve"> </w:t>
      </w:r>
      <w:r w:rsidRPr="0089353E">
        <w:rPr>
          <w:rFonts w:eastAsia="Batang"/>
          <w:bCs/>
        </w:rPr>
        <w:t>о</w:t>
      </w:r>
      <w:r w:rsidR="000B09C5">
        <w:rPr>
          <w:rFonts w:eastAsia="Batang"/>
          <w:bCs/>
        </w:rPr>
        <w:t xml:space="preserve"> </w:t>
      </w:r>
      <w:r w:rsidRPr="0089353E">
        <w:rPr>
          <w:rFonts w:eastAsia="Batang"/>
          <w:bCs/>
        </w:rPr>
        <w:t>возмещении</w:t>
      </w:r>
      <w:r w:rsidR="000B09C5">
        <w:rPr>
          <w:rFonts w:eastAsia="Batang"/>
          <w:bCs/>
        </w:rPr>
        <w:t xml:space="preserve"> </w:t>
      </w:r>
      <w:r w:rsidRPr="0089353E">
        <w:rPr>
          <w:rFonts w:eastAsia="Batang"/>
          <w:bCs/>
        </w:rPr>
        <w:t>затрат</w:t>
      </w:r>
      <w:r w:rsidR="000B09C5">
        <w:rPr>
          <w:rFonts w:eastAsia="Batang"/>
          <w:bCs/>
        </w:rPr>
        <w:t xml:space="preserve"> </w:t>
      </w:r>
      <w:r w:rsidRPr="0089353E">
        <w:rPr>
          <w:rFonts w:eastAsia="Batang"/>
          <w:bCs/>
        </w:rPr>
        <w:t>на</w:t>
      </w:r>
      <w:r w:rsidR="000B09C5">
        <w:rPr>
          <w:rFonts w:eastAsia="Batang"/>
          <w:bCs/>
        </w:rPr>
        <w:t xml:space="preserve"> </w:t>
      </w:r>
      <w:r w:rsidRPr="0089353E">
        <w:rPr>
          <w:rFonts w:eastAsia="Batang"/>
          <w:bCs/>
        </w:rPr>
        <w:t>коммунальные</w:t>
      </w:r>
      <w:r w:rsidR="000B09C5">
        <w:rPr>
          <w:rFonts w:eastAsia="Batang"/>
          <w:bCs/>
        </w:rPr>
        <w:t xml:space="preserve"> </w:t>
      </w:r>
      <w:r w:rsidRPr="0089353E">
        <w:rPr>
          <w:rFonts w:eastAsia="Batang"/>
          <w:bCs/>
        </w:rPr>
        <w:t>услуги</w:t>
      </w:r>
      <w:r w:rsidR="000B09C5">
        <w:rPr>
          <w:rFonts w:eastAsia="Batang"/>
          <w:bCs/>
        </w:rPr>
        <w:t xml:space="preserve"> </w:t>
      </w:r>
      <w:r w:rsidRPr="0089353E">
        <w:rPr>
          <w:rFonts w:eastAsia="Batang"/>
          <w:bCs/>
        </w:rPr>
        <w:t>и</w:t>
      </w:r>
      <w:r w:rsidR="000B09C5">
        <w:rPr>
          <w:rFonts w:eastAsia="Batang"/>
          <w:bCs/>
        </w:rPr>
        <w:t xml:space="preserve"> </w:t>
      </w:r>
      <w:r w:rsidRPr="0089353E">
        <w:rPr>
          <w:rFonts w:eastAsia="Batang"/>
          <w:bCs/>
        </w:rPr>
        <w:t>вывоз</w:t>
      </w:r>
      <w:r w:rsidR="000B09C5">
        <w:rPr>
          <w:rFonts w:eastAsia="Batang"/>
          <w:bCs/>
        </w:rPr>
        <w:t xml:space="preserve"> </w:t>
      </w:r>
      <w:r w:rsidRPr="0089353E">
        <w:rPr>
          <w:rFonts w:eastAsia="Batang"/>
          <w:bCs/>
        </w:rPr>
        <w:t>ТБО.</w:t>
      </w:r>
    </w:p>
    <w:p w:rsidR="00E10CCF" w:rsidRPr="0089353E" w:rsidRDefault="00E10CCF" w:rsidP="004D37BD">
      <w:pPr>
        <w:widowControl w:val="0"/>
        <w:shd w:val="clear" w:color="auto" w:fill="FFFFFF" w:themeFill="background1"/>
        <w:spacing w:after="0"/>
        <w:ind w:firstLine="709"/>
      </w:pPr>
    </w:p>
    <w:p w:rsidR="00D5107F" w:rsidRPr="0089353E" w:rsidRDefault="00D5107F" w:rsidP="004D37BD">
      <w:pPr>
        <w:widowControl w:val="0"/>
        <w:spacing w:after="0"/>
        <w:jc w:val="center"/>
        <w:rPr>
          <w:b/>
        </w:rPr>
      </w:pPr>
      <w:r w:rsidRPr="0089353E">
        <w:rPr>
          <w:b/>
        </w:rPr>
        <w:t>1</w:t>
      </w:r>
      <w:r w:rsidR="00B15D76" w:rsidRPr="0089353E">
        <w:rPr>
          <w:b/>
        </w:rPr>
        <w:t>5.</w:t>
      </w:r>
      <w:r w:rsidR="000B09C5">
        <w:rPr>
          <w:b/>
        </w:rPr>
        <w:t xml:space="preserve"> </w:t>
      </w:r>
      <w:r w:rsidRPr="0089353E">
        <w:rPr>
          <w:b/>
        </w:rPr>
        <w:t>Особые</w:t>
      </w:r>
      <w:r w:rsidR="000B09C5">
        <w:rPr>
          <w:b/>
        </w:rPr>
        <w:t xml:space="preserve"> </w:t>
      </w:r>
      <w:r w:rsidRPr="0089353E">
        <w:rPr>
          <w:b/>
        </w:rPr>
        <w:t>условия</w:t>
      </w:r>
    </w:p>
    <w:p w:rsidR="008A208C" w:rsidRPr="0089353E" w:rsidRDefault="008A208C" w:rsidP="004D37BD">
      <w:pPr>
        <w:widowControl w:val="0"/>
        <w:autoSpaceDE w:val="0"/>
        <w:autoSpaceDN w:val="0"/>
        <w:adjustRightInd w:val="0"/>
        <w:spacing w:after="0"/>
        <w:ind w:firstLine="709"/>
      </w:pPr>
    </w:p>
    <w:p w:rsidR="00D5107F" w:rsidRPr="0089353E" w:rsidRDefault="00D5107F" w:rsidP="004D37BD">
      <w:pPr>
        <w:widowControl w:val="0"/>
        <w:autoSpaceDE w:val="0"/>
        <w:autoSpaceDN w:val="0"/>
        <w:adjustRightInd w:val="0"/>
        <w:spacing w:after="0"/>
        <w:ind w:firstLine="709"/>
      </w:pPr>
      <w:r w:rsidRPr="0089353E">
        <w:t>1</w:t>
      </w:r>
      <w:r w:rsidR="00B15D76" w:rsidRPr="0089353E">
        <w:t>5</w:t>
      </w:r>
      <w:r w:rsidRPr="0089353E">
        <w:t>.1.</w:t>
      </w:r>
      <w:r w:rsidR="000B09C5">
        <w:t xml:space="preserve"> </w:t>
      </w:r>
      <w:r w:rsidRPr="0089353E">
        <w:t>Стороны</w:t>
      </w:r>
      <w:r w:rsidR="000B09C5">
        <w:t xml:space="preserve"> </w:t>
      </w:r>
      <w:r w:rsidRPr="0089353E">
        <w:t>при</w:t>
      </w:r>
      <w:r w:rsidR="000B09C5">
        <w:t xml:space="preserve"> </w:t>
      </w:r>
      <w:r w:rsidRPr="0089353E">
        <w:t>исполнении</w:t>
      </w:r>
      <w:r w:rsidR="000B09C5">
        <w:t xml:space="preserve"> </w:t>
      </w:r>
      <w:r w:rsidRPr="0089353E">
        <w:t>Контракта:</w:t>
      </w:r>
    </w:p>
    <w:p w:rsidR="00D5107F" w:rsidRPr="0089353E" w:rsidRDefault="00B15D76" w:rsidP="004D37BD">
      <w:pPr>
        <w:widowControl w:val="0"/>
        <w:autoSpaceDE w:val="0"/>
        <w:autoSpaceDN w:val="0"/>
        <w:adjustRightInd w:val="0"/>
        <w:spacing w:after="0"/>
        <w:ind w:firstLine="709"/>
      </w:pPr>
      <w:r w:rsidRPr="0089353E">
        <w:t>–</w:t>
      </w:r>
      <w:r w:rsidR="000B09C5">
        <w:t xml:space="preserve"> </w:t>
      </w:r>
      <w:r w:rsidR="00D5107F" w:rsidRPr="0089353E">
        <w:t>составляют</w:t>
      </w:r>
      <w:r w:rsidR="000B09C5">
        <w:t xml:space="preserve"> </w:t>
      </w:r>
      <w:r w:rsidR="00D5107F" w:rsidRPr="0089353E">
        <w:t>в</w:t>
      </w:r>
      <w:r w:rsidR="000B09C5">
        <w:t xml:space="preserve"> </w:t>
      </w:r>
      <w:r w:rsidR="00D5107F" w:rsidRPr="0089353E">
        <w:t>виде</w:t>
      </w:r>
      <w:r w:rsidR="000B09C5">
        <w:t xml:space="preserve"> </w:t>
      </w:r>
      <w:r w:rsidR="00D5107F" w:rsidRPr="0089353E">
        <w:t>электронных</w:t>
      </w:r>
      <w:r w:rsidR="000B09C5">
        <w:t xml:space="preserve"> </w:t>
      </w:r>
      <w:r w:rsidR="00D5107F" w:rsidRPr="0089353E">
        <w:t>документов,</w:t>
      </w:r>
      <w:r w:rsidR="000B09C5">
        <w:t xml:space="preserve"> </w:t>
      </w:r>
      <w:r w:rsidR="00D5107F" w:rsidRPr="0089353E">
        <w:t>подписанных</w:t>
      </w:r>
      <w:r w:rsidR="000B09C5">
        <w:t xml:space="preserve"> </w:t>
      </w:r>
      <w:r w:rsidR="00D5107F" w:rsidRPr="0089353E">
        <w:t>усиленной</w:t>
      </w:r>
      <w:r w:rsidR="000B09C5">
        <w:t xml:space="preserve"> </w:t>
      </w:r>
      <w:r w:rsidR="00D5107F" w:rsidRPr="0089353E">
        <w:t>квалифицирова</w:t>
      </w:r>
      <w:r w:rsidR="00D5107F" w:rsidRPr="0089353E">
        <w:t>н</w:t>
      </w:r>
      <w:r w:rsidR="00D5107F" w:rsidRPr="0089353E">
        <w:t>ной</w:t>
      </w:r>
      <w:r w:rsidR="000B09C5">
        <w:t xml:space="preserve"> </w:t>
      </w:r>
      <w:r w:rsidR="00D5107F" w:rsidRPr="0089353E">
        <w:t>электронной</w:t>
      </w:r>
      <w:r w:rsidR="000B09C5">
        <w:t xml:space="preserve"> </w:t>
      </w:r>
      <w:r w:rsidR="00D5107F" w:rsidRPr="0089353E">
        <w:t>подписью</w:t>
      </w:r>
      <w:r w:rsidR="000B09C5">
        <w:t xml:space="preserve"> </w:t>
      </w:r>
      <w:r w:rsidR="00D5107F" w:rsidRPr="0089353E">
        <w:t>(далее</w:t>
      </w:r>
      <w:r w:rsidR="000B09C5">
        <w:t xml:space="preserve"> </w:t>
      </w:r>
      <w:r w:rsidR="00D5107F" w:rsidRPr="0089353E">
        <w:t>–</w:t>
      </w:r>
      <w:r w:rsidR="000B09C5">
        <w:t xml:space="preserve"> </w:t>
      </w:r>
      <w:r w:rsidR="00D5107F" w:rsidRPr="0089353E">
        <w:t>электронные</w:t>
      </w:r>
      <w:r w:rsidR="000B09C5">
        <w:t xml:space="preserve"> </w:t>
      </w:r>
      <w:r w:rsidR="00D5107F" w:rsidRPr="0089353E">
        <w:t>документы),</w:t>
      </w:r>
      <w:r w:rsidR="000B09C5">
        <w:t xml:space="preserve"> </w:t>
      </w:r>
      <w:r w:rsidR="00D5107F" w:rsidRPr="0089353E">
        <w:t>первичные</w:t>
      </w:r>
      <w:r w:rsidR="000B09C5">
        <w:t xml:space="preserve"> </w:t>
      </w:r>
      <w:r w:rsidR="00D5107F" w:rsidRPr="0089353E">
        <w:t>учетные</w:t>
      </w:r>
      <w:r w:rsidR="000B09C5">
        <w:t xml:space="preserve"> </w:t>
      </w:r>
      <w:r w:rsidR="00D5107F" w:rsidRPr="0089353E">
        <w:t>документы</w:t>
      </w:r>
      <w:r w:rsidR="000B09C5">
        <w:t xml:space="preserve"> </w:t>
      </w:r>
      <w:r w:rsidR="00D5107F" w:rsidRPr="0089353E">
        <w:t>и</w:t>
      </w:r>
      <w:r w:rsidR="000B09C5">
        <w:t xml:space="preserve"> </w:t>
      </w:r>
      <w:r w:rsidR="00D5107F" w:rsidRPr="0089353E">
        <w:t>иные</w:t>
      </w:r>
      <w:r w:rsidR="000B09C5">
        <w:t xml:space="preserve"> </w:t>
      </w:r>
      <w:r w:rsidR="00D5107F" w:rsidRPr="0089353E">
        <w:t>документы,</w:t>
      </w:r>
      <w:r w:rsidR="000B09C5">
        <w:t xml:space="preserve"> </w:t>
      </w:r>
      <w:r w:rsidR="00D5107F" w:rsidRPr="0089353E">
        <w:t>которыми</w:t>
      </w:r>
      <w:r w:rsidR="000B09C5">
        <w:t xml:space="preserve"> </w:t>
      </w:r>
      <w:r w:rsidR="00D5107F" w:rsidRPr="0089353E">
        <w:t>оформляются:</w:t>
      </w:r>
    </w:p>
    <w:p w:rsidR="00D5107F" w:rsidRPr="0089353E" w:rsidRDefault="00D5107F" w:rsidP="004D37BD">
      <w:pPr>
        <w:widowControl w:val="0"/>
        <w:autoSpaceDE w:val="0"/>
        <w:autoSpaceDN w:val="0"/>
        <w:adjustRightInd w:val="0"/>
        <w:spacing w:after="0"/>
        <w:ind w:firstLine="709"/>
      </w:pPr>
      <w:r w:rsidRPr="0089353E">
        <w:t>оказание</w:t>
      </w:r>
      <w:r w:rsidR="000B09C5">
        <w:t xml:space="preserve"> </w:t>
      </w:r>
      <w:r w:rsidRPr="0089353E">
        <w:t>Услуг,</w:t>
      </w:r>
      <w:r w:rsidR="000B09C5">
        <w:t xml:space="preserve"> </w:t>
      </w:r>
      <w:r w:rsidR="001F6634" w:rsidRPr="0089353E">
        <w:t>а</w:t>
      </w:r>
      <w:r w:rsidR="000B09C5">
        <w:t xml:space="preserve"> </w:t>
      </w:r>
      <w:r w:rsidR="001F6634" w:rsidRPr="0089353E">
        <w:t>также</w:t>
      </w:r>
      <w:r w:rsidR="000B09C5">
        <w:t xml:space="preserve"> </w:t>
      </w:r>
      <w:r w:rsidR="001F6634" w:rsidRPr="0089353E">
        <w:t>отдельные</w:t>
      </w:r>
      <w:r w:rsidR="000B09C5">
        <w:t xml:space="preserve"> </w:t>
      </w:r>
      <w:r w:rsidR="001F6634" w:rsidRPr="0089353E">
        <w:t>этапы</w:t>
      </w:r>
      <w:r w:rsidR="000B09C5">
        <w:t xml:space="preserve"> </w:t>
      </w:r>
      <w:r w:rsidR="001F6634" w:rsidRPr="0089353E">
        <w:t>оказания</w:t>
      </w:r>
      <w:r w:rsidR="000B09C5">
        <w:t xml:space="preserve"> </w:t>
      </w:r>
      <w:r w:rsidR="001F6634" w:rsidRPr="0089353E">
        <w:t>Услуг</w:t>
      </w:r>
      <w:r w:rsidR="000B09C5">
        <w:t xml:space="preserve"> </w:t>
      </w:r>
      <w:r w:rsidR="001F6634" w:rsidRPr="0089353E">
        <w:t>(отдельные</w:t>
      </w:r>
      <w:r w:rsidR="000B09C5">
        <w:t xml:space="preserve"> </w:t>
      </w:r>
      <w:r w:rsidR="001F6634" w:rsidRPr="0089353E">
        <w:t>этапы</w:t>
      </w:r>
      <w:r w:rsidR="000B09C5">
        <w:t xml:space="preserve"> </w:t>
      </w:r>
      <w:r w:rsidR="001F6634" w:rsidRPr="0089353E">
        <w:t>исполнения</w:t>
      </w:r>
      <w:r w:rsidR="000B09C5">
        <w:t xml:space="preserve"> </w:t>
      </w:r>
      <w:r w:rsidR="001F6634" w:rsidRPr="0089353E">
        <w:t>Контракта),</w:t>
      </w:r>
      <w:r w:rsidR="000B09C5">
        <w:t xml:space="preserve"> </w:t>
      </w:r>
      <w:r w:rsidRPr="0089353E">
        <w:t>включая</w:t>
      </w:r>
      <w:r w:rsidR="000B09C5">
        <w:t xml:space="preserve"> </w:t>
      </w:r>
      <w:r w:rsidRPr="0089353E">
        <w:t>все</w:t>
      </w:r>
      <w:r w:rsidR="000B09C5">
        <w:t xml:space="preserve"> </w:t>
      </w:r>
      <w:r w:rsidRPr="0089353E">
        <w:t>документы,</w:t>
      </w:r>
      <w:r w:rsidR="000B09C5">
        <w:t xml:space="preserve"> </w:t>
      </w:r>
      <w:r w:rsidRPr="0089353E">
        <w:t>предоставление</w:t>
      </w:r>
      <w:r w:rsidR="000B09C5">
        <w:t xml:space="preserve"> </w:t>
      </w:r>
      <w:r w:rsidRPr="0089353E">
        <w:t>которых</w:t>
      </w:r>
      <w:r w:rsidR="000B09C5">
        <w:t xml:space="preserve"> </w:t>
      </w:r>
      <w:r w:rsidRPr="0089353E">
        <w:t>предусмотрено</w:t>
      </w:r>
      <w:r w:rsidR="000B09C5">
        <w:t xml:space="preserve"> </w:t>
      </w:r>
      <w:r w:rsidRPr="0089353E">
        <w:t>в</w:t>
      </w:r>
      <w:r w:rsidR="000B09C5">
        <w:t xml:space="preserve"> </w:t>
      </w:r>
      <w:r w:rsidRPr="0089353E">
        <w:t>целях</w:t>
      </w:r>
      <w:r w:rsidR="000B09C5">
        <w:t xml:space="preserve"> </w:t>
      </w:r>
      <w:r w:rsidRPr="0089353E">
        <w:t>осуществл</w:t>
      </w:r>
      <w:r w:rsidRPr="0089353E">
        <w:t>е</w:t>
      </w:r>
      <w:r w:rsidRPr="0089353E">
        <w:lastRenderedPageBreak/>
        <w:t>ния</w:t>
      </w:r>
      <w:r w:rsidR="000B09C5">
        <w:t xml:space="preserve"> </w:t>
      </w:r>
      <w:r w:rsidRPr="0089353E">
        <w:t>приемки</w:t>
      </w:r>
      <w:r w:rsidR="000B09C5">
        <w:t xml:space="preserve"> </w:t>
      </w:r>
      <w:r w:rsidRPr="0089353E">
        <w:t>оказанных</w:t>
      </w:r>
      <w:r w:rsidR="000B09C5">
        <w:t xml:space="preserve"> </w:t>
      </w:r>
      <w:r w:rsidRPr="0089353E">
        <w:t>Услуг</w:t>
      </w:r>
      <w:r w:rsidR="001F6634" w:rsidRPr="0089353E">
        <w:t>,</w:t>
      </w:r>
      <w:r w:rsidR="000B09C5">
        <w:t xml:space="preserve"> </w:t>
      </w:r>
      <w:r w:rsidR="001F6634" w:rsidRPr="0089353E">
        <w:t>а</w:t>
      </w:r>
      <w:r w:rsidR="000B09C5">
        <w:t xml:space="preserve"> </w:t>
      </w:r>
      <w:r w:rsidR="001F6634" w:rsidRPr="0089353E">
        <w:t>также</w:t>
      </w:r>
      <w:r w:rsidR="000B09C5">
        <w:t xml:space="preserve"> </w:t>
      </w:r>
      <w:r w:rsidR="001F6634" w:rsidRPr="0089353E">
        <w:t>отдельных</w:t>
      </w:r>
      <w:r w:rsidR="000B09C5">
        <w:t xml:space="preserve"> </w:t>
      </w:r>
      <w:r w:rsidR="001F6634" w:rsidRPr="0089353E">
        <w:t>этапов</w:t>
      </w:r>
      <w:r w:rsidR="000B09C5">
        <w:t xml:space="preserve"> </w:t>
      </w:r>
      <w:r w:rsidR="001F6634" w:rsidRPr="0089353E">
        <w:t>исполнения</w:t>
      </w:r>
      <w:r w:rsidR="000B09C5">
        <w:t xml:space="preserve"> </w:t>
      </w:r>
      <w:r w:rsidR="001F6634" w:rsidRPr="0089353E">
        <w:t>Контракта</w:t>
      </w:r>
      <w:r w:rsidRPr="0089353E">
        <w:t>;</w:t>
      </w:r>
    </w:p>
    <w:p w:rsidR="00D5107F" w:rsidRPr="0089353E" w:rsidRDefault="00D5107F" w:rsidP="004D37BD">
      <w:pPr>
        <w:widowControl w:val="0"/>
        <w:autoSpaceDE w:val="0"/>
        <w:autoSpaceDN w:val="0"/>
        <w:adjustRightInd w:val="0"/>
        <w:spacing w:after="0"/>
        <w:ind w:firstLine="709"/>
      </w:pPr>
      <w:r w:rsidRPr="0089353E">
        <w:t>результаты</w:t>
      </w:r>
      <w:r w:rsidR="000B09C5">
        <w:t xml:space="preserve"> </w:t>
      </w:r>
      <w:r w:rsidRPr="0089353E">
        <w:t>такой</w:t>
      </w:r>
      <w:r w:rsidR="000B09C5">
        <w:t xml:space="preserve"> </w:t>
      </w:r>
      <w:r w:rsidRPr="0089353E">
        <w:t>приемки;</w:t>
      </w:r>
    </w:p>
    <w:p w:rsidR="0079495F" w:rsidRPr="0089353E" w:rsidRDefault="0079495F" w:rsidP="004D37BD">
      <w:pPr>
        <w:widowControl w:val="0"/>
        <w:autoSpaceDE w:val="0"/>
        <w:autoSpaceDN w:val="0"/>
        <w:adjustRightInd w:val="0"/>
        <w:spacing w:after="0"/>
        <w:ind w:firstLine="709"/>
      </w:pPr>
      <w:r w:rsidRPr="0089353E">
        <w:t>мотивированный</w:t>
      </w:r>
      <w:r w:rsidR="000B09C5">
        <w:t xml:space="preserve"> </w:t>
      </w:r>
      <w:r w:rsidRPr="0089353E">
        <w:t>отказ</w:t>
      </w:r>
      <w:r w:rsidR="000B09C5">
        <w:t xml:space="preserve"> </w:t>
      </w:r>
      <w:r w:rsidRPr="0089353E">
        <w:t>от</w:t>
      </w:r>
      <w:r w:rsidR="000B09C5">
        <w:t xml:space="preserve"> </w:t>
      </w:r>
      <w:r w:rsidRPr="0089353E">
        <w:t>подписания</w:t>
      </w:r>
      <w:r w:rsidR="000B09C5">
        <w:t xml:space="preserve"> </w:t>
      </w:r>
      <w:r w:rsidRPr="0089353E">
        <w:t>документа</w:t>
      </w:r>
      <w:r w:rsidR="000B09C5">
        <w:t xml:space="preserve"> </w:t>
      </w:r>
      <w:r w:rsidRPr="0089353E">
        <w:t>о</w:t>
      </w:r>
      <w:r w:rsidR="000B09C5">
        <w:t xml:space="preserve"> </w:t>
      </w:r>
      <w:r w:rsidRPr="0089353E">
        <w:t>приемке;</w:t>
      </w:r>
    </w:p>
    <w:p w:rsidR="00D5107F" w:rsidRPr="0089353E" w:rsidRDefault="00D5107F" w:rsidP="004D37BD">
      <w:pPr>
        <w:widowControl w:val="0"/>
        <w:autoSpaceDE w:val="0"/>
        <w:autoSpaceDN w:val="0"/>
        <w:adjustRightInd w:val="0"/>
        <w:spacing w:after="0"/>
        <w:ind w:firstLine="709"/>
      </w:pPr>
      <w:r w:rsidRPr="0089353E">
        <w:t>оплата</w:t>
      </w:r>
      <w:r w:rsidR="000B09C5">
        <w:t xml:space="preserve"> </w:t>
      </w:r>
      <w:r w:rsidRPr="0089353E">
        <w:t>оказанных</w:t>
      </w:r>
      <w:r w:rsidR="000B09C5">
        <w:t xml:space="preserve"> </w:t>
      </w:r>
      <w:r w:rsidRPr="0089353E">
        <w:t>Услуг</w:t>
      </w:r>
      <w:r w:rsidR="001F6634" w:rsidRPr="0089353E">
        <w:t>,</w:t>
      </w:r>
      <w:r w:rsidR="000B09C5">
        <w:t xml:space="preserve"> </w:t>
      </w:r>
      <w:r w:rsidR="001F6634" w:rsidRPr="0089353E">
        <w:t>а</w:t>
      </w:r>
      <w:r w:rsidR="000B09C5">
        <w:t xml:space="preserve"> </w:t>
      </w:r>
      <w:r w:rsidR="001F6634" w:rsidRPr="0089353E">
        <w:t>также</w:t>
      </w:r>
      <w:r w:rsidR="000B09C5">
        <w:t xml:space="preserve"> </w:t>
      </w:r>
      <w:r w:rsidR="001F6634" w:rsidRPr="0089353E">
        <w:t>отдельных</w:t>
      </w:r>
      <w:r w:rsidR="000B09C5">
        <w:t xml:space="preserve"> </w:t>
      </w:r>
      <w:r w:rsidR="001F6634" w:rsidRPr="0089353E">
        <w:t>этапов</w:t>
      </w:r>
      <w:r w:rsidR="000B09C5">
        <w:t xml:space="preserve"> </w:t>
      </w:r>
      <w:r w:rsidR="001F6634" w:rsidRPr="0089353E">
        <w:t>исполнения</w:t>
      </w:r>
      <w:r w:rsidR="000B09C5">
        <w:t xml:space="preserve"> </w:t>
      </w:r>
      <w:r w:rsidR="001F6634" w:rsidRPr="0089353E">
        <w:t>Контракта</w:t>
      </w:r>
      <w:r w:rsidRPr="0089353E">
        <w:t>;</w:t>
      </w:r>
    </w:p>
    <w:p w:rsidR="00D5107F" w:rsidRPr="0089353E" w:rsidRDefault="00D5107F" w:rsidP="004D37BD">
      <w:pPr>
        <w:widowControl w:val="0"/>
        <w:autoSpaceDE w:val="0"/>
        <w:autoSpaceDN w:val="0"/>
        <w:adjustRightInd w:val="0"/>
        <w:spacing w:after="0"/>
        <w:ind w:firstLine="709"/>
      </w:pPr>
      <w:r w:rsidRPr="0089353E">
        <w:t>заключение</w:t>
      </w:r>
      <w:r w:rsidR="000B09C5">
        <w:t xml:space="preserve"> </w:t>
      </w:r>
      <w:r w:rsidRPr="0089353E">
        <w:t>дополнительных</w:t>
      </w:r>
      <w:r w:rsidR="000B09C5">
        <w:t xml:space="preserve"> </w:t>
      </w:r>
      <w:r w:rsidRPr="0089353E">
        <w:t>соглашений;</w:t>
      </w:r>
    </w:p>
    <w:p w:rsidR="00D5107F" w:rsidRPr="0089353E" w:rsidRDefault="00D5107F" w:rsidP="004D37BD">
      <w:pPr>
        <w:widowControl w:val="0"/>
        <w:autoSpaceDE w:val="0"/>
        <w:autoSpaceDN w:val="0"/>
        <w:adjustRightInd w:val="0"/>
        <w:spacing w:after="0"/>
        <w:ind w:firstLine="709"/>
      </w:pPr>
      <w:r w:rsidRPr="0089353E">
        <w:t>направление</w:t>
      </w:r>
      <w:r w:rsidR="000B09C5">
        <w:t xml:space="preserve"> </w:t>
      </w:r>
      <w:r w:rsidRPr="0089353E">
        <w:t>требования</w:t>
      </w:r>
      <w:r w:rsidR="000B09C5">
        <w:t xml:space="preserve"> </w:t>
      </w:r>
      <w:r w:rsidRPr="0089353E">
        <w:t>об</w:t>
      </w:r>
      <w:r w:rsidR="000B09C5">
        <w:t xml:space="preserve"> </w:t>
      </w:r>
      <w:r w:rsidRPr="0089353E">
        <w:t>уплате</w:t>
      </w:r>
      <w:r w:rsidR="000B09C5">
        <w:t xml:space="preserve"> </w:t>
      </w:r>
      <w:r w:rsidRPr="0089353E">
        <w:t>неустоек</w:t>
      </w:r>
      <w:r w:rsidR="000B09C5">
        <w:t xml:space="preserve"> </w:t>
      </w:r>
      <w:r w:rsidRPr="0089353E">
        <w:t>(штрафов,</w:t>
      </w:r>
      <w:r w:rsidR="000B09C5">
        <w:t xml:space="preserve"> </w:t>
      </w:r>
      <w:r w:rsidRPr="0089353E">
        <w:t>пеней);</w:t>
      </w:r>
    </w:p>
    <w:p w:rsidR="0079495F" w:rsidRPr="0089353E" w:rsidRDefault="0079495F" w:rsidP="004D37BD">
      <w:pPr>
        <w:widowControl w:val="0"/>
        <w:autoSpaceDE w:val="0"/>
        <w:autoSpaceDN w:val="0"/>
        <w:adjustRightInd w:val="0"/>
        <w:spacing w:after="0"/>
        <w:ind w:firstLine="709"/>
      </w:pPr>
      <w:r w:rsidRPr="0089353E">
        <w:t>направление</w:t>
      </w:r>
      <w:r w:rsidR="000B09C5">
        <w:t xml:space="preserve"> </w:t>
      </w:r>
      <w:r w:rsidRPr="0089353E">
        <w:t>решения</w:t>
      </w:r>
      <w:r w:rsidR="000B09C5">
        <w:t xml:space="preserve"> </w:t>
      </w:r>
      <w:r w:rsidRPr="0089353E">
        <w:t>об</w:t>
      </w:r>
      <w:r w:rsidR="000B09C5">
        <w:t xml:space="preserve"> </w:t>
      </w:r>
      <w:r w:rsidRPr="0089353E">
        <w:t>одностороннем</w:t>
      </w:r>
      <w:r w:rsidR="000B09C5">
        <w:t xml:space="preserve"> </w:t>
      </w:r>
      <w:r w:rsidRPr="0089353E">
        <w:t>отказе</w:t>
      </w:r>
      <w:r w:rsidR="000B09C5">
        <w:t xml:space="preserve"> </w:t>
      </w:r>
      <w:r w:rsidRPr="0089353E">
        <w:t>от</w:t>
      </w:r>
      <w:r w:rsidR="000B09C5">
        <w:t xml:space="preserve"> </w:t>
      </w:r>
      <w:r w:rsidRPr="0089353E">
        <w:t>исполнения</w:t>
      </w:r>
      <w:r w:rsidR="000B09C5">
        <w:t xml:space="preserve"> </w:t>
      </w:r>
      <w:r w:rsidRPr="0089353E">
        <w:t>Контракта;</w:t>
      </w:r>
    </w:p>
    <w:p w:rsidR="00D5107F" w:rsidRPr="0089353E" w:rsidRDefault="00D5107F" w:rsidP="004D37BD">
      <w:pPr>
        <w:widowControl w:val="0"/>
        <w:autoSpaceDE w:val="0"/>
        <w:autoSpaceDN w:val="0"/>
        <w:adjustRightInd w:val="0"/>
        <w:spacing w:after="0"/>
        <w:ind w:firstLine="709"/>
      </w:pPr>
      <w:r w:rsidRPr="0089353E">
        <w:t>–</w:t>
      </w:r>
      <w:r w:rsidR="000B09C5">
        <w:t xml:space="preserve"> </w:t>
      </w:r>
      <w:r w:rsidRPr="0089353E">
        <w:t>осуществляют</w:t>
      </w:r>
      <w:r w:rsidR="000B09C5">
        <w:t xml:space="preserve"> </w:t>
      </w:r>
      <w:r w:rsidRPr="0089353E">
        <w:t>обмен</w:t>
      </w:r>
      <w:r w:rsidR="000B09C5">
        <w:t xml:space="preserve"> </w:t>
      </w:r>
      <w:r w:rsidRPr="0089353E">
        <w:t>электронными</w:t>
      </w:r>
      <w:r w:rsidR="000B09C5">
        <w:t xml:space="preserve"> </w:t>
      </w:r>
      <w:r w:rsidRPr="0089353E">
        <w:t>документами</w:t>
      </w:r>
      <w:r w:rsidR="000B09C5">
        <w:t xml:space="preserve"> </w:t>
      </w:r>
      <w:r w:rsidRPr="0089353E">
        <w:t>посредством</w:t>
      </w:r>
      <w:r w:rsidR="000B09C5">
        <w:t xml:space="preserve"> </w:t>
      </w:r>
      <w:r w:rsidRPr="0089353E">
        <w:t>использования</w:t>
      </w:r>
      <w:r w:rsidR="000B09C5">
        <w:t xml:space="preserve"> </w:t>
      </w:r>
      <w:proofErr w:type="gramStart"/>
      <w:r w:rsidRPr="0089353E">
        <w:t>Портала</w:t>
      </w:r>
      <w:r w:rsidR="000B09C5">
        <w:t xml:space="preserve"> </w:t>
      </w:r>
      <w:r w:rsidRPr="0089353E">
        <w:t>исполнения</w:t>
      </w:r>
      <w:r w:rsidR="000B09C5">
        <w:t xml:space="preserve"> </w:t>
      </w:r>
      <w:r w:rsidRPr="0089353E">
        <w:t>контрактов</w:t>
      </w:r>
      <w:r w:rsidR="000B09C5">
        <w:t xml:space="preserve"> </w:t>
      </w:r>
      <w:r w:rsidRPr="0089353E">
        <w:t>Единой</w:t>
      </w:r>
      <w:r w:rsidR="000B09C5">
        <w:t xml:space="preserve"> </w:t>
      </w:r>
      <w:r w:rsidRPr="0089353E">
        <w:t>автоматизированной</w:t>
      </w:r>
      <w:r w:rsidR="000B09C5">
        <w:t xml:space="preserve"> </w:t>
      </w:r>
      <w:r w:rsidRPr="0089353E">
        <w:t>системы</w:t>
      </w:r>
      <w:r w:rsidR="000B09C5">
        <w:t xml:space="preserve"> </w:t>
      </w:r>
      <w:r w:rsidRPr="0089353E">
        <w:t>управления</w:t>
      </w:r>
      <w:proofErr w:type="gramEnd"/>
      <w:r w:rsidR="000B09C5">
        <w:t xml:space="preserve"> </w:t>
      </w:r>
      <w:r w:rsidRPr="0089353E">
        <w:t>закупками</w:t>
      </w:r>
      <w:r w:rsidR="000B09C5">
        <w:t xml:space="preserve"> </w:t>
      </w:r>
      <w:r w:rsidRPr="0089353E">
        <w:t>Московской</w:t>
      </w:r>
      <w:r w:rsidR="000B09C5">
        <w:t xml:space="preserve"> </w:t>
      </w:r>
      <w:r w:rsidRPr="0089353E">
        <w:t>области</w:t>
      </w:r>
      <w:r w:rsidR="000B09C5">
        <w:t xml:space="preserve"> </w:t>
      </w:r>
      <w:r w:rsidRPr="0089353E">
        <w:t>(далее</w:t>
      </w:r>
      <w:r w:rsidR="000B09C5">
        <w:t xml:space="preserve"> </w:t>
      </w:r>
      <w:r w:rsidRPr="0089353E">
        <w:t>–</w:t>
      </w:r>
      <w:r w:rsidR="000B09C5">
        <w:t xml:space="preserve"> </w:t>
      </w:r>
      <w:r w:rsidRPr="0089353E">
        <w:t>ПИК</w:t>
      </w:r>
      <w:r w:rsidR="000B09C5">
        <w:t xml:space="preserve"> </w:t>
      </w:r>
      <w:r w:rsidRPr="0089353E">
        <w:t>ЕАСУЗ)</w:t>
      </w:r>
      <w:r w:rsidR="000B09C5">
        <w:t xml:space="preserve"> </w:t>
      </w:r>
      <w:r w:rsidR="0079495F" w:rsidRPr="0089353E">
        <w:t>в</w:t>
      </w:r>
      <w:r w:rsidR="000B09C5">
        <w:t xml:space="preserve"> </w:t>
      </w:r>
      <w:r w:rsidR="0079495F" w:rsidRPr="0089353E">
        <w:t>соответствии</w:t>
      </w:r>
      <w:r w:rsidR="000B09C5">
        <w:t xml:space="preserve"> </w:t>
      </w:r>
      <w:r w:rsidR="0079495F" w:rsidRPr="0089353E">
        <w:t>с</w:t>
      </w:r>
      <w:r w:rsidR="000B09C5">
        <w:t xml:space="preserve"> </w:t>
      </w:r>
      <w:r w:rsidR="0079495F" w:rsidRPr="0089353E">
        <w:t>Регламентом</w:t>
      </w:r>
      <w:r w:rsidR="000B09C5">
        <w:t xml:space="preserve"> </w:t>
      </w:r>
      <w:r w:rsidR="0079495F" w:rsidRPr="0089353E">
        <w:t>электронного</w:t>
      </w:r>
      <w:r w:rsidR="000B09C5">
        <w:t xml:space="preserve"> </w:t>
      </w:r>
      <w:r w:rsidR="0079495F" w:rsidRPr="0089353E">
        <w:t>документооборота</w:t>
      </w:r>
      <w:r w:rsidR="000B09C5">
        <w:t xml:space="preserve"> </w:t>
      </w:r>
      <w:r w:rsidR="0079495F" w:rsidRPr="0089353E">
        <w:t>Портала</w:t>
      </w:r>
      <w:r w:rsidR="000B09C5">
        <w:t xml:space="preserve"> </w:t>
      </w:r>
      <w:r w:rsidR="0079495F" w:rsidRPr="0089353E">
        <w:t>исполнения</w:t>
      </w:r>
      <w:r w:rsidR="000B09C5">
        <w:t xml:space="preserve"> </w:t>
      </w:r>
      <w:r w:rsidR="0079495F" w:rsidRPr="0089353E">
        <w:t>контрактов</w:t>
      </w:r>
      <w:r w:rsidR="000B09C5">
        <w:t xml:space="preserve"> </w:t>
      </w:r>
      <w:r w:rsidR="0079495F" w:rsidRPr="0089353E">
        <w:t>Единой</w:t>
      </w:r>
      <w:r w:rsidR="000B09C5">
        <w:t xml:space="preserve"> </w:t>
      </w:r>
      <w:r w:rsidR="0079495F" w:rsidRPr="0089353E">
        <w:t>автоматизированной</w:t>
      </w:r>
      <w:r w:rsidR="000B09C5">
        <w:t xml:space="preserve"> </w:t>
      </w:r>
      <w:r w:rsidR="0079495F" w:rsidRPr="0089353E">
        <w:t>системы</w:t>
      </w:r>
      <w:r w:rsidR="000B09C5">
        <w:t xml:space="preserve"> </w:t>
      </w:r>
      <w:r w:rsidR="0079495F" w:rsidRPr="0089353E">
        <w:t>управления</w:t>
      </w:r>
      <w:r w:rsidR="000B09C5">
        <w:t xml:space="preserve"> </w:t>
      </w:r>
      <w:r w:rsidR="0079495F" w:rsidRPr="0089353E">
        <w:t>закупками</w:t>
      </w:r>
      <w:r w:rsidR="000B09C5">
        <w:t xml:space="preserve"> </w:t>
      </w:r>
      <w:r w:rsidR="0079495F" w:rsidRPr="0089353E">
        <w:t>М</w:t>
      </w:r>
      <w:r w:rsidR="0079495F" w:rsidRPr="0089353E">
        <w:t>о</w:t>
      </w:r>
      <w:r w:rsidR="0079495F" w:rsidRPr="0089353E">
        <w:t>сковской</w:t>
      </w:r>
      <w:r w:rsidR="000B09C5">
        <w:t xml:space="preserve"> </w:t>
      </w:r>
      <w:r w:rsidR="0079495F" w:rsidRPr="0089353E">
        <w:t>области</w:t>
      </w:r>
      <w:r w:rsidR="000B09C5">
        <w:t xml:space="preserve"> </w:t>
      </w:r>
      <w:r w:rsidR="0079495F" w:rsidRPr="0089353E">
        <w:t>(далее</w:t>
      </w:r>
      <w:r w:rsidR="000B09C5">
        <w:t xml:space="preserve"> </w:t>
      </w:r>
      <w:r w:rsidR="0079495F" w:rsidRPr="0089353E">
        <w:t>–</w:t>
      </w:r>
      <w:r w:rsidR="000B09C5">
        <w:t xml:space="preserve"> </w:t>
      </w:r>
      <w:r w:rsidR="0079495F" w:rsidRPr="0089353E">
        <w:t>Регламент,</w:t>
      </w:r>
      <w:r w:rsidR="000B09C5">
        <w:t xml:space="preserve"> </w:t>
      </w:r>
      <w:r w:rsidR="0079495F" w:rsidRPr="0089353E">
        <w:t>Приложение</w:t>
      </w:r>
      <w:r w:rsidR="000B09C5">
        <w:t xml:space="preserve"> </w:t>
      </w:r>
      <w:r w:rsidR="0079495F" w:rsidRPr="0089353E">
        <w:t>4</w:t>
      </w:r>
      <w:r w:rsidR="000B09C5">
        <w:t xml:space="preserve"> </w:t>
      </w:r>
      <w:r w:rsidR="0079495F" w:rsidRPr="0089353E">
        <w:t>к</w:t>
      </w:r>
      <w:r w:rsidR="000B09C5">
        <w:t xml:space="preserve"> </w:t>
      </w:r>
      <w:r w:rsidR="0079495F" w:rsidRPr="0089353E">
        <w:t>настоящему</w:t>
      </w:r>
      <w:r w:rsidR="000B09C5">
        <w:t xml:space="preserve"> </w:t>
      </w:r>
      <w:r w:rsidR="0079495F" w:rsidRPr="0089353E">
        <w:t>Контракту).</w:t>
      </w:r>
    </w:p>
    <w:p w:rsidR="00D5107F" w:rsidRPr="0089353E" w:rsidRDefault="00253BC7" w:rsidP="004D37BD">
      <w:pPr>
        <w:widowControl w:val="0"/>
        <w:autoSpaceDE w:val="0"/>
        <w:autoSpaceDN w:val="0"/>
        <w:adjustRightInd w:val="0"/>
        <w:spacing w:after="0"/>
        <w:ind w:firstLine="709"/>
      </w:pPr>
      <w:r w:rsidRPr="0089353E">
        <w:t>1</w:t>
      </w:r>
      <w:r w:rsidR="00B15D76" w:rsidRPr="0089353E">
        <w:t>5</w:t>
      </w:r>
      <w:r w:rsidR="00D5107F" w:rsidRPr="0089353E">
        <w:t>.2.</w:t>
      </w:r>
      <w:r w:rsidR="000B09C5">
        <w:t xml:space="preserve"> </w:t>
      </w:r>
      <w:r w:rsidR="00D5107F" w:rsidRPr="0089353E">
        <w:t>Для</w:t>
      </w:r>
      <w:r w:rsidR="000B09C5">
        <w:t xml:space="preserve"> </w:t>
      </w:r>
      <w:r w:rsidR="00D5107F" w:rsidRPr="0089353E">
        <w:t>работы</w:t>
      </w:r>
      <w:r w:rsidR="000B09C5">
        <w:t xml:space="preserve"> </w:t>
      </w:r>
      <w:r w:rsidR="00D5107F" w:rsidRPr="0089353E">
        <w:t>в</w:t>
      </w:r>
      <w:r w:rsidR="000B09C5">
        <w:t xml:space="preserve"> </w:t>
      </w:r>
      <w:r w:rsidR="00D5107F" w:rsidRPr="0089353E">
        <w:t>ПИК</w:t>
      </w:r>
      <w:r w:rsidR="000B09C5">
        <w:t xml:space="preserve"> </w:t>
      </w:r>
      <w:r w:rsidR="00D5107F" w:rsidRPr="0089353E">
        <w:t>ЕАСУЗ</w:t>
      </w:r>
      <w:r w:rsidR="000B09C5">
        <w:t xml:space="preserve"> </w:t>
      </w:r>
      <w:r w:rsidR="00D5107F" w:rsidRPr="0089353E">
        <w:t>Стороны</w:t>
      </w:r>
      <w:r w:rsidR="000B09C5">
        <w:t xml:space="preserve"> </w:t>
      </w:r>
      <w:r w:rsidR="00D5107F" w:rsidRPr="0089353E">
        <w:t>Контракта:</w:t>
      </w:r>
    </w:p>
    <w:p w:rsidR="00D5107F" w:rsidRPr="0089353E" w:rsidRDefault="00D5107F" w:rsidP="004D37BD">
      <w:pPr>
        <w:widowControl w:val="0"/>
        <w:autoSpaceDE w:val="0"/>
        <w:autoSpaceDN w:val="0"/>
        <w:adjustRightInd w:val="0"/>
        <w:spacing w:after="0"/>
        <w:ind w:firstLine="709"/>
      </w:pPr>
      <w:r w:rsidRPr="0089353E">
        <w:t>–</w:t>
      </w:r>
      <w:r w:rsidR="000B09C5">
        <w:t xml:space="preserve"> </w:t>
      </w:r>
      <w:r w:rsidRPr="0089353E">
        <w:t>назначают</w:t>
      </w:r>
      <w:r w:rsidR="000B09C5">
        <w:t xml:space="preserve"> </w:t>
      </w:r>
      <w:r w:rsidRPr="0089353E">
        <w:t>должностных</w:t>
      </w:r>
      <w:r w:rsidR="000B09C5">
        <w:t xml:space="preserve"> </w:t>
      </w:r>
      <w:r w:rsidRPr="0089353E">
        <w:t>лиц,</w:t>
      </w:r>
      <w:r w:rsidR="000B09C5">
        <w:t xml:space="preserve"> </w:t>
      </w:r>
      <w:r w:rsidRPr="0089353E">
        <w:t>уполномоченных</w:t>
      </w:r>
      <w:r w:rsidR="000B09C5">
        <w:t xml:space="preserve"> </w:t>
      </w:r>
      <w:r w:rsidRPr="0089353E">
        <w:t>за</w:t>
      </w:r>
      <w:r w:rsidR="000B09C5">
        <w:t xml:space="preserve"> </w:t>
      </w:r>
      <w:r w:rsidRPr="0089353E">
        <w:t>организацию</w:t>
      </w:r>
      <w:r w:rsidR="000B09C5">
        <w:t xml:space="preserve"> </w:t>
      </w:r>
      <w:r w:rsidRPr="0089353E">
        <w:t>и</w:t>
      </w:r>
      <w:r w:rsidR="000B09C5">
        <w:t xml:space="preserve"> </w:t>
      </w:r>
      <w:r w:rsidRPr="0089353E">
        <w:t>осуществление</w:t>
      </w:r>
      <w:r w:rsidR="000B09C5">
        <w:t xml:space="preserve"> </w:t>
      </w:r>
      <w:r w:rsidRPr="0089353E">
        <w:t>эле</w:t>
      </w:r>
      <w:r w:rsidRPr="0089353E">
        <w:t>к</w:t>
      </w:r>
      <w:r w:rsidRPr="0089353E">
        <w:t>тронного</w:t>
      </w:r>
      <w:r w:rsidR="000B09C5">
        <w:t xml:space="preserve"> </w:t>
      </w:r>
      <w:r w:rsidRPr="0089353E">
        <w:t>документооборота</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разделом</w:t>
      </w:r>
      <w:r w:rsidR="000B09C5">
        <w:t xml:space="preserve"> </w:t>
      </w:r>
      <w:r w:rsidRPr="0089353E">
        <w:t>Контракта</w:t>
      </w:r>
      <w:r w:rsidR="000B09C5">
        <w:t xml:space="preserve"> </w:t>
      </w:r>
      <w:r w:rsidRPr="0089353E">
        <w:t>«Особые</w:t>
      </w:r>
      <w:r w:rsidR="000B09C5">
        <w:t xml:space="preserve"> </w:t>
      </w:r>
      <w:r w:rsidRPr="0089353E">
        <w:t>условия»</w:t>
      </w:r>
      <w:r w:rsidR="000B09C5">
        <w:t xml:space="preserve"> </w:t>
      </w:r>
      <w:r w:rsidRPr="0089353E">
        <w:t>(далее</w:t>
      </w:r>
      <w:r w:rsidR="000B09C5">
        <w:t xml:space="preserve"> </w:t>
      </w:r>
      <w:r w:rsidRPr="0089353E">
        <w:t>–</w:t>
      </w:r>
      <w:r w:rsidR="000B09C5">
        <w:t xml:space="preserve"> </w:t>
      </w:r>
      <w:r w:rsidRPr="0089353E">
        <w:t>уполномоченные</w:t>
      </w:r>
      <w:r w:rsidR="000B09C5">
        <w:t xml:space="preserve"> </w:t>
      </w:r>
      <w:r w:rsidRPr="0089353E">
        <w:t>должностные</w:t>
      </w:r>
      <w:r w:rsidR="000B09C5">
        <w:t xml:space="preserve"> </w:t>
      </w:r>
      <w:r w:rsidRPr="0089353E">
        <w:t>лица);</w:t>
      </w:r>
    </w:p>
    <w:p w:rsidR="00D5107F" w:rsidRPr="0089353E" w:rsidRDefault="00D5107F" w:rsidP="004D37BD">
      <w:pPr>
        <w:widowControl w:val="0"/>
        <w:autoSpaceDE w:val="0"/>
        <w:autoSpaceDN w:val="0"/>
        <w:adjustRightInd w:val="0"/>
        <w:spacing w:after="0"/>
        <w:ind w:firstLine="709"/>
      </w:pPr>
      <w:r w:rsidRPr="0089353E">
        <w:t>–</w:t>
      </w:r>
      <w:r w:rsidR="000B09C5">
        <w:t xml:space="preserve"> </w:t>
      </w:r>
      <w:r w:rsidRPr="0089353E">
        <w:t>обеспечивают</w:t>
      </w:r>
      <w:r w:rsidR="000B09C5">
        <w:t xml:space="preserve"> </w:t>
      </w:r>
      <w:r w:rsidRPr="0089353E">
        <w:t>получение</w:t>
      </w:r>
      <w:r w:rsidR="000B09C5">
        <w:t xml:space="preserve"> </w:t>
      </w:r>
      <w:r w:rsidRPr="0089353E">
        <w:t>усиленной</w:t>
      </w:r>
      <w:r w:rsidR="000B09C5">
        <w:t xml:space="preserve"> </w:t>
      </w:r>
      <w:r w:rsidRPr="0089353E">
        <w:t>квалифицированной</w:t>
      </w:r>
      <w:r w:rsidR="000B09C5">
        <w:t xml:space="preserve"> </w:t>
      </w:r>
      <w:r w:rsidRPr="0089353E">
        <w:t>электронной</w:t>
      </w:r>
      <w:r w:rsidR="000B09C5">
        <w:t xml:space="preserve"> </w:t>
      </w:r>
      <w:r w:rsidRPr="0089353E">
        <w:t>подписи</w:t>
      </w:r>
      <w:r w:rsidR="000B09C5">
        <w:t xml:space="preserve"> </w:t>
      </w:r>
      <w:r w:rsidRPr="0089353E">
        <w:t>в</w:t>
      </w:r>
      <w:r w:rsidR="000B09C5">
        <w:t xml:space="preserve"> </w:t>
      </w:r>
      <w:r w:rsidRPr="0089353E">
        <w:t>аккред</w:t>
      </w:r>
      <w:r w:rsidRPr="0089353E">
        <w:t>и</w:t>
      </w:r>
      <w:r w:rsidRPr="0089353E">
        <w:t>тованных</w:t>
      </w:r>
      <w:r w:rsidR="000B09C5">
        <w:t xml:space="preserve"> </w:t>
      </w:r>
      <w:r w:rsidRPr="0089353E">
        <w:t>удостоверяющих</w:t>
      </w:r>
      <w:r w:rsidR="000B09C5">
        <w:t xml:space="preserve"> </w:t>
      </w:r>
      <w:r w:rsidRPr="0089353E">
        <w:t>центрах</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требованиями</w:t>
      </w:r>
      <w:r w:rsidR="000B09C5">
        <w:t xml:space="preserve"> </w:t>
      </w:r>
      <w:r w:rsidRPr="0089353E">
        <w:t>законодательства</w:t>
      </w:r>
      <w:r w:rsidR="000B09C5">
        <w:t xml:space="preserve"> </w:t>
      </w:r>
      <w:r w:rsidRPr="0089353E">
        <w:t>Российской</w:t>
      </w:r>
      <w:r w:rsidR="000B09C5">
        <w:t xml:space="preserve"> </w:t>
      </w:r>
      <w:r w:rsidRPr="0089353E">
        <w:t>Федерации,</w:t>
      </w:r>
      <w:r w:rsidR="000B09C5">
        <w:t xml:space="preserve"> </w:t>
      </w:r>
      <w:r w:rsidRPr="0089353E">
        <w:t>на</w:t>
      </w:r>
      <w:r w:rsidR="000B09C5">
        <w:t xml:space="preserve"> </w:t>
      </w:r>
      <w:r w:rsidRPr="0089353E">
        <w:t>уполномоченных</w:t>
      </w:r>
      <w:r w:rsidR="000B09C5">
        <w:t xml:space="preserve"> </w:t>
      </w:r>
      <w:r w:rsidRPr="0089353E">
        <w:t>должностных</w:t>
      </w:r>
      <w:r w:rsidR="000B09C5">
        <w:t xml:space="preserve"> </w:t>
      </w:r>
      <w:r w:rsidRPr="0089353E">
        <w:t>лиц,</w:t>
      </w:r>
      <w:r w:rsidR="000B09C5">
        <w:t xml:space="preserve"> </w:t>
      </w:r>
      <w:r w:rsidRPr="0089353E">
        <w:t>подписывающих</w:t>
      </w:r>
      <w:r w:rsidR="000B09C5">
        <w:t xml:space="preserve"> </w:t>
      </w:r>
      <w:r w:rsidRPr="0089353E">
        <w:t>документы</w:t>
      </w:r>
      <w:r w:rsidR="000B09C5">
        <w:t xml:space="preserve"> </w:t>
      </w:r>
      <w:r w:rsidRPr="0089353E">
        <w:t>при</w:t>
      </w:r>
      <w:r w:rsidR="000B09C5">
        <w:t xml:space="preserve"> </w:t>
      </w:r>
      <w:r w:rsidRPr="0089353E">
        <w:t>исполнении</w:t>
      </w:r>
      <w:r w:rsidR="000B09C5">
        <w:t xml:space="preserve"> </w:t>
      </w:r>
      <w:r w:rsidRPr="0089353E">
        <w:t>Контракта;</w:t>
      </w:r>
    </w:p>
    <w:p w:rsidR="00D5107F" w:rsidRPr="0089353E" w:rsidRDefault="00D5107F" w:rsidP="004D37BD">
      <w:pPr>
        <w:widowControl w:val="0"/>
        <w:autoSpaceDE w:val="0"/>
        <w:autoSpaceDN w:val="0"/>
        <w:adjustRightInd w:val="0"/>
        <w:spacing w:after="0"/>
        <w:ind w:firstLine="709"/>
      </w:pPr>
      <w:r w:rsidRPr="0089353E">
        <w:t>–</w:t>
      </w:r>
      <w:r w:rsidR="000B09C5">
        <w:t xml:space="preserve"> </w:t>
      </w:r>
      <w:r w:rsidRPr="0089353E">
        <w:t>обеспечивают</w:t>
      </w:r>
      <w:r w:rsidR="000B09C5">
        <w:t xml:space="preserve"> </w:t>
      </w:r>
      <w:r w:rsidRPr="0089353E">
        <w:t>регистрацию</w:t>
      </w:r>
      <w:r w:rsidR="000B09C5">
        <w:t xml:space="preserve"> </w:t>
      </w:r>
      <w:r w:rsidRPr="0089353E">
        <w:t>в</w:t>
      </w:r>
      <w:r w:rsidR="000B09C5">
        <w:t xml:space="preserve"> </w:t>
      </w:r>
      <w:r w:rsidRPr="0089353E">
        <w:t>ПИК</w:t>
      </w:r>
      <w:r w:rsidR="000B09C5">
        <w:t xml:space="preserve"> </w:t>
      </w:r>
      <w:r w:rsidRPr="0089353E">
        <w:t>ЕАСУЗ</w:t>
      </w:r>
      <w:r w:rsidR="000B09C5">
        <w:t xml:space="preserve"> </w:t>
      </w:r>
      <w:r w:rsidRPr="0089353E">
        <w:t>и</w:t>
      </w:r>
      <w:r w:rsidR="000B09C5">
        <w:t xml:space="preserve"> </w:t>
      </w:r>
      <w:r w:rsidRPr="0089353E">
        <w:t>в</w:t>
      </w:r>
      <w:r w:rsidR="000B09C5">
        <w:t xml:space="preserve"> </w:t>
      </w:r>
      <w:r w:rsidR="0079495F" w:rsidRPr="0089353E">
        <w:t>электронном</w:t>
      </w:r>
      <w:r w:rsidR="000B09C5">
        <w:t xml:space="preserve"> </w:t>
      </w:r>
      <w:r w:rsidR="0079495F" w:rsidRPr="0089353E">
        <w:t>документообороте</w:t>
      </w:r>
      <w:r w:rsidR="000B09C5">
        <w:t xml:space="preserve"> </w:t>
      </w:r>
      <w:r w:rsidR="0079495F" w:rsidRPr="0089353E">
        <w:t>ПИК</w:t>
      </w:r>
      <w:r w:rsidR="000B09C5">
        <w:t xml:space="preserve"> </w:t>
      </w:r>
      <w:r w:rsidR="0079495F" w:rsidRPr="0089353E">
        <w:t>Е</w:t>
      </w:r>
      <w:r w:rsidR="0079495F" w:rsidRPr="0089353E">
        <w:t>А</w:t>
      </w:r>
      <w:r w:rsidR="0079495F" w:rsidRPr="0089353E">
        <w:t>СУЗ</w:t>
      </w:r>
      <w:r w:rsidR="000B09C5">
        <w:t xml:space="preserve"> </w:t>
      </w:r>
      <w:r w:rsidR="0079495F" w:rsidRPr="0089353E">
        <w:t>(далее</w:t>
      </w:r>
      <w:r w:rsidR="000B09C5">
        <w:t xml:space="preserve"> </w:t>
      </w:r>
      <w:r w:rsidR="0079495F" w:rsidRPr="0089353E">
        <w:t>–</w:t>
      </w:r>
      <w:r w:rsidR="000B09C5">
        <w:t xml:space="preserve"> </w:t>
      </w:r>
      <w:r w:rsidR="0079495F" w:rsidRPr="0089353E">
        <w:t>ЭДО</w:t>
      </w:r>
      <w:r w:rsidR="000B09C5">
        <w:t xml:space="preserve"> </w:t>
      </w:r>
      <w:r w:rsidR="0079495F" w:rsidRPr="0089353E">
        <w:t>ПИК</w:t>
      </w:r>
      <w:r w:rsidR="000B09C5">
        <w:t xml:space="preserve"> </w:t>
      </w:r>
      <w:r w:rsidR="0079495F" w:rsidRPr="0089353E">
        <w:t>ЕАСУЗ)</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Регламентом;</w:t>
      </w:r>
    </w:p>
    <w:p w:rsidR="00D5107F" w:rsidRPr="0089353E" w:rsidRDefault="00D5107F" w:rsidP="004D37BD">
      <w:pPr>
        <w:widowControl w:val="0"/>
        <w:autoSpaceDE w:val="0"/>
        <w:autoSpaceDN w:val="0"/>
        <w:adjustRightInd w:val="0"/>
        <w:spacing w:after="0"/>
        <w:ind w:firstLine="709"/>
      </w:pPr>
      <w:r w:rsidRPr="0089353E">
        <w:t>–</w:t>
      </w:r>
      <w:r w:rsidR="000B09C5">
        <w:t xml:space="preserve"> </w:t>
      </w:r>
      <w:r w:rsidRPr="0089353E">
        <w:t>обеспечивают</w:t>
      </w:r>
      <w:r w:rsidR="000B09C5">
        <w:t xml:space="preserve"> </w:t>
      </w:r>
      <w:r w:rsidRPr="0089353E">
        <w:t>необходимые</w:t>
      </w:r>
      <w:r w:rsidR="000B09C5">
        <w:t xml:space="preserve"> </w:t>
      </w:r>
      <w:r w:rsidRPr="0089353E">
        <w:t>условия</w:t>
      </w:r>
      <w:r w:rsidR="000B09C5">
        <w:t xml:space="preserve"> </w:t>
      </w:r>
      <w:r w:rsidRPr="0089353E">
        <w:t>для</w:t>
      </w:r>
      <w:r w:rsidR="000B09C5">
        <w:t xml:space="preserve"> </w:t>
      </w:r>
      <w:r w:rsidRPr="0089353E">
        <w:t>осуществления</w:t>
      </w:r>
      <w:r w:rsidR="000B09C5">
        <w:t xml:space="preserve"> </w:t>
      </w:r>
      <w:r w:rsidRPr="0089353E">
        <w:t>электронного</w:t>
      </w:r>
      <w:r w:rsidR="000B09C5">
        <w:t xml:space="preserve"> </w:t>
      </w:r>
      <w:r w:rsidRPr="0089353E">
        <w:t>документооборота</w:t>
      </w:r>
      <w:r w:rsidR="000B09C5">
        <w:t xml:space="preserve"> </w:t>
      </w:r>
      <w:r w:rsidRPr="0089353E">
        <w:t>в</w:t>
      </w:r>
      <w:r w:rsidR="000B09C5">
        <w:t xml:space="preserve"> </w:t>
      </w:r>
      <w:r w:rsidRPr="0089353E">
        <w:t>ПИК</w:t>
      </w:r>
      <w:r w:rsidR="000B09C5">
        <w:t xml:space="preserve"> </w:t>
      </w:r>
      <w:r w:rsidRPr="0089353E">
        <w:t>ЕАСУЗ</w:t>
      </w:r>
      <w:r w:rsidR="000B09C5">
        <w:t xml:space="preserve"> </w:t>
      </w:r>
      <w:r w:rsidRPr="0089353E">
        <w:t>и</w:t>
      </w:r>
      <w:r w:rsidR="000B09C5">
        <w:t xml:space="preserve"> </w:t>
      </w:r>
      <w:r w:rsidRPr="0089353E">
        <w:t>в</w:t>
      </w:r>
      <w:r w:rsidR="000B09C5">
        <w:t xml:space="preserve"> </w:t>
      </w:r>
      <w:r w:rsidRPr="0089353E">
        <w:t>ЭДО</w:t>
      </w:r>
      <w:r w:rsidR="000B09C5">
        <w:t xml:space="preserve"> </w:t>
      </w:r>
      <w:r w:rsidRPr="0089353E">
        <w:t>ПИК</w:t>
      </w:r>
      <w:r w:rsidR="000B09C5">
        <w:t xml:space="preserve"> </w:t>
      </w:r>
      <w:r w:rsidRPr="0089353E">
        <w:t>ЕАСУЗ;</w:t>
      </w:r>
    </w:p>
    <w:p w:rsidR="00D5107F" w:rsidRPr="0089353E" w:rsidRDefault="00D5107F" w:rsidP="004D37BD">
      <w:pPr>
        <w:widowControl w:val="0"/>
        <w:autoSpaceDE w:val="0"/>
        <w:autoSpaceDN w:val="0"/>
        <w:adjustRightInd w:val="0"/>
        <w:spacing w:after="0"/>
        <w:ind w:firstLine="709"/>
      </w:pPr>
      <w:r w:rsidRPr="0089353E">
        <w:t>–</w:t>
      </w:r>
      <w:r w:rsidR="000B09C5">
        <w:t xml:space="preserve"> </w:t>
      </w:r>
      <w:r w:rsidRPr="0089353E">
        <w:t>используют</w:t>
      </w:r>
      <w:r w:rsidR="000B09C5">
        <w:t xml:space="preserve"> </w:t>
      </w:r>
      <w:r w:rsidRPr="0089353E">
        <w:t>для</w:t>
      </w:r>
      <w:r w:rsidR="000B09C5">
        <w:t xml:space="preserve"> </w:t>
      </w:r>
      <w:r w:rsidRPr="0089353E">
        <w:t>подписания</w:t>
      </w:r>
      <w:r w:rsidR="000B09C5">
        <w:t xml:space="preserve"> </w:t>
      </w:r>
      <w:r w:rsidRPr="0089353E">
        <w:t>в</w:t>
      </w:r>
      <w:r w:rsidR="000B09C5">
        <w:t xml:space="preserve"> </w:t>
      </w:r>
      <w:r w:rsidRPr="0089353E">
        <w:t>ЭДО</w:t>
      </w:r>
      <w:r w:rsidR="000B09C5">
        <w:t xml:space="preserve"> </w:t>
      </w:r>
      <w:r w:rsidRPr="0089353E">
        <w:t>ПИК</w:t>
      </w:r>
      <w:r w:rsidR="000B09C5">
        <w:t xml:space="preserve"> </w:t>
      </w:r>
      <w:r w:rsidRPr="0089353E">
        <w:t>ЕАСУЗ</w:t>
      </w:r>
      <w:r w:rsidR="000B09C5">
        <w:t xml:space="preserve"> </w:t>
      </w:r>
      <w:r w:rsidRPr="0089353E">
        <w:t>электронных</w:t>
      </w:r>
      <w:r w:rsidR="000B09C5">
        <w:t xml:space="preserve"> </w:t>
      </w:r>
      <w:r w:rsidRPr="0089353E">
        <w:t>документов</w:t>
      </w:r>
      <w:r w:rsidR="000B09C5">
        <w:t xml:space="preserve"> </w:t>
      </w:r>
      <w:r w:rsidRPr="0089353E">
        <w:t>усиленную</w:t>
      </w:r>
      <w:r w:rsidR="000B09C5">
        <w:t xml:space="preserve"> </w:t>
      </w:r>
      <w:r w:rsidRPr="0089353E">
        <w:t>квалифицированную</w:t>
      </w:r>
      <w:r w:rsidR="000B09C5">
        <w:t xml:space="preserve"> </w:t>
      </w:r>
      <w:r w:rsidRPr="0089353E">
        <w:t>электронную</w:t>
      </w:r>
      <w:r w:rsidR="000B09C5">
        <w:t xml:space="preserve"> </w:t>
      </w:r>
      <w:r w:rsidRPr="0089353E">
        <w:t>подпись.</w:t>
      </w:r>
    </w:p>
    <w:p w:rsidR="00D5107F" w:rsidRPr="0089353E" w:rsidRDefault="00253BC7" w:rsidP="004D37BD">
      <w:pPr>
        <w:widowControl w:val="0"/>
        <w:autoSpaceDE w:val="0"/>
        <w:autoSpaceDN w:val="0"/>
        <w:adjustRightInd w:val="0"/>
        <w:spacing w:after="0"/>
        <w:ind w:firstLine="709"/>
      </w:pPr>
      <w:r w:rsidRPr="0089353E">
        <w:t>1</w:t>
      </w:r>
      <w:r w:rsidR="005C1D54" w:rsidRPr="0089353E">
        <w:t>5</w:t>
      </w:r>
      <w:r w:rsidR="00D5107F" w:rsidRPr="0089353E">
        <w:t>.3.</w:t>
      </w:r>
      <w:r w:rsidR="000B09C5">
        <w:t xml:space="preserve"> </w:t>
      </w:r>
      <w:r w:rsidR="00D5107F" w:rsidRPr="0089353E">
        <w:t>Стороны</w:t>
      </w:r>
      <w:r w:rsidR="000B09C5">
        <w:t xml:space="preserve"> </w:t>
      </w:r>
      <w:r w:rsidR="00D5107F" w:rsidRPr="0089353E">
        <w:t>признают,</w:t>
      </w:r>
      <w:r w:rsidR="000B09C5">
        <w:t xml:space="preserve"> </w:t>
      </w:r>
      <w:r w:rsidR="00D5107F" w:rsidRPr="0089353E">
        <w:t>что</w:t>
      </w:r>
      <w:r w:rsidR="000B09C5">
        <w:t xml:space="preserve"> </w:t>
      </w:r>
      <w:r w:rsidR="00D5107F" w:rsidRPr="0089353E">
        <w:t>используемые</w:t>
      </w:r>
      <w:r w:rsidR="000B09C5">
        <w:t xml:space="preserve"> </w:t>
      </w:r>
      <w:r w:rsidR="00D5107F" w:rsidRPr="0089353E">
        <w:t>в</w:t>
      </w:r>
      <w:r w:rsidR="000B09C5">
        <w:t xml:space="preserve"> </w:t>
      </w:r>
      <w:r w:rsidR="00D5107F" w:rsidRPr="0089353E">
        <w:t>ПИК</w:t>
      </w:r>
      <w:r w:rsidR="000B09C5">
        <w:t xml:space="preserve"> </w:t>
      </w:r>
      <w:r w:rsidR="00D5107F" w:rsidRPr="0089353E">
        <w:t>ЕАСУЗ</w:t>
      </w:r>
      <w:r w:rsidR="000B09C5">
        <w:t xml:space="preserve"> </w:t>
      </w:r>
      <w:r w:rsidR="00D5107F" w:rsidRPr="0089353E">
        <w:t>электронные</w:t>
      </w:r>
      <w:r w:rsidR="000B09C5">
        <w:t xml:space="preserve"> </w:t>
      </w:r>
      <w:r w:rsidR="00D5107F" w:rsidRPr="0089353E">
        <w:t>документы</w:t>
      </w:r>
      <w:r w:rsidR="000B09C5">
        <w:t xml:space="preserve"> </w:t>
      </w:r>
      <w:r w:rsidR="00D5107F" w:rsidRPr="0089353E">
        <w:t>имеют</w:t>
      </w:r>
      <w:r w:rsidR="000B09C5">
        <w:t xml:space="preserve"> </w:t>
      </w:r>
      <w:r w:rsidR="00D5107F" w:rsidRPr="0089353E">
        <w:t>равную</w:t>
      </w:r>
      <w:r w:rsidR="000B09C5">
        <w:t xml:space="preserve"> </w:t>
      </w:r>
      <w:r w:rsidR="00D5107F" w:rsidRPr="0089353E">
        <w:t>юридическую</w:t>
      </w:r>
      <w:r w:rsidR="000B09C5">
        <w:t xml:space="preserve"> </w:t>
      </w:r>
      <w:r w:rsidR="00D5107F" w:rsidRPr="0089353E">
        <w:t>силу</w:t>
      </w:r>
      <w:r w:rsidR="000B09C5">
        <w:t xml:space="preserve"> </w:t>
      </w:r>
      <w:r w:rsidR="00D5107F" w:rsidRPr="0089353E">
        <w:t>с</w:t>
      </w:r>
      <w:r w:rsidR="000B09C5">
        <w:t xml:space="preserve"> </w:t>
      </w:r>
      <w:r w:rsidR="00D5107F" w:rsidRPr="0089353E">
        <w:t>документами</w:t>
      </w:r>
      <w:r w:rsidR="000B09C5">
        <w:t xml:space="preserve"> </w:t>
      </w:r>
      <w:r w:rsidR="00D5107F" w:rsidRPr="0089353E">
        <w:t>на</w:t>
      </w:r>
      <w:r w:rsidR="000B09C5">
        <w:t xml:space="preserve"> </w:t>
      </w:r>
      <w:r w:rsidR="00D5107F" w:rsidRPr="0089353E">
        <w:t>бумажных</w:t>
      </w:r>
      <w:r w:rsidR="000B09C5">
        <w:t xml:space="preserve"> </w:t>
      </w:r>
      <w:r w:rsidR="00D5107F" w:rsidRPr="0089353E">
        <w:t>носителях</w:t>
      </w:r>
      <w:r w:rsidR="000B09C5">
        <w:t xml:space="preserve"> </w:t>
      </w:r>
      <w:r w:rsidR="00D5107F" w:rsidRPr="0089353E">
        <w:t>информации,</w:t>
      </w:r>
      <w:r w:rsidR="000B09C5">
        <w:t xml:space="preserve"> </w:t>
      </w:r>
      <w:r w:rsidR="00D5107F" w:rsidRPr="0089353E">
        <w:t>подписанными</w:t>
      </w:r>
      <w:r w:rsidR="000B09C5">
        <w:t xml:space="preserve"> </w:t>
      </w:r>
      <w:r w:rsidR="00D5107F" w:rsidRPr="0089353E">
        <w:t>собственноручными</w:t>
      </w:r>
      <w:r w:rsidR="000B09C5">
        <w:t xml:space="preserve"> </w:t>
      </w:r>
      <w:r w:rsidR="00D5107F" w:rsidRPr="0089353E">
        <w:t>подписями</w:t>
      </w:r>
      <w:r w:rsidR="000B09C5">
        <w:t xml:space="preserve"> </w:t>
      </w:r>
      <w:r w:rsidR="00D5107F" w:rsidRPr="0089353E">
        <w:t>уполномоченных</w:t>
      </w:r>
      <w:r w:rsidR="000B09C5">
        <w:t xml:space="preserve"> </w:t>
      </w:r>
      <w:r w:rsidR="00D5107F" w:rsidRPr="0089353E">
        <w:t>должностных</w:t>
      </w:r>
      <w:r w:rsidR="000B09C5">
        <w:t xml:space="preserve"> </w:t>
      </w:r>
      <w:r w:rsidR="00D5107F" w:rsidRPr="0089353E">
        <w:t>лиц</w:t>
      </w:r>
      <w:r w:rsidR="000B09C5">
        <w:t xml:space="preserve"> </w:t>
      </w:r>
      <w:r w:rsidR="00D5107F" w:rsidRPr="0089353E">
        <w:t>и</w:t>
      </w:r>
      <w:r w:rsidR="000B09C5">
        <w:t xml:space="preserve"> </w:t>
      </w:r>
      <w:r w:rsidR="0079495F" w:rsidRPr="0089353E">
        <w:t>оформленными</w:t>
      </w:r>
      <w:r w:rsidR="000B09C5">
        <w:t xml:space="preserve"> </w:t>
      </w:r>
      <w:r w:rsidR="0079495F" w:rsidRPr="0089353E">
        <w:t>в</w:t>
      </w:r>
      <w:r w:rsidR="000B09C5">
        <w:t xml:space="preserve"> </w:t>
      </w:r>
      <w:r w:rsidR="0079495F" w:rsidRPr="0089353E">
        <w:t>устано</w:t>
      </w:r>
      <w:r w:rsidR="0079495F" w:rsidRPr="0089353E">
        <w:t>в</w:t>
      </w:r>
      <w:r w:rsidR="0079495F" w:rsidRPr="0089353E">
        <w:t>ленном</w:t>
      </w:r>
      <w:r w:rsidR="000B09C5">
        <w:t xml:space="preserve"> </w:t>
      </w:r>
      <w:r w:rsidR="0079495F" w:rsidRPr="0089353E">
        <w:t>порядке.</w:t>
      </w:r>
    </w:p>
    <w:p w:rsidR="00D5107F" w:rsidRPr="0089353E" w:rsidRDefault="00253BC7" w:rsidP="004D37BD">
      <w:pPr>
        <w:widowControl w:val="0"/>
        <w:autoSpaceDE w:val="0"/>
        <w:autoSpaceDN w:val="0"/>
        <w:adjustRightInd w:val="0"/>
        <w:spacing w:after="0"/>
        <w:ind w:firstLine="709"/>
      </w:pPr>
      <w:r w:rsidRPr="0089353E">
        <w:t>1</w:t>
      </w:r>
      <w:r w:rsidR="00206E0E" w:rsidRPr="0089353E">
        <w:t>5</w:t>
      </w:r>
      <w:r w:rsidR="00D5107F" w:rsidRPr="0089353E">
        <w:t>.4.</w:t>
      </w:r>
      <w:r w:rsidR="000B09C5">
        <w:t xml:space="preserve"> </w:t>
      </w:r>
      <w:r w:rsidR="00D5107F" w:rsidRPr="0089353E">
        <w:t>Электронные</w:t>
      </w:r>
      <w:r w:rsidR="000B09C5">
        <w:t xml:space="preserve"> </w:t>
      </w:r>
      <w:r w:rsidR="00D5107F" w:rsidRPr="0089353E">
        <w:t>документы,</w:t>
      </w:r>
      <w:r w:rsidR="000B09C5">
        <w:t xml:space="preserve"> </w:t>
      </w:r>
      <w:r w:rsidR="00D5107F" w:rsidRPr="0089353E">
        <w:t>полученные</w:t>
      </w:r>
      <w:r w:rsidR="000B09C5">
        <w:t xml:space="preserve"> </w:t>
      </w:r>
      <w:r w:rsidR="00D5107F" w:rsidRPr="0089353E">
        <w:t>Сторонами</w:t>
      </w:r>
      <w:r w:rsidR="000B09C5">
        <w:t xml:space="preserve"> </w:t>
      </w:r>
      <w:r w:rsidR="00D5107F" w:rsidRPr="0089353E">
        <w:t>друг</w:t>
      </w:r>
      <w:r w:rsidR="000B09C5">
        <w:t xml:space="preserve"> </w:t>
      </w:r>
      <w:r w:rsidR="00D5107F" w:rsidRPr="0089353E">
        <w:t>от</w:t>
      </w:r>
      <w:r w:rsidR="000B09C5">
        <w:t xml:space="preserve"> </w:t>
      </w:r>
      <w:r w:rsidR="00D5107F" w:rsidRPr="0089353E">
        <w:t>друга</w:t>
      </w:r>
      <w:r w:rsidR="000B09C5">
        <w:t xml:space="preserve"> </w:t>
      </w:r>
      <w:r w:rsidR="00D5107F" w:rsidRPr="0089353E">
        <w:t>при</w:t>
      </w:r>
      <w:r w:rsidR="000B09C5">
        <w:t xml:space="preserve"> </w:t>
      </w:r>
      <w:r w:rsidR="00D5107F" w:rsidRPr="0089353E">
        <w:t>исполнении</w:t>
      </w:r>
      <w:r w:rsidR="000B09C5">
        <w:t xml:space="preserve"> </w:t>
      </w:r>
      <w:r w:rsidR="00D5107F" w:rsidRPr="0089353E">
        <w:t>ко</w:t>
      </w:r>
      <w:r w:rsidR="00D5107F" w:rsidRPr="0089353E">
        <w:t>н</w:t>
      </w:r>
      <w:r w:rsidR="00D5107F" w:rsidRPr="0089353E">
        <w:t>тракта,</w:t>
      </w:r>
      <w:r w:rsidR="000B09C5">
        <w:t xml:space="preserve"> </w:t>
      </w:r>
      <w:r w:rsidR="00D5107F" w:rsidRPr="0089353E">
        <w:t>не</w:t>
      </w:r>
      <w:r w:rsidR="000B09C5">
        <w:t xml:space="preserve"> </w:t>
      </w:r>
      <w:r w:rsidR="00D5107F" w:rsidRPr="0089353E">
        <w:t>требуют</w:t>
      </w:r>
      <w:r w:rsidR="000B09C5">
        <w:t xml:space="preserve"> </w:t>
      </w:r>
      <w:r w:rsidR="00D5107F" w:rsidRPr="0089353E">
        <w:t>дублирования</w:t>
      </w:r>
      <w:r w:rsidR="000B09C5">
        <w:t xml:space="preserve"> </w:t>
      </w:r>
      <w:r w:rsidR="00D5107F" w:rsidRPr="0089353E">
        <w:t>документами,</w:t>
      </w:r>
      <w:r w:rsidR="000B09C5">
        <w:t xml:space="preserve"> </w:t>
      </w:r>
      <w:r w:rsidR="00D5107F" w:rsidRPr="0089353E">
        <w:t>оформленными</w:t>
      </w:r>
      <w:r w:rsidR="000B09C5">
        <w:t xml:space="preserve"> </w:t>
      </w:r>
      <w:r w:rsidR="00D5107F" w:rsidRPr="0089353E">
        <w:t>на</w:t>
      </w:r>
      <w:r w:rsidR="000B09C5">
        <w:t xml:space="preserve"> </w:t>
      </w:r>
      <w:r w:rsidR="00D5107F" w:rsidRPr="0089353E">
        <w:t>бумажных</w:t>
      </w:r>
      <w:r w:rsidR="000B09C5">
        <w:t xml:space="preserve"> </w:t>
      </w:r>
      <w:r w:rsidR="00D5107F" w:rsidRPr="0089353E">
        <w:t>носителях</w:t>
      </w:r>
      <w:r w:rsidR="000B09C5">
        <w:t xml:space="preserve"> </w:t>
      </w:r>
      <w:r w:rsidR="00D5107F" w:rsidRPr="0089353E">
        <w:t>информ</w:t>
      </w:r>
      <w:r w:rsidR="00D5107F" w:rsidRPr="0089353E">
        <w:t>а</w:t>
      </w:r>
      <w:r w:rsidR="00D5107F" w:rsidRPr="0089353E">
        <w:t>ции.</w:t>
      </w:r>
    </w:p>
    <w:p w:rsidR="00D5107F" w:rsidRPr="0089353E" w:rsidRDefault="00253BC7" w:rsidP="004D37BD">
      <w:pPr>
        <w:widowControl w:val="0"/>
        <w:autoSpaceDE w:val="0"/>
        <w:autoSpaceDN w:val="0"/>
        <w:adjustRightInd w:val="0"/>
        <w:spacing w:after="0"/>
        <w:ind w:firstLine="709"/>
      </w:pPr>
      <w:r w:rsidRPr="0089353E">
        <w:t>1</w:t>
      </w:r>
      <w:r w:rsidR="00206E0E" w:rsidRPr="0089353E">
        <w:t>5</w:t>
      </w:r>
      <w:r w:rsidR="00D5107F" w:rsidRPr="0089353E">
        <w:t>.5.</w:t>
      </w:r>
      <w:r w:rsidR="000B09C5">
        <w:t xml:space="preserve"> </w:t>
      </w:r>
      <w:r w:rsidR="00D5107F" w:rsidRPr="0089353E">
        <w:t>В</w:t>
      </w:r>
      <w:r w:rsidR="000B09C5">
        <w:t xml:space="preserve"> </w:t>
      </w:r>
      <w:r w:rsidR="00D5107F" w:rsidRPr="0089353E">
        <w:t>случае</w:t>
      </w:r>
      <w:r w:rsidR="000B09C5">
        <w:t xml:space="preserve"> </w:t>
      </w:r>
      <w:r w:rsidR="00D5107F" w:rsidRPr="0089353E">
        <w:t>сбоя</w:t>
      </w:r>
      <w:r w:rsidR="000B09C5">
        <w:t xml:space="preserve"> </w:t>
      </w:r>
      <w:r w:rsidR="00D5107F" w:rsidRPr="0089353E">
        <w:t>в</w:t>
      </w:r>
      <w:r w:rsidR="000B09C5">
        <w:t xml:space="preserve"> </w:t>
      </w:r>
      <w:r w:rsidR="00D5107F" w:rsidRPr="0089353E">
        <w:t>работе</w:t>
      </w:r>
      <w:r w:rsidR="000B09C5">
        <w:t xml:space="preserve"> </w:t>
      </w:r>
      <w:r w:rsidR="00D5107F" w:rsidRPr="0089353E">
        <w:t>ПИК</w:t>
      </w:r>
      <w:r w:rsidR="000B09C5">
        <w:t xml:space="preserve"> </w:t>
      </w:r>
      <w:r w:rsidR="00D5107F" w:rsidRPr="0089353E">
        <w:t>ЕАСУЗ</w:t>
      </w:r>
      <w:r w:rsidR="000B09C5">
        <w:t xml:space="preserve"> </w:t>
      </w:r>
      <w:r w:rsidR="00D5107F" w:rsidRPr="0089353E">
        <w:t>и</w:t>
      </w:r>
      <w:r w:rsidR="000B09C5">
        <w:t xml:space="preserve"> </w:t>
      </w:r>
      <w:r w:rsidR="00206E0E" w:rsidRPr="0089353E">
        <w:t>(или)</w:t>
      </w:r>
      <w:r w:rsidR="000B09C5">
        <w:t xml:space="preserve"> </w:t>
      </w:r>
      <w:r w:rsidR="00D5107F" w:rsidRPr="0089353E">
        <w:t>ЭДО</w:t>
      </w:r>
      <w:r w:rsidR="000B09C5">
        <w:t xml:space="preserve"> </w:t>
      </w:r>
      <w:r w:rsidR="00D5107F" w:rsidRPr="0089353E">
        <w:t>ПИК</w:t>
      </w:r>
      <w:r w:rsidR="000B09C5">
        <w:t xml:space="preserve"> </w:t>
      </w:r>
      <w:r w:rsidR="00D5107F" w:rsidRPr="0089353E">
        <w:t>ЕАСУЗ</w:t>
      </w:r>
      <w:r w:rsidR="000B09C5">
        <w:t xml:space="preserve"> </w:t>
      </w:r>
      <w:r w:rsidR="00D5107F" w:rsidRPr="0089353E">
        <w:t>(описание</w:t>
      </w:r>
      <w:r w:rsidR="000B09C5">
        <w:t xml:space="preserve"> </w:t>
      </w:r>
      <w:r w:rsidR="00D5107F" w:rsidRPr="0089353E">
        <w:t>сбоя</w:t>
      </w:r>
      <w:r w:rsidR="000B09C5">
        <w:t xml:space="preserve"> </w:t>
      </w:r>
      <w:r w:rsidR="00D5107F" w:rsidRPr="0089353E">
        <w:t>соде</w:t>
      </w:r>
      <w:r w:rsidR="00D5107F" w:rsidRPr="0089353E">
        <w:t>р</w:t>
      </w:r>
      <w:r w:rsidR="00D5107F" w:rsidRPr="0089353E">
        <w:t>жится</w:t>
      </w:r>
      <w:r w:rsidR="000B09C5">
        <w:t xml:space="preserve"> </w:t>
      </w:r>
      <w:r w:rsidR="00D5107F" w:rsidRPr="0089353E">
        <w:t>в</w:t>
      </w:r>
      <w:r w:rsidR="000B09C5">
        <w:t xml:space="preserve"> </w:t>
      </w:r>
      <w:r w:rsidR="00D5107F" w:rsidRPr="0089353E">
        <w:t>Регламенте),</w:t>
      </w:r>
      <w:r w:rsidR="000B09C5">
        <w:t xml:space="preserve"> </w:t>
      </w:r>
      <w:r w:rsidR="00D5107F" w:rsidRPr="0089353E">
        <w:t>не</w:t>
      </w:r>
      <w:r w:rsidR="000B09C5">
        <w:t xml:space="preserve"> </w:t>
      </w:r>
      <w:r w:rsidR="00D5107F" w:rsidRPr="0089353E">
        <w:t>позволяющего</w:t>
      </w:r>
      <w:r w:rsidR="000B09C5">
        <w:t xml:space="preserve"> </w:t>
      </w:r>
      <w:r w:rsidR="00D5107F" w:rsidRPr="0089353E">
        <w:t>осуществлять</w:t>
      </w:r>
      <w:r w:rsidR="000B09C5">
        <w:t xml:space="preserve"> </w:t>
      </w:r>
      <w:r w:rsidR="00D5107F" w:rsidRPr="0089353E">
        <w:t>обмен</w:t>
      </w:r>
      <w:r w:rsidR="000B09C5">
        <w:t xml:space="preserve"> </w:t>
      </w:r>
      <w:r w:rsidR="00D5107F" w:rsidRPr="0089353E">
        <w:t>электронными</w:t>
      </w:r>
      <w:r w:rsidR="000B09C5">
        <w:t xml:space="preserve"> </w:t>
      </w:r>
      <w:r w:rsidR="00D5107F" w:rsidRPr="0089353E">
        <w:t>документами</w:t>
      </w:r>
      <w:r w:rsidR="000B09C5">
        <w:t xml:space="preserve"> </w:t>
      </w:r>
      <w:r w:rsidR="00D5107F" w:rsidRPr="0089353E">
        <w:t>при</w:t>
      </w:r>
      <w:r w:rsidR="000B09C5">
        <w:t xml:space="preserve"> </w:t>
      </w:r>
      <w:r w:rsidR="00D5107F" w:rsidRPr="0089353E">
        <w:t>и</w:t>
      </w:r>
      <w:r w:rsidR="00D5107F" w:rsidRPr="0089353E">
        <w:t>с</w:t>
      </w:r>
      <w:r w:rsidR="00D5107F" w:rsidRPr="0089353E">
        <w:t>полнении</w:t>
      </w:r>
      <w:r w:rsidR="000B09C5">
        <w:t xml:space="preserve"> </w:t>
      </w:r>
      <w:r w:rsidR="00D5107F" w:rsidRPr="0089353E">
        <w:t>Контракта,</w:t>
      </w:r>
      <w:r w:rsidR="000B09C5">
        <w:t xml:space="preserve"> </w:t>
      </w:r>
      <w:r w:rsidR="00D5107F" w:rsidRPr="0089353E">
        <w:t>Стороны</w:t>
      </w:r>
      <w:r w:rsidR="000B09C5">
        <w:t xml:space="preserve"> </w:t>
      </w:r>
      <w:r w:rsidR="00D5107F" w:rsidRPr="0089353E">
        <w:t>осуществляют</w:t>
      </w:r>
      <w:r w:rsidR="000B09C5">
        <w:t xml:space="preserve"> </w:t>
      </w:r>
      <w:r w:rsidR="00D5107F" w:rsidRPr="0089353E">
        <w:t>оформление</w:t>
      </w:r>
      <w:r w:rsidR="000B09C5">
        <w:t xml:space="preserve"> </w:t>
      </w:r>
      <w:r w:rsidR="00D5107F" w:rsidRPr="0089353E">
        <w:t>и</w:t>
      </w:r>
      <w:r w:rsidR="000B09C5">
        <w:t xml:space="preserve"> </w:t>
      </w:r>
      <w:r w:rsidR="00D5107F" w:rsidRPr="0089353E">
        <w:t>подписание</w:t>
      </w:r>
      <w:r w:rsidR="000B09C5">
        <w:t xml:space="preserve"> </w:t>
      </w:r>
      <w:r w:rsidR="00D5107F" w:rsidRPr="0089353E">
        <w:t>документов</w:t>
      </w:r>
      <w:r w:rsidR="000B09C5">
        <w:t xml:space="preserve"> </w:t>
      </w:r>
      <w:r w:rsidR="00D5107F" w:rsidRPr="0089353E">
        <w:t>на</w:t>
      </w:r>
      <w:r w:rsidR="000B09C5">
        <w:t xml:space="preserve"> </w:t>
      </w:r>
      <w:r w:rsidR="00D5107F" w:rsidRPr="0089353E">
        <w:t>бумажных</w:t>
      </w:r>
      <w:r w:rsidR="000B09C5">
        <w:t xml:space="preserve"> </w:t>
      </w:r>
      <w:r w:rsidR="00D5107F" w:rsidRPr="0089353E">
        <w:t>носителях</w:t>
      </w:r>
      <w:r w:rsidR="000B09C5">
        <w:t xml:space="preserve"> </w:t>
      </w:r>
      <w:r w:rsidR="00D5107F" w:rsidRPr="0089353E">
        <w:t>информации</w:t>
      </w:r>
      <w:r w:rsidR="000B09C5">
        <w:t xml:space="preserve"> </w:t>
      </w:r>
      <w:r w:rsidR="00D5107F" w:rsidRPr="0089353E">
        <w:t>в</w:t>
      </w:r>
      <w:r w:rsidR="000B09C5">
        <w:t xml:space="preserve"> </w:t>
      </w:r>
      <w:r w:rsidR="00D5107F" w:rsidRPr="0089353E">
        <w:t>сроки,</w:t>
      </w:r>
      <w:r w:rsidR="000B09C5">
        <w:t xml:space="preserve"> </w:t>
      </w:r>
      <w:r w:rsidR="00D5107F" w:rsidRPr="0089353E">
        <w:t>предусмотренные</w:t>
      </w:r>
      <w:r w:rsidR="000B09C5">
        <w:t xml:space="preserve"> </w:t>
      </w:r>
      <w:r w:rsidR="00D5107F" w:rsidRPr="0089353E">
        <w:t>Контрактом.</w:t>
      </w:r>
    </w:p>
    <w:p w:rsidR="00D5107F" w:rsidRPr="0089353E" w:rsidRDefault="00D5107F" w:rsidP="004D37BD">
      <w:pPr>
        <w:widowControl w:val="0"/>
        <w:autoSpaceDE w:val="0"/>
        <w:autoSpaceDN w:val="0"/>
        <w:adjustRightInd w:val="0"/>
        <w:spacing w:after="0"/>
        <w:ind w:firstLine="709"/>
      </w:pPr>
      <w:proofErr w:type="gramStart"/>
      <w:r w:rsidRPr="0089353E">
        <w:t>После</w:t>
      </w:r>
      <w:r w:rsidR="000B09C5">
        <w:t xml:space="preserve"> </w:t>
      </w:r>
      <w:r w:rsidRPr="0089353E">
        <w:t>возобновления</w:t>
      </w:r>
      <w:r w:rsidR="000B09C5">
        <w:t xml:space="preserve"> </w:t>
      </w:r>
      <w:r w:rsidRPr="0089353E">
        <w:t>работы</w:t>
      </w:r>
      <w:r w:rsidR="000B09C5">
        <w:t xml:space="preserve"> </w:t>
      </w:r>
      <w:r w:rsidRPr="0089353E">
        <w:t>ПИК</w:t>
      </w:r>
      <w:r w:rsidR="000B09C5">
        <w:t xml:space="preserve"> </w:t>
      </w:r>
      <w:r w:rsidRPr="0089353E">
        <w:t>ЕАСУЗ</w:t>
      </w:r>
      <w:r w:rsidR="000B09C5">
        <w:t xml:space="preserve"> </w:t>
      </w:r>
      <w:r w:rsidRPr="0089353E">
        <w:t>и</w:t>
      </w:r>
      <w:r w:rsidR="000B09C5">
        <w:t xml:space="preserve"> </w:t>
      </w:r>
      <w:r w:rsidRPr="0089353E">
        <w:t>(или)</w:t>
      </w:r>
      <w:r w:rsidR="000B09C5">
        <w:t xml:space="preserve"> </w:t>
      </w:r>
      <w:r w:rsidRPr="0089353E">
        <w:t>ЭДО</w:t>
      </w:r>
      <w:r w:rsidR="000B09C5">
        <w:t xml:space="preserve"> </w:t>
      </w:r>
      <w:r w:rsidRPr="0089353E">
        <w:t>ПИК</w:t>
      </w:r>
      <w:r w:rsidR="000B09C5">
        <w:t xml:space="preserve"> </w:t>
      </w:r>
      <w:r w:rsidRPr="0089353E">
        <w:t>ЕАСУЗ</w:t>
      </w:r>
      <w:r w:rsidR="000B09C5">
        <w:t xml:space="preserve"> </w:t>
      </w:r>
      <w:r w:rsidRPr="0089353E">
        <w:t>Сторона,</w:t>
      </w:r>
      <w:r w:rsidR="000B09C5">
        <w:t xml:space="preserve"> </w:t>
      </w:r>
      <w:r w:rsidRPr="0089353E">
        <w:t>ответстве</w:t>
      </w:r>
      <w:r w:rsidRPr="0089353E">
        <w:t>н</w:t>
      </w:r>
      <w:r w:rsidRPr="0089353E">
        <w:t>ная</w:t>
      </w:r>
      <w:r w:rsidR="000B09C5">
        <w:t xml:space="preserve"> </w:t>
      </w:r>
      <w:r w:rsidRPr="0089353E">
        <w:t>за</w:t>
      </w:r>
      <w:r w:rsidR="000B09C5">
        <w:t xml:space="preserve"> </w:t>
      </w:r>
      <w:r w:rsidRPr="0089353E">
        <w:t>составление</w:t>
      </w:r>
      <w:r w:rsidR="000B09C5">
        <w:t xml:space="preserve"> </w:t>
      </w:r>
      <w:r w:rsidRPr="0089353E">
        <w:t>(оформление)</w:t>
      </w:r>
      <w:r w:rsidR="000B09C5">
        <w:t xml:space="preserve"> </w:t>
      </w:r>
      <w:r w:rsidRPr="0089353E">
        <w:t>документа,</w:t>
      </w:r>
      <w:r w:rsidR="000B09C5">
        <w:t xml:space="preserve"> </w:t>
      </w:r>
      <w:r w:rsidRPr="0089353E">
        <w:t>направляет</w:t>
      </w:r>
      <w:r w:rsidR="000B09C5">
        <w:t xml:space="preserve"> </w:t>
      </w:r>
      <w:r w:rsidRPr="0089353E">
        <w:t>с</w:t>
      </w:r>
      <w:r w:rsidR="000B09C5">
        <w:t xml:space="preserve"> </w:t>
      </w:r>
      <w:r w:rsidRPr="0089353E">
        <w:t>использованием</w:t>
      </w:r>
      <w:r w:rsidR="000B09C5">
        <w:t xml:space="preserve"> </w:t>
      </w:r>
      <w:r w:rsidRPr="0089353E">
        <w:t>ПИК</w:t>
      </w:r>
      <w:r w:rsidR="000B09C5">
        <w:t xml:space="preserve"> </w:t>
      </w:r>
      <w:r w:rsidRPr="0089353E">
        <w:t>ЕАСУЗ</w:t>
      </w:r>
      <w:r w:rsidR="000B09C5">
        <w:t xml:space="preserve"> </w:t>
      </w:r>
      <w:r w:rsidRPr="0089353E">
        <w:t>Стороне,</w:t>
      </w:r>
      <w:r w:rsidR="000B09C5">
        <w:t xml:space="preserve"> </w:t>
      </w:r>
      <w:r w:rsidRPr="0089353E">
        <w:t>в</w:t>
      </w:r>
      <w:r w:rsidR="000B09C5">
        <w:t xml:space="preserve"> </w:t>
      </w:r>
      <w:r w:rsidRPr="0089353E">
        <w:t>адрес</w:t>
      </w:r>
      <w:r w:rsidR="000B09C5">
        <w:t xml:space="preserve"> </w:t>
      </w:r>
      <w:r w:rsidRPr="0089353E">
        <w:t>которой</w:t>
      </w:r>
      <w:r w:rsidR="000B09C5">
        <w:t xml:space="preserve"> </w:t>
      </w:r>
      <w:r w:rsidRPr="0089353E">
        <w:t>должен</w:t>
      </w:r>
      <w:r w:rsidR="000B09C5">
        <w:t xml:space="preserve"> </w:t>
      </w:r>
      <w:r w:rsidRPr="0089353E">
        <w:t>быть</w:t>
      </w:r>
      <w:r w:rsidR="000B09C5">
        <w:t xml:space="preserve"> </w:t>
      </w:r>
      <w:r w:rsidRPr="0089353E">
        <w:t>направлен</w:t>
      </w:r>
      <w:r w:rsidR="000B09C5">
        <w:t xml:space="preserve"> </w:t>
      </w:r>
      <w:r w:rsidRPr="0089353E">
        <w:t>соответствующий</w:t>
      </w:r>
      <w:r w:rsidR="000B09C5">
        <w:t xml:space="preserve"> </w:t>
      </w:r>
      <w:r w:rsidRPr="0089353E">
        <w:t>документ,</w:t>
      </w:r>
      <w:r w:rsidR="000B09C5">
        <w:t xml:space="preserve"> </w:t>
      </w:r>
      <w:r w:rsidRPr="0089353E">
        <w:t>сопроводительное</w:t>
      </w:r>
      <w:r w:rsidR="000B09C5">
        <w:t xml:space="preserve"> </w:t>
      </w:r>
      <w:r w:rsidRPr="0089353E">
        <w:t>письмо,</w:t>
      </w:r>
      <w:r w:rsidR="000B09C5">
        <w:t xml:space="preserve"> </w:t>
      </w:r>
      <w:r w:rsidRPr="0089353E">
        <w:t>подписанное</w:t>
      </w:r>
      <w:r w:rsidR="000B09C5">
        <w:t xml:space="preserve"> </w:t>
      </w:r>
      <w:r w:rsidRPr="0089353E">
        <w:t>усиленной</w:t>
      </w:r>
      <w:r w:rsidR="000B09C5">
        <w:t xml:space="preserve"> </w:t>
      </w:r>
      <w:r w:rsidRPr="0089353E">
        <w:t>квалифицированной</w:t>
      </w:r>
      <w:r w:rsidR="000B09C5">
        <w:t xml:space="preserve"> </w:t>
      </w:r>
      <w:r w:rsidRPr="0089353E">
        <w:t>электронной</w:t>
      </w:r>
      <w:r w:rsidR="000B09C5">
        <w:t xml:space="preserve"> </w:t>
      </w:r>
      <w:r w:rsidRPr="0089353E">
        <w:t>подписью</w:t>
      </w:r>
      <w:r w:rsidR="000B09C5">
        <w:t xml:space="preserve"> </w:t>
      </w:r>
      <w:r w:rsidRPr="0089353E">
        <w:t>уполномоченного</w:t>
      </w:r>
      <w:r w:rsidR="000B09C5">
        <w:t xml:space="preserve"> </w:t>
      </w:r>
      <w:r w:rsidRPr="0089353E">
        <w:t>должнос</w:t>
      </w:r>
      <w:r w:rsidRPr="0089353E">
        <w:t>т</w:t>
      </w:r>
      <w:r w:rsidRPr="0089353E">
        <w:t>ного</w:t>
      </w:r>
      <w:r w:rsidR="000B09C5">
        <w:t xml:space="preserve"> </w:t>
      </w:r>
      <w:r w:rsidRPr="0089353E">
        <w:t>лица,</w:t>
      </w:r>
      <w:r w:rsidR="000B09C5">
        <w:t xml:space="preserve"> </w:t>
      </w:r>
      <w:r w:rsidRPr="0089353E">
        <w:t>с</w:t>
      </w:r>
      <w:r w:rsidR="000B09C5">
        <w:t xml:space="preserve"> </w:t>
      </w:r>
      <w:r w:rsidRPr="0089353E">
        <w:t>приложением</w:t>
      </w:r>
      <w:r w:rsidR="000B09C5">
        <w:t xml:space="preserve"> </w:t>
      </w:r>
      <w:r w:rsidRPr="0089353E">
        <w:t>копии</w:t>
      </w:r>
      <w:r w:rsidR="000B09C5">
        <w:t xml:space="preserve"> </w:t>
      </w:r>
      <w:r w:rsidRPr="0089353E">
        <w:t>в</w:t>
      </w:r>
      <w:r w:rsidR="000B09C5">
        <w:t xml:space="preserve"> </w:t>
      </w:r>
      <w:r w:rsidRPr="0089353E">
        <w:t>электронной</w:t>
      </w:r>
      <w:r w:rsidR="000B09C5">
        <w:t xml:space="preserve"> </w:t>
      </w:r>
      <w:r w:rsidRPr="0089353E">
        <w:t>форме</w:t>
      </w:r>
      <w:r w:rsidR="000B09C5">
        <w:t xml:space="preserve"> </w:t>
      </w:r>
      <w:r w:rsidRPr="0089353E">
        <w:t>(скан-образа)</w:t>
      </w:r>
      <w:r w:rsidR="000B09C5">
        <w:t xml:space="preserve"> </w:t>
      </w:r>
      <w:r w:rsidRPr="0089353E">
        <w:t>документа,</w:t>
      </w:r>
      <w:r w:rsidR="000B09C5">
        <w:t xml:space="preserve"> </w:t>
      </w:r>
      <w:r w:rsidRPr="0089353E">
        <w:t>подписанного</w:t>
      </w:r>
      <w:r w:rsidR="000B09C5">
        <w:t xml:space="preserve"> </w:t>
      </w:r>
      <w:r w:rsidRPr="0089353E">
        <w:t>Сторонами</w:t>
      </w:r>
      <w:r w:rsidR="000B09C5">
        <w:t xml:space="preserve"> </w:t>
      </w:r>
      <w:r w:rsidRPr="0089353E">
        <w:t>на</w:t>
      </w:r>
      <w:r w:rsidR="000B09C5">
        <w:t xml:space="preserve"> </w:t>
      </w:r>
      <w:r w:rsidRPr="0089353E">
        <w:t>бумажном</w:t>
      </w:r>
      <w:r w:rsidR="000B09C5">
        <w:t xml:space="preserve"> </w:t>
      </w:r>
      <w:r w:rsidRPr="0089353E">
        <w:t>носителе</w:t>
      </w:r>
      <w:r w:rsidR="000B09C5">
        <w:t xml:space="preserve"> </w:t>
      </w:r>
      <w:r w:rsidRPr="0089353E">
        <w:t>информации.</w:t>
      </w:r>
      <w:proofErr w:type="gramEnd"/>
    </w:p>
    <w:p w:rsidR="00D5107F" w:rsidRPr="0089353E" w:rsidRDefault="00D5107F" w:rsidP="004D37BD">
      <w:pPr>
        <w:widowControl w:val="0"/>
        <w:autoSpaceDE w:val="0"/>
        <w:autoSpaceDN w:val="0"/>
        <w:adjustRightInd w:val="0"/>
        <w:spacing w:after="0"/>
        <w:ind w:firstLine="709"/>
      </w:pPr>
      <w:proofErr w:type="gramStart"/>
      <w:r w:rsidRPr="0089353E">
        <w:t>Сторона,</w:t>
      </w:r>
      <w:r w:rsidR="000B09C5">
        <w:t xml:space="preserve"> </w:t>
      </w:r>
      <w:r w:rsidRPr="0089353E">
        <w:t>получившая</w:t>
      </w:r>
      <w:r w:rsidR="000B09C5">
        <w:t xml:space="preserve"> </w:t>
      </w:r>
      <w:r w:rsidRPr="0089353E">
        <w:t>в</w:t>
      </w:r>
      <w:r w:rsidR="000B09C5">
        <w:t xml:space="preserve"> </w:t>
      </w:r>
      <w:r w:rsidRPr="0089353E">
        <w:t>ПИК</w:t>
      </w:r>
      <w:r w:rsidR="000B09C5">
        <w:t xml:space="preserve"> </w:t>
      </w:r>
      <w:r w:rsidRPr="0089353E">
        <w:t>ЕАСУЗ</w:t>
      </w:r>
      <w:r w:rsidR="000B09C5">
        <w:t xml:space="preserve"> </w:t>
      </w:r>
      <w:r w:rsidRPr="0089353E">
        <w:t>указанное</w:t>
      </w:r>
      <w:r w:rsidR="000B09C5">
        <w:t xml:space="preserve"> </w:t>
      </w:r>
      <w:r w:rsidRPr="0089353E">
        <w:t>сопроводительное</w:t>
      </w:r>
      <w:r w:rsidR="000B09C5">
        <w:t xml:space="preserve"> </w:t>
      </w:r>
      <w:r w:rsidRPr="0089353E">
        <w:t>письмо,</w:t>
      </w:r>
      <w:r w:rsidR="000B09C5">
        <w:t xml:space="preserve"> </w:t>
      </w:r>
      <w:r w:rsidRPr="0089353E">
        <w:t>осуществляет</w:t>
      </w:r>
      <w:r w:rsidR="000B09C5">
        <w:t xml:space="preserve"> </w:t>
      </w:r>
      <w:r w:rsidRPr="0089353E">
        <w:t>проверку</w:t>
      </w:r>
      <w:r w:rsidR="000B09C5">
        <w:t xml:space="preserve"> </w:t>
      </w:r>
      <w:r w:rsidRPr="0089353E">
        <w:t>сведений,</w:t>
      </w:r>
      <w:r w:rsidR="000B09C5">
        <w:t xml:space="preserve"> </w:t>
      </w:r>
      <w:r w:rsidRPr="0089353E">
        <w:t>содержащихся</w:t>
      </w:r>
      <w:r w:rsidR="000B09C5">
        <w:t xml:space="preserve"> </w:t>
      </w:r>
      <w:r w:rsidRPr="0089353E">
        <w:t>в</w:t>
      </w:r>
      <w:r w:rsidR="000B09C5">
        <w:t xml:space="preserve"> </w:t>
      </w:r>
      <w:r w:rsidRPr="0089353E">
        <w:t>сопроводительном</w:t>
      </w:r>
      <w:r w:rsidR="000B09C5">
        <w:t xml:space="preserve"> </w:t>
      </w:r>
      <w:r w:rsidRPr="0089353E">
        <w:t>письме</w:t>
      </w:r>
      <w:r w:rsidR="000B09C5">
        <w:t xml:space="preserve"> </w:t>
      </w:r>
      <w:r w:rsidRPr="0089353E">
        <w:t>и</w:t>
      </w:r>
      <w:r w:rsidR="000B09C5">
        <w:t xml:space="preserve"> </w:t>
      </w:r>
      <w:r w:rsidRPr="0089353E">
        <w:t>приложенной</w:t>
      </w:r>
      <w:r w:rsidR="000B09C5">
        <w:t xml:space="preserve"> </w:t>
      </w:r>
      <w:r w:rsidRPr="0089353E">
        <w:t>к</w:t>
      </w:r>
      <w:r w:rsidR="000B09C5">
        <w:t xml:space="preserve"> </w:t>
      </w:r>
      <w:r w:rsidRPr="0089353E">
        <w:t>нему</w:t>
      </w:r>
      <w:r w:rsidR="000B09C5">
        <w:t xml:space="preserve"> </w:t>
      </w:r>
      <w:r w:rsidRPr="0089353E">
        <w:t>копии</w:t>
      </w:r>
      <w:r w:rsidR="000B09C5">
        <w:t xml:space="preserve"> </w:t>
      </w:r>
      <w:r w:rsidRPr="0089353E">
        <w:t>в</w:t>
      </w:r>
      <w:r w:rsidR="000B09C5">
        <w:t xml:space="preserve"> </w:t>
      </w:r>
      <w:r w:rsidRPr="0089353E">
        <w:t>электронной</w:t>
      </w:r>
      <w:r w:rsidR="000B09C5">
        <w:t xml:space="preserve"> </w:t>
      </w:r>
      <w:r w:rsidRPr="0089353E">
        <w:t>форме</w:t>
      </w:r>
      <w:r w:rsidR="000B09C5">
        <w:t xml:space="preserve"> </w:t>
      </w:r>
      <w:r w:rsidRPr="0089353E">
        <w:t>(скан-образа)</w:t>
      </w:r>
      <w:r w:rsidR="000B09C5">
        <w:t xml:space="preserve"> </w:t>
      </w:r>
      <w:r w:rsidRPr="0089353E">
        <w:t>документа,</w:t>
      </w:r>
      <w:r w:rsidR="000B09C5">
        <w:t xml:space="preserve"> </w:t>
      </w:r>
      <w:r w:rsidRPr="0089353E">
        <w:t>на</w:t>
      </w:r>
      <w:r w:rsidR="000B09C5">
        <w:t xml:space="preserve"> </w:t>
      </w:r>
      <w:r w:rsidRPr="0089353E">
        <w:t>предмет</w:t>
      </w:r>
      <w:r w:rsidR="000B09C5">
        <w:t xml:space="preserve"> </w:t>
      </w:r>
      <w:r w:rsidRPr="0089353E">
        <w:t>их</w:t>
      </w:r>
      <w:r w:rsidR="000B09C5">
        <w:t xml:space="preserve"> </w:t>
      </w:r>
      <w:r w:rsidRPr="0089353E">
        <w:t>соответствия</w:t>
      </w:r>
      <w:r w:rsidR="000B09C5">
        <w:t xml:space="preserve"> </w:t>
      </w:r>
      <w:r w:rsidRPr="0089353E">
        <w:t>подписанному</w:t>
      </w:r>
      <w:r w:rsidR="000B09C5">
        <w:t xml:space="preserve"> </w:t>
      </w:r>
      <w:r w:rsidRPr="0089353E">
        <w:t>докуме</w:t>
      </w:r>
      <w:r w:rsidRPr="0089353E">
        <w:t>н</w:t>
      </w:r>
      <w:r w:rsidRPr="0089353E">
        <w:t>ту</w:t>
      </w:r>
      <w:r w:rsidR="000B09C5">
        <w:t xml:space="preserve"> </w:t>
      </w:r>
      <w:r w:rsidRPr="0089353E">
        <w:t>на</w:t>
      </w:r>
      <w:r w:rsidR="000B09C5">
        <w:t xml:space="preserve"> </w:t>
      </w:r>
      <w:r w:rsidRPr="0089353E">
        <w:t>бумажном</w:t>
      </w:r>
      <w:r w:rsidR="000B09C5">
        <w:t xml:space="preserve"> </w:t>
      </w:r>
      <w:r w:rsidRPr="0089353E">
        <w:t>носителе</w:t>
      </w:r>
      <w:r w:rsidR="000B09C5">
        <w:t xml:space="preserve"> </w:t>
      </w:r>
      <w:r w:rsidRPr="0089353E">
        <w:t>информации</w:t>
      </w:r>
      <w:r w:rsidR="000B09C5">
        <w:t xml:space="preserve"> </w:t>
      </w:r>
      <w:r w:rsidRPr="0089353E">
        <w:t>и</w:t>
      </w:r>
      <w:r w:rsidR="000B09C5">
        <w:t xml:space="preserve"> </w:t>
      </w:r>
      <w:r w:rsidRPr="0089353E">
        <w:t>по</w:t>
      </w:r>
      <w:r w:rsidR="000B09C5">
        <w:t xml:space="preserve"> </w:t>
      </w:r>
      <w:r w:rsidRPr="0089353E">
        <w:t>результатам</w:t>
      </w:r>
      <w:r w:rsidR="000B09C5">
        <w:t xml:space="preserve"> </w:t>
      </w:r>
      <w:r w:rsidRPr="0089353E">
        <w:t>проверки</w:t>
      </w:r>
      <w:r w:rsidR="000B09C5">
        <w:t xml:space="preserve"> </w:t>
      </w:r>
      <w:r w:rsidRPr="0089353E">
        <w:t>подписывает</w:t>
      </w:r>
      <w:r w:rsidR="000B09C5">
        <w:t xml:space="preserve"> </w:t>
      </w:r>
      <w:r w:rsidRPr="0089353E">
        <w:t>данное</w:t>
      </w:r>
      <w:r w:rsidR="000B09C5">
        <w:t xml:space="preserve"> </w:t>
      </w:r>
      <w:r w:rsidRPr="0089353E">
        <w:t>сопровод</w:t>
      </w:r>
      <w:r w:rsidRPr="0089353E">
        <w:t>и</w:t>
      </w:r>
      <w:r w:rsidRPr="0089353E">
        <w:t>тельное</w:t>
      </w:r>
      <w:r w:rsidR="000B09C5">
        <w:t xml:space="preserve"> </w:t>
      </w:r>
      <w:r w:rsidRPr="0089353E">
        <w:t>письмо</w:t>
      </w:r>
      <w:r w:rsidR="000B09C5">
        <w:t xml:space="preserve"> </w:t>
      </w:r>
      <w:r w:rsidRPr="0089353E">
        <w:t>усиленной</w:t>
      </w:r>
      <w:r w:rsidR="000B09C5">
        <w:t xml:space="preserve"> </w:t>
      </w:r>
      <w:r w:rsidRPr="0089353E">
        <w:t>квалифицированной</w:t>
      </w:r>
      <w:r w:rsidR="000B09C5">
        <w:t xml:space="preserve"> </w:t>
      </w:r>
      <w:r w:rsidRPr="0089353E">
        <w:t>электронной</w:t>
      </w:r>
      <w:r w:rsidR="000B09C5">
        <w:t xml:space="preserve"> </w:t>
      </w:r>
      <w:r w:rsidRPr="0089353E">
        <w:t>подписью</w:t>
      </w:r>
      <w:r w:rsidR="000B09C5">
        <w:t xml:space="preserve"> </w:t>
      </w:r>
      <w:r w:rsidRPr="0089353E">
        <w:t>уполномоченного</w:t>
      </w:r>
      <w:r w:rsidR="000B09C5">
        <w:t xml:space="preserve"> </w:t>
      </w:r>
      <w:r w:rsidRPr="0089353E">
        <w:t>должн</w:t>
      </w:r>
      <w:r w:rsidRPr="0089353E">
        <w:t>о</w:t>
      </w:r>
      <w:r w:rsidRPr="0089353E">
        <w:t>стного</w:t>
      </w:r>
      <w:r w:rsidR="000B09C5">
        <w:t xml:space="preserve"> </w:t>
      </w:r>
      <w:r w:rsidRPr="0089353E">
        <w:t>лица</w:t>
      </w:r>
      <w:r w:rsidR="000B09C5">
        <w:t xml:space="preserve"> </w:t>
      </w:r>
      <w:r w:rsidRPr="0089353E">
        <w:t>либо</w:t>
      </w:r>
      <w:r w:rsidR="000B09C5">
        <w:t xml:space="preserve"> </w:t>
      </w:r>
      <w:r w:rsidRPr="0089353E">
        <w:t>отказывается</w:t>
      </w:r>
      <w:r w:rsidR="000B09C5">
        <w:t xml:space="preserve"> </w:t>
      </w:r>
      <w:r w:rsidRPr="0089353E">
        <w:t>от</w:t>
      </w:r>
      <w:r w:rsidR="000B09C5">
        <w:t xml:space="preserve"> </w:t>
      </w:r>
      <w:r w:rsidRPr="0089353E">
        <w:t>его</w:t>
      </w:r>
      <w:r w:rsidR="000B09C5">
        <w:t xml:space="preserve"> </w:t>
      </w:r>
      <w:r w:rsidRPr="0089353E">
        <w:t>подписания</w:t>
      </w:r>
      <w:r w:rsidR="000B09C5">
        <w:t xml:space="preserve"> </w:t>
      </w:r>
      <w:r w:rsidRPr="0089353E">
        <w:t>в</w:t>
      </w:r>
      <w:r w:rsidR="000B09C5">
        <w:t xml:space="preserve"> </w:t>
      </w:r>
      <w:r w:rsidRPr="0089353E">
        <w:t>порядке,</w:t>
      </w:r>
      <w:r w:rsidR="000B09C5">
        <w:t xml:space="preserve"> </w:t>
      </w:r>
      <w:r w:rsidRPr="0089353E">
        <w:t>предусмотренном</w:t>
      </w:r>
      <w:r w:rsidR="000B09C5">
        <w:t xml:space="preserve"> </w:t>
      </w:r>
      <w:r w:rsidRPr="0089353E">
        <w:t>Регламентом.</w:t>
      </w:r>
      <w:proofErr w:type="gramEnd"/>
    </w:p>
    <w:p w:rsidR="00D5107F" w:rsidRPr="0089353E" w:rsidRDefault="00253BC7" w:rsidP="004D37BD">
      <w:pPr>
        <w:widowControl w:val="0"/>
        <w:autoSpaceDE w:val="0"/>
        <w:autoSpaceDN w:val="0"/>
        <w:adjustRightInd w:val="0"/>
        <w:spacing w:after="0"/>
        <w:ind w:firstLine="709"/>
      </w:pPr>
      <w:r w:rsidRPr="0089353E">
        <w:t>1</w:t>
      </w:r>
      <w:r w:rsidR="00206E0E" w:rsidRPr="0089353E">
        <w:t>5</w:t>
      </w:r>
      <w:r w:rsidR="00D5107F" w:rsidRPr="0089353E">
        <w:t>.6.</w:t>
      </w:r>
      <w:r w:rsidR="000B09C5">
        <w:t xml:space="preserve"> </w:t>
      </w:r>
      <w:r w:rsidR="00D5107F" w:rsidRPr="0089353E">
        <w:t>Перечень</w:t>
      </w:r>
      <w:r w:rsidR="000B09C5">
        <w:t xml:space="preserve"> </w:t>
      </w:r>
      <w:r w:rsidR="00D5107F" w:rsidRPr="0089353E">
        <w:t>типов</w:t>
      </w:r>
      <w:r w:rsidR="000B09C5">
        <w:t xml:space="preserve"> </w:t>
      </w:r>
      <w:r w:rsidR="00D5107F" w:rsidRPr="0089353E">
        <w:t>электронных</w:t>
      </w:r>
      <w:r w:rsidR="000B09C5">
        <w:t xml:space="preserve"> </w:t>
      </w:r>
      <w:r w:rsidR="00D5107F" w:rsidRPr="0089353E">
        <w:t>документов,</w:t>
      </w:r>
      <w:r w:rsidR="000B09C5">
        <w:t xml:space="preserve"> </w:t>
      </w:r>
      <w:r w:rsidR="00D5107F" w:rsidRPr="0089353E">
        <w:t>которыми</w:t>
      </w:r>
      <w:r w:rsidR="000B09C5">
        <w:t xml:space="preserve"> </w:t>
      </w:r>
      <w:r w:rsidR="00D5107F" w:rsidRPr="0089353E">
        <w:t>обмениваются</w:t>
      </w:r>
      <w:r w:rsidR="000B09C5">
        <w:t xml:space="preserve"> </w:t>
      </w:r>
      <w:r w:rsidR="00D5107F" w:rsidRPr="0089353E">
        <w:t>Стороны</w:t>
      </w:r>
      <w:r w:rsidR="000B09C5">
        <w:t xml:space="preserve"> </w:t>
      </w:r>
      <w:r w:rsidR="00D5107F" w:rsidRPr="0089353E">
        <w:t>при</w:t>
      </w:r>
      <w:r w:rsidR="000B09C5">
        <w:t xml:space="preserve"> </w:t>
      </w:r>
      <w:r w:rsidR="00D5107F" w:rsidRPr="0089353E">
        <w:t>и</w:t>
      </w:r>
      <w:r w:rsidR="00D5107F" w:rsidRPr="0089353E">
        <w:t>с</w:t>
      </w:r>
      <w:r w:rsidR="00D5107F" w:rsidRPr="0089353E">
        <w:t>полнении</w:t>
      </w:r>
      <w:r w:rsidR="000B09C5">
        <w:t xml:space="preserve"> </w:t>
      </w:r>
      <w:r w:rsidR="00D5107F" w:rsidRPr="0089353E">
        <w:t>Контракта</w:t>
      </w:r>
      <w:r w:rsidR="000B09C5">
        <w:t xml:space="preserve"> </w:t>
      </w:r>
      <w:r w:rsidR="00D5107F" w:rsidRPr="0089353E">
        <w:t>с</w:t>
      </w:r>
      <w:r w:rsidR="000B09C5">
        <w:t xml:space="preserve"> </w:t>
      </w:r>
      <w:r w:rsidR="00D5107F" w:rsidRPr="0089353E">
        <w:t>использованием</w:t>
      </w:r>
      <w:r w:rsidR="000B09C5">
        <w:t xml:space="preserve"> </w:t>
      </w:r>
      <w:r w:rsidR="00D5107F" w:rsidRPr="0089353E">
        <w:t>ПИК</w:t>
      </w:r>
      <w:r w:rsidR="000B09C5">
        <w:t xml:space="preserve"> </w:t>
      </w:r>
      <w:r w:rsidR="00D5107F" w:rsidRPr="0089353E">
        <w:t>ЕАСУЗ,</w:t>
      </w:r>
      <w:r w:rsidR="000B09C5">
        <w:t xml:space="preserve"> </w:t>
      </w:r>
      <w:r w:rsidR="00D5107F" w:rsidRPr="0089353E">
        <w:t>содержится</w:t>
      </w:r>
      <w:r w:rsidR="000B09C5">
        <w:t xml:space="preserve"> </w:t>
      </w:r>
      <w:r w:rsidR="00D5107F" w:rsidRPr="0089353E">
        <w:t>в</w:t>
      </w:r>
      <w:r w:rsidR="000B09C5">
        <w:t xml:space="preserve"> </w:t>
      </w:r>
      <w:r w:rsidR="00206E0E" w:rsidRPr="0089353E">
        <w:t>Приложении</w:t>
      </w:r>
      <w:r w:rsidR="000B09C5">
        <w:t xml:space="preserve"> </w:t>
      </w:r>
      <w:r w:rsidR="00206E0E" w:rsidRPr="0089353E">
        <w:t>3</w:t>
      </w:r>
      <w:r w:rsidR="000B09C5">
        <w:t xml:space="preserve"> </w:t>
      </w:r>
      <w:r w:rsidR="00D5107F" w:rsidRPr="0089353E">
        <w:t>к</w:t>
      </w:r>
      <w:r w:rsidR="000B09C5">
        <w:t xml:space="preserve"> </w:t>
      </w:r>
      <w:r w:rsidR="00206E0E" w:rsidRPr="0089353E">
        <w:t>настоящему</w:t>
      </w:r>
      <w:r w:rsidR="000B09C5">
        <w:t xml:space="preserve"> </w:t>
      </w:r>
      <w:r w:rsidR="00D5107F" w:rsidRPr="0089353E">
        <w:t>Контракту.</w:t>
      </w:r>
    </w:p>
    <w:p w:rsidR="00D5107F" w:rsidRPr="0089353E" w:rsidRDefault="00253BC7" w:rsidP="004D37BD">
      <w:pPr>
        <w:widowControl w:val="0"/>
        <w:autoSpaceDE w:val="0"/>
        <w:autoSpaceDN w:val="0"/>
        <w:adjustRightInd w:val="0"/>
        <w:spacing w:after="0"/>
        <w:ind w:firstLine="709"/>
      </w:pPr>
      <w:r w:rsidRPr="0089353E">
        <w:t>1</w:t>
      </w:r>
      <w:r w:rsidR="00206E0E" w:rsidRPr="0089353E">
        <w:t>5</w:t>
      </w:r>
      <w:r w:rsidR="00D5107F" w:rsidRPr="0089353E">
        <w:t>.7.</w:t>
      </w:r>
      <w:r w:rsidR="000B09C5">
        <w:t xml:space="preserve"> </w:t>
      </w:r>
      <w:r w:rsidR="00D5107F" w:rsidRPr="0089353E">
        <w:t>Получение</w:t>
      </w:r>
      <w:r w:rsidR="000B09C5">
        <w:t xml:space="preserve"> </w:t>
      </w:r>
      <w:r w:rsidR="00D5107F" w:rsidRPr="0089353E">
        <w:t>доступа</w:t>
      </w:r>
      <w:r w:rsidR="000B09C5">
        <w:t xml:space="preserve"> </w:t>
      </w:r>
      <w:proofErr w:type="gramStart"/>
      <w:r w:rsidR="00D5107F" w:rsidRPr="0089353E">
        <w:t>к</w:t>
      </w:r>
      <w:proofErr w:type="gramEnd"/>
      <w:r w:rsidR="000B09C5">
        <w:t xml:space="preserve"> </w:t>
      </w:r>
      <w:r w:rsidR="00D5107F" w:rsidRPr="0089353E">
        <w:t>ПИК</w:t>
      </w:r>
      <w:r w:rsidR="000B09C5">
        <w:t xml:space="preserve"> </w:t>
      </w:r>
      <w:r w:rsidR="00D5107F" w:rsidRPr="0089353E">
        <w:t>ЕАСУЗ,</w:t>
      </w:r>
      <w:r w:rsidR="000B09C5">
        <w:t xml:space="preserve"> </w:t>
      </w:r>
      <w:r w:rsidR="00D5107F" w:rsidRPr="0089353E">
        <w:t>а</w:t>
      </w:r>
      <w:r w:rsidR="000B09C5">
        <w:t xml:space="preserve"> </w:t>
      </w:r>
      <w:r w:rsidR="00D5107F" w:rsidRPr="0089353E">
        <w:t>также</w:t>
      </w:r>
      <w:r w:rsidR="000B09C5">
        <w:t xml:space="preserve"> </w:t>
      </w:r>
      <w:r w:rsidR="00D5107F" w:rsidRPr="0089353E">
        <w:t>использование</w:t>
      </w:r>
      <w:r w:rsidR="000B09C5">
        <w:t xml:space="preserve"> </w:t>
      </w:r>
      <w:r w:rsidR="00D5107F" w:rsidRPr="0089353E">
        <w:t>ЭДО</w:t>
      </w:r>
      <w:r w:rsidR="000B09C5">
        <w:t xml:space="preserve"> </w:t>
      </w:r>
      <w:r w:rsidR="00D5107F" w:rsidRPr="0089353E">
        <w:t>ПИК</w:t>
      </w:r>
      <w:r w:rsidR="000B09C5">
        <w:t xml:space="preserve"> </w:t>
      </w:r>
      <w:r w:rsidR="00D5107F" w:rsidRPr="0089353E">
        <w:t>ЕАСУЗ,</w:t>
      </w:r>
      <w:r w:rsidR="000B09C5">
        <w:t xml:space="preserve"> </w:t>
      </w:r>
      <w:r w:rsidR="00D5107F" w:rsidRPr="0089353E">
        <w:t>в</w:t>
      </w:r>
      <w:r w:rsidR="000B09C5">
        <w:t xml:space="preserve"> </w:t>
      </w:r>
      <w:r w:rsidR="00D5107F" w:rsidRPr="0089353E">
        <w:t>том</w:t>
      </w:r>
      <w:r w:rsidR="000B09C5">
        <w:t xml:space="preserve"> </w:t>
      </w:r>
      <w:r w:rsidR="00D5107F" w:rsidRPr="0089353E">
        <w:t>числе</w:t>
      </w:r>
      <w:r w:rsidR="000B09C5">
        <w:t xml:space="preserve"> </w:t>
      </w:r>
      <w:r w:rsidR="00D5107F" w:rsidRPr="0089353E">
        <w:t>в</w:t>
      </w:r>
      <w:r w:rsidR="000B09C5">
        <w:t xml:space="preserve"> </w:t>
      </w:r>
      <w:r w:rsidR="00D5107F" w:rsidRPr="0089353E">
        <w:t>целях</w:t>
      </w:r>
      <w:r w:rsidR="000B09C5">
        <w:t xml:space="preserve"> </w:t>
      </w:r>
      <w:r w:rsidR="00D5107F" w:rsidRPr="0089353E">
        <w:t>осуществления</w:t>
      </w:r>
      <w:r w:rsidR="000B09C5">
        <w:t xml:space="preserve"> </w:t>
      </w:r>
      <w:r w:rsidR="00D5107F" w:rsidRPr="0089353E">
        <w:t>электронного</w:t>
      </w:r>
      <w:r w:rsidR="000B09C5">
        <w:t xml:space="preserve"> </w:t>
      </w:r>
      <w:r w:rsidR="00D5107F" w:rsidRPr="0089353E">
        <w:t>документооборота</w:t>
      </w:r>
      <w:r w:rsidR="000B09C5">
        <w:t xml:space="preserve"> </w:t>
      </w:r>
      <w:r w:rsidR="00D5107F" w:rsidRPr="0089353E">
        <w:t>при</w:t>
      </w:r>
      <w:r w:rsidR="000B09C5">
        <w:t xml:space="preserve"> </w:t>
      </w:r>
      <w:r w:rsidR="00D5107F" w:rsidRPr="0089353E">
        <w:t>исполнении</w:t>
      </w:r>
      <w:r w:rsidR="000B09C5">
        <w:t xml:space="preserve"> </w:t>
      </w:r>
      <w:r w:rsidR="00D5107F" w:rsidRPr="0089353E">
        <w:t>Контракта,</w:t>
      </w:r>
      <w:r w:rsidR="000B09C5">
        <w:t xml:space="preserve"> </w:t>
      </w:r>
      <w:r w:rsidR="00D5107F" w:rsidRPr="0089353E">
        <w:t>для</w:t>
      </w:r>
      <w:r w:rsidR="000B09C5">
        <w:t xml:space="preserve"> </w:t>
      </w:r>
      <w:r w:rsidR="00D5107F" w:rsidRPr="0089353E">
        <w:lastRenderedPageBreak/>
        <w:t>Сторон</w:t>
      </w:r>
      <w:r w:rsidR="000B09C5">
        <w:t xml:space="preserve"> </w:t>
      </w:r>
      <w:r w:rsidR="00D5107F" w:rsidRPr="0089353E">
        <w:t>осуществляется</w:t>
      </w:r>
      <w:r w:rsidR="000B09C5">
        <w:t xml:space="preserve"> </w:t>
      </w:r>
      <w:r w:rsidR="00D5107F" w:rsidRPr="0089353E">
        <w:t>безвозмездно.</w:t>
      </w:r>
    </w:p>
    <w:p w:rsidR="008A208C" w:rsidRPr="0089353E" w:rsidRDefault="008A208C" w:rsidP="004D37BD">
      <w:pPr>
        <w:widowControl w:val="0"/>
        <w:autoSpaceDE w:val="0"/>
        <w:autoSpaceDN w:val="0"/>
        <w:adjustRightInd w:val="0"/>
        <w:spacing w:after="0"/>
        <w:ind w:firstLine="709"/>
      </w:pPr>
    </w:p>
    <w:p w:rsidR="00DE5D59" w:rsidRPr="0089353E" w:rsidRDefault="00DE5D59" w:rsidP="004D37BD">
      <w:pPr>
        <w:widowControl w:val="0"/>
        <w:shd w:val="clear" w:color="auto" w:fill="FFFFFF" w:themeFill="background1"/>
        <w:spacing w:after="0"/>
        <w:jc w:val="center"/>
        <w:rPr>
          <w:b/>
        </w:rPr>
      </w:pPr>
      <w:r w:rsidRPr="0089353E">
        <w:rPr>
          <w:b/>
        </w:rPr>
        <w:t>1</w:t>
      </w:r>
      <w:r w:rsidR="00206E0E" w:rsidRPr="0089353E">
        <w:rPr>
          <w:b/>
        </w:rPr>
        <w:t>6</w:t>
      </w:r>
      <w:r w:rsidRPr="0089353E">
        <w:rPr>
          <w:b/>
        </w:rPr>
        <w:t>.</w:t>
      </w:r>
      <w:r w:rsidR="000B09C5">
        <w:rPr>
          <w:b/>
        </w:rPr>
        <w:t xml:space="preserve"> </w:t>
      </w:r>
      <w:r w:rsidRPr="0089353E">
        <w:rPr>
          <w:b/>
        </w:rPr>
        <w:t>Адреса,</w:t>
      </w:r>
      <w:r w:rsidR="000B09C5">
        <w:rPr>
          <w:b/>
        </w:rPr>
        <w:t xml:space="preserve"> </w:t>
      </w:r>
      <w:r w:rsidRPr="0089353E">
        <w:rPr>
          <w:b/>
        </w:rPr>
        <w:t>реквизиты</w:t>
      </w:r>
      <w:r w:rsidR="000B09C5">
        <w:rPr>
          <w:b/>
        </w:rPr>
        <w:t xml:space="preserve"> </w:t>
      </w:r>
      <w:r w:rsidRPr="0089353E">
        <w:rPr>
          <w:b/>
        </w:rPr>
        <w:t>и</w:t>
      </w:r>
      <w:r w:rsidR="000B09C5">
        <w:rPr>
          <w:b/>
        </w:rPr>
        <w:t xml:space="preserve"> </w:t>
      </w:r>
      <w:r w:rsidRPr="0089353E">
        <w:rPr>
          <w:b/>
        </w:rPr>
        <w:t>подписи</w:t>
      </w:r>
      <w:r w:rsidR="000B09C5">
        <w:rPr>
          <w:b/>
        </w:rPr>
        <w:t xml:space="preserve"> </w:t>
      </w:r>
      <w:r w:rsidRPr="0089353E">
        <w:rPr>
          <w:b/>
        </w:rPr>
        <w:t>Сторон</w:t>
      </w:r>
    </w:p>
    <w:p w:rsidR="00DE5D59" w:rsidRPr="0089353E" w:rsidRDefault="00DE5D59" w:rsidP="004D37BD">
      <w:pPr>
        <w:widowControl w:val="0"/>
        <w:shd w:val="clear" w:color="auto" w:fill="FFFFFF" w:themeFill="background1"/>
        <w:spacing w:after="0"/>
        <w:jc w:val="center"/>
      </w:pPr>
    </w:p>
    <w:tbl>
      <w:tblPr>
        <w:tblW w:w="5000" w:type="pct"/>
        <w:tblLook w:val="0000"/>
      </w:tblPr>
      <w:tblGrid>
        <w:gridCol w:w="5083"/>
        <w:gridCol w:w="5337"/>
      </w:tblGrid>
      <w:tr w:rsidR="00761C89" w:rsidRPr="00AF5700" w:rsidTr="000B09C5">
        <w:tc>
          <w:tcPr>
            <w:tcW w:w="2439" w:type="pct"/>
            <w:shd w:val="clear" w:color="auto" w:fill="auto"/>
          </w:tcPr>
          <w:p w:rsidR="00761C89" w:rsidRPr="006B2B22" w:rsidRDefault="00761C89" w:rsidP="002B636C">
            <w:pPr>
              <w:widowControl w:val="0"/>
              <w:suppressAutoHyphens/>
              <w:spacing w:after="0"/>
              <w:jc w:val="left"/>
              <w:rPr>
                <w:bCs/>
              </w:rPr>
            </w:pPr>
            <w:r w:rsidRPr="006B2B22">
              <w:rPr>
                <w:bCs/>
              </w:rPr>
              <w:t>ЗАКАЗЧИК:</w:t>
            </w:r>
          </w:p>
        </w:tc>
        <w:tc>
          <w:tcPr>
            <w:tcW w:w="2561" w:type="pct"/>
            <w:shd w:val="clear" w:color="auto" w:fill="auto"/>
          </w:tcPr>
          <w:p w:rsidR="00761C89" w:rsidRPr="00AF5700" w:rsidRDefault="00761C89" w:rsidP="002B636C">
            <w:pPr>
              <w:widowControl w:val="0"/>
              <w:suppressAutoHyphens/>
              <w:spacing w:after="0"/>
              <w:jc w:val="left"/>
              <w:rPr>
                <w:bCs/>
              </w:rPr>
            </w:pPr>
            <w:r w:rsidRPr="00AF5700">
              <w:rPr>
                <w:bCs/>
              </w:rPr>
              <w:t>ИСПОЛНИТЕЛЬ:</w:t>
            </w:r>
          </w:p>
        </w:tc>
      </w:tr>
      <w:tr w:rsidR="00761C89" w:rsidRPr="00AF5700" w:rsidTr="000B09C5">
        <w:tc>
          <w:tcPr>
            <w:tcW w:w="2439" w:type="pct"/>
            <w:tcBorders>
              <w:bottom w:val="single" w:sz="4" w:space="0" w:color="auto"/>
            </w:tcBorders>
            <w:shd w:val="clear" w:color="auto" w:fill="auto"/>
          </w:tcPr>
          <w:p w:rsidR="00761C89" w:rsidRPr="006B2B22" w:rsidRDefault="00761C89" w:rsidP="002B636C">
            <w:pPr>
              <w:widowControl w:val="0"/>
              <w:suppressAutoHyphens/>
              <w:spacing w:after="0"/>
              <w:jc w:val="left"/>
              <w:rPr>
                <w:bCs/>
              </w:rPr>
            </w:pPr>
            <w:r w:rsidRPr="006B2B22">
              <w:t>Муниципальное</w:t>
            </w:r>
            <w:r w:rsidR="000B09C5" w:rsidRPr="006B2B22">
              <w:t xml:space="preserve"> </w:t>
            </w:r>
            <w:r w:rsidRPr="006B2B22">
              <w:t>бюджетное</w:t>
            </w:r>
            <w:r w:rsidR="000B09C5" w:rsidRPr="006B2B22">
              <w:t xml:space="preserve"> </w:t>
            </w:r>
            <w:r w:rsidRPr="006B2B22">
              <w:t>общеобразовательное</w:t>
            </w:r>
            <w:r w:rsidR="000B09C5" w:rsidRPr="006B2B22">
              <w:t xml:space="preserve"> </w:t>
            </w:r>
            <w:r w:rsidRPr="006B2B22">
              <w:t>учреждение</w:t>
            </w:r>
            <w:r w:rsidR="000B09C5" w:rsidRPr="006B2B22">
              <w:t xml:space="preserve"> </w:t>
            </w:r>
            <w:r w:rsidRPr="006B2B22">
              <w:t>"Средняя</w:t>
            </w:r>
            <w:r w:rsidR="000B09C5" w:rsidRPr="006B2B22">
              <w:t xml:space="preserve"> </w:t>
            </w:r>
            <w:r w:rsidRPr="006B2B22">
              <w:t>общеобразовательная</w:t>
            </w:r>
            <w:r w:rsidR="000B09C5" w:rsidRPr="006B2B22">
              <w:t xml:space="preserve"> </w:t>
            </w:r>
            <w:r w:rsidRPr="006B2B22">
              <w:t>школа</w:t>
            </w:r>
            <w:r w:rsidR="000B09C5" w:rsidRPr="006B2B22">
              <w:t xml:space="preserve"> </w:t>
            </w:r>
            <w:r w:rsidRPr="006B2B22">
              <w:t>№</w:t>
            </w:r>
            <w:r w:rsidR="000B09C5" w:rsidRPr="006B2B22">
              <w:t xml:space="preserve"> </w:t>
            </w:r>
            <w:r w:rsidRPr="006B2B22">
              <w:t>1</w:t>
            </w:r>
            <w:r w:rsidR="000B09C5" w:rsidRPr="006B2B22">
              <w:t xml:space="preserve"> </w:t>
            </w:r>
            <w:r w:rsidRPr="006B2B22">
              <w:t>с</w:t>
            </w:r>
            <w:r w:rsidR="000B09C5" w:rsidRPr="006B2B22">
              <w:t xml:space="preserve"> </w:t>
            </w:r>
            <w:r w:rsidRPr="006B2B22">
              <w:t>углубленным</w:t>
            </w:r>
            <w:r w:rsidR="000B09C5" w:rsidRPr="006B2B22">
              <w:t xml:space="preserve"> </w:t>
            </w:r>
            <w:r w:rsidRPr="006B2B22">
              <w:t>изучением</w:t>
            </w:r>
            <w:r w:rsidR="000B09C5" w:rsidRPr="006B2B22">
              <w:t xml:space="preserve"> </w:t>
            </w:r>
            <w:r w:rsidRPr="006B2B22">
              <w:t>отдельных</w:t>
            </w:r>
            <w:r w:rsidR="000B09C5" w:rsidRPr="006B2B22">
              <w:t xml:space="preserve"> </w:t>
            </w:r>
            <w:r w:rsidRPr="006B2B22">
              <w:t>предметов</w:t>
            </w:r>
            <w:r w:rsidR="000B09C5" w:rsidRPr="006B2B22">
              <w:t xml:space="preserve"> </w:t>
            </w:r>
            <w:proofErr w:type="gramStart"/>
            <w:r w:rsidRPr="006B2B22">
              <w:t>г</w:t>
            </w:r>
            <w:proofErr w:type="gramEnd"/>
            <w:r w:rsidRPr="006B2B22">
              <w:t>.</w:t>
            </w:r>
            <w:r w:rsidR="000B09C5" w:rsidRPr="006B2B22">
              <w:t xml:space="preserve"> </w:t>
            </w:r>
            <w:r w:rsidRPr="006B2B22">
              <w:t>Дубны</w:t>
            </w:r>
            <w:r w:rsidR="000B09C5" w:rsidRPr="006B2B22">
              <w:t xml:space="preserve"> </w:t>
            </w:r>
            <w:r w:rsidRPr="006B2B22">
              <w:t>Московской</w:t>
            </w:r>
            <w:r w:rsidR="000B09C5" w:rsidRPr="006B2B22">
              <w:t xml:space="preserve"> </w:t>
            </w:r>
            <w:r w:rsidRPr="006B2B22">
              <w:t>области"</w:t>
            </w:r>
          </w:p>
        </w:tc>
        <w:tc>
          <w:tcPr>
            <w:tcW w:w="2561" w:type="pct"/>
            <w:tcBorders>
              <w:bottom w:val="single" w:sz="4" w:space="0" w:color="auto"/>
            </w:tcBorders>
            <w:shd w:val="clear" w:color="auto" w:fill="auto"/>
          </w:tcPr>
          <w:p w:rsidR="00761C89" w:rsidRPr="00AF5700" w:rsidRDefault="00AF5700" w:rsidP="002B636C">
            <w:pPr>
              <w:widowControl w:val="0"/>
              <w:suppressAutoHyphens/>
              <w:spacing w:after="0"/>
              <w:jc w:val="left"/>
              <w:rPr>
                <w:bCs/>
              </w:rPr>
            </w:pPr>
            <w:r w:rsidRPr="00AF5700">
              <w:rPr>
                <w:bCs/>
              </w:rPr>
              <w:t>Общество с ограниченной ответственностью "Каравелла"</w:t>
            </w:r>
            <w:r>
              <w:rPr>
                <w:bCs/>
              </w:rPr>
              <w:t xml:space="preserve"> (ООО </w:t>
            </w:r>
            <w:r w:rsidRPr="00AF5700">
              <w:rPr>
                <w:bCs/>
              </w:rPr>
              <w:t>"Каравелла"</w:t>
            </w:r>
            <w:r>
              <w:rPr>
                <w:bCs/>
              </w:rPr>
              <w:t>)</w:t>
            </w:r>
          </w:p>
        </w:tc>
      </w:tr>
      <w:tr w:rsidR="00761C89" w:rsidRPr="00AF5700" w:rsidTr="000B09C5">
        <w:tc>
          <w:tcPr>
            <w:tcW w:w="2439" w:type="pct"/>
            <w:tcBorders>
              <w:top w:val="single" w:sz="4" w:space="0" w:color="auto"/>
            </w:tcBorders>
            <w:shd w:val="clear" w:color="auto" w:fill="auto"/>
          </w:tcPr>
          <w:p w:rsidR="00761C89" w:rsidRPr="006B2B22" w:rsidRDefault="00761C89" w:rsidP="002B636C">
            <w:pPr>
              <w:widowControl w:val="0"/>
              <w:suppressAutoHyphens/>
              <w:spacing w:after="0"/>
              <w:jc w:val="left"/>
            </w:pPr>
            <w:proofErr w:type="gramStart"/>
            <w:r w:rsidRPr="006B2B22">
              <w:t>Юридический</w:t>
            </w:r>
            <w:r w:rsidR="000B09C5" w:rsidRPr="006B2B22">
              <w:t xml:space="preserve"> </w:t>
            </w:r>
            <w:r w:rsidRPr="006B2B22">
              <w:t>адрес:</w:t>
            </w:r>
            <w:r w:rsidR="000B09C5" w:rsidRPr="006B2B22">
              <w:t xml:space="preserve"> </w:t>
            </w:r>
            <w:r w:rsidRPr="006B2B22">
              <w:t>141983,</w:t>
            </w:r>
            <w:r w:rsidR="000B09C5" w:rsidRPr="006B2B22">
              <w:t xml:space="preserve"> </w:t>
            </w:r>
            <w:r w:rsidRPr="006B2B22">
              <w:t>Московская</w:t>
            </w:r>
            <w:r w:rsidR="000B09C5" w:rsidRPr="006B2B22">
              <w:t xml:space="preserve"> </w:t>
            </w:r>
            <w:r w:rsidRPr="006B2B22">
              <w:t>область,</w:t>
            </w:r>
            <w:r w:rsidR="000B09C5" w:rsidRPr="006B2B22">
              <w:t xml:space="preserve"> </w:t>
            </w:r>
            <w:r w:rsidRPr="006B2B22">
              <w:t>г.</w:t>
            </w:r>
            <w:r w:rsidR="000B09C5" w:rsidRPr="006B2B22">
              <w:t xml:space="preserve"> </w:t>
            </w:r>
            <w:r w:rsidRPr="006B2B22">
              <w:t>Дубна,</w:t>
            </w:r>
            <w:r w:rsidR="000B09C5" w:rsidRPr="006B2B22">
              <w:t xml:space="preserve"> </w:t>
            </w:r>
            <w:r w:rsidRPr="006B2B22">
              <w:t>ул.</w:t>
            </w:r>
            <w:r w:rsidR="000B09C5" w:rsidRPr="006B2B22">
              <w:t xml:space="preserve"> </w:t>
            </w:r>
            <w:r w:rsidRPr="006B2B22">
              <w:t>Макаренко,</w:t>
            </w:r>
            <w:r w:rsidR="000B09C5" w:rsidRPr="006B2B22">
              <w:t xml:space="preserve"> </w:t>
            </w:r>
            <w:r w:rsidRPr="006B2B22">
              <w:t>д.3</w:t>
            </w:r>
            <w:proofErr w:type="gramEnd"/>
          </w:p>
        </w:tc>
        <w:tc>
          <w:tcPr>
            <w:tcW w:w="2561" w:type="pct"/>
            <w:tcBorders>
              <w:top w:val="single" w:sz="4" w:space="0" w:color="auto"/>
            </w:tcBorders>
            <w:shd w:val="clear" w:color="auto" w:fill="auto"/>
          </w:tcPr>
          <w:p w:rsidR="00761C89" w:rsidRPr="00AF5700" w:rsidRDefault="00761C89" w:rsidP="002B636C">
            <w:pPr>
              <w:widowControl w:val="0"/>
              <w:suppressAutoHyphens/>
              <w:spacing w:after="0"/>
              <w:jc w:val="left"/>
              <w:rPr>
                <w:spacing w:val="-6"/>
              </w:rPr>
            </w:pPr>
            <w:r w:rsidRPr="00AF5700">
              <w:t>Юридический</w:t>
            </w:r>
            <w:r w:rsidR="000B09C5" w:rsidRPr="00AF5700">
              <w:t xml:space="preserve"> </w:t>
            </w:r>
            <w:r w:rsidRPr="00AF5700">
              <w:t>адрес:</w:t>
            </w:r>
            <w:r w:rsidR="000B09C5" w:rsidRPr="00AF5700">
              <w:t xml:space="preserve"> </w:t>
            </w:r>
            <w:r w:rsidR="00AF5700" w:rsidRPr="00AF5700">
              <w:t>141981, Московская область, г</w:t>
            </w:r>
            <w:proofErr w:type="gramStart"/>
            <w:r w:rsidR="00AF5700" w:rsidRPr="00AF5700">
              <w:t>.Д</w:t>
            </w:r>
            <w:proofErr w:type="gramEnd"/>
            <w:r w:rsidR="00AF5700" w:rsidRPr="00AF5700">
              <w:t>убна, ул.Попова, д.3,кв.90</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rPr>
                <w:spacing w:val="-6"/>
              </w:rPr>
            </w:pPr>
            <w:proofErr w:type="gramStart"/>
            <w:r w:rsidRPr="006B2B22">
              <w:rPr>
                <w:spacing w:val="-6"/>
              </w:rPr>
              <w:t>Почтовый</w:t>
            </w:r>
            <w:r w:rsidR="000B09C5" w:rsidRPr="006B2B22">
              <w:rPr>
                <w:spacing w:val="-6"/>
              </w:rPr>
              <w:t xml:space="preserve"> </w:t>
            </w:r>
            <w:r w:rsidRPr="006B2B22">
              <w:rPr>
                <w:spacing w:val="-6"/>
              </w:rPr>
              <w:t>адрес:</w:t>
            </w:r>
            <w:r w:rsidR="000B09C5" w:rsidRPr="006B2B22">
              <w:rPr>
                <w:spacing w:val="-6"/>
              </w:rPr>
              <w:t xml:space="preserve"> </w:t>
            </w:r>
            <w:r w:rsidRPr="006B2B22">
              <w:t>141983,</w:t>
            </w:r>
            <w:r w:rsidR="000B09C5" w:rsidRPr="006B2B22">
              <w:t xml:space="preserve"> </w:t>
            </w:r>
            <w:r w:rsidRPr="006B2B22">
              <w:t>Московская</w:t>
            </w:r>
            <w:r w:rsidR="000B09C5" w:rsidRPr="006B2B22">
              <w:t xml:space="preserve"> </w:t>
            </w:r>
            <w:r w:rsidRPr="006B2B22">
              <w:t>область,</w:t>
            </w:r>
            <w:r w:rsidR="000B09C5" w:rsidRPr="006B2B22">
              <w:t xml:space="preserve"> </w:t>
            </w:r>
            <w:r w:rsidRPr="006B2B22">
              <w:t>г.</w:t>
            </w:r>
            <w:r w:rsidR="000B09C5" w:rsidRPr="006B2B22">
              <w:t xml:space="preserve"> </w:t>
            </w:r>
            <w:r w:rsidRPr="006B2B22">
              <w:t>Дубна,</w:t>
            </w:r>
            <w:r w:rsidR="000B09C5" w:rsidRPr="006B2B22">
              <w:t xml:space="preserve"> </w:t>
            </w:r>
            <w:r w:rsidRPr="006B2B22">
              <w:t>ул.</w:t>
            </w:r>
            <w:r w:rsidR="000B09C5" w:rsidRPr="006B2B22">
              <w:t xml:space="preserve"> </w:t>
            </w:r>
            <w:r w:rsidRPr="006B2B22">
              <w:t>Макаренко,</w:t>
            </w:r>
            <w:r w:rsidR="000B09C5" w:rsidRPr="006B2B22">
              <w:t xml:space="preserve"> </w:t>
            </w:r>
            <w:r w:rsidRPr="006B2B22">
              <w:t>д.3</w:t>
            </w:r>
            <w:proofErr w:type="gramEnd"/>
          </w:p>
        </w:tc>
        <w:tc>
          <w:tcPr>
            <w:tcW w:w="2561" w:type="pct"/>
            <w:shd w:val="clear" w:color="auto" w:fill="auto"/>
          </w:tcPr>
          <w:p w:rsidR="00761C89" w:rsidRPr="00AF5700" w:rsidRDefault="00761C89" w:rsidP="002B636C">
            <w:pPr>
              <w:widowControl w:val="0"/>
              <w:suppressAutoHyphens/>
              <w:spacing w:after="0"/>
              <w:jc w:val="left"/>
              <w:rPr>
                <w:spacing w:val="-6"/>
              </w:rPr>
            </w:pPr>
            <w:r w:rsidRPr="00AF5700">
              <w:rPr>
                <w:spacing w:val="-6"/>
              </w:rPr>
              <w:t>Почтовый</w:t>
            </w:r>
            <w:r w:rsidR="000B09C5" w:rsidRPr="00AF5700">
              <w:rPr>
                <w:spacing w:val="-6"/>
              </w:rPr>
              <w:t xml:space="preserve"> </w:t>
            </w:r>
            <w:r w:rsidRPr="00AF5700">
              <w:rPr>
                <w:spacing w:val="-6"/>
              </w:rPr>
              <w:t>адрес:</w:t>
            </w:r>
            <w:r w:rsidR="000B09C5" w:rsidRPr="00AF5700">
              <w:rPr>
                <w:spacing w:val="-6"/>
              </w:rPr>
              <w:t xml:space="preserve"> </w:t>
            </w:r>
            <w:r w:rsidR="00AF5700" w:rsidRPr="00AF5700">
              <w:rPr>
                <w:spacing w:val="-6"/>
              </w:rPr>
              <w:t>141981,</w:t>
            </w:r>
            <w:r w:rsidR="00EF5670">
              <w:rPr>
                <w:spacing w:val="-6"/>
              </w:rPr>
              <w:t xml:space="preserve"> </w:t>
            </w:r>
            <w:r w:rsidR="00AF5700" w:rsidRPr="00AF5700">
              <w:rPr>
                <w:spacing w:val="-6"/>
              </w:rPr>
              <w:t>г</w:t>
            </w:r>
            <w:proofErr w:type="gramStart"/>
            <w:r w:rsidR="00AF5700" w:rsidRPr="00AF5700">
              <w:rPr>
                <w:spacing w:val="-6"/>
              </w:rPr>
              <w:t>.Д</w:t>
            </w:r>
            <w:proofErr w:type="gramEnd"/>
            <w:r w:rsidR="00AF5700" w:rsidRPr="00AF5700">
              <w:rPr>
                <w:spacing w:val="-6"/>
              </w:rPr>
              <w:t xml:space="preserve">убна, Московская обл., ул. Приборостроителей, д. 2, </w:t>
            </w:r>
            <w:proofErr w:type="spellStart"/>
            <w:r w:rsidR="00AF5700" w:rsidRPr="00AF5700">
              <w:rPr>
                <w:spacing w:val="-6"/>
              </w:rPr>
              <w:t>зд</w:t>
            </w:r>
            <w:proofErr w:type="spellEnd"/>
            <w:r w:rsidR="00AF5700" w:rsidRPr="00AF5700">
              <w:rPr>
                <w:spacing w:val="-6"/>
              </w:rPr>
              <w:t>. 6а</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rPr>
                <w:spacing w:val="-6"/>
              </w:rPr>
            </w:pPr>
            <w:r w:rsidRPr="006B2B22">
              <w:rPr>
                <w:spacing w:val="-6"/>
              </w:rPr>
              <w:t>ИНН:</w:t>
            </w:r>
            <w:r w:rsidR="000B09C5" w:rsidRPr="006B2B22">
              <w:rPr>
                <w:spacing w:val="-6"/>
              </w:rPr>
              <w:t xml:space="preserve"> </w:t>
            </w:r>
            <w:r w:rsidRPr="006B2B22">
              <w:rPr>
                <w:spacing w:val="-6"/>
              </w:rPr>
              <w:t>5010028029</w:t>
            </w:r>
          </w:p>
        </w:tc>
        <w:tc>
          <w:tcPr>
            <w:tcW w:w="2561" w:type="pct"/>
            <w:shd w:val="clear" w:color="auto" w:fill="auto"/>
          </w:tcPr>
          <w:p w:rsidR="00761C89" w:rsidRPr="00AF5700" w:rsidRDefault="00761C89" w:rsidP="002B636C">
            <w:pPr>
              <w:widowControl w:val="0"/>
              <w:suppressAutoHyphens/>
              <w:spacing w:after="0"/>
              <w:jc w:val="left"/>
              <w:rPr>
                <w:spacing w:val="-6"/>
              </w:rPr>
            </w:pPr>
            <w:r w:rsidRPr="00AF5700">
              <w:rPr>
                <w:spacing w:val="-6"/>
              </w:rPr>
              <w:t>ИНН:</w:t>
            </w:r>
            <w:r w:rsidR="000B09C5" w:rsidRPr="00AF5700">
              <w:rPr>
                <w:spacing w:val="-6"/>
              </w:rPr>
              <w:t xml:space="preserve"> </w:t>
            </w:r>
            <w:r w:rsidR="00AF5700" w:rsidRPr="00AF5700">
              <w:rPr>
                <w:spacing w:val="-6"/>
              </w:rPr>
              <w:t>5010038556</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rPr>
                <w:spacing w:val="-6"/>
              </w:rPr>
            </w:pPr>
            <w:r w:rsidRPr="006B2B22">
              <w:rPr>
                <w:spacing w:val="-6"/>
              </w:rPr>
              <w:t>КПП:</w:t>
            </w:r>
            <w:r w:rsidR="000B09C5" w:rsidRPr="006B2B22">
              <w:rPr>
                <w:spacing w:val="-6"/>
              </w:rPr>
              <w:t xml:space="preserve"> </w:t>
            </w:r>
            <w:r w:rsidRPr="006B2B22">
              <w:rPr>
                <w:spacing w:val="-6"/>
              </w:rPr>
              <w:t>501001001</w:t>
            </w:r>
          </w:p>
        </w:tc>
        <w:tc>
          <w:tcPr>
            <w:tcW w:w="2561" w:type="pct"/>
            <w:shd w:val="clear" w:color="auto" w:fill="auto"/>
          </w:tcPr>
          <w:p w:rsidR="00761C89" w:rsidRPr="00AF5700" w:rsidRDefault="00761C89" w:rsidP="002B636C">
            <w:pPr>
              <w:widowControl w:val="0"/>
              <w:suppressAutoHyphens/>
              <w:spacing w:after="0"/>
              <w:jc w:val="left"/>
              <w:rPr>
                <w:spacing w:val="-6"/>
              </w:rPr>
            </w:pPr>
            <w:r w:rsidRPr="00AF5700">
              <w:rPr>
                <w:spacing w:val="-6"/>
              </w:rPr>
              <w:t>КПП:</w:t>
            </w:r>
            <w:r w:rsidR="000B09C5" w:rsidRPr="00AF5700">
              <w:rPr>
                <w:spacing w:val="-6"/>
              </w:rPr>
              <w:t xml:space="preserve"> </w:t>
            </w:r>
            <w:r w:rsidR="00AF5700" w:rsidRPr="00AF5700">
              <w:rPr>
                <w:spacing w:val="-6"/>
              </w:rPr>
              <w:t>501001001</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rPr>
                <w:spacing w:val="-6"/>
              </w:rPr>
            </w:pPr>
            <w:r w:rsidRPr="006B2B22">
              <w:rPr>
                <w:spacing w:val="-6"/>
              </w:rPr>
              <w:t>ОГРН:</w:t>
            </w:r>
            <w:r w:rsidR="000B09C5" w:rsidRPr="006B2B22">
              <w:rPr>
                <w:spacing w:val="-6"/>
              </w:rPr>
              <w:t xml:space="preserve"> </w:t>
            </w:r>
            <w:r w:rsidRPr="006B2B22">
              <w:rPr>
                <w:spacing w:val="-6"/>
              </w:rPr>
              <w:t>1035002203422</w:t>
            </w:r>
          </w:p>
        </w:tc>
        <w:tc>
          <w:tcPr>
            <w:tcW w:w="2561" w:type="pct"/>
            <w:shd w:val="clear" w:color="auto" w:fill="auto"/>
          </w:tcPr>
          <w:p w:rsidR="00761C89" w:rsidRPr="00AF5700" w:rsidRDefault="00761C89" w:rsidP="002B636C">
            <w:pPr>
              <w:widowControl w:val="0"/>
              <w:suppressAutoHyphens/>
              <w:spacing w:after="0"/>
              <w:jc w:val="left"/>
              <w:rPr>
                <w:spacing w:val="-6"/>
              </w:rPr>
            </w:pPr>
            <w:r w:rsidRPr="00AF5700">
              <w:rPr>
                <w:spacing w:val="-6"/>
              </w:rPr>
              <w:t>ОГРН:</w:t>
            </w:r>
            <w:r w:rsidR="00AF5700">
              <w:t xml:space="preserve"> </w:t>
            </w:r>
            <w:r w:rsidR="00AF5700" w:rsidRPr="00AF5700">
              <w:rPr>
                <w:spacing w:val="-6"/>
              </w:rPr>
              <w:t>1095010000030</w:t>
            </w:r>
          </w:p>
        </w:tc>
      </w:tr>
      <w:tr w:rsidR="00761C89" w:rsidRPr="00AF5700" w:rsidTr="000B09C5">
        <w:tc>
          <w:tcPr>
            <w:tcW w:w="2439" w:type="pct"/>
            <w:tcBorders>
              <w:bottom w:val="single" w:sz="4" w:space="0" w:color="auto"/>
            </w:tcBorders>
            <w:shd w:val="clear" w:color="auto" w:fill="auto"/>
          </w:tcPr>
          <w:p w:rsidR="00761C89" w:rsidRPr="006B2B22" w:rsidRDefault="00761C89" w:rsidP="002B636C">
            <w:pPr>
              <w:widowControl w:val="0"/>
              <w:suppressAutoHyphens/>
              <w:spacing w:after="0"/>
              <w:jc w:val="left"/>
              <w:rPr>
                <w:spacing w:val="-6"/>
              </w:rPr>
            </w:pPr>
            <w:r w:rsidRPr="006B2B22">
              <w:rPr>
                <w:spacing w:val="-6"/>
              </w:rPr>
              <w:t>ОКТМО:</w:t>
            </w:r>
            <w:r w:rsidR="000B09C5" w:rsidRPr="006B2B22">
              <w:rPr>
                <w:spacing w:val="-6"/>
              </w:rPr>
              <w:t xml:space="preserve"> </w:t>
            </w:r>
            <w:r w:rsidRPr="006B2B22">
              <w:rPr>
                <w:spacing w:val="-6"/>
              </w:rPr>
              <w:t>46718000</w:t>
            </w:r>
          </w:p>
        </w:tc>
        <w:tc>
          <w:tcPr>
            <w:tcW w:w="2561" w:type="pct"/>
            <w:tcBorders>
              <w:bottom w:val="single" w:sz="4" w:space="0" w:color="auto"/>
            </w:tcBorders>
            <w:shd w:val="clear" w:color="auto" w:fill="auto"/>
          </w:tcPr>
          <w:p w:rsidR="00761C89" w:rsidRPr="00AF5700" w:rsidRDefault="00761C89" w:rsidP="002B636C">
            <w:pPr>
              <w:widowControl w:val="0"/>
              <w:suppressAutoHyphens/>
              <w:spacing w:after="0"/>
              <w:jc w:val="left"/>
              <w:rPr>
                <w:spacing w:val="-6"/>
              </w:rPr>
            </w:pPr>
            <w:r w:rsidRPr="00AF5700">
              <w:rPr>
                <w:spacing w:val="-6"/>
              </w:rPr>
              <w:t>ОКТМО:</w:t>
            </w:r>
            <w:r w:rsidR="000B09C5" w:rsidRPr="00AF5700">
              <w:rPr>
                <w:spacing w:val="-6"/>
              </w:rPr>
              <w:t xml:space="preserve"> </w:t>
            </w:r>
            <w:r w:rsidR="00486FF8" w:rsidRPr="00486FF8">
              <w:rPr>
                <w:spacing w:val="-6"/>
              </w:rPr>
              <w:t>46718000001</w:t>
            </w:r>
          </w:p>
        </w:tc>
      </w:tr>
      <w:tr w:rsidR="00761C89" w:rsidRPr="00AF5700" w:rsidTr="000B09C5">
        <w:tc>
          <w:tcPr>
            <w:tcW w:w="2439" w:type="pct"/>
            <w:tcBorders>
              <w:top w:val="single" w:sz="4" w:space="0" w:color="auto"/>
              <w:bottom w:val="single" w:sz="4" w:space="0" w:color="auto"/>
            </w:tcBorders>
            <w:shd w:val="clear" w:color="auto" w:fill="auto"/>
          </w:tcPr>
          <w:p w:rsidR="00761C89" w:rsidRPr="006B2B22" w:rsidRDefault="00761C89" w:rsidP="002B636C">
            <w:pPr>
              <w:widowControl w:val="0"/>
              <w:suppressAutoHyphens/>
              <w:spacing w:after="0"/>
              <w:jc w:val="left"/>
              <w:rPr>
                <w:spacing w:val="-6"/>
              </w:rPr>
            </w:pPr>
          </w:p>
        </w:tc>
        <w:tc>
          <w:tcPr>
            <w:tcW w:w="2561" w:type="pct"/>
            <w:tcBorders>
              <w:top w:val="single" w:sz="4" w:space="0" w:color="auto"/>
              <w:bottom w:val="single" w:sz="4" w:space="0" w:color="auto"/>
            </w:tcBorders>
            <w:shd w:val="clear" w:color="auto" w:fill="auto"/>
          </w:tcPr>
          <w:p w:rsidR="00761C89" w:rsidRPr="00AF5700" w:rsidRDefault="00761C89" w:rsidP="002B636C">
            <w:pPr>
              <w:widowControl w:val="0"/>
              <w:suppressAutoHyphens/>
              <w:spacing w:after="0"/>
              <w:jc w:val="left"/>
              <w:rPr>
                <w:spacing w:val="-6"/>
              </w:rPr>
            </w:pPr>
          </w:p>
        </w:tc>
      </w:tr>
      <w:tr w:rsidR="00761C89" w:rsidRPr="00AF5700" w:rsidTr="000B09C5">
        <w:tc>
          <w:tcPr>
            <w:tcW w:w="2439" w:type="pct"/>
            <w:tcBorders>
              <w:top w:val="single" w:sz="4" w:space="0" w:color="auto"/>
            </w:tcBorders>
            <w:shd w:val="clear" w:color="auto" w:fill="auto"/>
          </w:tcPr>
          <w:p w:rsidR="00761C89" w:rsidRPr="006B2B22" w:rsidRDefault="00761C89" w:rsidP="002B636C">
            <w:pPr>
              <w:widowControl w:val="0"/>
              <w:suppressAutoHyphens/>
              <w:spacing w:after="0"/>
              <w:jc w:val="left"/>
            </w:pPr>
            <w:r w:rsidRPr="006B2B22">
              <w:t>Реквизиты:</w:t>
            </w:r>
          </w:p>
        </w:tc>
        <w:tc>
          <w:tcPr>
            <w:tcW w:w="2561" w:type="pct"/>
            <w:tcBorders>
              <w:top w:val="single" w:sz="4" w:space="0" w:color="auto"/>
            </w:tcBorders>
            <w:shd w:val="clear" w:color="auto" w:fill="auto"/>
          </w:tcPr>
          <w:p w:rsidR="00761C89" w:rsidRPr="00AF5700" w:rsidRDefault="00761C89" w:rsidP="002B636C">
            <w:pPr>
              <w:widowControl w:val="0"/>
              <w:suppressAutoHyphens/>
              <w:spacing w:after="0"/>
              <w:jc w:val="left"/>
            </w:pPr>
            <w:r w:rsidRPr="00AF5700">
              <w:t>Реквизиты:</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pPr>
            <w:r w:rsidRPr="006B2B22">
              <w:t>Наименование</w:t>
            </w:r>
            <w:r w:rsidR="000B09C5" w:rsidRPr="006B2B22">
              <w:t xml:space="preserve"> </w:t>
            </w:r>
            <w:r w:rsidRPr="006B2B22">
              <w:t>банка:</w:t>
            </w:r>
            <w:r w:rsidR="000B09C5" w:rsidRPr="006B2B22">
              <w:t xml:space="preserve"> </w:t>
            </w:r>
            <w:r w:rsidRPr="006B2B22">
              <w:t>ГУ</w:t>
            </w:r>
            <w:r w:rsidR="000B09C5" w:rsidRPr="006B2B22">
              <w:t xml:space="preserve"> </w:t>
            </w:r>
            <w:r w:rsidRPr="006B2B22">
              <w:t>Банка</w:t>
            </w:r>
            <w:r w:rsidR="000B09C5" w:rsidRPr="006B2B22">
              <w:t xml:space="preserve"> </w:t>
            </w:r>
            <w:r w:rsidRPr="006B2B22">
              <w:t>России</w:t>
            </w:r>
            <w:r w:rsidR="000B09C5" w:rsidRPr="006B2B22">
              <w:t xml:space="preserve"> </w:t>
            </w:r>
            <w:r w:rsidRPr="006B2B22">
              <w:t>по</w:t>
            </w:r>
            <w:r w:rsidR="000B09C5" w:rsidRPr="006B2B22">
              <w:t xml:space="preserve"> </w:t>
            </w:r>
            <w:r w:rsidRPr="006B2B22">
              <w:t>ЦФО//УФК</w:t>
            </w:r>
            <w:r w:rsidR="000B09C5" w:rsidRPr="006B2B22">
              <w:t xml:space="preserve"> </w:t>
            </w:r>
            <w:r w:rsidRPr="006B2B22">
              <w:t>по</w:t>
            </w:r>
            <w:r w:rsidR="000B09C5" w:rsidRPr="006B2B22">
              <w:t xml:space="preserve"> </w:t>
            </w:r>
            <w:r w:rsidRPr="006B2B22">
              <w:t>Московской</w:t>
            </w:r>
            <w:r w:rsidR="000B09C5" w:rsidRPr="006B2B22">
              <w:t xml:space="preserve"> </w:t>
            </w:r>
            <w:r w:rsidRPr="006B2B22">
              <w:t>области,</w:t>
            </w:r>
            <w:r w:rsidR="000B09C5" w:rsidRPr="006B2B22">
              <w:t xml:space="preserve"> </w:t>
            </w:r>
            <w:r w:rsidRPr="006B2B22">
              <w:t>г</w:t>
            </w:r>
            <w:proofErr w:type="gramStart"/>
            <w:r w:rsidRPr="006B2B22">
              <w:t>.М</w:t>
            </w:r>
            <w:proofErr w:type="gramEnd"/>
            <w:r w:rsidRPr="006B2B22">
              <w:t>осква</w:t>
            </w:r>
          </w:p>
        </w:tc>
        <w:tc>
          <w:tcPr>
            <w:tcW w:w="2561" w:type="pct"/>
            <w:shd w:val="clear" w:color="auto" w:fill="auto"/>
          </w:tcPr>
          <w:p w:rsidR="00761C89" w:rsidRPr="00AF5700" w:rsidRDefault="00761C89" w:rsidP="002B636C">
            <w:pPr>
              <w:widowControl w:val="0"/>
              <w:suppressAutoHyphens/>
              <w:spacing w:after="0"/>
              <w:jc w:val="left"/>
            </w:pPr>
            <w:r w:rsidRPr="00AF5700">
              <w:t>Наименование</w:t>
            </w:r>
            <w:r w:rsidR="000B09C5" w:rsidRPr="00AF5700">
              <w:t xml:space="preserve"> </w:t>
            </w:r>
            <w:r w:rsidRPr="00AF5700">
              <w:t>банка:</w:t>
            </w:r>
            <w:r w:rsidR="005C3532">
              <w:t xml:space="preserve"> </w:t>
            </w:r>
            <w:r w:rsidR="005C3532" w:rsidRPr="005C3532">
              <w:t>ФИЛИАЛ "ЦЕНТРАЛЬНЫЙ" БАНКА ВТБ (ПАО)</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pPr>
            <w:r w:rsidRPr="006B2B22">
              <w:t>БИК:</w:t>
            </w:r>
            <w:r w:rsidR="000B09C5" w:rsidRPr="006B2B22">
              <w:t xml:space="preserve"> </w:t>
            </w:r>
            <w:r w:rsidRPr="006B2B22">
              <w:t>004525987</w:t>
            </w:r>
          </w:p>
        </w:tc>
        <w:tc>
          <w:tcPr>
            <w:tcW w:w="2561" w:type="pct"/>
            <w:shd w:val="clear" w:color="auto" w:fill="auto"/>
          </w:tcPr>
          <w:p w:rsidR="00761C89" w:rsidRPr="00AF5700" w:rsidRDefault="00761C89" w:rsidP="002B636C">
            <w:pPr>
              <w:widowControl w:val="0"/>
              <w:suppressAutoHyphens/>
              <w:spacing w:after="0"/>
              <w:jc w:val="left"/>
            </w:pPr>
            <w:r w:rsidRPr="00AF5700">
              <w:t>БИК:</w:t>
            </w:r>
            <w:r w:rsidR="000B09C5" w:rsidRPr="00AF5700">
              <w:t xml:space="preserve"> </w:t>
            </w:r>
            <w:r w:rsidR="005C3532" w:rsidRPr="005C3532">
              <w:t>044525411</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pPr>
            <w:r w:rsidRPr="006B2B22">
              <w:t>Расчётный/казначейский</w:t>
            </w:r>
            <w:r w:rsidR="000B09C5" w:rsidRPr="006B2B22">
              <w:t xml:space="preserve"> </w:t>
            </w:r>
            <w:r w:rsidRPr="006B2B22">
              <w:t>счёт:</w:t>
            </w:r>
            <w:r w:rsidR="000B09C5" w:rsidRPr="006B2B22">
              <w:t xml:space="preserve"> </w:t>
            </w:r>
            <w:r w:rsidRPr="006B2B22">
              <w:t>03234643467180004800</w:t>
            </w:r>
          </w:p>
        </w:tc>
        <w:tc>
          <w:tcPr>
            <w:tcW w:w="2561" w:type="pct"/>
            <w:shd w:val="clear" w:color="auto" w:fill="auto"/>
          </w:tcPr>
          <w:p w:rsidR="00761C89" w:rsidRPr="00AF5700" w:rsidRDefault="00761C89" w:rsidP="002B636C">
            <w:pPr>
              <w:widowControl w:val="0"/>
              <w:suppressAutoHyphens/>
              <w:spacing w:after="0"/>
              <w:jc w:val="left"/>
            </w:pPr>
            <w:r w:rsidRPr="00AF5700">
              <w:t>Расч</w:t>
            </w:r>
            <w:r w:rsidR="005C3532">
              <w:t>ётный</w:t>
            </w:r>
            <w:r w:rsidR="000B09C5" w:rsidRPr="00AF5700">
              <w:t xml:space="preserve"> </w:t>
            </w:r>
            <w:r w:rsidRPr="00AF5700">
              <w:t>счёт:</w:t>
            </w:r>
            <w:r w:rsidR="000B09C5" w:rsidRPr="00AF5700">
              <w:t xml:space="preserve"> </w:t>
            </w:r>
            <w:r w:rsidR="005C3532" w:rsidRPr="005C3532">
              <w:t>40702810600000170420</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pPr>
            <w:r w:rsidRPr="006B2B22">
              <w:t>Корреспондентский/банковский</w:t>
            </w:r>
            <w:r w:rsidR="000B09C5" w:rsidRPr="006B2B22">
              <w:t xml:space="preserve"> </w:t>
            </w:r>
            <w:r w:rsidRPr="006B2B22">
              <w:t>счёт:</w:t>
            </w:r>
            <w:r w:rsidR="000B09C5" w:rsidRPr="006B2B22">
              <w:t xml:space="preserve"> </w:t>
            </w:r>
            <w:r w:rsidRPr="006B2B22">
              <w:t>40102810845370000004</w:t>
            </w:r>
          </w:p>
        </w:tc>
        <w:tc>
          <w:tcPr>
            <w:tcW w:w="2561" w:type="pct"/>
            <w:shd w:val="clear" w:color="auto" w:fill="auto"/>
          </w:tcPr>
          <w:p w:rsidR="00761C89" w:rsidRPr="00AF5700" w:rsidRDefault="005C3532" w:rsidP="002B636C">
            <w:pPr>
              <w:widowControl w:val="0"/>
              <w:suppressAutoHyphens/>
              <w:spacing w:after="0"/>
              <w:jc w:val="left"/>
            </w:pPr>
            <w:r>
              <w:t>Корреспондентский</w:t>
            </w:r>
            <w:r w:rsidR="000B09C5" w:rsidRPr="00AF5700">
              <w:t xml:space="preserve"> </w:t>
            </w:r>
            <w:r w:rsidR="00761C89" w:rsidRPr="00AF5700">
              <w:t>счёт:</w:t>
            </w:r>
            <w:r w:rsidR="000B09C5" w:rsidRPr="00AF5700">
              <w:t xml:space="preserve"> </w:t>
            </w:r>
            <w:r w:rsidRPr="005C3532">
              <w:t>30101810145250000411</w:t>
            </w: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pPr>
            <w:r w:rsidRPr="006B2B22">
              <w:t>Получатель:</w:t>
            </w:r>
            <w:r w:rsidR="000B09C5" w:rsidRPr="006B2B22">
              <w:t xml:space="preserve"> </w:t>
            </w:r>
            <w:r w:rsidRPr="006B2B22">
              <w:t>УФК</w:t>
            </w:r>
            <w:r w:rsidR="000B09C5" w:rsidRPr="006B2B22">
              <w:t xml:space="preserve"> </w:t>
            </w:r>
            <w:r w:rsidRPr="006B2B22">
              <w:t>по</w:t>
            </w:r>
            <w:r w:rsidR="000B09C5" w:rsidRPr="006B2B22">
              <w:t xml:space="preserve"> </w:t>
            </w:r>
            <w:r w:rsidRPr="006B2B22">
              <w:t>Московской</w:t>
            </w:r>
            <w:r w:rsidR="000B09C5" w:rsidRPr="006B2B22">
              <w:t xml:space="preserve"> </w:t>
            </w:r>
            <w:r w:rsidRPr="006B2B22">
              <w:t>области</w:t>
            </w:r>
            <w:r w:rsidR="000B09C5" w:rsidRPr="006B2B22">
              <w:t xml:space="preserve"> </w:t>
            </w:r>
            <w:r w:rsidRPr="006B2B22">
              <w:t>(Комитет</w:t>
            </w:r>
            <w:r w:rsidR="000B09C5" w:rsidRPr="006B2B22">
              <w:t xml:space="preserve"> </w:t>
            </w:r>
            <w:r w:rsidRPr="006B2B22">
              <w:t>по</w:t>
            </w:r>
            <w:r w:rsidR="000B09C5" w:rsidRPr="006B2B22">
              <w:t xml:space="preserve"> </w:t>
            </w:r>
            <w:r w:rsidRPr="006B2B22">
              <w:t>финансам</w:t>
            </w:r>
            <w:r w:rsidR="000B09C5" w:rsidRPr="006B2B22">
              <w:t xml:space="preserve"> </w:t>
            </w:r>
            <w:r w:rsidRPr="006B2B22">
              <w:t>и</w:t>
            </w:r>
            <w:r w:rsidR="000B09C5" w:rsidRPr="006B2B22">
              <w:t xml:space="preserve"> </w:t>
            </w:r>
            <w:r w:rsidRPr="006B2B22">
              <w:t>экономике</w:t>
            </w:r>
            <w:r w:rsidR="000B09C5" w:rsidRPr="006B2B22">
              <w:t xml:space="preserve"> </w:t>
            </w:r>
            <w:proofErr w:type="gramStart"/>
            <w:r w:rsidRPr="006B2B22">
              <w:t>г</w:t>
            </w:r>
            <w:proofErr w:type="gramEnd"/>
            <w:r w:rsidRPr="006B2B22">
              <w:t>.о.</w:t>
            </w:r>
            <w:r w:rsidR="000B09C5" w:rsidRPr="006B2B22">
              <w:t xml:space="preserve"> </w:t>
            </w:r>
            <w:r w:rsidRPr="006B2B22">
              <w:t>Дубна</w:t>
            </w:r>
            <w:r w:rsidR="000B09C5" w:rsidRPr="006B2B22">
              <w:t xml:space="preserve"> </w:t>
            </w:r>
            <w:r w:rsidRPr="006B2B22">
              <w:t>(Школа</w:t>
            </w:r>
            <w:r w:rsidR="000B09C5" w:rsidRPr="006B2B22">
              <w:t xml:space="preserve"> </w:t>
            </w:r>
            <w:r w:rsidRPr="006B2B22">
              <w:t>№</w:t>
            </w:r>
            <w:r w:rsidR="000B09C5" w:rsidRPr="006B2B22">
              <w:t xml:space="preserve"> </w:t>
            </w:r>
            <w:r w:rsidRPr="006B2B22">
              <w:t>1,</w:t>
            </w:r>
            <w:r w:rsidR="000B09C5" w:rsidRPr="006B2B22">
              <w:t xml:space="preserve"> </w:t>
            </w:r>
            <w:r w:rsidRPr="006B2B22">
              <w:t>л/с</w:t>
            </w:r>
            <w:r w:rsidR="000B09C5" w:rsidRPr="006B2B22">
              <w:t xml:space="preserve"> </w:t>
            </w:r>
            <w:r w:rsidRPr="006B2B22">
              <w:t>20007</w:t>
            </w:r>
            <w:r w:rsidRPr="006B2B22">
              <w:rPr>
                <w:lang w:val="en-US"/>
              </w:rPr>
              <w:t>P</w:t>
            </w:r>
            <w:r w:rsidRPr="006B2B22">
              <w:t>15040))</w:t>
            </w:r>
          </w:p>
        </w:tc>
        <w:tc>
          <w:tcPr>
            <w:tcW w:w="2561" w:type="pct"/>
            <w:shd w:val="clear" w:color="auto" w:fill="auto"/>
          </w:tcPr>
          <w:p w:rsidR="00761C89" w:rsidRPr="00AF5700" w:rsidRDefault="00761C89" w:rsidP="002B636C">
            <w:pPr>
              <w:widowControl w:val="0"/>
              <w:suppressAutoHyphens/>
              <w:spacing w:after="0"/>
              <w:jc w:val="left"/>
            </w:pPr>
          </w:p>
        </w:tc>
      </w:tr>
      <w:tr w:rsidR="00761C89" w:rsidRPr="00AF5700" w:rsidTr="000B09C5">
        <w:tc>
          <w:tcPr>
            <w:tcW w:w="2439" w:type="pct"/>
            <w:shd w:val="clear" w:color="auto" w:fill="auto"/>
          </w:tcPr>
          <w:p w:rsidR="00761C89" w:rsidRPr="006B2B22" w:rsidRDefault="00761C89" w:rsidP="002B636C">
            <w:pPr>
              <w:widowControl w:val="0"/>
              <w:suppressAutoHyphens/>
              <w:spacing w:after="0"/>
              <w:jc w:val="left"/>
            </w:pPr>
            <w:proofErr w:type="spellStart"/>
            <w:r w:rsidRPr="006B2B22">
              <w:t>E-mail</w:t>
            </w:r>
            <w:proofErr w:type="spellEnd"/>
            <w:r w:rsidRPr="006B2B22">
              <w:t>:</w:t>
            </w:r>
            <w:r w:rsidR="000B09C5" w:rsidRPr="006B2B22">
              <w:t xml:space="preserve"> </w:t>
            </w:r>
            <w:r w:rsidRPr="006B2B22">
              <w:rPr>
                <w:lang w:val="en-US"/>
              </w:rPr>
              <w:t>school1@uni-dubna.ru</w:t>
            </w:r>
          </w:p>
        </w:tc>
        <w:tc>
          <w:tcPr>
            <w:tcW w:w="2561" w:type="pct"/>
            <w:shd w:val="clear" w:color="auto" w:fill="auto"/>
          </w:tcPr>
          <w:p w:rsidR="00761C89" w:rsidRPr="00AF5700" w:rsidRDefault="00761C89" w:rsidP="002B636C">
            <w:pPr>
              <w:widowControl w:val="0"/>
              <w:suppressAutoHyphens/>
              <w:spacing w:after="0"/>
              <w:jc w:val="left"/>
            </w:pPr>
            <w:proofErr w:type="spellStart"/>
            <w:r w:rsidRPr="00AF5700">
              <w:t>E-mail</w:t>
            </w:r>
            <w:proofErr w:type="spellEnd"/>
            <w:r w:rsidRPr="00AF5700">
              <w:t>:</w:t>
            </w:r>
            <w:r w:rsidR="000B09C5" w:rsidRPr="00AF5700">
              <w:t xml:space="preserve"> </w:t>
            </w:r>
            <w:r w:rsidR="005C3532" w:rsidRPr="005C3532">
              <w:t>karavel.dubna@yandex.ru</w:t>
            </w:r>
          </w:p>
        </w:tc>
      </w:tr>
      <w:tr w:rsidR="00761C89" w:rsidRPr="00AF5700" w:rsidTr="000B09C5">
        <w:trPr>
          <w:trHeight w:val="573"/>
        </w:trPr>
        <w:tc>
          <w:tcPr>
            <w:tcW w:w="2439" w:type="pct"/>
            <w:tcBorders>
              <w:bottom w:val="single" w:sz="4" w:space="0" w:color="auto"/>
            </w:tcBorders>
            <w:shd w:val="clear" w:color="auto" w:fill="auto"/>
          </w:tcPr>
          <w:p w:rsidR="00761C89" w:rsidRPr="006B2B22" w:rsidRDefault="00761C89" w:rsidP="002B636C">
            <w:pPr>
              <w:widowControl w:val="0"/>
              <w:suppressAutoHyphens/>
              <w:spacing w:after="0"/>
              <w:jc w:val="left"/>
            </w:pPr>
            <w:r w:rsidRPr="006B2B22">
              <w:t>Телефон:</w:t>
            </w:r>
            <w:r w:rsidR="000B09C5" w:rsidRPr="006B2B22">
              <w:t xml:space="preserve"> </w:t>
            </w:r>
            <w:r w:rsidRPr="006B2B22">
              <w:t>8(496)216-67-67</w:t>
            </w:r>
            <w:r w:rsidR="000B09C5" w:rsidRPr="006B2B22">
              <w:t xml:space="preserve"> </w:t>
            </w:r>
            <w:proofErr w:type="spellStart"/>
            <w:r w:rsidRPr="006B2B22">
              <w:t>доб</w:t>
            </w:r>
            <w:proofErr w:type="spellEnd"/>
            <w:r w:rsidRPr="006B2B22">
              <w:t>.</w:t>
            </w:r>
            <w:r w:rsidR="000B09C5" w:rsidRPr="006B2B22">
              <w:t xml:space="preserve"> </w:t>
            </w:r>
            <w:r w:rsidRPr="006B2B22">
              <w:t>5018</w:t>
            </w:r>
          </w:p>
        </w:tc>
        <w:tc>
          <w:tcPr>
            <w:tcW w:w="2561" w:type="pct"/>
            <w:tcBorders>
              <w:bottom w:val="single" w:sz="4" w:space="0" w:color="auto"/>
            </w:tcBorders>
            <w:shd w:val="clear" w:color="auto" w:fill="auto"/>
          </w:tcPr>
          <w:p w:rsidR="00761C89" w:rsidRPr="00AF5700" w:rsidRDefault="00761C89" w:rsidP="002B636C">
            <w:pPr>
              <w:widowControl w:val="0"/>
              <w:suppressAutoHyphens/>
              <w:spacing w:after="0"/>
              <w:jc w:val="left"/>
            </w:pPr>
            <w:r w:rsidRPr="00AF5700">
              <w:t>Телефон:</w:t>
            </w:r>
            <w:r w:rsidR="000B09C5" w:rsidRPr="00AF5700">
              <w:t xml:space="preserve"> </w:t>
            </w:r>
            <w:r w:rsidR="005C3532" w:rsidRPr="005C3532">
              <w:t>8 (496) 217-13-76</w:t>
            </w:r>
          </w:p>
        </w:tc>
      </w:tr>
      <w:tr w:rsidR="00761C89" w:rsidRPr="00AF5700" w:rsidTr="000B09C5">
        <w:tc>
          <w:tcPr>
            <w:tcW w:w="2439" w:type="pct"/>
            <w:tcBorders>
              <w:top w:val="single" w:sz="4" w:space="0" w:color="auto"/>
            </w:tcBorders>
            <w:shd w:val="clear" w:color="auto" w:fill="auto"/>
          </w:tcPr>
          <w:p w:rsidR="00761C89" w:rsidRPr="006B2B22" w:rsidRDefault="00761C89" w:rsidP="002B636C">
            <w:pPr>
              <w:widowControl w:val="0"/>
              <w:suppressAutoHyphens/>
              <w:spacing w:after="0"/>
              <w:jc w:val="left"/>
              <w:rPr>
                <w:iCs/>
              </w:rPr>
            </w:pPr>
            <w:r w:rsidRPr="006B2B22">
              <w:rPr>
                <w:iCs/>
              </w:rPr>
              <w:t>Заказчик:</w:t>
            </w:r>
          </w:p>
          <w:p w:rsidR="00761C89" w:rsidRPr="006B2B22" w:rsidRDefault="00761C89" w:rsidP="002B636C">
            <w:pPr>
              <w:widowControl w:val="0"/>
              <w:suppressAutoHyphens/>
              <w:spacing w:after="0"/>
              <w:jc w:val="left"/>
              <w:rPr>
                <w:iCs/>
              </w:rPr>
            </w:pPr>
          </w:p>
          <w:p w:rsidR="00761C89" w:rsidRPr="006B2B22" w:rsidRDefault="00761C89" w:rsidP="002B636C">
            <w:pPr>
              <w:widowControl w:val="0"/>
              <w:suppressAutoHyphens/>
              <w:spacing w:after="0"/>
              <w:jc w:val="left"/>
            </w:pPr>
            <w:r w:rsidRPr="006B2B22">
              <w:t>______________</w:t>
            </w:r>
            <w:r w:rsidR="000B09C5" w:rsidRPr="006B2B22">
              <w:t xml:space="preserve"> </w:t>
            </w:r>
            <w:r w:rsidRPr="006B2B22">
              <w:t>(А.И.</w:t>
            </w:r>
            <w:r w:rsidR="000B09C5" w:rsidRPr="006B2B22">
              <w:t xml:space="preserve"> </w:t>
            </w:r>
            <w:r w:rsidRPr="006B2B22">
              <w:t>Руденко)</w:t>
            </w:r>
          </w:p>
          <w:p w:rsidR="00761C89" w:rsidRPr="006B2B22" w:rsidRDefault="00761C89" w:rsidP="002B636C">
            <w:pPr>
              <w:widowControl w:val="0"/>
              <w:suppressAutoHyphens/>
              <w:spacing w:after="0"/>
              <w:jc w:val="left"/>
            </w:pPr>
            <w:r w:rsidRPr="006B2B22">
              <w:t>М.П.</w:t>
            </w:r>
          </w:p>
          <w:p w:rsidR="00761C89" w:rsidRPr="006B2B22" w:rsidRDefault="00761C89" w:rsidP="002B636C">
            <w:pPr>
              <w:widowControl w:val="0"/>
              <w:suppressAutoHyphens/>
              <w:spacing w:after="0"/>
              <w:jc w:val="left"/>
              <w:rPr>
                <w:i/>
                <w:spacing w:val="-6"/>
              </w:rPr>
            </w:pPr>
            <w:r w:rsidRPr="006B2B22">
              <w:rPr>
                <w:i/>
              </w:rPr>
              <w:t>(подписано</w:t>
            </w:r>
            <w:r w:rsidR="000B09C5" w:rsidRPr="006B2B22">
              <w:rPr>
                <w:i/>
              </w:rPr>
              <w:t xml:space="preserve"> </w:t>
            </w:r>
            <w:r w:rsidRPr="006B2B22">
              <w:rPr>
                <w:i/>
              </w:rPr>
              <w:t>электронно-цифровой</w:t>
            </w:r>
            <w:r w:rsidR="000B09C5" w:rsidRPr="006B2B22">
              <w:rPr>
                <w:i/>
              </w:rPr>
              <w:t xml:space="preserve"> </w:t>
            </w:r>
            <w:r w:rsidRPr="006B2B22">
              <w:rPr>
                <w:i/>
              </w:rPr>
              <w:t>подписью)</w:t>
            </w:r>
          </w:p>
        </w:tc>
        <w:tc>
          <w:tcPr>
            <w:tcW w:w="2561" w:type="pct"/>
            <w:tcBorders>
              <w:top w:val="single" w:sz="4" w:space="0" w:color="auto"/>
            </w:tcBorders>
            <w:shd w:val="clear" w:color="auto" w:fill="auto"/>
          </w:tcPr>
          <w:p w:rsidR="00761C89" w:rsidRPr="00AF5700" w:rsidRDefault="00761C89" w:rsidP="002B636C">
            <w:pPr>
              <w:pStyle w:val="39"/>
              <w:keepNext w:val="0"/>
              <w:keepLines w:val="0"/>
              <w:suppressLineNumbers w:val="0"/>
              <w:spacing w:before="0" w:after="0"/>
              <w:jc w:val="left"/>
              <w:rPr>
                <w:b w:val="0"/>
                <w:i w:val="0"/>
                <w:sz w:val="24"/>
              </w:rPr>
            </w:pPr>
            <w:r w:rsidRPr="00AF5700">
              <w:rPr>
                <w:b w:val="0"/>
                <w:i w:val="0"/>
                <w:iCs/>
                <w:sz w:val="24"/>
              </w:rPr>
              <w:t>Исполнитель:</w:t>
            </w:r>
            <w:r w:rsidR="000B09C5" w:rsidRPr="00AF5700">
              <w:rPr>
                <w:b w:val="0"/>
                <w:i w:val="0"/>
                <w:iCs/>
                <w:sz w:val="24"/>
              </w:rPr>
              <w:t xml:space="preserve"> </w:t>
            </w:r>
          </w:p>
          <w:p w:rsidR="00761C89" w:rsidRPr="00AF5700" w:rsidRDefault="00761C89" w:rsidP="002B636C">
            <w:pPr>
              <w:pStyle w:val="39"/>
              <w:keepNext w:val="0"/>
              <w:keepLines w:val="0"/>
              <w:suppressLineNumbers w:val="0"/>
              <w:spacing w:before="0" w:after="0"/>
              <w:jc w:val="left"/>
              <w:rPr>
                <w:b w:val="0"/>
                <w:i w:val="0"/>
                <w:sz w:val="24"/>
              </w:rPr>
            </w:pPr>
          </w:p>
          <w:p w:rsidR="00761C89" w:rsidRPr="00AF5700" w:rsidRDefault="00761C89" w:rsidP="002B636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suppressAutoHyphens/>
              <w:rPr>
                <w:rFonts w:ascii="Times New Roman" w:hAnsi="Times New Roman"/>
                <w:sz w:val="24"/>
                <w:szCs w:val="24"/>
              </w:rPr>
            </w:pPr>
            <w:r w:rsidRPr="00AF5700">
              <w:rPr>
                <w:rFonts w:ascii="Times New Roman" w:hAnsi="Times New Roman"/>
                <w:sz w:val="24"/>
                <w:szCs w:val="24"/>
              </w:rPr>
              <w:t>______________</w:t>
            </w:r>
            <w:r w:rsidR="000B09C5" w:rsidRPr="00AF5700">
              <w:rPr>
                <w:rFonts w:ascii="Times New Roman" w:hAnsi="Times New Roman"/>
                <w:sz w:val="24"/>
                <w:szCs w:val="24"/>
              </w:rPr>
              <w:t xml:space="preserve"> </w:t>
            </w:r>
            <w:r w:rsidRPr="00AF5700">
              <w:rPr>
                <w:rFonts w:ascii="Times New Roman" w:hAnsi="Times New Roman"/>
                <w:sz w:val="24"/>
                <w:szCs w:val="24"/>
              </w:rPr>
              <w:t>(</w:t>
            </w:r>
            <w:r w:rsidR="005C3532" w:rsidRPr="005C3532">
              <w:rPr>
                <w:rFonts w:ascii="Times New Roman" w:hAnsi="Times New Roman"/>
                <w:sz w:val="24"/>
                <w:szCs w:val="24"/>
              </w:rPr>
              <w:t xml:space="preserve">С.Е. </w:t>
            </w:r>
            <w:proofErr w:type="spellStart"/>
            <w:r w:rsidR="005C3532" w:rsidRPr="005C3532">
              <w:rPr>
                <w:rFonts w:ascii="Times New Roman" w:hAnsi="Times New Roman"/>
                <w:sz w:val="24"/>
                <w:szCs w:val="24"/>
              </w:rPr>
              <w:t>Малашкевич</w:t>
            </w:r>
            <w:proofErr w:type="spellEnd"/>
            <w:r w:rsidRPr="00AF5700">
              <w:rPr>
                <w:rFonts w:ascii="Times New Roman" w:hAnsi="Times New Roman"/>
                <w:sz w:val="24"/>
                <w:szCs w:val="24"/>
              </w:rPr>
              <w:t>)</w:t>
            </w:r>
          </w:p>
          <w:p w:rsidR="00761C89" w:rsidRPr="00AF5700" w:rsidRDefault="00761C89" w:rsidP="002B636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suppressAutoHyphens/>
              <w:rPr>
                <w:rFonts w:ascii="Times New Roman" w:hAnsi="Times New Roman"/>
                <w:sz w:val="24"/>
                <w:szCs w:val="24"/>
              </w:rPr>
            </w:pPr>
            <w:r w:rsidRPr="00AF5700">
              <w:rPr>
                <w:rFonts w:ascii="Times New Roman" w:hAnsi="Times New Roman"/>
                <w:sz w:val="24"/>
                <w:szCs w:val="24"/>
              </w:rPr>
              <w:t>М.П.</w:t>
            </w:r>
          </w:p>
          <w:p w:rsidR="00761C89" w:rsidRPr="00AF5700" w:rsidRDefault="00761C89" w:rsidP="002B636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suppressAutoHyphens/>
              <w:rPr>
                <w:rFonts w:ascii="Times New Roman" w:hAnsi="Times New Roman"/>
                <w:i/>
                <w:spacing w:val="-6"/>
                <w:sz w:val="24"/>
                <w:szCs w:val="24"/>
              </w:rPr>
            </w:pPr>
            <w:r w:rsidRPr="00AF5700">
              <w:rPr>
                <w:rFonts w:ascii="Times New Roman" w:hAnsi="Times New Roman"/>
                <w:i/>
                <w:sz w:val="24"/>
                <w:szCs w:val="24"/>
              </w:rPr>
              <w:t>(подписано</w:t>
            </w:r>
            <w:r w:rsidR="000B09C5" w:rsidRPr="00AF5700">
              <w:rPr>
                <w:rFonts w:ascii="Times New Roman" w:hAnsi="Times New Roman"/>
                <w:i/>
                <w:sz w:val="24"/>
                <w:szCs w:val="24"/>
              </w:rPr>
              <w:t xml:space="preserve"> </w:t>
            </w:r>
            <w:r w:rsidRPr="00AF5700">
              <w:rPr>
                <w:rFonts w:ascii="Times New Roman" w:hAnsi="Times New Roman"/>
                <w:i/>
                <w:sz w:val="24"/>
                <w:szCs w:val="24"/>
              </w:rPr>
              <w:t>электронно-цифровой</w:t>
            </w:r>
            <w:r w:rsidR="000B09C5" w:rsidRPr="00AF5700">
              <w:rPr>
                <w:rFonts w:ascii="Times New Roman" w:hAnsi="Times New Roman"/>
                <w:i/>
                <w:sz w:val="24"/>
                <w:szCs w:val="24"/>
              </w:rPr>
              <w:t xml:space="preserve"> </w:t>
            </w:r>
            <w:r w:rsidRPr="00AF5700">
              <w:rPr>
                <w:rFonts w:ascii="Times New Roman" w:hAnsi="Times New Roman"/>
                <w:i/>
                <w:sz w:val="24"/>
                <w:szCs w:val="24"/>
              </w:rPr>
              <w:t>подписью)</w:t>
            </w:r>
          </w:p>
        </w:tc>
      </w:tr>
    </w:tbl>
    <w:p w:rsidR="00761C89" w:rsidRPr="0089353E" w:rsidRDefault="00761C89" w:rsidP="004D37BD">
      <w:pPr>
        <w:widowControl w:val="0"/>
        <w:shd w:val="clear" w:color="auto" w:fill="FFFFFF" w:themeFill="background1"/>
        <w:spacing w:after="0"/>
        <w:jc w:val="left"/>
      </w:pPr>
    </w:p>
    <w:p w:rsidR="001A4068" w:rsidRPr="0089353E" w:rsidRDefault="001A4068" w:rsidP="004D37BD">
      <w:pPr>
        <w:widowControl w:val="0"/>
        <w:shd w:val="clear" w:color="auto" w:fill="FFFFFF" w:themeFill="background1"/>
        <w:spacing w:after="0"/>
        <w:jc w:val="right"/>
        <w:sectPr w:rsidR="001A4068" w:rsidRPr="0089353E" w:rsidSect="00832A5D">
          <w:footerReference w:type="default" r:id="rId8"/>
          <w:pgSz w:w="11906" w:h="16838"/>
          <w:pgMar w:top="851" w:right="851" w:bottom="851" w:left="851" w:header="709" w:footer="709" w:gutter="0"/>
          <w:pgNumType w:start="1"/>
          <w:cols w:space="720"/>
          <w:formProt w:val="0"/>
          <w:docGrid w:linePitch="326" w:charSpace="-6145"/>
        </w:sectPr>
      </w:pPr>
    </w:p>
    <w:p w:rsidR="00240C46" w:rsidRPr="0089353E" w:rsidRDefault="00240C46" w:rsidP="004D37BD">
      <w:pPr>
        <w:widowControl w:val="0"/>
        <w:spacing w:after="0"/>
        <w:jc w:val="right"/>
      </w:pPr>
      <w:r w:rsidRPr="0089353E">
        <w:lastRenderedPageBreak/>
        <w:t>Приложение</w:t>
      </w:r>
      <w:r w:rsidR="000B09C5">
        <w:t xml:space="preserve"> </w:t>
      </w:r>
      <w:r w:rsidRPr="0089353E">
        <w:t>1</w:t>
      </w:r>
      <w:r w:rsidR="000B09C5">
        <w:t xml:space="preserve"> </w:t>
      </w:r>
      <w:r w:rsidRPr="0089353E">
        <w:t>к</w:t>
      </w:r>
      <w:r w:rsidR="000B09C5">
        <w:t xml:space="preserve"> </w:t>
      </w:r>
      <w:r w:rsidRPr="0089353E">
        <w:t>контракту</w:t>
      </w:r>
    </w:p>
    <w:p w:rsidR="00240C46" w:rsidRPr="0089353E" w:rsidRDefault="00240C46" w:rsidP="004D37BD">
      <w:pPr>
        <w:widowControl w:val="0"/>
        <w:spacing w:after="0"/>
        <w:ind w:firstLine="562"/>
        <w:jc w:val="right"/>
      </w:pPr>
      <w:r w:rsidRPr="0089353E">
        <w:t>от</w:t>
      </w:r>
      <w:r w:rsidR="000B09C5">
        <w:t xml:space="preserve"> </w:t>
      </w:r>
      <w:r w:rsidR="00332289">
        <w:t>«11» июня 2021</w:t>
      </w:r>
      <w:r w:rsidR="000B09C5">
        <w:t xml:space="preserve"> </w:t>
      </w:r>
      <w:r w:rsidRPr="0089353E">
        <w:t>г.</w:t>
      </w:r>
      <w:r w:rsidR="000B09C5">
        <w:t xml:space="preserve"> </w:t>
      </w:r>
      <w:r w:rsidRPr="0089353E">
        <w:t>№</w:t>
      </w:r>
      <w:r w:rsidR="000B09C5">
        <w:t xml:space="preserve"> </w:t>
      </w:r>
      <w:r w:rsidR="00F84409" w:rsidRPr="0093730B">
        <w:t>Ф.2021.05001</w:t>
      </w:r>
    </w:p>
    <w:p w:rsidR="00240C46" w:rsidRPr="0089353E" w:rsidRDefault="00240C46" w:rsidP="004D37BD">
      <w:pPr>
        <w:widowControl w:val="0"/>
        <w:spacing w:after="0"/>
        <w:jc w:val="right"/>
      </w:pPr>
    </w:p>
    <w:p w:rsidR="000B09C5" w:rsidRDefault="000B09C5" w:rsidP="004D37BD">
      <w:pPr>
        <w:pStyle w:val="1"/>
        <w:keepNext w:val="0"/>
        <w:spacing w:before="0" w:after="0"/>
        <w:jc w:val="center"/>
        <w:rPr>
          <w:rFonts w:ascii="Times New Roman" w:hAnsi="Times New Roman"/>
          <w:sz w:val="24"/>
          <w:szCs w:val="24"/>
        </w:rPr>
      </w:pPr>
    </w:p>
    <w:p w:rsidR="00240C46" w:rsidRPr="0089353E" w:rsidRDefault="00240C46" w:rsidP="004D37BD">
      <w:pPr>
        <w:pStyle w:val="1"/>
        <w:keepNext w:val="0"/>
        <w:spacing w:before="0" w:after="0"/>
        <w:jc w:val="center"/>
        <w:rPr>
          <w:rFonts w:ascii="Times New Roman" w:hAnsi="Times New Roman"/>
          <w:sz w:val="24"/>
          <w:szCs w:val="24"/>
        </w:rPr>
      </w:pPr>
      <w:r w:rsidRPr="0089353E">
        <w:rPr>
          <w:rFonts w:ascii="Times New Roman" w:hAnsi="Times New Roman"/>
          <w:sz w:val="24"/>
          <w:szCs w:val="24"/>
        </w:rPr>
        <w:t>Сведения</w:t>
      </w:r>
      <w:r w:rsidR="000B09C5">
        <w:rPr>
          <w:rFonts w:ascii="Times New Roman" w:hAnsi="Times New Roman"/>
          <w:sz w:val="24"/>
          <w:szCs w:val="24"/>
        </w:rPr>
        <w:t xml:space="preserve"> </w:t>
      </w:r>
      <w:r w:rsidRPr="0089353E">
        <w:rPr>
          <w:rFonts w:ascii="Times New Roman" w:hAnsi="Times New Roman"/>
          <w:sz w:val="24"/>
          <w:szCs w:val="24"/>
        </w:rPr>
        <w:t>об</w:t>
      </w:r>
      <w:r w:rsidR="000B09C5">
        <w:rPr>
          <w:rFonts w:ascii="Times New Roman" w:hAnsi="Times New Roman"/>
          <w:sz w:val="24"/>
          <w:szCs w:val="24"/>
        </w:rPr>
        <w:t xml:space="preserve"> </w:t>
      </w:r>
      <w:r w:rsidRPr="0089353E">
        <w:rPr>
          <w:rFonts w:ascii="Times New Roman" w:hAnsi="Times New Roman"/>
          <w:sz w:val="24"/>
          <w:szCs w:val="24"/>
        </w:rPr>
        <w:t>объектах</w:t>
      </w:r>
      <w:r w:rsidR="000B09C5">
        <w:rPr>
          <w:rFonts w:ascii="Times New Roman" w:hAnsi="Times New Roman"/>
          <w:sz w:val="24"/>
          <w:szCs w:val="24"/>
        </w:rPr>
        <w:t xml:space="preserve"> </w:t>
      </w:r>
      <w:r w:rsidRPr="0089353E">
        <w:rPr>
          <w:rFonts w:ascii="Times New Roman" w:hAnsi="Times New Roman"/>
          <w:sz w:val="24"/>
          <w:szCs w:val="24"/>
        </w:rPr>
        <w:t>закупки</w:t>
      </w:r>
    </w:p>
    <w:p w:rsidR="00240C46" w:rsidRPr="0089353E" w:rsidRDefault="00240C46" w:rsidP="004D37BD">
      <w:pPr>
        <w:widowControl w:val="0"/>
        <w:spacing w:after="0"/>
      </w:pPr>
    </w:p>
    <w:tbl>
      <w:tblPr>
        <w:tblpPr w:leftFromText="180" w:rightFromText="180" w:vertAnchor="text" w:horzAnchor="page" w:tblpX="1176" w:tblpY="22"/>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003"/>
        <w:gridCol w:w="2430"/>
        <w:gridCol w:w="1654"/>
        <w:gridCol w:w="1559"/>
        <w:gridCol w:w="3828"/>
      </w:tblGrid>
      <w:tr w:rsidR="00240C46" w:rsidRPr="006B2B22" w:rsidTr="000B09C5">
        <w:trPr>
          <w:tblHeader/>
        </w:trPr>
        <w:tc>
          <w:tcPr>
            <w:tcW w:w="2269" w:type="dxa"/>
          </w:tcPr>
          <w:p w:rsidR="00240C46" w:rsidRPr="0089353E" w:rsidRDefault="00240C46" w:rsidP="004D37BD">
            <w:pPr>
              <w:pStyle w:val="affffff1"/>
              <w:widowControl w:val="0"/>
              <w:suppressAutoHyphens w:val="0"/>
            </w:pPr>
          </w:p>
          <w:p w:rsidR="00240C46" w:rsidRPr="006B2B22" w:rsidRDefault="00240C46" w:rsidP="004D37BD">
            <w:pPr>
              <w:pStyle w:val="affffff1"/>
              <w:widowControl w:val="0"/>
              <w:suppressAutoHyphens w:val="0"/>
            </w:pPr>
            <w:r w:rsidRPr="006B2B22">
              <w:rPr>
                <w:rStyle w:val="1fffa"/>
              </w:rPr>
              <w:t>КОЗ</w:t>
            </w:r>
            <w:r w:rsidR="000B09C5" w:rsidRPr="006B2B22">
              <w:rPr>
                <w:rStyle w:val="1fffa"/>
              </w:rPr>
              <w:t xml:space="preserve"> </w:t>
            </w:r>
            <w:r w:rsidRPr="006B2B22">
              <w:rPr>
                <w:rStyle w:val="1fffa"/>
              </w:rPr>
              <w:t>/</w:t>
            </w:r>
            <w:r w:rsidR="000B09C5" w:rsidRPr="006B2B22">
              <w:rPr>
                <w:rStyle w:val="1fffa"/>
              </w:rPr>
              <w:t xml:space="preserve"> </w:t>
            </w:r>
            <w:r w:rsidRPr="006B2B22">
              <w:rPr>
                <w:rStyle w:val="1fffa"/>
              </w:rPr>
              <w:t>ОКПД</w:t>
            </w:r>
            <w:proofErr w:type="gramStart"/>
            <w:r w:rsidRPr="006B2B22">
              <w:rPr>
                <w:rStyle w:val="1fffa"/>
              </w:rPr>
              <w:t>2</w:t>
            </w:r>
            <w:proofErr w:type="gramEnd"/>
          </w:p>
        </w:tc>
        <w:tc>
          <w:tcPr>
            <w:tcW w:w="3003" w:type="dxa"/>
          </w:tcPr>
          <w:p w:rsidR="00240C46" w:rsidRPr="006B2B22" w:rsidRDefault="00240C46" w:rsidP="004D37BD">
            <w:pPr>
              <w:pStyle w:val="1fff9"/>
              <w:widowControl w:val="0"/>
              <w:suppressAutoHyphens w:val="0"/>
            </w:pPr>
            <w:r w:rsidRPr="006B2B22">
              <w:t>Наименование</w:t>
            </w:r>
          </w:p>
        </w:tc>
        <w:tc>
          <w:tcPr>
            <w:tcW w:w="2430" w:type="dxa"/>
          </w:tcPr>
          <w:p w:rsidR="00240C46" w:rsidRPr="006B2B22" w:rsidRDefault="00240C46" w:rsidP="004D37BD">
            <w:pPr>
              <w:pStyle w:val="1fff9"/>
              <w:widowControl w:val="0"/>
              <w:suppressAutoHyphens w:val="0"/>
            </w:pPr>
            <w:r w:rsidRPr="006B2B22">
              <w:t>Цена</w:t>
            </w:r>
            <w:r w:rsidR="000B09C5" w:rsidRPr="006B2B22">
              <w:t xml:space="preserve"> </w:t>
            </w:r>
            <w:r w:rsidRPr="006B2B22">
              <w:t>единицы,</w:t>
            </w:r>
            <w:r w:rsidR="000B09C5" w:rsidRPr="006B2B22">
              <w:t xml:space="preserve"> </w:t>
            </w:r>
            <w:r w:rsidRPr="006B2B22">
              <w:t>руб.</w:t>
            </w:r>
          </w:p>
        </w:tc>
        <w:tc>
          <w:tcPr>
            <w:tcW w:w="1654" w:type="dxa"/>
          </w:tcPr>
          <w:p w:rsidR="00240C46" w:rsidRPr="006B2B22" w:rsidRDefault="00240C46" w:rsidP="004D37BD">
            <w:pPr>
              <w:pStyle w:val="1fff9"/>
              <w:widowControl w:val="0"/>
              <w:suppressAutoHyphens w:val="0"/>
            </w:pPr>
            <w:r w:rsidRPr="006B2B22">
              <w:t>Количество</w:t>
            </w:r>
          </w:p>
        </w:tc>
        <w:tc>
          <w:tcPr>
            <w:tcW w:w="1559" w:type="dxa"/>
          </w:tcPr>
          <w:p w:rsidR="00240C46" w:rsidRPr="006B2B22" w:rsidRDefault="00240C46" w:rsidP="004D37BD">
            <w:pPr>
              <w:pStyle w:val="1fff9"/>
              <w:widowControl w:val="0"/>
              <w:suppressAutoHyphens w:val="0"/>
            </w:pPr>
            <w:r w:rsidRPr="006B2B22">
              <w:t>Единицы</w:t>
            </w:r>
            <w:r w:rsidR="000B09C5" w:rsidRPr="006B2B22">
              <w:t xml:space="preserve"> </w:t>
            </w:r>
            <w:r w:rsidRPr="006B2B22">
              <w:t>измерения</w:t>
            </w:r>
          </w:p>
        </w:tc>
        <w:tc>
          <w:tcPr>
            <w:tcW w:w="3828" w:type="dxa"/>
          </w:tcPr>
          <w:p w:rsidR="00240C46" w:rsidRPr="006B2B22" w:rsidRDefault="00240C46" w:rsidP="004D37BD">
            <w:pPr>
              <w:pStyle w:val="1fff9"/>
              <w:widowControl w:val="0"/>
              <w:suppressAutoHyphens w:val="0"/>
            </w:pPr>
            <w:r w:rsidRPr="006B2B22">
              <w:t>Общая</w:t>
            </w:r>
            <w:r w:rsidR="000B09C5" w:rsidRPr="006B2B22">
              <w:t xml:space="preserve"> </w:t>
            </w:r>
            <w:r w:rsidRPr="006B2B22">
              <w:t>стоимость,</w:t>
            </w:r>
            <w:r w:rsidR="000B09C5" w:rsidRPr="006B2B22">
              <w:t xml:space="preserve"> </w:t>
            </w:r>
            <w:r w:rsidRPr="006B2B22">
              <w:t>руб.</w:t>
            </w:r>
          </w:p>
        </w:tc>
      </w:tr>
      <w:tr w:rsidR="005346EC" w:rsidRPr="006B2B22" w:rsidTr="000B09C5">
        <w:tc>
          <w:tcPr>
            <w:tcW w:w="2269" w:type="dxa"/>
          </w:tcPr>
          <w:p w:rsidR="005346EC" w:rsidRPr="006B2B22" w:rsidRDefault="005346EC" w:rsidP="005346EC">
            <w:pPr>
              <w:pStyle w:val="affffff1"/>
              <w:widowControl w:val="0"/>
              <w:suppressAutoHyphens w:val="0"/>
            </w:pPr>
            <w:r w:rsidRPr="006B2B22">
              <w:t>02.16.08.02</w:t>
            </w:r>
            <w:r w:rsidRPr="006B2B22">
              <w:rPr>
                <w:b/>
              </w:rPr>
              <w:t xml:space="preserve"> / </w:t>
            </w:r>
            <w:r w:rsidRPr="006B2B22">
              <w:t>56.29.19.000</w:t>
            </w:r>
          </w:p>
          <w:p w:rsidR="005346EC" w:rsidRPr="006B2B22" w:rsidRDefault="005346EC" w:rsidP="005346EC">
            <w:pPr>
              <w:pStyle w:val="affffff1"/>
              <w:widowControl w:val="0"/>
              <w:suppressAutoHyphens w:val="0"/>
            </w:pPr>
          </w:p>
        </w:tc>
        <w:tc>
          <w:tcPr>
            <w:tcW w:w="3003" w:type="dxa"/>
          </w:tcPr>
          <w:p w:rsidR="005346EC" w:rsidRPr="006B2B22" w:rsidRDefault="005346EC" w:rsidP="005346EC">
            <w:pPr>
              <w:pStyle w:val="affffff1"/>
              <w:widowControl w:val="0"/>
              <w:suppressAutoHyphens w:val="0"/>
            </w:pPr>
            <w:r w:rsidRPr="006B2B22">
              <w:t>Оказание услуг по орган</w:t>
            </w:r>
            <w:r w:rsidRPr="006B2B22">
              <w:t>и</w:t>
            </w:r>
            <w:r w:rsidRPr="006B2B22">
              <w:t>зации питания в городских лагерях с дневным преб</w:t>
            </w:r>
            <w:r w:rsidRPr="006B2B22">
              <w:t>ы</w:t>
            </w:r>
            <w:r w:rsidRPr="006B2B22">
              <w:t>ванием детей</w:t>
            </w:r>
          </w:p>
        </w:tc>
        <w:tc>
          <w:tcPr>
            <w:tcW w:w="2430" w:type="dxa"/>
          </w:tcPr>
          <w:p w:rsidR="005346EC" w:rsidRPr="006B2B22" w:rsidRDefault="005346EC" w:rsidP="005346EC">
            <w:pPr>
              <w:pStyle w:val="affffff1"/>
              <w:widowControl w:val="0"/>
              <w:suppressAutoHyphens w:val="0"/>
              <w:jc w:val="right"/>
            </w:pPr>
            <w:r w:rsidRPr="006B2B22">
              <w:t>320 036,40</w:t>
            </w:r>
          </w:p>
        </w:tc>
        <w:tc>
          <w:tcPr>
            <w:tcW w:w="1654" w:type="dxa"/>
          </w:tcPr>
          <w:p w:rsidR="005346EC" w:rsidRPr="006B2B22" w:rsidRDefault="005346EC" w:rsidP="005346EC">
            <w:pPr>
              <w:pStyle w:val="affffff1"/>
              <w:widowControl w:val="0"/>
              <w:suppressAutoHyphens w:val="0"/>
            </w:pPr>
            <w:r w:rsidRPr="006B2B22">
              <w:t>1,00</w:t>
            </w:r>
          </w:p>
          <w:p w:rsidR="005346EC" w:rsidRPr="006B2B22" w:rsidRDefault="005346EC" w:rsidP="005346EC">
            <w:pPr>
              <w:pStyle w:val="affffff1"/>
              <w:widowControl w:val="0"/>
              <w:suppressAutoHyphens w:val="0"/>
            </w:pPr>
          </w:p>
        </w:tc>
        <w:tc>
          <w:tcPr>
            <w:tcW w:w="1559" w:type="dxa"/>
          </w:tcPr>
          <w:p w:rsidR="005346EC" w:rsidRPr="006B2B22" w:rsidRDefault="005346EC" w:rsidP="005346EC">
            <w:pPr>
              <w:pStyle w:val="affffff1"/>
              <w:widowControl w:val="0"/>
              <w:suppressAutoHyphens w:val="0"/>
            </w:pPr>
            <w:r w:rsidRPr="006B2B22">
              <w:t>Условная единица</w:t>
            </w:r>
          </w:p>
          <w:p w:rsidR="005346EC" w:rsidRPr="006B2B22" w:rsidRDefault="005346EC" w:rsidP="005346EC">
            <w:pPr>
              <w:pStyle w:val="affffff1"/>
              <w:widowControl w:val="0"/>
              <w:suppressAutoHyphens w:val="0"/>
            </w:pPr>
          </w:p>
        </w:tc>
        <w:tc>
          <w:tcPr>
            <w:tcW w:w="3828" w:type="dxa"/>
          </w:tcPr>
          <w:p w:rsidR="005346EC" w:rsidRPr="006B2B22" w:rsidRDefault="005346EC" w:rsidP="005346EC">
            <w:pPr>
              <w:pStyle w:val="affffff1"/>
              <w:widowControl w:val="0"/>
              <w:suppressAutoHyphens w:val="0"/>
              <w:jc w:val="right"/>
            </w:pPr>
            <w:r w:rsidRPr="006B2B22">
              <w:t>320 036,40</w:t>
            </w:r>
          </w:p>
        </w:tc>
      </w:tr>
    </w:tbl>
    <w:p w:rsidR="00240C46" w:rsidRPr="006B2B22" w:rsidRDefault="00240C46" w:rsidP="004D37BD">
      <w:pPr>
        <w:pStyle w:val="affffff1"/>
        <w:widowControl w:val="0"/>
        <w:suppressAutoHyphens w:val="0"/>
      </w:pPr>
    </w:p>
    <w:tbl>
      <w:tblPr>
        <w:tblpPr w:leftFromText="180" w:rightFromText="180" w:vertAnchor="text" w:horzAnchor="page" w:tblpX="1210" w:tblpY="22"/>
        <w:tblW w:w="14709" w:type="dxa"/>
        <w:tblLayout w:type="fixed"/>
        <w:tblLook w:val="04A0"/>
      </w:tblPr>
      <w:tblGrid>
        <w:gridCol w:w="10881"/>
        <w:gridCol w:w="3828"/>
      </w:tblGrid>
      <w:tr w:rsidR="00240C46" w:rsidRPr="006B2B22" w:rsidTr="000B09C5">
        <w:trPr>
          <w:cantSplit/>
        </w:trPr>
        <w:tc>
          <w:tcPr>
            <w:tcW w:w="10881" w:type="dxa"/>
          </w:tcPr>
          <w:p w:rsidR="00240C46" w:rsidRPr="006B2B22" w:rsidRDefault="00240C46" w:rsidP="004D37BD">
            <w:pPr>
              <w:pStyle w:val="affffff1"/>
              <w:widowControl w:val="0"/>
              <w:suppressAutoHyphens w:val="0"/>
              <w:ind w:left="567"/>
              <w:jc w:val="right"/>
              <w:rPr>
                <w:b/>
              </w:rPr>
            </w:pPr>
            <w:r w:rsidRPr="006B2B22">
              <w:rPr>
                <w:b/>
              </w:rPr>
              <w:t>Итого:</w:t>
            </w:r>
          </w:p>
        </w:tc>
        <w:tc>
          <w:tcPr>
            <w:tcW w:w="3828" w:type="dxa"/>
          </w:tcPr>
          <w:p w:rsidR="00240C46" w:rsidRPr="006B2B22" w:rsidRDefault="004B6558" w:rsidP="004D37BD">
            <w:pPr>
              <w:pStyle w:val="affffff1"/>
              <w:widowControl w:val="0"/>
              <w:suppressAutoHyphens w:val="0"/>
              <w:ind w:left="567"/>
              <w:jc w:val="right"/>
              <w:rPr>
                <w:b/>
              </w:rPr>
            </w:pPr>
            <w:r w:rsidRPr="006B2B22">
              <w:rPr>
                <w:b/>
              </w:rPr>
              <w:t>320 036,40</w:t>
            </w:r>
          </w:p>
        </w:tc>
      </w:tr>
    </w:tbl>
    <w:p w:rsidR="00240C46" w:rsidRPr="006B2B22" w:rsidRDefault="00240C46" w:rsidP="004D37BD">
      <w:pPr>
        <w:pStyle w:val="affffff1"/>
        <w:widowControl w:val="0"/>
        <w:suppressAutoHyphens w:val="0"/>
      </w:pPr>
    </w:p>
    <w:p w:rsidR="005567FE" w:rsidRPr="006B2B22" w:rsidRDefault="005567FE" w:rsidP="005567FE">
      <w:pPr>
        <w:pStyle w:val="affffff1"/>
        <w:widowControl w:val="0"/>
        <w:suppressAutoHyphens w:val="0"/>
      </w:pPr>
    </w:p>
    <w:p w:rsidR="005567FE" w:rsidRPr="006B2B22" w:rsidRDefault="005567FE" w:rsidP="005567FE">
      <w:pPr>
        <w:pStyle w:val="affffff1"/>
        <w:widowControl w:val="0"/>
        <w:suppressAutoHyphens w:val="0"/>
      </w:pPr>
    </w:p>
    <w:tbl>
      <w:tblPr>
        <w:tblW w:w="5000" w:type="pct"/>
        <w:tblLook w:val="0000"/>
      </w:tblPr>
      <w:tblGrid>
        <w:gridCol w:w="7878"/>
        <w:gridCol w:w="7191"/>
      </w:tblGrid>
      <w:tr w:rsidR="005567FE" w:rsidRPr="00893C3E" w:rsidTr="007E123C">
        <w:tc>
          <w:tcPr>
            <w:tcW w:w="2614" w:type="pct"/>
            <w:shd w:val="clear" w:color="auto" w:fill="auto"/>
          </w:tcPr>
          <w:p w:rsidR="005567FE" w:rsidRPr="006B2B22" w:rsidRDefault="005567FE" w:rsidP="007E123C">
            <w:pPr>
              <w:widowControl w:val="0"/>
              <w:spacing w:after="0"/>
              <w:rPr>
                <w:iCs/>
              </w:rPr>
            </w:pPr>
            <w:r w:rsidRPr="006B2B22">
              <w:rPr>
                <w:iCs/>
              </w:rPr>
              <w:t>Заказчик:</w:t>
            </w:r>
          </w:p>
          <w:p w:rsidR="005567FE" w:rsidRPr="006B2B22" w:rsidRDefault="005567FE" w:rsidP="007E123C">
            <w:pPr>
              <w:widowControl w:val="0"/>
              <w:spacing w:after="0"/>
              <w:rPr>
                <w:iCs/>
              </w:rPr>
            </w:pPr>
          </w:p>
          <w:p w:rsidR="005567FE" w:rsidRPr="006B2B22" w:rsidRDefault="005567FE" w:rsidP="007E123C">
            <w:pPr>
              <w:widowControl w:val="0"/>
              <w:spacing w:after="0"/>
            </w:pPr>
            <w:r w:rsidRPr="006B2B22">
              <w:t>______________ (А.И. Руденко)</w:t>
            </w:r>
          </w:p>
          <w:p w:rsidR="005567FE" w:rsidRPr="006B2B22" w:rsidRDefault="005567FE" w:rsidP="007E123C">
            <w:pPr>
              <w:widowControl w:val="0"/>
              <w:spacing w:after="0"/>
            </w:pPr>
            <w:r w:rsidRPr="006B2B22">
              <w:t>М.П.</w:t>
            </w:r>
          </w:p>
          <w:p w:rsidR="005567FE" w:rsidRPr="006B2B22" w:rsidRDefault="005567FE" w:rsidP="007E123C">
            <w:pPr>
              <w:widowControl w:val="0"/>
              <w:spacing w:after="0"/>
              <w:rPr>
                <w:i/>
                <w:spacing w:val="-6"/>
              </w:rPr>
            </w:pPr>
            <w:r w:rsidRPr="006B2B22">
              <w:rPr>
                <w:i/>
              </w:rPr>
              <w:t>(подписано электронно-цифровой подписью)</w:t>
            </w:r>
          </w:p>
        </w:tc>
        <w:tc>
          <w:tcPr>
            <w:tcW w:w="2386" w:type="pct"/>
            <w:shd w:val="clear" w:color="auto" w:fill="auto"/>
          </w:tcPr>
          <w:p w:rsidR="005567FE" w:rsidRPr="006B2B22" w:rsidRDefault="005567FE" w:rsidP="007E123C">
            <w:pPr>
              <w:pStyle w:val="39"/>
              <w:spacing w:before="0" w:after="0"/>
              <w:rPr>
                <w:b w:val="0"/>
                <w:i w:val="0"/>
                <w:sz w:val="24"/>
              </w:rPr>
            </w:pPr>
            <w:r w:rsidRPr="006B2B22">
              <w:rPr>
                <w:b w:val="0"/>
                <w:i w:val="0"/>
                <w:iCs/>
                <w:sz w:val="24"/>
              </w:rPr>
              <w:t>Исполнитель:</w:t>
            </w:r>
          </w:p>
          <w:p w:rsidR="005567FE" w:rsidRPr="006B2B22" w:rsidRDefault="005567FE" w:rsidP="007E123C">
            <w:pPr>
              <w:pStyle w:val="39"/>
              <w:spacing w:before="0" w:after="0"/>
              <w:rPr>
                <w:b w:val="0"/>
                <w:i w:val="0"/>
                <w:sz w:val="24"/>
              </w:rPr>
            </w:pPr>
          </w:p>
          <w:p w:rsidR="005567FE" w:rsidRPr="006B2B22" w:rsidRDefault="005567FE" w:rsidP="007E123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6B2B22">
              <w:rPr>
                <w:rFonts w:ascii="Times New Roman" w:hAnsi="Times New Roman"/>
                <w:sz w:val="24"/>
                <w:szCs w:val="24"/>
              </w:rPr>
              <w:t>______________ (</w:t>
            </w:r>
            <w:r w:rsidR="00EF5670" w:rsidRPr="006B2B22">
              <w:rPr>
                <w:rFonts w:ascii="Times New Roman" w:hAnsi="Times New Roman"/>
                <w:sz w:val="24"/>
                <w:szCs w:val="24"/>
              </w:rPr>
              <w:t xml:space="preserve">С.Е. </w:t>
            </w:r>
            <w:proofErr w:type="spellStart"/>
            <w:r w:rsidR="00EF5670" w:rsidRPr="006B2B22">
              <w:rPr>
                <w:rFonts w:ascii="Times New Roman" w:hAnsi="Times New Roman"/>
                <w:sz w:val="24"/>
                <w:szCs w:val="24"/>
              </w:rPr>
              <w:t>Малашкевич</w:t>
            </w:r>
            <w:proofErr w:type="spellEnd"/>
            <w:r w:rsidRPr="006B2B22">
              <w:rPr>
                <w:rFonts w:ascii="Times New Roman" w:hAnsi="Times New Roman"/>
                <w:sz w:val="24"/>
                <w:szCs w:val="24"/>
              </w:rPr>
              <w:t>)</w:t>
            </w:r>
          </w:p>
          <w:p w:rsidR="005567FE" w:rsidRPr="006B2B22" w:rsidRDefault="005567FE" w:rsidP="007E123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6B2B22">
              <w:rPr>
                <w:rFonts w:ascii="Times New Roman" w:hAnsi="Times New Roman"/>
                <w:sz w:val="24"/>
                <w:szCs w:val="24"/>
              </w:rPr>
              <w:t>М.П.</w:t>
            </w:r>
          </w:p>
          <w:p w:rsidR="005567FE" w:rsidRPr="00893C3E" w:rsidRDefault="005567FE" w:rsidP="007E123C">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6B2B22">
              <w:rPr>
                <w:rFonts w:ascii="Times New Roman" w:hAnsi="Times New Roman"/>
                <w:i/>
                <w:sz w:val="24"/>
                <w:szCs w:val="24"/>
              </w:rPr>
              <w:t>(подписано электронно-цифровой подписью)</w:t>
            </w:r>
          </w:p>
        </w:tc>
      </w:tr>
    </w:tbl>
    <w:p w:rsidR="00240C46" w:rsidRPr="0089353E" w:rsidRDefault="00240C46" w:rsidP="004D37BD">
      <w:pPr>
        <w:widowControl w:val="0"/>
        <w:spacing w:after="0"/>
      </w:pPr>
      <w:r w:rsidRPr="0089353E">
        <w:br w:type="page"/>
      </w:r>
    </w:p>
    <w:p w:rsidR="00240C46" w:rsidRPr="0089353E" w:rsidRDefault="00240C46" w:rsidP="004D37BD">
      <w:pPr>
        <w:widowControl w:val="0"/>
        <w:spacing w:after="0"/>
        <w:jc w:val="right"/>
      </w:pPr>
      <w:r w:rsidRPr="0089353E">
        <w:lastRenderedPageBreak/>
        <w:t>Приложение</w:t>
      </w:r>
      <w:r w:rsidR="000B09C5">
        <w:t xml:space="preserve"> </w:t>
      </w:r>
      <w:r w:rsidRPr="0089353E">
        <w:t>2</w:t>
      </w:r>
      <w:r w:rsidR="000B09C5">
        <w:t xml:space="preserve"> </w:t>
      </w:r>
      <w:r w:rsidRPr="0089353E">
        <w:t>к</w:t>
      </w:r>
      <w:r w:rsidR="000B09C5">
        <w:t xml:space="preserve"> </w:t>
      </w:r>
      <w:r w:rsidRPr="0089353E">
        <w:t>контракту</w:t>
      </w:r>
    </w:p>
    <w:p w:rsidR="000B09C5" w:rsidRPr="0089353E" w:rsidRDefault="000B09C5" w:rsidP="000B09C5">
      <w:pPr>
        <w:widowControl w:val="0"/>
        <w:spacing w:after="0"/>
        <w:ind w:firstLine="562"/>
        <w:jc w:val="right"/>
      </w:pPr>
      <w:r w:rsidRPr="0089353E">
        <w:t>от</w:t>
      </w:r>
      <w:r>
        <w:t xml:space="preserve"> </w:t>
      </w:r>
      <w:r w:rsidR="00332289">
        <w:t>«11» июня 2021</w:t>
      </w:r>
      <w:r>
        <w:t xml:space="preserve"> </w:t>
      </w:r>
      <w:r w:rsidRPr="0089353E">
        <w:t>г.</w:t>
      </w:r>
      <w:r>
        <w:t xml:space="preserve"> </w:t>
      </w:r>
      <w:r w:rsidRPr="0089353E">
        <w:t>№</w:t>
      </w:r>
      <w:r>
        <w:t xml:space="preserve"> </w:t>
      </w:r>
      <w:r w:rsidRPr="0093730B">
        <w:t>Ф.2021.05001</w:t>
      </w:r>
    </w:p>
    <w:p w:rsidR="00240C46" w:rsidRPr="0089353E" w:rsidRDefault="00240C46" w:rsidP="004D37BD">
      <w:pPr>
        <w:widowControl w:val="0"/>
        <w:spacing w:after="0"/>
        <w:jc w:val="right"/>
      </w:pPr>
    </w:p>
    <w:p w:rsidR="00240C46" w:rsidRPr="0089353E" w:rsidRDefault="00240C46" w:rsidP="000B09C5">
      <w:pPr>
        <w:pStyle w:val="1"/>
        <w:keepNext w:val="0"/>
        <w:spacing w:before="0" w:after="0"/>
        <w:jc w:val="center"/>
        <w:rPr>
          <w:rFonts w:ascii="Times New Roman" w:hAnsi="Times New Roman"/>
          <w:sz w:val="24"/>
          <w:szCs w:val="24"/>
        </w:rPr>
      </w:pPr>
      <w:r w:rsidRPr="0089353E">
        <w:rPr>
          <w:rFonts w:ascii="Times New Roman" w:hAnsi="Times New Roman"/>
          <w:sz w:val="24"/>
          <w:szCs w:val="24"/>
        </w:rPr>
        <w:t>Сведения</w:t>
      </w:r>
      <w:r w:rsidR="000B09C5">
        <w:rPr>
          <w:rFonts w:ascii="Times New Roman" w:hAnsi="Times New Roman"/>
          <w:sz w:val="24"/>
          <w:szCs w:val="24"/>
        </w:rPr>
        <w:t xml:space="preserve"> </w:t>
      </w:r>
      <w:r w:rsidRPr="0089353E">
        <w:rPr>
          <w:rFonts w:ascii="Times New Roman" w:hAnsi="Times New Roman"/>
          <w:sz w:val="24"/>
          <w:szCs w:val="24"/>
        </w:rPr>
        <w:t>об</w:t>
      </w:r>
      <w:r w:rsidR="000B09C5">
        <w:rPr>
          <w:rFonts w:ascii="Times New Roman" w:hAnsi="Times New Roman"/>
          <w:sz w:val="24"/>
          <w:szCs w:val="24"/>
        </w:rPr>
        <w:t xml:space="preserve"> </w:t>
      </w:r>
      <w:r w:rsidRPr="0089353E">
        <w:rPr>
          <w:rFonts w:ascii="Times New Roman" w:hAnsi="Times New Roman"/>
          <w:sz w:val="24"/>
          <w:szCs w:val="24"/>
        </w:rPr>
        <w:t>обязательствах</w:t>
      </w:r>
      <w:r w:rsidR="000B09C5">
        <w:rPr>
          <w:rFonts w:ascii="Times New Roman" w:hAnsi="Times New Roman"/>
          <w:sz w:val="24"/>
          <w:szCs w:val="24"/>
        </w:rPr>
        <w:t xml:space="preserve"> </w:t>
      </w:r>
      <w:r w:rsidRPr="0089353E">
        <w:rPr>
          <w:rFonts w:ascii="Times New Roman" w:hAnsi="Times New Roman"/>
          <w:sz w:val="24"/>
          <w:szCs w:val="24"/>
        </w:rPr>
        <w:t>сторон</w:t>
      </w:r>
      <w:r w:rsidR="000B09C5">
        <w:rPr>
          <w:rFonts w:ascii="Times New Roman" w:hAnsi="Times New Roman"/>
          <w:sz w:val="24"/>
          <w:szCs w:val="24"/>
        </w:rPr>
        <w:t xml:space="preserve"> </w:t>
      </w:r>
      <w:r w:rsidRPr="0089353E">
        <w:rPr>
          <w:rFonts w:ascii="Times New Roman" w:hAnsi="Times New Roman"/>
          <w:sz w:val="24"/>
          <w:szCs w:val="24"/>
        </w:rPr>
        <w:t>и</w:t>
      </w:r>
      <w:r w:rsidR="000B09C5">
        <w:rPr>
          <w:rFonts w:ascii="Times New Roman" w:hAnsi="Times New Roman"/>
          <w:sz w:val="24"/>
          <w:szCs w:val="24"/>
        </w:rPr>
        <w:t xml:space="preserve"> </w:t>
      </w:r>
      <w:r w:rsidRPr="0089353E">
        <w:rPr>
          <w:rFonts w:ascii="Times New Roman" w:hAnsi="Times New Roman"/>
          <w:sz w:val="24"/>
          <w:szCs w:val="24"/>
        </w:rPr>
        <w:t>порядке</w:t>
      </w:r>
      <w:r w:rsidR="000B09C5">
        <w:rPr>
          <w:rFonts w:ascii="Times New Roman" w:hAnsi="Times New Roman"/>
          <w:sz w:val="24"/>
          <w:szCs w:val="24"/>
        </w:rPr>
        <w:t xml:space="preserve"> </w:t>
      </w:r>
      <w:r w:rsidRPr="0089353E">
        <w:rPr>
          <w:rFonts w:ascii="Times New Roman" w:hAnsi="Times New Roman"/>
          <w:sz w:val="24"/>
          <w:szCs w:val="24"/>
        </w:rPr>
        <w:t>оплаты</w:t>
      </w:r>
    </w:p>
    <w:p w:rsidR="00240C46" w:rsidRPr="0089353E" w:rsidRDefault="00240C46" w:rsidP="000B09C5">
      <w:pPr>
        <w:pStyle w:val="2"/>
        <w:keepNext w:val="0"/>
        <w:widowControl w:val="0"/>
        <w:numPr>
          <w:ilvl w:val="0"/>
          <w:numId w:val="0"/>
        </w:numPr>
        <w:spacing w:after="0"/>
        <w:textAlignment w:val="baseline"/>
        <w:rPr>
          <w:sz w:val="24"/>
          <w:szCs w:val="24"/>
        </w:rPr>
      </w:pPr>
      <w:r w:rsidRPr="0089353E">
        <w:rPr>
          <w:sz w:val="24"/>
          <w:szCs w:val="24"/>
        </w:rPr>
        <w:t>Обязательства</w:t>
      </w:r>
      <w:r w:rsidR="000B09C5">
        <w:rPr>
          <w:sz w:val="24"/>
          <w:szCs w:val="24"/>
        </w:rPr>
        <w:t xml:space="preserve"> </w:t>
      </w:r>
      <w:r w:rsidRPr="0089353E">
        <w:rPr>
          <w:sz w:val="24"/>
          <w:szCs w:val="24"/>
        </w:rPr>
        <w:t>по</w:t>
      </w:r>
      <w:r w:rsidR="000B09C5">
        <w:rPr>
          <w:sz w:val="24"/>
          <w:szCs w:val="24"/>
        </w:rPr>
        <w:t xml:space="preserve"> </w:t>
      </w:r>
      <w:r w:rsidRPr="0089353E">
        <w:rPr>
          <w:sz w:val="24"/>
          <w:szCs w:val="24"/>
        </w:rPr>
        <w:t>оказанию</w:t>
      </w:r>
      <w:r w:rsidR="000B09C5">
        <w:rPr>
          <w:sz w:val="24"/>
          <w:szCs w:val="24"/>
        </w:rPr>
        <w:t xml:space="preserve"> </w:t>
      </w:r>
      <w:r w:rsidRPr="0089353E">
        <w:rPr>
          <w:sz w:val="24"/>
          <w:szCs w:val="24"/>
        </w:rPr>
        <w:t>услуг</w:t>
      </w:r>
    </w:p>
    <w:p w:rsidR="00240C46" w:rsidRPr="0089353E" w:rsidRDefault="00240C46" w:rsidP="004D37BD">
      <w:pPr>
        <w:pStyle w:val="affffff3"/>
        <w:keepNext w:val="0"/>
        <w:widowControl w:val="0"/>
        <w:suppressAutoHyphens w:val="0"/>
        <w:spacing w:after="0"/>
      </w:pPr>
      <w:r w:rsidRPr="0089353E">
        <w:t>Таблица</w:t>
      </w:r>
      <w:r w:rsidR="000B09C5">
        <w:t xml:space="preserve"> </w:t>
      </w:r>
      <w:r w:rsidRPr="0089353E">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8610"/>
        <w:gridCol w:w="1995"/>
        <w:gridCol w:w="1884"/>
        <w:gridCol w:w="1793"/>
      </w:tblGrid>
      <w:tr w:rsidR="00240C46" w:rsidRPr="0089353E" w:rsidTr="000B09C5">
        <w:trPr>
          <w:tblHeader/>
        </w:trPr>
        <w:tc>
          <w:tcPr>
            <w:tcW w:w="261" w:type="pct"/>
          </w:tcPr>
          <w:p w:rsidR="00240C46" w:rsidRPr="0089353E" w:rsidRDefault="00240C46" w:rsidP="004D37BD">
            <w:pPr>
              <w:pStyle w:val="1fff9"/>
              <w:widowControl w:val="0"/>
              <w:suppressAutoHyphens w:val="0"/>
            </w:pPr>
            <w:r w:rsidRPr="0089353E">
              <w:t>№</w:t>
            </w:r>
          </w:p>
        </w:tc>
        <w:tc>
          <w:tcPr>
            <w:tcW w:w="2857" w:type="pct"/>
          </w:tcPr>
          <w:p w:rsidR="00240C46" w:rsidRPr="0089353E" w:rsidRDefault="00240C46" w:rsidP="004D37BD">
            <w:pPr>
              <w:pStyle w:val="1fff9"/>
              <w:widowControl w:val="0"/>
              <w:suppressAutoHyphens w:val="0"/>
            </w:pPr>
            <w:r w:rsidRPr="0089353E">
              <w:rPr>
                <w:bCs/>
              </w:rPr>
              <w:t>Наименование</w:t>
            </w:r>
          </w:p>
        </w:tc>
        <w:tc>
          <w:tcPr>
            <w:tcW w:w="662" w:type="pct"/>
          </w:tcPr>
          <w:p w:rsidR="00240C46" w:rsidRPr="0089353E" w:rsidRDefault="00240C46" w:rsidP="004D37BD">
            <w:pPr>
              <w:pStyle w:val="1fff9"/>
              <w:widowControl w:val="0"/>
              <w:suppressAutoHyphens w:val="0"/>
            </w:pPr>
            <w:r w:rsidRPr="0089353E">
              <w:rPr>
                <w:bCs/>
              </w:rPr>
              <w:t>Условия</w:t>
            </w:r>
            <w:r w:rsidR="000B09C5">
              <w:rPr>
                <w:bCs/>
              </w:rPr>
              <w:t xml:space="preserve"> </w:t>
            </w:r>
            <w:r w:rsidRPr="0089353E">
              <w:rPr>
                <w:bCs/>
              </w:rPr>
              <w:t>пр</w:t>
            </w:r>
            <w:r w:rsidRPr="0089353E">
              <w:rPr>
                <w:bCs/>
              </w:rPr>
              <w:t>е</w:t>
            </w:r>
            <w:r w:rsidRPr="0089353E">
              <w:rPr>
                <w:bCs/>
              </w:rPr>
              <w:t>доставления</w:t>
            </w:r>
            <w:r w:rsidR="000B09C5">
              <w:rPr>
                <w:bCs/>
              </w:rPr>
              <w:t xml:space="preserve"> </w:t>
            </w:r>
            <w:r w:rsidRPr="0089353E">
              <w:rPr>
                <w:bCs/>
              </w:rPr>
              <w:t>результатов</w:t>
            </w:r>
          </w:p>
        </w:tc>
        <w:tc>
          <w:tcPr>
            <w:tcW w:w="625" w:type="pct"/>
          </w:tcPr>
          <w:p w:rsidR="00240C46" w:rsidRPr="0089353E" w:rsidRDefault="00240C46" w:rsidP="004D37BD">
            <w:pPr>
              <w:pStyle w:val="1fff9"/>
              <w:widowControl w:val="0"/>
              <w:suppressAutoHyphens w:val="0"/>
            </w:pPr>
            <w:r w:rsidRPr="0089353E">
              <w:rPr>
                <w:bCs/>
              </w:rPr>
              <w:t>Сторона,</w:t>
            </w:r>
            <w:r w:rsidR="000B09C5">
              <w:rPr>
                <w:bCs/>
              </w:rPr>
              <w:t xml:space="preserve"> </w:t>
            </w:r>
            <w:r w:rsidRPr="0089353E">
              <w:rPr>
                <w:bCs/>
              </w:rPr>
              <w:t>и</w:t>
            </w:r>
            <w:r w:rsidRPr="0089353E">
              <w:rPr>
                <w:bCs/>
              </w:rPr>
              <w:t>с</w:t>
            </w:r>
            <w:r w:rsidRPr="0089353E">
              <w:rPr>
                <w:bCs/>
              </w:rPr>
              <w:t>полняющая</w:t>
            </w:r>
            <w:r w:rsidR="000B09C5">
              <w:rPr>
                <w:bCs/>
              </w:rPr>
              <w:t xml:space="preserve"> </w:t>
            </w:r>
            <w:r w:rsidRPr="0089353E">
              <w:rPr>
                <w:bCs/>
              </w:rPr>
              <w:t>обязательство</w:t>
            </w:r>
          </w:p>
        </w:tc>
        <w:tc>
          <w:tcPr>
            <w:tcW w:w="595" w:type="pct"/>
          </w:tcPr>
          <w:p w:rsidR="00240C46" w:rsidRPr="0089353E" w:rsidRDefault="00240C46" w:rsidP="004D37BD">
            <w:pPr>
              <w:pStyle w:val="1fff9"/>
              <w:widowControl w:val="0"/>
              <w:suppressAutoHyphens w:val="0"/>
            </w:pPr>
            <w:r w:rsidRPr="0089353E">
              <w:rPr>
                <w:bCs/>
              </w:rPr>
              <w:t>Сторона,</w:t>
            </w:r>
            <w:r w:rsidR="000B09C5">
              <w:rPr>
                <w:bCs/>
              </w:rPr>
              <w:t xml:space="preserve"> </w:t>
            </w:r>
            <w:r w:rsidRPr="0089353E">
              <w:rPr>
                <w:bCs/>
              </w:rPr>
              <w:t>п</w:t>
            </w:r>
            <w:r w:rsidRPr="0089353E">
              <w:rPr>
                <w:bCs/>
              </w:rPr>
              <w:t>о</w:t>
            </w:r>
            <w:r w:rsidRPr="0089353E">
              <w:rPr>
                <w:bCs/>
              </w:rPr>
              <w:t>лучающая</w:t>
            </w:r>
            <w:r w:rsidR="000B09C5">
              <w:rPr>
                <w:bCs/>
              </w:rPr>
              <w:t xml:space="preserve"> </w:t>
            </w:r>
            <w:r w:rsidRPr="0089353E">
              <w:rPr>
                <w:bCs/>
              </w:rPr>
              <w:t>исполнение</w:t>
            </w:r>
          </w:p>
        </w:tc>
      </w:tr>
      <w:tr w:rsidR="00240C46" w:rsidRPr="00153915" w:rsidTr="000B09C5">
        <w:tc>
          <w:tcPr>
            <w:tcW w:w="261" w:type="pct"/>
            <w:vMerge w:val="restart"/>
          </w:tcPr>
          <w:p w:rsidR="00240C46" w:rsidRPr="0089353E" w:rsidRDefault="00240C46" w:rsidP="004D37BD">
            <w:pPr>
              <w:pStyle w:val="affffc"/>
              <w:widowControl w:val="0"/>
              <w:numPr>
                <w:ilvl w:val="0"/>
                <w:numId w:val="22"/>
              </w:numPr>
              <w:rPr>
                <w:szCs w:val="24"/>
              </w:rPr>
            </w:pPr>
          </w:p>
        </w:tc>
        <w:tc>
          <w:tcPr>
            <w:tcW w:w="2857" w:type="pct"/>
          </w:tcPr>
          <w:p w:rsidR="00240C46" w:rsidRPr="00153915" w:rsidRDefault="00240C46" w:rsidP="004D37BD">
            <w:pPr>
              <w:widowControl w:val="0"/>
              <w:spacing w:after="0"/>
              <w:ind w:firstLine="52"/>
            </w:pPr>
            <w:r w:rsidRPr="00153915">
              <w:t>Оказание</w:t>
            </w:r>
            <w:r w:rsidR="000B09C5" w:rsidRPr="00153915">
              <w:t xml:space="preserve"> </w:t>
            </w:r>
            <w:r w:rsidRPr="00153915">
              <w:t>услуг</w:t>
            </w:r>
            <w:r w:rsidR="000B09C5" w:rsidRPr="00153915">
              <w:t xml:space="preserve"> </w:t>
            </w:r>
            <w:r w:rsidRPr="00153915">
              <w:t>по</w:t>
            </w:r>
            <w:r w:rsidR="000B09C5" w:rsidRPr="00153915">
              <w:t xml:space="preserve"> </w:t>
            </w:r>
            <w:r w:rsidRPr="00153915">
              <w:t>организации</w:t>
            </w:r>
            <w:r w:rsidR="000B09C5" w:rsidRPr="00153915">
              <w:t xml:space="preserve"> </w:t>
            </w:r>
            <w:r w:rsidRPr="00153915">
              <w:t>питания</w:t>
            </w:r>
            <w:r w:rsidR="000B09C5" w:rsidRPr="00153915">
              <w:t xml:space="preserve"> </w:t>
            </w:r>
            <w:r w:rsidRPr="00153915">
              <w:t>в</w:t>
            </w:r>
            <w:r w:rsidR="000B09C5" w:rsidRPr="00153915">
              <w:t xml:space="preserve"> </w:t>
            </w:r>
            <w:r w:rsidRPr="00153915">
              <w:t>городских</w:t>
            </w:r>
            <w:r w:rsidR="000B09C5" w:rsidRPr="00153915">
              <w:t xml:space="preserve"> </w:t>
            </w:r>
            <w:r w:rsidRPr="00153915">
              <w:t>лагерях</w:t>
            </w:r>
            <w:r w:rsidR="000B09C5" w:rsidRPr="00153915">
              <w:t xml:space="preserve"> </w:t>
            </w:r>
            <w:r w:rsidRPr="00153915">
              <w:t>с</w:t>
            </w:r>
            <w:r w:rsidR="000B09C5" w:rsidRPr="00153915">
              <w:t xml:space="preserve"> </w:t>
            </w:r>
            <w:r w:rsidRPr="00153915">
              <w:t>дневным</w:t>
            </w:r>
            <w:r w:rsidR="000B09C5" w:rsidRPr="00153915">
              <w:t xml:space="preserve"> </w:t>
            </w:r>
            <w:r w:rsidRPr="00153915">
              <w:t>преб</w:t>
            </w:r>
            <w:r w:rsidRPr="00153915">
              <w:t>ы</w:t>
            </w:r>
            <w:r w:rsidRPr="00153915">
              <w:t>ванием</w:t>
            </w:r>
            <w:r w:rsidR="000B09C5" w:rsidRPr="00153915">
              <w:t xml:space="preserve"> </w:t>
            </w:r>
            <w:r w:rsidRPr="00153915">
              <w:t>детей</w:t>
            </w:r>
            <w:r w:rsidR="000B09C5" w:rsidRPr="00153915">
              <w:t xml:space="preserve"> </w:t>
            </w:r>
            <w:r w:rsidRPr="00153915">
              <w:t>(II</w:t>
            </w:r>
            <w:r w:rsidR="000B09C5" w:rsidRPr="00153915">
              <w:t xml:space="preserve"> </w:t>
            </w:r>
            <w:r w:rsidRPr="00153915">
              <w:t>смена)</w:t>
            </w:r>
          </w:p>
        </w:tc>
        <w:tc>
          <w:tcPr>
            <w:tcW w:w="662" w:type="pct"/>
          </w:tcPr>
          <w:p w:rsidR="00240C46" w:rsidRPr="00153915" w:rsidRDefault="00240C46" w:rsidP="004D37BD">
            <w:pPr>
              <w:widowControl w:val="0"/>
              <w:spacing w:after="0"/>
              <w:ind w:firstLine="52"/>
            </w:pPr>
            <w:r w:rsidRPr="00153915">
              <w:t>Разово</w:t>
            </w:r>
          </w:p>
        </w:tc>
        <w:tc>
          <w:tcPr>
            <w:tcW w:w="625" w:type="pct"/>
          </w:tcPr>
          <w:p w:rsidR="00240C46" w:rsidRPr="00153915" w:rsidRDefault="00240C46" w:rsidP="004D37BD">
            <w:pPr>
              <w:widowControl w:val="0"/>
              <w:spacing w:after="0"/>
              <w:ind w:firstLine="52"/>
            </w:pPr>
            <w:r w:rsidRPr="00153915">
              <w:t>Исполнитель</w:t>
            </w:r>
          </w:p>
        </w:tc>
        <w:tc>
          <w:tcPr>
            <w:tcW w:w="595" w:type="pct"/>
          </w:tcPr>
          <w:p w:rsidR="00240C46" w:rsidRPr="00153915" w:rsidRDefault="00240C46" w:rsidP="004D37BD">
            <w:pPr>
              <w:widowControl w:val="0"/>
              <w:spacing w:after="0"/>
              <w:ind w:firstLine="52"/>
            </w:pPr>
            <w:r w:rsidRPr="00153915">
              <w:t>Заказчик</w:t>
            </w:r>
          </w:p>
        </w:tc>
      </w:tr>
      <w:tr w:rsidR="00240C46" w:rsidRPr="00153915" w:rsidTr="000B09C5">
        <w:trPr>
          <w:trHeight w:val="242"/>
        </w:trPr>
        <w:tc>
          <w:tcPr>
            <w:tcW w:w="261" w:type="pct"/>
            <w:vMerge/>
          </w:tcPr>
          <w:p w:rsidR="00240C46" w:rsidRPr="00153915" w:rsidRDefault="00240C46" w:rsidP="004D37BD">
            <w:pPr>
              <w:pStyle w:val="affffc"/>
              <w:widowControl w:val="0"/>
              <w:numPr>
                <w:ilvl w:val="0"/>
                <w:numId w:val="22"/>
              </w:numPr>
              <w:rPr>
                <w:szCs w:val="24"/>
              </w:rPr>
            </w:pPr>
          </w:p>
        </w:tc>
        <w:tc>
          <w:tcPr>
            <w:tcW w:w="4739" w:type="pct"/>
            <w:gridSpan w:val="4"/>
            <w:tcBorders>
              <w:bottom w:val="nil"/>
            </w:tcBorders>
          </w:tcPr>
          <w:p w:rsidR="00240C46" w:rsidRPr="00153915" w:rsidRDefault="00240C46" w:rsidP="004D37BD">
            <w:pPr>
              <w:widowControl w:val="0"/>
              <w:spacing w:after="0"/>
              <w:rPr>
                <w:b/>
                <w:bCs/>
              </w:rPr>
            </w:pPr>
            <w:r w:rsidRPr="00153915">
              <w:rPr>
                <w:b/>
                <w:bCs/>
              </w:rPr>
              <w:t>Объект</w:t>
            </w:r>
            <w:r w:rsidR="000B09C5" w:rsidRPr="00153915">
              <w:rPr>
                <w:b/>
                <w:bCs/>
              </w:rPr>
              <w:t xml:space="preserve"> </w:t>
            </w:r>
            <w:r w:rsidRPr="00153915">
              <w:rPr>
                <w:b/>
                <w:bCs/>
              </w:rPr>
              <w:t>закупки</w:t>
            </w:r>
          </w:p>
        </w:tc>
      </w:tr>
      <w:tr w:rsidR="00240C46" w:rsidRPr="00153915" w:rsidTr="000B09C5">
        <w:trPr>
          <w:trHeight w:val="242"/>
        </w:trPr>
        <w:tc>
          <w:tcPr>
            <w:tcW w:w="261" w:type="pct"/>
            <w:vMerge/>
          </w:tcPr>
          <w:p w:rsidR="00240C46" w:rsidRPr="00153915" w:rsidRDefault="00240C46" w:rsidP="004D37BD">
            <w:pPr>
              <w:pStyle w:val="affffc"/>
              <w:widowControl w:val="0"/>
              <w:numPr>
                <w:ilvl w:val="0"/>
                <w:numId w:val="22"/>
              </w:numPr>
              <w:rPr>
                <w:szCs w:val="24"/>
              </w:rPr>
            </w:pPr>
          </w:p>
        </w:tc>
        <w:tc>
          <w:tcPr>
            <w:tcW w:w="4739" w:type="pct"/>
            <w:gridSpan w:val="4"/>
            <w:tcBorders>
              <w:top w:val="nil"/>
              <w:bottom w:val="nil"/>
            </w:tcBorders>
          </w:tcPr>
          <w:p w:rsidR="00240C46" w:rsidRPr="00153915" w:rsidRDefault="00240C46" w:rsidP="004D37BD">
            <w:pPr>
              <w:pStyle w:val="affffc"/>
              <w:widowControl w:val="0"/>
              <w:numPr>
                <w:ilvl w:val="0"/>
                <w:numId w:val="24"/>
              </w:numPr>
              <w:rPr>
                <w:szCs w:val="24"/>
              </w:rPr>
            </w:pPr>
            <w:r w:rsidRPr="00153915">
              <w:rPr>
                <w:szCs w:val="24"/>
              </w:rPr>
              <w:t>Оказание</w:t>
            </w:r>
            <w:r w:rsidR="000B09C5" w:rsidRPr="00153915">
              <w:rPr>
                <w:szCs w:val="24"/>
              </w:rPr>
              <w:t xml:space="preserve"> </w:t>
            </w:r>
            <w:r w:rsidRPr="00153915">
              <w:rPr>
                <w:szCs w:val="24"/>
              </w:rPr>
              <w:t>услуг</w:t>
            </w:r>
            <w:r w:rsidR="000B09C5" w:rsidRPr="00153915">
              <w:rPr>
                <w:szCs w:val="24"/>
              </w:rPr>
              <w:t xml:space="preserve"> </w:t>
            </w:r>
            <w:r w:rsidRPr="00153915">
              <w:rPr>
                <w:szCs w:val="24"/>
              </w:rPr>
              <w:t>по</w:t>
            </w:r>
            <w:r w:rsidR="000B09C5" w:rsidRPr="00153915">
              <w:rPr>
                <w:szCs w:val="24"/>
              </w:rPr>
              <w:t xml:space="preserve"> </w:t>
            </w:r>
            <w:r w:rsidRPr="00153915">
              <w:rPr>
                <w:szCs w:val="24"/>
              </w:rPr>
              <w:t>организации</w:t>
            </w:r>
            <w:r w:rsidR="000B09C5" w:rsidRPr="00153915">
              <w:rPr>
                <w:szCs w:val="24"/>
              </w:rPr>
              <w:t xml:space="preserve"> </w:t>
            </w:r>
            <w:r w:rsidRPr="00153915">
              <w:rPr>
                <w:szCs w:val="24"/>
              </w:rPr>
              <w:t>питания</w:t>
            </w:r>
            <w:r w:rsidR="000B09C5" w:rsidRPr="00153915">
              <w:rPr>
                <w:szCs w:val="24"/>
              </w:rPr>
              <w:t xml:space="preserve"> </w:t>
            </w:r>
            <w:r w:rsidRPr="00153915">
              <w:rPr>
                <w:szCs w:val="24"/>
              </w:rPr>
              <w:t>в</w:t>
            </w:r>
            <w:r w:rsidR="000B09C5" w:rsidRPr="00153915">
              <w:rPr>
                <w:szCs w:val="24"/>
              </w:rPr>
              <w:t xml:space="preserve"> </w:t>
            </w:r>
            <w:r w:rsidRPr="00153915">
              <w:rPr>
                <w:szCs w:val="24"/>
              </w:rPr>
              <w:t>городских</w:t>
            </w:r>
            <w:r w:rsidR="000B09C5" w:rsidRPr="00153915">
              <w:rPr>
                <w:szCs w:val="24"/>
              </w:rPr>
              <w:t xml:space="preserve"> </w:t>
            </w:r>
            <w:r w:rsidRPr="00153915">
              <w:rPr>
                <w:szCs w:val="24"/>
              </w:rPr>
              <w:t>лагерях</w:t>
            </w:r>
            <w:r w:rsidR="000B09C5" w:rsidRPr="00153915">
              <w:rPr>
                <w:szCs w:val="24"/>
              </w:rPr>
              <w:t xml:space="preserve"> </w:t>
            </w:r>
            <w:r w:rsidRPr="00153915">
              <w:rPr>
                <w:szCs w:val="24"/>
              </w:rPr>
              <w:t>с</w:t>
            </w:r>
            <w:r w:rsidR="000B09C5" w:rsidRPr="00153915">
              <w:rPr>
                <w:szCs w:val="24"/>
              </w:rPr>
              <w:t xml:space="preserve"> </w:t>
            </w:r>
            <w:r w:rsidRPr="00153915">
              <w:rPr>
                <w:szCs w:val="24"/>
              </w:rPr>
              <w:t>дневным</w:t>
            </w:r>
            <w:r w:rsidR="000B09C5" w:rsidRPr="00153915">
              <w:rPr>
                <w:szCs w:val="24"/>
              </w:rPr>
              <w:t xml:space="preserve"> </w:t>
            </w:r>
            <w:r w:rsidRPr="00153915">
              <w:rPr>
                <w:szCs w:val="24"/>
              </w:rPr>
              <w:t>пребыванием</w:t>
            </w:r>
            <w:r w:rsidR="000B09C5" w:rsidRPr="00153915">
              <w:rPr>
                <w:szCs w:val="24"/>
              </w:rPr>
              <w:t xml:space="preserve"> </w:t>
            </w:r>
            <w:r w:rsidRPr="00153915">
              <w:rPr>
                <w:szCs w:val="24"/>
              </w:rPr>
              <w:t>детей;</w:t>
            </w:r>
            <w:r w:rsidR="000B09C5" w:rsidRPr="00153915">
              <w:rPr>
                <w:szCs w:val="24"/>
              </w:rPr>
              <w:t xml:space="preserve"> </w:t>
            </w:r>
            <w:r w:rsidRPr="00153915">
              <w:rPr>
                <w:szCs w:val="24"/>
              </w:rPr>
              <w:t>1,00;</w:t>
            </w:r>
            <w:r w:rsidR="000B09C5" w:rsidRPr="00153915">
              <w:rPr>
                <w:szCs w:val="24"/>
              </w:rPr>
              <w:t xml:space="preserve"> </w:t>
            </w:r>
            <w:r w:rsidRPr="00153915">
              <w:rPr>
                <w:szCs w:val="24"/>
              </w:rPr>
              <w:t>Условная</w:t>
            </w:r>
            <w:r w:rsidR="000B09C5" w:rsidRPr="00153915">
              <w:rPr>
                <w:szCs w:val="24"/>
              </w:rPr>
              <w:t xml:space="preserve"> </w:t>
            </w:r>
            <w:r w:rsidRPr="00153915">
              <w:rPr>
                <w:szCs w:val="24"/>
              </w:rPr>
              <w:t>единица;</w:t>
            </w:r>
          </w:p>
        </w:tc>
      </w:tr>
      <w:tr w:rsidR="00240C46" w:rsidRPr="00153915" w:rsidTr="000B09C5">
        <w:trPr>
          <w:trHeight w:val="70"/>
        </w:trPr>
        <w:tc>
          <w:tcPr>
            <w:tcW w:w="261" w:type="pct"/>
            <w:vMerge/>
          </w:tcPr>
          <w:p w:rsidR="00240C46" w:rsidRPr="00153915" w:rsidRDefault="00240C46" w:rsidP="004D37BD">
            <w:pPr>
              <w:pStyle w:val="affffc"/>
              <w:widowControl w:val="0"/>
              <w:numPr>
                <w:ilvl w:val="0"/>
                <w:numId w:val="22"/>
              </w:numPr>
              <w:rPr>
                <w:szCs w:val="24"/>
              </w:rPr>
            </w:pPr>
          </w:p>
        </w:tc>
        <w:tc>
          <w:tcPr>
            <w:tcW w:w="4739" w:type="pct"/>
            <w:gridSpan w:val="4"/>
            <w:tcBorders>
              <w:top w:val="nil"/>
            </w:tcBorders>
            <w:tcMar>
              <w:left w:w="115" w:type="dxa"/>
              <w:right w:w="115" w:type="dxa"/>
            </w:tcMar>
          </w:tcPr>
          <w:p w:rsidR="00240C46" w:rsidRPr="00153915" w:rsidRDefault="00240C46" w:rsidP="004D37BD">
            <w:pPr>
              <w:widowControl w:val="0"/>
              <w:spacing w:after="0"/>
            </w:pPr>
            <w:r w:rsidRPr="00153915">
              <w:rPr>
                <w:b/>
              </w:rPr>
              <w:t>Срок</w:t>
            </w:r>
            <w:r w:rsidR="000B09C5" w:rsidRPr="00153915">
              <w:rPr>
                <w:b/>
              </w:rPr>
              <w:t xml:space="preserve"> </w:t>
            </w:r>
            <w:r w:rsidRPr="00153915">
              <w:rPr>
                <w:b/>
              </w:rPr>
              <w:t>начала</w:t>
            </w:r>
            <w:r w:rsidR="000B09C5" w:rsidRPr="00153915">
              <w:rPr>
                <w:b/>
              </w:rPr>
              <w:t xml:space="preserve"> </w:t>
            </w:r>
            <w:r w:rsidRPr="00153915">
              <w:rPr>
                <w:b/>
              </w:rPr>
              <w:t>исполнения</w:t>
            </w:r>
            <w:r w:rsidR="000B09C5" w:rsidRPr="00153915">
              <w:rPr>
                <w:b/>
              </w:rPr>
              <w:t xml:space="preserve"> </w:t>
            </w:r>
            <w:r w:rsidRPr="00153915">
              <w:rPr>
                <w:b/>
              </w:rPr>
              <w:t>обязательства,</w:t>
            </w:r>
            <w:r w:rsidR="000B09C5" w:rsidRPr="00153915">
              <w:rPr>
                <w:b/>
              </w:rPr>
              <w:t xml:space="preserve"> </w:t>
            </w:r>
            <w:r w:rsidRPr="00153915">
              <w:rPr>
                <w:b/>
              </w:rPr>
              <w:t>не</w:t>
            </w:r>
            <w:r w:rsidR="000B09C5" w:rsidRPr="00153915">
              <w:rPr>
                <w:b/>
              </w:rPr>
              <w:t xml:space="preserve"> </w:t>
            </w:r>
            <w:r w:rsidRPr="00153915">
              <w:rPr>
                <w:b/>
              </w:rPr>
              <w:t>позднее:</w:t>
            </w:r>
            <w:r w:rsidR="000B09C5" w:rsidRPr="00153915">
              <w:rPr>
                <w:b/>
              </w:rPr>
              <w:t xml:space="preserve"> </w:t>
            </w:r>
            <w:r w:rsidRPr="00153915">
              <w:t>28.06.2021;</w:t>
            </w:r>
          </w:p>
          <w:p w:rsidR="00240C46" w:rsidRPr="00153915" w:rsidRDefault="00240C46" w:rsidP="004D37BD">
            <w:pPr>
              <w:widowControl w:val="0"/>
              <w:spacing w:after="0"/>
            </w:pPr>
            <w:r w:rsidRPr="00153915">
              <w:rPr>
                <w:b/>
              </w:rPr>
              <w:t>Срок</w:t>
            </w:r>
            <w:r w:rsidR="000B09C5" w:rsidRPr="00153915">
              <w:rPr>
                <w:b/>
              </w:rPr>
              <w:t xml:space="preserve"> </w:t>
            </w:r>
            <w:r w:rsidRPr="00153915">
              <w:rPr>
                <w:b/>
              </w:rPr>
              <w:t>окончания</w:t>
            </w:r>
            <w:r w:rsidR="000B09C5" w:rsidRPr="00153915">
              <w:rPr>
                <w:b/>
              </w:rPr>
              <w:t xml:space="preserve"> </w:t>
            </w:r>
            <w:r w:rsidRPr="00153915">
              <w:rPr>
                <w:b/>
              </w:rPr>
              <w:t>исполнения</w:t>
            </w:r>
            <w:r w:rsidR="000B09C5" w:rsidRPr="00153915">
              <w:rPr>
                <w:b/>
              </w:rPr>
              <w:t xml:space="preserve"> </w:t>
            </w:r>
            <w:r w:rsidRPr="00153915">
              <w:rPr>
                <w:b/>
              </w:rPr>
              <w:t>обязательства,</w:t>
            </w:r>
            <w:r w:rsidR="000B09C5" w:rsidRPr="00153915">
              <w:rPr>
                <w:b/>
              </w:rPr>
              <w:t xml:space="preserve"> </w:t>
            </w:r>
            <w:r w:rsidRPr="00153915">
              <w:rPr>
                <w:b/>
              </w:rPr>
              <w:t>не</w:t>
            </w:r>
            <w:r w:rsidR="000B09C5" w:rsidRPr="00153915">
              <w:rPr>
                <w:b/>
              </w:rPr>
              <w:t xml:space="preserve"> </w:t>
            </w:r>
            <w:r w:rsidRPr="00153915">
              <w:rPr>
                <w:b/>
              </w:rPr>
              <w:t>позднее:</w:t>
            </w:r>
            <w:r w:rsidR="000B09C5" w:rsidRPr="00153915">
              <w:rPr>
                <w:b/>
              </w:rPr>
              <w:t xml:space="preserve"> </w:t>
            </w:r>
            <w:r w:rsidRPr="00153915">
              <w:t>21.07.2021;</w:t>
            </w:r>
          </w:p>
        </w:tc>
      </w:tr>
    </w:tbl>
    <w:p w:rsidR="00240C46" w:rsidRPr="00153915" w:rsidRDefault="00240C46" w:rsidP="004D37BD">
      <w:pPr>
        <w:widowControl w:val="0"/>
        <w:spacing w:after="0"/>
      </w:pPr>
    </w:p>
    <w:p w:rsidR="00240C46" w:rsidRPr="00153915" w:rsidRDefault="00240C46" w:rsidP="000B09C5">
      <w:pPr>
        <w:pStyle w:val="2"/>
        <w:keepNext w:val="0"/>
        <w:widowControl w:val="0"/>
        <w:numPr>
          <w:ilvl w:val="0"/>
          <w:numId w:val="0"/>
        </w:numPr>
        <w:spacing w:after="0"/>
        <w:textAlignment w:val="baseline"/>
        <w:rPr>
          <w:sz w:val="24"/>
          <w:szCs w:val="24"/>
        </w:rPr>
      </w:pPr>
      <w:r w:rsidRPr="00153915">
        <w:rPr>
          <w:sz w:val="24"/>
          <w:szCs w:val="24"/>
        </w:rPr>
        <w:t>Сведения</w:t>
      </w:r>
      <w:r w:rsidR="000B09C5" w:rsidRPr="00153915">
        <w:rPr>
          <w:sz w:val="24"/>
          <w:szCs w:val="24"/>
        </w:rPr>
        <w:t xml:space="preserve"> </w:t>
      </w:r>
      <w:r w:rsidRPr="00153915">
        <w:rPr>
          <w:sz w:val="24"/>
          <w:szCs w:val="24"/>
        </w:rPr>
        <w:t>о</w:t>
      </w:r>
      <w:r w:rsidR="000B09C5" w:rsidRPr="00153915">
        <w:rPr>
          <w:sz w:val="24"/>
          <w:szCs w:val="24"/>
        </w:rPr>
        <w:t xml:space="preserve"> </w:t>
      </w:r>
      <w:r w:rsidRPr="00153915">
        <w:rPr>
          <w:sz w:val="24"/>
          <w:szCs w:val="24"/>
        </w:rPr>
        <w:t>порядке</w:t>
      </w:r>
      <w:r w:rsidR="000B09C5" w:rsidRPr="00153915">
        <w:rPr>
          <w:sz w:val="24"/>
          <w:szCs w:val="24"/>
        </w:rPr>
        <w:t xml:space="preserve"> </w:t>
      </w:r>
      <w:r w:rsidRPr="00153915">
        <w:rPr>
          <w:sz w:val="24"/>
          <w:szCs w:val="24"/>
        </w:rPr>
        <w:t>оплаты</w:t>
      </w:r>
    </w:p>
    <w:p w:rsidR="00240C46" w:rsidRPr="00153915" w:rsidRDefault="00240C46" w:rsidP="004D37BD">
      <w:pPr>
        <w:pStyle w:val="affffff3"/>
        <w:keepNext w:val="0"/>
        <w:widowControl w:val="0"/>
        <w:suppressAutoHyphens w:val="0"/>
        <w:spacing w:after="0"/>
        <w:ind w:firstLine="0"/>
      </w:pPr>
      <w:r w:rsidRPr="00153915">
        <w:t>Таблица</w:t>
      </w:r>
      <w:r w:rsidR="000B09C5" w:rsidRPr="00153915">
        <w:t xml:space="preserve"> </w:t>
      </w:r>
      <w:r w:rsidRPr="00153915">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8079"/>
        <w:gridCol w:w="2110"/>
        <w:gridCol w:w="2201"/>
        <w:gridCol w:w="2209"/>
      </w:tblGrid>
      <w:tr w:rsidR="00240C46" w:rsidRPr="00153915" w:rsidTr="000B09C5">
        <w:trPr>
          <w:cantSplit/>
          <w:trHeight w:val="15"/>
          <w:tblHeader/>
        </w:trPr>
        <w:tc>
          <w:tcPr>
            <w:tcW w:w="461" w:type="dxa"/>
          </w:tcPr>
          <w:p w:rsidR="00240C46" w:rsidRPr="00153915" w:rsidRDefault="00240C46" w:rsidP="004D37BD">
            <w:pPr>
              <w:pStyle w:val="1fff9"/>
              <w:widowControl w:val="0"/>
              <w:suppressAutoHyphens w:val="0"/>
            </w:pPr>
            <w:r w:rsidRPr="00153915">
              <w:t>№</w:t>
            </w:r>
          </w:p>
        </w:tc>
        <w:tc>
          <w:tcPr>
            <w:tcW w:w="7927" w:type="dxa"/>
          </w:tcPr>
          <w:p w:rsidR="00240C46" w:rsidRPr="00153915" w:rsidRDefault="00240C46" w:rsidP="004D37BD">
            <w:pPr>
              <w:pStyle w:val="1fff9"/>
              <w:widowControl w:val="0"/>
              <w:suppressAutoHyphens w:val="0"/>
            </w:pPr>
            <w:r w:rsidRPr="00153915">
              <w:t>Наименование</w:t>
            </w:r>
          </w:p>
        </w:tc>
        <w:tc>
          <w:tcPr>
            <w:tcW w:w="2070" w:type="dxa"/>
          </w:tcPr>
          <w:p w:rsidR="00240C46" w:rsidRPr="00153915" w:rsidRDefault="00240C46" w:rsidP="004D37BD">
            <w:pPr>
              <w:pStyle w:val="1fff9"/>
              <w:widowControl w:val="0"/>
              <w:suppressAutoHyphens w:val="0"/>
            </w:pPr>
            <w:r w:rsidRPr="00153915">
              <w:t>Аванс/Оплата</w:t>
            </w:r>
          </w:p>
        </w:tc>
        <w:tc>
          <w:tcPr>
            <w:tcW w:w="2160" w:type="dxa"/>
          </w:tcPr>
          <w:p w:rsidR="00240C46" w:rsidRPr="00153915" w:rsidRDefault="00240C46" w:rsidP="004D37BD">
            <w:pPr>
              <w:pStyle w:val="1fff9"/>
              <w:widowControl w:val="0"/>
              <w:suppressAutoHyphens w:val="0"/>
            </w:pPr>
            <w:r w:rsidRPr="00153915">
              <w:t>Учёт</w:t>
            </w:r>
            <w:r w:rsidR="000B09C5" w:rsidRPr="00153915">
              <w:t xml:space="preserve"> </w:t>
            </w:r>
            <w:r w:rsidRPr="00153915">
              <w:t>неустойки</w:t>
            </w:r>
          </w:p>
        </w:tc>
        <w:tc>
          <w:tcPr>
            <w:tcW w:w="2168" w:type="dxa"/>
          </w:tcPr>
          <w:p w:rsidR="00240C46" w:rsidRPr="00153915" w:rsidRDefault="00240C46" w:rsidP="004D37BD">
            <w:pPr>
              <w:pStyle w:val="Standard"/>
              <w:suppressAutoHyphens w:val="0"/>
              <w:jc w:val="both"/>
              <w:rPr>
                <w:rFonts w:ascii="Times New Roman" w:hAnsi="Times New Roman" w:cs="Times New Roman"/>
                <w:b/>
                <w:sz w:val="24"/>
                <w:szCs w:val="24"/>
              </w:rPr>
            </w:pPr>
            <w:r w:rsidRPr="00153915">
              <w:rPr>
                <w:rFonts w:ascii="Times New Roman" w:hAnsi="Times New Roman" w:cs="Times New Roman"/>
                <w:b/>
                <w:sz w:val="24"/>
                <w:szCs w:val="24"/>
              </w:rPr>
              <w:t>Сумма,</w:t>
            </w:r>
            <w:r w:rsidR="000B09C5" w:rsidRPr="00153915">
              <w:rPr>
                <w:rFonts w:ascii="Times New Roman" w:hAnsi="Times New Roman" w:cs="Times New Roman"/>
                <w:b/>
                <w:sz w:val="24"/>
                <w:szCs w:val="24"/>
              </w:rPr>
              <w:t xml:space="preserve"> </w:t>
            </w:r>
            <w:r w:rsidRPr="00153915">
              <w:rPr>
                <w:rFonts w:ascii="Times New Roman" w:hAnsi="Times New Roman" w:cs="Times New Roman"/>
                <w:b/>
                <w:sz w:val="24"/>
                <w:szCs w:val="24"/>
              </w:rPr>
              <w:t>руб.</w:t>
            </w:r>
            <w:r w:rsidRPr="00153915">
              <w:rPr>
                <w:rFonts w:ascii="Times New Roman" w:hAnsi="Times New Roman" w:cs="Times New Roman"/>
                <w:b/>
                <w:kern w:val="0"/>
                <w:sz w:val="24"/>
                <w:szCs w:val="24"/>
                <w:lang w:eastAsia="en-US"/>
              </w:rPr>
              <w:t>*</w:t>
            </w:r>
            <w:r w:rsidR="000B09C5" w:rsidRPr="00153915">
              <w:rPr>
                <w:rFonts w:ascii="Times New Roman" w:hAnsi="Times New Roman" w:cs="Times New Roman"/>
                <w:b/>
                <w:sz w:val="24"/>
                <w:szCs w:val="24"/>
              </w:rPr>
              <w:t xml:space="preserve"> </w:t>
            </w:r>
            <w:r w:rsidRPr="00153915">
              <w:rPr>
                <w:rFonts w:ascii="Times New Roman" w:hAnsi="Times New Roman" w:cs="Times New Roman"/>
                <w:b/>
                <w:sz w:val="24"/>
                <w:szCs w:val="24"/>
              </w:rPr>
              <w:t>/%</w:t>
            </w:r>
          </w:p>
        </w:tc>
      </w:tr>
      <w:tr w:rsidR="00240C46" w:rsidRPr="00153915" w:rsidTr="000B09C5">
        <w:trPr>
          <w:cantSplit/>
          <w:trHeight w:val="87"/>
        </w:trPr>
        <w:tc>
          <w:tcPr>
            <w:tcW w:w="461" w:type="dxa"/>
            <w:vMerge w:val="restart"/>
          </w:tcPr>
          <w:p w:rsidR="00240C46" w:rsidRPr="00153915" w:rsidRDefault="00240C46" w:rsidP="004D37BD">
            <w:pPr>
              <w:pStyle w:val="affffff1"/>
              <w:widowControl w:val="0"/>
              <w:numPr>
                <w:ilvl w:val="0"/>
                <w:numId w:val="23"/>
              </w:numPr>
              <w:suppressAutoHyphens w:val="0"/>
              <w:ind w:left="0" w:firstLine="0"/>
            </w:pPr>
          </w:p>
        </w:tc>
        <w:tc>
          <w:tcPr>
            <w:tcW w:w="7927" w:type="dxa"/>
          </w:tcPr>
          <w:p w:rsidR="00240C46" w:rsidRPr="00153915" w:rsidRDefault="00240C46" w:rsidP="004D37BD">
            <w:pPr>
              <w:pStyle w:val="affffff1"/>
              <w:widowControl w:val="0"/>
              <w:suppressAutoHyphens w:val="0"/>
            </w:pPr>
            <w:r w:rsidRPr="00153915">
              <w:t>Оказание</w:t>
            </w:r>
            <w:r w:rsidR="000B09C5" w:rsidRPr="00153915">
              <w:t xml:space="preserve"> </w:t>
            </w:r>
            <w:r w:rsidRPr="00153915">
              <w:t>услуг</w:t>
            </w:r>
            <w:r w:rsidR="000B09C5" w:rsidRPr="00153915">
              <w:t xml:space="preserve"> </w:t>
            </w:r>
            <w:r w:rsidRPr="00153915">
              <w:t>по</w:t>
            </w:r>
            <w:r w:rsidR="000B09C5" w:rsidRPr="00153915">
              <w:t xml:space="preserve"> </w:t>
            </w:r>
            <w:r w:rsidRPr="00153915">
              <w:t>организации</w:t>
            </w:r>
            <w:r w:rsidR="000B09C5" w:rsidRPr="00153915">
              <w:t xml:space="preserve"> </w:t>
            </w:r>
            <w:r w:rsidRPr="00153915">
              <w:t>питания</w:t>
            </w:r>
            <w:r w:rsidR="000B09C5" w:rsidRPr="00153915">
              <w:t xml:space="preserve"> </w:t>
            </w:r>
            <w:r w:rsidRPr="00153915">
              <w:t>в</w:t>
            </w:r>
            <w:r w:rsidR="000B09C5" w:rsidRPr="00153915">
              <w:t xml:space="preserve"> </w:t>
            </w:r>
            <w:r w:rsidRPr="00153915">
              <w:t>городских</w:t>
            </w:r>
            <w:r w:rsidR="000B09C5" w:rsidRPr="00153915">
              <w:t xml:space="preserve"> </w:t>
            </w:r>
            <w:r w:rsidRPr="00153915">
              <w:t>лагерях</w:t>
            </w:r>
            <w:r w:rsidR="000B09C5" w:rsidRPr="00153915">
              <w:t xml:space="preserve"> </w:t>
            </w:r>
            <w:r w:rsidRPr="00153915">
              <w:t>с</w:t>
            </w:r>
            <w:r w:rsidR="000B09C5" w:rsidRPr="00153915">
              <w:t xml:space="preserve"> </w:t>
            </w:r>
            <w:r w:rsidRPr="00153915">
              <w:t>дневным</w:t>
            </w:r>
            <w:r w:rsidR="000B09C5" w:rsidRPr="00153915">
              <w:t xml:space="preserve"> </w:t>
            </w:r>
            <w:r w:rsidRPr="00153915">
              <w:t>пребыванием</w:t>
            </w:r>
            <w:r w:rsidR="000B09C5" w:rsidRPr="00153915">
              <w:t xml:space="preserve"> </w:t>
            </w:r>
            <w:r w:rsidRPr="00153915">
              <w:t>детей</w:t>
            </w:r>
            <w:r w:rsidR="000B09C5" w:rsidRPr="00153915">
              <w:t xml:space="preserve"> </w:t>
            </w:r>
            <w:r w:rsidRPr="00153915">
              <w:t>(II</w:t>
            </w:r>
            <w:r w:rsidR="000B09C5" w:rsidRPr="00153915">
              <w:t xml:space="preserve"> </w:t>
            </w:r>
            <w:r w:rsidRPr="00153915">
              <w:t>смена)</w:t>
            </w:r>
          </w:p>
        </w:tc>
        <w:tc>
          <w:tcPr>
            <w:tcW w:w="2070" w:type="dxa"/>
          </w:tcPr>
          <w:p w:rsidR="00240C46" w:rsidRPr="00153915" w:rsidRDefault="00240C46" w:rsidP="004D37BD">
            <w:pPr>
              <w:pStyle w:val="affffff1"/>
              <w:widowControl w:val="0"/>
              <w:suppressAutoHyphens w:val="0"/>
            </w:pPr>
            <w:r w:rsidRPr="00153915">
              <w:t>Оплата</w:t>
            </w:r>
          </w:p>
        </w:tc>
        <w:tc>
          <w:tcPr>
            <w:tcW w:w="2160" w:type="dxa"/>
          </w:tcPr>
          <w:p w:rsidR="00240C46" w:rsidRPr="00153915" w:rsidRDefault="00240C46" w:rsidP="000B09C5">
            <w:pPr>
              <w:pStyle w:val="Standard"/>
              <w:suppressAutoHyphens w:val="0"/>
              <w:jc w:val="both"/>
              <w:rPr>
                <w:rFonts w:ascii="Times New Roman" w:hAnsi="Times New Roman" w:cs="Times New Roman"/>
                <w:sz w:val="24"/>
                <w:szCs w:val="24"/>
              </w:rPr>
            </w:pPr>
            <w:r w:rsidRPr="00153915">
              <w:rPr>
                <w:rFonts w:ascii="Times New Roman" w:hAnsi="Times New Roman" w:cs="Times New Roman"/>
                <w:sz w:val="24"/>
                <w:szCs w:val="24"/>
              </w:rPr>
              <w:t>Оплата</w:t>
            </w:r>
            <w:r w:rsidR="000B09C5" w:rsidRPr="00153915">
              <w:rPr>
                <w:rFonts w:ascii="Times New Roman" w:hAnsi="Times New Roman" w:cs="Times New Roman"/>
                <w:sz w:val="24"/>
                <w:szCs w:val="24"/>
              </w:rPr>
              <w:t xml:space="preserve"> </w:t>
            </w:r>
            <w:r w:rsidRPr="00153915">
              <w:rPr>
                <w:rFonts w:ascii="Times New Roman" w:hAnsi="Times New Roman" w:cs="Times New Roman"/>
                <w:sz w:val="24"/>
                <w:szCs w:val="24"/>
              </w:rPr>
              <w:t>за</w:t>
            </w:r>
            <w:r w:rsidR="000B09C5" w:rsidRPr="00153915">
              <w:rPr>
                <w:rFonts w:ascii="Times New Roman" w:hAnsi="Times New Roman" w:cs="Times New Roman"/>
                <w:sz w:val="24"/>
                <w:szCs w:val="24"/>
              </w:rPr>
              <w:t xml:space="preserve"> </w:t>
            </w:r>
            <w:r w:rsidRPr="00153915">
              <w:rPr>
                <w:rFonts w:ascii="Times New Roman" w:hAnsi="Times New Roman" w:cs="Times New Roman"/>
                <w:sz w:val="24"/>
                <w:szCs w:val="24"/>
              </w:rPr>
              <w:t>вычетом</w:t>
            </w:r>
            <w:r w:rsidR="000B09C5" w:rsidRPr="00153915">
              <w:rPr>
                <w:rFonts w:ascii="Times New Roman" w:hAnsi="Times New Roman" w:cs="Times New Roman"/>
                <w:sz w:val="24"/>
                <w:szCs w:val="24"/>
              </w:rPr>
              <w:t xml:space="preserve"> </w:t>
            </w:r>
            <w:r w:rsidRPr="00153915">
              <w:rPr>
                <w:rFonts w:ascii="Times New Roman" w:hAnsi="Times New Roman" w:cs="Times New Roman"/>
                <w:sz w:val="24"/>
                <w:szCs w:val="24"/>
              </w:rPr>
              <w:t>неустойки</w:t>
            </w:r>
            <w:r w:rsidRPr="00153915">
              <w:rPr>
                <w:rFonts w:ascii="Times New Roman" w:hAnsi="Times New Roman" w:cs="Times New Roman"/>
                <w:b/>
                <w:kern w:val="0"/>
                <w:sz w:val="24"/>
                <w:szCs w:val="24"/>
                <w:lang w:eastAsia="en-US"/>
              </w:rPr>
              <w:t>**</w:t>
            </w:r>
          </w:p>
        </w:tc>
        <w:tc>
          <w:tcPr>
            <w:tcW w:w="2168" w:type="dxa"/>
          </w:tcPr>
          <w:p w:rsidR="00240C46" w:rsidRPr="00153915" w:rsidRDefault="00240C46" w:rsidP="004D37BD">
            <w:pPr>
              <w:pStyle w:val="affffff1"/>
              <w:widowControl w:val="0"/>
              <w:suppressAutoHyphens w:val="0"/>
            </w:pPr>
            <w:r w:rsidRPr="00153915">
              <w:t>100</w:t>
            </w:r>
            <w:proofErr w:type="gramStart"/>
            <w:r w:rsidRPr="00153915">
              <w:t>%</w:t>
            </w:r>
            <w:r w:rsidR="000B09C5" w:rsidRPr="00153915">
              <w:t xml:space="preserve"> </w:t>
            </w:r>
            <w:r w:rsidRPr="00153915">
              <w:t>П</w:t>
            </w:r>
            <w:proofErr w:type="gramEnd"/>
            <w:r w:rsidRPr="00153915">
              <w:t>о</w:t>
            </w:r>
            <w:r w:rsidR="000B09C5" w:rsidRPr="00153915">
              <w:t xml:space="preserve"> </w:t>
            </w:r>
            <w:r w:rsidRPr="00153915">
              <w:t>фактич</w:t>
            </w:r>
            <w:r w:rsidRPr="00153915">
              <w:t>е</w:t>
            </w:r>
            <w:r w:rsidRPr="00153915">
              <w:t>скому</w:t>
            </w:r>
            <w:r w:rsidR="000B09C5" w:rsidRPr="00153915">
              <w:t xml:space="preserve"> </w:t>
            </w:r>
            <w:r w:rsidRPr="00153915">
              <w:t>объёму</w:t>
            </w:r>
            <w:r w:rsidR="000B09C5" w:rsidRPr="00153915">
              <w:t xml:space="preserve"> </w:t>
            </w:r>
          </w:p>
        </w:tc>
      </w:tr>
      <w:tr w:rsidR="00240C46" w:rsidRPr="00153915" w:rsidTr="000B09C5">
        <w:trPr>
          <w:cantSplit/>
          <w:trHeight w:val="70"/>
        </w:trPr>
        <w:tc>
          <w:tcPr>
            <w:tcW w:w="461" w:type="dxa"/>
            <w:vMerge/>
          </w:tcPr>
          <w:p w:rsidR="00240C46" w:rsidRPr="00153915" w:rsidRDefault="00240C46" w:rsidP="004D37BD">
            <w:pPr>
              <w:pStyle w:val="affffff1"/>
              <w:widowControl w:val="0"/>
              <w:numPr>
                <w:ilvl w:val="0"/>
                <w:numId w:val="23"/>
              </w:numPr>
              <w:suppressAutoHyphens w:val="0"/>
              <w:ind w:left="0" w:firstLine="0"/>
            </w:pPr>
          </w:p>
        </w:tc>
        <w:tc>
          <w:tcPr>
            <w:tcW w:w="14325" w:type="dxa"/>
            <w:gridSpan w:val="4"/>
          </w:tcPr>
          <w:p w:rsidR="00240C46" w:rsidRPr="00153915" w:rsidRDefault="00240C46" w:rsidP="004D37BD">
            <w:pPr>
              <w:pStyle w:val="affffff1"/>
              <w:widowControl w:val="0"/>
              <w:suppressAutoHyphens w:val="0"/>
            </w:pPr>
            <w:r w:rsidRPr="00153915">
              <w:rPr>
                <w:b/>
              </w:rPr>
              <w:t>Срок</w:t>
            </w:r>
            <w:r w:rsidR="000B09C5" w:rsidRPr="00153915">
              <w:rPr>
                <w:b/>
              </w:rPr>
              <w:t xml:space="preserve"> </w:t>
            </w:r>
            <w:r w:rsidRPr="00153915">
              <w:rPr>
                <w:b/>
              </w:rPr>
              <w:t>исполнения</w:t>
            </w:r>
            <w:r w:rsidR="000B09C5" w:rsidRPr="00153915">
              <w:rPr>
                <w:b/>
              </w:rPr>
              <w:t xml:space="preserve"> </w:t>
            </w:r>
            <w:r w:rsidRPr="00153915">
              <w:rPr>
                <w:b/>
              </w:rPr>
              <w:t>обязательства,</w:t>
            </w:r>
            <w:r w:rsidR="000B09C5" w:rsidRPr="00153915">
              <w:rPr>
                <w:b/>
              </w:rPr>
              <w:t xml:space="preserve"> </w:t>
            </w:r>
            <w:r w:rsidRPr="00153915">
              <w:rPr>
                <w:b/>
              </w:rPr>
              <w:t>не</w:t>
            </w:r>
            <w:r w:rsidR="000B09C5" w:rsidRPr="00153915">
              <w:rPr>
                <w:b/>
              </w:rPr>
              <w:t xml:space="preserve"> </w:t>
            </w:r>
            <w:r w:rsidRPr="00153915">
              <w:rPr>
                <w:b/>
              </w:rPr>
              <w:t>позднее:</w:t>
            </w:r>
            <w:r w:rsidR="00F22AA6" w:rsidRPr="00153915">
              <w:rPr>
                <w:b/>
              </w:rPr>
              <w:t xml:space="preserve"> </w:t>
            </w:r>
            <w:r w:rsidRPr="00153915">
              <w:t>30</w:t>
            </w:r>
            <w:r w:rsidR="000B09C5" w:rsidRPr="00153915">
              <w:t xml:space="preserve"> </w:t>
            </w:r>
            <w:proofErr w:type="spellStart"/>
            <w:r w:rsidRPr="00153915">
              <w:t>дн</w:t>
            </w:r>
            <w:proofErr w:type="spellEnd"/>
            <w:r w:rsidRPr="00153915">
              <w:t>.</w:t>
            </w:r>
            <w:r w:rsidR="000B09C5" w:rsidRPr="00153915">
              <w:t xml:space="preserve"> </w:t>
            </w:r>
            <w:r w:rsidRPr="00153915">
              <w:t>от</w:t>
            </w:r>
            <w:r w:rsidR="000B09C5" w:rsidRPr="00153915">
              <w:t xml:space="preserve"> </w:t>
            </w:r>
            <w:r w:rsidRPr="00153915">
              <w:t>даты</w:t>
            </w:r>
            <w:r w:rsidR="000B09C5" w:rsidRPr="00153915">
              <w:t xml:space="preserve"> </w:t>
            </w:r>
            <w:r w:rsidRPr="00153915">
              <w:t>подписания</w:t>
            </w:r>
            <w:r w:rsidR="000B09C5" w:rsidRPr="00153915">
              <w:t xml:space="preserve"> </w:t>
            </w:r>
            <w:r w:rsidRPr="00153915">
              <w:t>документа-предшественника</w:t>
            </w:r>
            <w:r w:rsidR="000B09C5" w:rsidRPr="00153915">
              <w:t xml:space="preserve"> </w:t>
            </w:r>
            <w:r w:rsidRPr="00153915">
              <w:t>«Акт</w:t>
            </w:r>
            <w:r w:rsidR="000B09C5" w:rsidRPr="00153915">
              <w:t xml:space="preserve"> </w:t>
            </w:r>
            <w:r w:rsidRPr="00153915">
              <w:t>о</w:t>
            </w:r>
            <w:r w:rsidR="000B09C5" w:rsidRPr="00153915">
              <w:t xml:space="preserve"> </w:t>
            </w:r>
            <w:r w:rsidRPr="00153915">
              <w:t>выполнении</w:t>
            </w:r>
            <w:r w:rsidR="000B09C5" w:rsidRPr="00153915">
              <w:t xml:space="preserve"> </w:t>
            </w:r>
            <w:r w:rsidRPr="00153915">
              <w:t>работ</w:t>
            </w:r>
            <w:r w:rsidR="000B09C5" w:rsidRPr="00153915">
              <w:t xml:space="preserve"> </w:t>
            </w:r>
            <w:r w:rsidRPr="00153915">
              <w:t>(оказ</w:t>
            </w:r>
            <w:r w:rsidRPr="00153915">
              <w:t>а</w:t>
            </w:r>
            <w:r w:rsidRPr="00153915">
              <w:t>нии</w:t>
            </w:r>
            <w:r w:rsidR="000B09C5" w:rsidRPr="00153915">
              <w:t xml:space="preserve"> </w:t>
            </w:r>
            <w:r w:rsidRPr="00153915">
              <w:t>услуг),</w:t>
            </w:r>
            <w:r w:rsidR="000B09C5" w:rsidRPr="00153915">
              <w:t xml:space="preserve"> </w:t>
            </w:r>
            <w:r w:rsidRPr="00153915">
              <w:t>унифицированный</w:t>
            </w:r>
            <w:r w:rsidR="000B09C5" w:rsidRPr="00153915">
              <w:t xml:space="preserve"> </w:t>
            </w:r>
            <w:r w:rsidRPr="00153915">
              <w:t>формат,</w:t>
            </w:r>
            <w:r w:rsidR="000B09C5" w:rsidRPr="00153915">
              <w:t xml:space="preserve"> </w:t>
            </w:r>
            <w:r w:rsidRPr="00153915">
              <w:t>приказ</w:t>
            </w:r>
            <w:r w:rsidR="000B09C5" w:rsidRPr="00153915">
              <w:t xml:space="preserve"> </w:t>
            </w:r>
            <w:r w:rsidRPr="00153915">
              <w:t>ФНС</w:t>
            </w:r>
            <w:r w:rsidR="000B09C5" w:rsidRPr="00153915">
              <w:t xml:space="preserve"> </w:t>
            </w:r>
            <w:r w:rsidRPr="00153915">
              <w:t>России</w:t>
            </w:r>
            <w:r w:rsidR="000B09C5" w:rsidRPr="00153915">
              <w:t xml:space="preserve"> </w:t>
            </w:r>
            <w:r w:rsidRPr="00153915">
              <w:t>от</w:t>
            </w:r>
            <w:r w:rsidR="000B09C5" w:rsidRPr="00153915">
              <w:t xml:space="preserve"> </w:t>
            </w:r>
            <w:r w:rsidRPr="00153915">
              <w:t>30.11.2015</w:t>
            </w:r>
            <w:r w:rsidR="000B09C5" w:rsidRPr="00153915">
              <w:t xml:space="preserve"> </w:t>
            </w:r>
            <w:r w:rsidRPr="00153915">
              <w:t>г.</w:t>
            </w:r>
            <w:r w:rsidR="000B09C5" w:rsidRPr="00153915">
              <w:t xml:space="preserve"> </w:t>
            </w:r>
            <w:r w:rsidRPr="00153915">
              <w:t>№</w:t>
            </w:r>
            <w:r w:rsidR="000B09C5" w:rsidRPr="00153915">
              <w:t xml:space="preserve"> </w:t>
            </w:r>
            <w:r w:rsidRPr="00153915">
              <w:t>ММВ-7-10/552@»</w:t>
            </w:r>
            <w:r w:rsidR="000B09C5" w:rsidRPr="00153915">
              <w:t xml:space="preserve"> </w:t>
            </w:r>
            <w:r w:rsidRPr="00153915">
              <w:t>(Оказание</w:t>
            </w:r>
            <w:r w:rsidR="000B09C5" w:rsidRPr="00153915">
              <w:t xml:space="preserve"> </w:t>
            </w:r>
            <w:r w:rsidRPr="00153915">
              <w:t>услуг</w:t>
            </w:r>
            <w:r w:rsidR="000B09C5" w:rsidRPr="00153915">
              <w:t xml:space="preserve"> </w:t>
            </w:r>
            <w:r w:rsidRPr="00153915">
              <w:t>по</w:t>
            </w:r>
            <w:r w:rsidR="000B09C5" w:rsidRPr="00153915">
              <w:t xml:space="preserve"> </w:t>
            </w:r>
            <w:r w:rsidRPr="00153915">
              <w:t>организации</w:t>
            </w:r>
            <w:r w:rsidR="000B09C5" w:rsidRPr="00153915">
              <w:t xml:space="preserve"> </w:t>
            </w:r>
            <w:r w:rsidRPr="00153915">
              <w:t>питания</w:t>
            </w:r>
            <w:r w:rsidR="000B09C5" w:rsidRPr="00153915">
              <w:t xml:space="preserve"> </w:t>
            </w:r>
            <w:r w:rsidRPr="00153915">
              <w:t>в</w:t>
            </w:r>
            <w:r w:rsidR="000B09C5" w:rsidRPr="00153915">
              <w:t xml:space="preserve"> </w:t>
            </w:r>
            <w:r w:rsidRPr="00153915">
              <w:t>городских</w:t>
            </w:r>
            <w:r w:rsidR="000B09C5" w:rsidRPr="00153915">
              <w:t xml:space="preserve"> </w:t>
            </w:r>
            <w:r w:rsidRPr="00153915">
              <w:t>лагерях</w:t>
            </w:r>
            <w:r w:rsidR="000B09C5" w:rsidRPr="00153915">
              <w:t xml:space="preserve"> </w:t>
            </w:r>
            <w:r w:rsidRPr="00153915">
              <w:t>с</w:t>
            </w:r>
            <w:r w:rsidR="000B09C5" w:rsidRPr="00153915">
              <w:t xml:space="preserve"> </w:t>
            </w:r>
            <w:r w:rsidRPr="00153915">
              <w:t>дневным</w:t>
            </w:r>
            <w:r w:rsidR="000B09C5" w:rsidRPr="00153915">
              <w:t xml:space="preserve"> </w:t>
            </w:r>
            <w:r w:rsidRPr="00153915">
              <w:t>пребыванием</w:t>
            </w:r>
            <w:r w:rsidR="000B09C5" w:rsidRPr="00153915">
              <w:t xml:space="preserve"> </w:t>
            </w:r>
            <w:r w:rsidRPr="00153915">
              <w:t>детей</w:t>
            </w:r>
            <w:r w:rsidR="000B09C5" w:rsidRPr="00153915">
              <w:t xml:space="preserve"> </w:t>
            </w:r>
            <w:r w:rsidRPr="00153915">
              <w:t>(II</w:t>
            </w:r>
            <w:r w:rsidR="000B09C5" w:rsidRPr="00153915">
              <w:t xml:space="preserve"> </w:t>
            </w:r>
            <w:r w:rsidRPr="00153915">
              <w:t>смена));</w:t>
            </w:r>
          </w:p>
        </w:tc>
      </w:tr>
    </w:tbl>
    <w:p w:rsidR="00240C46" w:rsidRPr="00153915" w:rsidRDefault="00240C46" w:rsidP="004D37BD">
      <w:pPr>
        <w:pStyle w:val="Standard"/>
        <w:suppressAutoHyphens w:val="0"/>
        <w:jc w:val="both"/>
        <w:rPr>
          <w:rFonts w:ascii="Times New Roman" w:hAnsi="Times New Roman" w:cs="Times New Roman"/>
          <w:sz w:val="24"/>
          <w:szCs w:val="24"/>
        </w:rPr>
      </w:pPr>
    </w:p>
    <w:p w:rsidR="00240C46" w:rsidRPr="0089353E" w:rsidRDefault="00240C46" w:rsidP="004D37BD">
      <w:pPr>
        <w:pStyle w:val="Standard"/>
        <w:suppressAutoHyphens w:val="0"/>
        <w:jc w:val="both"/>
        <w:rPr>
          <w:rFonts w:ascii="Times New Roman" w:hAnsi="Times New Roman" w:cs="Times New Roman"/>
          <w:color w:val="000000"/>
          <w:sz w:val="24"/>
          <w:szCs w:val="24"/>
          <w:shd w:val="clear" w:color="auto" w:fill="FFFFFF"/>
        </w:rPr>
      </w:pPr>
      <w:r w:rsidRPr="00153915">
        <w:rPr>
          <w:rFonts w:ascii="Times New Roman" w:hAnsi="Times New Roman" w:cs="Times New Roman"/>
          <w:kern w:val="0"/>
          <w:sz w:val="24"/>
          <w:szCs w:val="24"/>
          <w:lang w:eastAsia="en-US"/>
        </w:rPr>
        <w:t>*</w:t>
      </w:r>
      <w:r w:rsidR="00604CFE" w:rsidRPr="00153915">
        <w:rPr>
          <w:rFonts w:ascii="Times New Roman" w:hAnsi="Times New Roman" w:cs="Times New Roman"/>
          <w:sz w:val="24"/>
          <w:szCs w:val="24"/>
        </w:rPr>
        <w:t xml:space="preserve"> </w:t>
      </w:r>
      <w:r w:rsidRPr="00153915">
        <w:rPr>
          <w:rFonts w:ascii="Times New Roman" w:hAnsi="Times New Roman" w:cs="Times New Roman"/>
          <w:color w:val="000000"/>
          <w:sz w:val="24"/>
          <w:szCs w:val="24"/>
          <w:shd w:val="clear" w:color="auto" w:fill="FFFFFF"/>
        </w:rPr>
        <w:t>Значение</w:t>
      </w:r>
      <w:r w:rsidR="000B09C5">
        <w:rPr>
          <w:rFonts w:ascii="Times New Roman" w:hAnsi="Times New Roman" w:cs="Times New Roman"/>
          <w:color w:val="000000"/>
          <w:sz w:val="24"/>
          <w:szCs w:val="24"/>
          <w:shd w:val="clear" w:color="auto" w:fill="FFFFFF"/>
        </w:rPr>
        <w:t xml:space="preserve"> </w:t>
      </w:r>
      <w:r w:rsidRPr="0089353E">
        <w:rPr>
          <w:rFonts w:ascii="Times New Roman" w:hAnsi="Times New Roman" w:cs="Times New Roman"/>
          <w:color w:val="000000"/>
          <w:sz w:val="24"/>
          <w:szCs w:val="24"/>
          <w:shd w:val="clear" w:color="auto" w:fill="FFFFFF"/>
        </w:rPr>
        <w:t>заполняется</w:t>
      </w:r>
      <w:r w:rsidR="000B09C5">
        <w:rPr>
          <w:rFonts w:ascii="Times New Roman" w:hAnsi="Times New Roman" w:cs="Times New Roman"/>
          <w:color w:val="000000"/>
          <w:sz w:val="24"/>
          <w:szCs w:val="24"/>
          <w:shd w:val="clear" w:color="auto" w:fill="FFFFFF"/>
        </w:rPr>
        <w:t xml:space="preserve"> </w:t>
      </w:r>
      <w:r w:rsidRPr="0089353E">
        <w:rPr>
          <w:rFonts w:ascii="Times New Roman" w:hAnsi="Times New Roman" w:cs="Times New Roman"/>
          <w:color w:val="000000"/>
          <w:sz w:val="24"/>
          <w:szCs w:val="24"/>
          <w:shd w:val="clear" w:color="auto" w:fill="FFFFFF"/>
        </w:rPr>
        <w:t>на</w:t>
      </w:r>
      <w:r w:rsidR="000B09C5">
        <w:rPr>
          <w:rFonts w:ascii="Times New Roman" w:hAnsi="Times New Roman" w:cs="Times New Roman"/>
          <w:color w:val="000000"/>
          <w:sz w:val="24"/>
          <w:szCs w:val="24"/>
          <w:shd w:val="clear" w:color="auto" w:fill="FFFFFF"/>
        </w:rPr>
        <w:t xml:space="preserve"> </w:t>
      </w:r>
      <w:r w:rsidRPr="0089353E">
        <w:rPr>
          <w:rFonts w:ascii="Times New Roman" w:hAnsi="Times New Roman" w:cs="Times New Roman"/>
          <w:color w:val="000000"/>
          <w:sz w:val="24"/>
          <w:szCs w:val="24"/>
          <w:shd w:val="clear" w:color="auto" w:fill="FFFFFF"/>
        </w:rPr>
        <w:t>этапе</w:t>
      </w:r>
      <w:r w:rsidR="000B09C5">
        <w:rPr>
          <w:rFonts w:ascii="Times New Roman" w:hAnsi="Times New Roman" w:cs="Times New Roman"/>
          <w:color w:val="000000"/>
          <w:sz w:val="24"/>
          <w:szCs w:val="24"/>
          <w:shd w:val="clear" w:color="auto" w:fill="FFFFFF"/>
        </w:rPr>
        <w:t xml:space="preserve"> </w:t>
      </w:r>
      <w:r w:rsidRPr="0089353E">
        <w:rPr>
          <w:rFonts w:ascii="Times New Roman" w:hAnsi="Times New Roman" w:cs="Times New Roman"/>
          <w:color w:val="000000"/>
          <w:sz w:val="24"/>
          <w:szCs w:val="24"/>
          <w:shd w:val="clear" w:color="auto" w:fill="FFFFFF"/>
        </w:rPr>
        <w:t>заключения</w:t>
      </w:r>
      <w:r w:rsidR="000B09C5">
        <w:rPr>
          <w:rFonts w:ascii="Times New Roman" w:hAnsi="Times New Roman" w:cs="Times New Roman"/>
          <w:color w:val="000000"/>
          <w:sz w:val="24"/>
          <w:szCs w:val="24"/>
          <w:shd w:val="clear" w:color="auto" w:fill="FFFFFF"/>
        </w:rPr>
        <w:t xml:space="preserve"> </w:t>
      </w:r>
      <w:r w:rsidRPr="0089353E">
        <w:rPr>
          <w:rFonts w:ascii="Times New Roman" w:hAnsi="Times New Roman" w:cs="Times New Roman"/>
          <w:color w:val="000000"/>
          <w:sz w:val="24"/>
          <w:szCs w:val="24"/>
          <w:shd w:val="clear" w:color="auto" w:fill="FFFFFF"/>
        </w:rPr>
        <w:t>контракта.</w:t>
      </w:r>
    </w:p>
    <w:p w:rsidR="00240C46" w:rsidRPr="0089353E" w:rsidRDefault="00240C46" w:rsidP="004D37BD">
      <w:pPr>
        <w:pStyle w:val="Standard"/>
        <w:suppressAutoHyphens w:val="0"/>
        <w:jc w:val="both"/>
        <w:rPr>
          <w:rFonts w:ascii="Times New Roman" w:hAnsi="Times New Roman" w:cs="Times New Roman"/>
          <w:sz w:val="24"/>
          <w:szCs w:val="24"/>
        </w:rPr>
      </w:pPr>
    </w:p>
    <w:p w:rsidR="00240C46" w:rsidRPr="0089353E" w:rsidRDefault="00240C46" w:rsidP="004D37BD">
      <w:pPr>
        <w:pStyle w:val="Standard"/>
        <w:suppressAutoHyphens w:val="0"/>
        <w:jc w:val="both"/>
        <w:rPr>
          <w:rFonts w:ascii="Times New Roman" w:hAnsi="Times New Roman" w:cs="Times New Roman"/>
          <w:color w:val="000000"/>
          <w:sz w:val="24"/>
          <w:szCs w:val="24"/>
          <w:shd w:val="clear" w:color="auto" w:fill="FFFFFF"/>
        </w:rPr>
      </w:pPr>
      <w:proofErr w:type="gramStart"/>
      <w:r w:rsidRPr="0089353E">
        <w:rPr>
          <w:rFonts w:ascii="Times New Roman" w:hAnsi="Times New Roman" w:cs="Times New Roman"/>
          <w:kern w:val="0"/>
          <w:sz w:val="24"/>
          <w:szCs w:val="24"/>
          <w:lang w:eastAsia="en-US"/>
        </w:rPr>
        <w:t>**</w:t>
      </w:r>
      <w:r w:rsidR="00604CFE">
        <w:rPr>
          <w:rFonts w:ascii="Times New Roman" w:hAnsi="Times New Roman" w:cs="Times New Roman"/>
          <w:sz w:val="24"/>
          <w:szCs w:val="24"/>
        </w:rPr>
        <w:t xml:space="preserve"> </w:t>
      </w:r>
      <w:r w:rsidRPr="0089353E">
        <w:rPr>
          <w:rFonts w:ascii="Times New Roman" w:hAnsi="Times New Roman" w:cs="Times New Roman"/>
          <w:sz w:val="24"/>
          <w:szCs w:val="24"/>
        </w:rPr>
        <w:t>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случае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начисления</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поставщику</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(подрядчику,</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исполнителю)</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неустоек</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(штрафов,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пеней)</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за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неисполнение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или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ненадлежащее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исполнение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обязательств,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предусмотренных</w:t>
      </w:r>
      <w:r w:rsidR="000B09C5">
        <w:rPr>
          <w:rFonts w:ascii="Times New Roman" w:hAnsi="Times New Roman" w:cs="Times New Roman"/>
          <w:sz w:val="24"/>
          <w:szCs w:val="24"/>
        </w:rPr>
        <w:t xml:space="preserve"> </w:t>
      </w:r>
      <w:r w:rsidRPr="0089353E">
        <w:rPr>
          <w:rFonts w:ascii="Times New Roman" w:hAnsi="Times New Roman" w:cs="Times New Roman"/>
          <w:color w:val="000000"/>
          <w:sz w:val="24"/>
          <w:szCs w:val="24"/>
          <w:shd w:val="clear" w:color="auto" w:fill="FFFFFF"/>
        </w:rPr>
        <w:t>контрактом</w:t>
      </w:r>
      <w:r w:rsidRPr="0089353E">
        <w:rPr>
          <w:rFonts w:ascii="Times New Roman" w:hAnsi="Times New Roman" w:cs="Times New Roman"/>
          <w:sz w:val="24"/>
          <w:szCs w:val="24"/>
        </w:rPr>
        <w:t>,</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неудовлетворении</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поставщиком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(подрядчиком,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исполнителем)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добровольном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порядке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w:t>
      </w:r>
      <w:r w:rsidRPr="0089353E">
        <w:rPr>
          <w:rFonts w:ascii="Times New Roman" w:hAnsi="Times New Roman" w:cs="Times New Roman"/>
          <w:sz w:val="24"/>
          <w:szCs w:val="24"/>
        </w:rPr>
        <w:t>е</w:t>
      </w:r>
      <w:r w:rsidRPr="0089353E">
        <w:rPr>
          <w:rFonts w:ascii="Times New Roman" w:hAnsi="Times New Roman" w:cs="Times New Roman"/>
          <w:sz w:val="24"/>
          <w:szCs w:val="24"/>
        </w:rPr>
        <w:t>дусмотренных</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контрактом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требований</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об</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уплате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неустоек</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(штрафов,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пеней)</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указанный</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заказчиком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срок,</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заказчик</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производит</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оплату</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товаров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(работ,</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услуг)</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за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вычетом</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соответствующего</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размера</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неустоек</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(штрафов,</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пеней).</w:t>
      </w:r>
      <w:proofErr w:type="gramEnd"/>
    </w:p>
    <w:p w:rsidR="0089353E" w:rsidRDefault="0089353E" w:rsidP="004D37BD">
      <w:pPr>
        <w:spacing w:after="200" w:line="276" w:lineRule="auto"/>
        <w:jc w:val="left"/>
        <w:rPr>
          <w:kern w:val="1"/>
          <w:lang w:eastAsia="ar-SA"/>
        </w:rPr>
      </w:pPr>
      <w:r>
        <w:br w:type="page"/>
      </w:r>
    </w:p>
    <w:p w:rsidR="00240C46" w:rsidRPr="0089353E" w:rsidRDefault="00240C46" w:rsidP="004D37BD">
      <w:pPr>
        <w:pStyle w:val="Standard"/>
        <w:suppressAutoHyphens w:val="0"/>
        <w:jc w:val="both"/>
        <w:rPr>
          <w:rFonts w:ascii="Times New Roman" w:hAnsi="Times New Roman" w:cs="Times New Roman"/>
          <w:sz w:val="24"/>
          <w:szCs w:val="24"/>
        </w:rPr>
      </w:pPr>
    </w:p>
    <w:p w:rsidR="00240C46" w:rsidRPr="0089353E" w:rsidRDefault="00240C46" w:rsidP="004D37BD">
      <w:pPr>
        <w:pStyle w:val="2"/>
        <w:keepNext w:val="0"/>
        <w:widowControl w:val="0"/>
        <w:numPr>
          <w:ilvl w:val="0"/>
          <w:numId w:val="0"/>
        </w:numPr>
        <w:spacing w:after="0"/>
        <w:ind w:left="720" w:hanging="360"/>
        <w:textAlignment w:val="baseline"/>
        <w:rPr>
          <w:sz w:val="24"/>
          <w:szCs w:val="24"/>
        </w:rPr>
      </w:pPr>
      <w:r w:rsidRPr="0089353E">
        <w:rPr>
          <w:sz w:val="24"/>
          <w:szCs w:val="24"/>
        </w:rPr>
        <w:t>Место</w:t>
      </w:r>
      <w:r w:rsidR="000B09C5">
        <w:rPr>
          <w:sz w:val="24"/>
          <w:szCs w:val="24"/>
        </w:rPr>
        <w:t xml:space="preserve"> </w:t>
      </w:r>
      <w:r w:rsidRPr="0089353E">
        <w:rPr>
          <w:sz w:val="24"/>
          <w:szCs w:val="24"/>
        </w:rPr>
        <w:t>оказания</w:t>
      </w:r>
      <w:r w:rsidR="000B09C5">
        <w:rPr>
          <w:sz w:val="24"/>
          <w:szCs w:val="24"/>
        </w:rPr>
        <w:t xml:space="preserve"> </w:t>
      </w:r>
      <w:r w:rsidRPr="0089353E">
        <w:rPr>
          <w:sz w:val="24"/>
          <w:szCs w:val="24"/>
        </w:rPr>
        <w:t>услуг</w:t>
      </w:r>
    </w:p>
    <w:p w:rsidR="00240C46" w:rsidRPr="0089353E" w:rsidRDefault="00240C46" w:rsidP="004D37BD">
      <w:pPr>
        <w:widowControl w:val="0"/>
        <w:spacing w:after="0"/>
        <w:jc w:val="right"/>
      </w:pPr>
      <w:r w:rsidRPr="0089353E">
        <w:t>Таблица</w:t>
      </w:r>
      <w:r w:rsidR="000B09C5">
        <w:t xml:space="preserve"> </w:t>
      </w:r>
      <w:r w:rsidRPr="0089353E">
        <w:t>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6"/>
        <w:gridCol w:w="7371"/>
      </w:tblGrid>
      <w:tr w:rsidR="00240C46" w:rsidRPr="0089353E" w:rsidTr="0089353E">
        <w:trPr>
          <w:tblHeader/>
        </w:trPr>
        <w:tc>
          <w:tcPr>
            <w:tcW w:w="7626" w:type="dxa"/>
          </w:tcPr>
          <w:p w:rsidR="00240C46" w:rsidRPr="0089353E" w:rsidRDefault="00240C46" w:rsidP="004D37BD">
            <w:pPr>
              <w:pStyle w:val="1fff9"/>
              <w:widowControl w:val="0"/>
              <w:suppressAutoHyphens w:val="0"/>
              <w:jc w:val="center"/>
            </w:pPr>
            <w:r w:rsidRPr="0089353E">
              <w:t>Получатель</w:t>
            </w:r>
          </w:p>
        </w:tc>
        <w:tc>
          <w:tcPr>
            <w:tcW w:w="7371" w:type="dxa"/>
          </w:tcPr>
          <w:p w:rsidR="00240C46" w:rsidRPr="0089353E" w:rsidRDefault="00240C46" w:rsidP="004D37BD">
            <w:pPr>
              <w:pStyle w:val="1fff9"/>
              <w:widowControl w:val="0"/>
              <w:suppressAutoHyphens w:val="0"/>
              <w:jc w:val="center"/>
            </w:pPr>
            <w:r w:rsidRPr="0089353E">
              <w:t>Место</w:t>
            </w:r>
            <w:r w:rsidR="000B09C5">
              <w:t xml:space="preserve"> </w:t>
            </w:r>
            <w:r w:rsidRPr="0089353E">
              <w:t>оказания</w:t>
            </w:r>
            <w:r w:rsidR="000B09C5">
              <w:t xml:space="preserve"> </w:t>
            </w:r>
            <w:r w:rsidRPr="0089353E">
              <w:t>услуг</w:t>
            </w:r>
          </w:p>
        </w:tc>
      </w:tr>
      <w:tr w:rsidR="00240C46" w:rsidRPr="00153915" w:rsidTr="000B09C5">
        <w:trPr>
          <w:trHeight w:val="436"/>
        </w:trPr>
        <w:tc>
          <w:tcPr>
            <w:tcW w:w="7626" w:type="dxa"/>
          </w:tcPr>
          <w:p w:rsidR="00240C46" w:rsidRPr="00153915" w:rsidRDefault="005346EC" w:rsidP="005346EC">
            <w:pPr>
              <w:widowControl w:val="0"/>
              <w:spacing w:after="0"/>
              <w:jc w:val="left"/>
            </w:pPr>
            <w:r w:rsidRPr="00153915">
              <w:t>Муниципальное бюджетное общеобразовательное учреждение "Сре</w:t>
            </w:r>
            <w:r w:rsidRPr="00153915">
              <w:t>д</w:t>
            </w:r>
            <w:r w:rsidRPr="00153915">
              <w:t>няя общеобразовательная школа № 1 с углубленным изучением о</w:t>
            </w:r>
            <w:r w:rsidRPr="00153915">
              <w:t>т</w:t>
            </w:r>
            <w:r w:rsidRPr="00153915">
              <w:t xml:space="preserve">дельных предметов </w:t>
            </w:r>
            <w:proofErr w:type="gramStart"/>
            <w:r w:rsidRPr="00153915">
              <w:t>г</w:t>
            </w:r>
            <w:proofErr w:type="gramEnd"/>
            <w:r w:rsidRPr="00153915">
              <w:t>. Дубны Московской области"</w:t>
            </w:r>
          </w:p>
        </w:tc>
        <w:tc>
          <w:tcPr>
            <w:tcW w:w="7371" w:type="dxa"/>
          </w:tcPr>
          <w:p w:rsidR="00240C46" w:rsidRPr="00153915" w:rsidRDefault="005346EC" w:rsidP="005346EC">
            <w:pPr>
              <w:widowControl w:val="0"/>
              <w:spacing w:after="0"/>
              <w:jc w:val="left"/>
            </w:pPr>
            <w:r w:rsidRPr="00153915">
              <w:t xml:space="preserve">141983, Московская область, </w:t>
            </w:r>
            <w:proofErr w:type="gramStart"/>
            <w:r w:rsidRPr="00153915">
              <w:t>г</w:t>
            </w:r>
            <w:proofErr w:type="gramEnd"/>
            <w:r w:rsidRPr="00153915">
              <w:t>. Дубна, ул. Макаренко, д.3</w:t>
            </w:r>
          </w:p>
        </w:tc>
      </w:tr>
    </w:tbl>
    <w:p w:rsidR="00240C46" w:rsidRPr="00153915" w:rsidRDefault="00240C46" w:rsidP="004D37BD">
      <w:pPr>
        <w:widowControl w:val="0"/>
        <w:spacing w:after="0"/>
      </w:pPr>
    </w:p>
    <w:p w:rsidR="0089353E" w:rsidRPr="00153915" w:rsidRDefault="0089353E" w:rsidP="004D37BD">
      <w:pPr>
        <w:widowControl w:val="0"/>
        <w:spacing w:after="0"/>
      </w:pPr>
    </w:p>
    <w:p w:rsidR="00F22AA6" w:rsidRPr="00153915" w:rsidRDefault="00F22AA6" w:rsidP="00F22AA6">
      <w:pPr>
        <w:pStyle w:val="affffff1"/>
        <w:widowControl w:val="0"/>
        <w:suppressAutoHyphens w:val="0"/>
      </w:pPr>
    </w:p>
    <w:tbl>
      <w:tblPr>
        <w:tblW w:w="5000" w:type="pct"/>
        <w:tblLook w:val="0000"/>
      </w:tblPr>
      <w:tblGrid>
        <w:gridCol w:w="7878"/>
        <w:gridCol w:w="7191"/>
      </w:tblGrid>
      <w:tr w:rsidR="00EF5670" w:rsidRPr="00893C3E" w:rsidTr="007E123C">
        <w:tc>
          <w:tcPr>
            <w:tcW w:w="2614" w:type="pct"/>
            <w:shd w:val="clear" w:color="auto" w:fill="auto"/>
          </w:tcPr>
          <w:p w:rsidR="00EF5670" w:rsidRPr="00153915" w:rsidRDefault="00EF5670" w:rsidP="00EF5670">
            <w:pPr>
              <w:widowControl w:val="0"/>
              <w:spacing w:after="0"/>
              <w:rPr>
                <w:iCs/>
              </w:rPr>
            </w:pPr>
            <w:r w:rsidRPr="00153915">
              <w:rPr>
                <w:iCs/>
              </w:rPr>
              <w:t>Заказчик:</w:t>
            </w:r>
          </w:p>
          <w:p w:rsidR="00EF5670" w:rsidRPr="00153915" w:rsidRDefault="00EF5670" w:rsidP="00EF5670">
            <w:pPr>
              <w:widowControl w:val="0"/>
              <w:spacing w:after="0"/>
              <w:rPr>
                <w:iCs/>
              </w:rPr>
            </w:pPr>
          </w:p>
          <w:p w:rsidR="00EF5670" w:rsidRPr="00153915" w:rsidRDefault="00EF5670" w:rsidP="00EF5670">
            <w:pPr>
              <w:widowControl w:val="0"/>
              <w:spacing w:after="0"/>
            </w:pPr>
            <w:r w:rsidRPr="00153915">
              <w:t>______________ (А.И. Руденко)</w:t>
            </w:r>
          </w:p>
          <w:p w:rsidR="00EF5670" w:rsidRPr="00153915" w:rsidRDefault="00EF5670" w:rsidP="00EF5670">
            <w:pPr>
              <w:widowControl w:val="0"/>
              <w:spacing w:after="0"/>
            </w:pPr>
            <w:r w:rsidRPr="00153915">
              <w:t>М.П.</w:t>
            </w:r>
          </w:p>
          <w:p w:rsidR="00EF5670" w:rsidRPr="00153915" w:rsidRDefault="00EF5670" w:rsidP="00EF5670">
            <w:pPr>
              <w:widowControl w:val="0"/>
              <w:spacing w:after="0"/>
              <w:rPr>
                <w:i/>
                <w:spacing w:val="-6"/>
              </w:rPr>
            </w:pPr>
            <w:r w:rsidRPr="00153915">
              <w:rPr>
                <w:i/>
              </w:rPr>
              <w:t>(подписано электронно-цифровой подписью)</w:t>
            </w:r>
          </w:p>
        </w:tc>
        <w:tc>
          <w:tcPr>
            <w:tcW w:w="2386" w:type="pct"/>
            <w:shd w:val="clear" w:color="auto" w:fill="auto"/>
          </w:tcPr>
          <w:p w:rsidR="00EF5670" w:rsidRPr="00153915" w:rsidRDefault="00EF5670" w:rsidP="00EF5670">
            <w:pPr>
              <w:pStyle w:val="39"/>
              <w:spacing w:before="0" w:after="0"/>
              <w:rPr>
                <w:b w:val="0"/>
                <w:i w:val="0"/>
                <w:sz w:val="24"/>
              </w:rPr>
            </w:pPr>
            <w:r w:rsidRPr="00153915">
              <w:rPr>
                <w:b w:val="0"/>
                <w:i w:val="0"/>
                <w:iCs/>
                <w:sz w:val="24"/>
              </w:rPr>
              <w:t>Исполнитель:</w:t>
            </w:r>
          </w:p>
          <w:p w:rsidR="00EF5670" w:rsidRPr="00153915" w:rsidRDefault="00EF5670" w:rsidP="00EF5670">
            <w:pPr>
              <w:pStyle w:val="39"/>
              <w:spacing w:before="0" w:after="0"/>
              <w:rPr>
                <w:b w:val="0"/>
                <w:i w:val="0"/>
                <w:sz w:val="24"/>
              </w:rPr>
            </w:pPr>
          </w:p>
          <w:p w:rsidR="00EF5670" w:rsidRPr="00153915"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153915">
              <w:rPr>
                <w:rFonts w:ascii="Times New Roman" w:hAnsi="Times New Roman"/>
                <w:sz w:val="24"/>
                <w:szCs w:val="24"/>
              </w:rPr>
              <w:t xml:space="preserve">______________ (С.Е. </w:t>
            </w:r>
            <w:proofErr w:type="spellStart"/>
            <w:r w:rsidRPr="00153915">
              <w:rPr>
                <w:rFonts w:ascii="Times New Roman" w:hAnsi="Times New Roman"/>
                <w:sz w:val="24"/>
                <w:szCs w:val="24"/>
              </w:rPr>
              <w:t>Малашкевич</w:t>
            </w:r>
            <w:proofErr w:type="spellEnd"/>
            <w:r w:rsidRPr="00153915">
              <w:rPr>
                <w:rFonts w:ascii="Times New Roman" w:hAnsi="Times New Roman"/>
                <w:sz w:val="24"/>
                <w:szCs w:val="24"/>
              </w:rPr>
              <w:t>)</w:t>
            </w:r>
          </w:p>
          <w:p w:rsidR="00EF5670" w:rsidRPr="00153915"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153915">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153915">
              <w:rPr>
                <w:rFonts w:ascii="Times New Roman" w:hAnsi="Times New Roman"/>
                <w:i/>
                <w:sz w:val="24"/>
                <w:szCs w:val="24"/>
              </w:rPr>
              <w:t>(подписано электронно-цифровой подписью)</w:t>
            </w:r>
          </w:p>
        </w:tc>
      </w:tr>
    </w:tbl>
    <w:p w:rsidR="0089353E" w:rsidRPr="0089353E" w:rsidRDefault="0089353E" w:rsidP="004D37BD">
      <w:pPr>
        <w:widowControl w:val="0"/>
        <w:spacing w:after="0"/>
      </w:pPr>
    </w:p>
    <w:p w:rsidR="00240C46" w:rsidRPr="0089353E" w:rsidRDefault="00240C46" w:rsidP="004D37BD">
      <w:pPr>
        <w:widowControl w:val="0"/>
        <w:spacing w:after="0"/>
      </w:pPr>
      <w:r w:rsidRPr="0089353E">
        <w:br w:type="page"/>
      </w:r>
    </w:p>
    <w:p w:rsidR="00240C46" w:rsidRPr="0089353E" w:rsidRDefault="00240C46" w:rsidP="004D37BD">
      <w:pPr>
        <w:widowControl w:val="0"/>
        <w:spacing w:after="0"/>
        <w:jc w:val="right"/>
      </w:pPr>
      <w:r w:rsidRPr="0089353E">
        <w:lastRenderedPageBreak/>
        <w:t>Приложение</w:t>
      </w:r>
      <w:r w:rsidR="00697C60">
        <w:t xml:space="preserve"> </w:t>
      </w:r>
      <w:r w:rsidRPr="0089353E">
        <w:t>3</w:t>
      </w:r>
      <w:r w:rsidR="000B09C5">
        <w:t xml:space="preserve"> </w:t>
      </w:r>
      <w:r w:rsidRPr="0089353E">
        <w:t>к</w:t>
      </w:r>
      <w:r w:rsidR="000B09C5">
        <w:t xml:space="preserve"> </w:t>
      </w:r>
      <w:r w:rsidRPr="0089353E">
        <w:t>контракту</w:t>
      </w:r>
    </w:p>
    <w:p w:rsidR="000B09C5" w:rsidRPr="0089353E" w:rsidRDefault="000B09C5" w:rsidP="000B09C5">
      <w:pPr>
        <w:widowControl w:val="0"/>
        <w:spacing w:after="0"/>
        <w:ind w:firstLine="562"/>
        <w:jc w:val="right"/>
      </w:pPr>
      <w:r w:rsidRPr="0089353E">
        <w:t>от</w:t>
      </w:r>
      <w:r>
        <w:t xml:space="preserve"> </w:t>
      </w:r>
      <w:r w:rsidR="00332289">
        <w:t>«11» июня 2021</w:t>
      </w:r>
      <w:r w:rsidRPr="0089353E">
        <w:t xml:space="preserve"> г. № </w:t>
      </w:r>
      <w:r w:rsidRPr="0093730B">
        <w:t>Ф.2021.05001</w:t>
      </w:r>
    </w:p>
    <w:p w:rsidR="00240C46" w:rsidRPr="0089353E" w:rsidRDefault="00240C46" w:rsidP="004D37BD">
      <w:pPr>
        <w:widowControl w:val="0"/>
        <w:spacing w:after="0"/>
        <w:jc w:val="right"/>
      </w:pPr>
    </w:p>
    <w:p w:rsidR="00240C46" w:rsidRPr="0089353E" w:rsidRDefault="00240C46" w:rsidP="000B09C5">
      <w:pPr>
        <w:pStyle w:val="1"/>
        <w:keepNext w:val="0"/>
        <w:spacing w:before="0" w:after="0"/>
        <w:jc w:val="center"/>
        <w:rPr>
          <w:rFonts w:ascii="Times New Roman" w:hAnsi="Times New Roman"/>
          <w:sz w:val="24"/>
          <w:szCs w:val="24"/>
        </w:rPr>
      </w:pPr>
      <w:r w:rsidRPr="0089353E">
        <w:rPr>
          <w:rFonts w:ascii="Times New Roman" w:hAnsi="Times New Roman"/>
          <w:sz w:val="24"/>
          <w:szCs w:val="24"/>
        </w:rPr>
        <w:t>Перечень</w:t>
      </w:r>
      <w:r w:rsidR="000B09C5">
        <w:rPr>
          <w:rFonts w:ascii="Times New Roman" w:hAnsi="Times New Roman"/>
          <w:sz w:val="24"/>
          <w:szCs w:val="24"/>
        </w:rPr>
        <w:t xml:space="preserve"> </w:t>
      </w:r>
      <w:r w:rsidRPr="0089353E">
        <w:rPr>
          <w:rFonts w:ascii="Times New Roman" w:hAnsi="Times New Roman"/>
          <w:sz w:val="24"/>
          <w:szCs w:val="24"/>
        </w:rPr>
        <w:t>электронных</w:t>
      </w:r>
      <w:r w:rsidR="000B09C5">
        <w:rPr>
          <w:rFonts w:ascii="Times New Roman" w:hAnsi="Times New Roman"/>
          <w:sz w:val="24"/>
          <w:szCs w:val="24"/>
        </w:rPr>
        <w:t xml:space="preserve"> </w:t>
      </w:r>
      <w:r w:rsidRPr="0089353E">
        <w:rPr>
          <w:rFonts w:ascii="Times New Roman" w:hAnsi="Times New Roman"/>
          <w:sz w:val="24"/>
          <w:szCs w:val="24"/>
        </w:rPr>
        <w:t>документов,</w:t>
      </w:r>
      <w:r w:rsidR="000B09C5">
        <w:rPr>
          <w:rFonts w:ascii="Times New Roman" w:hAnsi="Times New Roman"/>
          <w:sz w:val="24"/>
          <w:szCs w:val="24"/>
        </w:rPr>
        <w:t xml:space="preserve"> </w:t>
      </w:r>
      <w:r w:rsidRPr="0089353E">
        <w:rPr>
          <w:rFonts w:ascii="Times New Roman" w:hAnsi="Times New Roman"/>
          <w:sz w:val="24"/>
          <w:szCs w:val="24"/>
        </w:rPr>
        <w:t>которыми</w:t>
      </w:r>
      <w:r w:rsidR="000B09C5">
        <w:rPr>
          <w:rFonts w:ascii="Times New Roman" w:hAnsi="Times New Roman"/>
          <w:sz w:val="24"/>
          <w:szCs w:val="24"/>
        </w:rPr>
        <w:t xml:space="preserve"> </w:t>
      </w:r>
      <w:r w:rsidRPr="0089353E">
        <w:rPr>
          <w:rFonts w:ascii="Times New Roman" w:hAnsi="Times New Roman"/>
          <w:sz w:val="24"/>
          <w:szCs w:val="24"/>
        </w:rPr>
        <w:t>обмениваются</w:t>
      </w:r>
      <w:r w:rsidR="000B09C5">
        <w:rPr>
          <w:rFonts w:ascii="Times New Roman" w:hAnsi="Times New Roman"/>
          <w:sz w:val="24"/>
          <w:szCs w:val="24"/>
        </w:rPr>
        <w:t xml:space="preserve"> </w:t>
      </w:r>
      <w:r w:rsidRPr="0089353E">
        <w:rPr>
          <w:rFonts w:ascii="Times New Roman" w:hAnsi="Times New Roman"/>
          <w:sz w:val="24"/>
          <w:szCs w:val="24"/>
        </w:rPr>
        <w:t>стороны</w:t>
      </w:r>
      <w:r w:rsidR="000B09C5">
        <w:rPr>
          <w:rFonts w:ascii="Times New Roman" w:hAnsi="Times New Roman"/>
          <w:sz w:val="24"/>
          <w:szCs w:val="24"/>
        </w:rPr>
        <w:t xml:space="preserve"> </w:t>
      </w:r>
      <w:r w:rsidRPr="0089353E">
        <w:rPr>
          <w:rFonts w:ascii="Times New Roman" w:hAnsi="Times New Roman"/>
          <w:sz w:val="24"/>
          <w:szCs w:val="24"/>
        </w:rPr>
        <w:t>при</w:t>
      </w:r>
      <w:r w:rsidR="000B09C5">
        <w:rPr>
          <w:rFonts w:ascii="Times New Roman" w:hAnsi="Times New Roman"/>
          <w:sz w:val="24"/>
          <w:szCs w:val="24"/>
        </w:rPr>
        <w:t xml:space="preserve"> </w:t>
      </w:r>
      <w:r w:rsidRPr="0089353E">
        <w:rPr>
          <w:rFonts w:ascii="Times New Roman" w:hAnsi="Times New Roman"/>
          <w:sz w:val="24"/>
          <w:szCs w:val="24"/>
        </w:rPr>
        <w:t>исполнении</w:t>
      </w:r>
      <w:r w:rsidR="000B09C5">
        <w:rPr>
          <w:rFonts w:ascii="Times New Roman" w:hAnsi="Times New Roman"/>
          <w:sz w:val="24"/>
          <w:szCs w:val="24"/>
        </w:rPr>
        <w:t xml:space="preserve"> </w:t>
      </w:r>
      <w:r w:rsidRPr="0089353E">
        <w:rPr>
          <w:rFonts w:ascii="Times New Roman" w:hAnsi="Times New Roman"/>
          <w:sz w:val="24"/>
          <w:szCs w:val="24"/>
        </w:rPr>
        <w:t>контракта</w:t>
      </w:r>
    </w:p>
    <w:p w:rsidR="00240C46" w:rsidRPr="0089353E" w:rsidRDefault="00240C46" w:rsidP="000B09C5">
      <w:pPr>
        <w:pStyle w:val="2"/>
        <w:keepNext w:val="0"/>
        <w:widowControl w:val="0"/>
        <w:numPr>
          <w:ilvl w:val="0"/>
          <w:numId w:val="0"/>
        </w:numPr>
        <w:spacing w:after="0"/>
        <w:textAlignment w:val="baseline"/>
        <w:rPr>
          <w:sz w:val="24"/>
          <w:szCs w:val="24"/>
        </w:rPr>
      </w:pPr>
      <w:r w:rsidRPr="0089353E">
        <w:rPr>
          <w:sz w:val="24"/>
          <w:szCs w:val="24"/>
        </w:rPr>
        <w:t>Оформление</w:t>
      </w:r>
      <w:r w:rsidR="000B09C5">
        <w:rPr>
          <w:sz w:val="24"/>
          <w:szCs w:val="24"/>
        </w:rPr>
        <w:t xml:space="preserve"> </w:t>
      </w:r>
      <w:r w:rsidRPr="0089353E">
        <w:rPr>
          <w:sz w:val="24"/>
          <w:szCs w:val="24"/>
        </w:rPr>
        <w:t>при</w:t>
      </w:r>
      <w:r w:rsidR="000B09C5">
        <w:rPr>
          <w:sz w:val="24"/>
          <w:szCs w:val="24"/>
        </w:rPr>
        <w:t xml:space="preserve"> </w:t>
      </w:r>
      <w:r w:rsidRPr="0089353E">
        <w:rPr>
          <w:sz w:val="24"/>
          <w:szCs w:val="24"/>
        </w:rPr>
        <w:t>исполнении</w:t>
      </w:r>
      <w:r w:rsidR="000B09C5">
        <w:rPr>
          <w:sz w:val="24"/>
          <w:szCs w:val="24"/>
        </w:rPr>
        <w:t xml:space="preserve"> </w:t>
      </w:r>
      <w:r w:rsidRPr="0089353E">
        <w:rPr>
          <w:sz w:val="24"/>
          <w:szCs w:val="24"/>
        </w:rPr>
        <w:t>обязательств</w:t>
      </w:r>
    </w:p>
    <w:p w:rsidR="00240C46" w:rsidRPr="0089353E" w:rsidRDefault="00240C46" w:rsidP="004D37BD">
      <w:pPr>
        <w:pStyle w:val="affffff3"/>
        <w:keepNext w:val="0"/>
        <w:widowControl w:val="0"/>
        <w:suppressAutoHyphens w:val="0"/>
        <w:spacing w:after="0"/>
        <w:rPr>
          <w:i/>
        </w:rPr>
      </w:pPr>
      <w:r w:rsidRPr="0089353E">
        <w:t>Таблица</w:t>
      </w:r>
      <w:r w:rsidR="000B09C5">
        <w:t xml:space="preserve"> </w:t>
      </w:r>
      <w:r w:rsidRPr="0089353E">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827"/>
        <w:gridCol w:w="1701"/>
        <w:gridCol w:w="4111"/>
        <w:gridCol w:w="2061"/>
      </w:tblGrid>
      <w:tr w:rsidR="00240C46" w:rsidRPr="0089353E" w:rsidTr="0089353E">
        <w:trPr>
          <w:cantSplit/>
          <w:tblHeader/>
        </w:trPr>
        <w:tc>
          <w:tcPr>
            <w:tcW w:w="3369" w:type="dxa"/>
          </w:tcPr>
          <w:p w:rsidR="00240C46" w:rsidRPr="0089353E" w:rsidRDefault="00240C46" w:rsidP="004D37BD">
            <w:pPr>
              <w:pStyle w:val="1fff9"/>
              <w:widowControl w:val="0"/>
              <w:suppressAutoHyphens w:val="0"/>
            </w:pPr>
            <w:r w:rsidRPr="0089353E">
              <w:t>Обязательство</w:t>
            </w:r>
            <w:r w:rsidR="000B09C5">
              <w:t xml:space="preserve"> </w:t>
            </w:r>
            <w:r w:rsidRPr="0089353E">
              <w:t>по</w:t>
            </w:r>
            <w:r w:rsidR="000B09C5">
              <w:t xml:space="preserve"> </w:t>
            </w:r>
            <w:r w:rsidRPr="0089353E">
              <w:t>контракту</w:t>
            </w:r>
          </w:p>
        </w:tc>
        <w:tc>
          <w:tcPr>
            <w:tcW w:w="3827" w:type="dxa"/>
          </w:tcPr>
          <w:p w:rsidR="00240C46" w:rsidRPr="0089353E" w:rsidRDefault="00240C46" w:rsidP="004D37BD">
            <w:pPr>
              <w:pStyle w:val="1fff9"/>
              <w:widowControl w:val="0"/>
              <w:suppressAutoHyphens w:val="0"/>
            </w:pPr>
            <w:r w:rsidRPr="0089353E">
              <w:t>Наименование</w:t>
            </w:r>
            <w:r w:rsidR="000B09C5">
              <w:t xml:space="preserve"> </w:t>
            </w:r>
            <w:r w:rsidRPr="0089353E">
              <w:t>документа</w:t>
            </w:r>
          </w:p>
        </w:tc>
        <w:tc>
          <w:tcPr>
            <w:tcW w:w="1701" w:type="dxa"/>
          </w:tcPr>
          <w:p w:rsidR="00240C46" w:rsidRPr="0089353E" w:rsidRDefault="00240C46" w:rsidP="004D37BD">
            <w:pPr>
              <w:pStyle w:val="1fff9"/>
              <w:widowControl w:val="0"/>
              <w:suppressAutoHyphens w:val="0"/>
            </w:pPr>
            <w:r w:rsidRPr="0089353E">
              <w:t>Действие</w:t>
            </w:r>
            <w:r w:rsidR="000B09C5">
              <w:t xml:space="preserve"> </w:t>
            </w:r>
            <w:r w:rsidRPr="0089353E">
              <w:t>сторон</w:t>
            </w:r>
          </w:p>
        </w:tc>
        <w:tc>
          <w:tcPr>
            <w:tcW w:w="4111" w:type="dxa"/>
          </w:tcPr>
          <w:p w:rsidR="00240C46" w:rsidRPr="0089353E" w:rsidRDefault="00240C46" w:rsidP="004D37BD">
            <w:pPr>
              <w:pStyle w:val="1fff9"/>
              <w:widowControl w:val="0"/>
              <w:suppressAutoHyphens w:val="0"/>
            </w:pPr>
            <w:r w:rsidRPr="0089353E">
              <w:t>Срок</w:t>
            </w:r>
            <w:r w:rsidR="000B09C5">
              <w:t xml:space="preserve"> </w:t>
            </w:r>
            <w:r w:rsidRPr="0089353E">
              <w:t>направления</w:t>
            </w:r>
            <w:r w:rsidR="000B09C5">
              <w:t xml:space="preserve"> </w:t>
            </w:r>
            <w:r w:rsidRPr="0089353E">
              <w:t>и</w:t>
            </w:r>
            <w:r w:rsidR="000B09C5">
              <w:t xml:space="preserve"> </w:t>
            </w:r>
            <w:r w:rsidRPr="0089353E">
              <w:t>подписания</w:t>
            </w:r>
            <w:r w:rsidR="000B09C5">
              <w:t xml:space="preserve"> </w:t>
            </w:r>
            <w:r w:rsidRPr="0089353E">
              <w:t>документов,</w:t>
            </w:r>
            <w:r w:rsidR="000B09C5">
              <w:t xml:space="preserve"> </w:t>
            </w:r>
            <w:r w:rsidRPr="0089353E">
              <w:t>не</w:t>
            </w:r>
            <w:r w:rsidR="000B09C5">
              <w:t xml:space="preserve"> </w:t>
            </w:r>
            <w:r w:rsidRPr="0089353E">
              <w:t>позднее</w:t>
            </w:r>
          </w:p>
        </w:tc>
        <w:tc>
          <w:tcPr>
            <w:tcW w:w="2061" w:type="dxa"/>
          </w:tcPr>
          <w:p w:rsidR="00240C46" w:rsidRPr="0089353E" w:rsidRDefault="00240C46" w:rsidP="004D37BD">
            <w:pPr>
              <w:pStyle w:val="1fff9"/>
              <w:widowControl w:val="0"/>
              <w:suppressAutoHyphens w:val="0"/>
            </w:pPr>
            <w:r w:rsidRPr="0089353E">
              <w:t>Ответственная</w:t>
            </w:r>
            <w:r w:rsidR="000B09C5">
              <w:t xml:space="preserve"> </w:t>
            </w:r>
            <w:r w:rsidRPr="0089353E">
              <w:t>сторона</w:t>
            </w:r>
          </w:p>
        </w:tc>
      </w:tr>
      <w:tr w:rsidR="00240C46" w:rsidRPr="00153915" w:rsidTr="0089353E">
        <w:trPr>
          <w:cantSplit/>
        </w:trPr>
        <w:tc>
          <w:tcPr>
            <w:tcW w:w="3369" w:type="dxa"/>
          </w:tcPr>
          <w:p w:rsidR="00240C46" w:rsidRPr="00153915" w:rsidRDefault="00240C46" w:rsidP="004D37BD">
            <w:pPr>
              <w:pStyle w:val="affffff1"/>
              <w:widowControl w:val="0"/>
              <w:suppressAutoHyphens w:val="0"/>
            </w:pPr>
            <w:r w:rsidRPr="00153915">
              <w:t>Оказание</w:t>
            </w:r>
            <w:r w:rsidR="000B09C5" w:rsidRPr="00153915">
              <w:t xml:space="preserve"> </w:t>
            </w:r>
            <w:r w:rsidRPr="00153915">
              <w:t>услуг</w:t>
            </w:r>
            <w:r w:rsidR="000B09C5" w:rsidRPr="00153915">
              <w:t xml:space="preserve"> </w:t>
            </w:r>
            <w:r w:rsidRPr="00153915">
              <w:t>по</w:t>
            </w:r>
            <w:r w:rsidR="000B09C5" w:rsidRPr="00153915">
              <w:t xml:space="preserve"> </w:t>
            </w:r>
            <w:r w:rsidRPr="00153915">
              <w:t>организ</w:t>
            </w:r>
            <w:r w:rsidRPr="00153915">
              <w:t>а</w:t>
            </w:r>
            <w:r w:rsidRPr="00153915">
              <w:t>ции</w:t>
            </w:r>
            <w:r w:rsidR="000B09C5" w:rsidRPr="00153915">
              <w:t xml:space="preserve"> </w:t>
            </w:r>
            <w:r w:rsidRPr="00153915">
              <w:t>питания</w:t>
            </w:r>
            <w:r w:rsidR="000B09C5" w:rsidRPr="00153915">
              <w:t xml:space="preserve"> </w:t>
            </w:r>
            <w:r w:rsidRPr="00153915">
              <w:t>в</w:t>
            </w:r>
            <w:r w:rsidR="000B09C5" w:rsidRPr="00153915">
              <w:t xml:space="preserve"> </w:t>
            </w:r>
            <w:r w:rsidRPr="00153915">
              <w:t>городских</w:t>
            </w:r>
            <w:r w:rsidR="000B09C5" w:rsidRPr="00153915">
              <w:t xml:space="preserve"> </w:t>
            </w:r>
            <w:r w:rsidRPr="00153915">
              <w:t>л</w:t>
            </w:r>
            <w:r w:rsidRPr="00153915">
              <w:t>а</w:t>
            </w:r>
            <w:r w:rsidRPr="00153915">
              <w:t>герях</w:t>
            </w:r>
            <w:r w:rsidR="000B09C5" w:rsidRPr="00153915">
              <w:t xml:space="preserve"> </w:t>
            </w:r>
            <w:r w:rsidRPr="00153915">
              <w:t>с</w:t>
            </w:r>
            <w:r w:rsidR="000B09C5" w:rsidRPr="00153915">
              <w:t xml:space="preserve"> </w:t>
            </w:r>
            <w:r w:rsidRPr="00153915">
              <w:t>дневным</w:t>
            </w:r>
            <w:r w:rsidR="000B09C5" w:rsidRPr="00153915">
              <w:t xml:space="preserve"> </w:t>
            </w:r>
            <w:r w:rsidRPr="00153915">
              <w:t>пребыванием</w:t>
            </w:r>
            <w:r w:rsidR="000B09C5" w:rsidRPr="00153915">
              <w:t xml:space="preserve"> </w:t>
            </w:r>
            <w:r w:rsidRPr="00153915">
              <w:t>детей</w:t>
            </w:r>
            <w:r w:rsidR="000B09C5" w:rsidRPr="00153915">
              <w:t xml:space="preserve"> </w:t>
            </w:r>
            <w:r w:rsidRPr="00153915">
              <w:t>(II</w:t>
            </w:r>
            <w:r w:rsidR="000B09C5" w:rsidRPr="00153915">
              <w:t xml:space="preserve"> </w:t>
            </w:r>
            <w:r w:rsidRPr="00153915">
              <w:t>смена)</w:t>
            </w:r>
          </w:p>
        </w:tc>
        <w:tc>
          <w:tcPr>
            <w:tcW w:w="3827" w:type="dxa"/>
          </w:tcPr>
          <w:p w:rsidR="00240C46" w:rsidRPr="00153915" w:rsidRDefault="00240C46" w:rsidP="004D37BD">
            <w:pPr>
              <w:pStyle w:val="affffff1"/>
              <w:widowControl w:val="0"/>
              <w:suppressAutoHyphens w:val="0"/>
            </w:pPr>
            <w:r w:rsidRPr="00153915">
              <w:t>Платёжное</w:t>
            </w:r>
            <w:r w:rsidR="000B09C5" w:rsidRPr="00153915">
              <w:t xml:space="preserve"> </w:t>
            </w:r>
            <w:r w:rsidRPr="00153915">
              <w:t>поручение</w:t>
            </w:r>
          </w:p>
        </w:tc>
        <w:tc>
          <w:tcPr>
            <w:tcW w:w="1701" w:type="dxa"/>
          </w:tcPr>
          <w:p w:rsidR="00240C46" w:rsidRPr="00153915" w:rsidRDefault="00240C46" w:rsidP="004D37BD">
            <w:pPr>
              <w:pStyle w:val="affffff1"/>
              <w:widowControl w:val="0"/>
              <w:suppressAutoHyphens w:val="0"/>
            </w:pPr>
            <w:r w:rsidRPr="00153915">
              <w:t>Подписание</w:t>
            </w:r>
          </w:p>
        </w:tc>
        <w:tc>
          <w:tcPr>
            <w:tcW w:w="4111" w:type="dxa"/>
          </w:tcPr>
          <w:p w:rsidR="00240C46" w:rsidRPr="00153915" w:rsidRDefault="00240C46" w:rsidP="004D37BD">
            <w:pPr>
              <w:pStyle w:val="affffff1"/>
              <w:widowControl w:val="0"/>
              <w:suppressAutoHyphens w:val="0"/>
            </w:pPr>
            <w:r w:rsidRPr="00153915">
              <w:t>5</w:t>
            </w:r>
            <w:r w:rsidR="000B09C5" w:rsidRPr="00153915">
              <w:t xml:space="preserve"> </w:t>
            </w:r>
            <w:r w:rsidRPr="00153915">
              <w:t>раб</w:t>
            </w:r>
            <w:proofErr w:type="gramStart"/>
            <w:r w:rsidRPr="00153915">
              <w:t>.</w:t>
            </w:r>
            <w:proofErr w:type="gramEnd"/>
            <w:r w:rsidR="000B09C5" w:rsidRPr="00153915">
              <w:t xml:space="preserve"> </w:t>
            </w:r>
            <w:proofErr w:type="spellStart"/>
            <w:proofErr w:type="gramStart"/>
            <w:r w:rsidRPr="00153915">
              <w:t>д</w:t>
            </w:r>
            <w:proofErr w:type="gramEnd"/>
            <w:r w:rsidRPr="00153915">
              <w:t>н</w:t>
            </w:r>
            <w:proofErr w:type="spellEnd"/>
            <w:r w:rsidRPr="00153915">
              <w:t>.</w:t>
            </w:r>
            <w:r w:rsidR="000B09C5" w:rsidRPr="00153915">
              <w:t xml:space="preserve"> </w:t>
            </w:r>
            <w:r w:rsidRPr="00153915">
              <w:t>от</w:t>
            </w:r>
            <w:r w:rsidR="000B09C5" w:rsidRPr="00153915">
              <w:t xml:space="preserve"> </w:t>
            </w:r>
            <w:r w:rsidRPr="00153915">
              <w:t>даты</w:t>
            </w:r>
            <w:r w:rsidR="000B09C5" w:rsidRPr="00153915">
              <w:t xml:space="preserve"> </w:t>
            </w:r>
            <w:r w:rsidRPr="00153915">
              <w:t>окончания</w:t>
            </w:r>
            <w:r w:rsidR="000B09C5" w:rsidRPr="00153915">
              <w:t xml:space="preserve"> </w:t>
            </w:r>
            <w:r w:rsidRPr="00153915">
              <w:t>испо</w:t>
            </w:r>
            <w:r w:rsidRPr="00153915">
              <w:t>л</w:t>
            </w:r>
            <w:r w:rsidRPr="00153915">
              <w:t>нения</w:t>
            </w:r>
            <w:r w:rsidR="000B09C5" w:rsidRPr="00153915">
              <w:t xml:space="preserve"> </w:t>
            </w:r>
            <w:r w:rsidRPr="00153915">
              <w:t>обязательства</w:t>
            </w:r>
          </w:p>
        </w:tc>
        <w:tc>
          <w:tcPr>
            <w:tcW w:w="2061" w:type="dxa"/>
          </w:tcPr>
          <w:p w:rsidR="00240C46" w:rsidRPr="00153915" w:rsidRDefault="00240C46" w:rsidP="004D37BD">
            <w:pPr>
              <w:pStyle w:val="affffff1"/>
              <w:widowControl w:val="0"/>
              <w:suppressAutoHyphens w:val="0"/>
            </w:pPr>
            <w:r w:rsidRPr="00153915">
              <w:t>Заказчик</w:t>
            </w:r>
          </w:p>
        </w:tc>
      </w:tr>
      <w:tr w:rsidR="00240C46" w:rsidRPr="00153915" w:rsidTr="0089353E">
        <w:trPr>
          <w:cantSplit/>
        </w:trPr>
        <w:tc>
          <w:tcPr>
            <w:tcW w:w="3369" w:type="dxa"/>
            <w:vMerge w:val="restart"/>
          </w:tcPr>
          <w:p w:rsidR="00240C46" w:rsidRPr="00153915" w:rsidRDefault="00240C46" w:rsidP="004D37BD">
            <w:pPr>
              <w:pStyle w:val="affffff1"/>
              <w:widowControl w:val="0"/>
              <w:suppressAutoHyphens w:val="0"/>
            </w:pPr>
            <w:r w:rsidRPr="00153915">
              <w:t>Оказание</w:t>
            </w:r>
            <w:r w:rsidR="000B09C5" w:rsidRPr="00153915">
              <w:t xml:space="preserve"> </w:t>
            </w:r>
            <w:r w:rsidRPr="00153915">
              <w:t>услуг</w:t>
            </w:r>
            <w:r w:rsidR="000B09C5" w:rsidRPr="00153915">
              <w:t xml:space="preserve"> </w:t>
            </w:r>
            <w:r w:rsidRPr="00153915">
              <w:t>по</w:t>
            </w:r>
            <w:r w:rsidR="000B09C5" w:rsidRPr="00153915">
              <w:t xml:space="preserve"> </w:t>
            </w:r>
            <w:r w:rsidRPr="00153915">
              <w:t>организ</w:t>
            </w:r>
            <w:r w:rsidRPr="00153915">
              <w:t>а</w:t>
            </w:r>
            <w:r w:rsidRPr="00153915">
              <w:t>ции</w:t>
            </w:r>
            <w:r w:rsidR="000B09C5" w:rsidRPr="00153915">
              <w:t xml:space="preserve"> </w:t>
            </w:r>
            <w:r w:rsidRPr="00153915">
              <w:t>питания</w:t>
            </w:r>
            <w:r w:rsidR="000B09C5" w:rsidRPr="00153915">
              <w:t xml:space="preserve"> </w:t>
            </w:r>
            <w:r w:rsidRPr="00153915">
              <w:t>в</w:t>
            </w:r>
            <w:r w:rsidR="000B09C5" w:rsidRPr="00153915">
              <w:t xml:space="preserve"> </w:t>
            </w:r>
            <w:r w:rsidRPr="00153915">
              <w:t>городских</w:t>
            </w:r>
            <w:r w:rsidR="000B09C5" w:rsidRPr="00153915">
              <w:t xml:space="preserve"> </w:t>
            </w:r>
            <w:r w:rsidRPr="00153915">
              <w:t>л</w:t>
            </w:r>
            <w:r w:rsidRPr="00153915">
              <w:t>а</w:t>
            </w:r>
            <w:r w:rsidRPr="00153915">
              <w:t>герях</w:t>
            </w:r>
            <w:r w:rsidR="000B09C5" w:rsidRPr="00153915">
              <w:t xml:space="preserve"> </w:t>
            </w:r>
            <w:r w:rsidRPr="00153915">
              <w:t>с</w:t>
            </w:r>
            <w:r w:rsidR="000B09C5" w:rsidRPr="00153915">
              <w:t xml:space="preserve"> </w:t>
            </w:r>
            <w:r w:rsidRPr="00153915">
              <w:t>дневным</w:t>
            </w:r>
            <w:r w:rsidR="000B09C5" w:rsidRPr="00153915">
              <w:t xml:space="preserve"> </w:t>
            </w:r>
            <w:r w:rsidRPr="00153915">
              <w:t>пребыванием</w:t>
            </w:r>
            <w:r w:rsidR="000B09C5" w:rsidRPr="00153915">
              <w:t xml:space="preserve"> </w:t>
            </w:r>
            <w:r w:rsidRPr="00153915">
              <w:t>детей</w:t>
            </w:r>
            <w:r w:rsidR="000B09C5" w:rsidRPr="00153915">
              <w:t xml:space="preserve"> </w:t>
            </w:r>
            <w:r w:rsidRPr="00153915">
              <w:t>(II</w:t>
            </w:r>
            <w:r w:rsidR="000B09C5" w:rsidRPr="00153915">
              <w:t xml:space="preserve"> </w:t>
            </w:r>
            <w:r w:rsidRPr="00153915">
              <w:t>смена)</w:t>
            </w:r>
          </w:p>
        </w:tc>
        <w:tc>
          <w:tcPr>
            <w:tcW w:w="3827" w:type="dxa"/>
          </w:tcPr>
          <w:p w:rsidR="00240C46" w:rsidRPr="00153915" w:rsidRDefault="00240C46" w:rsidP="004D37BD">
            <w:pPr>
              <w:pStyle w:val="affffff1"/>
              <w:widowControl w:val="0"/>
              <w:suppressAutoHyphens w:val="0"/>
            </w:pPr>
            <w:r w:rsidRPr="00153915">
              <w:t>Счёт</w:t>
            </w:r>
            <w:r w:rsidR="000B09C5" w:rsidRPr="00153915">
              <w:t xml:space="preserve"> </w:t>
            </w:r>
            <w:r w:rsidRPr="00153915">
              <w:t>на</w:t>
            </w:r>
            <w:r w:rsidR="000B09C5" w:rsidRPr="00153915">
              <w:t xml:space="preserve"> </w:t>
            </w:r>
            <w:r w:rsidRPr="00153915">
              <w:t>оплату</w:t>
            </w:r>
          </w:p>
        </w:tc>
        <w:tc>
          <w:tcPr>
            <w:tcW w:w="1701" w:type="dxa"/>
          </w:tcPr>
          <w:p w:rsidR="00240C46" w:rsidRPr="00153915" w:rsidRDefault="00240C46" w:rsidP="004D37BD">
            <w:pPr>
              <w:pStyle w:val="affffff1"/>
              <w:widowControl w:val="0"/>
              <w:suppressAutoHyphens w:val="0"/>
            </w:pPr>
            <w:r w:rsidRPr="00153915">
              <w:t>Подписание</w:t>
            </w:r>
          </w:p>
        </w:tc>
        <w:tc>
          <w:tcPr>
            <w:tcW w:w="4111" w:type="dxa"/>
          </w:tcPr>
          <w:p w:rsidR="00240C46" w:rsidRPr="00153915" w:rsidRDefault="00240C46" w:rsidP="004D37BD">
            <w:pPr>
              <w:pStyle w:val="affffff1"/>
              <w:widowControl w:val="0"/>
              <w:suppressAutoHyphens w:val="0"/>
            </w:pPr>
            <w:r w:rsidRPr="00153915">
              <w:t>5</w:t>
            </w:r>
            <w:r w:rsidR="000B09C5" w:rsidRPr="00153915">
              <w:t xml:space="preserve"> </w:t>
            </w:r>
            <w:r w:rsidRPr="00153915">
              <w:t>раб</w:t>
            </w:r>
            <w:proofErr w:type="gramStart"/>
            <w:r w:rsidRPr="00153915">
              <w:t>.</w:t>
            </w:r>
            <w:proofErr w:type="gramEnd"/>
            <w:r w:rsidR="000B09C5" w:rsidRPr="00153915">
              <w:t xml:space="preserve"> </w:t>
            </w:r>
            <w:proofErr w:type="spellStart"/>
            <w:proofErr w:type="gramStart"/>
            <w:r w:rsidRPr="00153915">
              <w:t>д</w:t>
            </w:r>
            <w:proofErr w:type="gramEnd"/>
            <w:r w:rsidRPr="00153915">
              <w:t>н</w:t>
            </w:r>
            <w:proofErr w:type="spellEnd"/>
            <w:r w:rsidRPr="00153915">
              <w:t>.</w:t>
            </w:r>
            <w:r w:rsidR="000B09C5" w:rsidRPr="00153915">
              <w:t xml:space="preserve"> </w:t>
            </w:r>
            <w:r w:rsidRPr="00153915">
              <w:t>от</w:t>
            </w:r>
            <w:r w:rsidR="000B09C5" w:rsidRPr="00153915">
              <w:t xml:space="preserve"> </w:t>
            </w:r>
            <w:r w:rsidRPr="00153915">
              <w:t>даты</w:t>
            </w:r>
            <w:r w:rsidR="000B09C5" w:rsidRPr="00153915">
              <w:t xml:space="preserve"> </w:t>
            </w:r>
            <w:r w:rsidRPr="00153915">
              <w:t>окончания</w:t>
            </w:r>
            <w:r w:rsidR="000B09C5" w:rsidRPr="00153915">
              <w:t xml:space="preserve"> </w:t>
            </w:r>
            <w:r w:rsidRPr="00153915">
              <w:t>испо</w:t>
            </w:r>
            <w:r w:rsidRPr="00153915">
              <w:t>л</w:t>
            </w:r>
            <w:r w:rsidRPr="00153915">
              <w:t>нения</w:t>
            </w:r>
            <w:r w:rsidR="000B09C5" w:rsidRPr="00153915">
              <w:t xml:space="preserve"> </w:t>
            </w:r>
            <w:r w:rsidRPr="00153915">
              <w:t>обязательства</w:t>
            </w:r>
          </w:p>
        </w:tc>
        <w:tc>
          <w:tcPr>
            <w:tcW w:w="2061" w:type="dxa"/>
          </w:tcPr>
          <w:p w:rsidR="00240C46" w:rsidRPr="00153915" w:rsidRDefault="00240C46" w:rsidP="004D37BD">
            <w:pPr>
              <w:pStyle w:val="affffff1"/>
              <w:widowControl w:val="0"/>
              <w:suppressAutoHyphens w:val="0"/>
            </w:pPr>
            <w:r w:rsidRPr="00153915">
              <w:t>Исполнитель</w:t>
            </w:r>
          </w:p>
        </w:tc>
      </w:tr>
      <w:tr w:rsidR="00240C46" w:rsidRPr="00153915" w:rsidTr="0089353E">
        <w:trPr>
          <w:cantSplit/>
        </w:trPr>
        <w:tc>
          <w:tcPr>
            <w:tcW w:w="3369" w:type="dxa"/>
            <w:vMerge/>
          </w:tcPr>
          <w:p w:rsidR="00240C46" w:rsidRPr="00153915" w:rsidRDefault="00240C46" w:rsidP="004D37BD">
            <w:pPr>
              <w:pStyle w:val="affffff1"/>
              <w:widowControl w:val="0"/>
              <w:suppressAutoHyphens w:val="0"/>
            </w:pPr>
          </w:p>
        </w:tc>
        <w:tc>
          <w:tcPr>
            <w:tcW w:w="3827" w:type="dxa"/>
            <w:vMerge w:val="restart"/>
          </w:tcPr>
          <w:p w:rsidR="00240C46" w:rsidRPr="00153915" w:rsidRDefault="00240C46" w:rsidP="004D37BD">
            <w:pPr>
              <w:pStyle w:val="affffff1"/>
              <w:widowControl w:val="0"/>
              <w:suppressAutoHyphens w:val="0"/>
            </w:pPr>
            <w:r w:rsidRPr="00153915">
              <w:t>Акт</w:t>
            </w:r>
            <w:r w:rsidR="000B09C5" w:rsidRPr="00153915">
              <w:t xml:space="preserve"> </w:t>
            </w:r>
            <w:r w:rsidRPr="00153915">
              <w:t>о</w:t>
            </w:r>
            <w:r w:rsidR="000B09C5" w:rsidRPr="00153915">
              <w:t xml:space="preserve"> </w:t>
            </w:r>
            <w:r w:rsidRPr="00153915">
              <w:t>выполнении</w:t>
            </w:r>
            <w:r w:rsidR="000B09C5" w:rsidRPr="00153915">
              <w:t xml:space="preserve"> </w:t>
            </w:r>
            <w:r w:rsidRPr="00153915">
              <w:t>работ</w:t>
            </w:r>
            <w:r w:rsidR="000B09C5" w:rsidRPr="00153915">
              <w:t xml:space="preserve"> </w:t>
            </w:r>
            <w:r w:rsidRPr="00153915">
              <w:t>(оказании</w:t>
            </w:r>
            <w:r w:rsidR="000B09C5" w:rsidRPr="00153915">
              <w:t xml:space="preserve"> </w:t>
            </w:r>
            <w:r w:rsidRPr="00153915">
              <w:t>услуг),</w:t>
            </w:r>
            <w:r w:rsidR="000B09C5" w:rsidRPr="00153915">
              <w:t xml:space="preserve"> </w:t>
            </w:r>
            <w:r w:rsidRPr="00153915">
              <w:t>унифицированный</w:t>
            </w:r>
            <w:r w:rsidR="000B09C5" w:rsidRPr="00153915">
              <w:t xml:space="preserve"> </w:t>
            </w:r>
            <w:r w:rsidRPr="00153915">
              <w:t>формат,</w:t>
            </w:r>
            <w:r w:rsidR="000B09C5" w:rsidRPr="00153915">
              <w:t xml:space="preserve"> </w:t>
            </w:r>
            <w:r w:rsidRPr="00153915">
              <w:t>приказ</w:t>
            </w:r>
            <w:r w:rsidR="000B09C5" w:rsidRPr="00153915">
              <w:t xml:space="preserve"> </w:t>
            </w:r>
            <w:r w:rsidRPr="00153915">
              <w:t>ФНС</w:t>
            </w:r>
            <w:r w:rsidR="000B09C5" w:rsidRPr="00153915">
              <w:t xml:space="preserve"> </w:t>
            </w:r>
            <w:r w:rsidRPr="00153915">
              <w:t>России</w:t>
            </w:r>
            <w:r w:rsidR="000B09C5" w:rsidRPr="00153915">
              <w:t xml:space="preserve"> </w:t>
            </w:r>
            <w:r w:rsidRPr="00153915">
              <w:t>от</w:t>
            </w:r>
            <w:r w:rsidR="000B09C5" w:rsidRPr="00153915">
              <w:t xml:space="preserve"> </w:t>
            </w:r>
            <w:r w:rsidRPr="00153915">
              <w:t>30.11.2015</w:t>
            </w:r>
            <w:r w:rsidR="000B09C5" w:rsidRPr="00153915">
              <w:t xml:space="preserve"> </w:t>
            </w:r>
            <w:r w:rsidRPr="00153915">
              <w:t>г.</w:t>
            </w:r>
            <w:r w:rsidR="000B09C5" w:rsidRPr="00153915">
              <w:t xml:space="preserve"> </w:t>
            </w:r>
            <w:r w:rsidRPr="00153915">
              <w:t>№</w:t>
            </w:r>
            <w:r w:rsidR="000B09C5" w:rsidRPr="00153915">
              <w:t xml:space="preserve"> </w:t>
            </w:r>
            <w:r w:rsidRPr="00153915">
              <w:t>ММВ-7-10/552@</w:t>
            </w:r>
          </w:p>
        </w:tc>
        <w:tc>
          <w:tcPr>
            <w:tcW w:w="1701" w:type="dxa"/>
          </w:tcPr>
          <w:p w:rsidR="00240C46" w:rsidRPr="00153915" w:rsidRDefault="00240C46" w:rsidP="004D37BD">
            <w:pPr>
              <w:pStyle w:val="affffff1"/>
              <w:widowControl w:val="0"/>
              <w:suppressAutoHyphens w:val="0"/>
            </w:pPr>
            <w:r w:rsidRPr="00153915">
              <w:t>Подписание</w:t>
            </w:r>
          </w:p>
        </w:tc>
        <w:tc>
          <w:tcPr>
            <w:tcW w:w="4111" w:type="dxa"/>
          </w:tcPr>
          <w:p w:rsidR="00240C46" w:rsidRPr="00153915" w:rsidRDefault="00240C46" w:rsidP="004D37BD">
            <w:pPr>
              <w:pStyle w:val="affffff1"/>
              <w:widowControl w:val="0"/>
              <w:suppressAutoHyphens w:val="0"/>
            </w:pPr>
            <w:r w:rsidRPr="00153915">
              <w:t>5</w:t>
            </w:r>
            <w:r w:rsidR="000B09C5" w:rsidRPr="00153915">
              <w:t xml:space="preserve"> </w:t>
            </w:r>
            <w:r w:rsidRPr="00153915">
              <w:t>раб</w:t>
            </w:r>
            <w:proofErr w:type="gramStart"/>
            <w:r w:rsidRPr="00153915">
              <w:t>.</w:t>
            </w:r>
            <w:proofErr w:type="gramEnd"/>
            <w:r w:rsidR="000B09C5" w:rsidRPr="00153915">
              <w:t xml:space="preserve"> </w:t>
            </w:r>
            <w:proofErr w:type="spellStart"/>
            <w:proofErr w:type="gramStart"/>
            <w:r w:rsidRPr="00153915">
              <w:t>д</w:t>
            </w:r>
            <w:proofErr w:type="gramEnd"/>
            <w:r w:rsidRPr="00153915">
              <w:t>н</w:t>
            </w:r>
            <w:proofErr w:type="spellEnd"/>
            <w:r w:rsidRPr="00153915">
              <w:t>.</w:t>
            </w:r>
            <w:r w:rsidR="000B09C5" w:rsidRPr="00153915">
              <w:t xml:space="preserve"> </w:t>
            </w:r>
            <w:r w:rsidRPr="00153915">
              <w:t>от</w:t>
            </w:r>
            <w:r w:rsidR="000B09C5" w:rsidRPr="00153915">
              <w:t xml:space="preserve"> </w:t>
            </w:r>
            <w:r w:rsidRPr="00153915">
              <w:t>даты</w:t>
            </w:r>
            <w:r w:rsidR="000B09C5" w:rsidRPr="00153915">
              <w:t xml:space="preserve"> </w:t>
            </w:r>
            <w:r w:rsidRPr="00153915">
              <w:t>окончания</w:t>
            </w:r>
            <w:r w:rsidR="000B09C5" w:rsidRPr="00153915">
              <w:t xml:space="preserve"> </w:t>
            </w:r>
            <w:r w:rsidRPr="00153915">
              <w:t>испо</w:t>
            </w:r>
            <w:r w:rsidRPr="00153915">
              <w:t>л</w:t>
            </w:r>
            <w:r w:rsidRPr="00153915">
              <w:t>нения</w:t>
            </w:r>
            <w:r w:rsidR="000B09C5" w:rsidRPr="00153915">
              <w:t xml:space="preserve"> </w:t>
            </w:r>
            <w:r w:rsidRPr="00153915">
              <w:t>обязательства</w:t>
            </w:r>
          </w:p>
        </w:tc>
        <w:tc>
          <w:tcPr>
            <w:tcW w:w="2061" w:type="dxa"/>
          </w:tcPr>
          <w:p w:rsidR="00240C46" w:rsidRPr="00153915" w:rsidRDefault="00240C46" w:rsidP="004D37BD">
            <w:pPr>
              <w:pStyle w:val="affffff1"/>
              <w:widowControl w:val="0"/>
              <w:suppressAutoHyphens w:val="0"/>
            </w:pPr>
            <w:r w:rsidRPr="00153915">
              <w:t>Исполнитель</w:t>
            </w:r>
          </w:p>
        </w:tc>
      </w:tr>
      <w:tr w:rsidR="00240C46" w:rsidRPr="00153915" w:rsidTr="0089353E">
        <w:trPr>
          <w:cantSplit/>
        </w:trPr>
        <w:tc>
          <w:tcPr>
            <w:tcW w:w="3369" w:type="dxa"/>
            <w:vMerge/>
          </w:tcPr>
          <w:p w:rsidR="00240C46" w:rsidRPr="00153915" w:rsidRDefault="00240C46" w:rsidP="004D37BD">
            <w:pPr>
              <w:pStyle w:val="affffff1"/>
              <w:widowControl w:val="0"/>
              <w:suppressAutoHyphens w:val="0"/>
            </w:pPr>
          </w:p>
        </w:tc>
        <w:tc>
          <w:tcPr>
            <w:tcW w:w="3827" w:type="dxa"/>
            <w:vMerge/>
          </w:tcPr>
          <w:p w:rsidR="00240C46" w:rsidRPr="00153915" w:rsidRDefault="00240C46" w:rsidP="004D37BD">
            <w:pPr>
              <w:pStyle w:val="affffff1"/>
              <w:widowControl w:val="0"/>
              <w:suppressAutoHyphens w:val="0"/>
            </w:pPr>
          </w:p>
        </w:tc>
        <w:tc>
          <w:tcPr>
            <w:tcW w:w="1701" w:type="dxa"/>
          </w:tcPr>
          <w:p w:rsidR="00240C46" w:rsidRPr="00153915" w:rsidRDefault="00240C46" w:rsidP="004D37BD">
            <w:pPr>
              <w:pStyle w:val="affffff1"/>
              <w:widowControl w:val="0"/>
              <w:suppressAutoHyphens w:val="0"/>
            </w:pPr>
            <w:r w:rsidRPr="00153915">
              <w:t>Подписание</w:t>
            </w:r>
          </w:p>
        </w:tc>
        <w:tc>
          <w:tcPr>
            <w:tcW w:w="4111" w:type="dxa"/>
          </w:tcPr>
          <w:p w:rsidR="00240C46" w:rsidRPr="00153915" w:rsidRDefault="00240C46" w:rsidP="004D37BD">
            <w:pPr>
              <w:pStyle w:val="affffff1"/>
              <w:widowControl w:val="0"/>
              <w:suppressAutoHyphens w:val="0"/>
            </w:pPr>
            <w:r w:rsidRPr="00153915">
              <w:t>15</w:t>
            </w:r>
            <w:r w:rsidR="000B09C5" w:rsidRPr="00153915">
              <w:t xml:space="preserve"> </w:t>
            </w:r>
            <w:r w:rsidRPr="00153915">
              <w:t>раб</w:t>
            </w:r>
            <w:proofErr w:type="gramStart"/>
            <w:r w:rsidRPr="00153915">
              <w:t>.</w:t>
            </w:r>
            <w:proofErr w:type="gramEnd"/>
            <w:r w:rsidR="000B09C5" w:rsidRPr="00153915">
              <w:t xml:space="preserve"> </w:t>
            </w:r>
            <w:proofErr w:type="spellStart"/>
            <w:proofErr w:type="gramStart"/>
            <w:r w:rsidRPr="00153915">
              <w:t>д</w:t>
            </w:r>
            <w:proofErr w:type="gramEnd"/>
            <w:r w:rsidRPr="00153915">
              <w:t>н</w:t>
            </w:r>
            <w:proofErr w:type="spellEnd"/>
            <w:r w:rsidRPr="00153915">
              <w:t>.</w:t>
            </w:r>
            <w:r w:rsidR="000B09C5" w:rsidRPr="00153915">
              <w:t xml:space="preserve"> </w:t>
            </w:r>
            <w:r w:rsidRPr="00153915">
              <w:t>от</w:t>
            </w:r>
            <w:r w:rsidR="000B09C5" w:rsidRPr="00153915">
              <w:t xml:space="preserve"> </w:t>
            </w:r>
            <w:r w:rsidRPr="00153915">
              <w:t>даты</w:t>
            </w:r>
            <w:r w:rsidR="000B09C5" w:rsidRPr="00153915">
              <w:t xml:space="preserve"> </w:t>
            </w:r>
            <w:r w:rsidRPr="00153915">
              <w:t>получения</w:t>
            </w:r>
            <w:r w:rsidR="000B09C5" w:rsidRPr="00153915">
              <w:t xml:space="preserve"> </w:t>
            </w:r>
            <w:r w:rsidRPr="00153915">
              <w:t>док</w:t>
            </w:r>
            <w:r w:rsidRPr="00153915">
              <w:t>у</w:t>
            </w:r>
            <w:r w:rsidRPr="00153915">
              <w:t>мента</w:t>
            </w:r>
          </w:p>
        </w:tc>
        <w:tc>
          <w:tcPr>
            <w:tcW w:w="2061" w:type="dxa"/>
          </w:tcPr>
          <w:p w:rsidR="00240C46" w:rsidRPr="00153915" w:rsidRDefault="00240C46" w:rsidP="004D37BD">
            <w:pPr>
              <w:pStyle w:val="affffff1"/>
              <w:widowControl w:val="0"/>
              <w:suppressAutoHyphens w:val="0"/>
            </w:pPr>
            <w:r w:rsidRPr="00153915">
              <w:t>Заказчик</w:t>
            </w:r>
          </w:p>
        </w:tc>
      </w:tr>
    </w:tbl>
    <w:p w:rsidR="00240C46" w:rsidRPr="00153915" w:rsidRDefault="00240C46" w:rsidP="004D37BD">
      <w:pPr>
        <w:widowControl w:val="0"/>
        <w:spacing w:after="0"/>
      </w:pPr>
    </w:p>
    <w:p w:rsidR="00240C46" w:rsidRPr="00153915" w:rsidRDefault="00240C46" w:rsidP="004D37BD">
      <w:pPr>
        <w:pStyle w:val="2"/>
        <w:keepNext w:val="0"/>
        <w:widowControl w:val="0"/>
        <w:numPr>
          <w:ilvl w:val="0"/>
          <w:numId w:val="0"/>
        </w:numPr>
        <w:spacing w:after="0"/>
        <w:ind w:left="709" w:hanging="360"/>
        <w:textAlignment w:val="baseline"/>
        <w:rPr>
          <w:sz w:val="24"/>
          <w:szCs w:val="24"/>
        </w:rPr>
      </w:pPr>
      <w:r w:rsidRPr="00153915">
        <w:rPr>
          <w:sz w:val="24"/>
          <w:szCs w:val="24"/>
        </w:rPr>
        <w:t>Порядок</w:t>
      </w:r>
      <w:r w:rsidR="000B09C5" w:rsidRPr="00153915">
        <w:rPr>
          <w:sz w:val="24"/>
          <w:szCs w:val="24"/>
        </w:rPr>
        <w:t xml:space="preserve"> </w:t>
      </w:r>
      <w:r w:rsidRPr="00153915">
        <w:rPr>
          <w:sz w:val="24"/>
          <w:szCs w:val="24"/>
        </w:rPr>
        <w:t>и</w:t>
      </w:r>
      <w:r w:rsidR="000B09C5" w:rsidRPr="00153915">
        <w:rPr>
          <w:sz w:val="24"/>
          <w:szCs w:val="24"/>
        </w:rPr>
        <w:t xml:space="preserve"> </w:t>
      </w:r>
      <w:r w:rsidRPr="00153915">
        <w:rPr>
          <w:sz w:val="24"/>
          <w:szCs w:val="24"/>
        </w:rPr>
        <w:t>сроки</w:t>
      </w:r>
      <w:r w:rsidR="000B09C5" w:rsidRPr="00153915">
        <w:rPr>
          <w:sz w:val="24"/>
          <w:szCs w:val="24"/>
        </w:rPr>
        <w:t xml:space="preserve"> </w:t>
      </w:r>
      <w:r w:rsidRPr="00153915">
        <w:rPr>
          <w:sz w:val="24"/>
          <w:szCs w:val="24"/>
        </w:rPr>
        <w:t>осуществления</w:t>
      </w:r>
      <w:r w:rsidR="000B09C5" w:rsidRPr="00153915">
        <w:rPr>
          <w:sz w:val="24"/>
          <w:szCs w:val="24"/>
        </w:rPr>
        <w:t xml:space="preserve"> </w:t>
      </w:r>
      <w:r w:rsidRPr="00153915">
        <w:rPr>
          <w:sz w:val="24"/>
          <w:szCs w:val="24"/>
        </w:rPr>
        <w:t>приемки</w:t>
      </w:r>
      <w:r w:rsidR="000B09C5" w:rsidRPr="00153915">
        <w:rPr>
          <w:sz w:val="24"/>
          <w:szCs w:val="24"/>
        </w:rPr>
        <w:t xml:space="preserve"> </w:t>
      </w:r>
      <w:r w:rsidRPr="00153915">
        <w:rPr>
          <w:sz w:val="24"/>
          <w:szCs w:val="24"/>
        </w:rPr>
        <w:t>и</w:t>
      </w:r>
      <w:r w:rsidR="000B09C5" w:rsidRPr="00153915">
        <w:rPr>
          <w:sz w:val="24"/>
          <w:szCs w:val="24"/>
        </w:rPr>
        <w:t xml:space="preserve"> </w:t>
      </w:r>
      <w:r w:rsidRPr="00153915">
        <w:rPr>
          <w:sz w:val="24"/>
          <w:szCs w:val="24"/>
        </w:rPr>
        <w:t>оформления</w:t>
      </w:r>
      <w:r w:rsidR="000B09C5" w:rsidRPr="00153915">
        <w:rPr>
          <w:sz w:val="24"/>
          <w:szCs w:val="24"/>
        </w:rPr>
        <w:t xml:space="preserve"> </w:t>
      </w:r>
      <w:r w:rsidRPr="00153915">
        <w:rPr>
          <w:sz w:val="24"/>
          <w:szCs w:val="24"/>
        </w:rPr>
        <w:t>результатов</w:t>
      </w:r>
    </w:p>
    <w:p w:rsidR="00240C46" w:rsidRPr="00153915" w:rsidRDefault="00240C46" w:rsidP="004D37BD">
      <w:pPr>
        <w:pStyle w:val="affffff3"/>
        <w:keepNext w:val="0"/>
        <w:widowControl w:val="0"/>
        <w:suppressAutoHyphens w:val="0"/>
        <w:spacing w:after="0"/>
      </w:pPr>
      <w:r w:rsidRPr="00153915">
        <w:t>Таблица</w:t>
      </w:r>
      <w:r w:rsidR="000B09C5" w:rsidRPr="00153915">
        <w:t xml:space="preserve"> </w:t>
      </w:r>
      <w:r w:rsidRPr="00153915">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1703"/>
        <w:gridCol w:w="3119"/>
        <w:gridCol w:w="4111"/>
        <w:gridCol w:w="1700"/>
        <w:gridCol w:w="2061"/>
      </w:tblGrid>
      <w:tr w:rsidR="00240C46" w:rsidRPr="00153915" w:rsidTr="0089353E">
        <w:trPr>
          <w:cantSplit/>
          <w:tblHeader/>
        </w:trPr>
        <w:tc>
          <w:tcPr>
            <w:tcW w:w="788" w:type="pct"/>
          </w:tcPr>
          <w:p w:rsidR="00240C46" w:rsidRPr="00153915" w:rsidRDefault="00240C46" w:rsidP="004D37BD">
            <w:pPr>
              <w:pStyle w:val="1fff9"/>
              <w:widowControl w:val="0"/>
              <w:suppressAutoHyphens w:val="0"/>
            </w:pPr>
            <w:r w:rsidRPr="00153915">
              <w:t>Наименование</w:t>
            </w:r>
            <w:r w:rsidR="000B09C5" w:rsidRPr="00153915">
              <w:t xml:space="preserve"> </w:t>
            </w:r>
            <w:r w:rsidRPr="00153915">
              <w:t>об</w:t>
            </w:r>
            <w:r w:rsidRPr="00153915">
              <w:t>я</w:t>
            </w:r>
            <w:r w:rsidRPr="00153915">
              <w:t>зательства</w:t>
            </w:r>
          </w:p>
        </w:tc>
        <w:tc>
          <w:tcPr>
            <w:tcW w:w="565" w:type="pct"/>
          </w:tcPr>
          <w:p w:rsidR="00240C46" w:rsidRPr="00153915" w:rsidRDefault="00240C46" w:rsidP="004D37BD">
            <w:pPr>
              <w:pStyle w:val="1fff9"/>
              <w:widowControl w:val="0"/>
              <w:suppressAutoHyphens w:val="0"/>
            </w:pPr>
            <w:r w:rsidRPr="00153915">
              <w:t>Порядок</w:t>
            </w:r>
            <w:r w:rsidR="000B09C5" w:rsidRPr="00153915">
              <w:t xml:space="preserve"> </w:t>
            </w:r>
            <w:r w:rsidRPr="00153915">
              <w:t>проведения</w:t>
            </w:r>
            <w:r w:rsidR="000B09C5" w:rsidRPr="00153915">
              <w:t xml:space="preserve"> </w:t>
            </w:r>
            <w:r w:rsidRPr="00153915">
              <w:t>приемки</w:t>
            </w:r>
          </w:p>
        </w:tc>
        <w:tc>
          <w:tcPr>
            <w:tcW w:w="1035" w:type="pct"/>
          </w:tcPr>
          <w:p w:rsidR="00240C46" w:rsidRPr="00153915" w:rsidRDefault="00240C46" w:rsidP="004D37BD">
            <w:pPr>
              <w:pStyle w:val="1fff9"/>
              <w:widowControl w:val="0"/>
              <w:suppressAutoHyphens w:val="0"/>
            </w:pPr>
            <w:r w:rsidRPr="00153915">
              <w:t>Документ</w:t>
            </w:r>
            <w:r w:rsidR="000B09C5" w:rsidRPr="00153915">
              <w:t xml:space="preserve"> </w:t>
            </w:r>
            <w:r w:rsidRPr="00153915">
              <w:t>о</w:t>
            </w:r>
            <w:r w:rsidR="000B09C5" w:rsidRPr="00153915">
              <w:t xml:space="preserve"> </w:t>
            </w:r>
            <w:r w:rsidRPr="00153915">
              <w:t>приемке</w:t>
            </w:r>
          </w:p>
        </w:tc>
        <w:tc>
          <w:tcPr>
            <w:tcW w:w="1364" w:type="pct"/>
          </w:tcPr>
          <w:p w:rsidR="00240C46" w:rsidRPr="00153915" w:rsidRDefault="00240C46" w:rsidP="004D37BD">
            <w:pPr>
              <w:pStyle w:val="1fff9"/>
              <w:widowControl w:val="0"/>
              <w:suppressAutoHyphens w:val="0"/>
            </w:pPr>
            <w:r w:rsidRPr="00153915">
              <w:t>Срок</w:t>
            </w:r>
            <w:r w:rsidR="000B09C5" w:rsidRPr="00153915">
              <w:t xml:space="preserve"> </w:t>
            </w:r>
            <w:r w:rsidRPr="00153915">
              <w:t>предоставления</w:t>
            </w:r>
            <w:r w:rsidR="000B09C5" w:rsidRPr="00153915">
              <w:t xml:space="preserve"> </w:t>
            </w:r>
            <w:r w:rsidRPr="00153915">
              <w:t>документа</w:t>
            </w:r>
            <w:r w:rsidR="000B09C5" w:rsidRPr="00153915">
              <w:t xml:space="preserve"> </w:t>
            </w:r>
            <w:r w:rsidRPr="00153915">
              <w:t>о</w:t>
            </w:r>
            <w:r w:rsidR="000B09C5" w:rsidRPr="00153915">
              <w:t xml:space="preserve"> </w:t>
            </w:r>
            <w:r w:rsidRPr="00153915">
              <w:t>приемке,</w:t>
            </w:r>
            <w:r w:rsidR="000B09C5" w:rsidRPr="00153915">
              <w:t xml:space="preserve"> </w:t>
            </w:r>
            <w:r w:rsidRPr="00153915">
              <w:t>срок</w:t>
            </w:r>
            <w:r w:rsidR="000B09C5" w:rsidRPr="00153915">
              <w:t xml:space="preserve"> </w:t>
            </w:r>
            <w:r w:rsidRPr="00153915">
              <w:t>осуществления</w:t>
            </w:r>
            <w:r w:rsidR="000B09C5" w:rsidRPr="00153915">
              <w:t xml:space="preserve"> </w:t>
            </w:r>
            <w:r w:rsidRPr="00153915">
              <w:t>пр</w:t>
            </w:r>
            <w:r w:rsidRPr="00153915">
              <w:t>и</w:t>
            </w:r>
            <w:r w:rsidRPr="00153915">
              <w:t>емки</w:t>
            </w:r>
            <w:r w:rsidR="000B09C5" w:rsidRPr="00153915">
              <w:t xml:space="preserve"> </w:t>
            </w:r>
            <w:r w:rsidRPr="00153915">
              <w:t>и</w:t>
            </w:r>
            <w:r w:rsidR="000B09C5" w:rsidRPr="00153915">
              <w:t xml:space="preserve"> </w:t>
            </w:r>
            <w:r w:rsidRPr="00153915">
              <w:t>оформления</w:t>
            </w:r>
            <w:r w:rsidR="000B09C5" w:rsidRPr="00153915">
              <w:t xml:space="preserve"> </w:t>
            </w:r>
            <w:r w:rsidRPr="00153915">
              <w:t>результатов</w:t>
            </w:r>
          </w:p>
        </w:tc>
        <w:tc>
          <w:tcPr>
            <w:tcW w:w="564" w:type="pct"/>
          </w:tcPr>
          <w:p w:rsidR="00240C46" w:rsidRPr="00153915" w:rsidRDefault="00240C46" w:rsidP="004D37BD">
            <w:pPr>
              <w:pStyle w:val="1fff9"/>
              <w:widowControl w:val="0"/>
              <w:suppressAutoHyphens w:val="0"/>
            </w:pPr>
            <w:r w:rsidRPr="00153915">
              <w:t>Действие</w:t>
            </w:r>
          </w:p>
        </w:tc>
        <w:tc>
          <w:tcPr>
            <w:tcW w:w="684" w:type="pct"/>
          </w:tcPr>
          <w:p w:rsidR="00240C46" w:rsidRPr="00153915" w:rsidRDefault="00240C46" w:rsidP="004D37BD">
            <w:pPr>
              <w:pStyle w:val="1fff9"/>
              <w:widowControl w:val="0"/>
              <w:suppressAutoHyphens w:val="0"/>
            </w:pPr>
            <w:r w:rsidRPr="00153915">
              <w:t>Ответственная</w:t>
            </w:r>
            <w:r w:rsidR="000B09C5" w:rsidRPr="00153915">
              <w:t xml:space="preserve"> </w:t>
            </w:r>
            <w:r w:rsidRPr="00153915">
              <w:t>сторона</w:t>
            </w:r>
          </w:p>
        </w:tc>
      </w:tr>
      <w:tr w:rsidR="00240C46" w:rsidRPr="0089353E" w:rsidTr="0089353E">
        <w:trPr>
          <w:cantSplit/>
        </w:trPr>
        <w:tc>
          <w:tcPr>
            <w:tcW w:w="788" w:type="pct"/>
            <w:vMerge w:val="restart"/>
          </w:tcPr>
          <w:p w:rsidR="00240C46" w:rsidRPr="00153915" w:rsidRDefault="00240C46" w:rsidP="004D37BD">
            <w:pPr>
              <w:pStyle w:val="affffff1"/>
              <w:widowControl w:val="0"/>
              <w:suppressAutoHyphens w:val="0"/>
            </w:pPr>
            <w:r w:rsidRPr="00153915">
              <w:t>Оказание</w:t>
            </w:r>
            <w:r w:rsidR="000B09C5" w:rsidRPr="00153915">
              <w:t xml:space="preserve"> </w:t>
            </w:r>
            <w:r w:rsidRPr="00153915">
              <w:t>услуг</w:t>
            </w:r>
            <w:r w:rsidR="000B09C5" w:rsidRPr="00153915">
              <w:t xml:space="preserve"> </w:t>
            </w:r>
            <w:r w:rsidRPr="00153915">
              <w:t>по</w:t>
            </w:r>
            <w:r w:rsidR="000B09C5" w:rsidRPr="00153915">
              <w:t xml:space="preserve"> </w:t>
            </w:r>
            <w:r w:rsidRPr="00153915">
              <w:t>организации</w:t>
            </w:r>
            <w:r w:rsidR="000B09C5" w:rsidRPr="00153915">
              <w:t xml:space="preserve"> </w:t>
            </w:r>
            <w:r w:rsidRPr="00153915">
              <w:t>пит</w:t>
            </w:r>
            <w:r w:rsidRPr="00153915">
              <w:t>а</w:t>
            </w:r>
            <w:r w:rsidRPr="00153915">
              <w:t>ния</w:t>
            </w:r>
            <w:r w:rsidR="000B09C5" w:rsidRPr="00153915">
              <w:t xml:space="preserve"> </w:t>
            </w:r>
            <w:r w:rsidRPr="00153915">
              <w:t>в</w:t>
            </w:r>
            <w:r w:rsidR="000B09C5" w:rsidRPr="00153915">
              <w:t xml:space="preserve"> </w:t>
            </w:r>
            <w:r w:rsidRPr="00153915">
              <w:t>городских</w:t>
            </w:r>
            <w:r w:rsidR="000B09C5" w:rsidRPr="00153915">
              <w:t xml:space="preserve"> </w:t>
            </w:r>
            <w:r w:rsidRPr="00153915">
              <w:t>л</w:t>
            </w:r>
            <w:r w:rsidRPr="00153915">
              <w:t>а</w:t>
            </w:r>
            <w:r w:rsidRPr="00153915">
              <w:t>герях</w:t>
            </w:r>
            <w:r w:rsidR="000B09C5" w:rsidRPr="00153915">
              <w:t xml:space="preserve"> </w:t>
            </w:r>
            <w:r w:rsidRPr="00153915">
              <w:t>с</w:t>
            </w:r>
            <w:r w:rsidR="000B09C5" w:rsidRPr="00153915">
              <w:t xml:space="preserve"> </w:t>
            </w:r>
            <w:r w:rsidRPr="00153915">
              <w:t>дневным</w:t>
            </w:r>
            <w:r w:rsidR="000B09C5" w:rsidRPr="00153915">
              <w:t xml:space="preserve"> </w:t>
            </w:r>
            <w:r w:rsidRPr="00153915">
              <w:t>пребыванием</w:t>
            </w:r>
            <w:r w:rsidR="000B09C5" w:rsidRPr="00153915">
              <w:t xml:space="preserve"> </w:t>
            </w:r>
            <w:r w:rsidRPr="00153915">
              <w:t>детей</w:t>
            </w:r>
            <w:r w:rsidR="000B09C5" w:rsidRPr="00153915">
              <w:t xml:space="preserve"> </w:t>
            </w:r>
            <w:r w:rsidRPr="00153915">
              <w:t>(II</w:t>
            </w:r>
            <w:r w:rsidR="000B09C5" w:rsidRPr="00153915">
              <w:t xml:space="preserve"> </w:t>
            </w:r>
            <w:r w:rsidRPr="00153915">
              <w:t>смена)</w:t>
            </w:r>
          </w:p>
        </w:tc>
        <w:tc>
          <w:tcPr>
            <w:tcW w:w="565" w:type="pct"/>
            <w:vMerge w:val="restart"/>
          </w:tcPr>
          <w:p w:rsidR="00240C46" w:rsidRPr="00153915" w:rsidRDefault="00240C46" w:rsidP="004D37BD">
            <w:pPr>
              <w:pStyle w:val="affffff1"/>
              <w:widowControl w:val="0"/>
              <w:suppressAutoHyphens w:val="0"/>
            </w:pPr>
            <w:r w:rsidRPr="00153915">
              <w:t>приёмку</w:t>
            </w:r>
            <w:r w:rsidR="000B09C5" w:rsidRPr="00153915">
              <w:t xml:space="preserve"> </w:t>
            </w:r>
            <w:r w:rsidRPr="00153915">
              <w:t>ос</w:t>
            </w:r>
            <w:r w:rsidRPr="00153915">
              <w:t>у</w:t>
            </w:r>
            <w:r w:rsidRPr="00153915">
              <w:t>ществляет</w:t>
            </w:r>
            <w:r w:rsidR="000B09C5" w:rsidRPr="00153915">
              <w:t xml:space="preserve"> </w:t>
            </w:r>
            <w:r w:rsidRPr="00153915">
              <w:t>з</w:t>
            </w:r>
            <w:r w:rsidRPr="00153915">
              <w:t>а</w:t>
            </w:r>
            <w:r w:rsidRPr="00153915">
              <w:t>казчик</w:t>
            </w:r>
          </w:p>
        </w:tc>
        <w:tc>
          <w:tcPr>
            <w:tcW w:w="1035" w:type="pct"/>
            <w:vMerge w:val="restart"/>
          </w:tcPr>
          <w:p w:rsidR="00240C46" w:rsidRPr="00153915" w:rsidRDefault="00240C46" w:rsidP="004D37BD">
            <w:pPr>
              <w:pStyle w:val="affffff1"/>
              <w:widowControl w:val="0"/>
              <w:suppressAutoHyphens w:val="0"/>
            </w:pPr>
            <w:r w:rsidRPr="00153915">
              <w:t>Акт</w:t>
            </w:r>
            <w:r w:rsidR="000B09C5" w:rsidRPr="00153915">
              <w:t xml:space="preserve"> </w:t>
            </w:r>
            <w:r w:rsidRPr="00153915">
              <w:t>о</w:t>
            </w:r>
            <w:r w:rsidR="000B09C5" w:rsidRPr="00153915">
              <w:t xml:space="preserve"> </w:t>
            </w:r>
            <w:r w:rsidRPr="00153915">
              <w:t>выполнении</w:t>
            </w:r>
            <w:r w:rsidR="000B09C5" w:rsidRPr="00153915">
              <w:t xml:space="preserve"> </w:t>
            </w:r>
            <w:r w:rsidRPr="00153915">
              <w:t>работ</w:t>
            </w:r>
            <w:r w:rsidR="000B09C5" w:rsidRPr="00153915">
              <w:t xml:space="preserve"> </w:t>
            </w:r>
            <w:r w:rsidRPr="00153915">
              <w:t>(оказании</w:t>
            </w:r>
            <w:r w:rsidR="000B09C5" w:rsidRPr="00153915">
              <w:t xml:space="preserve"> </w:t>
            </w:r>
            <w:r w:rsidRPr="00153915">
              <w:t>услуг),</w:t>
            </w:r>
            <w:r w:rsidR="000B09C5" w:rsidRPr="00153915">
              <w:t xml:space="preserve"> </w:t>
            </w:r>
            <w:r w:rsidRPr="00153915">
              <w:t>унифиц</w:t>
            </w:r>
            <w:r w:rsidRPr="00153915">
              <w:t>и</w:t>
            </w:r>
            <w:r w:rsidRPr="00153915">
              <w:t>рованный</w:t>
            </w:r>
            <w:r w:rsidR="000B09C5" w:rsidRPr="00153915">
              <w:t xml:space="preserve"> </w:t>
            </w:r>
            <w:r w:rsidRPr="00153915">
              <w:t>формат,</w:t>
            </w:r>
            <w:r w:rsidR="000B09C5" w:rsidRPr="00153915">
              <w:t xml:space="preserve"> </w:t>
            </w:r>
            <w:r w:rsidRPr="00153915">
              <w:t>приказ</w:t>
            </w:r>
            <w:r w:rsidR="000B09C5" w:rsidRPr="00153915">
              <w:t xml:space="preserve"> </w:t>
            </w:r>
            <w:r w:rsidRPr="00153915">
              <w:t>ФНС</w:t>
            </w:r>
            <w:r w:rsidR="000B09C5" w:rsidRPr="00153915">
              <w:t xml:space="preserve"> </w:t>
            </w:r>
            <w:r w:rsidRPr="00153915">
              <w:t>России</w:t>
            </w:r>
            <w:r w:rsidR="000B09C5" w:rsidRPr="00153915">
              <w:t xml:space="preserve"> </w:t>
            </w:r>
            <w:r w:rsidRPr="00153915">
              <w:t>от</w:t>
            </w:r>
            <w:r w:rsidR="000B09C5" w:rsidRPr="00153915">
              <w:t xml:space="preserve"> </w:t>
            </w:r>
            <w:r w:rsidRPr="00153915">
              <w:t>30.11.2015</w:t>
            </w:r>
            <w:r w:rsidR="000B09C5" w:rsidRPr="00153915">
              <w:t xml:space="preserve"> </w:t>
            </w:r>
            <w:r w:rsidRPr="00153915">
              <w:t>г.</w:t>
            </w:r>
            <w:r w:rsidR="000B09C5" w:rsidRPr="00153915">
              <w:t xml:space="preserve"> </w:t>
            </w:r>
            <w:r w:rsidRPr="00153915">
              <w:t>№</w:t>
            </w:r>
            <w:r w:rsidR="000B09C5" w:rsidRPr="00153915">
              <w:t xml:space="preserve"> </w:t>
            </w:r>
            <w:r w:rsidRPr="00153915">
              <w:t>ММВ-7-10/552@</w:t>
            </w:r>
          </w:p>
        </w:tc>
        <w:tc>
          <w:tcPr>
            <w:tcW w:w="1364" w:type="pct"/>
          </w:tcPr>
          <w:p w:rsidR="00240C46" w:rsidRPr="00153915" w:rsidRDefault="00240C46" w:rsidP="004D37BD">
            <w:pPr>
              <w:pStyle w:val="affffff1"/>
              <w:widowControl w:val="0"/>
              <w:suppressAutoHyphens w:val="0"/>
            </w:pPr>
            <w:r w:rsidRPr="00153915">
              <w:t>5</w:t>
            </w:r>
            <w:r w:rsidR="000B09C5" w:rsidRPr="00153915">
              <w:t xml:space="preserve"> </w:t>
            </w:r>
            <w:r w:rsidRPr="00153915">
              <w:t>раб</w:t>
            </w:r>
            <w:proofErr w:type="gramStart"/>
            <w:r w:rsidRPr="00153915">
              <w:t>.</w:t>
            </w:r>
            <w:proofErr w:type="gramEnd"/>
            <w:r w:rsidR="000B09C5" w:rsidRPr="00153915">
              <w:t xml:space="preserve"> </w:t>
            </w:r>
            <w:proofErr w:type="spellStart"/>
            <w:proofErr w:type="gramStart"/>
            <w:r w:rsidRPr="00153915">
              <w:t>д</w:t>
            </w:r>
            <w:proofErr w:type="gramEnd"/>
            <w:r w:rsidRPr="00153915">
              <w:t>н</w:t>
            </w:r>
            <w:proofErr w:type="spellEnd"/>
            <w:r w:rsidRPr="00153915">
              <w:t>.</w:t>
            </w:r>
            <w:r w:rsidR="000B09C5" w:rsidRPr="00153915">
              <w:t xml:space="preserve"> </w:t>
            </w:r>
            <w:r w:rsidRPr="00153915">
              <w:t>от</w:t>
            </w:r>
            <w:r w:rsidR="000B09C5" w:rsidRPr="00153915">
              <w:t xml:space="preserve"> </w:t>
            </w:r>
            <w:r w:rsidRPr="00153915">
              <w:t>даты</w:t>
            </w:r>
            <w:r w:rsidR="000B09C5" w:rsidRPr="00153915">
              <w:t xml:space="preserve"> </w:t>
            </w:r>
            <w:r w:rsidRPr="00153915">
              <w:t>окончания</w:t>
            </w:r>
            <w:r w:rsidR="000B09C5" w:rsidRPr="00153915">
              <w:t xml:space="preserve"> </w:t>
            </w:r>
            <w:r w:rsidRPr="00153915">
              <w:t>испо</w:t>
            </w:r>
            <w:r w:rsidRPr="00153915">
              <w:t>л</w:t>
            </w:r>
            <w:r w:rsidRPr="00153915">
              <w:t>нения</w:t>
            </w:r>
            <w:r w:rsidR="000B09C5" w:rsidRPr="00153915">
              <w:t xml:space="preserve"> </w:t>
            </w:r>
            <w:r w:rsidRPr="00153915">
              <w:t>обязательства</w:t>
            </w:r>
          </w:p>
        </w:tc>
        <w:tc>
          <w:tcPr>
            <w:tcW w:w="564" w:type="pct"/>
          </w:tcPr>
          <w:p w:rsidR="00240C46" w:rsidRPr="00153915" w:rsidRDefault="00240C46" w:rsidP="004D37BD">
            <w:pPr>
              <w:pStyle w:val="affffff1"/>
              <w:widowControl w:val="0"/>
              <w:suppressAutoHyphens w:val="0"/>
            </w:pPr>
            <w:r w:rsidRPr="00153915">
              <w:t>Подписание</w:t>
            </w:r>
          </w:p>
        </w:tc>
        <w:tc>
          <w:tcPr>
            <w:tcW w:w="684" w:type="pct"/>
          </w:tcPr>
          <w:p w:rsidR="00240C46" w:rsidRPr="0089353E" w:rsidRDefault="00240C46" w:rsidP="004D37BD">
            <w:pPr>
              <w:pStyle w:val="affffff1"/>
              <w:widowControl w:val="0"/>
              <w:suppressAutoHyphens w:val="0"/>
            </w:pPr>
            <w:r w:rsidRPr="00153915">
              <w:t>Исполнитель</w:t>
            </w:r>
          </w:p>
        </w:tc>
      </w:tr>
      <w:tr w:rsidR="00240C46" w:rsidRPr="0089353E" w:rsidTr="0089353E">
        <w:trPr>
          <w:cantSplit/>
        </w:trPr>
        <w:tc>
          <w:tcPr>
            <w:tcW w:w="788" w:type="pct"/>
            <w:vMerge/>
          </w:tcPr>
          <w:p w:rsidR="00240C46" w:rsidRPr="0089353E" w:rsidRDefault="00240C46" w:rsidP="004D37BD">
            <w:pPr>
              <w:pStyle w:val="affffff1"/>
              <w:widowControl w:val="0"/>
              <w:suppressAutoHyphens w:val="0"/>
            </w:pPr>
          </w:p>
        </w:tc>
        <w:tc>
          <w:tcPr>
            <w:tcW w:w="565" w:type="pct"/>
            <w:vMerge/>
          </w:tcPr>
          <w:p w:rsidR="00240C46" w:rsidRPr="0089353E" w:rsidRDefault="00240C46" w:rsidP="004D37BD">
            <w:pPr>
              <w:pStyle w:val="affffff1"/>
              <w:widowControl w:val="0"/>
              <w:suppressAutoHyphens w:val="0"/>
            </w:pPr>
          </w:p>
        </w:tc>
        <w:tc>
          <w:tcPr>
            <w:tcW w:w="1035" w:type="pct"/>
            <w:vMerge/>
          </w:tcPr>
          <w:p w:rsidR="00240C46" w:rsidRPr="0089353E" w:rsidRDefault="00240C46" w:rsidP="004D37BD">
            <w:pPr>
              <w:pStyle w:val="affffff1"/>
              <w:widowControl w:val="0"/>
              <w:suppressAutoHyphens w:val="0"/>
            </w:pPr>
          </w:p>
        </w:tc>
        <w:tc>
          <w:tcPr>
            <w:tcW w:w="1364" w:type="pct"/>
          </w:tcPr>
          <w:p w:rsidR="00240C46" w:rsidRPr="0089353E" w:rsidRDefault="00240C46" w:rsidP="004D37BD">
            <w:pPr>
              <w:pStyle w:val="affffff1"/>
              <w:widowControl w:val="0"/>
              <w:suppressAutoHyphens w:val="0"/>
            </w:pPr>
            <w:r w:rsidRPr="0089353E">
              <w:t>15</w:t>
            </w:r>
            <w:r w:rsidR="000B09C5">
              <w:t xml:space="preserve"> </w:t>
            </w:r>
            <w:r w:rsidRPr="0089353E">
              <w:t>раб</w:t>
            </w:r>
            <w:proofErr w:type="gramStart"/>
            <w:r w:rsidRPr="0089353E">
              <w:t>.</w:t>
            </w:r>
            <w:proofErr w:type="gramEnd"/>
            <w:r w:rsidR="000B09C5">
              <w:t xml:space="preserve"> </w:t>
            </w:r>
            <w:proofErr w:type="spellStart"/>
            <w:proofErr w:type="gramStart"/>
            <w:r w:rsidRPr="0089353E">
              <w:t>д</w:t>
            </w:r>
            <w:proofErr w:type="gramEnd"/>
            <w:r w:rsidRPr="0089353E">
              <w:t>н</w:t>
            </w:r>
            <w:proofErr w:type="spellEnd"/>
            <w:r w:rsidRPr="0089353E">
              <w:t>.</w:t>
            </w:r>
            <w:r w:rsidR="000B09C5">
              <w:t xml:space="preserve"> </w:t>
            </w:r>
            <w:r w:rsidRPr="0089353E">
              <w:t>от</w:t>
            </w:r>
            <w:r w:rsidR="000B09C5">
              <w:t xml:space="preserve"> </w:t>
            </w:r>
            <w:r w:rsidRPr="0089353E">
              <w:t>даты</w:t>
            </w:r>
            <w:r w:rsidR="000B09C5">
              <w:t xml:space="preserve"> </w:t>
            </w:r>
            <w:r w:rsidRPr="0089353E">
              <w:t>получения</w:t>
            </w:r>
            <w:r w:rsidR="000B09C5">
              <w:t xml:space="preserve"> </w:t>
            </w:r>
            <w:r w:rsidRPr="0089353E">
              <w:t>док</w:t>
            </w:r>
            <w:r w:rsidRPr="0089353E">
              <w:t>у</w:t>
            </w:r>
            <w:r w:rsidRPr="0089353E">
              <w:t>мента</w:t>
            </w:r>
          </w:p>
        </w:tc>
        <w:tc>
          <w:tcPr>
            <w:tcW w:w="564" w:type="pct"/>
          </w:tcPr>
          <w:p w:rsidR="00240C46" w:rsidRPr="0089353E" w:rsidRDefault="00240C46" w:rsidP="004D37BD">
            <w:pPr>
              <w:pStyle w:val="affffff1"/>
              <w:widowControl w:val="0"/>
              <w:suppressAutoHyphens w:val="0"/>
            </w:pPr>
            <w:r w:rsidRPr="0089353E">
              <w:t>Подписание</w:t>
            </w:r>
          </w:p>
        </w:tc>
        <w:tc>
          <w:tcPr>
            <w:tcW w:w="684" w:type="pct"/>
          </w:tcPr>
          <w:p w:rsidR="00240C46" w:rsidRPr="0089353E" w:rsidRDefault="00240C46" w:rsidP="004D37BD">
            <w:pPr>
              <w:pStyle w:val="affffff1"/>
              <w:widowControl w:val="0"/>
              <w:suppressAutoHyphens w:val="0"/>
            </w:pPr>
            <w:r w:rsidRPr="0089353E">
              <w:t>Заказчик</w:t>
            </w:r>
          </w:p>
        </w:tc>
      </w:tr>
    </w:tbl>
    <w:p w:rsidR="0089353E" w:rsidRDefault="0089353E" w:rsidP="004D37BD">
      <w:pPr>
        <w:spacing w:after="200" w:line="276" w:lineRule="auto"/>
        <w:jc w:val="left"/>
      </w:pPr>
      <w:r>
        <w:br w:type="page"/>
      </w:r>
    </w:p>
    <w:p w:rsidR="00240C46" w:rsidRPr="0089353E" w:rsidRDefault="00240C46" w:rsidP="004D37BD">
      <w:pPr>
        <w:widowControl w:val="0"/>
        <w:spacing w:after="0"/>
      </w:pPr>
    </w:p>
    <w:p w:rsidR="00240C46" w:rsidRPr="0089353E" w:rsidRDefault="00240C46" w:rsidP="004D37BD">
      <w:pPr>
        <w:pStyle w:val="2"/>
        <w:keepNext w:val="0"/>
        <w:widowControl w:val="0"/>
        <w:numPr>
          <w:ilvl w:val="0"/>
          <w:numId w:val="0"/>
        </w:numPr>
        <w:spacing w:after="0"/>
        <w:ind w:left="720" w:hanging="360"/>
        <w:textAlignment w:val="baseline"/>
        <w:rPr>
          <w:sz w:val="24"/>
          <w:szCs w:val="24"/>
        </w:rPr>
      </w:pPr>
      <w:r w:rsidRPr="0089353E">
        <w:rPr>
          <w:sz w:val="24"/>
          <w:szCs w:val="24"/>
        </w:rPr>
        <w:t>Порядок</w:t>
      </w:r>
      <w:r w:rsidR="000B09C5">
        <w:rPr>
          <w:sz w:val="24"/>
          <w:szCs w:val="24"/>
        </w:rPr>
        <w:t xml:space="preserve"> </w:t>
      </w:r>
      <w:r w:rsidRPr="0089353E">
        <w:rPr>
          <w:sz w:val="24"/>
          <w:szCs w:val="24"/>
        </w:rPr>
        <w:t>и</w:t>
      </w:r>
      <w:r w:rsidR="000B09C5">
        <w:rPr>
          <w:sz w:val="24"/>
          <w:szCs w:val="24"/>
        </w:rPr>
        <w:t xml:space="preserve"> </w:t>
      </w:r>
      <w:r w:rsidRPr="0089353E">
        <w:rPr>
          <w:sz w:val="24"/>
          <w:szCs w:val="24"/>
        </w:rPr>
        <w:t>сроки</w:t>
      </w:r>
      <w:r w:rsidR="000B09C5">
        <w:rPr>
          <w:sz w:val="24"/>
          <w:szCs w:val="24"/>
        </w:rPr>
        <w:t xml:space="preserve"> </w:t>
      </w:r>
      <w:r w:rsidRPr="0089353E">
        <w:rPr>
          <w:sz w:val="24"/>
          <w:szCs w:val="24"/>
        </w:rPr>
        <w:t>проведения</w:t>
      </w:r>
      <w:r w:rsidR="000B09C5">
        <w:rPr>
          <w:sz w:val="24"/>
          <w:szCs w:val="24"/>
        </w:rPr>
        <w:t xml:space="preserve"> </w:t>
      </w:r>
      <w:r w:rsidRPr="0089353E">
        <w:rPr>
          <w:sz w:val="24"/>
          <w:szCs w:val="24"/>
        </w:rPr>
        <w:t>экспертизы</w:t>
      </w:r>
    </w:p>
    <w:p w:rsidR="00240C46" w:rsidRPr="0089353E" w:rsidRDefault="00240C46" w:rsidP="004D37BD">
      <w:pPr>
        <w:pStyle w:val="affffff3"/>
        <w:keepNext w:val="0"/>
        <w:widowControl w:val="0"/>
        <w:suppressAutoHyphens w:val="0"/>
        <w:spacing w:after="0"/>
      </w:pPr>
      <w:r w:rsidRPr="0089353E">
        <w:t>Таблица</w:t>
      </w:r>
      <w:r w:rsidR="000B09C5">
        <w:t xml:space="preserve"> </w:t>
      </w:r>
      <w:r w:rsidRPr="0089353E">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595"/>
        <w:gridCol w:w="4310"/>
        <w:gridCol w:w="4228"/>
      </w:tblGrid>
      <w:tr w:rsidR="00240C46" w:rsidRPr="0089353E" w:rsidTr="00203662">
        <w:trPr>
          <w:cantSplit/>
          <w:tblHeader/>
        </w:trPr>
        <w:tc>
          <w:tcPr>
            <w:tcW w:w="1306" w:type="pct"/>
          </w:tcPr>
          <w:p w:rsidR="00240C46" w:rsidRPr="0089353E" w:rsidRDefault="00240C46" w:rsidP="004D37BD">
            <w:pPr>
              <w:pStyle w:val="1fff9"/>
              <w:widowControl w:val="0"/>
              <w:suppressAutoHyphens w:val="0"/>
            </w:pPr>
            <w:r w:rsidRPr="0089353E">
              <w:t>Наименование</w:t>
            </w:r>
            <w:r w:rsidR="000B09C5">
              <w:t xml:space="preserve"> </w:t>
            </w:r>
            <w:r w:rsidRPr="0089353E">
              <w:t>обязательства</w:t>
            </w:r>
          </w:p>
        </w:tc>
        <w:tc>
          <w:tcPr>
            <w:tcW w:w="861" w:type="pct"/>
          </w:tcPr>
          <w:p w:rsidR="00240C46" w:rsidRPr="0089353E" w:rsidRDefault="00240C46" w:rsidP="004D37BD">
            <w:pPr>
              <w:pStyle w:val="1fff9"/>
              <w:widowControl w:val="0"/>
              <w:suppressAutoHyphens w:val="0"/>
            </w:pPr>
            <w:r w:rsidRPr="0089353E">
              <w:t>Порядок</w:t>
            </w:r>
            <w:r w:rsidR="000B09C5">
              <w:t xml:space="preserve"> </w:t>
            </w:r>
            <w:r w:rsidRPr="0089353E">
              <w:t>проведения</w:t>
            </w:r>
            <w:r w:rsidR="000B09C5">
              <w:t xml:space="preserve"> </w:t>
            </w:r>
            <w:r w:rsidRPr="0089353E">
              <w:t>экспертизы</w:t>
            </w:r>
          </w:p>
        </w:tc>
        <w:tc>
          <w:tcPr>
            <w:tcW w:w="1430" w:type="pct"/>
          </w:tcPr>
          <w:p w:rsidR="00240C46" w:rsidRPr="0089353E" w:rsidRDefault="00240C46" w:rsidP="004D37BD">
            <w:pPr>
              <w:pStyle w:val="1fff9"/>
              <w:widowControl w:val="0"/>
              <w:suppressAutoHyphens w:val="0"/>
            </w:pPr>
            <w:r w:rsidRPr="0089353E">
              <w:t>Документ,</w:t>
            </w:r>
            <w:r w:rsidR="000B09C5">
              <w:t xml:space="preserve"> </w:t>
            </w:r>
            <w:r w:rsidRPr="0089353E">
              <w:t>оформляемый</w:t>
            </w:r>
            <w:r w:rsidR="000B09C5">
              <w:t xml:space="preserve"> </w:t>
            </w:r>
            <w:r w:rsidRPr="0089353E">
              <w:t>по</w:t>
            </w:r>
            <w:r w:rsidR="000B09C5">
              <w:t xml:space="preserve"> </w:t>
            </w:r>
            <w:r w:rsidRPr="0089353E">
              <w:t>резул</w:t>
            </w:r>
            <w:r w:rsidRPr="0089353E">
              <w:t>ь</w:t>
            </w:r>
            <w:r w:rsidRPr="0089353E">
              <w:t>татам</w:t>
            </w:r>
            <w:r w:rsidR="000B09C5">
              <w:t xml:space="preserve"> </w:t>
            </w:r>
            <w:r w:rsidRPr="0089353E">
              <w:t>экспертизы</w:t>
            </w:r>
          </w:p>
        </w:tc>
        <w:tc>
          <w:tcPr>
            <w:tcW w:w="1403" w:type="pct"/>
          </w:tcPr>
          <w:p w:rsidR="00240C46" w:rsidRPr="0089353E" w:rsidRDefault="00240C46" w:rsidP="004D37BD">
            <w:pPr>
              <w:pStyle w:val="1fff9"/>
              <w:widowControl w:val="0"/>
              <w:suppressAutoHyphens w:val="0"/>
            </w:pPr>
            <w:r w:rsidRPr="0089353E">
              <w:t>Срок</w:t>
            </w:r>
            <w:r w:rsidR="000B09C5">
              <w:t xml:space="preserve"> </w:t>
            </w:r>
            <w:r w:rsidRPr="0089353E">
              <w:t>проведения</w:t>
            </w:r>
            <w:r w:rsidR="000B09C5">
              <w:t xml:space="preserve"> </w:t>
            </w:r>
            <w:r w:rsidRPr="0089353E">
              <w:t>экспертизы</w:t>
            </w:r>
            <w:r w:rsidR="000B09C5">
              <w:t xml:space="preserve"> </w:t>
            </w:r>
            <w:r w:rsidRPr="0089353E">
              <w:t>и</w:t>
            </w:r>
            <w:r w:rsidR="000B09C5">
              <w:t xml:space="preserve"> </w:t>
            </w:r>
            <w:r w:rsidRPr="0089353E">
              <w:t>оформления</w:t>
            </w:r>
            <w:r w:rsidR="000B09C5">
              <w:t xml:space="preserve"> </w:t>
            </w:r>
            <w:r w:rsidRPr="0089353E">
              <w:t>результатов</w:t>
            </w:r>
          </w:p>
        </w:tc>
      </w:tr>
      <w:tr w:rsidR="00240C46" w:rsidRPr="00153915" w:rsidTr="00203662">
        <w:trPr>
          <w:cantSplit/>
        </w:trPr>
        <w:tc>
          <w:tcPr>
            <w:tcW w:w="1306" w:type="pct"/>
          </w:tcPr>
          <w:p w:rsidR="00240C46" w:rsidRPr="00153915" w:rsidRDefault="00240C46" w:rsidP="004D37BD">
            <w:pPr>
              <w:pStyle w:val="affffff1"/>
              <w:widowControl w:val="0"/>
              <w:suppressAutoHyphens w:val="0"/>
            </w:pPr>
            <w:r w:rsidRPr="00153915">
              <w:t>Оказание</w:t>
            </w:r>
            <w:r w:rsidR="000B09C5" w:rsidRPr="00153915">
              <w:t xml:space="preserve"> </w:t>
            </w:r>
            <w:r w:rsidRPr="00153915">
              <w:t>услуг</w:t>
            </w:r>
            <w:r w:rsidR="000B09C5" w:rsidRPr="00153915">
              <w:t xml:space="preserve"> </w:t>
            </w:r>
            <w:r w:rsidRPr="00153915">
              <w:t>по</w:t>
            </w:r>
            <w:r w:rsidR="000B09C5" w:rsidRPr="00153915">
              <w:t xml:space="preserve"> </w:t>
            </w:r>
            <w:r w:rsidRPr="00153915">
              <w:t>организации</w:t>
            </w:r>
            <w:r w:rsidR="000B09C5" w:rsidRPr="00153915">
              <w:t xml:space="preserve"> </w:t>
            </w:r>
            <w:r w:rsidRPr="00153915">
              <w:t>п</w:t>
            </w:r>
            <w:r w:rsidRPr="00153915">
              <w:t>и</w:t>
            </w:r>
            <w:r w:rsidRPr="00153915">
              <w:t>тания</w:t>
            </w:r>
            <w:r w:rsidR="000B09C5" w:rsidRPr="00153915">
              <w:t xml:space="preserve"> </w:t>
            </w:r>
            <w:r w:rsidRPr="00153915">
              <w:t>в</w:t>
            </w:r>
            <w:r w:rsidR="000B09C5" w:rsidRPr="00153915">
              <w:t xml:space="preserve"> </w:t>
            </w:r>
            <w:r w:rsidRPr="00153915">
              <w:t>городских</w:t>
            </w:r>
            <w:r w:rsidR="000B09C5" w:rsidRPr="00153915">
              <w:t xml:space="preserve"> </w:t>
            </w:r>
            <w:r w:rsidRPr="00153915">
              <w:t>лагерях</w:t>
            </w:r>
            <w:r w:rsidR="000B09C5" w:rsidRPr="00153915">
              <w:t xml:space="preserve"> </w:t>
            </w:r>
            <w:r w:rsidRPr="00153915">
              <w:t>с</w:t>
            </w:r>
            <w:r w:rsidR="000B09C5" w:rsidRPr="00153915">
              <w:t xml:space="preserve"> </w:t>
            </w:r>
            <w:r w:rsidRPr="00153915">
              <w:t>дне</w:t>
            </w:r>
            <w:r w:rsidRPr="00153915">
              <w:t>в</w:t>
            </w:r>
            <w:r w:rsidRPr="00153915">
              <w:t>ным</w:t>
            </w:r>
            <w:r w:rsidR="000B09C5" w:rsidRPr="00153915">
              <w:t xml:space="preserve"> </w:t>
            </w:r>
            <w:r w:rsidRPr="00153915">
              <w:t>пребыванием</w:t>
            </w:r>
            <w:r w:rsidR="000B09C5" w:rsidRPr="00153915">
              <w:t xml:space="preserve"> </w:t>
            </w:r>
            <w:r w:rsidRPr="00153915">
              <w:t>детей</w:t>
            </w:r>
            <w:r w:rsidR="000B09C5" w:rsidRPr="00153915">
              <w:t xml:space="preserve"> </w:t>
            </w:r>
            <w:r w:rsidRPr="00153915">
              <w:t>(II</w:t>
            </w:r>
            <w:r w:rsidR="000B09C5" w:rsidRPr="00153915">
              <w:t xml:space="preserve"> </w:t>
            </w:r>
            <w:r w:rsidRPr="00153915">
              <w:t>смена)</w:t>
            </w:r>
          </w:p>
        </w:tc>
        <w:tc>
          <w:tcPr>
            <w:tcW w:w="861" w:type="pct"/>
          </w:tcPr>
          <w:p w:rsidR="00240C46" w:rsidRPr="00153915" w:rsidRDefault="00240C46" w:rsidP="004D37BD">
            <w:pPr>
              <w:pStyle w:val="affffff1"/>
              <w:widowControl w:val="0"/>
              <w:suppressAutoHyphens w:val="0"/>
            </w:pPr>
            <w:r w:rsidRPr="00153915">
              <w:t>Силами</w:t>
            </w:r>
            <w:r w:rsidR="000B09C5" w:rsidRPr="00153915">
              <w:t xml:space="preserve"> </w:t>
            </w:r>
            <w:r w:rsidRPr="00153915">
              <w:t>заказчика</w:t>
            </w:r>
          </w:p>
        </w:tc>
        <w:tc>
          <w:tcPr>
            <w:tcW w:w="1430" w:type="pct"/>
          </w:tcPr>
          <w:p w:rsidR="00240C46" w:rsidRPr="00153915" w:rsidRDefault="00240C46" w:rsidP="004D37BD">
            <w:pPr>
              <w:pStyle w:val="affffff1"/>
              <w:widowControl w:val="0"/>
              <w:suppressAutoHyphens w:val="0"/>
            </w:pPr>
            <w:r w:rsidRPr="00153915">
              <w:t>Отражается</w:t>
            </w:r>
            <w:r w:rsidR="000B09C5" w:rsidRPr="00153915">
              <w:t xml:space="preserve"> </w:t>
            </w:r>
            <w:r w:rsidRPr="00153915">
              <w:t>в</w:t>
            </w:r>
            <w:r w:rsidR="000B09C5" w:rsidRPr="00153915">
              <w:t xml:space="preserve"> </w:t>
            </w:r>
            <w:r w:rsidRPr="00153915">
              <w:t>документе</w:t>
            </w:r>
            <w:r w:rsidR="000B09C5" w:rsidRPr="00153915">
              <w:t xml:space="preserve"> </w:t>
            </w:r>
            <w:r w:rsidRPr="00153915">
              <w:t>приёмки</w:t>
            </w:r>
          </w:p>
        </w:tc>
        <w:tc>
          <w:tcPr>
            <w:tcW w:w="1403" w:type="pct"/>
          </w:tcPr>
          <w:p w:rsidR="00240C46" w:rsidRPr="00153915" w:rsidRDefault="00240C46" w:rsidP="004D37BD">
            <w:pPr>
              <w:pStyle w:val="affffff1"/>
              <w:widowControl w:val="0"/>
              <w:suppressAutoHyphens w:val="0"/>
            </w:pPr>
            <w:r w:rsidRPr="00153915">
              <w:t>Соответствует</w:t>
            </w:r>
            <w:r w:rsidR="000B09C5" w:rsidRPr="00153915">
              <w:t xml:space="preserve"> </w:t>
            </w:r>
            <w:r w:rsidRPr="00153915">
              <w:t>срокам</w:t>
            </w:r>
            <w:r w:rsidR="000B09C5" w:rsidRPr="00153915">
              <w:t xml:space="preserve"> </w:t>
            </w:r>
            <w:r w:rsidRPr="00153915">
              <w:t>приёмки</w:t>
            </w:r>
          </w:p>
          <w:p w:rsidR="00240C46" w:rsidRPr="00153915" w:rsidRDefault="00240C46" w:rsidP="004D37BD">
            <w:pPr>
              <w:pStyle w:val="affffff1"/>
              <w:widowControl w:val="0"/>
              <w:suppressAutoHyphens w:val="0"/>
            </w:pPr>
          </w:p>
        </w:tc>
      </w:tr>
    </w:tbl>
    <w:p w:rsidR="00240C46" w:rsidRPr="00153915" w:rsidRDefault="00240C46" w:rsidP="004D37BD">
      <w:pPr>
        <w:widowControl w:val="0"/>
        <w:spacing w:after="0"/>
      </w:pPr>
    </w:p>
    <w:p w:rsidR="00240C46" w:rsidRPr="00153915" w:rsidRDefault="00240C46" w:rsidP="004D37BD">
      <w:pPr>
        <w:widowControl w:val="0"/>
        <w:spacing w:after="0"/>
      </w:pPr>
    </w:p>
    <w:p w:rsidR="00F22AA6" w:rsidRPr="00153915" w:rsidRDefault="00F22AA6" w:rsidP="00F22AA6">
      <w:pPr>
        <w:pStyle w:val="affffff1"/>
        <w:widowControl w:val="0"/>
        <w:suppressAutoHyphens w:val="0"/>
      </w:pPr>
    </w:p>
    <w:tbl>
      <w:tblPr>
        <w:tblW w:w="5000" w:type="pct"/>
        <w:tblLook w:val="0000"/>
      </w:tblPr>
      <w:tblGrid>
        <w:gridCol w:w="7878"/>
        <w:gridCol w:w="7191"/>
      </w:tblGrid>
      <w:tr w:rsidR="00EF5670" w:rsidRPr="00893C3E" w:rsidTr="007E123C">
        <w:tc>
          <w:tcPr>
            <w:tcW w:w="2614" w:type="pct"/>
            <w:shd w:val="clear" w:color="auto" w:fill="auto"/>
          </w:tcPr>
          <w:p w:rsidR="00EF5670" w:rsidRPr="00153915" w:rsidRDefault="00EF5670" w:rsidP="00EF5670">
            <w:pPr>
              <w:widowControl w:val="0"/>
              <w:spacing w:after="0"/>
              <w:rPr>
                <w:iCs/>
              </w:rPr>
            </w:pPr>
            <w:r w:rsidRPr="00153915">
              <w:rPr>
                <w:iCs/>
              </w:rPr>
              <w:t>Заказчик:</w:t>
            </w:r>
          </w:p>
          <w:p w:rsidR="00EF5670" w:rsidRPr="00153915" w:rsidRDefault="00EF5670" w:rsidP="00EF5670">
            <w:pPr>
              <w:widowControl w:val="0"/>
              <w:spacing w:after="0"/>
              <w:rPr>
                <w:iCs/>
              </w:rPr>
            </w:pPr>
          </w:p>
          <w:p w:rsidR="00EF5670" w:rsidRPr="00153915" w:rsidRDefault="00EF5670" w:rsidP="00EF5670">
            <w:pPr>
              <w:widowControl w:val="0"/>
              <w:spacing w:after="0"/>
            </w:pPr>
            <w:r w:rsidRPr="00153915">
              <w:t>______________ (А.И. Руденко)</w:t>
            </w:r>
          </w:p>
          <w:p w:rsidR="00EF5670" w:rsidRPr="00153915" w:rsidRDefault="00EF5670" w:rsidP="00EF5670">
            <w:pPr>
              <w:widowControl w:val="0"/>
              <w:spacing w:after="0"/>
            </w:pPr>
            <w:r w:rsidRPr="00153915">
              <w:t>М.П.</w:t>
            </w:r>
          </w:p>
          <w:p w:rsidR="00EF5670" w:rsidRPr="00153915" w:rsidRDefault="00EF5670" w:rsidP="00EF5670">
            <w:pPr>
              <w:widowControl w:val="0"/>
              <w:spacing w:after="0"/>
              <w:rPr>
                <w:i/>
                <w:spacing w:val="-6"/>
              </w:rPr>
            </w:pPr>
            <w:r w:rsidRPr="00153915">
              <w:rPr>
                <w:i/>
              </w:rPr>
              <w:t>(подписано электронно-цифровой подписью)</w:t>
            </w:r>
          </w:p>
        </w:tc>
        <w:tc>
          <w:tcPr>
            <w:tcW w:w="2386" w:type="pct"/>
            <w:shd w:val="clear" w:color="auto" w:fill="auto"/>
          </w:tcPr>
          <w:p w:rsidR="00EF5670" w:rsidRPr="00153915" w:rsidRDefault="00EF5670" w:rsidP="00EF5670">
            <w:pPr>
              <w:pStyle w:val="39"/>
              <w:spacing w:before="0" w:after="0"/>
              <w:rPr>
                <w:b w:val="0"/>
                <w:i w:val="0"/>
                <w:sz w:val="24"/>
              </w:rPr>
            </w:pPr>
            <w:r w:rsidRPr="00153915">
              <w:rPr>
                <w:b w:val="0"/>
                <w:i w:val="0"/>
                <w:iCs/>
                <w:sz w:val="24"/>
              </w:rPr>
              <w:t>Исполнитель:</w:t>
            </w:r>
          </w:p>
          <w:p w:rsidR="00EF5670" w:rsidRPr="00153915" w:rsidRDefault="00EF5670" w:rsidP="00EF5670">
            <w:pPr>
              <w:pStyle w:val="39"/>
              <w:spacing w:before="0" w:after="0"/>
              <w:rPr>
                <w:b w:val="0"/>
                <w:i w:val="0"/>
                <w:sz w:val="24"/>
              </w:rPr>
            </w:pPr>
          </w:p>
          <w:p w:rsidR="00EF5670" w:rsidRPr="00153915"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153915">
              <w:rPr>
                <w:rFonts w:ascii="Times New Roman" w:hAnsi="Times New Roman"/>
                <w:sz w:val="24"/>
                <w:szCs w:val="24"/>
              </w:rPr>
              <w:t xml:space="preserve">______________ (С.Е. </w:t>
            </w:r>
            <w:proofErr w:type="spellStart"/>
            <w:r w:rsidRPr="00153915">
              <w:rPr>
                <w:rFonts w:ascii="Times New Roman" w:hAnsi="Times New Roman"/>
                <w:sz w:val="24"/>
                <w:szCs w:val="24"/>
              </w:rPr>
              <w:t>Малашкевич</w:t>
            </w:r>
            <w:proofErr w:type="spellEnd"/>
            <w:r w:rsidRPr="00153915">
              <w:rPr>
                <w:rFonts w:ascii="Times New Roman" w:hAnsi="Times New Roman"/>
                <w:sz w:val="24"/>
                <w:szCs w:val="24"/>
              </w:rPr>
              <w:t>)</w:t>
            </w:r>
          </w:p>
          <w:p w:rsidR="00EF5670" w:rsidRPr="00153915"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153915">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153915">
              <w:rPr>
                <w:rFonts w:ascii="Times New Roman" w:hAnsi="Times New Roman"/>
                <w:i/>
                <w:sz w:val="24"/>
                <w:szCs w:val="24"/>
              </w:rPr>
              <w:t>(подписано электронно-цифровой подписью)</w:t>
            </w:r>
          </w:p>
        </w:tc>
      </w:tr>
    </w:tbl>
    <w:p w:rsidR="00240C46" w:rsidRPr="0089353E" w:rsidRDefault="00240C46" w:rsidP="004D37BD">
      <w:pPr>
        <w:widowControl w:val="0"/>
        <w:spacing w:after="0"/>
      </w:pPr>
    </w:p>
    <w:p w:rsidR="0089353E" w:rsidRDefault="0089353E" w:rsidP="004D37BD">
      <w:pPr>
        <w:spacing w:after="200" w:line="276" w:lineRule="auto"/>
        <w:jc w:val="left"/>
      </w:pPr>
      <w:r>
        <w:br w:type="page"/>
      </w:r>
    </w:p>
    <w:p w:rsidR="00240C46" w:rsidRPr="0089353E" w:rsidRDefault="00240C46" w:rsidP="004D37BD">
      <w:pPr>
        <w:widowControl w:val="0"/>
        <w:spacing w:after="0"/>
        <w:jc w:val="right"/>
      </w:pPr>
      <w:r w:rsidRPr="0089353E">
        <w:lastRenderedPageBreak/>
        <w:t>Приложение</w:t>
      </w:r>
      <w:r w:rsidR="000B09C5">
        <w:t xml:space="preserve"> </w:t>
      </w:r>
      <w:r w:rsidRPr="0089353E">
        <w:t>4</w:t>
      </w:r>
      <w:r w:rsidR="000B09C5">
        <w:t xml:space="preserve"> </w:t>
      </w:r>
      <w:r w:rsidRPr="0089353E">
        <w:t>к</w:t>
      </w:r>
      <w:r w:rsidR="000B09C5">
        <w:t xml:space="preserve"> </w:t>
      </w:r>
      <w:r w:rsidRPr="0089353E">
        <w:t>контракту</w:t>
      </w:r>
    </w:p>
    <w:p w:rsidR="000B09C5" w:rsidRPr="0089353E" w:rsidRDefault="000B09C5" w:rsidP="000B09C5">
      <w:pPr>
        <w:widowControl w:val="0"/>
        <w:spacing w:after="0"/>
        <w:ind w:firstLine="562"/>
        <w:jc w:val="right"/>
      </w:pPr>
      <w:r w:rsidRPr="0089353E">
        <w:t>от</w:t>
      </w:r>
      <w:r>
        <w:t xml:space="preserve"> </w:t>
      </w:r>
      <w:r w:rsidR="00332289">
        <w:t>«11» июня 2021</w:t>
      </w:r>
      <w:r w:rsidRPr="0089353E">
        <w:t xml:space="preserve"> г. № </w:t>
      </w:r>
      <w:r w:rsidRPr="0093730B">
        <w:t>Ф.2021.05001</w:t>
      </w:r>
    </w:p>
    <w:p w:rsidR="00203662" w:rsidRDefault="00203662" w:rsidP="004D37BD">
      <w:pPr>
        <w:pStyle w:val="1"/>
        <w:keepNext w:val="0"/>
        <w:spacing w:before="0" w:after="0"/>
        <w:jc w:val="center"/>
        <w:rPr>
          <w:rFonts w:ascii="Times New Roman" w:hAnsi="Times New Roman"/>
          <w:sz w:val="24"/>
          <w:szCs w:val="24"/>
        </w:rPr>
      </w:pPr>
    </w:p>
    <w:p w:rsidR="00240C46" w:rsidRDefault="00240C46" w:rsidP="004D37BD">
      <w:pPr>
        <w:pStyle w:val="1"/>
        <w:keepNext w:val="0"/>
        <w:spacing w:before="0" w:after="0"/>
        <w:jc w:val="center"/>
        <w:rPr>
          <w:rFonts w:ascii="Times New Roman" w:hAnsi="Times New Roman"/>
          <w:sz w:val="24"/>
          <w:szCs w:val="24"/>
        </w:rPr>
      </w:pPr>
      <w:r w:rsidRPr="00203662">
        <w:rPr>
          <w:rFonts w:ascii="Times New Roman" w:hAnsi="Times New Roman"/>
          <w:sz w:val="24"/>
          <w:szCs w:val="24"/>
        </w:rPr>
        <w:t>Регламент</w:t>
      </w:r>
      <w:r w:rsidR="000B09C5">
        <w:rPr>
          <w:rFonts w:ascii="Times New Roman" w:hAnsi="Times New Roman"/>
          <w:sz w:val="24"/>
          <w:szCs w:val="24"/>
        </w:rPr>
        <w:t xml:space="preserve"> </w:t>
      </w:r>
      <w:r w:rsidRPr="00203662">
        <w:rPr>
          <w:rFonts w:ascii="Times New Roman" w:hAnsi="Times New Roman"/>
          <w:sz w:val="24"/>
          <w:szCs w:val="24"/>
        </w:rPr>
        <w:t>электронного</w:t>
      </w:r>
      <w:r w:rsidR="000B09C5">
        <w:rPr>
          <w:rFonts w:ascii="Times New Roman" w:hAnsi="Times New Roman"/>
          <w:sz w:val="24"/>
          <w:szCs w:val="24"/>
        </w:rPr>
        <w:t xml:space="preserve"> </w:t>
      </w:r>
      <w:proofErr w:type="gramStart"/>
      <w:r w:rsidRPr="00203662">
        <w:rPr>
          <w:rFonts w:ascii="Times New Roman" w:hAnsi="Times New Roman"/>
          <w:sz w:val="24"/>
          <w:szCs w:val="24"/>
        </w:rPr>
        <w:t>документооборота</w:t>
      </w:r>
      <w:r w:rsidRPr="00203662">
        <w:rPr>
          <w:rFonts w:ascii="Times New Roman" w:hAnsi="Times New Roman"/>
          <w:sz w:val="24"/>
          <w:szCs w:val="24"/>
        </w:rPr>
        <w:br/>
        <w:t>Портала</w:t>
      </w:r>
      <w:r w:rsidR="000B09C5">
        <w:rPr>
          <w:rFonts w:ascii="Times New Roman" w:hAnsi="Times New Roman"/>
          <w:sz w:val="24"/>
          <w:szCs w:val="24"/>
        </w:rPr>
        <w:t xml:space="preserve"> </w:t>
      </w:r>
      <w:r w:rsidRPr="00203662">
        <w:rPr>
          <w:rFonts w:ascii="Times New Roman" w:hAnsi="Times New Roman"/>
          <w:sz w:val="24"/>
          <w:szCs w:val="24"/>
        </w:rPr>
        <w:t>исполнения</w:t>
      </w:r>
      <w:r w:rsidR="000B09C5">
        <w:rPr>
          <w:rFonts w:ascii="Times New Roman" w:hAnsi="Times New Roman"/>
          <w:sz w:val="24"/>
          <w:szCs w:val="24"/>
        </w:rPr>
        <w:t xml:space="preserve"> </w:t>
      </w:r>
      <w:r w:rsidRPr="00203662">
        <w:rPr>
          <w:rFonts w:ascii="Times New Roman" w:hAnsi="Times New Roman"/>
          <w:sz w:val="24"/>
          <w:szCs w:val="24"/>
        </w:rPr>
        <w:t>контрактов</w:t>
      </w:r>
      <w:r w:rsidR="000B09C5">
        <w:rPr>
          <w:rFonts w:ascii="Times New Roman" w:hAnsi="Times New Roman"/>
          <w:sz w:val="24"/>
          <w:szCs w:val="24"/>
        </w:rPr>
        <w:t xml:space="preserve"> </w:t>
      </w:r>
      <w:r w:rsidRPr="00203662">
        <w:rPr>
          <w:rFonts w:ascii="Times New Roman" w:hAnsi="Times New Roman"/>
          <w:sz w:val="24"/>
          <w:szCs w:val="24"/>
        </w:rPr>
        <w:t>Единой</w:t>
      </w:r>
      <w:r w:rsidR="000B09C5">
        <w:rPr>
          <w:rFonts w:ascii="Times New Roman" w:hAnsi="Times New Roman"/>
          <w:sz w:val="24"/>
          <w:szCs w:val="24"/>
        </w:rPr>
        <w:t xml:space="preserve"> </w:t>
      </w:r>
      <w:r w:rsidRPr="00203662">
        <w:rPr>
          <w:rFonts w:ascii="Times New Roman" w:hAnsi="Times New Roman"/>
          <w:sz w:val="24"/>
          <w:szCs w:val="24"/>
        </w:rPr>
        <w:t>автоматизированной</w:t>
      </w:r>
      <w:r w:rsidR="000B09C5">
        <w:rPr>
          <w:rFonts w:ascii="Times New Roman" w:hAnsi="Times New Roman"/>
          <w:sz w:val="24"/>
          <w:szCs w:val="24"/>
        </w:rPr>
        <w:t xml:space="preserve"> </w:t>
      </w:r>
      <w:r w:rsidRPr="00203662">
        <w:rPr>
          <w:rFonts w:ascii="Times New Roman" w:hAnsi="Times New Roman"/>
          <w:sz w:val="24"/>
          <w:szCs w:val="24"/>
        </w:rPr>
        <w:t>системы</w:t>
      </w:r>
      <w:r w:rsidR="000B09C5">
        <w:rPr>
          <w:rFonts w:ascii="Times New Roman" w:hAnsi="Times New Roman"/>
          <w:sz w:val="24"/>
          <w:szCs w:val="24"/>
        </w:rPr>
        <w:t xml:space="preserve"> </w:t>
      </w:r>
      <w:r w:rsidRPr="00203662">
        <w:rPr>
          <w:rFonts w:ascii="Times New Roman" w:hAnsi="Times New Roman"/>
          <w:sz w:val="24"/>
          <w:szCs w:val="24"/>
        </w:rPr>
        <w:t>управления</w:t>
      </w:r>
      <w:proofErr w:type="gramEnd"/>
      <w:r w:rsidR="000B09C5">
        <w:rPr>
          <w:rFonts w:ascii="Times New Roman" w:hAnsi="Times New Roman"/>
          <w:sz w:val="24"/>
          <w:szCs w:val="24"/>
        </w:rPr>
        <w:t xml:space="preserve"> </w:t>
      </w:r>
      <w:r w:rsidRPr="00203662">
        <w:rPr>
          <w:rFonts w:ascii="Times New Roman" w:hAnsi="Times New Roman"/>
          <w:sz w:val="24"/>
          <w:szCs w:val="24"/>
        </w:rPr>
        <w:t>закупками</w:t>
      </w:r>
      <w:r w:rsidR="000B09C5">
        <w:rPr>
          <w:rFonts w:ascii="Times New Roman" w:hAnsi="Times New Roman"/>
          <w:sz w:val="24"/>
          <w:szCs w:val="24"/>
        </w:rPr>
        <w:t xml:space="preserve"> </w:t>
      </w:r>
      <w:r w:rsidRPr="00203662">
        <w:rPr>
          <w:rFonts w:ascii="Times New Roman" w:hAnsi="Times New Roman"/>
          <w:sz w:val="24"/>
          <w:szCs w:val="24"/>
        </w:rPr>
        <w:t>Московской</w:t>
      </w:r>
      <w:r w:rsidR="000B09C5">
        <w:rPr>
          <w:rFonts w:ascii="Times New Roman" w:hAnsi="Times New Roman"/>
          <w:sz w:val="24"/>
          <w:szCs w:val="24"/>
        </w:rPr>
        <w:t xml:space="preserve"> </w:t>
      </w:r>
      <w:r w:rsidRPr="00203662">
        <w:rPr>
          <w:rFonts w:ascii="Times New Roman" w:hAnsi="Times New Roman"/>
          <w:sz w:val="24"/>
          <w:szCs w:val="24"/>
        </w:rPr>
        <w:t>области</w:t>
      </w:r>
    </w:p>
    <w:p w:rsidR="00203662" w:rsidRPr="00203662" w:rsidRDefault="00203662" w:rsidP="004D37BD">
      <w:pPr>
        <w:pStyle w:val="1"/>
        <w:keepNext w:val="0"/>
        <w:spacing w:before="0" w:after="0"/>
        <w:jc w:val="center"/>
        <w:rPr>
          <w:rFonts w:ascii="Times New Roman" w:hAnsi="Times New Roman"/>
          <w:sz w:val="24"/>
          <w:szCs w:val="24"/>
        </w:rPr>
      </w:pPr>
    </w:p>
    <w:p w:rsidR="00240C46" w:rsidRPr="0089353E" w:rsidRDefault="00240C46" w:rsidP="004D37BD">
      <w:pPr>
        <w:pStyle w:val="affffc"/>
        <w:widowControl w:val="0"/>
        <w:numPr>
          <w:ilvl w:val="1"/>
          <w:numId w:val="11"/>
        </w:numPr>
        <w:ind w:left="0" w:firstLine="567"/>
        <w:jc w:val="both"/>
        <w:rPr>
          <w:szCs w:val="24"/>
        </w:rPr>
      </w:pPr>
      <w:r w:rsidRPr="0089353E">
        <w:rPr>
          <w:szCs w:val="24"/>
        </w:rPr>
        <w:t>Регламент</w:t>
      </w:r>
      <w:r w:rsidR="000B09C5">
        <w:rPr>
          <w:szCs w:val="24"/>
        </w:rPr>
        <w:t xml:space="preserve"> </w:t>
      </w:r>
      <w:r w:rsidRPr="0089353E">
        <w:rPr>
          <w:szCs w:val="24"/>
        </w:rPr>
        <w:t>электронного</w:t>
      </w:r>
      <w:r w:rsidR="000B09C5">
        <w:rPr>
          <w:szCs w:val="24"/>
        </w:rPr>
        <w:t xml:space="preserve"> </w:t>
      </w:r>
      <w:proofErr w:type="gramStart"/>
      <w:r w:rsidRPr="0089353E">
        <w:rPr>
          <w:szCs w:val="24"/>
        </w:rPr>
        <w:t>документооборота</w:t>
      </w:r>
      <w:r w:rsidR="000B09C5">
        <w:rPr>
          <w:szCs w:val="24"/>
        </w:rPr>
        <w:t xml:space="preserve"> </w:t>
      </w:r>
      <w:r w:rsidRPr="0089353E">
        <w:rPr>
          <w:szCs w:val="24"/>
        </w:rPr>
        <w:t>Портала</w:t>
      </w:r>
      <w:r w:rsidR="000B09C5">
        <w:rPr>
          <w:szCs w:val="24"/>
        </w:rPr>
        <w:t xml:space="preserve"> </w:t>
      </w:r>
      <w:r w:rsidRPr="0089353E">
        <w:rPr>
          <w:szCs w:val="24"/>
        </w:rPr>
        <w:t>исполнения</w:t>
      </w:r>
      <w:r w:rsidR="000B09C5">
        <w:rPr>
          <w:szCs w:val="24"/>
        </w:rPr>
        <w:t xml:space="preserve"> </w:t>
      </w:r>
      <w:r w:rsidRPr="0089353E">
        <w:rPr>
          <w:szCs w:val="24"/>
        </w:rPr>
        <w:t>контрактов</w:t>
      </w:r>
      <w:r w:rsidR="000B09C5">
        <w:rPr>
          <w:szCs w:val="24"/>
        </w:rPr>
        <w:t xml:space="preserve"> </w:t>
      </w:r>
      <w:r w:rsidRPr="0089353E">
        <w:rPr>
          <w:szCs w:val="24"/>
        </w:rPr>
        <w:t>Единой</w:t>
      </w:r>
      <w:r w:rsidR="000B09C5">
        <w:rPr>
          <w:szCs w:val="24"/>
        </w:rPr>
        <w:t xml:space="preserve"> </w:t>
      </w:r>
      <w:r w:rsidRPr="0089353E">
        <w:rPr>
          <w:szCs w:val="24"/>
        </w:rPr>
        <w:t>автоматизированной</w:t>
      </w:r>
      <w:r w:rsidR="000B09C5">
        <w:rPr>
          <w:szCs w:val="24"/>
        </w:rPr>
        <w:t xml:space="preserve"> </w:t>
      </w:r>
      <w:r w:rsidRPr="0089353E">
        <w:rPr>
          <w:szCs w:val="24"/>
        </w:rPr>
        <w:t>системы</w:t>
      </w:r>
      <w:r w:rsidR="000B09C5">
        <w:rPr>
          <w:szCs w:val="24"/>
        </w:rPr>
        <w:t xml:space="preserve"> </w:t>
      </w:r>
      <w:r w:rsidRPr="0089353E">
        <w:rPr>
          <w:szCs w:val="24"/>
        </w:rPr>
        <w:t>управления</w:t>
      </w:r>
      <w:proofErr w:type="gramEnd"/>
      <w:r w:rsidR="000B09C5">
        <w:rPr>
          <w:szCs w:val="24"/>
        </w:rPr>
        <w:t xml:space="preserve"> </w:t>
      </w:r>
      <w:r w:rsidRPr="0089353E">
        <w:rPr>
          <w:szCs w:val="24"/>
        </w:rPr>
        <w:t>з</w:t>
      </w:r>
      <w:r w:rsidRPr="0089353E">
        <w:rPr>
          <w:szCs w:val="24"/>
        </w:rPr>
        <w:t>а</w:t>
      </w:r>
      <w:r w:rsidRPr="0089353E">
        <w:rPr>
          <w:szCs w:val="24"/>
        </w:rPr>
        <w:t>купками</w:t>
      </w:r>
      <w:r w:rsidR="000B09C5">
        <w:rPr>
          <w:szCs w:val="24"/>
        </w:rPr>
        <w:t xml:space="preserve"> </w:t>
      </w:r>
      <w:r w:rsidRPr="0089353E">
        <w:rPr>
          <w:szCs w:val="24"/>
        </w:rPr>
        <w:t>Московской</w:t>
      </w:r>
      <w:r w:rsidR="000B09C5">
        <w:rPr>
          <w:szCs w:val="24"/>
        </w:rPr>
        <w:t xml:space="preserve"> </w:t>
      </w:r>
      <w:r w:rsidRPr="0089353E">
        <w:rPr>
          <w:szCs w:val="24"/>
        </w:rPr>
        <w:t>области</w:t>
      </w:r>
      <w:r w:rsidR="000B09C5">
        <w:rPr>
          <w:szCs w:val="24"/>
        </w:rPr>
        <w:t xml:space="preserve"> </w:t>
      </w:r>
      <w:r w:rsidRPr="0089353E">
        <w:rPr>
          <w:szCs w:val="24"/>
        </w:rPr>
        <w:t>(далее</w:t>
      </w:r>
      <w:r w:rsidR="000B09C5">
        <w:rPr>
          <w:szCs w:val="24"/>
        </w:rPr>
        <w:t xml:space="preserve"> </w:t>
      </w:r>
      <w:r w:rsidRPr="0089353E">
        <w:rPr>
          <w:szCs w:val="24"/>
        </w:rPr>
        <w:t>–</w:t>
      </w:r>
      <w:r w:rsidR="000B09C5">
        <w:rPr>
          <w:szCs w:val="24"/>
        </w:rPr>
        <w:t xml:space="preserve"> </w:t>
      </w:r>
      <w:r w:rsidRPr="0089353E">
        <w:rPr>
          <w:szCs w:val="24"/>
        </w:rPr>
        <w:t>Регламент)</w:t>
      </w:r>
      <w:r w:rsidR="000B09C5">
        <w:rPr>
          <w:szCs w:val="24"/>
        </w:rPr>
        <w:t xml:space="preserve"> </w:t>
      </w:r>
      <w:r w:rsidRPr="0089353E">
        <w:rPr>
          <w:szCs w:val="24"/>
        </w:rPr>
        <w:t>определяет</w:t>
      </w:r>
      <w:r w:rsidR="000B09C5">
        <w:rPr>
          <w:szCs w:val="24"/>
        </w:rPr>
        <w:t xml:space="preserve"> </w:t>
      </w:r>
      <w:r w:rsidRPr="0089353E">
        <w:rPr>
          <w:szCs w:val="24"/>
        </w:rPr>
        <w:t>общие</w:t>
      </w:r>
      <w:r w:rsidR="000B09C5">
        <w:rPr>
          <w:szCs w:val="24"/>
        </w:rPr>
        <w:t xml:space="preserve"> </w:t>
      </w:r>
      <w:r w:rsidRPr="0089353E">
        <w:rPr>
          <w:szCs w:val="24"/>
        </w:rPr>
        <w:t>правила</w:t>
      </w:r>
      <w:r w:rsidR="000B09C5">
        <w:rPr>
          <w:szCs w:val="24"/>
        </w:rPr>
        <w:t xml:space="preserve"> </w:t>
      </w:r>
      <w:r w:rsidRPr="0089353E">
        <w:rPr>
          <w:szCs w:val="24"/>
        </w:rPr>
        <w:t>осуществления</w:t>
      </w:r>
      <w:r w:rsidR="000B09C5">
        <w:rPr>
          <w:szCs w:val="24"/>
        </w:rPr>
        <w:t xml:space="preserve"> </w:t>
      </w:r>
      <w:r w:rsidRPr="0089353E">
        <w:rPr>
          <w:szCs w:val="24"/>
        </w:rPr>
        <w:t>информационного</w:t>
      </w:r>
      <w:r w:rsidR="000B09C5">
        <w:rPr>
          <w:szCs w:val="24"/>
        </w:rPr>
        <w:t xml:space="preserve"> </w:t>
      </w:r>
      <w:r w:rsidRPr="0089353E">
        <w:rPr>
          <w:szCs w:val="24"/>
        </w:rPr>
        <w:t>взаимодействия</w:t>
      </w:r>
      <w:r w:rsidR="000B09C5">
        <w:rPr>
          <w:szCs w:val="24"/>
        </w:rPr>
        <w:t xml:space="preserve"> </w:t>
      </w:r>
      <w:r w:rsidRPr="0089353E">
        <w:rPr>
          <w:szCs w:val="24"/>
        </w:rPr>
        <w:t>между</w:t>
      </w:r>
      <w:r w:rsidR="000B09C5">
        <w:rPr>
          <w:szCs w:val="24"/>
        </w:rPr>
        <w:t xml:space="preserve"> </w:t>
      </w:r>
      <w:r w:rsidRPr="0089353E">
        <w:rPr>
          <w:szCs w:val="24"/>
        </w:rPr>
        <w:t>Стор</w:t>
      </w:r>
      <w:r w:rsidRPr="0089353E">
        <w:rPr>
          <w:szCs w:val="24"/>
        </w:rPr>
        <w:t>о</w:t>
      </w:r>
      <w:r w:rsidRPr="0089353E">
        <w:rPr>
          <w:szCs w:val="24"/>
        </w:rPr>
        <w:t>нами</w:t>
      </w:r>
      <w:r w:rsidR="000B09C5">
        <w:rPr>
          <w:szCs w:val="24"/>
        </w:rPr>
        <w:t xml:space="preserve"> </w:t>
      </w:r>
      <w:r w:rsidRPr="0089353E">
        <w:rPr>
          <w:szCs w:val="24"/>
        </w:rPr>
        <w:t>Контракта</w:t>
      </w:r>
      <w:r w:rsidR="000B09C5">
        <w:rPr>
          <w:szCs w:val="24"/>
        </w:rPr>
        <w:t xml:space="preserve"> </w:t>
      </w:r>
      <w:r w:rsidRPr="0089353E">
        <w:rPr>
          <w:szCs w:val="24"/>
        </w:rPr>
        <w:t>посредством</w:t>
      </w:r>
      <w:r w:rsidR="000B09C5">
        <w:rPr>
          <w:szCs w:val="24"/>
        </w:rPr>
        <w:t xml:space="preserve"> </w:t>
      </w:r>
      <w:r w:rsidRPr="0089353E">
        <w:rPr>
          <w:szCs w:val="24"/>
        </w:rPr>
        <w:t>обмена</w:t>
      </w:r>
      <w:r w:rsidR="000B09C5">
        <w:rPr>
          <w:szCs w:val="24"/>
        </w:rPr>
        <w:t xml:space="preserve"> </w:t>
      </w:r>
      <w:r w:rsidRPr="0089353E">
        <w:rPr>
          <w:szCs w:val="24"/>
        </w:rPr>
        <w:t>электронными</w:t>
      </w:r>
      <w:r w:rsidR="000B09C5">
        <w:rPr>
          <w:szCs w:val="24"/>
        </w:rPr>
        <w:t xml:space="preserve"> </w:t>
      </w:r>
      <w:r w:rsidRPr="0089353E">
        <w:rPr>
          <w:szCs w:val="24"/>
        </w:rPr>
        <w:t>документами</w:t>
      </w:r>
      <w:r w:rsidR="000B09C5">
        <w:rPr>
          <w:szCs w:val="24"/>
        </w:rPr>
        <w:t xml:space="preserve"> </w:t>
      </w:r>
      <w:r w:rsidRPr="0089353E">
        <w:rPr>
          <w:szCs w:val="24"/>
        </w:rPr>
        <w:t>при</w:t>
      </w:r>
      <w:r w:rsidR="000B09C5">
        <w:rPr>
          <w:szCs w:val="24"/>
        </w:rPr>
        <w:t xml:space="preserve"> </w:t>
      </w:r>
      <w:r w:rsidRPr="0089353E">
        <w:rPr>
          <w:szCs w:val="24"/>
        </w:rPr>
        <w:t>исполнении</w:t>
      </w:r>
      <w:r w:rsidR="000B09C5">
        <w:rPr>
          <w:szCs w:val="24"/>
        </w:rPr>
        <w:t xml:space="preserve"> </w:t>
      </w:r>
      <w:r w:rsidRPr="0089353E">
        <w:rPr>
          <w:szCs w:val="24"/>
        </w:rPr>
        <w:t>Контракта</w:t>
      </w:r>
      <w:r w:rsidR="000B09C5">
        <w:rPr>
          <w:szCs w:val="24"/>
        </w:rPr>
        <w:t xml:space="preserve"> </w:t>
      </w:r>
      <w:r w:rsidRPr="0089353E">
        <w:rPr>
          <w:szCs w:val="24"/>
        </w:rPr>
        <w:t>через</w:t>
      </w:r>
      <w:r w:rsidR="000B09C5">
        <w:rPr>
          <w:szCs w:val="24"/>
        </w:rPr>
        <w:t xml:space="preserve"> </w:t>
      </w:r>
      <w:r w:rsidRPr="0089353E">
        <w:rPr>
          <w:szCs w:val="24"/>
        </w:rPr>
        <w:t>Портал</w:t>
      </w:r>
      <w:r w:rsidR="000B09C5">
        <w:rPr>
          <w:szCs w:val="24"/>
        </w:rPr>
        <w:t xml:space="preserve"> </w:t>
      </w:r>
      <w:r w:rsidRPr="0089353E">
        <w:rPr>
          <w:szCs w:val="24"/>
        </w:rPr>
        <w:t>исполнения</w:t>
      </w:r>
      <w:r w:rsidR="000B09C5">
        <w:rPr>
          <w:szCs w:val="24"/>
        </w:rPr>
        <w:t xml:space="preserve"> </w:t>
      </w:r>
      <w:r w:rsidRPr="0089353E">
        <w:rPr>
          <w:szCs w:val="24"/>
        </w:rPr>
        <w:t>контрактов</w:t>
      </w:r>
      <w:r w:rsidR="000B09C5">
        <w:rPr>
          <w:szCs w:val="24"/>
        </w:rPr>
        <w:t xml:space="preserve"> </w:t>
      </w:r>
      <w:r w:rsidRPr="0089353E">
        <w:rPr>
          <w:szCs w:val="24"/>
        </w:rPr>
        <w:t>Единой</w:t>
      </w:r>
      <w:r w:rsidR="000B09C5">
        <w:rPr>
          <w:szCs w:val="24"/>
        </w:rPr>
        <w:t xml:space="preserve"> </w:t>
      </w:r>
      <w:r w:rsidRPr="0089353E">
        <w:rPr>
          <w:szCs w:val="24"/>
        </w:rPr>
        <w:t>а</w:t>
      </w:r>
      <w:r w:rsidRPr="0089353E">
        <w:rPr>
          <w:szCs w:val="24"/>
        </w:rPr>
        <w:t>в</w:t>
      </w:r>
      <w:r w:rsidRPr="0089353E">
        <w:rPr>
          <w:szCs w:val="24"/>
        </w:rPr>
        <w:t>томатизированной</w:t>
      </w:r>
      <w:r w:rsidR="000B09C5">
        <w:rPr>
          <w:szCs w:val="24"/>
        </w:rPr>
        <w:t xml:space="preserve"> </w:t>
      </w:r>
      <w:r w:rsidRPr="0089353E">
        <w:rPr>
          <w:szCs w:val="24"/>
        </w:rPr>
        <w:t>системы</w:t>
      </w:r>
      <w:r w:rsidR="000B09C5">
        <w:rPr>
          <w:szCs w:val="24"/>
        </w:rPr>
        <w:t xml:space="preserve"> </w:t>
      </w:r>
      <w:r w:rsidRPr="0089353E">
        <w:rPr>
          <w:szCs w:val="24"/>
        </w:rPr>
        <w:t>управления</w:t>
      </w:r>
      <w:r w:rsidR="000B09C5">
        <w:rPr>
          <w:szCs w:val="24"/>
        </w:rPr>
        <w:t xml:space="preserve"> </w:t>
      </w:r>
      <w:r w:rsidRPr="0089353E">
        <w:rPr>
          <w:szCs w:val="24"/>
        </w:rPr>
        <w:t>закупками</w:t>
      </w:r>
      <w:r w:rsidR="000B09C5">
        <w:rPr>
          <w:szCs w:val="24"/>
        </w:rPr>
        <w:t xml:space="preserve"> </w:t>
      </w:r>
      <w:r w:rsidRPr="0089353E">
        <w:rPr>
          <w:szCs w:val="24"/>
        </w:rPr>
        <w:t>Московской</w:t>
      </w:r>
      <w:r w:rsidR="000B09C5">
        <w:rPr>
          <w:szCs w:val="24"/>
        </w:rPr>
        <w:t xml:space="preserve"> </w:t>
      </w:r>
      <w:r w:rsidRPr="0089353E">
        <w:rPr>
          <w:szCs w:val="24"/>
        </w:rPr>
        <w:t>области</w:t>
      </w:r>
      <w:r w:rsidR="000B09C5">
        <w:rPr>
          <w:szCs w:val="24"/>
        </w:rPr>
        <w:t xml:space="preserve"> </w:t>
      </w:r>
      <w:r w:rsidRPr="0089353E">
        <w:rPr>
          <w:szCs w:val="24"/>
        </w:rPr>
        <w:t>(далее</w:t>
      </w:r>
      <w:r w:rsidR="000B09C5">
        <w:rPr>
          <w:szCs w:val="24"/>
        </w:rPr>
        <w:t xml:space="preserve"> </w:t>
      </w:r>
      <w:r w:rsidRPr="0089353E">
        <w:rPr>
          <w:szCs w:val="24"/>
        </w:rPr>
        <w:t>–</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numPr>
          <w:ilvl w:val="1"/>
          <w:numId w:val="11"/>
        </w:numPr>
        <w:ind w:left="0" w:firstLine="567"/>
        <w:jc w:val="both"/>
        <w:rPr>
          <w:szCs w:val="24"/>
        </w:rPr>
      </w:pPr>
      <w:r w:rsidRPr="0089353E">
        <w:rPr>
          <w:szCs w:val="24"/>
        </w:rPr>
        <w:t>Настоящий</w:t>
      </w:r>
      <w:r w:rsidR="000B09C5">
        <w:rPr>
          <w:szCs w:val="24"/>
        </w:rPr>
        <w:t xml:space="preserve"> </w:t>
      </w:r>
      <w:r w:rsidRPr="0089353E">
        <w:rPr>
          <w:szCs w:val="24"/>
        </w:rPr>
        <w:t>Регламент</w:t>
      </w:r>
      <w:r w:rsidR="000B09C5">
        <w:rPr>
          <w:szCs w:val="24"/>
        </w:rPr>
        <w:t xml:space="preserve"> </w:t>
      </w:r>
      <w:r w:rsidRPr="0089353E">
        <w:rPr>
          <w:szCs w:val="24"/>
        </w:rPr>
        <w:t>является</w:t>
      </w:r>
      <w:r w:rsidR="000B09C5">
        <w:rPr>
          <w:szCs w:val="24"/>
        </w:rPr>
        <w:t xml:space="preserve"> </w:t>
      </w:r>
      <w:r w:rsidRPr="0089353E">
        <w:rPr>
          <w:szCs w:val="24"/>
        </w:rPr>
        <w:t>приложением</w:t>
      </w:r>
      <w:r w:rsidR="000B09C5">
        <w:rPr>
          <w:szCs w:val="24"/>
        </w:rPr>
        <w:t xml:space="preserve"> </w:t>
      </w:r>
      <w:r w:rsidRPr="0089353E">
        <w:rPr>
          <w:szCs w:val="24"/>
        </w:rPr>
        <w:t>к</w:t>
      </w:r>
      <w:r w:rsidR="000B09C5">
        <w:rPr>
          <w:szCs w:val="24"/>
        </w:rPr>
        <w:t xml:space="preserve"> </w:t>
      </w:r>
      <w:r w:rsidRPr="0089353E">
        <w:rPr>
          <w:szCs w:val="24"/>
        </w:rPr>
        <w:t>государственному</w:t>
      </w:r>
      <w:r w:rsidR="000B09C5">
        <w:rPr>
          <w:szCs w:val="24"/>
        </w:rPr>
        <w:t xml:space="preserve"> </w:t>
      </w:r>
      <w:r w:rsidRPr="0089353E">
        <w:rPr>
          <w:szCs w:val="24"/>
        </w:rPr>
        <w:t>контракту</w:t>
      </w:r>
      <w:r w:rsidR="000B09C5">
        <w:rPr>
          <w:szCs w:val="24"/>
        </w:rPr>
        <w:t xml:space="preserve"> </w:t>
      </w:r>
      <w:r w:rsidRPr="0089353E">
        <w:rPr>
          <w:szCs w:val="24"/>
        </w:rPr>
        <w:t>(муниципальному</w:t>
      </w:r>
      <w:r w:rsidR="000B09C5">
        <w:rPr>
          <w:szCs w:val="24"/>
        </w:rPr>
        <w:t xml:space="preserve"> </w:t>
      </w:r>
      <w:r w:rsidRPr="0089353E">
        <w:rPr>
          <w:szCs w:val="24"/>
        </w:rPr>
        <w:t>контракту,</w:t>
      </w:r>
      <w:r w:rsidR="000B09C5">
        <w:rPr>
          <w:szCs w:val="24"/>
        </w:rPr>
        <w:t xml:space="preserve"> </w:t>
      </w:r>
      <w:r w:rsidRPr="0089353E">
        <w:rPr>
          <w:szCs w:val="24"/>
        </w:rPr>
        <w:t>контракту),</w:t>
      </w:r>
      <w:r w:rsidR="000B09C5">
        <w:rPr>
          <w:szCs w:val="24"/>
        </w:rPr>
        <w:t xml:space="preserve"> </w:t>
      </w:r>
      <w:r w:rsidRPr="0089353E">
        <w:rPr>
          <w:szCs w:val="24"/>
        </w:rPr>
        <w:t>заключе</w:t>
      </w:r>
      <w:r w:rsidRPr="0089353E">
        <w:rPr>
          <w:szCs w:val="24"/>
        </w:rPr>
        <w:t>н</w:t>
      </w:r>
      <w:r w:rsidRPr="0089353E">
        <w:rPr>
          <w:szCs w:val="24"/>
        </w:rPr>
        <w:t>ному</w:t>
      </w:r>
      <w:r w:rsidR="000B09C5">
        <w:rPr>
          <w:szCs w:val="24"/>
        </w:rPr>
        <w:t xml:space="preserve"> </w:t>
      </w:r>
      <w:r w:rsidRPr="0089353E">
        <w:rPr>
          <w:szCs w:val="24"/>
        </w:rPr>
        <w:t>в</w:t>
      </w:r>
      <w:r w:rsidR="000B09C5">
        <w:rPr>
          <w:szCs w:val="24"/>
        </w:rPr>
        <w:t xml:space="preserve"> </w:t>
      </w:r>
      <w:r w:rsidRPr="0089353E">
        <w:rPr>
          <w:szCs w:val="24"/>
        </w:rPr>
        <w:t>соответствии</w:t>
      </w:r>
      <w:r w:rsidR="000B09C5">
        <w:rPr>
          <w:szCs w:val="24"/>
        </w:rPr>
        <w:t xml:space="preserve"> </w:t>
      </w:r>
      <w:r w:rsidRPr="0089353E">
        <w:rPr>
          <w:szCs w:val="24"/>
        </w:rPr>
        <w:t>с</w:t>
      </w:r>
      <w:r w:rsidR="000B09C5">
        <w:rPr>
          <w:szCs w:val="24"/>
        </w:rPr>
        <w:t xml:space="preserve"> </w:t>
      </w:r>
      <w:r w:rsidRPr="0089353E">
        <w:rPr>
          <w:szCs w:val="24"/>
        </w:rPr>
        <w:t>требованиями</w:t>
      </w:r>
      <w:r w:rsidR="000B09C5">
        <w:rPr>
          <w:szCs w:val="24"/>
        </w:rPr>
        <w:t xml:space="preserve"> </w:t>
      </w:r>
      <w:r w:rsidRPr="0089353E">
        <w:rPr>
          <w:szCs w:val="24"/>
        </w:rPr>
        <w:t>законодательства</w:t>
      </w:r>
      <w:r w:rsidR="000B09C5">
        <w:rPr>
          <w:szCs w:val="24"/>
        </w:rPr>
        <w:t xml:space="preserve"> </w:t>
      </w:r>
      <w:r w:rsidRPr="0089353E">
        <w:rPr>
          <w:szCs w:val="24"/>
        </w:rPr>
        <w:t>Российской</w:t>
      </w:r>
      <w:r w:rsidR="000B09C5">
        <w:rPr>
          <w:szCs w:val="24"/>
        </w:rPr>
        <w:t xml:space="preserve"> </w:t>
      </w:r>
      <w:r w:rsidRPr="0089353E">
        <w:rPr>
          <w:szCs w:val="24"/>
        </w:rPr>
        <w:t>Федерации</w:t>
      </w:r>
      <w:r w:rsidR="000B09C5">
        <w:rPr>
          <w:szCs w:val="24"/>
        </w:rPr>
        <w:t xml:space="preserve"> </w:t>
      </w:r>
      <w:r w:rsidRPr="0089353E">
        <w:rPr>
          <w:szCs w:val="24"/>
        </w:rPr>
        <w:t>о</w:t>
      </w:r>
      <w:r w:rsidR="000B09C5">
        <w:rPr>
          <w:szCs w:val="24"/>
        </w:rPr>
        <w:t xml:space="preserve"> </w:t>
      </w:r>
      <w:r w:rsidRPr="0089353E">
        <w:rPr>
          <w:szCs w:val="24"/>
        </w:rPr>
        <w:t>контрактной</w:t>
      </w:r>
      <w:r w:rsidR="000B09C5">
        <w:rPr>
          <w:szCs w:val="24"/>
        </w:rPr>
        <w:t xml:space="preserve"> </w:t>
      </w:r>
      <w:r w:rsidRPr="0089353E">
        <w:rPr>
          <w:szCs w:val="24"/>
        </w:rPr>
        <w:t>системе</w:t>
      </w:r>
      <w:r w:rsidR="000B09C5">
        <w:rPr>
          <w:szCs w:val="24"/>
        </w:rPr>
        <w:t xml:space="preserve"> </w:t>
      </w:r>
      <w:r w:rsidRPr="0089353E">
        <w:rPr>
          <w:szCs w:val="24"/>
        </w:rPr>
        <w:t>в</w:t>
      </w:r>
      <w:r w:rsidR="000B09C5">
        <w:rPr>
          <w:szCs w:val="24"/>
        </w:rPr>
        <w:t xml:space="preserve"> </w:t>
      </w:r>
      <w:r w:rsidRPr="0089353E">
        <w:rPr>
          <w:szCs w:val="24"/>
        </w:rPr>
        <w:t>сфере</w:t>
      </w:r>
      <w:r w:rsidR="000B09C5">
        <w:rPr>
          <w:szCs w:val="24"/>
        </w:rPr>
        <w:t xml:space="preserve"> </w:t>
      </w:r>
      <w:r w:rsidRPr="0089353E">
        <w:rPr>
          <w:szCs w:val="24"/>
        </w:rPr>
        <w:t>закупок</w:t>
      </w:r>
      <w:r w:rsidR="000B09C5">
        <w:rPr>
          <w:szCs w:val="24"/>
        </w:rPr>
        <w:t xml:space="preserve"> </w:t>
      </w:r>
      <w:r w:rsidRPr="0089353E">
        <w:rPr>
          <w:szCs w:val="24"/>
        </w:rPr>
        <w:t>товаров,</w:t>
      </w:r>
      <w:r w:rsidR="000B09C5">
        <w:rPr>
          <w:szCs w:val="24"/>
        </w:rPr>
        <w:t xml:space="preserve"> </w:t>
      </w:r>
      <w:r w:rsidRPr="0089353E">
        <w:rPr>
          <w:szCs w:val="24"/>
        </w:rPr>
        <w:t>работ,</w:t>
      </w:r>
      <w:r w:rsidR="000B09C5">
        <w:rPr>
          <w:szCs w:val="24"/>
        </w:rPr>
        <w:t xml:space="preserve"> </w:t>
      </w:r>
      <w:r w:rsidRPr="0089353E">
        <w:rPr>
          <w:szCs w:val="24"/>
        </w:rPr>
        <w:t>услуг</w:t>
      </w:r>
      <w:r w:rsidR="000B09C5">
        <w:rPr>
          <w:szCs w:val="24"/>
        </w:rPr>
        <w:t xml:space="preserve"> </w:t>
      </w:r>
      <w:r w:rsidRPr="0089353E">
        <w:rPr>
          <w:szCs w:val="24"/>
        </w:rPr>
        <w:t>для</w:t>
      </w:r>
      <w:r w:rsidR="000B09C5">
        <w:rPr>
          <w:szCs w:val="24"/>
        </w:rPr>
        <w:t xml:space="preserve"> </w:t>
      </w:r>
      <w:r w:rsidRPr="0089353E">
        <w:rPr>
          <w:szCs w:val="24"/>
        </w:rPr>
        <w:t>обеспечения</w:t>
      </w:r>
      <w:r w:rsidR="000B09C5">
        <w:rPr>
          <w:szCs w:val="24"/>
        </w:rPr>
        <w:t xml:space="preserve"> </w:t>
      </w:r>
      <w:r w:rsidRPr="0089353E">
        <w:rPr>
          <w:szCs w:val="24"/>
        </w:rPr>
        <w:t>государственных</w:t>
      </w:r>
      <w:r w:rsidR="000B09C5">
        <w:rPr>
          <w:szCs w:val="24"/>
        </w:rPr>
        <w:t xml:space="preserve"> </w:t>
      </w:r>
      <w:r w:rsidRPr="0089353E">
        <w:rPr>
          <w:szCs w:val="24"/>
        </w:rPr>
        <w:t>и</w:t>
      </w:r>
      <w:r w:rsidR="000B09C5">
        <w:rPr>
          <w:szCs w:val="24"/>
        </w:rPr>
        <w:t xml:space="preserve"> </w:t>
      </w:r>
      <w:r w:rsidRPr="0089353E">
        <w:rPr>
          <w:szCs w:val="24"/>
        </w:rPr>
        <w:t>муниципальных</w:t>
      </w:r>
      <w:r w:rsidR="000B09C5">
        <w:rPr>
          <w:szCs w:val="24"/>
        </w:rPr>
        <w:t xml:space="preserve"> </w:t>
      </w:r>
      <w:r w:rsidRPr="0089353E">
        <w:rPr>
          <w:szCs w:val="24"/>
        </w:rPr>
        <w:t>нужд</w:t>
      </w:r>
      <w:r w:rsidR="000B09C5">
        <w:rPr>
          <w:szCs w:val="24"/>
        </w:rPr>
        <w:t xml:space="preserve"> </w:t>
      </w:r>
      <w:r w:rsidRPr="0089353E">
        <w:rPr>
          <w:szCs w:val="24"/>
        </w:rPr>
        <w:t>(далее</w:t>
      </w:r>
      <w:r w:rsidR="000B09C5">
        <w:rPr>
          <w:szCs w:val="24"/>
        </w:rPr>
        <w:t xml:space="preserve"> </w:t>
      </w:r>
      <w:r w:rsidRPr="0089353E">
        <w:rPr>
          <w:szCs w:val="24"/>
        </w:rPr>
        <w:t>–</w:t>
      </w:r>
      <w:r w:rsidR="000B09C5">
        <w:rPr>
          <w:szCs w:val="24"/>
        </w:rPr>
        <w:t xml:space="preserve"> </w:t>
      </w:r>
      <w:r w:rsidRPr="0089353E">
        <w:rPr>
          <w:szCs w:val="24"/>
        </w:rPr>
        <w:t>Контракт).</w:t>
      </w:r>
    </w:p>
    <w:p w:rsidR="00240C46" w:rsidRPr="0089353E" w:rsidRDefault="00240C46" w:rsidP="004D37BD">
      <w:pPr>
        <w:pStyle w:val="affffc"/>
        <w:widowControl w:val="0"/>
        <w:numPr>
          <w:ilvl w:val="1"/>
          <w:numId w:val="11"/>
        </w:numPr>
        <w:ind w:left="0" w:firstLine="567"/>
        <w:jc w:val="both"/>
        <w:rPr>
          <w:szCs w:val="24"/>
        </w:rPr>
      </w:pPr>
      <w:r w:rsidRPr="0089353E">
        <w:rPr>
          <w:szCs w:val="24"/>
        </w:rPr>
        <w:t>В</w:t>
      </w:r>
      <w:r w:rsidR="000B09C5">
        <w:rPr>
          <w:szCs w:val="24"/>
        </w:rPr>
        <w:t xml:space="preserve"> </w:t>
      </w:r>
      <w:r w:rsidRPr="0089353E">
        <w:rPr>
          <w:szCs w:val="24"/>
        </w:rPr>
        <w:t>настоящем</w:t>
      </w:r>
      <w:r w:rsidR="000B09C5">
        <w:rPr>
          <w:szCs w:val="24"/>
        </w:rPr>
        <w:t xml:space="preserve"> </w:t>
      </w:r>
      <w:r w:rsidRPr="0089353E">
        <w:rPr>
          <w:szCs w:val="24"/>
        </w:rPr>
        <w:t>Регламенте</w:t>
      </w:r>
      <w:r w:rsidR="000B09C5">
        <w:rPr>
          <w:szCs w:val="24"/>
        </w:rPr>
        <w:t xml:space="preserve"> </w:t>
      </w:r>
      <w:r w:rsidRPr="0089353E">
        <w:rPr>
          <w:szCs w:val="24"/>
        </w:rPr>
        <w:t>используются</w:t>
      </w:r>
      <w:r w:rsidR="000B09C5">
        <w:rPr>
          <w:szCs w:val="24"/>
        </w:rPr>
        <w:t xml:space="preserve"> </w:t>
      </w:r>
      <w:r w:rsidRPr="0089353E">
        <w:rPr>
          <w:szCs w:val="24"/>
        </w:rPr>
        <w:t>следующие</w:t>
      </w:r>
      <w:r w:rsidR="000B09C5">
        <w:rPr>
          <w:szCs w:val="24"/>
        </w:rPr>
        <w:t xml:space="preserve"> </w:t>
      </w:r>
      <w:r w:rsidRPr="0089353E">
        <w:rPr>
          <w:szCs w:val="24"/>
        </w:rPr>
        <w:t>понятия</w:t>
      </w:r>
      <w:r w:rsidR="000B09C5">
        <w:rPr>
          <w:szCs w:val="24"/>
        </w:rPr>
        <w:t xml:space="preserve"> </w:t>
      </w:r>
      <w:r w:rsidRPr="0089353E">
        <w:rPr>
          <w:szCs w:val="24"/>
        </w:rPr>
        <w:t>и</w:t>
      </w:r>
      <w:r w:rsidR="000B09C5">
        <w:rPr>
          <w:szCs w:val="24"/>
        </w:rPr>
        <w:t xml:space="preserve"> </w:t>
      </w:r>
      <w:r w:rsidRPr="0089353E">
        <w:rPr>
          <w:szCs w:val="24"/>
        </w:rPr>
        <w:t>термины:</w:t>
      </w:r>
    </w:p>
    <w:p w:rsidR="00240C46" w:rsidRPr="0089353E" w:rsidRDefault="00240C46" w:rsidP="004D37BD">
      <w:pPr>
        <w:pStyle w:val="affffc"/>
        <w:widowControl w:val="0"/>
        <w:ind w:left="0"/>
        <w:jc w:val="both"/>
        <w:rPr>
          <w:szCs w:val="24"/>
        </w:rPr>
      </w:pPr>
      <w:r w:rsidRPr="0089353E">
        <w:rPr>
          <w:szCs w:val="24"/>
        </w:rPr>
        <w:t>Портал</w:t>
      </w:r>
      <w:r w:rsidR="000B09C5">
        <w:rPr>
          <w:szCs w:val="24"/>
        </w:rPr>
        <w:t xml:space="preserve"> </w:t>
      </w:r>
      <w:r w:rsidRPr="0089353E">
        <w:rPr>
          <w:szCs w:val="24"/>
        </w:rPr>
        <w:t>исполнения</w:t>
      </w:r>
      <w:r w:rsidR="000B09C5">
        <w:rPr>
          <w:szCs w:val="24"/>
        </w:rPr>
        <w:t xml:space="preserve"> </w:t>
      </w:r>
      <w:r w:rsidRPr="0089353E">
        <w:rPr>
          <w:szCs w:val="24"/>
        </w:rPr>
        <w:t>контрактов</w:t>
      </w:r>
      <w:r w:rsidR="000B09C5">
        <w:rPr>
          <w:szCs w:val="24"/>
        </w:rPr>
        <w:t xml:space="preserve"> </w:t>
      </w:r>
      <w:r w:rsidRPr="0089353E">
        <w:rPr>
          <w:szCs w:val="24"/>
        </w:rPr>
        <w:t>Единой</w:t>
      </w:r>
      <w:r w:rsidR="000B09C5">
        <w:rPr>
          <w:szCs w:val="24"/>
        </w:rPr>
        <w:t xml:space="preserve"> </w:t>
      </w:r>
      <w:r w:rsidRPr="0089353E">
        <w:rPr>
          <w:szCs w:val="24"/>
        </w:rPr>
        <w:t>автоматизированной</w:t>
      </w:r>
      <w:r w:rsidR="000B09C5">
        <w:rPr>
          <w:szCs w:val="24"/>
        </w:rPr>
        <w:t xml:space="preserve"> </w:t>
      </w:r>
      <w:r w:rsidRPr="0089353E">
        <w:rPr>
          <w:szCs w:val="24"/>
        </w:rPr>
        <w:t>системы</w:t>
      </w:r>
      <w:r w:rsidR="000B09C5">
        <w:rPr>
          <w:szCs w:val="24"/>
        </w:rPr>
        <w:t xml:space="preserve"> </w:t>
      </w:r>
      <w:r w:rsidRPr="0089353E">
        <w:rPr>
          <w:szCs w:val="24"/>
        </w:rPr>
        <w:t>управления</w:t>
      </w:r>
      <w:r w:rsidR="000B09C5">
        <w:rPr>
          <w:szCs w:val="24"/>
        </w:rPr>
        <w:t xml:space="preserve"> </w:t>
      </w:r>
      <w:r w:rsidRPr="0089353E">
        <w:rPr>
          <w:szCs w:val="24"/>
        </w:rPr>
        <w:t>закупками</w:t>
      </w:r>
      <w:r w:rsidR="000B09C5">
        <w:rPr>
          <w:szCs w:val="24"/>
        </w:rPr>
        <w:t xml:space="preserve"> </w:t>
      </w:r>
      <w:r w:rsidRPr="0089353E">
        <w:rPr>
          <w:szCs w:val="24"/>
        </w:rPr>
        <w:t>Московской</w:t>
      </w:r>
      <w:r w:rsidR="000B09C5">
        <w:rPr>
          <w:szCs w:val="24"/>
        </w:rPr>
        <w:t xml:space="preserve"> </w:t>
      </w:r>
      <w:r w:rsidRPr="0089353E">
        <w:rPr>
          <w:szCs w:val="24"/>
        </w:rPr>
        <w:t>области</w:t>
      </w:r>
      <w:r w:rsidR="000B09C5">
        <w:rPr>
          <w:szCs w:val="24"/>
        </w:rPr>
        <w:t xml:space="preserve"> </w:t>
      </w:r>
      <w:r w:rsidRPr="0089353E">
        <w:rPr>
          <w:szCs w:val="24"/>
        </w:rPr>
        <w:t>-</w:t>
      </w:r>
      <w:r w:rsidR="000B09C5">
        <w:rPr>
          <w:szCs w:val="24"/>
        </w:rPr>
        <w:t xml:space="preserve"> </w:t>
      </w:r>
      <w:r w:rsidRPr="0089353E">
        <w:rPr>
          <w:szCs w:val="24"/>
        </w:rPr>
        <w:t>подсистема</w:t>
      </w:r>
      <w:r w:rsidR="000B09C5">
        <w:rPr>
          <w:szCs w:val="24"/>
        </w:rPr>
        <w:t xml:space="preserve"> </w:t>
      </w:r>
      <w:r w:rsidRPr="0089353E">
        <w:rPr>
          <w:szCs w:val="24"/>
        </w:rPr>
        <w:t>Единой</w:t>
      </w:r>
      <w:r w:rsidR="000B09C5">
        <w:rPr>
          <w:szCs w:val="24"/>
        </w:rPr>
        <w:t xml:space="preserve"> </w:t>
      </w:r>
      <w:r w:rsidRPr="0089353E">
        <w:rPr>
          <w:szCs w:val="24"/>
        </w:rPr>
        <w:t>автом</w:t>
      </w:r>
      <w:r w:rsidRPr="0089353E">
        <w:rPr>
          <w:szCs w:val="24"/>
        </w:rPr>
        <w:t>а</w:t>
      </w:r>
      <w:r w:rsidRPr="0089353E">
        <w:rPr>
          <w:szCs w:val="24"/>
        </w:rPr>
        <w:t>тизированной</w:t>
      </w:r>
      <w:r w:rsidR="000B09C5">
        <w:rPr>
          <w:szCs w:val="24"/>
        </w:rPr>
        <w:t xml:space="preserve"> </w:t>
      </w:r>
      <w:r w:rsidRPr="0089353E">
        <w:rPr>
          <w:szCs w:val="24"/>
        </w:rPr>
        <w:t>системы</w:t>
      </w:r>
      <w:r w:rsidR="000B09C5">
        <w:rPr>
          <w:szCs w:val="24"/>
        </w:rPr>
        <w:t xml:space="preserve"> </w:t>
      </w:r>
      <w:r w:rsidRPr="0089353E">
        <w:rPr>
          <w:szCs w:val="24"/>
        </w:rPr>
        <w:t>управления</w:t>
      </w:r>
      <w:r w:rsidR="000B09C5">
        <w:rPr>
          <w:szCs w:val="24"/>
        </w:rPr>
        <w:t xml:space="preserve"> </w:t>
      </w:r>
      <w:r w:rsidRPr="0089353E">
        <w:rPr>
          <w:szCs w:val="24"/>
        </w:rPr>
        <w:t>закупками</w:t>
      </w:r>
      <w:r w:rsidR="000B09C5">
        <w:rPr>
          <w:szCs w:val="24"/>
        </w:rPr>
        <w:t xml:space="preserve"> </w:t>
      </w:r>
      <w:r w:rsidRPr="0089353E">
        <w:rPr>
          <w:szCs w:val="24"/>
        </w:rPr>
        <w:t>Московской</w:t>
      </w:r>
      <w:r w:rsidR="000B09C5">
        <w:rPr>
          <w:szCs w:val="24"/>
        </w:rPr>
        <w:t xml:space="preserve"> </w:t>
      </w:r>
      <w:r w:rsidRPr="0089353E">
        <w:rPr>
          <w:szCs w:val="24"/>
        </w:rPr>
        <w:t>области,</w:t>
      </w:r>
      <w:r w:rsidR="000B09C5">
        <w:rPr>
          <w:szCs w:val="24"/>
        </w:rPr>
        <w:t xml:space="preserve"> </w:t>
      </w:r>
      <w:r w:rsidRPr="0089353E">
        <w:rPr>
          <w:szCs w:val="24"/>
        </w:rPr>
        <w:t>обеспечивающая</w:t>
      </w:r>
      <w:r w:rsidR="000B09C5">
        <w:rPr>
          <w:szCs w:val="24"/>
        </w:rPr>
        <w:t xml:space="preserve"> </w:t>
      </w:r>
      <w:r w:rsidRPr="0089353E">
        <w:rPr>
          <w:szCs w:val="24"/>
        </w:rPr>
        <w:t>осуществление</w:t>
      </w:r>
      <w:r w:rsidR="000B09C5">
        <w:rPr>
          <w:szCs w:val="24"/>
        </w:rPr>
        <w:t xml:space="preserve"> </w:t>
      </w:r>
      <w:r w:rsidRPr="0089353E">
        <w:rPr>
          <w:szCs w:val="24"/>
        </w:rPr>
        <w:t>обмена</w:t>
      </w:r>
      <w:r w:rsidR="000B09C5">
        <w:rPr>
          <w:szCs w:val="24"/>
        </w:rPr>
        <w:t xml:space="preserve"> </w:t>
      </w:r>
      <w:r w:rsidRPr="0089353E">
        <w:rPr>
          <w:szCs w:val="24"/>
        </w:rPr>
        <w:t>электронными</w:t>
      </w:r>
      <w:r w:rsidR="000B09C5">
        <w:rPr>
          <w:szCs w:val="24"/>
        </w:rPr>
        <w:t xml:space="preserve"> </w:t>
      </w:r>
      <w:r w:rsidRPr="0089353E">
        <w:rPr>
          <w:szCs w:val="24"/>
        </w:rPr>
        <w:t>документами</w:t>
      </w:r>
      <w:r w:rsidR="000B09C5">
        <w:rPr>
          <w:szCs w:val="24"/>
        </w:rPr>
        <w:t xml:space="preserve"> </w:t>
      </w:r>
      <w:r w:rsidRPr="0089353E">
        <w:rPr>
          <w:szCs w:val="24"/>
        </w:rPr>
        <w:t>в</w:t>
      </w:r>
      <w:r w:rsidR="000B09C5">
        <w:rPr>
          <w:szCs w:val="24"/>
        </w:rPr>
        <w:t xml:space="preserve"> </w:t>
      </w:r>
      <w:r w:rsidRPr="0089353E">
        <w:rPr>
          <w:szCs w:val="24"/>
        </w:rPr>
        <w:t>ходе</w:t>
      </w:r>
      <w:r w:rsidR="000B09C5">
        <w:rPr>
          <w:szCs w:val="24"/>
        </w:rPr>
        <w:t xml:space="preserve"> </w:t>
      </w:r>
      <w:r w:rsidRPr="0089353E">
        <w:rPr>
          <w:szCs w:val="24"/>
        </w:rPr>
        <w:t>исполнения</w:t>
      </w:r>
      <w:r w:rsidR="000B09C5">
        <w:rPr>
          <w:szCs w:val="24"/>
        </w:rPr>
        <w:t xml:space="preserve"> </w:t>
      </w:r>
      <w:r w:rsidRPr="0089353E">
        <w:rPr>
          <w:szCs w:val="24"/>
        </w:rPr>
        <w:t>контрактов,</w:t>
      </w:r>
      <w:r w:rsidR="000B09C5">
        <w:rPr>
          <w:szCs w:val="24"/>
        </w:rPr>
        <w:t xml:space="preserve"> </w:t>
      </w:r>
      <w:r w:rsidRPr="0089353E">
        <w:rPr>
          <w:szCs w:val="24"/>
        </w:rPr>
        <w:t>а</w:t>
      </w:r>
      <w:r w:rsidR="000B09C5">
        <w:rPr>
          <w:szCs w:val="24"/>
        </w:rPr>
        <w:t xml:space="preserve"> </w:t>
      </w:r>
      <w:r w:rsidRPr="0089353E">
        <w:rPr>
          <w:szCs w:val="24"/>
        </w:rPr>
        <w:t>также</w:t>
      </w:r>
      <w:r w:rsidR="000B09C5">
        <w:rPr>
          <w:szCs w:val="24"/>
        </w:rPr>
        <w:t xml:space="preserve"> </w:t>
      </w:r>
      <w:r w:rsidRPr="0089353E">
        <w:rPr>
          <w:szCs w:val="24"/>
        </w:rPr>
        <w:t>контроля</w:t>
      </w:r>
      <w:r w:rsidR="000B09C5">
        <w:rPr>
          <w:szCs w:val="24"/>
        </w:rPr>
        <w:t xml:space="preserve"> </w:t>
      </w:r>
      <w:r w:rsidRPr="0089353E">
        <w:rPr>
          <w:szCs w:val="24"/>
        </w:rPr>
        <w:t>текущего</w:t>
      </w:r>
      <w:r w:rsidR="000B09C5">
        <w:rPr>
          <w:szCs w:val="24"/>
        </w:rPr>
        <w:t xml:space="preserve"> </w:t>
      </w:r>
      <w:r w:rsidRPr="0089353E">
        <w:rPr>
          <w:szCs w:val="24"/>
        </w:rPr>
        <w:t>исполнения</w:t>
      </w:r>
      <w:r w:rsidR="000B09C5">
        <w:rPr>
          <w:szCs w:val="24"/>
        </w:rPr>
        <w:t xml:space="preserve"> </w:t>
      </w:r>
      <w:r w:rsidRPr="0089353E">
        <w:rPr>
          <w:szCs w:val="24"/>
        </w:rPr>
        <w:t>сторонами</w:t>
      </w:r>
      <w:r w:rsidR="000B09C5">
        <w:rPr>
          <w:szCs w:val="24"/>
        </w:rPr>
        <w:t xml:space="preserve"> </w:t>
      </w:r>
      <w:r w:rsidRPr="0089353E">
        <w:rPr>
          <w:szCs w:val="24"/>
        </w:rPr>
        <w:t>обязательств</w:t>
      </w:r>
      <w:r w:rsidR="000B09C5">
        <w:rPr>
          <w:szCs w:val="24"/>
        </w:rPr>
        <w:t xml:space="preserve"> </w:t>
      </w:r>
      <w:r w:rsidRPr="0089353E">
        <w:rPr>
          <w:szCs w:val="24"/>
        </w:rPr>
        <w:t>по</w:t>
      </w:r>
      <w:r w:rsidR="000B09C5">
        <w:rPr>
          <w:szCs w:val="24"/>
        </w:rPr>
        <w:t xml:space="preserve"> </w:t>
      </w:r>
      <w:r w:rsidRPr="0089353E">
        <w:rPr>
          <w:szCs w:val="24"/>
        </w:rPr>
        <w:t>контракту.</w:t>
      </w:r>
    </w:p>
    <w:p w:rsidR="00240C46" w:rsidRPr="0089353E" w:rsidRDefault="00240C46" w:rsidP="004D37BD">
      <w:pPr>
        <w:pStyle w:val="affffc"/>
        <w:widowControl w:val="0"/>
        <w:ind w:left="0"/>
        <w:jc w:val="both"/>
        <w:rPr>
          <w:szCs w:val="24"/>
        </w:rPr>
      </w:pPr>
      <w:r w:rsidRPr="0089353E">
        <w:rPr>
          <w:szCs w:val="24"/>
        </w:rPr>
        <w:t>Структурированный</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сформированный/импортированный</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при</w:t>
      </w:r>
      <w:r w:rsidR="000B09C5">
        <w:rPr>
          <w:szCs w:val="24"/>
        </w:rPr>
        <w:t xml:space="preserve"> </w:t>
      </w:r>
      <w:r w:rsidRPr="0089353E">
        <w:rPr>
          <w:szCs w:val="24"/>
        </w:rPr>
        <w:t>помощи</w:t>
      </w:r>
      <w:r w:rsidR="000B09C5">
        <w:rPr>
          <w:szCs w:val="24"/>
        </w:rPr>
        <w:t xml:space="preserve"> </w:t>
      </w:r>
      <w:r w:rsidRPr="0089353E">
        <w:rPr>
          <w:szCs w:val="24"/>
        </w:rPr>
        <w:t>соотве</w:t>
      </w:r>
      <w:r w:rsidRPr="0089353E">
        <w:rPr>
          <w:szCs w:val="24"/>
        </w:rPr>
        <w:t>т</w:t>
      </w:r>
      <w:r w:rsidRPr="0089353E">
        <w:rPr>
          <w:szCs w:val="24"/>
        </w:rPr>
        <w:t>ствующих</w:t>
      </w:r>
      <w:r w:rsidR="000B09C5">
        <w:rPr>
          <w:szCs w:val="24"/>
        </w:rPr>
        <w:t xml:space="preserve"> </w:t>
      </w:r>
      <w:r w:rsidRPr="0089353E">
        <w:rPr>
          <w:szCs w:val="24"/>
        </w:rPr>
        <w:t>интерфейсов</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Неструктурированный</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в</w:t>
      </w:r>
      <w:r w:rsidR="000B09C5">
        <w:rPr>
          <w:szCs w:val="24"/>
        </w:rPr>
        <w:t xml:space="preserve"> </w:t>
      </w:r>
      <w:r w:rsidRPr="0089353E">
        <w:rPr>
          <w:szCs w:val="24"/>
        </w:rPr>
        <w:t>котором</w:t>
      </w:r>
      <w:r w:rsidR="000B09C5">
        <w:rPr>
          <w:szCs w:val="24"/>
        </w:rPr>
        <w:t xml:space="preserve"> </w:t>
      </w:r>
      <w:r w:rsidRPr="0089353E">
        <w:rPr>
          <w:szCs w:val="24"/>
        </w:rPr>
        <w:t>информация</w:t>
      </w:r>
      <w:r w:rsidR="000B09C5">
        <w:rPr>
          <w:szCs w:val="24"/>
        </w:rPr>
        <w:t xml:space="preserve"> </w:t>
      </w:r>
      <w:r w:rsidRPr="0089353E">
        <w:rPr>
          <w:szCs w:val="24"/>
        </w:rPr>
        <w:t>представлена</w:t>
      </w:r>
      <w:r w:rsidR="000B09C5">
        <w:rPr>
          <w:szCs w:val="24"/>
        </w:rPr>
        <w:t xml:space="preserve"> </w:t>
      </w:r>
      <w:r w:rsidRPr="0089353E">
        <w:rPr>
          <w:szCs w:val="24"/>
        </w:rPr>
        <w:t>в</w:t>
      </w:r>
      <w:r w:rsidR="000B09C5">
        <w:rPr>
          <w:szCs w:val="24"/>
        </w:rPr>
        <w:t xml:space="preserve"> </w:t>
      </w:r>
      <w:r w:rsidRPr="0089353E">
        <w:rPr>
          <w:szCs w:val="24"/>
        </w:rPr>
        <w:t>электронно-цифровой</w:t>
      </w:r>
      <w:r w:rsidR="000B09C5">
        <w:rPr>
          <w:szCs w:val="24"/>
        </w:rPr>
        <w:t xml:space="preserve"> </w:t>
      </w:r>
      <w:r w:rsidRPr="0089353E">
        <w:rPr>
          <w:szCs w:val="24"/>
        </w:rPr>
        <w:t>форме</w:t>
      </w:r>
      <w:r w:rsidR="000B09C5">
        <w:rPr>
          <w:szCs w:val="24"/>
        </w:rPr>
        <w:t xml:space="preserve"> </w:t>
      </w:r>
      <w:r w:rsidRPr="0089353E">
        <w:rPr>
          <w:szCs w:val="24"/>
        </w:rPr>
        <w:t>и</w:t>
      </w:r>
      <w:r w:rsidR="000B09C5">
        <w:rPr>
          <w:szCs w:val="24"/>
        </w:rPr>
        <w:t xml:space="preserve"> </w:t>
      </w:r>
      <w:r w:rsidRPr="0089353E">
        <w:rPr>
          <w:szCs w:val="24"/>
        </w:rPr>
        <w:t>не</w:t>
      </w:r>
      <w:r w:rsidR="000B09C5">
        <w:rPr>
          <w:szCs w:val="24"/>
        </w:rPr>
        <w:t xml:space="preserve"> </w:t>
      </w:r>
      <w:r w:rsidRPr="0089353E">
        <w:rPr>
          <w:szCs w:val="24"/>
        </w:rPr>
        <w:t>имеет</w:t>
      </w:r>
      <w:r w:rsidR="000B09C5">
        <w:rPr>
          <w:szCs w:val="24"/>
        </w:rPr>
        <w:t xml:space="preserve"> </w:t>
      </w:r>
      <w:r w:rsidRPr="0089353E">
        <w:rPr>
          <w:szCs w:val="24"/>
        </w:rPr>
        <w:t>заранее</w:t>
      </w:r>
      <w:r w:rsidR="000B09C5">
        <w:rPr>
          <w:szCs w:val="24"/>
        </w:rPr>
        <w:t xml:space="preserve"> </w:t>
      </w:r>
      <w:r w:rsidRPr="0089353E">
        <w:rPr>
          <w:szCs w:val="24"/>
        </w:rPr>
        <w:t>определенной</w:t>
      </w:r>
      <w:r w:rsidR="000B09C5">
        <w:rPr>
          <w:szCs w:val="24"/>
        </w:rPr>
        <w:t xml:space="preserve"> </w:t>
      </w:r>
      <w:r w:rsidRPr="0089353E">
        <w:rPr>
          <w:szCs w:val="24"/>
        </w:rPr>
        <w:t>структуры</w:t>
      </w:r>
      <w:r w:rsidR="000B09C5">
        <w:rPr>
          <w:szCs w:val="24"/>
        </w:rPr>
        <w:t xml:space="preserve"> </w:t>
      </w:r>
      <w:r w:rsidRPr="0089353E">
        <w:rPr>
          <w:szCs w:val="24"/>
        </w:rPr>
        <w:t>данных</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(в</w:t>
      </w:r>
      <w:r w:rsidR="000B09C5">
        <w:rPr>
          <w:szCs w:val="24"/>
        </w:rPr>
        <w:t xml:space="preserve"> </w:t>
      </w:r>
      <w:r w:rsidRPr="0089353E">
        <w:rPr>
          <w:szCs w:val="24"/>
        </w:rPr>
        <w:t>том</w:t>
      </w:r>
      <w:r w:rsidR="000B09C5">
        <w:rPr>
          <w:szCs w:val="24"/>
        </w:rPr>
        <w:t xml:space="preserve"> </w:t>
      </w:r>
      <w:r w:rsidRPr="0089353E">
        <w:rPr>
          <w:szCs w:val="24"/>
        </w:rPr>
        <w:t>числе</w:t>
      </w:r>
      <w:r w:rsidR="000B09C5">
        <w:rPr>
          <w:szCs w:val="24"/>
        </w:rPr>
        <w:t xml:space="preserve"> </w:t>
      </w:r>
      <w:r w:rsidRPr="0089353E">
        <w:rPr>
          <w:szCs w:val="24"/>
        </w:rPr>
        <w:t>сканированные</w:t>
      </w:r>
      <w:r w:rsidR="000B09C5">
        <w:rPr>
          <w:szCs w:val="24"/>
        </w:rPr>
        <w:t xml:space="preserve"> </w:t>
      </w:r>
      <w:r w:rsidRPr="0089353E">
        <w:rPr>
          <w:szCs w:val="24"/>
        </w:rPr>
        <w:t>версии</w:t>
      </w:r>
      <w:r w:rsidR="000B09C5">
        <w:rPr>
          <w:szCs w:val="24"/>
        </w:rPr>
        <w:t xml:space="preserve"> </w:t>
      </w:r>
      <w:r w:rsidRPr="0089353E">
        <w:rPr>
          <w:szCs w:val="24"/>
        </w:rPr>
        <w:t>документов,</w:t>
      </w:r>
      <w:r w:rsidR="000B09C5">
        <w:rPr>
          <w:szCs w:val="24"/>
        </w:rPr>
        <w:t xml:space="preserve"> </w:t>
      </w:r>
      <w:r w:rsidRPr="0089353E">
        <w:rPr>
          <w:szCs w:val="24"/>
        </w:rPr>
        <w:t>ранее</w:t>
      </w:r>
      <w:r w:rsidR="000B09C5">
        <w:rPr>
          <w:szCs w:val="24"/>
        </w:rPr>
        <w:t xml:space="preserve"> </w:t>
      </w:r>
      <w:r w:rsidRPr="0089353E">
        <w:rPr>
          <w:szCs w:val="24"/>
        </w:rPr>
        <w:t>составленные</w:t>
      </w:r>
      <w:r w:rsidR="000B09C5">
        <w:rPr>
          <w:szCs w:val="24"/>
        </w:rPr>
        <w:t xml:space="preserve"> </w:t>
      </w:r>
      <w:r w:rsidRPr="0089353E">
        <w:rPr>
          <w:szCs w:val="24"/>
        </w:rPr>
        <w:t>на</w:t>
      </w:r>
      <w:r w:rsidR="000B09C5">
        <w:rPr>
          <w:szCs w:val="24"/>
        </w:rPr>
        <w:t xml:space="preserve"> </w:t>
      </w:r>
      <w:r w:rsidRPr="0089353E">
        <w:rPr>
          <w:szCs w:val="24"/>
        </w:rPr>
        <w:t>б</w:t>
      </w:r>
      <w:r w:rsidRPr="0089353E">
        <w:rPr>
          <w:szCs w:val="24"/>
        </w:rPr>
        <w:t>у</w:t>
      </w:r>
      <w:r w:rsidRPr="0089353E">
        <w:rPr>
          <w:szCs w:val="24"/>
        </w:rPr>
        <w:t>мажных</w:t>
      </w:r>
      <w:r w:rsidR="000B09C5">
        <w:rPr>
          <w:szCs w:val="24"/>
        </w:rPr>
        <w:t xml:space="preserve"> </w:t>
      </w:r>
      <w:r w:rsidRPr="0089353E">
        <w:rPr>
          <w:szCs w:val="24"/>
        </w:rPr>
        <w:t>носителях</w:t>
      </w:r>
      <w:r w:rsidR="000B09C5">
        <w:rPr>
          <w:szCs w:val="24"/>
        </w:rPr>
        <w:t xml:space="preserve"> </w:t>
      </w:r>
      <w:r w:rsidRPr="0089353E">
        <w:rPr>
          <w:szCs w:val="24"/>
        </w:rPr>
        <w:t>информации).</w:t>
      </w:r>
    </w:p>
    <w:p w:rsidR="00240C46" w:rsidRPr="0089353E" w:rsidRDefault="00240C46" w:rsidP="004D37BD">
      <w:pPr>
        <w:pStyle w:val="affffc"/>
        <w:widowControl w:val="0"/>
        <w:ind w:left="0"/>
        <w:jc w:val="both"/>
        <w:rPr>
          <w:szCs w:val="24"/>
        </w:rPr>
      </w:pPr>
      <w:r w:rsidRPr="0089353E">
        <w:rPr>
          <w:szCs w:val="24"/>
        </w:rPr>
        <w:t>Личный</w:t>
      </w:r>
      <w:r w:rsidR="000B09C5">
        <w:rPr>
          <w:szCs w:val="24"/>
        </w:rPr>
        <w:t xml:space="preserve"> </w:t>
      </w:r>
      <w:r w:rsidRPr="0089353E">
        <w:rPr>
          <w:szCs w:val="24"/>
        </w:rPr>
        <w:t>кабинет</w:t>
      </w:r>
      <w:r w:rsidR="000B09C5">
        <w:rPr>
          <w:szCs w:val="24"/>
        </w:rPr>
        <w:t xml:space="preserve"> </w:t>
      </w:r>
      <w:r w:rsidRPr="0089353E">
        <w:rPr>
          <w:szCs w:val="24"/>
        </w:rPr>
        <w:t>–</w:t>
      </w:r>
      <w:r w:rsidR="000B09C5">
        <w:rPr>
          <w:szCs w:val="24"/>
        </w:rPr>
        <w:t xml:space="preserve"> </w:t>
      </w:r>
      <w:r w:rsidRPr="0089353E">
        <w:rPr>
          <w:szCs w:val="24"/>
        </w:rPr>
        <w:t>рабочая</w:t>
      </w:r>
      <w:r w:rsidR="000B09C5">
        <w:rPr>
          <w:szCs w:val="24"/>
        </w:rPr>
        <w:t xml:space="preserve"> </w:t>
      </w:r>
      <w:r w:rsidRPr="0089353E">
        <w:rPr>
          <w:szCs w:val="24"/>
        </w:rPr>
        <w:t>область</w:t>
      </w:r>
      <w:r w:rsidR="000B09C5">
        <w:rPr>
          <w:szCs w:val="24"/>
        </w:rPr>
        <w:t xml:space="preserve"> </w:t>
      </w:r>
      <w:r w:rsidRPr="0089353E">
        <w:rPr>
          <w:szCs w:val="24"/>
        </w:rPr>
        <w:t>Стороны</w:t>
      </w:r>
      <w:r w:rsidR="000B09C5">
        <w:rPr>
          <w:szCs w:val="24"/>
        </w:rPr>
        <w:t xml:space="preserve"> </w:t>
      </w:r>
      <w:r w:rsidRPr="0089353E">
        <w:rPr>
          <w:szCs w:val="24"/>
        </w:rPr>
        <w:t>Контракта</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доступная</w:t>
      </w:r>
      <w:r w:rsidR="000B09C5">
        <w:rPr>
          <w:szCs w:val="24"/>
        </w:rPr>
        <w:t xml:space="preserve"> </w:t>
      </w:r>
      <w:r w:rsidRPr="0089353E">
        <w:rPr>
          <w:szCs w:val="24"/>
        </w:rPr>
        <w:t>только</w:t>
      </w:r>
      <w:r w:rsidR="000B09C5">
        <w:rPr>
          <w:szCs w:val="24"/>
        </w:rPr>
        <w:t xml:space="preserve"> </w:t>
      </w:r>
      <w:r w:rsidRPr="0089353E">
        <w:rPr>
          <w:szCs w:val="24"/>
        </w:rPr>
        <w:t>зарегистрированным</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пользователям</w:t>
      </w:r>
      <w:r w:rsidR="000B09C5">
        <w:rPr>
          <w:szCs w:val="24"/>
        </w:rPr>
        <w:t xml:space="preserve"> </w:t>
      </w:r>
      <w:r w:rsidRPr="0089353E">
        <w:rPr>
          <w:szCs w:val="24"/>
        </w:rPr>
        <w:t>-</w:t>
      </w:r>
      <w:r w:rsidR="000B09C5">
        <w:rPr>
          <w:szCs w:val="24"/>
        </w:rPr>
        <w:t xml:space="preserve"> </w:t>
      </w:r>
      <w:r w:rsidRPr="0089353E">
        <w:rPr>
          <w:szCs w:val="24"/>
        </w:rPr>
        <w:t>сотрудникам</w:t>
      </w:r>
      <w:r w:rsidR="000B09C5">
        <w:rPr>
          <w:szCs w:val="24"/>
        </w:rPr>
        <w:t xml:space="preserve"> </w:t>
      </w:r>
      <w:r w:rsidRPr="0089353E">
        <w:rPr>
          <w:szCs w:val="24"/>
        </w:rPr>
        <w:t>заказчика,</w:t>
      </w:r>
      <w:r w:rsidR="000B09C5">
        <w:rPr>
          <w:szCs w:val="24"/>
        </w:rPr>
        <w:t xml:space="preserve"> </w:t>
      </w:r>
      <w:r w:rsidRPr="0089353E">
        <w:rPr>
          <w:szCs w:val="24"/>
        </w:rPr>
        <w:t>поставщика</w:t>
      </w:r>
      <w:r w:rsidR="000B09C5">
        <w:rPr>
          <w:szCs w:val="24"/>
        </w:rPr>
        <w:t xml:space="preserve"> </w:t>
      </w:r>
      <w:r w:rsidRPr="0089353E">
        <w:rPr>
          <w:szCs w:val="24"/>
        </w:rPr>
        <w:t>(подрядчика,</w:t>
      </w:r>
      <w:r w:rsidR="000B09C5">
        <w:rPr>
          <w:szCs w:val="24"/>
        </w:rPr>
        <w:t xml:space="preserve"> </w:t>
      </w:r>
      <w:r w:rsidRPr="0089353E">
        <w:rPr>
          <w:szCs w:val="24"/>
        </w:rPr>
        <w:t>исполнителя).</w:t>
      </w:r>
    </w:p>
    <w:p w:rsidR="00240C46" w:rsidRPr="0089353E" w:rsidRDefault="00240C46" w:rsidP="004D37BD">
      <w:pPr>
        <w:pStyle w:val="affffc"/>
        <w:widowControl w:val="0"/>
        <w:ind w:left="0"/>
        <w:jc w:val="both"/>
        <w:rPr>
          <w:szCs w:val="24"/>
        </w:rPr>
      </w:pPr>
      <w:r w:rsidRPr="0089353E">
        <w:rPr>
          <w:szCs w:val="24"/>
        </w:rPr>
        <w:t>Другие</w:t>
      </w:r>
      <w:r w:rsidR="000B09C5">
        <w:rPr>
          <w:szCs w:val="24"/>
        </w:rPr>
        <w:t xml:space="preserve"> </w:t>
      </w:r>
      <w:r w:rsidRPr="0089353E">
        <w:rPr>
          <w:szCs w:val="24"/>
        </w:rPr>
        <w:t>понятия</w:t>
      </w:r>
      <w:r w:rsidR="000B09C5">
        <w:rPr>
          <w:szCs w:val="24"/>
        </w:rPr>
        <w:t xml:space="preserve"> </w:t>
      </w:r>
      <w:r w:rsidRPr="0089353E">
        <w:rPr>
          <w:szCs w:val="24"/>
        </w:rPr>
        <w:t>и</w:t>
      </w:r>
      <w:r w:rsidR="000B09C5">
        <w:rPr>
          <w:szCs w:val="24"/>
        </w:rPr>
        <w:t xml:space="preserve"> </w:t>
      </w:r>
      <w:r w:rsidRPr="0089353E">
        <w:rPr>
          <w:szCs w:val="24"/>
        </w:rPr>
        <w:t>термины,</w:t>
      </w:r>
      <w:r w:rsidR="000B09C5">
        <w:rPr>
          <w:szCs w:val="24"/>
        </w:rPr>
        <w:t xml:space="preserve"> </w:t>
      </w:r>
      <w:r w:rsidRPr="0089353E">
        <w:rPr>
          <w:szCs w:val="24"/>
        </w:rPr>
        <w:t>применяемые</w:t>
      </w:r>
      <w:r w:rsidR="000B09C5">
        <w:rPr>
          <w:szCs w:val="24"/>
        </w:rPr>
        <w:t xml:space="preserve"> </w:t>
      </w:r>
      <w:r w:rsidRPr="0089353E">
        <w:rPr>
          <w:szCs w:val="24"/>
        </w:rPr>
        <w:t>в</w:t>
      </w:r>
      <w:r w:rsidR="000B09C5">
        <w:rPr>
          <w:szCs w:val="24"/>
        </w:rPr>
        <w:t xml:space="preserve"> </w:t>
      </w:r>
      <w:r w:rsidRPr="0089353E">
        <w:rPr>
          <w:szCs w:val="24"/>
        </w:rPr>
        <w:t>настоящем</w:t>
      </w:r>
      <w:r w:rsidR="000B09C5">
        <w:rPr>
          <w:szCs w:val="24"/>
        </w:rPr>
        <w:t xml:space="preserve"> </w:t>
      </w:r>
      <w:r w:rsidRPr="0089353E">
        <w:rPr>
          <w:szCs w:val="24"/>
        </w:rPr>
        <w:t>Регламенте,</w:t>
      </w:r>
      <w:r w:rsidR="000B09C5">
        <w:rPr>
          <w:szCs w:val="24"/>
        </w:rPr>
        <w:t xml:space="preserve"> </w:t>
      </w:r>
      <w:r w:rsidRPr="0089353E">
        <w:rPr>
          <w:szCs w:val="24"/>
        </w:rPr>
        <w:t>соответствуют</w:t>
      </w:r>
      <w:r w:rsidR="000B09C5">
        <w:rPr>
          <w:szCs w:val="24"/>
        </w:rPr>
        <w:t xml:space="preserve"> </w:t>
      </w:r>
      <w:r w:rsidRPr="0089353E">
        <w:rPr>
          <w:szCs w:val="24"/>
        </w:rPr>
        <w:t>понятиям</w:t>
      </w:r>
      <w:r w:rsidR="000B09C5">
        <w:rPr>
          <w:szCs w:val="24"/>
        </w:rPr>
        <w:t xml:space="preserve"> </w:t>
      </w:r>
      <w:r w:rsidRPr="0089353E">
        <w:rPr>
          <w:szCs w:val="24"/>
        </w:rPr>
        <w:t>и</w:t>
      </w:r>
      <w:r w:rsidR="000B09C5">
        <w:rPr>
          <w:szCs w:val="24"/>
        </w:rPr>
        <w:t xml:space="preserve"> </w:t>
      </w:r>
      <w:r w:rsidRPr="0089353E">
        <w:rPr>
          <w:szCs w:val="24"/>
        </w:rPr>
        <w:t>терминам,</w:t>
      </w:r>
      <w:r w:rsidR="000B09C5">
        <w:rPr>
          <w:szCs w:val="24"/>
        </w:rPr>
        <w:t xml:space="preserve"> </w:t>
      </w:r>
      <w:r w:rsidRPr="0089353E">
        <w:rPr>
          <w:szCs w:val="24"/>
        </w:rPr>
        <w:t>установленным</w:t>
      </w:r>
      <w:r w:rsidR="000B09C5">
        <w:rPr>
          <w:szCs w:val="24"/>
        </w:rPr>
        <w:t xml:space="preserve"> </w:t>
      </w:r>
      <w:r w:rsidRPr="0089353E">
        <w:rPr>
          <w:szCs w:val="24"/>
        </w:rPr>
        <w:t>законодательством</w:t>
      </w:r>
      <w:r w:rsidR="000B09C5">
        <w:rPr>
          <w:szCs w:val="24"/>
        </w:rPr>
        <w:t xml:space="preserve"> </w:t>
      </w:r>
      <w:r w:rsidRPr="0089353E">
        <w:rPr>
          <w:szCs w:val="24"/>
        </w:rPr>
        <w:t>Российской</w:t>
      </w:r>
      <w:r w:rsidR="000B09C5">
        <w:rPr>
          <w:szCs w:val="24"/>
        </w:rPr>
        <w:t xml:space="preserve"> </w:t>
      </w:r>
      <w:r w:rsidRPr="0089353E">
        <w:rPr>
          <w:szCs w:val="24"/>
        </w:rPr>
        <w:t>Федерации</w:t>
      </w:r>
      <w:r w:rsidR="000B09C5">
        <w:rPr>
          <w:szCs w:val="24"/>
        </w:rPr>
        <w:t xml:space="preserve"> </w:t>
      </w:r>
      <w:r w:rsidRPr="0089353E">
        <w:rPr>
          <w:szCs w:val="24"/>
        </w:rPr>
        <w:t>и</w:t>
      </w:r>
      <w:r w:rsidR="000B09C5">
        <w:rPr>
          <w:szCs w:val="24"/>
        </w:rPr>
        <w:t xml:space="preserve"> </w:t>
      </w:r>
      <w:r w:rsidRPr="0089353E">
        <w:rPr>
          <w:szCs w:val="24"/>
        </w:rPr>
        <w:t>нормативными</w:t>
      </w:r>
      <w:r w:rsidR="000B09C5">
        <w:rPr>
          <w:szCs w:val="24"/>
        </w:rPr>
        <w:t xml:space="preserve"> </w:t>
      </w:r>
      <w:r w:rsidRPr="0089353E">
        <w:rPr>
          <w:szCs w:val="24"/>
        </w:rPr>
        <w:t>правовыми</w:t>
      </w:r>
      <w:r w:rsidR="000B09C5">
        <w:rPr>
          <w:szCs w:val="24"/>
        </w:rPr>
        <w:t xml:space="preserve"> </w:t>
      </w:r>
      <w:r w:rsidRPr="0089353E">
        <w:rPr>
          <w:szCs w:val="24"/>
        </w:rPr>
        <w:t>актами</w:t>
      </w:r>
      <w:r w:rsidR="000B09C5">
        <w:rPr>
          <w:szCs w:val="24"/>
        </w:rPr>
        <w:t xml:space="preserve"> </w:t>
      </w:r>
      <w:r w:rsidRPr="0089353E">
        <w:rPr>
          <w:szCs w:val="24"/>
        </w:rPr>
        <w:t>Московской</w:t>
      </w:r>
      <w:r w:rsidR="000B09C5">
        <w:rPr>
          <w:szCs w:val="24"/>
        </w:rPr>
        <w:t xml:space="preserve"> </w:t>
      </w:r>
      <w:r w:rsidRPr="0089353E">
        <w:rPr>
          <w:szCs w:val="24"/>
        </w:rPr>
        <w:t>области.</w:t>
      </w:r>
      <w:r w:rsidR="000B09C5">
        <w:rPr>
          <w:szCs w:val="24"/>
        </w:rPr>
        <w:t xml:space="preserve"> </w:t>
      </w:r>
    </w:p>
    <w:p w:rsidR="00240C46" w:rsidRPr="0089353E" w:rsidRDefault="00240C46" w:rsidP="004D37BD">
      <w:pPr>
        <w:pStyle w:val="affffc"/>
        <w:widowControl w:val="0"/>
        <w:numPr>
          <w:ilvl w:val="1"/>
          <w:numId w:val="11"/>
        </w:numPr>
        <w:ind w:left="0" w:firstLine="567"/>
        <w:jc w:val="both"/>
        <w:rPr>
          <w:szCs w:val="24"/>
        </w:rPr>
      </w:pPr>
      <w:r w:rsidRPr="0089353E">
        <w:rPr>
          <w:szCs w:val="24"/>
        </w:rPr>
        <w:t>Обмен</w:t>
      </w:r>
      <w:r w:rsidR="000B09C5">
        <w:rPr>
          <w:szCs w:val="24"/>
        </w:rPr>
        <w:t xml:space="preserve"> </w:t>
      </w:r>
      <w:r w:rsidRPr="0089353E">
        <w:rPr>
          <w:szCs w:val="24"/>
        </w:rPr>
        <w:t>электронными</w:t>
      </w:r>
      <w:r w:rsidR="000B09C5">
        <w:rPr>
          <w:szCs w:val="24"/>
        </w:rPr>
        <w:t xml:space="preserve"> </w:t>
      </w:r>
      <w:r w:rsidRPr="0089353E">
        <w:rPr>
          <w:szCs w:val="24"/>
        </w:rPr>
        <w:t>документами</w:t>
      </w:r>
      <w:r w:rsidR="000B09C5">
        <w:rPr>
          <w:szCs w:val="24"/>
        </w:rPr>
        <w:t xml:space="preserve"> </w:t>
      </w:r>
      <w:r w:rsidRPr="0089353E">
        <w:rPr>
          <w:szCs w:val="24"/>
        </w:rPr>
        <w:t>между</w:t>
      </w:r>
      <w:r w:rsidR="000B09C5">
        <w:rPr>
          <w:szCs w:val="24"/>
        </w:rPr>
        <w:t xml:space="preserve"> </w:t>
      </w:r>
      <w:r w:rsidRPr="0089353E">
        <w:rPr>
          <w:szCs w:val="24"/>
        </w:rPr>
        <w:t>Сторонами</w:t>
      </w:r>
      <w:r w:rsidR="000B09C5">
        <w:rPr>
          <w:szCs w:val="24"/>
        </w:rPr>
        <w:t xml:space="preserve"> </w:t>
      </w:r>
      <w:r w:rsidRPr="0089353E">
        <w:rPr>
          <w:szCs w:val="24"/>
        </w:rPr>
        <w:t>Контракта</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осуществляется</w:t>
      </w:r>
      <w:r w:rsidR="000B09C5">
        <w:rPr>
          <w:szCs w:val="24"/>
        </w:rPr>
        <w:t xml:space="preserve"> </w:t>
      </w:r>
      <w:r w:rsidRPr="0089353E">
        <w:rPr>
          <w:szCs w:val="24"/>
        </w:rPr>
        <w:t>посредством</w:t>
      </w:r>
      <w:r w:rsidR="000B09C5">
        <w:rPr>
          <w:szCs w:val="24"/>
        </w:rPr>
        <w:t xml:space="preserve"> </w:t>
      </w:r>
      <w:r w:rsidRPr="0089353E">
        <w:rPr>
          <w:szCs w:val="24"/>
        </w:rPr>
        <w:t>системы</w:t>
      </w:r>
      <w:r w:rsidR="000B09C5">
        <w:rPr>
          <w:szCs w:val="24"/>
        </w:rPr>
        <w:t xml:space="preserve"> </w:t>
      </w:r>
      <w:r w:rsidRPr="0089353E">
        <w:rPr>
          <w:szCs w:val="24"/>
        </w:rPr>
        <w:t>электро</w:t>
      </w:r>
      <w:r w:rsidRPr="0089353E">
        <w:rPr>
          <w:szCs w:val="24"/>
        </w:rPr>
        <w:t>н</w:t>
      </w:r>
      <w:r w:rsidRPr="0089353E">
        <w:rPr>
          <w:szCs w:val="24"/>
        </w:rPr>
        <w:t>ного</w:t>
      </w:r>
      <w:r w:rsidR="000B09C5">
        <w:rPr>
          <w:szCs w:val="24"/>
        </w:rPr>
        <w:t xml:space="preserve"> </w:t>
      </w:r>
      <w:proofErr w:type="gramStart"/>
      <w:r w:rsidRPr="0089353E">
        <w:rPr>
          <w:szCs w:val="24"/>
        </w:rPr>
        <w:t>документооборота</w:t>
      </w:r>
      <w:r w:rsidR="000B09C5">
        <w:rPr>
          <w:szCs w:val="24"/>
        </w:rPr>
        <w:t xml:space="preserve"> </w:t>
      </w:r>
      <w:r w:rsidRPr="0089353E">
        <w:rPr>
          <w:szCs w:val="24"/>
        </w:rPr>
        <w:t>Портала</w:t>
      </w:r>
      <w:r w:rsidR="000B09C5">
        <w:rPr>
          <w:szCs w:val="24"/>
        </w:rPr>
        <w:t xml:space="preserve"> </w:t>
      </w:r>
      <w:r w:rsidRPr="0089353E">
        <w:rPr>
          <w:szCs w:val="24"/>
        </w:rPr>
        <w:t>исполнения</w:t>
      </w:r>
      <w:r w:rsidR="000B09C5">
        <w:rPr>
          <w:szCs w:val="24"/>
        </w:rPr>
        <w:t xml:space="preserve"> </w:t>
      </w:r>
      <w:r w:rsidRPr="0089353E">
        <w:rPr>
          <w:szCs w:val="24"/>
        </w:rPr>
        <w:t>контрактов</w:t>
      </w:r>
      <w:r w:rsidR="000B09C5">
        <w:rPr>
          <w:szCs w:val="24"/>
        </w:rPr>
        <w:t xml:space="preserve"> </w:t>
      </w:r>
      <w:r w:rsidRPr="0089353E">
        <w:rPr>
          <w:szCs w:val="24"/>
        </w:rPr>
        <w:t>Единой</w:t>
      </w:r>
      <w:r w:rsidR="000B09C5">
        <w:rPr>
          <w:szCs w:val="24"/>
        </w:rPr>
        <w:t xml:space="preserve"> </w:t>
      </w:r>
      <w:r w:rsidRPr="0089353E">
        <w:rPr>
          <w:szCs w:val="24"/>
        </w:rPr>
        <w:t>автоматизированной</w:t>
      </w:r>
      <w:r w:rsidR="000B09C5">
        <w:rPr>
          <w:szCs w:val="24"/>
        </w:rPr>
        <w:t xml:space="preserve"> </w:t>
      </w:r>
      <w:r w:rsidRPr="0089353E">
        <w:rPr>
          <w:szCs w:val="24"/>
        </w:rPr>
        <w:t>системы</w:t>
      </w:r>
      <w:r w:rsidR="000B09C5">
        <w:rPr>
          <w:szCs w:val="24"/>
        </w:rPr>
        <w:t xml:space="preserve"> </w:t>
      </w:r>
      <w:r w:rsidRPr="0089353E">
        <w:rPr>
          <w:szCs w:val="24"/>
        </w:rPr>
        <w:t>управления</w:t>
      </w:r>
      <w:proofErr w:type="gramEnd"/>
      <w:r w:rsidR="000B09C5">
        <w:rPr>
          <w:szCs w:val="24"/>
        </w:rPr>
        <w:t xml:space="preserve"> </w:t>
      </w:r>
      <w:r w:rsidRPr="0089353E">
        <w:rPr>
          <w:szCs w:val="24"/>
        </w:rPr>
        <w:t>закупками</w:t>
      </w:r>
      <w:r w:rsidR="000B09C5">
        <w:rPr>
          <w:szCs w:val="24"/>
        </w:rPr>
        <w:t xml:space="preserve"> </w:t>
      </w:r>
      <w:r w:rsidRPr="0089353E">
        <w:rPr>
          <w:szCs w:val="24"/>
        </w:rPr>
        <w:t>Московской</w:t>
      </w:r>
      <w:r w:rsidR="000B09C5">
        <w:rPr>
          <w:szCs w:val="24"/>
        </w:rPr>
        <w:t xml:space="preserve"> </w:t>
      </w:r>
      <w:r w:rsidRPr="0089353E">
        <w:rPr>
          <w:szCs w:val="24"/>
        </w:rPr>
        <w:t>области</w:t>
      </w:r>
      <w:r w:rsidR="000B09C5">
        <w:rPr>
          <w:szCs w:val="24"/>
        </w:rPr>
        <w:t xml:space="preserve"> </w:t>
      </w:r>
      <w:r w:rsidRPr="0089353E">
        <w:rPr>
          <w:szCs w:val="24"/>
        </w:rPr>
        <w:t>(д</w:t>
      </w:r>
      <w:r w:rsidRPr="0089353E">
        <w:rPr>
          <w:szCs w:val="24"/>
        </w:rPr>
        <w:t>а</w:t>
      </w:r>
      <w:r w:rsidRPr="0089353E">
        <w:rPr>
          <w:szCs w:val="24"/>
        </w:rPr>
        <w:t>лее</w:t>
      </w:r>
      <w:r w:rsidR="000B09C5">
        <w:rPr>
          <w:szCs w:val="24"/>
        </w:rPr>
        <w:t xml:space="preserve"> </w:t>
      </w:r>
      <w:r w:rsidRPr="0089353E">
        <w:rPr>
          <w:szCs w:val="24"/>
        </w:rPr>
        <w:t>–</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интегрированной</w:t>
      </w:r>
      <w:r w:rsidR="000B09C5">
        <w:rPr>
          <w:szCs w:val="24"/>
        </w:rPr>
        <w:t xml:space="preserve"> </w:t>
      </w:r>
      <w:r w:rsidRPr="0089353E">
        <w:rPr>
          <w:szCs w:val="24"/>
        </w:rPr>
        <w:t>с</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numPr>
          <w:ilvl w:val="1"/>
          <w:numId w:val="11"/>
        </w:numPr>
        <w:ind w:left="0" w:firstLine="567"/>
        <w:jc w:val="both"/>
        <w:rPr>
          <w:szCs w:val="24"/>
        </w:rPr>
      </w:pPr>
      <w:r w:rsidRPr="0089353E">
        <w:rPr>
          <w:szCs w:val="24"/>
        </w:rPr>
        <w:t>Получение</w:t>
      </w:r>
      <w:r w:rsidR="000B09C5">
        <w:rPr>
          <w:szCs w:val="24"/>
        </w:rPr>
        <w:t xml:space="preserve"> </w:t>
      </w:r>
      <w:r w:rsidRPr="0089353E">
        <w:rPr>
          <w:szCs w:val="24"/>
        </w:rPr>
        <w:t>доступа</w:t>
      </w:r>
      <w:r w:rsidR="000B09C5">
        <w:rPr>
          <w:szCs w:val="24"/>
        </w:rPr>
        <w:t xml:space="preserve"> </w:t>
      </w:r>
      <w:proofErr w:type="gramStart"/>
      <w:r w:rsidRPr="0089353E">
        <w:rPr>
          <w:szCs w:val="24"/>
        </w:rPr>
        <w:t>к</w:t>
      </w:r>
      <w:proofErr w:type="gramEnd"/>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и</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а</w:t>
      </w:r>
      <w:r w:rsidR="000B09C5">
        <w:rPr>
          <w:szCs w:val="24"/>
        </w:rPr>
        <w:t xml:space="preserve"> </w:t>
      </w:r>
      <w:r w:rsidRPr="0089353E">
        <w:rPr>
          <w:szCs w:val="24"/>
        </w:rPr>
        <w:t>также</w:t>
      </w:r>
      <w:r w:rsidR="000B09C5">
        <w:rPr>
          <w:szCs w:val="24"/>
        </w:rPr>
        <w:t xml:space="preserve"> </w:t>
      </w:r>
      <w:r w:rsidRPr="0089353E">
        <w:rPr>
          <w:szCs w:val="24"/>
        </w:rPr>
        <w:t>использование</w:t>
      </w:r>
      <w:r w:rsidR="000B09C5">
        <w:rPr>
          <w:szCs w:val="24"/>
        </w:rPr>
        <w:t xml:space="preserve"> </w:t>
      </w:r>
      <w:r w:rsidRPr="0089353E">
        <w:rPr>
          <w:szCs w:val="24"/>
        </w:rPr>
        <w:t>функционала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и</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в</w:t>
      </w:r>
      <w:r w:rsidR="000B09C5">
        <w:rPr>
          <w:szCs w:val="24"/>
        </w:rPr>
        <w:t xml:space="preserve"> </w:t>
      </w:r>
      <w:r w:rsidRPr="0089353E">
        <w:rPr>
          <w:szCs w:val="24"/>
        </w:rPr>
        <w:t>целях</w:t>
      </w:r>
      <w:r w:rsidR="000B09C5">
        <w:rPr>
          <w:szCs w:val="24"/>
        </w:rPr>
        <w:t xml:space="preserve"> </w:t>
      </w:r>
      <w:r w:rsidRPr="0089353E">
        <w:rPr>
          <w:szCs w:val="24"/>
        </w:rPr>
        <w:t>осуществления</w:t>
      </w:r>
      <w:r w:rsidR="000B09C5">
        <w:rPr>
          <w:szCs w:val="24"/>
        </w:rPr>
        <w:t xml:space="preserve"> </w:t>
      </w:r>
      <w:r w:rsidRPr="0089353E">
        <w:rPr>
          <w:szCs w:val="24"/>
        </w:rPr>
        <w:t>электронного</w:t>
      </w:r>
      <w:r w:rsidR="000B09C5">
        <w:rPr>
          <w:szCs w:val="24"/>
        </w:rPr>
        <w:t xml:space="preserve"> </w:t>
      </w:r>
      <w:r w:rsidRPr="0089353E">
        <w:rPr>
          <w:szCs w:val="24"/>
        </w:rPr>
        <w:t>документооборота</w:t>
      </w:r>
      <w:r w:rsidR="000B09C5">
        <w:rPr>
          <w:szCs w:val="24"/>
        </w:rPr>
        <w:t xml:space="preserve"> </w:t>
      </w:r>
      <w:r w:rsidRPr="0089353E">
        <w:rPr>
          <w:szCs w:val="24"/>
        </w:rPr>
        <w:t>для</w:t>
      </w:r>
      <w:r w:rsidR="000B09C5">
        <w:rPr>
          <w:szCs w:val="24"/>
        </w:rPr>
        <w:t xml:space="preserve"> </w:t>
      </w:r>
      <w:r w:rsidRPr="0089353E">
        <w:rPr>
          <w:szCs w:val="24"/>
        </w:rPr>
        <w:t>Сторон</w:t>
      </w:r>
      <w:r w:rsidR="000B09C5">
        <w:rPr>
          <w:szCs w:val="24"/>
        </w:rPr>
        <w:t xml:space="preserve"> </w:t>
      </w:r>
      <w:r w:rsidRPr="0089353E">
        <w:rPr>
          <w:szCs w:val="24"/>
        </w:rPr>
        <w:t>Контракта</w:t>
      </w:r>
      <w:r w:rsidR="000B09C5">
        <w:rPr>
          <w:szCs w:val="24"/>
        </w:rPr>
        <w:t xml:space="preserve"> </w:t>
      </w:r>
      <w:r w:rsidRPr="0089353E">
        <w:rPr>
          <w:szCs w:val="24"/>
        </w:rPr>
        <w:t>осуществляется</w:t>
      </w:r>
      <w:r w:rsidR="000B09C5">
        <w:rPr>
          <w:szCs w:val="24"/>
        </w:rPr>
        <w:t xml:space="preserve"> </w:t>
      </w:r>
      <w:r w:rsidRPr="0089353E">
        <w:rPr>
          <w:szCs w:val="24"/>
        </w:rPr>
        <w:t>безвозмездно.</w:t>
      </w:r>
    </w:p>
    <w:p w:rsidR="00240C46" w:rsidRPr="0089353E" w:rsidRDefault="00240C46" w:rsidP="004D37BD">
      <w:pPr>
        <w:pStyle w:val="affffc"/>
        <w:widowControl w:val="0"/>
        <w:numPr>
          <w:ilvl w:val="1"/>
          <w:numId w:val="11"/>
        </w:numPr>
        <w:ind w:left="0" w:firstLine="567"/>
        <w:jc w:val="both"/>
        <w:rPr>
          <w:szCs w:val="24"/>
        </w:rPr>
      </w:pPr>
      <w:r w:rsidRPr="0089353E">
        <w:rPr>
          <w:szCs w:val="24"/>
        </w:rPr>
        <w:t>Обеспечение</w:t>
      </w:r>
      <w:r w:rsidR="000B09C5">
        <w:rPr>
          <w:szCs w:val="24"/>
        </w:rPr>
        <w:t xml:space="preserve"> </w:t>
      </w:r>
      <w:r w:rsidRPr="0089353E">
        <w:rPr>
          <w:szCs w:val="24"/>
        </w:rPr>
        <w:t>эксплуатации</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а</w:t>
      </w:r>
      <w:r w:rsidR="000B09C5">
        <w:rPr>
          <w:szCs w:val="24"/>
        </w:rPr>
        <w:t xml:space="preserve"> </w:t>
      </w:r>
      <w:r w:rsidRPr="0089353E">
        <w:rPr>
          <w:szCs w:val="24"/>
        </w:rPr>
        <w:t>также</w:t>
      </w:r>
      <w:r w:rsidR="000B09C5">
        <w:rPr>
          <w:szCs w:val="24"/>
        </w:rPr>
        <w:t xml:space="preserve"> </w:t>
      </w:r>
      <w:r w:rsidRPr="0089353E">
        <w:rPr>
          <w:szCs w:val="24"/>
        </w:rPr>
        <w:t>техническую</w:t>
      </w:r>
      <w:r w:rsidR="000B09C5">
        <w:rPr>
          <w:szCs w:val="24"/>
        </w:rPr>
        <w:t xml:space="preserve"> </w:t>
      </w:r>
      <w:r w:rsidRPr="0089353E">
        <w:rPr>
          <w:szCs w:val="24"/>
        </w:rPr>
        <w:t>поддержку</w:t>
      </w:r>
      <w:r w:rsidR="000B09C5">
        <w:rPr>
          <w:szCs w:val="24"/>
        </w:rPr>
        <w:t xml:space="preserve"> </w:t>
      </w:r>
      <w:r w:rsidRPr="0089353E">
        <w:rPr>
          <w:szCs w:val="24"/>
        </w:rPr>
        <w:t>Сторонам</w:t>
      </w:r>
      <w:r w:rsidR="000B09C5">
        <w:rPr>
          <w:szCs w:val="24"/>
        </w:rPr>
        <w:t xml:space="preserve"> </w:t>
      </w:r>
      <w:r w:rsidRPr="0089353E">
        <w:rPr>
          <w:szCs w:val="24"/>
        </w:rPr>
        <w:t>Контракта</w:t>
      </w:r>
      <w:r w:rsidR="000B09C5">
        <w:rPr>
          <w:szCs w:val="24"/>
        </w:rPr>
        <w:t xml:space="preserve"> </w:t>
      </w:r>
      <w:r w:rsidRPr="0089353E">
        <w:rPr>
          <w:szCs w:val="24"/>
        </w:rPr>
        <w:t>при</w:t>
      </w:r>
      <w:r w:rsidR="000B09C5">
        <w:rPr>
          <w:szCs w:val="24"/>
        </w:rPr>
        <w:t xml:space="preserve"> </w:t>
      </w:r>
      <w:r w:rsidRPr="0089353E">
        <w:rPr>
          <w:szCs w:val="24"/>
        </w:rPr>
        <w:t>использовании</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в</w:t>
      </w:r>
      <w:r w:rsidR="000B09C5">
        <w:rPr>
          <w:szCs w:val="24"/>
        </w:rPr>
        <w:t xml:space="preserve"> </w:t>
      </w:r>
      <w:r w:rsidRPr="0089353E">
        <w:rPr>
          <w:szCs w:val="24"/>
        </w:rPr>
        <w:t>том</w:t>
      </w:r>
      <w:r w:rsidR="000B09C5">
        <w:rPr>
          <w:szCs w:val="24"/>
        </w:rPr>
        <w:t xml:space="preserve"> </w:t>
      </w:r>
      <w:r w:rsidRPr="0089353E">
        <w:rPr>
          <w:szCs w:val="24"/>
        </w:rPr>
        <w:t>числе</w:t>
      </w:r>
      <w:r w:rsidR="000B09C5">
        <w:rPr>
          <w:szCs w:val="24"/>
        </w:rPr>
        <w:t xml:space="preserve"> </w:t>
      </w:r>
      <w:r w:rsidRPr="0089353E">
        <w:rPr>
          <w:szCs w:val="24"/>
        </w:rPr>
        <w:t>в</w:t>
      </w:r>
      <w:r w:rsidR="000B09C5">
        <w:rPr>
          <w:szCs w:val="24"/>
        </w:rPr>
        <w:t xml:space="preserve"> </w:t>
      </w:r>
      <w:r w:rsidRPr="0089353E">
        <w:rPr>
          <w:szCs w:val="24"/>
        </w:rPr>
        <w:t>части</w:t>
      </w:r>
      <w:r w:rsidR="000B09C5">
        <w:rPr>
          <w:szCs w:val="24"/>
        </w:rPr>
        <w:t xml:space="preserve"> </w:t>
      </w:r>
      <w:r w:rsidRPr="0089353E">
        <w:rPr>
          <w:szCs w:val="24"/>
        </w:rPr>
        <w:t>функционирования</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осуществляет</w:t>
      </w:r>
      <w:r w:rsidR="000B09C5">
        <w:rPr>
          <w:szCs w:val="24"/>
        </w:rPr>
        <w:t xml:space="preserve"> </w:t>
      </w:r>
      <w:r w:rsidRPr="0089353E">
        <w:rPr>
          <w:szCs w:val="24"/>
        </w:rPr>
        <w:t>Государственное</w:t>
      </w:r>
      <w:r w:rsidR="000B09C5">
        <w:rPr>
          <w:szCs w:val="24"/>
        </w:rPr>
        <w:t xml:space="preserve"> </w:t>
      </w:r>
      <w:r w:rsidRPr="0089353E">
        <w:rPr>
          <w:szCs w:val="24"/>
        </w:rPr>
        <w:t>казенное</w:t>
      </w:r>
      <w:r w:rsidR="000B09C5">
        <w:rPr>
          <w:szCs w:val="24"/>
        </w:rPr>
        <w:t xml:space="preserve"> </w:t>
      </w:r>
      <w:r w:rsidRPr="0089353E">
        <w:rPr>
          <w:szCs w:val="24"/>
        </w:rPr>
        <w:t>учреждение</w:t>
      </w:r>
      <w:r w:rsidR="000B09C5">
        <w:rPr>
          <w:szCs w:val="24"/>
        </w:rPr>
        <w:t xml:space="preserve"> </w:t>
      </w:r>
      <w:r w:rsidRPr="0089353E">
        <w:rPr>
          <w:szCs w:val="24"/>
        </w:rPr>
        <w:t>Московской</w:t>
      </w:r>
      <w:r w:rsidR="000B09C5">
        <w:rPr>
          <w:szCs w:val="24"/>
        </w:rPr>
        <w:t xml:space="preserve"> </w:t>
      </w:r>
      <w:r w:rsidRPr="0089353E">
        <w:rPr>
          <w:szCs w:val="24"/>
        </w:rPr>
        <w:t>области</w:t>
      </w:r>
      <w:r w:rsidR="000B09C5">
        <w:rPr>
          <w:szCs w:val="24"/>
        </w:rPr>
        <w:t xml:space="preserve"> </w:t>
      </w:r>
      <w:r w:rsidRPr="0089353E">
        <w:rPr>
          <w:szCs w:val="24"/>
        </w:rPr>
        <w:t>«Моско</w:t>
      </w:r>
      <w:r w:rsidRPr="0089353E">
        <w:rPr>
          <w:szCs w:val="24"/>
        </w:rPr>
        <w:t>в</w:t>
      </w:r>
      <w:r w:rsidRPr="0089353E">
        <w:rPr>
          <w:szCs w:val="24"/>
        </w:rPr>
        <w:t>ский</w:t>
      </w:r>
      <w:r w:rsidR="000B09C5">
        <w:rPr>
          <w:szCs w:val="24"/>
        </w:rPr>
        <w:t xml:space="preserve"> </w:t>
      </w:r>
      <w:r w:rsidRPr="0089353E">
        <w:rPr>
          <w:szCs w:val="24"/>
        </w:rPr>
        <w:t>областной</w:t>
      </w:r>
      <w:r w:rsidR="000B09C5">
        <w:rPr>
          <w:szCs w:val="24"/>
        </w:rPr>
        <w:t xml:space="preserve"> </w:t>
      </w:r>
      <w:r w:rsidRPr="0089353E">
        <w:rPr>
          <w:szCs w:val="24"/>
        </w:rPr>
        <w:t>центр</w:t>
      </w:r>
      <w:r w:rsidR="000B09C5">
        <w:rPr>
          <w:szCs w:val="24"/>
        </w:rPr>
        <w:t xml:space="preserve"> </w:t>
      </w:r>
      <w:r w:rsidRPr="0089353E">
        <w:rPr>
          <w:szCs w:val="24"/>
        </w:rPr>
        <w:t>информационно-коммуникационных</w:t>
      </w:r>
      <w:r w:rsidR="000B09C5">
        <w:rPr>
          <w:szCs w:val="24"/>
        </w:rPr>
        <w:t xml:space="preserve"> </w:t>
      </w:r>
      <w:r w:rsidRPr="0089353E">
        <w:rPr>
          <w:szCs w:val="24"/>
        </w:rPr>
        <w:t>технологий».</w:t>
      </w:r>
    </w:p>
    <w:p w:rsidR="00240C46" w:rsidRPr="0089353E" w:rsidRDefault="00240C46" w:rsidP="004D37BD">
      <w:pPr>
        <w:pStyle w:val="affffc"/>
        <w:widowControl w:val="0"/>
        <w:numPr>
          <w:ilvl w:val="1"/>
          <w:numId w:val="11"/>
        </w:numPr>
        <w:ind w:left="0" w:firstLine="567"/>
        <w:jc w:val="both"/>
        <w:rPr>
          <w:color w:val="FF0000"/>
          <w:szCs w:val="24"/>
        </w:rPr>
      </w:pPr>
      <w:r w:rsidRPr="0089353E">
        <w:rPr>
          <w:szCs w:val="24"/>
        </w:rPr>
        <w:t>При</w:t>
      </w:r>
      <w:r w:rsidR="000B09C5">
        <w:rPr>
          <w:szCs w:val="24"/>
        </w:rPr>
        <w:t xml:space="preserve"> </w:t>
      </w:r>
      <w:r w:rsidRPr="0089353E">
        <w:rPr>
          <w:szCs w:val="24"/>
        </w:rPr>
        <w:t>формировании</w:t>
      </w:r>
      <w:r w:rsidR="000B09C5">
        <w:rPr>
          <w:szCs w:val="24"/>
        </w:rPr>
        <w:t xml:space="preserve"> </w:t>
      </w:r>
      <w:r w:rsidRPr="0089353E">
        <w:rPr>
          <w:szCs w:val="24"/>
        </w:rPr>
        <w:t>и</w:t>
      </w:r>
      <w:r w:rsidR="000B09C5">
        <w:rPr>
          <w:szCs w:val="24"/>
        </w:rPr>
        <w:t xml:space="preserve"> </w:t>
      </w:r>
      <w:r w:rsidRPr="0089353E">
        <w:rPr>
          <w:szCs w:val="24"/>
        </w:rPr>
        <w:t>обмене</w:t>
      </w:r>
      <w:r w:rsidR="000B09C5">
        <w:rPr>
          <w:szCs w:val="24"/>
        </w:rPr>
        <w:t xml:space="preserve"> </w:t>
      </w:r>
      <w:r w:rsidRPr="0089353E">
        <w:rPr>
          <w:szCs w:val="24"/>
        </w:rPr>
        <w:t>электронными</w:t>
      </w:r>
      <w:r w:rsidR="000B09C5">
        <w:rPr>
          <w:szCs w:val="24"/>
        </w:rPr>
        <w:t xml:space="preserve"> </w:t>
      </w:r>
      <w:r w:rsidRPr="0089353E">
        <w:rPr>
          <w:szCs w:val="24"/>
        </w:rPr>
        <w:t>документами</w:t>
      </w:r>
      <w:r w:rsidR="000B09C5">
        <w:rPr>
          <w:szCs w:val="24"/>
        </w:rPr>
        <w:t xml:space="preserve"> </w:t>
      </w:r>
      <w:r w:rsidRPr="0089353E">
        <w:rPr>
          <w:szCs w:val="24"/>
        </w:rPr>
        <w:t>Стороны</w:t>
      </w:r>
      <w:r w:rsidR="000B09C5">
        <w:rPr>
          <w:szCs w:val="24"/>
        </w:rPr>
        <w:t xml:space="preserve"> </w:t>
      </w:r>
      <w:r w:rsidRPr="0089353E">
        <w:rPr>
          <w:szCs w:val="24"/>
        </w:rPr>
        <w:t>Контракта</w:t>
      </w:r>
      <w:r w:rsidR="000B09C5">
        <w:rPr>
          <w:szCs w:val="24"/>
        </w:rPr>
        <w:t xml:space="preserve"> </w:t>
      </w:r>
      <w:r w:rsidRPr="0089353E">
        <w:rPr>
          <w:szCs w:val="24"/>
        </w:rPr>
        <w:t>должны</w:t>
      </w:r>
      <w:r w:rsidR="000B09C5">
        <w:rPr>
          <w:szCs w:val="24"/>
        </w:rPr>
        <w:t xml:space="preserve"> </w:t>
      </w:r>
      <w:r w:rsidRPr="0089353E">
        <w:rPr>
          <w:szCs w:val="24"/>
        </w:rPr>
        <w:t>руководствоваться</w:t>
      </w:r>
      <w:r w:rsidR="000B09C5">
        <w:rPr>
          <w:szCs w:val="24"/>
        </w:rPr>
        <w:t xml:space="preserve"> </w:t>
      </w:r>
      <w:r w:rsidRPr="0089353E">
        <w:rPr>
          <w:szCs w:val="24"/>
        </w:rPr>
        <w:t>положениями</w:t>
      </w:r>
      <w:r w:rsidR="000B09C5">
        <w:rPr>
          <w:szCs w:val="24"/>
        </w:rPr>
        <w:t xml:space="preserve"> </w:t>
      </w:r>
      <w:r w:rsidRPr="0089353E">
        <w:rPr>
          <w:szCs w:val="24"/>
        </w:rPr>
        <w:t>насто</w:t>
      </w:r>
      <w:r w:rsidRPr="0089353E">
        <w:rPr>
          <w:szCs w:val="24"/>
        </w:rPr>
        <w:t>я</w:t>
      </w:r>
      <w:r w:rsidRPr="0089353E">
        <w:rPr>
          <w:szCs w:val="24"/>
        </w:rPr>
        <w:t>щего</w:t>
      </w:r>
      <w:r w:rsidR="000B09C5">
        <w:rPr>
          <w:szCs w:val="24"/>
        </w:rPr>
        <w:t xml:space="preserve"> </w:t>
      </w:r>
      <w:r w:rsidRPr="0089353E">
        <w:rPr>
          <w:szCs w:val="24"/>
        </w:rPr>
        <w:t>Регламента,</w:t>
      </w:r>
      <w:r w:rsidR="000B09C5">
        <w:rPr>
          <w:szCs w:val="24"/>
        </w:rPr>
        <w:t xml:space="preserve"> </w:t>
      </w:r>
      <w:r w:rsidRPr="0089353E">
        <w:rPr>
          <w:szCs w:val="24"/>
        </w:rPr>
        <w:t>а</w:t>
      </w:r>
      <w:r w:rsidR="000B09C5">
        <w:rPr>
          <w:szCs w:val="24"/>
        </w:rPr>
        <w:t xml:space="preserve"> </w:t>
      </w:r>
      <w:r w:rsidRPr="0089353E">
        <w:rPr>
          <w:szCs w:val="24"/>
        </w:rPr>
        <w:t>также</w:t>
      </w:r>
      <w:r w:rsidR="000B09C5">
        <w:rPr>
          <w:szCs w:val="24"/>
        </w:rPr>
        <w:t xml:space="preserve"> </w:t>
      </w:r>
      <w:r w:rsidRPr="0089353E">
        <w:rPr>
          <w:szCs w:val="24"/>
        </w:rPr>
        <w:t>информационными</w:t>
      </w:r>
      <w:r w:rsidR="000B09C5">
        <w:rPr>
          <w:szCs w:val="24"/>
        </w:rPr>
        <w:t xml:space="preserve"> </w:t>
      </w:r>
      <w:r w:rsidRPr="0089353E">
        <w:rPr>
          <w:szCs w:val="24"/>
        </w:rPr>
        <w:t>материалами,</w:t>
      </w:r>
      <w:r w:rsidR="000B09C5">
        <w:rPr>
          <w:szCs w:val="24"/>
        </w:rPr>
        <w:t xml:space="preserve"> </w:t>
      </w:r>
      <w:r w:rsidRPr="0089353E">
        <w:rPr>
          <w:szCs w:val="24"/>
        </w:rPr>
        <w:t>размещенными</w:t>
      </w:r>
      <w:r w:rsidR="000B09C5">
        <w:rPr>
          <w:szCs w:val="24"/>
        </w:rPr>
        <w:t xml:space="preserve"> </w:t>
      </w:r>
      <w:r w:rsidRPr="0089353E">
        <w:rPr>
          <w:szCs w:val="24"/>
        </w:rPr>
        <w:t>в</w:t>
      </w:r>
      <w:r w:rsidR="000B09C5">
        <w:rPr>
          <w:szCs w:val="24"/>
        </w:rPr>
        <w:t xml:space="preserve"> </w:t>
      </w:r>
      <w:r w:rsidRPr="0089353E">
        <w:rPr>
          <w:szCs w:val="24"/>
        </w:rPr>
        <w:t>открытом</w:t>
      </w:r>
      <w:r w:rsidR="000B09C5">
        <w:rPr>
          <w:szCs w:val="24"/>
        </w:rPr>
        <w:t xml:space="preserve"> </w:t>
      </w:r>
      <w:r w:rsidRPr="0089353E">
        <w:rPr>
          <w:szCs w:val="24"/>
        </w:rPr>
        <w:t>доступе</w:t>
      </w:r>
      <w:r w:rsidR="000B09C5">
        <w:rPr>
          <w:szCs w:val="24"/>
        </w:rPr>
        <w:t xml:space="preserve"> </w:t>
      </w:r>
      <w:r w:rsidRPr="0089353E">
        <w:rPr>
          <w:szCs w:val="24"/>
        </w:rPr>
        <w:t>на</w:t>
      </w:r>
      <w:r w:rsidR="000B09C5">
        <w:rPr>
          <w:szCs w:val="24"/>
        </w:rPr>
        <w:t xml:space="preserve"> </w:t>
      </w:r>
      <w:r w:rsidRPr="0089353E">
        <w:rPr>
          <w:szCs w:val="24"/>
        </w:rPr>
        <w:t>сайте</w:t>
      </w:r>
      <w:r w:rsidR="000B09C5">
        <w:rPr>
          <w:szCs w:val="24"/>
        </w:rPr>
        <w:t xml:space="preserve"> </w:t>
      </w:r>
      <w:r w:rsidRPr="0089353E">
        <w:rPr>
          <w:szCs w:val="24"/>
        </w:rPr>
        <w:t>http://pik.mosreg.ru.</w:t>
      </w:r>
    </w:p>
    <w:p w:rsidR="00240C46" w:rsidRPr="0089353E" w:rsidRDefault="00240C46" w:rsidP="004D37BD">
      <w:pPr>
        <w:pStyle w:val="affffc"/>
        <w:widowControl w:val="0"/>
        <w:ind w:left="0"/>
        <w:jc w:val="both"/>
        <w:rPr>
          <w:szCs w:val="24"/>
        </w:rPr>
      </w:pPr>
      <w:r w:rsidRPr="0089353E">
        <w:rPr>
          <w:szCs w:val="24"/>
        </w:rPr>
        <w:lastRenderedPageBreak/>
        <w:t>2.</w:t>
      </w:r>
      <w:r w:rsidR="000B09C5">
        <w:rPr>
          <w:szCs w:val="24"/>
        </w:rPr>
        <w:t xml:space="preserve"> </w:t>
      </w:r>
      <w:r w:rsidRPr="0089353E">
        <w:rPr>
          <w:szCs w:val="24"/>
        </w:rPr>
        <w:t>Обязательными</w:t>
      </w:r>
      <w:r w:rsidR="000B09C5">
        <w:rPr>
          <w:szCs w:val="24"/>
        </w:rPr>
        <w:t xml:space="preserve"> </w:t>
      </w:r>
      <w:r w:rsidRPr="0089353E">
        <w:rPr>
          <w:szCs w:val="24"/>
        </w:rPr>
        <w:t>требованиями</w:t>
      </w:r>
      <w:r w:rsidR="000B09C5">
        <w:rPr>
          <w:szCs w:val="24"/>
        </w:rPr>
        <w:t xml:space="preserve"> </w:t>
      </w:r>
      <w:r w:rsidRPr="0089353E">
        <w:rPr>
          <w:szCs w:val="24"/>
        </w:rPr>
        <w:t>к</w:t>
      </w:r>
      <w:r w:rsidR="000B09C5">
        <w:rPr>
          <w:szCs w:val="24"/>
        </w:rPr>
        <w:t xml:space="preserve"> </w:t>
      </w:r>
      <w:r w:rsidRPr="0089353E">
        <w:rPr>
          <w:szCs w:val="24"/>
        </w:rPr>
        <w:t>Сторонам</w:t>
      </w:r>
      <w:r w:rsidR="000B09C5">
        <w:rPr>
          <w:szCs w:val="24"/>
        </w:rPr>
        <w:t xml:space="preserve"> </w:t>
      </w:r>
      <w:r w:rsidRPr="0089353E">
        <w:rPr>
          <w:szCs w:val="24"/>
        </w:rPr>
        <w:t>Контракта</w:t>
      </w:r>
      <w:r w:rsidR="000B09C5">
        <w:rPr>
          <w:szCs w:val="24"/>
        </w:rPr>
        <w:t xml:space="preserve"> </w:t>
      </w:r>
      <w:r w:rsidRPr="0089353E">
        <w:rPr>
          <w:szCs w:val="24"/>
        </w:rPr>
        <w:t>для</w:t>
      </w:r>
      <w:r w:rsidR="000B09C5">
        <w:rPr>
          <w:szCs w:val="24"/>
        </w:rPr>
        <w:t xml:space="preserve"> </w:t>
      </w:r>
      <w:r w:rsidRPr="0089353E">
        <w:rPr>
          <w:szCs w:val="24"/>
        </w:rPr>
        <w:t>осуществления</w:t>
      </w:r>
      <w:r w:rsidR="000B09C5">
        <w:rPr>
          <w:szCs w:val="24"/>
        </w:rPr>
        <w:t xml:space="preserve"> </w:t>
      </w:r>
      <w:r w:rsidRPr="0089353E">
        <w:rPr>
          <w:szCs w:val="24"/>
        </w:rPr>
        <w:t>работы</w:t>
      </w:r>
      <w:r w:rsidR="000B09C5">
        <w:rPr>
          <w:szCs w:val="24"/>
        </w:rPr>
        <w:t xml:space="preserve"> </w:t>
      </w:r>
      <w:r w:rsidRPr="0089353E">
        <w:rPr>
          <w:szCs w:val="24"/>
        </w:rPr>
        <w:t>с</w:t>
      </w:r>
      <w:r w:rsidR="000B09C5">
        <w:rPr>
          <w:szCs w:val="24"/>
        </w:rPr>
        <w:t xml:space="preserve"> </w:t>
      </w:r>
      <w:r w:rsidRPr="0089353E">
        <w:rPr>
          <w:szCs w:val="24"/>
        </w:rPr>
        <w:t>электронным</w:t>
      </w:r>
      <w:r w:rsidR="000B09C5">
        <w:rPr>
          <w:szCs w:val="24"/>
        </w:rPr>
        <w:t xml:space="preserve"> </w:t>
      </w:r>
      <w:r w:rsidRPr="0089353E">
        <w:rPr>
          <w:szCs w:val="24"/>
        </w:rPr>
        <w:t>документооборотом</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являю</w:t>
      </w:r>
      <w:r w:rsidRPr="0089353E">
        <w:rPr>
          <w:szCs w:val="24"/>
        </w:rPr>
        <w:t>т</w:t>
      </w:r>
      <w:r w:rsidRPr="0089353E">
        <w:rPr>
          <w:szCs w:val="24"/>
        </w:rPr>
        <w:t>ся:</w:t>
      </w:r>
      <w:r w:rsidR="000B09C5">
        <w:rPr>
          <w:szCs w:val="24"/>
        </w:rPr>
        <w:t xml:space="preserve"> </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наличие</w:t>
      </w:r>
      <w:r w:rsidR="000B09C5">
        <w:rPr>
          <w:szCs w:val="24"/>
        </w:rPr>
        <w:t xml:space="preserve"> </w:t>
      </w:r>
      <w:r w:rsidRPr="0089353E">
        <w:rPr>
          <w:szCs w:val="24"/>
        </w:rPr>
        <w:t>у</w:t>
      </w:r>
      <w:r w:rsidR="000B09C5">
        <w:rPr>
          <w:szCs w:val="24"/>
        </w:rPr>
        <w:t xml:space="preserve"> </w:t>
      </w:r>
      <w:r w:rsidRPr="0089353E">
        <w:rPr>
          <w:szCs w:val="24"/>
        </w:rPr>
        <w:t>Стороны</w:t>
      </w:r>
      <w:r w:rsidR="000B09C5">
        <w:rPr>
          <w:szCs w:val="24"/>
        </w:rPr>
        <w:t xml:space="preserve"> </w:t>
      </w:r>
      <w:r w:rsidRPr="0089353E">
        <w:rPr>
          <w:szCs w:val="24"/>
        </w:rPr>
        <w:t>Контракта</w:t>
      </w:r>
      <w:r w:rsidR="000B09C5">
        <w:rPr>
          <w:szCs w:val="24"/>
        </w:rPr>
        <w:t xml:space="preserve"> </w:t>
      </w:r>
      <w:r w:rsidRPr="0089353E">
        <w:rPr>
          <w:szCs w:val="24"/>
        </w:rPr>
        <w:t>сертификата</w:t>
      </w:r>
      <w:r w:rsidR="000B09C5">
        <w:rPr>
          <w:szCs w:val="24"/>
        </w:rPr>
        <w:t xml:space="preserve"> </w:t>
      </w:r>
      <w:r w:rsidRPr="0089353E">
        <w:rPr>
          <w:szCs w:val="24"/>
        </w:rPr>
        <w:t>ключа</w:t>
      </w:r>
      <w:r w:rsidR="000B09C5">
        <w:rPr>
          <w:szCs w:val="24"/>
        </w:rPr>
        <w:t xml:space="preserve"> </w:t>
      </w:r>
      <w:r w:rsidRPr="0089353E">
        <w:rPr>
          <w:szCs w:val="24"/>
        </w:rPr>
        <w:t>усиленной</w:t>
      </w:r>
      <w:r w:rsidR="000B09C5">
        <w:rPr>
          <w:szCs w:val="24"/>
        </w:rPr>
        <w:t xml:space="preserve"> </w:t>
      </w:r>
      <w:r w:rsidRPr="0089353E">
        <w:rPr>
          <w:szCs w:val="24"/>
        </w:rPr>
        <w:t>квалифицированной</w:t>
      </w:r>
      <w:r w:rsidR="000B09C5">
        <w:rPr>
          <w:szCs w:val="24"/>
        </w:rPr>
        <w:t xml:space="preserve"> </w:t>
      </w:r>
      <w:r w:rsidRPr="0089353E">
        <w:rPr>
          <w:szCs w:val="24"/>
        </w:rPr>
        <w:t>электронной</w:t>
      </w:r>
      <w:r w:rsidR="000B09C5">
        <w:rPr>
          <w:szCs w:val="24"/>
        </w:rPr>
        <w:t xml:space="preserve"> </w:t>
      </w:r>
      <w:r w:rsidRPr="0089353E">
        <w:rPr>
          <w:szCs w:val="24"/>
        </w:rPr>
        <w:t>подписи</w:t>
      </w:r>
      <w:r w:rsidR="000B09C5">
        <w:rPr>
          <w:szCs w:val="24"/>
        </w:rPr>
        <w:t xml:space="preserve"> </w:t>
      </w:r>
      <w:r w:rsidRPr="0089353E">
        <w:rPr>
          <w:szCs w:val="24"/>
        </w:rPr>
        <w:t>(далее</w:t>
      </w:r>
      <w:r w:rsidR="000B09C5">
        <w:rPr>
          <w:szCs w:val="24"/>
        </w:rPr>
        <w:t xml:space="preserve"> </w:t>
      </w:r>
      <w:r w:rsidRPr="0089353E">
        <w:rPr>
          <w:szCs w:val="24"/>
        </w:rPr>
        <w:t>-</w:t>
      </w:r>
      <w:r w:rsidR="000B09C5">
        <w:rPr>
          <w:szCs w:val="24"/>
        </w:rPr>
        <w:t xml:space="preserve"> </w:t>
      </w:r>
      <w:r w:rsidRPr="0089353E">
        <w:rPr>
          <w:szCs w:val="24"/>
        </w:rPr>
        <w:t>КЭП),</w:t>
      </w:r>
      <w:r w:rsidR="000B09C5">
        <w:rPr>
          <w:szCs w:val="24"/>
        </w:rPr>
        <w:t xml:space="preserve"> </w:t>
      </w:r>
      <w:r w:rsidRPr="0089353E">
        <w:rPr>
          <w:szCs w:val="24"/>
        </w:rPr>
        <w:t>полученного</w:t>
      </w:r>
      <w:r w:rsidR="000B09C5">
        <w:rPr>
          <w:szCs w:val="24"/>
        </w:rPr>
        <w:t xml:space="preserve"> </w:t>
      </w:r>
      <w:r w:rsidRPr="0089353E">
        <w:rPr>
          <w:szCs w:val="24"/>
        </w:rPr>
        <w:t>в</w:t>
      </w:r>
      <w:r w:rsidR="000B09C5">
        <w:rPr>
          <w:szCs w:val="24"/>
        </w:rPr>
        <w:t xml:space="preserve"> </w:t>
      </w:r>
      <w:r w:rsidRPr="0089353E">
        <w:rPr>
          <w:szCs w:val="24"/>
        </w:rPr>
        <w:t>поря</w:t>
      </w:r>
      <w:r w:rsidRPr="0089353E">
        <w:rPr>
          <w:szCs w:val="24"/>
        </w:rPr>
        <w:t>д</w:t>
      </w:r>
      <w:r w:rsidRPr="0089353E">
        <w:rPr>
          <w:szCs w:val="24"/>
        </w:rPr>
        <w:t>ке,</w:t>
      </w:r>
      <w:r w:rsidR="000B09C5">
        <w:rPr>
          <w:szCs w:val="24"/>
        </w:rPr>
        <w:t xml:space="preserve"> </w:t>
      </w:r>
      <w:r w:rsidRPr="0089353E">
        <w:rPr>
          <w:szCs w:val="24"/>
        </w:rPr>
        <w:t>предусмотренном</w:t>
      </w:r>
      <w:r w:rsidR="000B09C5">
        <w:rPr>
          <w:szCs w:val="24"/>
        </w:rPr>
        <w:t xml:space="preserve"> </w:t>
      </w:r>
      <w:r w:rsidRPr="0089353E">
        <w:rPr>
          <w:szCs w:val="24"/>
        </w:rPr>
        <w:t>Федеральным</w:t>
      </w:r>
      <w:r w:rsidR="000B09C5">
        <w:rPr>
          <w:szCs w:val="24"/>
        </w:rPr>
        <w:t xml:space="preserve"> </w:t>
      </w:r>
      <w:r w:rsidRPr="0089353E">
        <w:rPr>
          <w:szCs w:val="24"/>
        </w:rPr>
        <w:t>законом</w:t>
      </w:r>
      <w:r w:rsidR="000B09C5">
        <w:rPr>
          <w:szCs w:val="24"/>
        </w:rPr>
        <w:t xml:space="preserve"> </w:t>
      </w:r>
      <w:r w:rsidRPr="0089353E">
        <w:rPr>
          <w:szCs w:val="24"/>
        </w:rPr>
        <w:t>от</w:t>
      </w:r>
      <w:r w:rsidR="000B09C5">
        <w:rPr>
          <w:szCs w:val="24"/>
        </w:rPr>
        <w:t xml:space="preserve"> </w:t>
      </w:r>
      <w:r w:rsidRPr="0089353E">
        <w:rPr>
          <w:szCs w:val="24"/>
        </w:rPr>
        <w:t>06.04.2011</w:t>
      </w:r>
      <w:r w:rsidR="000B09C5">
        <w:rPr>
          <w:szCs w:val="24"/>
        </w:rPr>
        <w:t xml:space="preserve"> </w:t>
      </w:r>
      <w:r w:rsidRPr="0089353E">
        <w:rPr>
          <w:szCs w:val="24"/>
        </w:rPr>
        <w:t>г.</w:t>
      </w:r>
      <w:r w:rsidR="000B09C5">
        <w:rPr>
          <w:szCs w:val="24"/>
        </w:rPr>
        <w:t xml:space="preserve"> </w:t>
      </w:r>
      <w:r w:rsidRPr="0089353E">
        <w:rPr>
          <w:szCs w:val="24"/>
        </w:rPr>
        <w:t>№</w:t>
      </w:r>
      <w:r w:rsidR="000B09C5">
        <w:rPr>
          <w:szCs w:val="24"/>
        </w:rPr>
        <w:t xml:space="preserve"> </w:t>
      </w:r>
      <w:r w:rsidRPr="0089353E">
        <w:rPr>
          <w:szCs w:val="24"/>
        </w:rPr>
        <w:t>63-ФЗ</w:t>
      </w:r>
      <w:r w:rsidR="000B09C5">
        <w:rPr>
          <w:szCs w:val="24"/>
        </w:rPr>
        <w:t xml:space="preserve"> </w:t>
      </w:r>
      <w:r w:rsidRPr="0089353E">
        <w:rPr>
          <w:szCs w:val="24"/>
        </w:rPr>
        <w:t>«Об</w:t>
      </w:r>
      <w:r w:rsidR="000B09C5">
        <w:rPr>
          <w:szCs w:val="24"/>
        </w:rPr>
        <w:t xml:space="preserve"> </w:t>
      </w:r>
      <w:r w:rsidRPr="0089353E">
        <w:rPr>
          <w:szCs w:val="24"/>
        </w:rPr>
        <w:t>электронной</w:t>
      </w:r>
      <w:r w:rsidR="000B09C5">
        <w:rPr>
          <w:szCs w:val="24"/>
        </w:rPr>
        <w:t xml:space="preserve"> </w:t>
      </w:r>
      <w:r w:rsidRPr="0089353E">
        <w:rPr>
          <w:szCs w:val="24"/>
        </w:rPr>
        <w:t>подписи»,</w:t>
      </w:r>
      <w:r w:rsidR="000B09C5">
        <w:rPr>
          <w:szCs w:val="24"/>
        </w:rPr>
        <w:t xml:space="preserve"> </w:t>
      </w:r>
      <w:r w:rsidRPr="0089353E">
        <w:rPr>
          <w:szCs w:val="24"/>
        </w:rPr>
        <w:t>в</w:t>
      </w:r>
      <w:r w:rsidR="000B09C5">
        <w:rPr>
          <w:szCs w:val="24"/>
        </w:rPr>
        <w:t xml:space="preserve"> </w:t>
      </w:r>
      <w:r w:rsidRPr="0089353E">
        <w:rPr>
          <w:szCs w:val="24"/>
        </w:rPr>
        <w:t>одном</w:t>
      </w:r>
      <w:r w:rsidR="000B09C5">
        <w:rPr>
          <w:szCs w:val="24"/>
        </w:rPr>
        <w:t xml:space="preserve"> </w:t>
      </w:r>
      <w:r w:rsidRPr="0089353E">
        <w:rPr>
          <w:szCs w:val="24"/>
        </w:rPr>
        <w:t>из</w:t>
      </w:r>
      <w:r w:rsidR="000B09C5">
        <w:rPr>
          <w:szCs w:val="24"/>
        </w:rPr>
        <w:t xml:space="preserve"> </w:t>
      </w:r>
      <w:r w:rsidRPr="0089353E">
        <w:rPr>
          <w:szCs w:val="24"/>
        </w:rPr>
        <w:t>аккредитованных</w:t>
      </w:r>
      <w:r w:rsidR="000B09C5">
        <w:rPr>
          <w:szCs w:val="24"/>
        </w:rPr>
        <w:t xml:space="preserve"> </w:t>
      </w:r>
      <w:r w:rsidRPr="0089353E">
        <w:rPr>
          <w:szCs w:val="24"/>
        </w:rPr>
        <w:t>Министерством</w:t>
      </w:r>
      <w:r w:rsidR="000B09C5">
        <w:rPr>
          <w:szCs w:val="24"/>
        </w:rPr>
        <w:t xml:space="preserve"> </w:t>
      </w:r>
      <w:r w:rsidRPr="0089353E">
        <w:rPr>
          <w:szCs w:val="24"/>
        </w:rPr>
        <w:t>связи</w:t>
      </w:r>
      <w:r w:rsidR="000B09C5">
        <w:rPr>
          <w:szCs w:val="24"/>
        </w:rPr>
        <w:t xml:space="preserve"> </w:t>
      </w:r>
      <w:r w:rsidRPr="0089353E">
        <w:rPr>
          <w:szCs w:val="24"/>
        </w:rPr>
        <w:t>и</w:t>
      </w:r>
      <w:r w:rsidR="000B09C5">
        <w:rPr>
          <w:szCs w:val="24"/>
        </w:rPr>
        <w:t xml:space="preserve"> </w:t>
      </w:r>
      <w:r w:rsidRPr="0089353E">
        <w:rPr>
          <w:szCs w:val="24"/>
        </w:rPr>
        <w:t>массовых</w:t>
      </w:r>
      <w:r w:rsidR="000B09C5">
        <w:rPr>
          <w:szCs w:val="24"/>
        </w:rPr>
        <w:t xml:space="preserve"> </w:t>
      </w:r>
      <w:r w:rsidRPr="0089353E">
        <w:rPr>
          <w:szCs w:val="24"/>
        </w:rPr>
        <w:t>коммуникаций</w:t>
      </w:r>
      <w:r w:rsidR="000B09C5">
        <w:rPr>
          <w:szCs w:val="24"/>
        </w:rPr>
        <w:t xml:space="preserve"> </w:t>
      </w:r>
      <w:r w:rsidRPr="0089353E">
        <w:rPr>
          <w:szCs w:val="24"/>
        </w:rPr>
        <w:t>Российской</w:t>
      </w:r>
      <w:r w:rsidR="000B09C5">
        <w:rPr>
          <w:szCs w:val="24"/>
        </w:rPr>
        <w:t xml:space="preserve"> </w:t>
      </w:r>
      <w:r w:rsidRPr="0089353E">
        <w:rPr>
          <w:szCs w:val="24"/>
        </w:rPr>
        <w:t>Федерации</w:t>
      </w:r>
      <w:r w:rsidR="000B09C5">
        <w:rPr>
          <w:szCs w:val="24"/>
        </w:rPr>
        <w:t xml:space="preserve"> </w:t>
      </w:r>
      <w:r w:rsidRPr="0089353E">
        <w:rPr>
          <w:szCs w:val="24"/>
        </w:rPr>
        <w:t>удостоверяющих</w:t>
      </w:r>
      <w:r w:rsidR="000B09C5">
        <w:rPr>
          <w:szCs w:val="24"/>
        </w:rPr>
        <w:t xml:space="preserve"> </w:t>
      </w:r>
      <w:r w:rsidRPr="0089353E">
        <w:rPr>
          <w:szCs w:val="24"/>
        </w:rPr>
        <w:t>центров;</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наличие</w:t>
      </w:r>
      <w:r w:rsidR="000B09C5">
        <w:rPr>
          <w:szCs w:val="24"/>
        </w:rPr>
        <w:t xml:space="preserve"> </w:t>
      </w:r>
      <w:r w:rsidRPr="0089353E">
        <w:rPr>
          <w:szCs w:val="24"/>
        </w:rPr>
        <w:t>автоматизированного</w:t>
      </w:r>
      <w:r w:rsidR="000B09C5">
        <w:rPr>
          <w:szCs w:val="24"/>
        </w:rPr>
        <w:t xml:space="preserve"> </w:t>
      </w:r>
      <w:r w:rsidRPr="0089353E">
        <w:rPr>
          <w:szCs w:val="24"/>
        </w:rPr>
        <w:t>рабочего</w:t>
      </w:r>
      <w:r w:rsidR="000B09C5">
        <w:rPr>
          <w:szCs w:val="24"/>
        </w:rPr>
        <w:t xml:space="preserve"> </w:t>
      </w:r>
      <w:r w:rsidRPr="0089353E">
        <w:rPr>
          <w:szCs w:val="24"/>
        </w:rPr>
        <w:t>места</w:t>
      </w:r>
      <w:r w:rsidR="000B09C5">
        <w:rPr>
          <w:szCs w:val="24"/>
        </w:rPr>
        <w:t xml:space="preserve"> </w:t>
      </w:r>
      <w:r w:rsidRPr="0089353E">
        <w:rPr>
          <w:szCs w:val="24"/>
        </w:rPr>
        <w:t>(АРМ);</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наличие</w:t>
      </w:r>
      <w:r w:rsidR="000B09C5">
        <w:rPr>
          <w:szCs w:val="24"/>
        </w:rPr>
        <w:t xml:space="preserve"> </w:t>
      </w:r>
      <w:r w:rsidRPr="0089353E">
        <w:rPr>
          <w:szCs w:val="24"/>
        </w:rPr>
        <w:t>регистрации</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Процедура</w:t>
      </w:r>
      <w:r w:rsidR="000B09C5">
        <w:rPr>
          <w:szCs w:val="24"/>
        </w:rPr>
        <w:t xml:space="preserve"> </w:t>
      </w:r>
      <w:r w:rsidRPr="0089353E">
        <w:rPr>
          <w:szCs w:val="24"/>
        </w:rPr>
        <w:t>регистрации</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описана</w:t>
      </w:r>
      <w:r w:rsidR="000B09C5">
        <w:rPr>
          <w:szCs w:val="24"/>
        </w:rPr>
        <w:t xml:space="preserve"> </w:t>
      </w:r>
      <w:r w:rsidRPr="0089353E">
        <w:rPr>
          <w:szCs w:val="24"/>
        </w:rPr>
        <w:t>в</w:t>
      </w:r>
      <w:r w:rsidR="000B09C5">
        <w:rPr>
          <w:szCs w:val="24"/>
        </w:rPr>
        <w:t xml:space="preserve"> </w:t>
      </w:r>
      <w:r w:rsidRPr="0089353E">
        <w:rPr>
          <w:szCs w:val="24"/>
        </w:rPr>
        <w:t>документе</w:t>
      </w:r>
      <w:r w:rsidR="000B09C5">
        <w:rPr>
          <w:szCs w:val="24"/>
        </w:rPr>
        <w:t xml:space="preserve"> </w:t>
      </w:r>
      <w:r w:rsidRPr="0089353E">
        <w:rPr>
          <w:szCs w:val="24"/>
        </w:rPr>
        <w:t>«Памятка</w:t>
      </w:r>
      <w:r w:rsidR="000B09C5">
        <w:rPr>
          <w:szCs w:val="24"/>
        </w:rPr>
        <w:t xml:space="preserve"> </w:t>
      </w:r>
      <w:r w:rsidRPr="0089353E">
        <w:rPr>
          <w:szCs w:val="24"/>
        </w:rPr>
        <w:t>по</w:t>
      </w:r>
      <w:r w:rsidR="000B09C5">
        <w:rPr>
          <w:szCs w:val="24"/>
        </w:rPr>
        <w:t xml:space="preserve"> </w:t>
      </w:r>
      <w:r w:rsidRPr="0089353E">
        <w:rPr>
          <w:szCs w:val="24"/>
        </w:rPr>
        <w:t>регистрации</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(размещена</w:t>
      </w:r>
      <w:r w:rsidR="000B09C5">
        <w:rPr>
          <w:szCs w:val="24"/>
        </w:rPr>
        <w:t xml:space="preserve"> </w:t>
      </w:r>
      <w:r w:rsidRPr="0089353E">
        <w:rPr>
          <w:szCs w:val="24"/>
        </w:rPr>
        <w:t>на</w:t>
      </w:r>
      <w:r w:rsidR="000B09C5">
        <w:rPr>
          <w:szCs w:val="24"/>
        </w:rPr>
        <w:t xml:space="preserve"> </w:t>
      </w:r>
      <w:r w:rsidRPr="0089353E">
        <w:rPr>
          <w:szCs w:val="24"/>
        </w:rPr>
        <w:t>сайте</w:t>
      </w:r>
      <w:r w:rsidR="000B09C5">
        <w:rPr>
          <w:szCs w:val="24"/>
        </w:rPr>
        <w:t xml:space="preserve"> </w:t>
      </w:r>
      <w:r w:rsidRPr="0089353E">
        <w:rPr>
          <w:szCs w:val="24"/>
        </w:rPr>
        <w:t>http://pik.mosreg.ru);</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наличие</w:t>
      </w:r>
      <w:r w:rsidR="000B09C5">
        <w:rPr>
          <w:szCs w:val="24"/>
        </w:rPr>
        <w:t xml:space="preserve"> </w:t>
      </w:r>
      <w:r w:rsidRPr="0089353E">
        <w:rPr>
          <w:szCs w:val="24"/>
        </w:rPr>
        <w:t>регистрации</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Процедура</w:t>
      </w:r>
      <w:r w:rsidR="000B09C5">
        <w:rPr>
          <w:szCs w:val="24"/>
        </w:rPr>
        <w:t xml:space="preserve"> </w:t>
      </w:r>
      <w:r w:rsidRPr="0089353E">
        <w:rPr>
          <w:szCs w:val="24"/>
        </w:rPr>
        <w:t>регистрации</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также</w:t>
      </w:r>
      <w:r w:rsidR="000B09C5">
        <w:rPr>
          <w:szCs w:val="24"/>
        </w:rPr>
        <w:t xml:space="preserve"> </w:t>
      </w:r>
      <w:r w:rsidRPr="0089353E">
        <w:rPr>
          <w:szCs w:val="24"/>
        </w:rPr>
        <w:t>описана</w:t>
      </w:r>
      <w:r w:rsidR="000B09C5">
        <w:rPr>
          <w:szCs w:val="24"/>
        </w:rPr>
        <w:t xml:space="preserve"> </w:t>
      </w:r>
      <w:r w:rsidRPr="0089353E">
        <w:rPr>
          <w:szCs w:val="24"/>
        </w:rPr>
        <w:t>в</w:t>
      </w:r>
      <w:r w:rsidR="000B09C5">
        <w:rPr>
          <w:szCs w:val="24"/>
        </w:rPr>
        <w:t xml:space="preserve"> </w:t>
      </w:r>
      <w:r w:rsidRPr="0089353E">
        <w:rPr>
          <w:szCs w:val="24"/>
        </w:rPr>
        <w:t>документе</w:t>
      </w:r>
      <w:r w:rsidR="000B09C5">
        <w:rPr>
          <w:szCs w:val="24"/>
        </w:rPr>
        <w:t xml:space="preserve"> </w:t>
      </w:r>
      <w:r w:rsidRPr="0089353E">
        <w:rPr>
          <w:szCs w:val="24"/>
        </w:rPr>
        <w:t>«Памятка</w:t>
      </w:r>
      <w:r w:rsidR="000B09C5">
        <w:rPr>
          <w:szCs w:val="24"/>
        </w:rPr>
        <w:t xml:space="preserve"> </w:t>
      </w:r>
      <w:r w:rsidRPr="0089353E">
        <w:rPr>
          <w:szCs w:val="24"/>
        </w:rPr>
        <w:t>по</w:t>
      </w:r>
      <w:r w:rsidR="000B09C5">
        <w:rPr>
          <w:szCs w:val="24"/>
        </w:rPr>
        <w:t xml:space="preserve"> </w:t>
      </w:r>
      <w:r w:rsidRPr="0089353E">
        <w:rPr>
          <w:szCs w:val="24"/>
        </w:rPr>
        <w:t>регистрации</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(размещена</w:t>
      </w:r>
      <w:r w:rsidR="000B09C5">
        <w:rPr>
          <w:szCs w:val="24"/>
        </w:rPr>
        <w:t xml:space="preserve"> </w:t>
      </w:r>
      <w:r w:rsidRPr="0089353E">
        <w:rPr>
          <w:szCs w:val="24"/>
        </w:rPr>
        <w:t>на</w:t>
      </w:r>
      <w:r w:rsidR="000B09C5">
        <w:rPr>
          <w:szCs w:val="24"/>
        </w:rPr>
        <w:t xml:space="preserve"> </w:t>
      </w:r>
      <w:r w:rsidRPr="0089353E">
        <w:rPr>
          <w:szCs w:val="24"/>
        </w:rPr>
        <w:t>сайте</w:t>
      </w:r>
      <w:r w:rsidR="000B09C5">
        <w:rPr>
          <w:szCs w:val="24"/>
        </w:rPr>
        <w:t xml:space="preserve"> </w:t>
      </w:r>
      <w:hyperlink r:id="rId9" w:history="1">
        <w:r w:rsidRPr="0089353E">
          <w:rPr>
            <w:szCs w:val="24"/>
          </w:rPr>
          <w:t>http://pik.mosreg.ru</w:t>
        </w:r>
      </w:hyperlink>
      <w:r w:rsidRPr="0089353E">
        <w:rPr>
          <w:szCs w:val="24"/>
        </w:rPr>
        <w:t>);</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использование</w:t>
      </w:r>
      <w:r w:rsidR="000B09C5">
        <w:rPr>
          <w:szCs w:val="24"/>
        </w:rPr>
        <w:t xml:space="preserve"> </w:t>
      </w:r>
      <w:r w:rsidRPr="0089353E">
        <w:rPr>
          <w:szCs w:val="24"/>
        </w:rPr>
        <w:t>для</w:t>
      </w:r>
      <w:r w:rsidR="000B09C5">
        <w:rPr>
          <w:szCs w:val="24"/>
        </w:rPr>
        <w:t xml:space="preserve"> </w:t>
      </w:r>
      <w:r w:rsidRPr="0089353E">
        <w:rPr>
          <w:szCs w:val="24"/>
        </w:rPr>
        <w:t>подписания</w:t>
      </w:r>
      <w:r w:rsidR="000B09C5">
        <w:rPr>
          <w:szCs w:val="24"/>
        </w:rPr>
        <w:t xml:space="preserve"> </w:t>
      </w:r>
      <w:r w:rsidRPr="0089353E">
        <w:rPr>
          <w:szCs w:val="24"/>
        </w:rPr>
        <w:t>электронных</w:t>
      </w:r>
      <w:r w:rsidR="000B09C5">
        <w:rPr>
          <w:szCs w:val="24"/>
        </w:rPr>
        <w:t xml:space="preserve"> </w:t>
      </w:r>
      <w:r w:rsidRPr="0089353E">
        <w:rPr>
          <w:szCs w:val="24"/>
        </w:rPr>
        <w:t>документов</w:t>
      </w:r>
      <w:r w:rsidR="000B09C5">
        <w:rPr>
          <w:szCs w:val="24"/>
        </w:rPr>
        <w:t xml:space="preserve"> </w:t>
      </w:r>
      <w:r w:rsidRPr="0089353E">
        <w:rPr>
          <w:szCs w:val="24"/>
        </w:rPr>
        <w:t>КЭП</w:t>
      </w:r>
      <w:r w:rsidR="000B09C5">
        <w:rPr>
          <w:szCs w:val="24"/>
        </w:rPr>
        <w:t xml:space="preserve"> </w:t>
      </w:r>
      <w:r w:rsidRPr="0089353E">
        <w:rPr>
          <w:szCs w:val="24"/>
        </w:rPr>
        <w:t>сре</w:t>
      </w:r>
      <w:proofErr w:type="gramStart"/>
      <w:r w:rsidRPr="0089353E">
        <w:rPr>
          <w:szCs w:val="24"/>
        </w:rPr>
        <w:t>дств</w:t>
      </w:r>
      <w:r w:rsidR="000B09C5">
        <w:rPr>
          <w:szCs w:val="24"/>
        </w:rPr>
        <w:t xml:space="preserve"> </w:t>
      </w:r>
      <w:r w:rsidRPr="0089353E">
        <w:rPr>
          <w:szCs w:val="24"/>
        </w:rPr>
        <w:t>кр</w:t>
      </w:r>
      <w:proofErr w:type="gramEnd"/>
      <w:r w:rsidRPr="0089353E">
        <w:rPr>
          <w:szCs w:val="24"/>
        </w:rPr>
        <w:t>иптографической</w:t>
      </w:r>
      <w:r w:rsidR="000B09C5">
        <w:rPr>
          <w:szCs w:val="24"/>
        </w:rPr>
        <w:t xml:space="preserve"> </w:t>
      </w:r>
      <w:r w:rsidRPr="0089353E">
        <w:rPr>
          <w:szCs w:val="24"/>
        </w:rPr>
        <w:t>защиты</w:t>
      </w:r>
      <w:r w:rsidR="000B09C5">
        <w:rPr>
          <w:szCs w:val="24"/>
        </w:rPr>
        <w:t xml:space="preserve"> </w:t>
      </w:r>
      <w:r w:rsidRPr="0089353E">
        <w:rPr>
          <w:szCs w:val="24"/>
        </w:rPr>
        <w:t>информации</w:t>
      </w:r>
      <w:r w:rsidR="000B09C5">
        <w:rPr>
          <w:szCs w:val="24"/>
        </w:rPr>
        <w:t xml:space="preserve"> </w:t>
      </w:r>
      <w:r w:rsidRPr="0089353E">
        <w:rPr>
          <w:szCs w:val="24"/>
        </w:rPr>
        <w:t>(далее</w:t>
      </w:r>
      <w:r w:rsidR="000B09C5">
        <w:rPr>
          <w:szCs w:val="24"/>
        </w:rPr>
        <w:t xml:space="preserve"> </w:t>
      </w:r>
      <w:r w:rsidRPr="0089353E">
        <w:rPr>
          <w:szCs w:val="24"/>
        </w:rPr>
        <w:t>-</w:t>
      </w:r>
      <w:r w:rsidR="000B09C5">
        <w:rPr>
          <w:szCs w:val="24"/>
        </w:rPr>
        <w:t xml:space="preserve"> </w:t>
      </w:r>
      <w:r w:rsidRPr="0089353E">
        <w:rPr>
          <w:szCs w:val="24"/>
        </w:rPr>
        <w:t>СКЗИ),</w:t>
      </w:r>
      <w:r w:rsidR="000B09C5">
        <w:rPr>
          <w:szCs w:val="24"/>
        </w:rPr>
        <w:t xml:space="preserve"> </w:t>
      </w:r>
      <w:r w:rsidRPr="0089353E">
        <w:rPr>
          <w:szCs w:val="24"/>
        </w:rPr>
        <w:t>сертифицир</w:t>
      </w:r>
      <w:r w:rsidRPr="0089353E">
        <w:rPr>
          <w:szCs w:val="24"/>
        </w:rPr>
        <w:t>о</w:t>
      </w:r>
      <w:r w:rsidRPr="0089353E">
        <w:rPr>
          <w:szCs w:val="24"/>
        </w:rPr>
        <w:t>ванных</w:t>
      </w:r>
      <w:r w:rsidR="000B09C5">
        <w:rPr>
          <w:szCs w:val="24"/>
        </w:rPr>
        <w:t xml:space="preserve"> </w:t>
      </w:r>
      <w:r w:rsidRPr="0089353E">
        <w:rPr>
          <w:szCs w:val="24"/>
        </w:rPr>
        <w:t>в</w:t>
      </w:r>
      <w:r w:rsidR="000B09C5">
        <w:rPr>
          <w:szCs w:val="24"/>
        </w:rPr>
        <w:t xml:space="preserve"> </w:t>
      </w:r>
      <w:r w:rsidRPr="0089353E">
        <w:rPr>
          <w:szCs w:val="24"/>
        </w:rPr>
        <w:t>соответствии</w:t>
      </w:r>
      <w:r w:rsidR="000B09C5">
        <w:rPr>
          <w:szCs w:val="24"/>
        </w:rPr>
        <w:t xml:space="preserve"> </w:t>
      </w:r>
      <w:r w:rsidRPr="0089353E">
        <w:rPr>
          <w:szCs w:val="24"/>
        </w:rPr>
        <w:t>с</w:t>
      </w:r>
      <w:r w:rsidR="000B09C5">
        <w:rPr>
          <w:szCs w:val="24"/>
        </w:rPr>
        <w:t xml:space="preserve"> </w:t>
      </w:r>
      <w:r w:rsidRPr="0089353E">
        <w:rPr>
          <w:szCs w:val="24"/>
        </w:rPr>
        <w:t>правилами</w:t>
      </w:r>
      <w:r w:rsidR="000B09C5">
        <w:rPr>
          <w:szCs w:val="24"/>
        </w:rPr>
        <w:t xml:space="preserve"> </w:t>
      </w:r>
      <w:r w:rsidRPr="0089353E">
        <w:rPr>
          <w:szCs w:val="24"/>
        </w:rPr>
        <w:t>сертификации</w:t>
      </w:r>
      <w:r w:rsidR="000B09C5">
        <w:rPr>
          <w:szCs w:val="24"/>
        </w:rPr>
        <w:t xml:space="preserve"> </w:t>
      </w:r>
      <w:r w:rsidRPr="0089353E">
        <w:rPr>
          <w:szCs w:val="24"/>
        </w:rPr>
        <w:t>Российской</w:t>
      </w:r>
      <w:r w:rsidR="000B09C5">
        <w:rPr>
          <w:szCs w:val="24"/>
        </w:rPr>
        <w:t xml:space="preserve"> </w:t>
      </w:r>
      <w:r w:rsidRPr="0089353E">
        <w:rPr>
          <w:szCs w:val="24"/>
        </w:rPr>
        <w:t>Федерации</w:t>
      </w:r>
      <w:r w:rsidR="000B09C5">
        <w:rPr>
          <w:szCs w:val="24"/>
        </w:rPr>
        <w:t xml:space="preserve"> </w:t>
      </w:r>
      <w:r w:rsidRPr="0089353E">
        <w:rPr>
          <w:szCs w:val="24"/>
        </w:rPr>
        <w:t>к</w:t>
      </w:r>
      <w:r w:rsidR="000B09C5">
        <w:rPr>
          <w:szCs w:val="24"/>
        </w:rPr>
        <w:t xml:space="preserve"> </w:t>
      </w:r>
      <w:r w:rsidRPr="0089353E">
        <w:rPr>
          <w:szCs w:val="24"/>
        </w:rPr>
        <w:t>СКЗИ</w:t>
      </w:r>
      <w:r w:rsidR="000B09C5">
        <w:rPr>
          <w:szCs w:val="24"/>
        </w:rPr>
        <w:t xml:space="preserve"> </w:t>
      </w:r>
      <w:r w:rsidRPr="0089353E">
        <w:rPr>
          <w:szCs w:val="24"/>
        </w:rPr>
        <w:t>и</w:t>
      </w:r>
      <w:r w:rsidR="000B09C5">
        <w:rPr>
          <w:szCs w:val="24"/>
        </w:rPr>
        <w:t xml:space="preserve"> </w:t>
      </w:r>
      <w:r w:rsidRPr="0089353E">
        <w:rPr>
          <w:szCs w:val="24"/>
        </w:rPr>
        <w:t>полученного</w:t>
      </w:r>
      <w:r w:rsidR="000B09C5">
        <w:rPr>
          <w:szCs w:val="24"/>
        </w:rPr>
        <w:t xml:space="preserve"> </w:t>
      </w:r>
      <w:r w:rsidRPr="0089353E">
        <w:rPr>
          <w:szCs w:val="24"/>
        </w:rPr>
        <w:t>Стороной</w:t>
      </w:r>
      <w:r w:rsidR="000B09C5">
        <w:rPr>
          <w:szCs w:val="24"/>
        </w:rPr>
        <w:t xml:space="preserve"> </w:t>
      </w:r>
      <w:r w:rsidRPr="0089353E">
        <w:rPr>
          <w:szCs w:val="24"/>
        </w:rPr>
        <w:t>Контракта</w:t>
      </w:r>
      <w:r w:rsidR="000B09C5">
        <w:rPr>
          <w:szCs w:val="24"/>
        </w:rPr>
        <w:t xml:space="preserve"> </w:t>
      </w:r>
      <w:r w:rsidRPr="0089353E">
        <w:rPr>
          <w:szCs w:val="24"/>
        </w:rPr>
        <w:t>с</w:t>
      </w:r>
      <w:r w:rsidR="000B09C5">
        <w:rPr>
          <w:szCs w:val="24"/>
        </w:rPr>
        <w:t xml:space="preserve"> </w:t>
      </w:r>
      <w:r w:rsidRPr="0089353E">
        <w:rPr>
          <w:szCs w:val="24"/>
        </w:rPr>
        <w:t>соблюдением</w:t>
      </w:r>
      <w:r w:rsidR="000B09C5">
        <w:rPr>
          <w:szCs w:val="24"/>
        </w:rPr>
        <w:t xml:space="preserve"> </w:t>
      </w:r>
      <w:r w:rsidRPr="0089353E">
        <w:rPr>
          <w:szCs w:val="24"/>
        </w:rPr>
        <w:t>требов</w:t>
      </w:r>
      <w:r w:rsidRPr="0089353E">
        <w:rPr>
          <w:szCs w:val="24"/>
        </w:rPr>
        <w:t>а</w:t>
      </w:r>
      <w:r w:rsidRPr="0089353E">
        <w:rPr>
          <w:szCs w:val="24"/>
        </w:rPr>
        <w:t>ний</w:t>
      </w:r>
      <w:r w:rsidR="000B09C5">
        <w:rPr>
          <w:szCs w:val="24"/>
        </w:rPr>
        <w:t xml:space="preserve"> </w:t>
      </w:r>
      <w:r w:rsidRPr="0089353E">
        <w:rPr>
          <w:szCs w:val="24"/>
        </w:rPr>
        <w:t>законодательства.</w:t>
      </w:r>
    </w:p>
    <w:p w:rsidR="00240C46" w:rsidRPr="0089353E" w:rsidRDefault="00240C46" w:rsidP="004D37BD">
      <w:pPr>
        <w:pStyle w:val="affffc"/>
        <w:widowControl w:val="0"/>
        <w:ind w:left="0"/>
        <w:jc w:val="both"/>
        <w:rPr>
          <w:szCs w:val="24"/>
        </w:rPr>
      </w:pPr>
      <w:r w:rsidRPr="0089353E">
        <w:rPr>
          <w:szCs w:val="24"/>
        </w:rPr>
        <w:t>Согласно</w:t>
      </w:r>
      <w:r w:rsidR="000B09C5">
        <w:rPr>
          <w:szCs w:val="24"/>
        </w:rPr>
        <w:t xml:space="preserve"> </w:t>
      </w:r>
      <w:r w:rsidRPr="0089353E">
        <w:rPr>
          <w:szCs w:val="24"/>
        </w:rPr>
        <w:t>аттестату</w:t>
      </w:r>
      <w:r w:rsidR="000B09C5">
        <w:rPr>
          <w:szCs w:val="24"/>
        </w:rPr>
        <w:t xml:space="preserve"> </w:t>
      </w:r>
      <w:r w:rsidRPr="0089353E">
        <w:rPr>
          <w:szCs w:val="24"/>
        </w:rPr>
        <w:t>соответствия</w:t>
      </w:r>
      <w:r w:rsidR="000B09C5">
        <w:rPr>
          <w:szCs w:val="24"/>
        </w:rPr>
        <w:t xml:space="preserve"> </w:t>
      </w:r>
      <w:r w:rsidRPr="0089353E">
        <w:rPr>
          <w:szCs w:val="24"/>
        </w:rPr>
        <w:t>Государственной</w:t>
      </w:r>
      <w:r w:rsidR="000B09C5">
        <w:rPr>
          <w:szCs w:val="24"/>
        </w:rPr>
        <w:t xml:space="preserve"> </w:t>
      </w:r>
      <w:r w:rsidRPr="0089353E">
        <w:rPr>
          <w:szCs w:val="24"/>
        </w:rPr>
        <w:t>информационной</w:t>
      </w:r>
      <w:r w:rsidR="000B09C5">
        <w:rPr>
          <w:szCs w:val="24"/>
        </w:rPr>
        <w:t xml:space="preserve"> </w:t>
      </w:r>
      <w:r w:rsidRPr="0089353E">
        <w:rPr>
          <w:szCs w:val="24"/>
        </w:rPr>
        <w:t>системы</w:t>
      </w:r>
      <w:r w:rsidR="000B09C5">
        <w:rPr>
          <w:szCs w:val="24"/>
        </w:rPr>
        <w:t xml:space="preserve"> </w:t>
      </w:r>
      <w:r w:rsidRPr="0089353E">
        <w:rPr>
          <w:szCs w:val="24"/>
        </w:rPr>
        <w:t>Единой</w:t>
      </w:r>
      <w:r w:rsidR="000B09C5">
        <w:rPr>
          <w:szCs w:val="24"/>
        </w:rPr>
        <w:t xml:space="preserve"> </w:t>
      </w:r>
      <w:r w:rsidRPr="0089353E">
        <w:rPr>
          <w:szCs w:val="24"/>
        </w:rPr>
        <w:t>автоматизированной</w:t>
      </w:r>
      <w:r w:rsidR="000B09C5">
        <w:rPr>
          <w:szCs w:val="24"/>
        </w:rPr>
        <w:t xml:space="preserve"> </w:t>
      </w:r>
      <w:r w:rsidRPr="0089353E">
        <w:rPr>
          <w:szCs w:val="24"/>
        </w:rPr>
        <w:t>системы</w:t>
      </w:r>
      <w:r w:rsidR="000B09C5">
        <w:rPr>
          <w:szCs w:val="24"/>
        </w:rPr>
        <w:t xml:space="preserve"> </w:t>
      </w:r>
      <w:r w:rsidRPr="0089353E">
        <w:rPr>
          <w:szCs w:val="24"/>
        </w:rPr>
        <w:t>управления</w:t>
      </w:r>
      <w:r w:rsidR="000B09C5">
        <w:rPr>
          <w:szCs w:val="24"/>
        </w:rPr>
        <w:t xml:space="preserve"> </w:t>
      </w:r>
      <w:r w:rsidRPr="0089353E">
        <w:rPr>
          <w:szCs w:val="24"/>
        </w:rPr>
        <w:t>закупками</w:t>
      </w:r>
      <w:r w:rsidR="000B09C5">
        <w:rPr>
          <w:szCs w:val="24"/>
        </w:rPr>
        <w:t xml:space="preserve"> </w:t>
      </w:r>
      <w:r w:rsidRPr="0089353E">
        <w:rPr>
          <w:szCs w:val="24"/>
        </w:rPr>
        <w:t>М</w:t>
      </w:r>
      <w:r w:rsidRPr="0089353E">
        <w:rPr>
          <w:szCs w:val="24"/>
        </w:rPr>
        <w:t>о</w:t>
      </w:r>
      <w:r w:rsidRPr="0089353E">
        <w:rPr>
          <w:szCs w:val="24"/>
        </w:rPr>
        <w:t>сковской</w:t>
      </w:r>
      <w:r w:rsidR="000B09C5">
        <w:rPr>
          <w:szCs w:val="24"/>
        </w:rPr>
        <w:t xml:space="preserve"> </w:t>
      </w:r>
      <w:r w:rsidRPr="0089353E">
        <w:rPr>
          <w:szCs w:val="24"/>
        </w:rPr>
        <w:t>области</w:t>
      </w:r>
      <w:r w:rsidR="000B09C5">
        <w:rPr>
          <w:szCs w:val="24"/>
        </w:rPr>
        <w:t xml:space="preserve"> </w:t>
      </w:r>
      <w:r w:rsidRPr="0089353E">
        <w:rPr>
          <w:szCs w:val="24"/>
        </w:rPr>
        <w:t>(далее</w:t>
      </w:r>
      <w:r w:rsidR="000B09C5">
        <w:rPr>
          <w:szCs w:val="24"/>
        </w:rPr>
        <w:t xml:space="preserve"> </w:t>
      </w:r>
      <w:r w:rsidRPr="0089353E">
        <w:rPr>
          <w:szCs w:val="24"/>
        </w:rPr>
        <w:t>-</w:t>
      </w:r>
      <w:r w:rsidR="000B09C5">
        <w:rPr>
          <w:szCs w:val="24"/>
        </w:rPr>
        <w:t xml:space="preserve"> </w:t>
      </w:r>
      <w:r w:rsidRPr="0089353E">
        <w:rPr>
          <w:szCs w:val="24"/>
        </w:rPr>
        <w:t>ЕАСУЗ)</w:t>
      </w:r>
      <w:r w:rsidR="000B09C5">
        <w:rPr>
          <w:szCs w:val="24"/>
        </w:rPr>
        <w:t xml:space="preserve"> </w:t>
      </w:r>
      <w:r w:rsidRPr="0089353E">
        <w:rPr>
          <w:szCs w:val="24"/>
        </w:rPr>
        <w:t>ЕАСУЗ</w:t>
      </w:r>
      <w:r w:rsidR="000B09C5">
        <w:rPr>
          <w:szCs w:val="24"/>
        </w:rPr>
        <w:t xml:space="preserve"> </w:t>
      </w:r>
      <w:r w:rsidRPr="0089353E">
        <w:rPr>
          <w:szCs w:val="24"/>
        </w:rPr>
        <w:t>соответствует</w:t>
      </w:r>
      <w:r w:rsidR="000B09C5">
        <w:rPr>
          <w:szCs w:val="24"/>
        </w:rPr>
        <w:t xml:space="preserve"> </w:t>
      </w:r>
      <w:r w:rsidRPr="0089353E">
        <w:rPr>
          <w:szCs w:val="24"/>
        </w:rPr>
        <w:t>требованиям</w:t>
      </w:r>
      <w:r w:rsidR="000B09C5">
        <w:rPr>
          <w:szCs w:val="24"/>
        </w:rPr>
        <w:t xml:space="preserve"> </w:t>
      </w:r>
      <w:r w:rsidRPr="0089353E">
        <w:rPr>
          <w:szCs w:val="24"/>
        </w:rPr>
        <w:t>нормативной</w:t>
      </w:r>
      <w:r w:rsidR="000B09C5">
        <w:rPr>
          <w:szCs w:val="24"/>
        </w:rPr>
        <w:t xml:space="preserve"> </w:t>
      </w:r>
      <w:r w:rsidRPr="0089353E">
        <w:rPr>
          <w:szCs w:val="24"/>
        </w:rPr>
        <w:t>документации</w:t>
      </w:r>
      <w:r w:rsidR="000B09C5">
        <w:rPr>
          <w:szCs w:val="24"/>
        </w:rPr>
        <w:t xml:space="preserve"> </w:t>
      </w:r>
      <w:r w:rsidRPr="0089353E">
        <w:rPr>
          <w:szCs w:val="24"/>
        </w:rPr>
        <w:t>по</w:t>
      </w:r>
      <w:r w:rsidR="000B09C5">
        <w:rPr>
          <w:szCs w:val="24"/>
        </w:rPr>
        <w:t xml:space="preserve"> </w:t>
      </w:r>
      <w:r w:rsidRPr="0089353E">
        <w:rPr>
          <w:szCs w:val="24"/>
        </w:rPr>
        <w:t>безопасности</w:t>
      </w:r>
      <w:r w:rsidR="000B09C5">
        <w:rPr>
          <w:szCs w:val="24"/>
        </w:rPr>
        <w:t xml:space="preserve"> </w:t>
      </w:r>
      <w:r w:rsidRPr="0089353E">
        <w:rPr>
          <w:szCs w:val="24"/>
        </w:rPr>
        <w:t>информации</w:t>
      </w:r>
      <w:r w:rsidR="000B09C5">
        <w:rPr>
          <w:szCs w:val="24"/>
        </w:rPr>
        <w:t xml:space="preserve"> </w:t>
      </w:r>
      <w:r w:rsidRPr="0089353E">
        <w:rPr>
          <w:szCs w:val="24"/>
        </w:rPr>
        <w:t>по</w:t>
      </w:r>
      <w:r w:rsidR="000B09C5">
        <w:rPr>
          <w:szCs w:val="24"/>
        </w:rPr>
        <w:t xml:space="preserve"> </w:t>
      </w:r>
      <w:r w:rsidRPr="0089353E">
        <w:rPr>
          <w:szCs w:val="24"/>
        </w:rPr>
        <w:t>3</w:t>
      </w:r>
      <w:r w:rsidR="000B09C5">
        <w:rPr>
          <w:szCs w:val="24"/>
        </w:rPr>
        <w:t xml:space="preserve"> </w:t>
      </w:r>
      <w:r w:rsidRPr="0089353E">
        <w:rPr>
          <w:szCs w:val="24"/>
        </w:rPr>
        <w:t>классу</w:t>
      </w:r>
      <w:r w:rsidR="000B09C5">
        <w:rPr>
          <w:szCs w:val="24"/>
        </w:rPr>
        <w:t xml:space="preserve"> </w:t>
      </w:r>
      <w:r w:rsidRPr="0089353E">
        <w:rPr>
          <w:szCs w:val="24"/>
        </w:rPr>
        <w:t>защищенности</w:t>
      </w:r>
      <w:r w:rsidR="000B09C5">
        <w:rPr>
          <w:szCs w:val="24"/>
        </w:rPr>
        <w:t xml:space="preserve"> </w:t>
      </w:r>
      <w:r w:rsidRPr="0089353E">
        <w:rPr>
          <w:szCs w:val="24"/>
        </w:rPr>
        <w:t>и</w:t>
      </w:r>
      <w:r w:rsidR="000B09C5">
        <w:rPr>
          <w:szCs w:val="24"/>
        </w:rPr>
        <w:t xml:space="preserve"> </w:t>
      </w:r>
      <w:r w:rsidRPr="0089353E">
        <w:rPr>
          <w:szCs w:val="24"/>
        </w:rPr>
        <w:t>не</w:t>
      </w:r>
      <w:r w:rsidR="000B09C5">
        <w:rPr>
          <w:szCs w:val="24"/>
        </w:rPr>
        <w:t xml:space="preserve"> </w:t>
      </w:r>
      <w:proofErr w:type="gramStart"/>
      <w:r w:rsidRPr="0089353E">
        <w:rPr>
          <w:szCs w:val="24"/>
        </w:rPr>
        <w:t>предназначена</w:t>
      </w:r>
      <w:proofErr w:type="gramEnd"/>
      <w:r w:rsidR="000B09C5">
        <w:rPr>
          <w:szCs w:val="24"/>
        </w:rPr>
        <w:t xml:space="preserve"> </w:t>
      </w:r>
      <w:r w:rsidRPr="0089353E">
        <w:rPr>
          <w:szCs w:val="24"/>
        </w:rPr>
        <w:t>для</w:t>
      </w:r>
      <w:r w:rsidR="000B09C5">
        <w:rPr>
          <w:szCs w:val="24"/>
        </w:rPr>
        <w:t xml:space="preserve"> </w:t>
      </w:r>
      <w:r w:rsidRPr="0089353E">
        <w:rPr>
          <w:szCs w:val="24"/>
        </w:rPr>
        <w:t>обработки</w:t>
      </w:r>
      <w:r w:rsidR="000B09C5">
        <w:rPr>
          <w:szCs w:val="24"/>
        </w:rPr>
        <w:t xml:space="preserve"> </w:t>
      </w:r>
      <w:r w:rsidRPr="0089353E">
        <w:rPr>
          <w:szCs w:val="24"/>
        </w:rPr>
        <w:t>информации</w:t>
      </w:r>
      <w:r w:rsidR="000B09C5">
        <w:rPr>
          <w:szCs w:val="24"/>
        </w:rPr>
        <w:t xml:space="preserve"> </w:t>
      </w:r>
      <w:r w:rsidRPr="0089353E">
        <w:rPr>
          <w:szCs w:val="24"/>
        </w:rPr>
        <w:t>ограниченного</w:t>
      </w:r>
      <w:r w:rsidR="000B09C5">
        <w:rPr>
          <w:szCs w:val="24"/>
        </w:rPr>
        <w:t xml:space="preserve"> </w:t>
      </w:r>
      <w:r w:rsidRPr="0089353E">
        <w:rPr>
          <w:szCs w:val="24"/>
        </w:rPr>
        <w:t>доступа.</w:t>
      </w:r>
    </w:p>
    <w:p w:rsidR="00240C46" w:rsidRPr="0089353E" w:rsidRDefault="00240C46" w:rsidP="004D37BD">
      <w:pPr>
        <w:pStyle w:val="affffc"/>
        <w:widowControl w:val="0"/>
        <w:ind w:left="0"/>
        <w:jc w:val="both"/>
        <w:rPr>
          <w:szCs w:val="24"/>
        </w:rPr>
      </w:pPr>
      <w:r w:rsidRPr="0089353E">
        <w:rPr>
          <w:szCs w:val="24"/>
        </w:rPr>
        <w:t>В</w:t>
      </w:r>
      <w:r w:rsidR="000B09C5">
        <w:rPr>
          <w:szCs w:val="24"/>
        </w:rPr>
        <w:t xml:space="preserve"> </w:t>
      </w:r>
      <w:r w:rsidRPr="0089353E">
        <w:rPr>
          <w:szCs w:val="24"/>
        </w:rPr>
        <w:t>этой</w:t>
      </w:r>
      <w:r w:rsidR="000B09C5">
        <w:rPr>
          <w:szCs w:val="24"/>
        </w:rPr>
        <w:t xml:space="preserve"> </w:t>
      </w:r>
      <w:r w:rsidRPr="0089353E">
        <w:rPr>
          <w:szCs w:val="24"/>
        </w:rPr>
        <w:t>связи</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обрабатываются</w:t>
      </w:r>
      <w:r w:rsidR="000B09C5">
        <w:rPr>
          <w:szCs w:val="24"/>
        </w:rPr>
        <w:t xml:space="preserve"> </w:t>
      </w:r>
      <w:r w:rsidRPr="0089353E">
        <w:rPr>
          <w:szCs w:val="24"/>
        </w:rPr>
        <w:t>исключительно</w:t>
      </w:r>
      <w:r w:rsidR="000B09C5">
        <w:rPr>
          <w:szCs w:val="24"/>
        </w:rPr>
        <w:t xml:space="preserve"> </w:t>
      </w:r>
      <w:r w:rsidRPr="0089353E">
        <w:rPr>
          <w:szCs w:val="24"/>
        </w:rPr>
        <w:t>общедоступные</w:t>
      </w:r>
      <w:r w:rsidR="000B09C5">
        <w:rPr>
          <w:szCs w:val="24"/>
        </w:rPr>
        <w:t xml:space="preserve"> </w:t>
      </w:r>
      <w:r w:rsidRPr="0089353E">
        <w:rPr>
          <w:szCs w:val="24"/>
        </w:rPr>
        <w:t>персональные</w:t>
      </w:r>
      <w:r w:rsidR="000B09C5">
        <w:rPr>
          <w:szCs w:val="24"/>
        </w:rPr>
        <w:t xml:space="preserve"> </w:t>
      </w:r>
      <w:r w:rsidRPr="0089353E">
        <w:rPr>
          <w:szCs w:val="24"/>
        </w:rPr>
        <w:t>данные.</w:t>
      </w:r>
      <w:r w:rsidR="000B09C5">
        <w:rPr>
          <w:szCs w:val="24"/>
        </w:rPr>
        <w:t xml:space="preserve"> </w:t>
      </w:r>
      <w:r w:rsidRPr="0089353E">
        <w:rPr>
          <w:szCs w:val="24"/>
        </w:rPr>
        <w:t>Ответственность</w:t>
      </w:r>
      <w:r w:rsidR="000B09C5">
        <w:rPr>
          <w:szCs w:val="24"/>
        </w:rPr>
        <w:t xml:space="preserve"> </w:t>
      </w:r>
      <w:r w:rsidRPr="0089353E">
        <w:rPr>
          <w:szCs w:val="24"/>
        </w:rPr>
        <w:t>за</w:t>
      </w:r>
      <w:r w:rsidR="000B09C5">
        <w:rPr>
          <w:szCs w:val="24"/>
        </w:rPr>
        <w:t xml:space="preserve"> </w:t>
      </w:r>
      <w:r w:rsidRPr="0089353E">
        <w:rPr>
          <w:szCs w:val="24"/>
        </w:rPr>
        <w:t>внесение</w:t>
      </w:r>
      <w:r w:rsidR="000B09C5">
        <w:rPr>
          <w:szCs w:val="24"/>
        </w:rPr>
        <w:t xml:space="preserve"> </w:t>
      </w:r>
      <w:r w:rsidRPr="0089353E">
        <w:rPr>
          <w:szCs w:val="24"/>
        </w:rPr>
        <w:t>персонал</w:t>
      </w:r>
      <w:r w:rsidRPr="0089353E">
        <w:rPr>
          <w:szCs w:val="24"/>
        </w:rPr>
        <w:t>ь</w:t>
      </w:r>
      <w:r w:rsidRPr="0089353E">
        <w:rPr>
          <w:szCs w:val="24"/>
        </w:rPr>
        <w:t>ных</w:t>
      </w:r>
      <w:r w:rsidR="000B09C5">
        <w:rPr>
          <w:szCs w:val="24"/>
        </w:rPr>
        <w:t xml:space="preserve"> </w:t>
      </w:r>
      <w:r w:rsidRPr="0089353E">
        <w:rPr>
          <w:szCs w:val="24"/>
        </w:rPr>
        <w:t>данных</w:t>
      </w:r>
      <w:r w:rsidR="000B09C5">
        <w:rPr>
          <w:szCs w:val="24"/>
        </w:rPr>
        <w:t xml:space="preserve"> </w:t>
      </w:r>
      <w:r w:rsidRPr="0089353E">
        <w:rPr>
          <w:szCs w:val="24"/>
        </w:rPr>
        <w:t>третьих</w:t>
      </w:r>
      <w:r w:rsidR="000B09C5">
        <w:rPr>
          <w:szCs w:val="24"/>
        </w:rPr>
        <w:t xml:space="preserve"> </w:t>
      </w:r>
      <w:r w:rsidRPr="0089353E">
        <w:rPr>
          <w:szCs w:val="24"/>
        </w:rPr>
        <w:t>лиц</w:t>
      </w:r>
      <w:r w:rsidR="000B09C5">
        <w:rPr>
          <w:szCs w:val="24"/>
        </w:rPr>
        <w:t xml:space="preserve"> </w:t>
      </w:r>
      <w:r w:rsidRPr="0089353E">
        <w:rPr>
          <w:szCs w:val="24"/>
        </w:rPr>
        <w:t>несет</w:t>
      </w:r>
      <w:r w:rsidR="000B09C5">
        <w:rPr>
          <w:szCs w:val="24"/>
        </w:rPr>
        <w:t xml:space="preserve"> </w:t>
      </w:r>
      <w:r w:rsidRPr="0089353E">
        <w:rPr>
          <w:szCs w:val="24"/>
        </w:rPr>
        <w:t>сторона,</w:t>
      </w:r>
      <w:r w:rsidR="000B09C5">
        <w:rPr>
          <w:szCs w:val="24"/>
        </w:rPr>
        <w:t xml:space="preserve"> </w:t>
      </w:r>
      <w:r w:rsidRPr="0089353E">
        <w:rPr>
          <w:szCs w:val="24"/>
        </w:rPr>
        <w:t>внесшая</w:t>
      </w:r>
      <w:r w:rsidR="000B09C5">
        <w:rPr>
          <w:szCs w:val="24"/>
        </w:rPr>
        <w:t xml:space="preserve"> </w:t>
      </w:r>
      <w:r w:rsidRPr="0089353E">
        <w:rPr>
          <w:szCs w:val="24"/>
        </w:rPr>
        <w:t>сведения.</w:t>
      </w:r>
    </w:p>
    <w:p w:rsidR="00240C46" w:rsidRPr="0089353E" w:rsidRDefault="00240C46" w:rsidP="004D37BD">
      <w:pPr>
        <w:pStyle w:val="affffc"/>
        <w:widowControl w:val="0"/>
        <w:ind w:left="0"/>
        <w:jc w:val="both"/>
        <w:rPr>
          <w:szCs w:val="24"/>
        </w:rPr>
      </w:pPr>
      <w:r w:rsidRPr="0089353E">
        <w:rPr>
          <w:szCs w:val="24"/>
        </w:rPr>
        <w:t>3.</w:t>
      </w:r>
      <w:r w:rsidR="000B09C5">
        <w:rPr>
          <w:szCs w:val="24"/>
        </w:rPr>
        <w:t xml:space="preserve"> </w:t>
      </w:r>
      <w:r w:rsidRPr="0089353E">
        <w:rPr>
          <w:szCs w:val="24"/>
        </w:rPr>
        <w:t>При</w:t>
      </w:r>
      <w:r w:rsidR="000B09C5">
        <w:rPr>
          <w:szCs w:val="24"/>
        </w:rPr>
        <w:t xml:space="preserve"> </w:t>
      </w:r>
      <w:r w:rsidRPr="0089353E">
        <w:rPr>
          <w:szCs w:val="24"/>
        </w:rPr>
        <w:t>осуществлении</w:t>
      </w:r>
      <w:r w:rsidR="000B09C5">
        <w:rPr>
          <w:szCs w:val="24"/>
        </w:rPr>
        <w:t xml:space="preserve"> </w:t>
      </w:r>
      <w:r w:rsidRPr="0089353E">
        <w:rPr>
          <w:szCs w:val="24"/>
        </w:rPr>
        <w:t>электронного</w:t>
      </w:r>
      <w:r w:rsidR="000B09C5">
        <w:rPr>
          <w:szCs w:val="24"/>
        </w:rPr>
        <w:t xml:space="preserve"> </w:t>
      </w:r>
      <w:r w:rsidRPr="0089353E">
        <w:rPr>
          <w:szCs w:val="24"/>
        </w:rPr>
        <w:t>документооборота</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каждая</w:t>
      </w:r>
      <w:r w:rsidR="000B09C5">
        <w:rPr>
          <w:szCs w:val="24"/>
        </w:rPr>
        <w:t xml:space="preserve"> </w:t>
      </w:r>
      <w:r w:rsidRPr="0089353E">
        <w:rPr>
          <w:szCs w:val="24"/>
        </w:rPr>
        <w:t>из</w:t>
      </w:r>
      <w:r w:rsidR="000B09C5">
        <w:rPr>
          <w:szCs w:val="24"/>
        </w:rPr>
        <w:t xml:space="preserve"> </w:t>
      </w:r>
      <w:r w:rsidRPr="0089353E">
        <w:rPr>
          <w:szCs w:val="24"/>
        </w:rPr>
        <w:t>Сторон</w:t>
      </w:r>
      <w:r w:rsidR="000B09C5">
        <w:rPr>
          <w:szCs w:val="24"/>
        </w:rPr>
        <w:t xml:space="preserve"> </w:t>
      </w:r>
      <w:r w:rsidRPr="0089353E">
        <w:rPr>
          <w:szCs w:val="24"/>
        </w:rPr>
        <w:t>Контракта</w:t>
      </w:r>
      <w:r w:rsidR="000B09C5">
        <w:rPr>
          <w:szCs w:val="24"/>
        </w:rPr>
        <w:t xml:space="preserve"> </w:t>
      </w:r>
      <w:proofErr w:type="gramStart"/>
      <w:r w:rsidRPr="0089353E">
        <w:rPr>
          <w:szCs w:val="24"/>
        </w:rPr>
        <w:t>несёт</w:t>
      </w:r>
      <w:r w:rsidR="000B09C5">
        <w:rPr>
          <w:szCs w:val="24"/>
        </w:rPr>
        <w:t xml:space="preserve"> </w:t>
      </w:r>
      <w:r w:rsidRPr="0089353E">
        <w:rPr>
          <w:szCs w:val="24"/>
        </w:rPr>
        <w:t>следующие</w:t>
      </w:r>
      <w:r w:rsidR="000B09C5">
        <w:rPr>
          <w:szCs w:val="24"/>
        </w:rPr>
        <w:t xml:space="preserve"> </w:t>
      </w:r>
      <w:r w:rsidRPr="0089353E">
        <w:rPr>
          <w:szCs w:val="24"/>
        </w:rPr>
        <w:t>обязанности</w:t>
      </w:r>
      <w:proofErr w:type="gramEnd"/>
      <w:r w:rsidRPr="0089353E">
        <w:rPr>
          <w:szCs w:val="24"/>
        </w:rPr>
        <w:t>:</w:t>
      </w:r>
    </w:p>
    <w:p w:rsidR="00240C46" w:rsidRPr="0089353E" w:rsidRDefault="00240C46" w:rsidP="004D37BD">
      <w:pPr>
        <w:pStyle w:val="affffc"/>
        <w:widowControl w:val="0"/>
        <w:ind w:left="0"/>
        <w:jc w:val="both"/>
        <w:rPr>
          <w:szCs w:val="24"/>
        </w:rPr>
      </w:pPr>
      <w:r w:rsidRPr="0089353E">
        <w:rPr>
          <w:szCs w:val="24"/>
        </w:rPr>
        <w:t>3.1.</w:t>
      </w:r>
      <w:r w:rsidRPr="0089353E">
        <w:rPr>
          <w:szCs w:val="24"/>
        </w:rPr>
        <w:tab/>
        <w:t>После</w:t>
      </w:r>
      <w:r w:rsidR="000B09C5">
        <w:rPr>
          <w:szCs w:val="24"/>
        </w:rPr>
        <w:t xml:space="preserve"> </w:t>
      </w:r>
      <w:r w:rsidRPr="0089353E">
        <w:rPr>
          <w:szCs w:val="24"/>
        </w:rPr>
        <w:t>осуществления</w:t>
      </w:r>
      <w:r w:rsidR="000B09C5">
        <w:rPr>
          <w:szCs w:val="24"/>
        </w:rPr>
        <w:t xml:space="preserve"> </w:t>
      </w:r>
      <w:r w:rsidRPr="0089353E">
        <w:rPr>
          <w:szCs w:val="24"/>
        </w:rPr>
        <w:t>регистрации</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произвести</w:t>
      </w:r>
      <w:r w:rsidR="000B09C5">
        <w:rPr>
          <w:szCs w:val="24"/>
        </w:rPr>
        <w:t xml:space="preserve"> </w:t>
      </w:r>
      <w:r w:rsidRPr="0089353E">
        <w:rPr>
          <w:szCs w:val="24"/>
        </w:rPr>
        <w:t>регистрацию</w:t>
      </w:r>
      <w:r w:rsidR="000B09C5">
        <w:rPr>
          <w:szCs w:val="24"/>
        </w:rPr>
        <w:t xml:space="preserve"> </w:t>
      </w:r>
      <w:r w:rsidRPr="0089353E">
        <w:rPr>
          <w:szCs w:val="24"/>
        </w:rPr>
        <w:t>своей</w:t>
      </w:r>
      <w:r w:rsidR="000B09C5">
        <w:rPr>
          <w:szCs w:val="24"/>
        </w:rPr>
        <w:t xml:space="preserve"> </w:t>
      </w:r>
      <w:r w:rsidRPr="0089353E">
        <w:rPr>
          <w:szCs w:val="24"/>
        </w:rPr>
        <w:t>организации</w:t>
      </w:r>
      <w:r w:rsidR="000B09C5">
        <w:rPr>
          <w:szCs w:val="24"/>
        </w:rPr>
        <w:t xml:space="preserve"> </w:t>
      </w:r>
      <w:r w:rsidRPr="0089353E">
        <w:rPr>
          <w:szCs w:val="24"/>
        </w:rPr>
        <w:t>(индивидуального</w:t>
      </w:r>
      <w:r w:rsidR="000B09C5">
        <w:rPr>
          <w:szCs w:val="24"/>
        </w:rPr>
        <w:t xml:space="preserve"> </w:t>
      </w:r>
      <w:r w:rsidRPr="0089353E">
        <w:rPr>
          <w:szCs w:val="24"/>
        </w:rPr>
        <w:t>предпринимат</w:t>
      </w:r>
      <w:r w:rsidRPr="0089353E">
        <w:rPr>
          <w:szCs w:val="24"/>
        </w:rPr>
        <w:t>е</w:t>
      </w:r>
      <w:r w:rsidRPr="0089353E">
        <w:rPr>
          <w:szCs w:val="24"/>
        </w:rPr>
        <w:t>ля)</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3.2.</w:t>
      </w:r>
      <w:r w:rsidRPr="0089353E">
        <w:rPr>
          <w:szCs w:val="24"/>
        </w:rPr>
        <w:tab/>
        <w:t>Направлять</w:t>
      </w:r>
      <w:r w:rsidR="000B09C5">
        <w:rPr>
          <w:szCs w:val="24"/>
        </w:rPr>
        <w:t xml:space="preserve"> </w:t>
      </w:r>
      <w:r w:rsidRPr="0089353E">
        <w:rPr>
          <w:szCs w:val="24"/>
        </w:rPr>
        <w:t>при</w:t>
      </w:r>
      <w:r w:rsidR="000B09C5">
        <w:rPr>
          <w:szCs w:val="24"/>
        </w:rPr>
        <w:t xml:space="preserve"> </w:t>
      </w:r>
      <w:r w:rsidRPr="0089353E">
        <w:rPr>
          <w:szCs w:val="24"/>
        </w:rPr>
        <w:t>осуществлении</w:t>
      </w:r>
      <w:r w:rsidR="000B09C5">
        <w:rPr>
          <w:szCs w:val="24"/>
        </w:rPr>
        <w:t xml:space="preserve"> </w:t>
      </w:r>
      <w:r w:rsidRPr="0089353E">
        <w:rPr>
          <w:szCs w:val="24"/>
        </w:rPr>
        <w:t>электронного</w:t>
      </w:r>
      <w:r w:rsidR="000B09C5">
        <w:rPr>
          <w:szCs w:val="24"/>
        </w:rPr>
        <w:t xml:space="preserve"> </w:t>
      </w:r>
      <w:r w:rsidRPr="0089353E">
        <w:rPr>
          <w:szCs w:val="24"/>
        </w:rPr>
        <w:t>документооборота</w:t>
      </w:r>
      <w:r w:rsidR="000B09C5">
        <w:rPr>
          <w:szCs w:val="24"/>
        </w:rPr>
        <w:t xml:space="preserve"> </w:t>
      </w:r>
      <w:r w:rsidRPr="0089353E">
        <w:rPr>
          <w:szCs w:val="24"/>
        </w:rPr>
        <w:t>документы</w:t>
      </w:r>
      <w:r w:rsidR="000B09C5">
        <w:rPr>
          <w:szCs w:val="24"/>
        </w:rPr>
        <w:t xml:space="preserve"> </w:t>
      </w:r>
      <w:r w:rsidRPr="0089353E">
        <w:rPr>
          <w:szCs w:val="24"/>
        </w:rPr>
        <w:t>и</w:t>
      </w:r>
      <w:r w:rsidR="000B09C5">
        <w:rPr>
          <w:szCs w:val="24"/>
        </w:rPr>
        <w:t xml:space="preserve"> </w:t>
      </w:r>
      <w:r w:rsidRPr="0089353E">
        <w:rPr>
          <w:szCs w:val="24"/>
        </w:rPr>
        <w:t>сведения,</w:t>
      </w:r>
      <w:r w:rsidR="000B09C5">
        <w:rPr>
          <w:szCs w:val="24"/>
        </w:rPr>
        <w:t xml:space="preserve"> </w:t>
      </w:r>
      <w:r w:rsidRPr="0089353E">
        <w:rPr>
          <w:szCs w:val="24"/>
        </w:rPr>
        <w:t>предусмотренные</w:t>
      </w:r>
      <w:r w:rsidR="000B09C5">
        <w:rPr>
          <w:szCs w:val="24"/>
        </w:rPr>
        <w:t xml:space="preserve"> </w:t>
      </w:r>
      <w:r w:rsidRPr="0089353E">
        <w:rPr>
          <w:szCs w:val="24"/>
        </w:rPr>
        <w:t>условиями</w:t>
      </w:r>
      <w:r w:rsidR="000B09C5">
        <w:rPr>
          <w:szCs w:val="24"/>
        </w:rPr>
        <w:t xml:space="preserve"> </w:t>
      </w:r>
      <w:r w:rsidRPr="0089353E">
        <w:rPr>
          <w:szCs w:val="24"/>
        </w:rPr>
        <w:t>Контракта.</w:t>
      </w:r>
    </w:p>
    <w:p w:rsidR="00240C46" w:rsidRPr="0089353E" w:rsidRDefault="00240C46" w:rsidP="004D37BD">
      <w:pPr>
        <w:pStyle w:val="affffc"/>
        <w:widowControl w:val="0"/>
        <w:ind w:left="0"/>
        <w:jc w:val="both"/>
        <w:rPr>
          <w:szCs w:val="24"/>
        </w:rPr>
      </w:pPr>
      <w:r w:rsidRPr="0089353E">
        <w:rPr>
          <w:szCs w:val="24"/>
        </w:rPr>
        <w:t>3.3.</w:t>
      </w:r>
      <w:r w:rsidRPr="0089353E">
        <w:rPr>
          <w:szCs w:val="24"/>
        </w:rPr>
        <w:tab/>
        <w:t>Нести</w:t>
      </w:r>
      <w:r w:rsidR="000B09C5">
        <w:rPr>
          <w:szCs w:val="24"/>
        </w:rPr>
        <w:t xml:space="preserve"> </w:t>
      </w:r>
      <w:r w:rsidRPr="0089353E">
        <w:rPr>
          <w:szCs w:val="24"/>
        </w:rPr>
        <w:t>ответственность</w:t>
      </w:r>
      <w:r w:rsidR="000B09C5">
        <w:rPr>
          <w:szCs w:val="24"/>
        </w:rPr>
        <w:t xml:space="preserve"> </w:t>
      </w:r>
      <w:r w:rsidRPr="0089353E">
        <w:rPr>
          <w:szCs w:val="24"/>
        </w:rPr>
        <w:t>за</w:t>
      </w:r>
      <w:r w:rsidR="000B09C5">
        <w:rPr>
          <w:szCs w:val="24"/>
        </w:rPr>
        <w:t xml:space="preserve"> </w:t>
      </w:r>
      <w:r w:rsidRPr="0089353E">
        <w:rPr>
          <w:szCs w:val="24"/>
        </w:rPr>
        <w:t>содержание,</w:t>
      </w:r>
      <w:r w:rsidR="000B09C5">
        <w:rPr>
          <w:szCs w:val="24"/>
        </w:rPr>
        <w:t xml:space="preserve"> </w:t>
      </w:r>
      <w:r w:rsidRPr="0089353E">
        <w:rPr>
          <w:szCs w:val="24"/>
        </w:rPr>
        <w:t>достоверность</w:t>
      </w:r>
      <w:r w:rsidR="000B09C5">
        <w:rPr>
          <w:szCs w:val="24"/>
        </w:rPr>
        <w:t xml:space="preserve"> </w:t>
      </w:r>
      <w:r w:rsidRPr="0089353E">
        <w:rPr>
          <w:szCs w:val="24"/>
        </w:rPr>
        <w:t>и</w:t>
      </w:r>
      <w:r w:rsidR="000B09C5">
        <w:rPr>
          <w:szCs w:val="24"/>
        </w:rPr>
        <w:t xml:space="preserve"> </w:t>
      </w:r>
      <w:r w:rsidRPr="0089353E">
        <w:rPr>
          <w:szCs w:val="24"/>
        </w:rPr>
        <w:t>целостность</w:t>
      </w:r>
      <w:r w:rsidR="000B09C5">
        <w:rPr>
          <w:szCs w:val="24"/>
        </w:rPr>
        <w:t xml:space="preserve"> </w:t>
      </w:r>
      <w:r w:rsidRPr="0089353E">
        <w:rPr>
          <w:szCs w:val="24"/>
        </w:rPr>
        <w:t>отправляемых</w:t>
      </w:r>
      <w:r w:rsidR="000B09C5">
        <w:rPr>
          <w:szCs w:val="24"/>
        </w:rPr>
        <w:t xml:space="preserve"> </w:t>
      </w:r>
      <w:r w:rsidRPr="0089353E">
        <w:rPr>
          <w:szCs w:val="24"/>
        </w:rPr>
        <w:t>Стороной</w:t>
      </w:r>
      <w:r w:rsidR="000B09C5">
        <w:rPr>
          <w:szCs w:val="24"/>
        </w:rPr>
        <w:t xml:space="preserve"> </w:t>
      </w:r>
      <w:r w:rsidRPr="0089353E">
        <w:rPr>
          <w:szCs w:val="24"/>
        </w:rPr>
        <w:t>Контракта</w:t>
      </w:r>
      <w:r w:rsidR="000B09C5">
        <w:rPr>
          <w:szCs w:val="24"/>
        </w:rPr>
        <w:t xml:space="preserve"> </w:t>
      </w:r>
      <w:r w:rsidRPr="0089353E">
        <w:rPr>
          <w:szCs w:val="24"/>
        </w:rPr>
        <w:t>документов</w:t>
      </w:r>
      <w:r w:rsidR="000B09C5">
        <w:rPr>
          <w:szCs w:val="24"/>
        </w:rPr>
        <w:t xml:space="preserve"> </w:t>
      </w:r>
      <w:r w:rsidRPr="0089353E">
        <w:rPr>
          <w:szCs w:val="24"/>
        </w:rPr>
        <w:t>и</w:t>
      </w:r>
      <w:r w:rsidR="000B09C5">
        <w:rPr>
          <w:szCs w:val="24"/>
        </w:rPr>
        <w:t xml:space="preserve"> </w:t>
      </w:r>
      <w:r w:rsidRPr="0089353E">
        <w:rPr>
          <w:szCs w:val="24"/>
        </w:rPr>
        <w:t>сведений</w:t>
      </w:r>
      <w:r w:rsidR="000B09C5">
        <w:rPr>
          <w:szCs w:val="24"/>
        </w:rPr>
        <w:t xml:space="preserve"> </w:t>
      </w:r>
      <w:r w:rsidRPr="0089353E">
        <w:rPr>
          <w:szCs w:val="24"/>
        </w:rPr>
        <w:t>через</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а</w:t>
      </w:r>
      <w:r w:rsidR="000B09C5">
        <w:rPr>
          <w:szCs w:val="24"/>
        </w:rPr>
        <w:t xml:space="preserve"> </w:t>
      </w:r>
      <w:r w:rsidRPr="0089353E">
        <w:rPr>
          <w:szCs w:val="24"/>
        </w:rPr>
        <w:t>также</w:t>
      </w:r>
      <w:r w:rsidR="000B09C5">
        <w:rPr>
          <w:szCs w:val="24"/>
        </w:rPr>
        <w:t xml:space="preserve"> </w:t>
      </w:r>
      <w:r w:rsidRPr="0089353E">
        <w:rPr>
          <w:szCs w:val="24"/>
        </w:rPr>
        <w:t>за</w:t>
      </w:r>
      <w:r w:rsidR="000B09C5">
        <w:rPr>
          <w:szCs w:val="24"/>
        </w:rPr>
        <w:t xml:space="preserve"> </w:t>
      </w:r>
      <w:r w:rsidRPr="0089353E">
        <w:rPr>
          <w:szCs w:val="24"/>
        </w:rPr>
        <w:t>действия,</w:t>
      </w:r>
      <w:r w:rsidR="000B09C5">
        <w:rPr>
          <w:szCs w:val="24"/>
        </w:rPr>
        <w:t xml:space="preserve"> </w:t>
      </w:r>
      <w:r w:rsidRPr="0089353E">
        <w:rPr>
          <w:szCs w:val="24"/>
        </w:rPr>
        <w:t>совершенные</w:t>
      </w:r>
      <w:r w:rsidR="000B09C5">
        <w:rPr>
          <w:szCs w:val="24"/>
        </w:rPr>
        <w:t xml:space="preserve"> </w:t>
      </w:r>
      <w:r w:rsidRPr="0089353E">
        <w:rPr>
          <w:szCs w:val="24"/>
        </w:rPr>
        <w:t>на</w:t>
      </w:r>
      <w:r w:rsidR="000B09C5">
        <w:rPr>
          <w:szCs w:val="24"/>
        </w:rPr>
        <w:t xml:space="preserve"> </w:t>
      </w:r>
      <w:r w:rsidRPr="0089353E">
        <w:rPr>
          <w:szCs w:val="24"/>
        </w:rPr>
        <w:t>основании</w:t>
      </w:r>
      <w:r w:rsidR="000B09C5">
        <w:rPr>
          <w:szCs w:val="24"/>
        </w:rPr>
        <w:t xml:space="preserve"> </w:t>
      </w:r>
      <w:r w:rsidRPr="0089353E">
        <w:rPr>
          <w:szCs w:val="24"/>
        </w:rPr>
        <w:t>указанных</w:t>
      </w:r>
      <w:r w:rsidR="000B09C5">
        <w:rPr>
          <w:szCs w:val="24"/>
        </w:rPr>
        <w:t xml:space="preserve"> </w:t>
      </w:r>
      <w:r w:rsidRPr="0089353E">
        <w:rPr>
          <w:szCs w:val="24"/>
        </w:rPr>
        <w:t>документов</w:t>
      </w:r>
      <w:r w:rsidR="000B09C5">
        <w:rPr>
          <w:szCs w:val="24"/>
        </w:rPr>
        <w:t xml:space="preserve"> </w:t>
      </w:r>
      <w:r w:rsidRPr="0089353E">
        <w:rPr>
          <w:szCs w:val="24"/>
        </w:rPr>
        <w:t>и</w:t>
      </w:r>
      <w:r w:rsidR="000B09C5">
        <w:rPr>
          <w:szCs w:val="24"/>
        </w:rPr>
        <w:t xml:space="preserve"> </w:t>
      </w:r>
      <w:r w:rsidRPr="0089353E">
        <w:rPr>
          <w:szCs w:val="24"/>
        </w:rPr>
        <w:t>сведений.</w:t>
      </w:r>
    </w:p>
    <w:p w:rsidR="00240C46" w:rsidRPr="0089353E" w:rsidRDefault="00240C46" w:rsidP="004D37BD">
      <w:pPr>
        <w:pStyle w:val="affffc"/>
        <w:widowControl w:val="0"/>
        <w:ind w:left="0"/>
        <w:jc w:val="both"/>
        <w:rPr>
          <w:szCs w:val="24"/>
        </w:rPr>
      </w:pPr>
      <w:r w:rsidRPr="0089353E">
        <w:rPr>
          <w:szCs w:val="24"/>
        </w:rPr>
        <w:t>3.4.</w:t>
      </w:r>
      <w:r w:rsidRPr="0089353E">
        <w:rPr>
          <w:szCs w:val="24"/>
        </w:rPr>
        <w:tab/>
        <w:t>Обеспечить</w:t>
      </w:r>
      <w:r w:rsidR="000B09C5">
        <w:rPr>
          <w:szCs w:val="24"/>
        </w:rPr>
        <w:t xml:space="preserve"> </w:t>
      </w:r>
      <w:r w:rsidRPr="0089353E">
        <w:rPr>
          <w:szCs w:val="24"/>
        </w:rPr>
        <w:t>режим</w:t>
      </w:r>
      <w:r w:rsidR="000B09C5">
        <w:rPr>
          <w:szCs w:val="24"/>
        </w:rPr>
        <w:t xml:space="preserve"> </w:t>
      </w:r>
      <w:r w:rsidRPr="0089353E">
        <w:rPr>
          <w:szCs w:val="24"/>
        </w:rPr>
        <w:t>хранения</w:t>
      </w:r>
      <w:r w:rsidR="000B09C5">
        <w:rPr>
          <w:szCs w:val="24"/>
        </w:rPr>
        <w:t xml:space="preserve"> </w:t>
      </w:r>
      <w:r w:rsidRPr="0089353E">
        <w:rPr>
          <w:szCs w:val="24"/>
        </w:rPr>
        <w:t>сертификата</w:t>
      </w:r>
      <w:r w:rsidR="000B09C5">
        <w:rPr>
          <w:szCs w:val="24"/>
        </w:rPr>
        <w:t xml:space="preserve"> </w:t>
      </w:r>
      <w:r w:rsidRPr="0089353E">
        <w:rPr>
          <w:szCs w:val="24"/>
        </w:rPr>
        <w:t>КЭП</w:t>
      </w:r>
      <w:r w:rsidR="000B09C5">
        <w:rPr>
          <w:szCs w:val="24"/>
        </w:rPr>
        <w:t xml:space="preserve"> </w:t>
      </w:r>
      <w:r w:rsidRPr="0089353E">
        <w:rPr>
          <w:szCs w:val="24"/>
        </w:rPr>
        <w:t>и</w:t>
      </w:r>
      <w:r w:rsidR="000B09C5">
        <w:rPr>
          <w:szCs w:val="24"/>
        </w:rPr>
        <w:t xml:space="preserve"> </w:t>
      </w:r>
      <w:r w:rsidRPr="0089353E">
        <w:rPr>
          <w:szCs w:val="24"/>
        </w:rPr>
        <w:t>закрытого</w:t>
      </w:r>
      <w:r w:rsidR="000B09C5">
        <w:rPr>
          <w:szCs w:val="24"/>
        </w:rPr>
        <w:t xml:space="preserve"> </w:t>
      </w:r>
      <w:r w:rsidRPr="0089353E">
        <w:rPr>
          <w:szCs w:val="24"/>
        </w:rPr>
        <w:t>ключа</w:t>
      </w:r>
      <w:r w:rsidR="000B09C5">
        <w:rPr>
          <w:szCs w:val="24"/>
        </w:rPr>
        <w:t xml:space="preserve"> </w:t>
      </w:r>
      <w:r w:rsidRPr="0089353E">
        <w:rPr>
          <w:szCs w:val="24"/>
        </w:rPr>
        <w:t>КЭП,</w:t>
      </w:r>
      <w:r w:rsidR="000B09C5">
        <w:rPr>
          <w:szCs w:val="24"/>
        </w:rPr>
        <w:t xml:space="preserve"> </w:t>
      </w:r>
      <w:r w:rsidRPr="0089353E">
        <w:rPr>
          <w:szCs w:val="24"/>
        </w:rPr>
        <w:t>исключающий</w:t>
      </w:r>
      <w:r w:rsidR="000B09C5">
        <w:rPr>
          <w:szCs w:val="24"/>
        </w:rPr>
        <w:t xml:space="preserve"> </w:t>
      </w:r>
      <w:r w:rsidRPr="0089353E">
        <w:rPr>
          <w:szCs w:val="24"/>
        </w:rPr>
        <w:t>неавторизованный</w:t>
      </w:r>
      <w:r w:rsidR="000B09C5">
        <w:rPr>
          <w:szCs w:val="24"/>
        </w:rPr>
        <w:t xml:space="preserve"> </w:t>
      </w:r>
      <w:r w:rsidRPr="0089353E">
        <w:rPr>
          <w:szCs w:val="24"/>
        </w:rPr>
        <w:t>доступ</w:t>
      </w:r>
      <w:r w:rsidR="000B09C5">
        <w:rPr>
          <w:szCs w:val="24"/>
        </w:rPr>
        <w:t xml:space="preserve"> </w:t>
      </w:r>
      <w:r w:rsidRPr="0089353E">
        <w:rPr>
          <w:szCs w:val="24"/>
        </w:rPr>
        <w:t>к</w:t>
      </w:r>
      <w:r w:rsidR="000B09C5">
        <w:rPr>
          <w:szCs w:val="24"/>
        </w:rPr>
        <w:t xml:space="preserve"> </w:t>
      </w:r>
      <w:r w:rsidRPr="0089353E">
        <w:rPr>
          <w:szCs w:val="24"/>
        </w:rPr>
        <w:t>ним</w:t>
      </w:r>
      <w:r w:rsidR="000B09C5">
        <w:rPr>
          <w:szCs w:val="24"/>
        </w:rPr>
        <w:t xml:space="preserve"> </w:t>
      </w:r>
      <w:r w:rsidRPr="0089353E">
        <w:rPr>
          <w:szCs w:val="24"/>
        </w:rPr>
        <w:t>третьих</w:t>
      </w:r>
      <w:r w:rsidR="000B09C5">
        <w:rPr>
          <w:szCs w:val="24"/>
        </w:rPr>
        <w:t xml:space="preserve"> </w:t>
      </w:r>
      <w:r w:rsidRPr="0089353E">
        <w:rPr>
          <w:szCs w:val="24"/>
        </w:rPr>
        <w:t>лиц.</w:t>
      </w:r>
    </w:p>
    <w:p w:rsidR="00240C46" w:rsidRPr="0089353E" w:rsidRDefault="00240C46" w:rsidP="004D37BD">
      <w:pPr>
        <w:pStyle w:val="affffc"/>
        <w:widowControl w:val="0"/>
        <w:ind w:left="0"/>
        <w:jc w:val="both"/>
        <w:rPr>
          <w:szCs w:val="24"/>
          <w:lang w:eastAsia="en-US"/>
        </w:rPr>
      </w:pPr>
      <w:r w:rsidRPr="0089353E">
        <w:rPr>
          <w:szCs w:val="24"/>
        </w:rPr>
        <w:t>4.</w:t>
      </w:r>
      <w:r w:rsidR="000B09C5">
        <w:rPr>
          <w:szCs w:val="24"/>
        </w:rPr>
        <w:t xml:space="preserve"> </w:t>
      </w:r>
      <w:r w:rsidRPr="0089353E">
        <w:rPr>
          <w:szCs w:val="24"/>
        </w:rPr>
        <w:t>Основными</w:t>
      </w:r>
      <w:r w:rsidR="000B09C5">
        <w:rPr>
          <w:szCs w:val="24"/>
        </w:rPr>
        <w:t xml:space="preserve"> </w:t>
      </w:r>
      <w:r w:rsidRPr="0089353E">
        <w:rPr>
          <w:szCs w:val="24"/>
        </w:rPr>
        <w:t>правилами</w:t>
      </w:r>
      <w:r w:rsidR="000B09C5">
        <w:rPr>
          <w:szCs w:val="24"/>
        </w:rPr>
        <w:t xml:space="preserve"> </w:t>
      </w:r>
      <w:r w:rsidRPr="0089353E">
        <w:rPr>
          <w:szCs w:val="24"/>
        </w:rPr>
        <w:t>организации</w:t>
      </w:r>
      <w:r w:rsidR="000B09C5">
        <w:rPr>
          <w:szCs w:val="24"/>
        </w:rPr>
        <w:t xml:space="preserve"> </w:t>
      </w:r>
      <w:r w:rsidRPr="0089353E">
        <w:rPr>
          <w:szCs w:val="24"/>
        </w:rPr>
        <w:t>электронного</w:t>
      </w:r>
      <w:r w:rsidR="000B09C5">
        <w:rPr>
          <w:szCs w:val="24"/>
        </w:rPr>
        <w:t xml:space="preserve"> </w:t>
      </w:r>
      <w:r w:rsidRPr="0089353E">
        <w:rPr>
          <w:szCs w:val="24"/>
        </w:rPr>
        <w:t>документооборота</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являются:</w:t>
      </w:r>
    </w:p>
    <w:p w:rsidR="00240C46" w:rsidRPr="0089353E" w:rsidRDefault="00240C46" w:rsidP="004D37BD">
      <w:pPr>
        <w:pStyle w:val="affffc"/>
        <w:widowControl w:val="0"/>
        <w:ind w:left="0"/>
        <w:jc w:val="both"/>
        <w:rPr>
          <w:szCs w:val="24"/>
        </w:rPr>
      </w:pPr>
      <w:r w:rsidRPr="0089353E">
        <w:rPr>
          <w:szCs w:val="24"/>
        </w:rPr>
        <w:t>4.1.</w:t>
      </w:r>
      <w:r w:rsidRPr="0089353E">
        <w:rPr>
          <w:szCs w:val="24"/>
        </w:rPr>
        <w:tab/>
        <w:t>Все</w:t>
      </w:r>
      <w:r w:rsidR="000B09C5">
        <w:rPr>
          <w:szCs w:val="24"/>
        </w:rPr>
        <w:t xml:space="preserve"> </w:t>
      </w:r>
      <w:r w:rsidRPr="0089353E">
        <w:rPr>
          <w:szCs w:val="24"/>
        </w:rPr>
        <w:t>документы</w:t>
      </w:r>
      <w:r w:rsidR="000B09C5">
        <w:rPr>
          <w:szCs w:val="24"/>
        </w:rPr>
        <w:t xml:space="preserve"> </w:t>
      </w:r>
      <w:r w:rsidRPr="0089353E">
        <w:rPr>
          <w:szCs w:val="24"/>
        </w:rPr>
        <w:t>и</w:t>
      </w:r>
      <w:r w:rsidR="000B09C5">
        <w:rPr>
          <w:szCs w:val="24"/>
        </w:rPr>
        <w:t xml:space="preserve"> </w:t>
      </w:r>
      <w:r w:rsidRPr="0089353E">
        <w:rPr>
          <w:szCs w:val="24"/>
        </w:rPr>
        <w:t>сведения,</w:t>
      </w:r>
      <w:r w:rsidR="000B09C5">
        <w:rPr>
          <w:szCs w:val="24"/>
        </w:rPr>
        <w:t xml:space="preserve"> </w:t>
      </w:r>
      <w:r w:rsidRPr="0089353E">
        <w:rPr>
          <w:szCs w:val="24"/>
        </w:rPr>
        <w:t>предусмотренные</w:t>
      </w:r>
      <w:r w:rsidR="000B09C5">
        <w:rPr>
          <w:szCs w:val="24"/>
        </w:rPr>
        <w:t xml:space="preserve"> </w:t>
      </w:r>
      <w:r w:rsidRPr="0089353E">
        <w:rPr>
          <w:szCs w:val="24"/>
        </w:rPr>
        <w:t>условиями</w:t>
      </w:r>
      <w:r w:rsidR="000B09C5">
        <w:rPr>
          <w:szCs w:val="24"/>
        </w:rPr>
        <w:t xml:space="preserve"> </w:t>
      </w:r>
      <w:r w:rsidRPr="0089353E">
        <w:rPr>
          <w:szCs w:val="24"/>
        </w:rPr>
        <w:t>контракта,</w:t>
      </w:r>
      <w:r w:rsidR="000B09C5">
        <w:rPr>
          <w:szCs w:val="24"/>
        </w:rPr>
        <w:t xml:space="preserve"> </w:t>
      </w:r>
      <w:r w:rsidRPr="0089353E">
        <w:rPr>
          <w:szCs w:val="24"/>
        </w:rPr>
        <w:t>направляемые</w:t>
      </w:r>
      <w:r w:rsidR="000B09C5">
        <w:rPr>
          <w:szCs w:val="24"/>
        </w:rPr>
        <w:t xml:space="preserve"> </w:t>
      </w:r>
      <w:r w:rsidRPr="0089353E">
        <w:rPr>
          <w:szCs w:val="24"/>
        </w:rPr>
        <w:t>Сторонами</w:t>
      </w:r>
      <w:r w:rsidR="000B09C5">
        <w:rPr>
          <w:szCs w:val="24"/>
        </w:rPr>
        <w:t xml:space="preserve"> </w:t>
      </w:r>
      <w:r w:rsidRPr="0089353E">
        <w:rPr>
          <w:szCs w:val="24"/>
        </w:rPr>
        <w:t>Контракта</w:t>
      </w:r>
      <w:r w:rsidR="000B09C5">
        <w:rPr>
          <w:szCs w:val="24"/>
        </w:rPr>
        <w:t xml:space="preserve"> </w:t>
      </w:r>
      <w:r w:rsidRPr="0089353E">
        <w:rPr>
          <w:szCs w:val="24"/>
        </w:rPr>
        <w:t>между</w:t>
      </w:r>
      <w:r w:rsidR="000B09C5">
        <w:rPr>
          <w:szCs w:val="24"/>
        </w:rPr>
        <w:t xml:space="preserve"> </w:t>
      </w:r>
      <w:r w:rsidRPr="0089353E">
        <w:rPr>
          <w:szCs w:val="24"/>
        </w:rPr>
        <w:t>собой</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должны</w:t>
      </w:r>
      <w:r w:rsidR="000B09C5">
        <w:rPr>
          <w:szCs w:val="24"/>
        </w:rPr>
        <w:t xml:space="preserve"> </w:t>
      </w:r>
      <w:r w:rsidRPr="0089353E">
        <w:rPr>
          <w:szCs w:val="24"/>
        </w:rPr>
        <w:t>быть</w:t>
      </w:r>
      <w:r w:rsidR="000B09C5">
        <w:rPr>
          <w:szCs w:val="24"/>
        </w:rPr>
        <w:t xml:space="preserve"> </w:t>
      </w:r>
      <w:r w:rsidRPr="0089353E">
        <w:rPr>
          <w:szCs w:val="24"/>
        </w:rPr>
        <w:t>в</w:t>
      </w:r>
      <w:r w:rsidR="000B09C5">
        <w:rPr>
          <w:szCs w:val="24"/>
        </w:rPr>
        <w:t xml:space="preserve"> </w:t>
      </w:r>
      <w:r w:rsidRPr="0089353E">
        <w:rPr>
          <w:szCs w:val="24"/>
        </w:rPr>
        <w:t>форме</w:t>
      </w:r>
      <w:r w:rsidR="000B09C5">
        <w:rPr>
          <w:szCs w:val="24"/>
        </w:rPr>
        <w:t xml:space="preserve"> </w:t>
      </w:r>
      <w:r w:rsidRPr="0089353E">
        <w:rPr>
          <w:szCs w:val="24"/>
        </w:rPr>
        <w:t>электронных</w:t>
      </w:r>
      <w:r w:rsidR="000B09C5">
        <w:rPr>
          <w:szCs w:val="24"/>
        </w:rPr>
        <w:t xml:space="preserve"> </w:t>
      </w:r>
      <w:r w:rsidRPr="0089353E">
        <w:rPr>
          <w:szCs w:val="24"/>
        </w:rPr>
        <w:t>документов.</w:t>
      </w:r>
    </w:p>
    <w:p w:rsidR="00240C46" w:rsidRPr="0089353E" w:rsidRDefault="00240C46" w:rsidP="004D37BD">
      <w:pPr>
        <w:pStyle w:val="affffc"/>
        <w:widowControl w:val="0"/>
        <w:ind w:left="0"/>
        <w:jc w:val="both"/>
        <w:rPr>
          <w:szCs w:val="24"/>
        </w:rPr>
      </w:pPr>
      <w:r w:rsidRPr="0089353E">
        <w:rPr>
          <w:szCs w:val="24"/>
        </w:rPr>
        <w:t>4.2.</w:t>
      </w:r>
      <w:r w:rsidRPr="0089353E">
        <w:rPr>
          <w:szCs w:val="24"/>
        </w:rPr>
        <w:tab/>
        <w:t>Электронные</w:t>
      </w:r>
      <w:r w:rsidR="000B09C5">
        <w:rPr>
          <w:szCs w:val="24"/>
        </w:rPr>
        <w:t xml:space="preserve"> </w:t>
      </w:r>
      <w:r w:rsidRPr="0089353E">
        <w:rPr>
          <w:szCs w:val="24"/>
        </w:rPr>
        <w:t>документы,</w:t>
      </w:r>
      <w:r w:rsidR="000B09C5">
        <w:rPr>
          <w:szCs w:val="24"/>
        </w:rPr>
        <w:t xml:space="preserve"> </w:t>
      </w:r>
      <w:r w:rsidRPr="0089353E">
        <w:rPr>
          <w:szCs w:val="24"/>
        </w:rPr>
        <w:t>передаваемые</w:t>
      </w:r>
      <w:r w:rsidR="000B09C5">
        <w:rPr>
          <w:szCs w:val="24"/>
        </w:rPr>
        <w:t xml:space="preserve"> </w:t>
      </w:r>
      <w:r w:rsidRPr="0089353E">
        <w:rPr>
          <w:szCs w:val="24"/>
        </w:rPr>
        <w:t>в</w:t>
      </w:r>
      <w:r w:rsidR="000B09C5">
        <w:rPr>
          <w:szCs w:val="24"/>
        </w:rPr>
        <w:t xml:space="preserve"> </w:t>
      </w:r>
      <w:r w:rsidRPr="0089353E">
        <w:rPr>
          <w:szCs w:val="24"/>
        </w:rPr>
        <w:t>системе</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между</w:t>
      </w:r>
      <w:r w:rsidR="000B09C5">
        <w:rPr>
          <w:szCs w:val="24"/>
        </w:rPr>
        <w:t xml:space="preserve"> </w:t>
      </w:r>
      <w:r w:rsidRPr="0089353E">
        <w:rPr>
          <w:szCs w:val="24"/>
        </w:rPr>
        <w:t>Сторонами</w:t>
      </w:r>
      <w:r w:rsidR="000B09C5">
        <w:rPr>
          <w:szCs w:val="24"/>
        </w:rPr>
        <w:t xml:space="preserve"> </w:t>
      </w:r>
      <w:r w:rsidRPr="0089353E">
        <w:rPr>
          <w:szCs w:val="24"/>
        </w:rPr>
        <w:t>Контракта,</w:t>
      </w:r>
      <w:r w:rsidR="000B09C5">
        <w:rPr>
          <w:szCs w:val="24"/>
        </w:rPr>
        <w:t xml:space="preserve"> </w:t>
      </w:r>
      <w:r w:rsidRPr="0089353E">
        <w:rPr>
          <w:szCs w:val="24"/>
        </w:rPr>
        <w:t>должны</w:t>
      </w:r>
      <w:r w:rsidR="000B09C5">
        <w:rPr>
          <w:szCs w:val="24"/>
        </w:rPr>
        <w:t xml:space="preserve"> </w:t>
      </w:r>
      <w:r w:rsidRPr="0089353E">
        <w:rPr>
          <w:szCs w:val="24"/>
        </w:rPr>
        <w:t>быть</w:t>
      </w:r>
      <w:r w:rsidR="000B09C5">
        <w:rPr>
          <w:szCs w:val="24"/>
        </w:rPr>
        <w:t xml:space="preserve"> </w:t>
      </w:r>
      <w:r w:rsidRPr="0089353E">
        <w:rPr>
          <w:szCs w:val="24"/>
        </w:rPr>
        <w:t>подписаны</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w:t>
      </w:r>
      <w:r w:rsidRPr="0089353E">
        <w:rPr>
          <w:szCs w:val="24"/>
        </w:rPr>
        <w:t>А</w:t>
      </w:r>
      <w:r w:rsidRPr="0089353E">
        <w:rPr>
          <w:szCs w:val="24"/>
        </w:rPr>
        <w:t>СУЗ</w:t>
      </w:r>
      <w:r w:rsidR="000B09C5">
        <w:rPr>
          <w:szCs w:val="24"/>
        </w:rPr>
        <w:t xml:space="preserve"> </w:t>
      </w:r>
      <w:r w:rsidRPr="0089353E">
        <w:rPr>
          <w:szCs w:val="24"/>
        </w:rPr>
        <w:t>КЭП</w:t>
      </w:r>
      <w:r w:rsidR="000B09C5">
        <w:rPr>
          <w:szCs w:val="24"/>
        </w:rPr>
        <w:t xml:space="preserve"> </w:t>
      </w:r>
      <w:r w:rsidRPr="0089353E">
        <w:rPr>
          <w:szCs w:val="24"/>
        </w:rPr>
        <w:t>лиц,</w:t>
      </w:r>
      <w:r w:rsidR="000B09C5">
        <w:rPr>
          <w:szCs w:val="24"/>
        </w:rPr>
        <w:t xml:space="preserve"> </w:t>
      </w:r>
      <w:r w:rsidRPr="0089353E">
        <w:rPr>
          <w:szCs w:val="24"/>
        </w:rPr>
        <w:t>имеющих</w:t>
      </w:r>
      <w:r w:rsidR="000B09C5">
        <w:rPr>
          <w:szCs w:val="24"/>
        </w:rPr>
        <w:t xml:space="preserve"> </w:t>
      </w:r>
      <w:r w:rsidRPr="0089353E">
        <w:rPr>
          <w:szCs w:val="24"/>
        </w:rPr>
        <w:t>право</w:t>
      </w:r>
      <w:r w:rsidR="000B09C5">
        <w:rPr>
          <w:szCs w:val="24"/>
        </w:rPr>
        <w:t xml:space="preserve"> </w:t>
      </w:r>
      <w:r w:rsidRPr="0089353E">
        <w:rPr>
          <w:szCs w:val="24"/>
        </w:rPr>
        <w:t>действовать</w:t>
      </w:r>
      <w:r w:rsidR="000B09C5">
        <w:rPr>
          <w:szCs w:val="24"/>
        </w:rPr>
        <w:t xml:space="preserve"> </w:t>
      </w:r>
      <w:r w:rsidRPr="0089353E">
        <w:rPr>
          <w:szCs w:val="24"/>
        </w:rPr>
        <w:t>от</w:t>
      </w:r>
      <w:r w:rsidR="000B09C5">
        <w:rPr>
          <w:szCs w:val="24"/>
        </w:rPr>
        <w:t xml:space="preserve"> </w:t>
      </w:r>
      <w:r w:rsidRPr="0089353E">
        <w:rPr>
          <w:szCs w:val="24"/>
        </w:rPr>
        <w:t>имени</w:t>
      </w:r>
      <w:r w:rsidR="000B09C5">
        <w:rPr>
          <w:szCs w:val="24"/>
        </w:rPr>
        <w:t xml:space="preserve"> </w:t>
      </w:r>
      <w:r w:rsidRPr="0089353E">
        <w:rPr>
          <w:szCs w:val="24"/>
        </w:rPr>
        <w:t>соответствующей</w:t>
      </w:r>
      <w:r w:rsidR="000B09C5">
        <w:rPr>
          <w:szCs w:val="24"/>
        </w:rPr>
        <w:t xml:space="preserve"> </w:t>
      </w:r>
      <w:r w:rsidRPr="0089353E">
        <w:rPr>
          <w:szCs w:val="24"/>
        </w:rPr>
        <w:t>Стороны</w:t>
      </w:r>
      <w:r w:rsidR="000B09C5">
        <w:rPr>
          <w:szCs w:val="24"/>
        </w:rPr>
        <w:t xml:space="preserve"> </w:t>
      </w:r>
      <w:r w:rsidRPr="0089353E">
        <w:rPr>
          <w:szCs w:val="24"/>
        </w:rPr>
        <w:t>Контракта.</w:t>
      </w:r>
    </w:p>
    <w:p w:rsidR="00240C46" w:rsidRPr="0089353E" w:rsidRDefault="00240C46" w:rsidP="004D37BD">
      <w:pPr>
        <w:pStyle w:val="affffc"/>
        <w:widowControl w:val="0"/>
        <w:ind w:left="0"/>
        <w:jc w:val="both"/>
        <w:rPr>
          <w:szCs w:val="24"/>
        </w:rPr>
      </w:pPr>
      <w:r w:rsidRPr="0089353E">
        <w:rPr>
          <w:szCs w:val="24"/>
        </w:rPr>
        <w:t>4.3.</w:t>
      </w:r>
      <w:r w:rsidRPr="0089353E">
        <w:rPr>
          <w:szCs w:val="24"/>
        </w:rPr>
        <w:tab/>
        <w:t>Электронный</w:t>
      </w:r>
      <w:r w:rsidR="000B09C5">
        <w:rPr>
          <w:szCs w:val="24"/>
        </w:rPr>
        <w:t xml:space="preserve"> </w:t>
      </w:r>
      <w:r w:rsidRPr="0089353E">
        <w:rPr>
          <w:szCs w:val="24"/>
        </w:rPr>
        <w:t>документ,</w:t>
      </w:r>
      <w:r w:rsidR="000B09C5">
        <w:rPr>
          <w:szCs w:val="24"/>
        </w:rPr>
        <w:t xml:space="preserve"> </w:t>
      </w:r>
      <w:r w:rsidRPr="0089353E">
        <w:rPr>
          <w:szCs w:val="24"/>
        </w:rPr>
        <w:t>подписанный</w:t>
      </w:r>
      <w:r w:rsidR="000B09C5">
        <w:rPr>
          <w:szCs w:val="24"/>
        </w:rPr>
        <w:t xml:space="preserve"> </w:t>
      </w:r>
      <w:r w:rsidRPr="0089353E">
        <w:rPr>
          <w:szCs w:val="24"/>
        </w:rPr>
        <w:t>КЭП</w:t>
      </w:r>
      <w:r w:rsidR="000B09C5">
        <w:rPr>
          <w:szCs w:val="24"/>
        </w:rPr>
        <w:t xml:space="preserve"> </w:t>
      </w:r>
      <w:r w:rsidRPr="0089353E">
        <w:rPr>
          <w:szCs w:val="24"/>
        </w:rPr>
        <w:t>и</w:t>
      </w:r>
      <w:r w:rsidR="000B09C5">
        <w:rPr>
          <w:szCs w:val="24"/>
        </w:rPr>
        <w:t xml:space="preserve"> </w:t>
      </w:r>
      <w:r w:rsidRPr="0089353E">
        <w:rPr>
          <w:szCs w:val="24"/>
        </w:rPr>
        <w:t>переданный</w:t>
      </w:r>
      <w:r w:rsidR="000B09C5">
        <w:rPr>
          <w:szCs w:val="24"/>
        </w:rPr>
        <w:t xml:space="preserve"> </w:t>
      </w:r>
      <w:r w:rsidRPr="0089353E">
        <w:rPr>
          <w:szCs w:val="24"/>
        </w:rPr>
        <w:t>между</w:t>
      </w:r>
      <w:r w:rsidR="000B09C5">
        <w:rPr>
          <w:szCs w:val="24"/>
        </w:rPr>
        <w:t xml:space="preserve"> </w:t>
      </w:r>
      <w:r w:rsidRPr="0089353E">
        <w:rPr>
          <w:szCs w:val="24"/>
        </w:rPr>
        <w:t>Сторонами</w:t>
      </w:r>
      <w:r w:rsidR="000B09C5">
        <w:rPr>
          <w:szCs w:val="24"/>
        </w:rPr>
        <w:t xml:space="preserve"> </w:t>
      </w:r>
      <w:r w:rsidRPr="0089353E">
        <w:rPr>
          <w:szCs w:val="24"/>
        </w:rPr>
        <w:t>Контракта</w:t>
      </w:r>
      <w:r w:rsidR="000B09C5">
        <w:rPr>
          <w:szCs w:val="24"/>
        </w:rPr>
        <w:t xml:space="preserve"> </w:t>
      </w:r>
      <w:r w:rsidRPr="0089353E">
        <w:rPr>
          <w:szCs w:val="24"/>
        </w:rPr>
        <w:t>через</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имеет</w:t>
      </w:r>
      <w:r w:rsidR="000B09C5">
        <w:rPr>
          <w:szCs w:val="24"/>
        </w:rPr>
        <w:t xml:space="preserve"> </w:t>
      </w:r>
      <w:r w:rsidRPr="0089353E">
        <w:rPr>
          <w:szCs w:val="24"/>
        </w:rPr>
        <w:t>такую</w:t>
      </w:r>
      <w:r w:rsidR="000B09C5">
        <w:rPr>
          <w:szCs w:val="24"/>
        </w:rPr>
        <w:t xml:space="preserve"> </w:t>
      </w:r>
      <w:r w:rsidRPr="0089353E">
        <w:rPr>
          <w:szCs w:val="24"/>
        </w:rPr>
        <w:t>же</w:t>
      </w:r>
      <w:r w:rsidR="000B09C5">
        <w:rPr>
          <w:szCs w:val="24"/>
        </w:rPr>
        <w:t xml:space="preserve"> </w:t>
      </w:r>
      <w:r w:rsidRPr="0089353E">
        <w:rPr>
          <w:szCs w:val="24"/>
        </w:rPr>
        <w:t>юр</w:t>
      </w:r>
      <w:r w:rsidRPr="0089353E">
        <w:rPr>
          <w:szCs w:val="24"/>
        </w:rPr>
        <w:t>и</w:t>
      </w:r>
      <w:r w:rsidRPr="0089353E">
        <w:rPr>
          <w:szCs w:val="24"/>
        </w:rPr>
        <w:t>дическую</w:t>
      </w:r>
      <w:r w:rsidR="000B09C5">
        <w:rPr>
          <w:szCs w:val="24"/>
        </w:rPr>
        <w:t xml:space="preserve"> </w:t>
      </w:r>
      <w:r w:rsidRPr="0089353E">
        <w:rPr>
          <w:szCs w:val="24"/>
        </w:rPr>
        <w:t>силу,</w:t>
      </w:r>
      <w:r w:rsidR="000B09C5">
        <w:rPr>
          <w:szCs w:val="24"/>
        </w:rPr>
        <w:t xml:space="preserve"> </w:t>
      </w:r>
      <w:r w:rsidRPr="0089353E">
        <w:rPr>
          <w:szCs w:val="24"/>
        </w:rPr>
        <w:t>как</w:t>
      </w:r>
      <w:r w:rsidR="000B09C5">
        <w:rPr>
          <w:szCs w:val="24"/>
        </w:rPr>
        <w:t xml:space="preserve"> </w:t>
      </w:r>
      <w:r w:rsidRPr="0089353E">
        <w:rPr>
          <w:szCs w:val="24"/>
        </w:rPr>
        <w:t>и</w:t>
      </w:r>
      <w:r w:rsidR="000B09C5">
        <w:rPr>
          <w:szCs w:val="24"/>
        </w:rPr>
        <w:t xml:space="preserve"> </w:t>
      </w:r>
      <w:r w:rsidRPr="0089353E">
        <w:rPr>
          <w:szCs w:val="24"/>
        </w:rPr>
        <w:t>подписанный</w:t>
      </w:r>
      <w:r w:rsidR="000B09C5">
        <w:rPr>
          <w:szCs w:val="24"/>
        </w:rPr>
        <w:t xml:space="preserve"> </w:t>
      </w:r>
      <w:r w:rsidRPr="0089353E">
        <w:rPr>
          <w:szCs w:val="24"/>
        </w:rPr>
        <w:t>собственноручно</w:t>
      </w:r>
      <w:r w:rsidR="000B09C5">
        <w:rPr>
          <w:szCs w:val="24"/>
        </w:rPr>
        <w:t xml:space="preserve"> </w:t>
      </w:r>
      <w:r w:rsidRPr="0089353E">
        <w:rPr>
          <w:szCs w:val="24"/>
        </w:rPr>
        <w:t>документ</w:t>
      </w:r>
      <w:r w:rsidR="000B09C5">
        <w:rPr>
          <w:szCs w:val="24"/>
        </w:rPr>
        <w:t xml:space="preserve"> </w:t>
      </w:r>
      <w:r w:rsidRPr="0089353E">
        <w:rPr>
          <w:szCs w:val="24"/>
        </w:rPr>
        <w:t>на</w:t>
      </w:r>
      <w:r w:rsidR="000B09C5">
        <w:rPr>
          <w:szCs w:val="24"/>
        </w:rPr>
        <w:t xml:space="preserve"> </w:t>
      </w:r>
      <w:r w:rsidRPr="0089353E">
        <w:rPr>
          <w:szCs w:val="24"/>
        </w:rPr>
        <w:t>бумажном</w:t>
      </w:r>
      <w:r w:rsidR="000B09C5">
        <w:rPr>
          <w:szCs w:val="24"/>
        </w:rPr>
        <w:t xml:space="preserve"> </w:t>
      </w:r>
      <w:r w:rsidRPr="0089353E">
        <w:rPr>
          <w:szCs w:val="24"/>
        </w:rPr>
        <w:t>носителе,</w:t>
      </w:r>
      <w:r w:rsidR="000B09C5">
        <w:rPr>
          <w:szCs w:val="24"/>
        </w:rPr>
        <w:t xml:space="preserve"> </w:t>
      </w:r>
      <w:r w:rsidRPr="0089353E">
        <w:rPr>
          <w:szCs w:val="24"/>
        </w:rPr>
        <w:t>и</w:t>
      </w:r>
      <w:r w:rsidR="000B09C5">
        <w:rPr>
          <w:szCs w:val="24"/>
        </w:rPr>
        <w:t xml:space="preserve"> </w:t>
      </w:r>
      <w:r w:rsidRPr="0089353E">
        <w:rPr>
          <w:szCs w:val="24"/>
        </w:rPr>
        <w:t>влечет</w:t>
      </w:r>
      <w:r w:rsidR="000B09C5">
        <w:rPr>
          <w:szCs w:val="24"/>
        </w:rPr>
        <w:t xml:space="preserve"> </w:t>
      </w:r>
      <w:r w:rsidRPr="0089353E">
        <w:rPr>
          <w:szCs w:val="24"/>
        </w:rPr>
        <w:t>предусмотренные</w:t>
      </w:r>
      <w:r w:rsidR="000B09C5">
        <w:rPr>
          <w:szCs w:val="24"/>
        </w:rPr>
        <w:t xml:space="preserve"> </w:t>
      </w:r>
      <w:r w:rsidRPr="0089353E">
        <w:rPr>
          <w:szCs w:val="24"/>
        </w:rPr>
        <w:t>для</w:t>
      </w:r>
      <w:r w:rsidR="000B09C5">
        <w:rPr>
          <w:szCs w:val="24"/>
        </w:rPr>
        <w:t xml:space="preserve"> </w:t>
      </w:r>
      <w:r w:rsidRPr="0089353E">
        <w:rPr>
          <w:szCs w:val="24"/>
        </w:rPr>
        <w:t>данного</w:t>
      </w:r>
      <w:r w:rsidR="000B09C5">
        <w:rPr>
          <w:szCs w:val="24"/>
        </w:rPr>
        <w:t xml:space="preserve"> </w:t>
      </w:r>
      <w:r w:rsidRPr="0089353E">
        <w:rPr>
          <w:szCs w:val="24"/>
        </w:rPr>
        <w:t>документа</w:t>
      </w:r>
      <w:r w:rsidR="000B09C5">
        <w:rPr>
          <w:szCs w:val="24"/>
        </w:rPr>
        <w:t xml:space="preserve"> </w:t>
      </w:r>
      <w:r w:rsidRPr="0089353E">
        <w:rPr>
          <w:szCs w:val="24"/>
        </w:rPr>
        <w:t>пр</w:t>
      </w:r>
      <w:r w:rsidRPr="0089353E">
        <w:rPr>
          <w:szCs w:val="24"/>
        </w:rPr>
        <w:t>а</w:t>
      </w:r>
      <w:r w:rsidRPr="0089353E">
        <w:rPr>
          <w:szCs w:val="24"/>
        </w:rPr>
        <w:t>вовые</w:t>
      </w:r>
      <w:r w:rsidR="000B09C5">
        <w:rPr>
          <w:szCs w:val="24"/>
        </w:rPr>
        <w:t xml:space="preserve"> </w:t>
      </w:r>
      <w:r w:rsidRPr="0089353E">
        <w:rPr>
          <w:szCs w:val="24"/>
        </w:rPr>
        <w:t>последствия.</w:t>
      </w:r>
      <w:r w:rsidR="000B09C5">
        <w:rPr>
          <w:szCs w:val="24"/>
        </w:rPr>
        <w:t xml:space="preserve"> </w:t>
      </w:r>
      <w:r w:rsidRPr="0089353E">
        <w:rPr>
          <w:szCs w:val="24"/>
        </w:rPr>
        <w:t>Электронные</w:t>
      </w:r>
      <w:r w:rsidR="000B09C5">
        <w:rPr>
          <w:szCs w:val="24"/>
        </w:rPr>
        <w:t xml:space="preserve"> </w:t>
      </w:r>
      <w:r w:rsidRPr="0089353E">
        <w:rPr>
          <w:szCs w:val="24"/>
        </w:rPr>
        <w:t>документы,</w:t>
      </w:r>
      <w:r w:rsidR="000B09C5">
        <w:rPr>
          <w:szCs w:val="24"/>
        </w:rPr>
        <w:t xml:space="preserve"> </w:t>
      </w:r>
      <w:r w:rsidRPr="0089353E">
        <w:rPr>
          <w:szCs w:val="24"/>
        </w:rPr>
        <w:t>подписанные</w:t>
      </w:r>
      <w:r w:rsidR="000B09C5">
        <w:rPr>
          <w:szCs w:val="24"/>
        </w:rPr>
        <w:t xml:space="preserve"> </w:t>
      </w:r>
      <w:r w:rsidRPr="0089353E">
        <w:rPr>
          <w:szCs w:val="24"/>
        </w:rPr>
        <w:t>КЭП</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не</w:t>
      </w:r>
      <w:r w:rsidR="000B09C5">
        <w:rPr>
          <w:szCs w:val="24"/>
        </w:rPr>
        <w:t xml:space="preserve"> </w:t>
      </w:r>
      <w:r w:rsidRPr="0089353E">
        <w:rPr>
          <w:szCs w:val="24"/>
        </w:rPr>
        <w:t>требуют</w:t>
      </w:r>
      <w:r w:rsidR="000B09C5">
        <w:rPr>
          <w:szCs w:val="24"/>
        </w:rPr>
        <w:t xml:space="preserve"> </w:t>
      </w:r>
      <w:r w:rsidRPr="0089353E">
        <w:rPr>
          <w:szCs w:val="24"/>
        </w:rPr>
        <w:t>дублирования</w:t>
      </w:r>
      <w:r w:rsidR="000B09C5">
        <w:rPr>
          <w:szCs w:val="24"/>
        </w:rPr>
        <w:t xml:space="preserve"> </w:t>
      </w:r>
      <w:r w:rsidRPr="0089353E">
        <w:rPr>
          <w:szCs w:val="24"/>
        </w:rPr>
        <w:t>документами,</w:t>
      </w:r>
      <w:r w:rsidR="000B09C5">
        <w:rPr>
          <w:szCs w:val="24"/>
        </w:rPr>
        <w:t xml:space="preserve"> </w:t>
      </w:r>
      <w:r w:rsidRPr="0089353E">
        <w:rPr>
          <w:szCs w:val="24"/>
        </w:rPr>
        <w:t>оформленными</w:t>
      </w:r>
      <w:r w:rsidR="000B09C5">
        <w:rPr>
          <w:szCs w:val="24"/>
        </w:rPr>
        <w:t xml:space="preserve"> </w:t>
      </w:r>
      <w:r w:rsidRPr="0089353E">
        <w:rPr>
          <w:szCs w:val="24"/>
        </w:rPr>
        <w:t>на</w:t>
      </w:r>
      <w:r w:rsidR="000B09C5">
        <w:rPr>
          <w:szCs w:val="24"/>
        </w:rPr>
        <w:t xml:space="preserve"> </w:t>
      </w:r>
      <w:r w:rsidRPr="0089353E">
        <w:rPr>
          <w:szCs w:val="24"/>
        </w:rPr>
        <w:t>бумажных</w:t>
      </w:r>
      <w:r w:rsidR="000B09C5">
        <w:rPr>
          <w:szCs w:val="24"/>
        </w:rPr>
        <w:t xml:space="preserve"> </w:t>
      </w:r>
      <w:r w:rsidRPr="0089353E">
        <w:rPr>
          <w:szCs w:val="24"/>
        </w:rPr>
        <w:t>носителях</w:t>
      </w:r>
      <w:r w:rsidR="000B09C5">
        <w:rPr>
          <w:szCs w:val="24"/>
        </w:rPr>
        <w:t xml:space="preserve"> </w:t>
      </w:r>
      <w:r w:rsidRPr="0089353E">
        <w:rPr>
          <w:szCs w:val="24"/>
        </w:rPr>
        <w:t>информации.</w:t>
      </w:r>
    </w:p>
    <w:p w:rsidR="00240C46" w:rsidRPr="0089353E" w:rsidRDefault="00240C46" w:rsidP="004D37BD">
      <w:pPr>
        <w:pStyle w:val="affffc"/>
        <w:widowControl w:val="0"/>
        <w:ind w:left="0"/>
        <w:jc w:val="both"/>
        <w:rPr>
          <w:szCs w:val="24"/>
        </w:rPr>
      </w:pPr>
      <w:r w:rsidRPr="0089353E">
        <w:rPr>
          <w:szCs w:val="24"/>
        </w:rPr>
        <w:t>4.4.</w:t>
      </w:r>
      <w:r w:rsidRPr="0089353E">
        <w:rPr>
          <w:szCs w:val="24"/>
        </w:rPr>
        <w:tab/>
        <w:t>После</w:t>
      </w:r>
      <w:r w:rsidR="000B09C5">
        <w:rPr>
          <w:szCs w:val="24"/>
        </w:rPr>
        <w:t xml:space="preserve"> </w:t>
      </w:r>
      <w:r w:rsidRPr="0089353E">
        <w:rPr>
          <w:szCs w:val="24"/>
        </w:rPr>
        <w:t>подписания</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r w:rsidR="000B09C5">
        <w:rPr>
          <w:szCs w:val="24"/>
        </w:rPr>
        <w:t xml:space="preserve"> </w:t>
      </w:r>
      <w:r w:rsidRPr="0089353E">
        <w:rPr>
          <w:szCs w:val="24"/>
        </w:rPr>
        <w:t>КЭП</w:t>
      </w:r>
      <w:r w:rsidR="000B09C5">
        <w:rPr>
          <w:szCs w:val="24"/>
        </w:rPr>
        <w:t xml:space="preserve"> </w:t>
      </w:r>
      <w:r w:rsidRPr="0089353E">
        <w:rPr>
          <w:szCs w:val="24"/>
        </w:rPr>
        <w:t>у</w:t>
      </w:r>
      <w:r w:rsidR="000B09C5">
        <w:rPr>
          <w:szCs w:val="24"/>
        </w:rPr>
        <w:t xml:space="preserve"> </w:t>
      </w:r>
      <w:r w:rsidRPr="0089353E">
        <w:rPr>
          <w:szCs w:val="24"/>
        </w:rPr>
        <w:t>Оператора</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такой</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получает</w:t>
      </w:r>
      <w:r w:rsidR="000B09C5">
        <w:rPr>
          <w:szCs w:val="24"/>
        </w:rPr>
        <w:t xml:space="preserve"> </w:t>
      </w:r>
      <w:r w:rsidRPr="0089353E">
        <w:rPr>
          <w:szCs w:val="24"/>
        </w:rPr>
        <w:t>статус</w:t>
      </w:r>
      <w:r w:rsidR="000B09C5">
        <w:rPr>
          <w:szCs w:val="24"/>
        </w:rPr>
        <w:t xml:space="preserve"> </w:t>
      </w:r>
      <w:r w:rsidRPr="0089353E">
        <w:rPr>
          <w:szCs w:val="24"/>
        </w:rPr>
        <w:t>«Подп</w:t>
      </w:r>
      <w:r w:rsidRPr="0089353E">
        <w:rPr>
          <w:szCs w:val="24"/>
        </w:rPr>
        <w:t>и</w:t>
      </w:r>
      <w:r w:rsidRPr="0089353E">
        <w:rPr>
          <w:szCs w:val="24"/>
        </w:rPr>
        <w:t>сан»</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с</w:t>
      </w:r>
      <w:r w:rsidR="000B09C5">
        <w:rPr>
          <w:szCs w:val="24"/>
        </w:rPr>
        <w:t xml:space="preserve"> </w:t>
      </w:r>
      <w:r w:rsidRPr="0089353E">
        <w:rPr>
          <w:szCs w:val="24"/>
        </w:rPr>
        <w:t>указанием</w:t>
      </w:r>
      <w:r w:rsidR="000B09C5">
        <w:rPr>
          <w:szCs w:val="24"/>
        </w:rPr>
        <w:t xml:space="preserve"> </w:t>
      </w:r>
      <w:r w:rsidRPr="0089353E">
        <w:rPr>
          <w:szCs w:val="24"/>
        </w:rPr>
        <w:t>кем</w:t>
      </w:r>
      <w:r w:rsidR="000B09C5">
        <w:rPr>
          <w:szCs w:val="24"/>
        </w:rPr>
        <w:t xml:space="preserve"> </w:t>
      </w:r>
      <w:r w:rsidRPr="0089353E">
        <w:rPr>
          <w:szCs w:val="24"/>
        </w:rPr>
        <w:t>и</w:t>
      </w:r>
      <w:r w:rsidR="000B09C5">
        <w:rPr>
          <w:szCs w:val="24"/>
        </w:rPr>
        <w:t xml:space="preserve"> </w:t>
      </w:r>
      <w:r w:rsidRPr="0089353E">
        <w:rPr>
          <w:szCs w:val="24"/>
        </w:rPr>
        <w:t>когда</w:t>
      </w:r>
      <w:r w:rsidR="000B09C5">
        <w:rPr>
          <w:szCs w:val="24"/>
        </w:rPr>
        <w:t xml:space="preserve"> </w:t>
      </w:r>
      <w:r w:rsidRPr="0089353E">
        <w:rPr>
          <w:szCs w:val="24"/>
        </w:rPr>
        <w:t>подписан.</w:t>
      </w:r>
    </w:p>
    <w:p w:rsidR="00240C46" w:rsidRPr="0089353E" w:rsidRDefault="00240C46" w:rsidP="004D37BD">
      <w:pPr>
        <w:pStyle w:val="affffc"/>
        <w:widowControl w:val="0"/>
        <w:ind w:left="0"/>
        <w:jc w:val="both"/>
        <w:rPr>
          <w:szCs w:val="24"/>
        </w:rPr>
      </w:pPr>
      <w:r w:rsidRPr="0089353E">
        <w:rPr>
          <w:szCs w:val="24"/>
        </w:rPr>
        <w:lastRenderedPageBreak/>
        <w:t>4.5.</w:t>
      </w:r>
      <w:r w:rsidR="000B09C5">
        <w:rPr>
          <w:szCs w:val="24"/>
        </w:rPr>
        <w:t xml:space="preserve"> </w:t>
      </w:r>
      <w:r w:rsidRPr="0089353E">
        <w:rPr>
          <w:szCs w:val="24"/>
        </w:rPr>
        <w:t>Факт</w:t>
      </w:r>
      <w:r w:rsidR="000B09C5">
        <w:rPr>
          <w:szCs w:val="24"/>
        </w:rPr>
        <w:t xml:space="preserve"> </w:t>
      </w:r>
      <w:r w:rsidRPr="0089353E">
        <w:rPr>
          <w:szCs w:val="24"/>
        </w:rPr>
        <w:t>и</w:t>
      </w:r>
      <w:r w:rsidR="000B09C5">
        <w:rPr>
          <w:szCs w:val="24"/>
        </w:rPr>
        <w:t xml:space="preserve"> </w:t>
      </w:r>
      <w:r w:rsidRPr="0089353E">
        <w:rPr>
          <w:szCs w:val="24"/>
        </w:rPr>
        <w:t>дата</w:t>
      </w:r>
      <w:r w:rsidR="000B09C5">
        <w:rPr>
          <w:szCs w:val="24"/>
        </w:rPr>
        <w:t xml:space="preserve"> </w:t>
      </w:r>
      <w:r w:rsidRPr="0089353E">
        <w:rPr>
          <w:szCs w:val="24"/>
        </w:rPr>
        <w:t>доставки</w:t>
      </w:r>
      <w:r w:rsidR="000B09C5">
        <w:rPr>
          <w:szCs w:val="24"/>
        </w:rPr>
        <w:t xml:space="preserve"> </w:t>
      </w:r>
      <w:r w:rsidRPr="0089353E">
        <w:rPr>
          <w:szCs w:val="24"/>
        </w:rPr>
        <w:t>любого</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r w:rsidR="000B09C5">
        <w:rPr>
          <w:szCs w:val="24"/>
        </w:rPr>
        <w:t xml:space="preserve"> </w:t>
      </w:r>
      <w:r w:rsidRPr="0089353E">
        <w:rPr>
          <w:szCs w:val="24"/>
        </w:rPr>
        <w:t>направленного</w:t>
      </w:r>
      <w:r w:rsidR="000B09C5">
        <w:rPr>
          <w:szCs w:val="24"/>
        </w:rPr>
        <w:t xml:space="preserve"> </w:t>
      </w:r>
      <w:r w:rsidRPr="0089353E">
        <w:rPr>
          <w:szCs w:val="24"/>
        </w:rPr>
        <w:t>посредством</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а</w:t>
      </w:r>
      <w:r w:rsidR="000B09C5">
        <w:rPr>
          <w:szCs w:val="24"/>
        </w:rPr>
        <w:t xml:space="preserve"> </w:t>
      </w:r>
      <w:r w:rsidRPr="0089353E">
        <w:rPr>
          <w:szCs w:val="24"/>
        </w:rPr>
        <w:t>также</w:t>
      </w:r>
      <w:r w:rsidR="000B09C5">
        <w:rPr>
          <w:szCs w:val="24"/>
        </w:rPr>
        <w:t xml:space="preserve"> </w:t>
      </w:r>
      <w:r w:rsidRPr="0089353E">
        <w:rPr>
          <w:szCs w:val="24"/>
        </w:rPr>
        <w:t>факт</w:t>
      </w:r>
      <w:r w:rsidR="000B09C5">
        <w:rPr>
          <w:szCs w:val="24"/>
        </w:rPr>
        <w:t xml:space="preserve"> </w:t>
      </w:r>
      <w:r w:rsidRPr="0089353E">
        <w:rPr>
          <w:szCs w:val="24"/>
        </w:rPr>
        <w:t>и</w:t>
      </w:r>
      <w:r w:rsidR="000B09C5">
        <w:rPr>
          <w:szCs w:val="24"/>
        </w:rPr>
        <w:t xml:space="preserve"> </w:t>
      </w:r>
      <w:r w:rsidRPr="0089353E">
        <w:rPr>
          <w:szCs w:val="24"/>
        </w:rPr>
        <w:t>дата</w:t>
      </w:r>
      <w:r w:rsidR="000B09C5">
        <w:rPr>
          <w:szCs w:val="24"/>
        </w:rPr>
        <w:t xml:space="preserve"> </w:t>
      </w:r>
      <w:r w:rsidRPr="0089353E">
        <w:rPr>
          <w:szCs w:val="24"/>
        </w:rPr>
        <w:t>получения</w:t>
      </w:r>
      <w:r w:rsidR="000B09C5">
        <w:rPr>
          <w:szCs w:val="24"/>
        </w:rPr>
        <w:t xml:space="preserve"> </w:t>
      </w:r>
      <w:r w:rsidRPr="0089353E">
        <w:rPr>
          <w:szCs w:val="24"/>
        </w:rPr>
        <w:t>надлеж</w:t>
      </w:r>
      <w:r w:rsidRPr="0089353E">
        <w:rPr>
          <w:szCs w:val="24"/>
        </w:rPr>
        <w:t>а</w:t>
      </w:r>
      <w:r w:rsidRPr="0089353E">
        <w:rPr>
          <w:szCs w:val="24"/>
        </w:rPr>
        <w:t>щего</w:t>
      </w:r>
      <w:r w:rsidR="000B09C5">
        <w:rPr>
          <w:szCs w:val="24"/>
        </w:rPr>
        <w:t xml:space="preserve"> </w:t>
      </w:r>
      <w:r w:rsidRPr="0089353E">
        <w:rPr>
          <w:szCs w:val="24"/>
        </w:rPr>
        <w:t>уведомления</w:t>
      </w:r>
      <w:r w:rsidR="000B09C5">
        <w:rPr>
          <w:szCs w:val="24"/>
        </w:rPr>
        <w:t xml:space="preserve"> </w:t>
      </w:r>
      <w:r w:rsidRPr="0089353E">
        <w:rPr>
          <w:szCs w:val="24"/>
        </w:rPr>
        <w:t>о</w:t>
      </w:r>
      <w:r w:rsidR="000B09C5">
        <w:rPr>
          <w:szCs w:val="24"/>
        </w:rPr>
        <w:t xml:space="preserve"> </w:t>
      </w:r>
      <w:r w:rsidRPr="0089353E">
        <w:rPr>
          <w:szCs w:val="24"/>
        </w:rPr>
        <w:t>доставке</w:t>
      </w:r>
      <w:r w:rsidR="000B09C5">
        <w:rPr>
          <w:szCs w:val="24"/>
        </w:rPr>
        <w:t xml:space="preserve"> </w:t>
      </w:r>
      <w:r w:rsidRPr="0089353E">
        <w:rPr>
          <w:szCs w:val="24"/>
        </w:rPr>
        <w:t>такого</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r w:rsidR="000B09C5">
        <w:rPr>
          <w:szCs w:val="24"/>
        </w:rPr>
        <w:t xml:space="preserve"> </w:t>
      </w:r>
      <w:r w:rsidRPr="0089353E">
        <w:rPr>
          <w:szCs w:val="24"/>
        </w:rPr>
        <w:t>подтверждаются</w:t>
      </w:r>
      <w:r w:rsidR="000B09C5">
        <w:rPr>
          <w:szCs w:val="24"/>
        </w:rPr>
        <w:t xml:space="preserve"> </w:t>
      </w:r>
      <w:r w:rsidRPr="0089353E">
        <w:rPr>
          <w:szCs w:val="24"/>
        </w:rPr>
        <w:t>поступлением</w:t>
      </w:r>
      <w:r w:rsidR="000B09C5">
        <w:rPr>
          <w:szCs w:val="24"/>
        </w:rPr>
        <w:t xml:space="preserve"> </w:t>
      </w:r>
      <w:r w:rsidRPr="0089353E">
        <w:rPr>
          <w:szCs w:val="24"/>
        </w:rPr>
        <w:t>в</w:t>
      </w:r>
      <w:r w:rsidR="000B09C5">
        <w:rPr>
          <w:szCs w:val="24"/>
        </w:rPr>
        <w:t xml:space="preserve"> </w:t>
      </w:r>
      <w:r w:rsidRPr="0089353E">
        <w:rPr>
          <w:szCs w:val="24"/>
        </w:rPr>
        <w:t>раздел</w:t>
      </w:r>
      <w:r w:rsidR="000B09C5">
        <w:rPr>
          <w:szCs w:val="24"/>
        </w:rPr>
        <w:t xml:space="preserve"> </w:t>
      </w:r>
      <w:r w:rsidRPr="0089353E">
        <w:rPr>
          <w:szCs w:val="24"/>
        </w:rPr>
        <w:t>«Уведомления»</w:t>
      </w:r>
      <w:r w:rsidR="000B09C5">
        <w:rPr>
          <w:szCs w:val="24"/>
        </w:rPr>
        <w:t xml:space="preserve"> </w:t>
      </w:r>
      <w:r w:rsidRPr="0089353E">
        <w:rPr>
          <w:szCs w:val="24"/>
        </w:rPr>
        <w:t>Личного</w:t>
      </w:r>
      <w:r w:rsidR="000B09C5">
        <w:rPr>
          <w:szCs w:val="24"/>
        </w:rPr>
        <w:t xml:space="preserve"> </w:t>
      </w:r>
      <w:r w:rsidRPr="0089353E">
        <w:rPr>
          <w:szCs w:val="24"/>
        </w:rPr>
        <w:t>кабинета</w:t>
      </w:r>
      <w:r w:rsidR="000B09C5">
        <w:rPr>
          <w:szCs w:val="24"/>
        </w:rPr>
        <w:t xml:space="preserve"> </w:t>
      </w:r>
      <w:r w:rsidRPr="0089353E">
        <w:rPr>
          <w:szCs w:val="24"/>
        </w:rPr>
        <w:t>Ст</w:t>
      </w:r>
      <w:r w:rsidRPr="0089353E">
        <w:rPr>
          <w:szCs w:val="24"/>
        </w:rPr>
        <w:t>о</w:t>
      </w:r>
      <w:r w:rsidRPr="0089353E">
        <w:rPr>
          <w:szCs w:val="24"/>
        </w:rPr>
        <w:t>роны</w:t>
      </w:r>
      <w:r w:rsidR="000B09C5">
        <w:rPr>
          <w:szCs w:val="24"/>
        </w:rPr>
        <w:t xml:space="preserve"> </w:t>
      </w:r>
      <w:r w:rsidRPr="0089353E">
        <w:rPr>
          <w:szCs w:val="24"/>
        </w:rPr>
        <w:t>по</w:t>
      </w:r>
      <w:r w:rsidR="000B09C5">
        <w:rPr>
          <w:szCs w:val="24"/>
        </w:rPr>
        <w:t xml:space="preserve"> </w:t>
      </w:r>
      <w:r w:rsidRPr="0089353E">
        <w:rPr>
          <w:szCs w:val="24"/>
        </w:rPr>
        <w:t>контракту</w:t>
      </w:r>
      <w:r w:rsidR="000B09C5">
        <w:rPr>
          <w:szCs w:val="24"/>
        </w:rPr>
        <w:t xml:space="preserve"> </w:t>
      </w:r>
      <w:r w:rsidRPr="0089353E">
        <w:rPr>
          <w:szCs w:val="24"/>
        </w:rPr>
        <w:t>соответствующего</w:t>
      </w:r>
      <w:r w:rsidR="000B09C5">
        <w:rPr>
          <w:szCs w:val="24"/>
        </w:rPr>
        <w:t xml:space="preserve"> </w:t>
      </w:r>
      <w:r w:rsidRPr="0089353E">
        <w:rPr>
          <w:szCs w:val="24"/>
        </w:rPr>
        <w:t>уведомления,</w:t>
      </w:r>
      <w:r w:rsidR="000B09C5">
        <w:rPr>
          <w:szCs w:val="24"/>
        </w:rPr>
        <w:t xml:space="preserve"> </w:t>
      </w:r>
      <w:r w:rsidRPr="0089353E">
        <w:rPr>
          <w:szCs w:val="24"/>
        </w:rPr>
        <w:t>содержащего</w:t>
      </w:r>
      <w:r w:rsidR="000B09C5">
        <w:rPr>
          <w:szCs w:val="24"/>
        </w:rPr>
        <w:t xml:space="preserve"> </w:t>
      </w:r>
      <w:r w:rsidRPr="0089353E">
        <w:rPr>
          <w:szCs w:val="24"/>
        </w:rPr>
        <w:t>дату</w:t>
      </w:r>
      <w:r w:rsidR="000B09C5">
        <w:rPr>
          <w:szCs w:val="24"/>
        </w:rPr>
        <w:t xml:space="preserve"> </w:t>
      </w:r>
      <w:r w:rsidRPr="0089353E">
        <w:rPr>
          <w:szCs w:val="24"/>
        </w:rPr>
        <w:t>его</w:t>
      </w:r>
      <w:r w:rsidR="000B09C5">
        <w:rPr>
          <w:szCs w:val="24"/>
        </w:rPr>
        <w:t xml:space="preserve"> </w:t>
      </w:r>
      <w:r w:rsidRPr="0089353E">
        <w:rPr>
          <w:szCs w:val="24"/>
        </w:rPr>
        <w:t>поступления.</w:t>
      </w:r>
      <w:r w:rsidR="000B09C5">
        <w:rPr>
          <w:szCs w:val="24"/>
        </w:rPr>
        <w:t xml:space="preserve"> </w:t>
      </w:r>
    </w:p>
    <w:p w:rsidR="00240C46" w:rsidRPr="0089353E" w:rsidRDefault="00240C46" w:rsidP="004D37BD">
      <w:pPr>
        <w:pStyle w:val="affffc"/>
        <w:widowControl w:val="0"/>
        <w:ind w:left="0"/>
        <w:jc w:val="both"/>
        <w:rPr>
          <w:szCs w:val="24"/>
        </w:rPr>
      </w:pPr>
      <w:r w:rsidRPr="0089353E">
        <w:rPr>
          <w:szCs w:val="24"/>
        </w:rPr>
        <w:t>Фактом</w:t>
      </w:r>
      <w:r w:rsidR="000B09C5">
        <w:rPr>
          <w:szCs w:val="24"/>
        </w:rPr>
        <w:t xml:space="preserve"> </w:t>
      </w:r>
      <w:r w:rsidRPr="0089353E">
        <w:rPr>
          <w:szCs w:val="24"/>
        </w:rPr>
        <w:t>и</w:t>
      </w:r>
      <w:r w:rsidR="000B09C5">
        <w:rPr>
          <w:szCs w:val="24"/>
        </w:rPr>
        <w:t xml:space="preserve"> </w:t>
      </w:r>
      <w:r w:rsidRPr="0089353E">
        <w:rPr>
          <w:szCs w:val="24"/>
        </w:rPr>
        <w:t>датой</w:t>
      </w:r>
      <w:r w:rsidR="000B09C5">
        <w:rPr>
          <w:szCs w:val="24"/>
        </w:rPr>
        <w:t xml:space="preserve"> </w:t>
      </w:r>
      <w:r w:rsidRPr="0089353E">
        <w:rPr>
          <w:szCs w:val="24"/>
        </w:rPr>
        <w:t>начала</w:t>
      </w:r>
      <w:r w:rsidR="000B09C5">
        <w:rPr>
          <w:szCs w:val="24"/>
        </w:rPr>
        <w:t xml:space="preserve"> </w:t>
      </w:r>
      <w:r w:rsidRPr="0089353E">
        <w:rPr>
          <w:szCs w:val="24"/>
        </w:rPr>
        <w:t>работы</w:t>
      </w:r>
      <w:r w:rsidR="000B09C5">
        <w:rPr>
          <w:szCs w:val="24"/>
        </w:rPr>
        <w:t xml:space="preserve"> </w:t>
      </w:r>
      <w:r w:rsidRPr="0089353E">
        <w:rPr>
          <w:szCs w:val="24"/>
        </w:rPr>
        <w:t>в</w:t>
      </w:r>
      <w:r w:rsidR="000B09C5">
        <w:rPr>
          <w:szCs w:val="24"/>
        </w:rPr>
        <w:t xml:space="preserve"> </w:t>
      </w:r>
      <w:r w:rsidRPr="0089353E">
        <w:rPr>
          <w:szCs w:val="24"/>
        </w:rPr>
        <w:t>Личном</w:t>
      </w:r>
      <w:r w:rsidR="000B09C5">
        <w:rPr>
          <w:szCs w:val="24"/>
        </w:rPr>
        <w:t xml:space="preserve"> </w:t>
      </w:r>
      <w:r w:rsidRPr="0089353E">
        <w:rPr>
          <w:szCs w:val="24"/>
        </w:rPr>
        <w:t>кабинете</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Стороны</w:t>
      </w:r>
      <w:r w:rsidR="000B09C5">
        <w:rPr>
          <w:szCs w:val="24"/>
        </w:rPr>
        <w:t xml:space="preserve"> </w:t>
      </w:r>
      <w:r w:rsidRPr="0089353E">
        <w:rPr>
          <w:szCs w:val="24"/>
        </w:rPr>
        <w:t>признается</w:t>
      </w:r>
      <w:r w:rsidR="000B09C5">
        <w:rPr>
          <w:szCs w:val="24"/>
        </w:rPr>
        <w:t xml:space="preserve"> </w:t>
      </w:r>
      <w:r w:rsidRPr="0089353E">
        <w:rPr>
          <w:szCs w:val="24"/>
        </w:rPr>
        <w:t>момент</w:t>
      </w:r>
      <w:r w:rsidR="000B09C5">
        <w:rPr>
          <w:szCs w:val="24"/>
        </w:rPr>
        <w:t xml:space="preserve"> </w:t>
      </w:r>
      <w:r w:rsidRPr="0089353E">
        <w:rPr>
          <w:szCs w:val="24"/>
        </w:rPr>
        <w:t>регистрации</w:t>
      </w:r>
      <w:r w:rsidR="000B09C5">
        <w:rPr>
          <w:szCs w:val="24"/>
        </w:rPr>
        <w:t xml:space="preserve"> </w:t>
      </w:r>
      <w:r w:rsidRPr="0089353E">
        <w:rPr>
          <w:szCs w:val="24"/>
        </w:rPr>
        <w:t>Стороны</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Сведения</w:t>
      </w:r>
      <w:r w:rsidR="000B09C5">
        <w:rPr>
          <w:szCs w:val="24"/>
        </w:rPr>
        <w:t xml:space="preserve"> </w:t>
      </w:r>
      <w:r w:rsidRPr="0089353E">
        <w:rPr>
          <w:szCs w:val="24"/>
        </w:rPr>
        <w:t>о</w:t>
      </w:r>
      <w:r w:rsidR="000B09C5">
        <w:rPr>
          <w:szCs w:val="24"/>
        </w:rPr>
        <w:t xml:space="preserve"> </w:t>
      </w:r>
      <w:r w:rsidRPr="0089353E">
        <w:rPr>
          <w:szCs w:val="24"/>
        </w:rPr>
        <w:t>регистрации</w:t>
      </w:r>
      <w:r w:rsidR="000B09C5">
        <w:rPr>
          <w:szCs w:val="24"/>
        </w:rPr>
        <w:t xml:space="preserve"> </w:t>
      </w:r>
      <w:r w:rsidRPr="0089353E">
        <w:rPr>
          <w:szCs w:val="24"/>
        </w:rPr>
        <w:t>Стороны</w:t>
      </w:r>
      <w:r w:rsidR="000B09C5">
        <w:rPr>
          <w:szCs w:val="24"/>
        </w:rPr>
        <w:t xml:space="preserve"> </w:t>
      </w:r>
      <w:r w:rsidRPr="0089353E">
        <w:rPr>
          <w:szCs w:val="24"/>
        </w:rPr>
        <w:t>формируются</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автоматизировано</w:t>
      </w:r>
      <w:r w:rsidR="000B09C5">
        <w:rPr>
          <w:szCs w:val="24"/>
        </w:rPr>
        <w:t xml:space="preserve"> </w:t>
      </w:r>
      <w:r w:rsidRPr="0089353E">
        <w:rPr>
          <w:szCs w:val="24"/>
        </w:rPr>
        <w:t>после</w:t>
      </w:r>
      <w:r w:rsidR="000B09C5">
        <w:rPr>
          <w:szCs w:val="24"/>
        </w:rPr>
        <w:t xml:space="preserve"> </w:t>
      </w:r>
      <w:r w:rsidRPr="0089353E">
        <w:rPr>
          <w:szCs w:val="24"/>
        </w:rPr>
        <w:t>прохождения</w:t>
      </w:r>
      <w:r w:rsidR="000B09C5">
        <w:rPr>
          <w:szCs w:val="24"/>
        </w:rPr>
        <w:t xml:space="preserve"> </w:t>
      </w:r>
      <w:r w:rsidRPr="0089353E">
        <w:rPr>
          <w:szCs w:val="24"/>
        </w:rPr>
        <w:t>регистрации</w:t>
      </w:r>
      <w:r w:rsidR="000B09C5">
        <w:rPr>
          <w:szCs w:val="24"/>
        </w:rPr>
        <w:t xml:space="preserve"> </w:t>
      </w:r>
      <w:r w:rsidRPr="0089353E">
        <w:rPr>
          <w:szCs w:val="24"/>
        </w:rPr>
        <w:t>и</w:t>
      </w:r>
      <w:r w:rsidR="000B09C5">
        <w:rPr>
          <w:szCs w:val="24"/>
        </w:rPr>
        <w:t xml:space="preserve"> </w:t>
      </w:r>
      <w:r w:rsidRPr="0089353E">
        <w:rPr>
          <w:szCs w:val="24"/>
        </w:rPr>
        <w:t>фиксируются</w:t>
      </w:r>
      <w:r w:rsidR="000B09C5">
        <w:rPr>
          <w:szCs w:val="24"/>
        </w:rPr>
        <w:t xml:space="preserve"> </w:t>
      </w:r>
      <w:r w:rsidRPr="0089353E">
        <w:rPr>
          <w:szCs w:val="24"/>
        </w:rPr>
        <w:t>в</w:t>
      </w:r>
      <w:r w:rsidR="000B09C5">
        <w:rPr>
          <w:szCs w:val="24"/>
        </w:rPr>
        <w:t xml:space="preserve"> </w:t>
      </w:r>
      <w:r w:rsidRPr="0089353E">
        <w:rPr>
          <w:szCs w:val="24"/>
        </w:rPr>
        <w:t>разделе</w:t>
      </w:r>
      <w:r w:rsidR="000B09C5">
        <w:rPr>
          <w:szCs w:val="24"/>
        </w:rPr>
        <w:t xml:space="preserve"> </w:t>
      </w:r>
      <w:r w:rsidRPr="0089353E">
        <w:rPr>
          <w:szCs w:val="24"/>
        </w:rPr>
        <w:t>«Зарегистр</w:t>
      </w:r>
      <w:r w:rsidRPr="0089353E">
        <w:rPr>
          <w:szCs w:val="24"/>
        </w:rPr>
        <w:t>и</w:t>
      </w:r>
      <w:r w:rsidRPr="0089353E">
        <w:rPr>
          <w:szCs w:val="24"/>
        </w:rPr>
        <w:t>рованные</w:t>
      </w:r>
      <w:r w:rsidR="000B09C5">
        <w:rPr>
          <w:szCs w:val="24"/>
        </w:rPr>
        <w:t xml:space="preserve"> </w:t>
      </w:r>
      <w:r w:rsidRPr="0089353E">
        <w:rPr>
          <w:szCs w:val="24"/>
        </w:rPr>
        <w:t>заказчики</w:t>
      </w:r>
      <w:r w:rsidR="000B09C5">
        <w:rPr>
          <w:szCs w:val="24"/>
        </w:rPr>
        <w:t xml:space="preserve"> </w:t>
      </w:r>
      <w:r w:rsidRPr="0089353E">
        <w:rPr>
          <w:szCs w:val="24"/>
        </w:rPr>
        <w:t>и</w:t>
      </w:r>
      <w:r w:rsidR="000B09C5">
        <w:rPr>
          <w:szCs w:val="24"/>
        </w:rPr>
        <w:t xml:space="preserve"> </w:t>
      </w:r>
      <w:r w:rsidRPr="0089353E">
        <w:rPr>
          <w:szCs w:val="24"/>
        </w:rPr>
        <w:t>исполнители».</w:t>
      </w:r>
    </w:p>
    <w:p w:rsidR="00240C46" w:rsidRPr="0089353E" w:rsidRDefault="00240C46" w:rsidP="004D37BD">
      <w:pPr>
        <w:pStyle w:val="affffc"/>
        <w:widowControl w:val="0"/>
        <w:ind w:left="0"/>
        <w:jc w:val="both"/>
        <w:rPr>
          <w:szCs w:val="24"/>
        </w:rPr>
      </w:pPr>
      <w:r w:rsidRPr="0089353E">
        <w:rPr>
          <w:szCs w:val="24"/>
        </w:rPr>
        <w:t>4.6.</w:t>
      </w:r>
      <w:r w:rsidRPr="0089353E">
        <w:rPr>
          <w:szCs w:val="24"/>
        </w:rPr>
        <w:tab/>
        <w:t>Через</w:t>
      </w:r>
      <w:r w:rsidR="000B09C5">
        <w:rPr>
          <w:szCs w:val="24"/>
        </w:rPr>
        <w:t xml:space="preserve"> </w:t>
      </w:r>
      <w:r w:rsidRPr="0089353E">
        <w:rPr>
          <w:szCs w:val="24"/>
        </w:rPr>
        <w:t>систему</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передаются</w:t>
      </w:r>
      <w:r w:rsidR="000B09C5">
        <w:rPr>
          <w:szCs w:val="24"/>
        </w:rPr>
        <w:t xml:space="preserve"> </w:t>
      </w:r>
      <w:r w:rsidRPr="0089353E">
        <w:rPr>
          <w:szCs w:val="24"/>
        </w:rPr>
        <w:t>следующие</w:t>
      </w:r>
      <w:r w:rsidR="000B09C5">
        <w:rPr>
          <w:szCs w:val="24"/>
        </w:rPr>
        <w:t xml:space="preserve"> </w:t>
      </w:r>
      <w:r w:rsidRPr="0089353E">
        <w:rPr>
          <w:szCs w:val="24"/>
        </w:rPr>
        <w:t>типы</w:t>
      </w:r>
      <w:r w:rsidR="000B09C5">
        <w:rPr>
          <w:szCs w:val="24"/>
        </w:rPr>
        <w:t xml:space="preserve"> </w:t>
      </w:r>
      <w:r w:rsidRPr="0089353E">
        <w:rPr>
          <w:szCs w:val="24"/>
        </w:rPr>
        <w:t>электронных</w:t>
      </w:r>
      <w:r w:rsidR="000B09C5">
        <w:rPr>
          <w:szCs w:val="24"/>
        </w:rPr>
        <w:t xml:space="preserve"> </w:t>
      </w:r>
      <w:r w:rsidRPr="0089353E">
        <w:rPr>
          <w:szCs w:val="24"/>
        </w:rPr>
        <w:t>документов:</w:t>
      </w:r>
      <w:r w:rsidR="000B09C5">
        <w:rPr>
          <w:szCs w:val="24"/>
        </w:rPr>
        <w:t xml:space="preserve"> </w:t>
      </w:r>
    </w:p>
    <w:p w:rsidR="00240C46" w:rsidRPr="0089353E" w:rsidRDefault="00240C46" w:rsidP="004D37BD">
      <w:pPr>
        <w:pStyle w:val="affffc"/>
        <w:widowControl w:val="0"/>
        <w:ind w:left="0"/>
        <w:jc w:val="both"/>
        <w:rPr>
          <w:szCs w:val="24"/>
        </w:rPr>
      </w:pPr>
      <w:r w:rsidRPr="0089353E">
        <w:rPr>
          <w:szCs w:val="24"/>
        </w:rPr>
        <w:t>4.6.1.</w:t>
      </w:r>
      <w:r w:rsidRPr="0089353E">
        <w:rPr>
          <w:szCs w:val="24"/>
        </w:rPr>
        <w:tab/>
        <w:t>Структурированные</w:t>
      </w:r>
      <w:r w:rsidR="000B09C5">
        <w:rPr>
          <w:szCs w:val="24"/>
        </w:rPr>
        <w:t xml:space="preserve"> </w:t>
      </w:r>
      <w:r w:rsidRPr="0089353E">
        <w:rPr>
          <w:szCs w:val="24"/>
        </w:rPr>
        <w:t>электронные</w:t>
      </w:r>
      <w:r w:rsidR="000B09C5">
        <w:rPr>
          <w:szCs w:val="24"/>
        </w:rPr>
        <w:t xml:space="preserve"> </w:t>
      </w:r>
      <w:r w:rsidRPr="0089353E">
        <w:rPr>
          <w:szCs w:val="24"/>
        </w:rPr>
        <w:t>документы</w:t>
      </w:r>
      <w:r w:rsidR="000B09C5">
        <w:rPr>
          <w:szCs w:val="24"/>
        </w:rPr>
        <w:t xml:space="preserve"> </w:t>
      </w:r>
      <w:r w:rsidRPr="0089353E">
        <w:rPr>
          <w:szCs w:val="24"/>
        </w:rPr>
        <w:t>в</w:t>
      </w:r>
      <w:r w:rsidR="000B09C5">
        <w:rPr>
          <w:szCs w:val="24"/>
        </w:rPr>
        <w:t xml:space="preserve"> </w:t>
      </w:r>
      <w:r w:rsidRPr="0089353E">
        <w:rPr>
          <w:szCs w:val="24"/>
        </w:rPr>
        <w:t>формате</w:t>
      </w:r>
      <w:r w:rsidR="000B09C5">
        <w:rPr>
          <w:szCs w:val="24"/>
        </w:rPr>
        <w:t xml:space="preserve"> </w:t>
      </w:r>
      <w:r w:rsidRPr="0089353E">
        <w:rPr>
          <w:szCs w:val="24"/>
        </w:rPr>
        <w:t>XML,</w:t>
      </w:r>
      <w:r w:rsidR="000B09C5">
        <w:rPr>
          <w:szCs w:val="24"/>
        </w:rPr>
        <w:t xml:space="preserve"> </w:t>
      </w:r>
      <w:r w:rsidRPr="0089353E">
        <w:rPr>
          <w:szCs w:val="24"/>
        </w:rPr>
        <w:t>формируемые</w:t>
      </w:r>
      <w:r w:rsidR="000B09C5">
        <w:rPr>
          <w:szCs w:val="24"/>
        </w:rPr>
        <w:t xml:space="preserve"> </w:t>
      </w:r>
      <w:r w:rsidRPr="0089353E">
        <w:rPr>
          <w:szCs w:val="24"/>
        </w:rPr>
        <w:t>Сторонами</w:t>
      </w:r>
      <w:r w:rsidR="000B09C5">
        <w:rPr>
          <w:szCs w:val="24"/>
        </w:rPr>
        <w:t xml:space="preserve"> </w:t>
      </w:r>
      <w:r w:rsidRPr="0089353E">
        <w:rPr>
          <w:szCs w:val="24"/>
        </w:rPr>
        <w:t>с</w:t>
      </w:r>
      <w:r w:rsidR="000B09C5">
        <w:rPr>
          <w:szCs w:val="24"/>
        </w:rPr>
        <w:t xml:space="preserve"> </w:t>
      </w:r>
      <w:r w:rsidRPr="0089353E">
        <w:rPr>
          <w:szCs w:val="24"/>
        </w:rPr>
        <w:t>использованием</w:t>
      </w:r>
      <w:r w:rsidR="000B09C5">
        <w:rPr>
          <w:szCs w:val="24"/>
        </w:rPr>
        <w:t xml:space="preserve"> </w:t>
      </w:r>
      <w:r w:rsidRPr="0089353E">
        <w:rPr>
          <w:szCs w:val="24"/>
        </w:rPr>
        <w:t>средств</w:t>
      </w:r>
      <w:r w:rsidR="000B09C5">
        <w:rPr>
          <w:szCs w:val="24"/>
        </w:rPr>
        <w:t xml:space="preserve"> </w:t>
      </w:r>
      <w:r w:rsidRPr="0089353E">
        <w:rPr>
          <w:szCs w:val="24"/>
        </w:rPr>
        <w:t>интерфейса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и</w:t>
      </w:r>
      <w:r w:rsidR="000B09C5">
        <w:rPr>
          <w:szCs w:val="24"/>
        </w:rPr>
        <w:t xml:space="preserve"> </w:t>
      </w:r>
      <w:r w:rsidRPr="0089353E">
        <w:rPr>
          <w:szCs w:val="24"/>
        </w:rPr>
        <w:t>подписываемые</w:t>
      </w:r>
      <w:r w:rsidR="000B09C5">
        <w:rPr>
          <w:szCs w:val="24"/>
        </w:rPr>
        <w:t xml:space="preserve"> </w:t>
      </w:r>
      <w:r w:rsidRPr="0089353E">
        <w:rPr>
          <w:szCs w:val="24"/>
        </w:rPr>
        <w:t>КЭП.</w:t>
      </w:r>
    </w:p>
    <w:p w:rsidR="00240C46" w:rsidRPr="0089353E" w:rsidRDefault="00240C46" w:rsidP="004D37BD">
      <w:pPr>
        <w:pStyle w:val="affffc"/>
        <w:widowControl w:val="0"/>
        <w:ind w:left="0"/>
        <w:jc w:val="both"/>
        <w:rPr>
          <w:szCs w:val="24"/>
        </w:rPr>
      </w:pPr>
      <w:r w:rsidRPr="0089353E">
        <w:rPr>
          <w:szCs w:val="24"/>
        </w:rPr>
        <w:t>4.6.2.</w:t>
      </w:r>
      <w:r w:rsidRPr="0089353E">
        <w:rPr>
          <w:szCs w:val="24"/>
        </w:rPr>
        <w:tab/>
        <w:t>Неструктурированные</w:t>
      </w:r>
      <w:r w:rsidR="000B09C5">
        <w:rPr>
          <w:szCs w:val="24"/>
        </w:rPr>
        <w:t xml:space="preserve"> </w:t>
      </w:r>
      <w:r w:rsidRPr="0089353E">
        <w:rPr>
          <w:szCs w:val="24"/>
        </w:rPr>
        <w:t>электронные</w:t>
      </w:r>
      <w:r w:rsidR="000B09C5">
        <w:rPr>
          <w:szCs w:val="24"/>
        </w:rPr>
        <w:t xml:space="preserve"> </w:t>
      </w:r>
      <w:r w:rsidRPr="0089353E">
        <w:rPr>
          <w:szCs w:val="24"/>
        </w:rPr>
        <w:t>документы,</w:t>
      </w:r>
      <w:r w:rsidR="000B09C5">
        <w:rPr>
          <w:szCs w:val="24"/>
        </w:rPr>
        <w:t xml:space="preserve"> </w:t>
      </w:r>
      <w:r w:rsidRPr="0089353E">
        <w:rPr>
          <w:szCs w:val="24"/>
        </w:rPr>
        <w:t>подписываемые</w:t>
      </w:r>
      <w:r w:rsidR="000B09C5">
        <w:rPr>
          <w:szCs w:val="24"/>
        </w:rPr>
        <w:t xml:space="preserve"> </w:t>
      </w:r>
      <w:r w:rsidRPr="0089353E">
        <w:rPr>
          <w:szCs w:val="24"/>
        </w:rPr>
        <w:t>(заверяемые)</w:t>
      </w:r>
      <w:r w:rsidR="000B09C5">
        <w:rPr>
          <w:szCs w:val="24"/>
        </w:rPr>
        <w:t xml:space="preserve"> </w:t>
      </w:r>
      <w:r w:rsidRPr="0089353E">
        <w:rPr>
          <w:szCs w:val="24"/>
        </w:rPr>
        <w:t>КЭП</w:t>
      </w:r>
      <w:r w:rsidR="000B09C5">
        <w:rPr>
          <w:szCs w:val="24"/>
        </w:rPr>
        <w:t xml:space="preserve"> </w:t>
      </w:r>
      <w:r w:rsidRPr="0089353E">
        <w:rPr>
          <w:szCs w:val="24"/>
        </w:rPr>
        <w:t>и</w:t>
      </w:r>
      <w:r w:rsidR="000B09C5">
        <w:rPr>
          <w:szCs w:val="24"/>
        </w:rPr>
        <w:t xml:space="preserve"> </w:t>
      </w:r>
      <w:r w:rsidRPr="0089353E">
        <w:rPr>
          <w:szCs w:val="24"/>
        </w:rPr>
        <w:t>загружаемые</w:t>
      </w:r>
      <w:r w:rsidR="000B09C5">
        <w:rPr>
          <w:szCs w:val="24"/>
        </w:rPr>
        <w:t xml:space="preserve"> </w:t>
      </w:r>
      <w:r w:rsidRPr="0089353E">
        <w:rPr>
          <w:szCs w:val="24"/>
        </w:rPr>
        <w:t>Сторонами</w:t>
      </w:r>
      <w:r w:rsidR="000B09C5">
        <w:rPr>
          <w:szCs w:val="24"/>
        </w:rPr>
        <w:t xml:space="preserve"> </w:t>
      </w:r>
      <w:r w:rsidRPr="0089353E">
        <w:rPr>
          <w:szCs w:val="24"/>
        </w:rPr>
        <w:t>с</w:t>
      </w:r>
      <w:r w:rsidR="000B09C5">
        <w:rPr>
          <w:szCs w:val="24"/>
        </w:rPr>
        <w:t xml:space="preserve"> </w:t>
      </w:r>
      <w:r w:rsidRPr="0089353E">
        <w:rPr>
          <w:szCs w:val="24"/>
        </w:rPr>
        <w:t>использованием</w:t>
      </w:r>
      <w:r w:rsidR="000B09C5">
        <w:rPr>
          <w:szCs w:val="24"/>
        </w:rPr>
        <w:t xml:space="preserve"> </w:t>
      </w:r>
      <w:r w:rsidRPr="0089353E">
        <w:rPr>
          <w:szCs w:val="24"/>
        </w:rPr>
        <w:t>средств</w:t>
      </w:r>
      <w:r w:rsidR="000B09C5">
        <w:rPr>
          <w:szCs w:val="24"/>
        </w:rPr>
        <w:t xml:space="preserve"> </w:t>
      </w:r>
      <w:r w:rsidRPr="0089353E">
        <w:rPr>
          <w:szCs w:val="24"/>
        </w:rPr>
        <w:t>интерфейса</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4.6.3.</w:t>
      </w:r>
      <w:r w:rsidRPr="0089353E">
        <w:rPr>
          <w:szCs w:val="24"/>
        </w:rPr>
        <w:tab/>
        <w:t>Электронные</w:t>
      </w:r>
      <w:r w:rsidR="000B09C5">
        <w:rPr>
          <w:szCs w:val="24"/>
        </w:rPr>
        <w:t xml:space="preserve"> </w:t>
      </w:r>
      <w:r w:rsidRPr="0089353E">
        <w:rPr>
          <w:szCs w:val="24"/>
        </w:rPr>
        <w:t>документы,</w:t>
      </w:r>
      <w:r w:rsidR="000B09C5">
        <w:rPr>
          <w:szCs w:val="24"/>
        </w:rPr>
        <w:t xml:space="preserve"> </w:t>
      </w:r>
      <w:proofErr w:type="gramStart"/>
      <w:r w:rsidRPr="0089353E">
        <w:rPr>
          <w:szCs w:val="24"/>
        </w:rPr>
        <w:t>требования</w:t>
      </w:r>
      <w:proofErr w:type="gramEnd"/>
      <w:r w:rsidR="000B09C5">
        <w:rPr>
          <w:szCs w:val="24"/>
        </w:rPr>
        <w:t xml:space="preserve"> </w:t>
      </w:r>
      <w:r w:rsidRPr="0089353E">
        <w:rPr>
          <w:szCs w:val="24"/>
        </w:rPr>
        <w:t>к</w:t>
      </w:r>
      <w:r w:rsidR="000B09C5">
        <w:rPr>
          <w:szCs w:val="24"/>
        </w:rPr>
        <w:t xml:space="preserve"> </w:t>
      </w:r>
      <w:r w:rsidRPr="0089353E">
        <w:rPr>
          <w:szCs w:val="24"/>
        </w:rPr>
        <w:t>форматам</w:t>
      </w:r>
      <w:r w:rsidR="000B09C5">
        <w:rPr>
          <w:szCs w:val="24"/>
        </w:rPr>
        <w:t xml:space="preserve"> </w:t>
      </w:r>
      <w:r w:rsidRPr="0089353E">
        <w:rPr>
          <w:szCs w:val="24"/>
        </w:rPr>
        <w:t>которых</w:t>
      </w:r>
      <w:r w:rsidR="000B09C5">
        <w:rPr>
          <w:szCs w:val="24"/>
        </w:rPr>
        <w:t xml:space="preserve"> </w:t>
      </w:r>
      <w:r w:rsidRPr="0089353E">
        <w:rPr>
          <w:szCs w:val="24"/>
        </w:rPr>
        <w:t>определены</w:t>
      </w:r>
      <w:r w:rsidR="000B09C5">
        <w:rPr>
          <w:szCs w:val="24"/>
        </w:rPr>
        <w:t xml:space="preserve"> </w:t>
      </w:r>
      <w:r w:rsidRPr="0089353E">
        <w:rPr>
          <w:szCs w:val="24"/>
        </w:rPr>
        <w:t>Федеральной</w:t>
      </w:r>
      <w:r w:rsidR="000B09C5">
        <w:rPr>
          <w:szCs w:val="24"/>
        </w:rPr>
        <w:t xml:space="preserve"> </w:t>
      </w:r>
      <w:r w:rsidRPr="0089353E">
        <w:rPr>
          <w:szCs w:val="24"/>
        </w:rPr>
        <w:t>налоговой</w:t>
      </w:r>
      <w:r w:rsidR="000B09C5">
        <w:rPr>
          <w:szCs w:val="24"/>
        </w:rPr>
        <w:t xml:space="preserve"> </w:t>
      </w:r>
      <w:r w:rsidRPr="0089353E">
        <w:rPr>
          <w:szCs w:val="24"/>
        </w:rPr>
        <w:t>службой.</w:t>
      </w:r>
    </w:p>
    <w:p w:rsidR="00240C46" w:rsidRPr="0089353E" w:rsidRDefault="00240C46" w:rsidP="004D37BD">
      <w:pPr>
        <w:pStyle w:val="affffc"/>
        <w:widowControl w:val="0"/>
        <w:ind w:left="0"/>
        <w:jc w:val="both"/>
        <w:rPr>
          <w:szCs w:val="24"/>
        </w:rPr>
      </w:pPr>
      <w:r w:rsidRPr="0089353E">
        <w:rPr>
          <w:szCs w:val="24"/>
        </w:rPr>
        <w:t>4.7.</w:t>
      </w:r>
      <w:r w:rsidRPr="0089353E">
        <w:rPr>
          <w:szCs w:val="24"/>
        </w:rPr>
        <w:tab/>
        <w:t>Правила</w:t>
      </w:r>
      <w:r w:rsidR="000B09C5">
        <w:rPr>
          <w:szCs w:val="24"/>
        </w:rPr>
        <w:t xml:space="preserve"> </w:t>
      </w:r>
      <w:r w:rsidRPr="0089353E">
        <w:rPr>
          <w:szCs w:val="24"/>
        </w:rPr>
        <w:t>формирования</w:t>
      </w:r>
      <w:r w:rsidR="000B09C5">
        <w:rPr>
          <w:szCs w:val="24"/>
        </w:rPr>
        <w:t xml:space="preserve"> </w:t>
      </w:r>
      <w:r w:rsidRPr="0089353E">
        <w:rPr>
          <w:szCs w:val="24"/>
        </w:rPr>
        <w:t>для</w:t>
      </w:r>
      <w:r w:rsidR="000B09C5">
        <w:rPr>
          <w:szCs w:val="24"/>
        </w:rPr>
        <w:t xml:space="preserve"> </w:t>
      </w:r>
      <w:r w:rsidRPr="0089353E">
        <w:rPr>
          <w:szCs w:val="24"/>
        </w:rPr>
        <w:t>подписания</w:t>
      </w:r>
      <w:r w:rsidR="000B09C5">
        <w:rPr>
          <w:szCs w:val="24"/>
        </w:rPr>
        <w:t xml:space="preserve"> </w:t>
      </w:r>
      <w:r w:rsidRPr="0089353E">
        <w:rPr>
          <w:szCs w:val="24"/>
        </w:rPr>
        <w:t>структурированных</w:t>
      </w:r>
      <w:r w:rsidR="000B09C5">
        <w:rPr>
          <w:szCs w:val="24"/>
        </w:rPr>
        <w:t xml:space="preserve"> </w:t>
      </w:r>
      <w:r w:rsidRPr="0089353E">
        <w:rPr>
          <w:szCs w:val="24"/>
        </w:rPr>
        <w:t>электронных</w:t>
      </w:r>
      <w:r w:rsidR="000B09C5">
        <w:rPr>
          <w:szCs w:val="24"/>
        </w:rPr>
        <w:t xml:space="preserve"> </w:t>
      </w:r>
      <w:r w:rsidRPr="0089353E">
        <w:rPr>
          <w:szCs w:val="24"/>
        </w:rPr>
        <w:t>документов:</w:t>
      </w:r>
    </w:p>
    <w:p w:rsidR="00240C46" w:rsidRPr="0089353E" w:rsidRDefault="00240C46" w:rsidP="004D37BD">
      <w:pPr>
        <w:pStyle w:val="affffc"/>
        <w:widowControl w:val="0"/>
        <w:ind w:left="0"/>
        <w:jc w:val="both"/>
        <w:rPr>
          <w:szCs w:val="24"/>
        </w:rPr>
      </w:pPr>
      <w:r w:rsidRPr="0089353E">
        <w:rPr>
          <w:szCs w:val="24"/>
        </w:rPr>
        <w:t>4.7.1.</w:t>
      </w:r>
      <w:r w:rsidRPr="0089353E">
        <w:rPr>
          <w:szCs w:val="24"/>
        </w:rPr>
        <w:tab/>
        <w:t>Структурированный</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формируется</w:t>
      </w:r>
      <w:r w:rsidR="000B09C5">
        <w:rPr>
          <w:szCs w:val="24"/>
        </w:rPr>
        <w:t xml:space="preserve"> </w:t>
      </w:r>
      <w:r w:rsidRPr="0089353E">
        <w:rPr>
          <w:szCs w:val="24"/>
        </w:rPr>
        <w:t>Стороной</w:t>
      </w:r>
      <w:r w:rsidR="000B09C5">
        <w:rPr>
          <w:szCs w:val="24"/>
        </w:rPr>
        <w:t xml:space="preserve"> </w:t>
      </w:r>
      <w:r w:rsidRPr="0089353E">
        <w:rPr>
          <w:szCs w:val="24"/>
        </w:rPr>
        <w:t>Контракта</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посредством:</w:t>
      </w:r>
    </w:p>
    <w:p w:rsidR="00240C46" w:rsidRPr="0089353E" w:rsidRDefault="00240C46" w:rsidP="004D37BD">
      <w:pPr>
        <w:pStyle w:val="affffc"/>
        <w:widowControl w:val="0"/>
        <w:ind w:left="0"/>
        <w:jc w:val="both"/>
        <w:rPr>
          <w:szCs w:val="24"/>
        </w:rPr>
      </w:pPr>
      <w:r w:rsidRPr="0089353E">
        <w:rPr>
          <w:szCs w:val="24"/>
        </w:rPr>
        <w:t>4.7.1.1.</w:t>
      </w:r>
      <w:r w:rsidR="000B09C5">
        <w:rPr>
          <w:szCs w:val="24"/>
        </w:rPr>
        <w:t xml:space="preserve"> </w:t>
      </w:r>
      <w:r w:rsidRPr="0089353E">
        <w:rPr>
          <w:szCs w:val="24"/>
        </w:rPr>
        <w:t>Функционала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по</w:t>
      </w:r>
      <w:r w:rsidR="000B09C5">
        <w:rPr>
          <w:szCs w:val="24"/>
        </w:rPr>
        <w:t xml:space="preserve"> </w:t>
      </w:r>
      <w:r w:rsidRPr="0089353E">
        <w:rPr>
          <w:szCs w:val="24"/>
        </w:rPr>
        <w:t>созданию</w:t>
      </w:r>
      <w:r w:rsidR="000B09C5">
        <w:rPr>
          <w:szCs w:val="24"/>
        </w:rPr>
        <w:t xml:space="preserve"> </w:t>
      </w:r>
      <w:r w:rsidRPr="0089353E">
        <w:rPr>
          <w:szCs w:val="24"/>
        </w:rPr>
        <w:t>структурированных</w:t>
      </w:r>
      <w:r w:rsidR="000B09C5">
        <w:rPr>
          <w:szCs w:val="24"/>
        </w:rPr>
        <w:t xml:space="preserve"> </w:t>
      </w:r>
      <w:r w:rsidRPr="0089353E">
        <w:rPr>
          <w:szCs w:val="24"/>
        </w:rPr>
        <w:t>документов</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При</w:t>
      </w:r>
      <w:r w:rsidR="000B09C5">
        <w:rPr>
          <w:szCs w:val="24"/>
        </w:rPr>
        <w:t xml:space="preserve"> </w:t>
      </w:r>
      <w:r w:rsidRPr="0089353E">
        <w:rPr>
          <w:szCs w:val="24"/>
        </w:rPr>
        <w:t>формировании</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r w:rsidR="000B09C5">
        <w:rPr>
          <w:szCs w:val="24"/>
        </w:rPr>
        <w:t xml:space="preserve"> </w:t>
      </w:r>
      <w:r w:rsidRPr="0089353E">
        <w:rPr>
          <w:szCs w:val="24"/>
        </w:rPr>
        <w:t>средства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проверяют</w:t>
      </w:r>
      <w:r w:rsidR="000B09C5">
        <w:rPr>
          <w:szCs w:val="24"/>
        </w:rPr>
        <w:t xml:space="preserve"> </w:t>
      </w:r>
      <w:r w:rsidRPr="0089353E">
        <w:rPr>
          <w:szCs w:val="24"/>
        </w:rPr>
        <w:t>его</w:t>
      </w:r>
      <w:r w:rsidR="000B09C5">
        <w:rPr>
          <w:szCs w:val="24"/>
        </w:rPr>
        <w:t xml:space="preserve"> </w:t>
      </w:r>
      <w:r w:rsidRPr="0089353E">
        <w:rPr>
          <w:szCs w:val="24"/>
        </w:rPr>
        <w:t>на</w:t>
      </w:r>
      <w:r w:rsidR="000B09C5">
        <w:rPr>
          <w:szCs w:val="24"/>
        </w:rPr>
        <w:t xml:space="preserve"> </w:t>
      </w:r>
      <w:r w:rsidRPr="0089353E">
        <w:rPr>
          <w:szCs w:val="24"/>
        </w:rPr>
        <w:t>полноту</w:t>
      </w:r>
      <w:r w:rsidR="000B09C5">
        <w:rPr>
          <w:szCs w:val="24"/>
        </w:rPr>
        <w:t xml:space="preserve"> </w:t>
      </w:r>
      <w:r w:rsidRPr="0089353E">
        <w:rPr>
          <w:szCs w:val="24"/>
        </w:rPr>
        <w:t>и</w:t>
      </w:r>
      <w:r w:rsidR="000B09C5">
        <w:rPr>
          <w:szCs w:val="24"/>
        </w:rPr>
        <w:t xml:space="preserve"> </w:t>
      </w:r>
      <w:r w:rsidRPr="0089353E">
        <w:rPr>
          <w:szCs w:val="24"/>
        </w:rPr>
        <w:t>корректность</w:t>
      </w:r>
      <w:r w:rsidR="000B09C5">
        <w:rPr>
          <w:szCs w:val="24"/>
        </w:rPr>
        <w:t xml:space="preserve"> </w:t>
      </w:r>
      <w:r w:rsidRPr="0089353E">
        <w:rPr>
          <w:szCs w:val="24"/>
        </w:rPr>
        <w:t>внесенных</w:t>
      </w:r>
      <w:r w:rsidR="000B09C5">
        <w:rPr>
          <w:szCs w:val="24"/>
        </w:rPr>
        <w:t xml:space="preserve"> </w:t>
      </w:r>
      <w:r w:rsidRPr="0089353E">
        <w:rPr>
          <w:szCs w:val="24"/>
        </w:rPr>
        <w:t>данных.</w:t>
      </w:r>
      <w:r w:rsidR="000B09C5">
        <w:rPr>
          <w:szCs w:val="24"/>
        </w:rPr>
        <w:t xml:space="preserve"> </w:t>
      </w:r>
      <w:r w:rsidRPr="0089353E">
        <w:rPr>
          <w:szCs w:val="24"/>
        </w:rPr>
        <w:t>Документы,</w:t>
      </w:r>
      <w:r w:rsidR="000B09C5">
        <w:rPr>
          <w:szCs w:val="24"/>
        </w:rPr>
        <w:t xml:space="preserve"> </w:t>
      </w:r>
      <w:r w:rsidRPr="0089353E">
        <w:rPr>
          <w:szCs w:val="24"/>
        </w:rPr>
        <w:t>сформированные</w:t>
      </w:r>
      <w:r w:rsidR="000B09C5">
        <w:rPr>
          <w:szCs w:val="24"/>
        </w:rPr>
        <w:t xml:space="preserve"> </w:t>
      </w:r>
      <w:r w:rsidRPr="0089353E">
        <w:rPr>
          <w:szCs w:val="24"/>
        </w:rPr>
        <w:t>с</w:t>
      </w:r>
      <w:r w:rsidR="000B09C5">
        <w:rPr>
          <w:szCs w:val="24"/>
        </w:rPr>
        <w:t xml:space="preserve"> </w:t>
      </w:r>
      <w:r w:rsidRPr="0089353E">
        <w:rPr>
          <w:szCs w:val="24"/>
        </w:rPr>
        <w:t>нарушением</w:t>
      </w:r>
      <w:r w:rsidR="000B09C5">
        <w:rPr>
          <w:szCs w:val="24"/>
        </w:rPr>
        <w:t xml:space="preserve"> </w:t>
      </w:r>
      <w:r w:rsidRPr="0089353E">
        <w:rPr>
          <w:szCs w:val="24"/>
        </w:rPr>
        <w:t>данных</w:t>
      </w:r>
      <w:r w:rsidR="000B09C5">
        <w:rPr>
          <w:szCs w:val="24"/>
        </w:rPr>
        <w:t xml:space="preserve"> </w:t>
      </w:r>
      <w:r w:rsidRPr="0089353E">
        <w:rPr>
          <w:szCs w:val="24"/>
        </w:rPr>
        <w:t>тр</w:t>
      </w:r>
      <w:r w:rsidRPr="0089353E">
        <w:rPr>
          <w:szCs w:val="24"/>
        </w:rPr>
        <w:t>е</w:t>
      </w:r>
      <w:r w:rsidRPr="0089353E">
        <w:rPr>
          <w:szCs w:val="24"/>
        </w:rPr>
        <w:t>бований,</w:t>
      </w:r>
      <w:r w:rsidR="000B09C5">
        <w:rPr>
          <w:szCs w:val="24"/>
        </w:rPr>
        <w:t xml:space="preserve"> </w:t>
      </w:r>
      <w:r w:rsidRPr="0089353E">
        <w:rPr>
          <w:szCs w:val="24"/>
        </w:rPr>
        <w:t>не</w:t>
      </w:r>
      <w:r w:rsidR="000B09C5">
        <w:rPr>
          <w:szCs w:val="24"/>
        </w:rPr>
        <w:t xml:space="preserve"> </w:t>
      </w:r>
      <w:r w:rsidRPr="0089353E">
        <w:rPr>
          <w:szCs w:val="24"/>
        </w:rPr>
        <w:t>могут</w:t>
      </w:r>
      <w:r w:rsidR="000B09C5">
        <w:rPr>
          <w:szCs w:val="24"/>
        </w:rPr>
        <w:t xml:space="preserve"> </w:t>
      </w:r>
      <w:r w:rsidRPr="0089353E">
        <w:rPr>
          <w:szCs w:val="24"/>
        </w:rPr>
        <w:t>быть</w:t>
      </w:r>
      <w:r w:rsidR="000B09C5">
        <w:rPr>
          <w:szCs w:val="24"/>
        </w:rPr>
        <w:t xml:space="preserve"> </w:t>
      </w:r>
      <w:r w:rsidRPr="0089353E">
        <w:rPr>
          <w:szCs w:val="24"/>
        </w:rPr>
        <w:t>сохранены</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4.7.1.2.</w:t>
      </w:r>
      <w:r w:rsidR="000B09C5">
        <w:rPr>
          <w:szCs w:val="24"/>
        </w:rPr>
        <w:t xml:space="preserve"> </w:t>
      </w:r>
      <w:r w:rsidRPr="0089353E">
        <w:rPr>
          <w:szCs w:val="24"/>
        </w:rPr>
        <w:t>Функционала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по</w:t>
      </w:r>
      <w:r w:rsidR="000B09C5">
        <w:rPr>
          <w:szCs w:val="24"/>
        </w:rPr>
        <w:t xml:space="preserve"> </w:t>
      </w:r>
      <w:r w:rsidRPr="0089353E">
        <w:rPr>
          <w:szCs w:val="24"/>
        </w:rPr>
        <w:t>импорту</w:t>
      </w:r>
      <w:r w:rsidR="000B09C5">
        <w:rPr>
          <w:szCs w:val="24"/>
        </w:rPr>
        <w:t xml:space="preserve"> </w:t>
      </w:r>
      <w:r w:rsidRPr="0089353E">
        <w:rPr>
          <w:szCs w:val="24"/>
        </w:rPr>
        <w:t>структурированных</w:t>
      </w:r>
      <w:r w:rsidR="000B09C5">
        <w:rPr>
          <w:szCs w:val="24"/>
        </w:rPr>
        <w:t xml:space="preserve"> </w:t>
      </w:r>
      <w:r w:rsidRPr="0089353E">
        <w:rPr>
          <w:szCs w:val="24"/>
        </w:rPr>
        <w:t>документов</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При</w:t>
      </w:r>
      <w:r w:rsidR="000B09C5">
        <w:rPr>
          <w:szCs w:val="24"/>
        </w:rPr>
        <w:t xml:space="preserve"> </w:t>
      </w:r>
      <w:r w:rsidRPr="0089353E">
        <w:rPr>
          <w:szCs w:val="24"/>
        </w:rPr>
        <w:t>импорте</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структурированн</w:t>
      </w:r>
      <w:r w:rsidRPr="0089353E">
        <w:rPr>
          <w:szCs w:val="24"/>
        </w:rPr>
        <w:t>о</w:t>
      </w:r>
      <w:r w:rsidRPr="0089353E">
        <w:rPr>
          <w:szCs w:val="24"/>
        </w:rPr>
        <w:t>го</w:t>
      </w:r>
      <w:r w:rsidR="000B09C5">
        <w:rPr>
          <w:szCs w:val="24"/>
        </w:rPr>
        <w:t xml:space="preserve"> </w:t>
      </w:r>
      <w:r w:rsidRPr="0089353E">
        <w:rPr>
          <w:szCs w:val="24"/>
        </w:rPr>
        <w:t>документа</w:t>
      </w:r>
      <w:r w:rsidR="000B09C5">
        <w:rPr>
          <w:szCs w:val="24"/>
        </w:rPr>
        <w:t xml:space="preserve"> </w:t>
      </w:r>
      <w:r w:rsidRPr="0089353E">
        <w:rPr>
          <w:szCs w:val="24"/>
        </w:rPr>
        <w:t>средства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проверяют</w:t>
      </w:r>
      <w:r w:rsidR="000B09C5">
        <w:rPr>
          <w:szCs w:val="24"/>
        </w:rPr>
        <w:t xml:space="preserve"> </w:t>
      </w:r>
      <w:r w:rsidRPr="0089353E">
        <w:rPr>
          <w:szCs w:val="24"/>
        </w:rPr>
        <w:t>его</w:t>
      </w:r>
      <w:r w:rsidR="000B09C5">
        <w:rPr>
          <w:szCs w:val="24"/>
        </w:rPr>
        <w:t xml:space="preserve"> </w:t>
      </w:r>
      <w:r w:rsidRPr="0089353E">
        <w:rPr>
          <w:szCs w:val="24"/>
        </w:rPr>
        <w:t>на</w:t>
      </w:r>
      <w:r w:rsidR="000B09C5">
        <w:rPr>
          <w:szCs w:val="24"/>
        </w:rPr>
        <w:t xml:space="preserve"> </w:t>
      </w:r>
      <w:r w:rsidRPr="0089353E">
        <w:rPr>
          <w:szCs w:val="24"/>
        </w:rPr>
        <w:t>полноту</w:t>
      </w:r>
      <w:r w:rsidR="000B09C5">
        <w:rPr>
          <w:szCs w:val="24"/>
        </w:rPr>
        <w:t xml:space="preserve"> </w:t>
      </w:r>
      <w:r w:rsidRPr="0089353E">
        <w:rPr>
          <w:szCs w:val="24"/>
        </w:rPr>
        <w:t>и</w:t>
      </w:r>
      <w:r w:rsidR="000B09C5">
        <w:rPr>
          <w:szCs w:val="24"/>
        </w:rPr>
        <w:t xml:space="preserve"> </w:t>
      </w:r>
      <w:r w:rsidRPr="0089353E">
        <w:rPr>
          <w:szCs w:val="24"/>
        </w:rPr>
        <w:t>корректность</w:t>
      </w:r>
      <w:r w:rsidR="000B09C5">
        <w:rPr>
          <w:szCs w:val="24"/>
        </w:rPr>
        <w:t xml:space="preserve"> </w:t>
      </w:r>
      <w:r w:rsidRPr="0089353E">
        <w:rPr>
          <w:szCs w:val="24"/>
        </w:rPr>
        <w:t>импортируемых</w:t>
      </w:r>
      <w:r w:rsidR="000B09C5">
        <w:rPr>
          <w:szCs w:val="24"/>
        </w:rPr>
        <w:t xml:space="preserve"> </w:t>
      </w:r>
      <w:r w:rsidRPr="0089353E">
        <w:rPr>
          <w:szCs w:val="24"/>
        </w:rPr>
        <w:t>данных,</w:t>
      </w:r>
      <w:r w:rsidR="000B09C5">
        <w:rPr>
          <w:szCs w:val="24"/>
        </w:rPr>
        <w:t xml:space="preserve"> </w:t>
      </w:r>
      <w:r w:rsidRPr="0089353E">
        <w:rPr>
          <w:szCs w:val="24"/>
        </w:rPr>
        <w:t>соответствие</w:t>
      </w:r>
      <w:r w:rsidR="000B09C5">
        <w:rPr>
          <w:szCs w:val="24"/>
        </w:rPr>
        <w:t xml:space="preserve"> </w:t>
      </w:r>
      <w:r w:rsidRPr="0089353E">
        <w:rPr>
          <w:szCs w:val="24"/>
        </w:rPr>
        <w:t>формату.</w:t>
      </w:r>
      <w:r w:rsidR="000B09C5">
        <w:rPr>
          <w:szCs w:val="24"/>
        </w:rPr>
        <w:t xml:space="preserve"> </w:t>
      </w:r>
      <w:r w:rsidRPr="0089353E">
        <w:rPr>
          <w:szCs w:val="24"/>
        </w:rPr>
        <w:t>Документы,</w:t>
      </w:r>
      <w:r w:rsidR="000B09C5">
        <w:rPr>
          <w:szCs w:val="24"/>
        </w:rPr>
        <w:t xml:space="preserve"> </w:t>
      </w:r>
      <w:r w:rsidRPr="0089353E">
        <w:rPr>
          <w:szCs w:val="24"/>
        </w:rPr>
        <w:t>и</w:t>
      </w:r>
      <w:r w:rsidRPr="0089353E">
        <w:rPr>
          <w:szCs w:val="24"/>
        </w:rPr>
        <w:t>м</w:t>
      </w:r>
      <w:r w:rsidRPr="0089353E">
        <w:rPr>
          <w:szCs w:val="24"/>
        </w:rPr>
        <w:t>портируемые</w:t>
      </w:r>
      <w:r w:rsidR="000B09C5">
        <w:rPr>
          <w:szCs w:val="24"/>
        </w:rPr>
        <w:t xml:space="preserve"> </w:t>
      </w:r>
      <w:r w:rsidRPr="0089353E">
        <w:rPr>
          <w:szCs w:val="24"/>
        </w:rPr>
        <w:t>с</w:t>
      </w:r>
      <w:r w:rsidR="000B09C5">
        <w:rPr>
          <w:szCs w:val="24"/>
        </w:rPr>
        <w:t xml:space="preserve"> </w:t>
      </w:r>
      <w:r w:rsidRPr="0089353E">
        <w:rPr>
          <w:szCs w:val="24"/>
        </w:rPr>
        <w:t>нарушением</w:t>
      </w:r>
      <w:r w:rsidR="000B09C5">
        <w:rPr>
          <w:szCs w:val="24"/>
        </w:rPr>
        <w:t xml:space="preserve"> </w:t>
      </w:r>
      <w:r w:rsidRPr="0089353E">
        <w:rPr>
          <w:szCs w:val="24"/>
        </w:rPr>
        <w:t>данных</w:t>
      </w:r>
      <w:r w:rsidR="000B09C5">
        <w:rPr>
          <w:szCs w:val="24"/>
        </w:rPr>
        <w:t xml:space="preserve"> </w:t>
      </w:r>
      <w:r w:rsidRPr="0089353E">
        <w:rPr>
          <w:szCs w:val="24"/>
        </w:rPr>
        <w:t>требований,</w:t>
      </w:r>
      <w:r w:rsidR="000B09C5">
        <w:rPr>
          <w:szCs w:val="24"/>
        </w:rPr>
        <w:t xml:space="preserve"> </w:t>
      </w:r>
      <w:r w:rsidRPr="0089353E">
        <w:rPr>
          <w:szCs w:val="24"/>
        </w:rPr>
        <w:t>не</w:t>
      </w:r>
      <w:r w:rsidR="000B09C5">
        <w:rPr>
          <w:szCs w:val="24"/>
        </w:rPr>
        <w:t xml:space="preserve"> </w:t>
      </w:r>
      <w:r w:rsidRPr="0089353E">
        <w:rPr>
          <w:szCs w:val="24"/>
        </w:rPr>
        <w:t>могут</w:t>
      </w:r>
      <w:r w:rsidR="000B09C5">
        <w:rPr>
          <w:szCs w:val="24"/>
        </w:rPr>
        <w:t xml:space="preserve"> </w:t>
      </w:r>
      <w:r w:rsidRPr="0089353E">
        <w:rPr>
          <w:szCs w:val="24"/>
        </w:rPr>
        <w:t>быть</w:t>
      </w:r>
      <w:r w:rsidR="000B09C5">
        <w:rPr>
          <w:szCs w:val="24"/>
        </w:rPr>
        <w:t xml:space="preserve"> </w:t>
      </w:r>
      <w:r w:rsidRPr="0089353E">
        <w:rPr>
          <w:szCs w:val="24"/>
        </w:rPr>
        <w:t>сохранены</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4.7.1</w:t>
      </w:r>
      <w:r w:rsidRPr="0089353E">
        <w:rPr>
          <w:szCs w:val="24"/>
        </w:rPr>
        <w:tab/>
        <w:t>.3.</w:t>
      </w:r>
      <w:r w:rsidR="000B09C5">
        <w:rPr>
          <w:szCs w:val="24"/>
        </w:rPr>
        <w:t xml:space="preserve"> </w:t>
      </w:r>
      <w:r w:rsidRPr="0089353E">
        <w:rPr>
          <w:szCs w:val="24"/>
        </w:rPr>
        <w:t>Для</w:t>
      </w:r>
      <w:r w:rsidR="000B09C5">
        <w:rPr>
          <w:szCs w:val="24"/>
        </w:rPr>
        <w:t xml:space="preserve"> </w:t>
      </w:r>
      <w:r w:rsidRPr="0089353E">
        <w:rPr>
          <w:szCs w:val="24"/>
        </w:rPr>
        <w:t>направления</w:t>
      </w:r>
      <w:r w:rsidR="000B09C5">
        <w:rPr>
          <w:szCs w:val="24"/>
        </w:rPr>
        <w:t xml:space="preserve"> </w:t>
      </w:r>
      <w:r w:rsidRPr="0089353E">
        <w:rPr>
          <w:szCs w:val="24"/>
        </w:rPr>
        <w:t>на</w:t>
      </w:r>
      <w:r w:rsidR="000B09C5">
        <w:rPr>
          <w:szCs w:val="24"/>
        </w:rPr>
        <w:t xml:space="preserve"> </w:t>
      </w:r>
      <w:r w:rsidRPr="0089353E">
        <w:rPr>
          <w:szCs w:val="24"/>
        </w:rPr>
        <w:t>подписание</w:t>
      </w:r>
      <w:r w:rsidR="000B09C5">
        <w:rPr>
          <w:szCs w:val="24"/>
        </w:rPr>
        <w:t xml:space="preserve"> </w:t>
      </w:r>
      <w:r w:rsidRPr="0089353E">
        <w:rPr>
          <w:szCs w:val="24"/>
        </w:rPr>
        <w:t>структурированного</w:t>
      </w:r>
      <w:r w:rsidR="000B09C5">
        <w:rPr>
          <w:szCs w:val="24"/>
        </w:rPr>
        <w:t xml:space="preserve"> </w:t>
      </w:r>
      <w:r w:rsidRPr="0089353E">
        <w:rPr>
          <w:szCs w:val="24"/>
        </w:rPr>
        <w:t>документа</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с</w:t>
      </w:r>
      <w:r w:rsidR="000B09C5">
        <w:rPr>
          <w:szCs w:val="24"/>
        </w:rPr>
        <w:t xml:space="preserve"> </w:t>
      </w:r>
      <w:r w:rsidRPr="0089353E">
        <w:rPr>
          <w:szCs w:val="24"/>
        </w:rPr>
        <w:t>помощью</w:t>
      </w:r>
      <w:r w:rsidR="000B09C5">
        <w:rPr>
          <w:szCs w:val="24"/>
        </w:rPr>
        <w:t xml:space="preserve"> </w:t>
      </w:r>
      <w:r w:rsidRPr="0089353E">
        <w:rPr>
          <w:szCs w:val="24"/>
        </w:rPr>
        <w:t>функционала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необх</w:t>
      </w:r>
      <w:r w:rsidRPr="0089353E">
        <w:rPr>
          <w:szCs w:val="24"/>
        </w:rPr>
        <w:t>о</w:t>
      </w:r>
      <w:r w:rsidRPr="0089353E">
        <w:rPr>
          <w:szCs w:val="24"/>
        </w:rPr>
        <w:t>димо</w:t>
      </w:r>
      <w:r w:rsidR="000B09C5">
        <w:rPr>
          <w:szCs w:val="24"/>
        </w:rPr>
        <w:t xml:space="preserve"> </w:t>
      </w:r>
      <w:r w:rsidRPr="0089353E">
        <w:rPr>
          <w:szCs w:val="24"/>
        </w:rPr>
        <w:t>сформировать</w:t>
      </w:r>
      <w:r w:rsidR="000B09C5">
        <w:rPr>
          <w:szCs w:val="24"/>
        </w:rPr>
        <w:t xml:space="preserve"> </w:t>
      </w:r>
      <w:r w:rsidRPr="0089353E">
        <w:rPr>
          <w:szCs w:val="24"/>
        </w:rPr>
        <w:t>XML</w:t>
      </w:r>
      <w:r w:rsidR="000B09C5">
        <w:rPr>
          <w:szCs w:val="24"/>
        </w:rPr>
        <w:t xml:space="preserve"> </w:t>
      </w:r>
      <w:r w:rsidRPr="0089353E">
        <w:rPr>
          <w:szCs w:val="24"/>
        </w:rPr>
        <w:t>документ</w:t>
      </w:r>
      <w:r w:rsidR="000B09C5">
        <w:rPr>
          <w:szCs w:val="24"/>
        </w:rPr>
        <w:t xml:space="preserve"> </w:t>
      </w:r>
      <w:r w:rsidRPr="0089353E">
        <w:rPr>
          <w:szCs w:val="24"/>
        </w:rPr>
        <w:t>соответствующего</w:t>
      </w:r>
      <w:r w:rsidR="000B09C5">
        <w:rPr>
          <w:szCs w:val="24"/>
        </w:rPr>
        <w:t xml:space="preserve"> </w:t>
      </w:r>
      <w:r w:rsidRPr="0089353E">
        <w:rPr>
          <w:szCs w:val="24"/>
        </w:rPr>
        <w:t>формата</w:t>
      </w:r>
      <w:r w:rsidR="000B09C5">
        <w:rPr>
          <w:szCs w:val="24"/>
        </w:rPr>
        <w:t xml:space="preserve"> </w:t>
      </w:r>
      <w:r w:rsidRPr="0089353E">
        <w:rPr>
          <w:szCs w:val="24"/>
        </w:rPr>
        <w:t>и</w:t>
      </w:r>
      <w:r w:rsidR="000B09C5">
        <w:rPr>
          <w:szCs w:val="24"/>
        </w:rPr>
        <w:t xml:space="preserve"> </w:t>
      </w:r>
      <w:r w:rsidRPr="0089353E">
        <w:rPr>
          <w:szCs w:val="24"/>
        </w:rPr>
        <w:t>его</w:t>
      </w:r>
      <w:r w:rsidR="000B09C5">
        <w:rPr>
          <w:szCs w:val="24"/>
        </w:rPr>
        <w:t xml:space="preserve"> </w:t>
      </w:r>
      <w:r w:rsidRPr="0089353E">
        <w:rPr>
          <w:szCs w:val="24"/>
        </w:rPr>
        <w:t>печатную</w:t>
      </w:r>
      <w:r w:rsidR="000B09C5">
        <w:rPr>
          <w:szCs w:val="24"/>
        </w:rPr>
        <w:t xml:space="preserve"> </w:t>
      </w:r>
      <w:r w:rsidRPr="0089353E">
        <w:rPr>
          <w:szCs w:val="24"/>
        </w:rPr>
        <w:t>форму.</w:t>
      </w:r>
      <w:r w:rsidR="000B09C5">
        <w:rPr>
          <w:szCs w:val="24"/>
        </w:rPr>
        <w:t xml:space="preserve"> </w:t>
      </w:r>
      <w:r w:rsidRPr="0089353E">
        <w:rPr>
          <w:szCs w:val="24"/>
        </w:rPr>
        <w:t>Общий</w:t>
      </w:r>
      <w:r w:rsidR="000B09C5">
        <w:rPr>
          <w:szCs w:val="24"/>
        </w:rPr>
        <w:t xml:space="preserve"> </w:t>
      </w:r>
      <w:r w:rsidRPr="0089353E">
        <w:rPr>
          <w:szCs w:val="24"/>
        </w:rPr>
        <w:t>объем</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не</w:t>
      </w:r>
      <w:r w:rsidR="000B09C5">
        <w:rPr>
          <w:szCs w:val="24"/>
        </w:rPr>
        <w:t xml:space="preserve"> </w:t>
      </w:r>
      <w:r w:rsidRPr="0089353E">
        <w:rPr>
          <w:szCs w:val="24"/>
        </w:rPr>
        <w:t>должен</w:t>
      </w:r>
      <w:r w:rsidR="000B09C5">
        <w:rPr>
          <w:szCs w:val="24"/>
        </w:rPr>
        <w:t xml:space="preserve"> </w:t>
      </w:r>
      <w:r w:rsidRPr="0089353E">
        <w:rPr>
          <w:szCs w:val="24"/>
        </w:rPr>
        <w:t>превышать</w:t>
      </w:r>
      <w:r w:rsidR="000B09C5">
        <w:rPr>
          <w:szCs w:val="24"/>
        </w:rPr>
        <w:t xml:space="preserve"> </w:t>
      </w:r>
      <w:r w:rsidRPr="0089353E">
        <w:rPr>
          <w:szCs w:val="24"/>
        </w:rPr>
        <w:t>40</w:t>
      </w:r>
      <w:r w:rsidR="000B09C5">
        <w:rPr>
          <w:szCs w:val="24"/>
        </w:rPr>
        <w:t xml:space="preserve"> </w:t>
      </w:r>
      <w:r w:rsidRPr="0089353E">
        <w:rPr>
          <w:szCs w:val="24"/>
        </w:rPr>
        <w:t>Мб.</w:t>
      </w:r>
      <w:r w:rsidR="000B09C5">
        <w:rPr>
          <w:szCs w:val="24"/>
        </w:rPr>
        <w:t xml:space="preserve"> </w:t>
      </w:r>
      <w:r w:rsidRPr="0089353E">
        <w:rPr>
          <w:szCs w:val="24"/>
        </w:rPr>
        <w:t>Структурированные</w:t>
      </w:r>
      <w:r w:rsidR="000B09C5">
        <w:rPr>
          <w:szCs w:val="24"/>
        </w:rPr>
        <w:t xml:space="preserve"> </w:t>
      </w:r>
      <w:r w:rsidRPr="0089353E">
        <w:rPr>
          <w:szCs w:val="24"/>
        </w:rPr>
        <w:t>документы,</w:t>
      </w:r>
      <w:r w:rsidR="000B09C5">
        <w:rPr>
          <w:szCs w:val="24"/>
        </w:rPr>
        <w:t xml:space="preserve"> </w:t>
      </w:r>
      <w:r w:rsidRPr="0089353E">
        <w:rPr>
          <w:szCs w:val="24"/>
        </w:rPr>
        <w:t>не</w:t>
      </w:r>
      <w:r w:rsidR="000B09C5">
        <w:rPr>
          <w:szCs w:val="24"/>
        </w:rPr>
        <w:t xml:space="preserve"> </w:t>
      </w:r>
      <w:r w:rsidRPr="0089353E">
        <w:rPr>
          <w:szCs w:val="24"/>
        </w:rPr>
        <w:t>соответствующие</w:t>
      </w:r>
      <w:r w:rsidR="000B09C5">
        <w:rPr>
          <w:szCs w:val="24"/>
        </w:rPr>
        <w:t xml:space="preserve"> </w:t>
      </w:r>
      <w:r w:rsidRPr="0089353E">
        <w:rPr>
          <w:szCs w:val="24"/>
        </w:rPr>
        <w:t>данным</w:t>
      </w:r>
      <w:r w:rsidR="000B09C5">
        <w:rPr>
          <w:szCs w:val="24"/>
        </w:rPr>
        <w:t xml:space="preserve"> </w:t>
      </w:r>
      <w:r w:rsidRPr="0089353E">
        <w:rPr>
          <w:szCs w:val="24"/>
        </w:rPr>
        <w:t>требованиям,</w:t>
      </w:r>
      <w:r w:rsidR="000B09C5">
        <w:rPr>
          <w:szCs w:val="24"/>
        </w:rPr>
        <w:t xml:space="preserve"> </w:t>
      </w:r>
      <w:r w:rsidRPr="0089353E">
        <w:rPr>
          <w:szCs w:val="24"/>
        </w:rPr>
        <w:t>не</w:t>
      </w:r>
      <w:r w:rsidR="000B09C5">
        <w:rPr>
          <w:szCs w:val="24"/>
        </w:rPr>
        <w:t xml:space="preserve"> </w:t>
      </w:r>
      <w:r w:rsidRPr="0089353E">
        <w:rPr>
          <w:szCs w:val="24"/>
        </w:rPr>
        <w:t>могут</w:t>
      </w:r>
      <w:r w:rsidR="000B09C5">
        <w:rPr>
          <w:szCs w:val="24"/>
        </w:rPr>
        <w:t xml:space="preserve"> </w:t>
      </w:r>
      <w:r w:rsidRPr="0089353E">
        <w:rPr>
          <w:szCs w:val="24"/>
        </w:rPr>
        <w:t>быть</w:t>
      </w:r>
      <w:r w:rsidR="000B09C5">
        <w:rPr>
          <w:szCs w:val="24"/>
        </w:rPr>
        <w:t xml:space="preserve"> </w:t>
      </w:r>
      <w:r w:rsidRPr="0089353E">
        <w:rPr>
          <w:szCs w:val="24"/>
        </w:rPr>
        <w:t>направлены</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на</w:t>
      </w:r>
      <w:r w:rsidR="000B09C5">
        <w:rPr>
          <w:szCs w:val="24"/>
        </w:rPr>
        <w:t xml:space="preserve"> </w:t>
      </w:r>
      <w:r w:rsidRPr="0089353E">
        <w:rPr>
          <w:szCs w:val="24"/>
        </w:rPr>
        <w:t>подписание.</w:t>
      </w:r>
    </w:p>
    <w:p w:rsidR="00240C46" w:rsidRPr="0089353E" w:rsidRDefault="00240C46" w:rsidP="004D37BD">
      <w:pPr>
        <w:pStyle w:val="affffc"/>
        <w:widowControl w:val="0"/>
        <w:ind w:left="0"/>
        <w:jc w:val="both"/>
        <w:rPr>
          <w:szCs w:val="24"/>
        </w:rPr>
      </w:pPr>
      <w:r w:rsidRPr="0089353E">
        <w:rPr>
          <w:szCs w:val="24"/>
        </w:rPr>
        <w:t>4.8.</w:t>
      </w:r>
      <w:r w:rsidRPr="0089353E">
        <w:rPr>
          <w:szCs w:val="24"/>
        </w:rPr>
        <w:tab/>
        <w:t>Правила</w:t>
      </w:r>
      <w:r w:rsidR="000B09C5">
        <w:rPr>
          <w:szCs w:val="24"/>
        </w:rPr>
        <w:t xml:space="preserve"> </w:t>
      </w:r>
      <w:r w:rsidRPr="0089353E">
        <w:rPr>
          <w:szCs w:val="24"/>
        </w:rPr>
        <w:t>формирования</w:t>
      </w:r>
      <w:r w:rsidR="000B09C5">
        <w:rPr>
          <w:szCs w:val="24"/>
        </w:rPr>
        <w:t xml:space="preserve"> </w:t>
      </w:r>
      <w:r w:rsidRPr="0089353E">
        <w:rPr>
          <w:szCs w:val="24"/>
        </w:rPr>
        <w:t>для</w:t>
      </w:r>
      <w:r w:rsidR="000B09C5">
        <w:rPr>
          <w:szCs w:val="24"/>
        </w:rPr>
        <w:t xml:space="preserve"> </w:t>
      </w:r>
      <w:r w:rsidRPr="0089353E">
        <w:rPr>
          <w:szCs w:val="24"/>
        </w:rPr>
        <w:t>подписания</w:t>
      </w:r>
      <w:r w:rsidR="000B09C5">
        <w:rPr>
          <w:szCs w:val="24"/>
        </w:rPr>
        <w:t xml:space="preserve"> </w:t>
      </w:r>
      <w:r w:rsidRPr="0089353E">
        <w:rPr>
          <w:szCs w:val="24"/>
        </w:rPr>
        <w:t>неструктурированных</w:t>
      </w:r>
      <w:r w:rsidR="000B09C5">
        <w:rPr>
          <w:szCs w:val="24"/>
        </w:rPr>
        <w:t xml:space="preserve"> </w:t>
      </w:r>
      <w:r w:rsidRPr="0089353E">
        <w:rPr>
          <w:szCs w:val="24"/>
        </w:rPr>
        <w:t>электронных</w:t>
      </w:r>
      <w:r w:rsidR="000B09C5">
        <w:rPr>
          <w:szCs w:val="24"/>
        </w:rPr>
        <w:t xml:space="preserve"> </w:t>
      </w:r>
      <w:r w:rsidRPr="0089353E">
        <w:rPr>
          <w:szCs w:val="24"/>
        </w:rPr>
        <w:t>документов:</w:t>
      </w:r>
    </w:p>
    <w:p w:rsidR="00240C46" w:rsidRPr="0089353E" w:rsidRDefault="00240C46" w:rsidP="004D37BD">
      <w:pPr>
        <w:pStyle w:val="affffc"/>
        <w:widowControl w:val="0"/>
        <w:ind w:left="0"/>
        <w:jc w:val="both"/>
        <w:rPr>
          <w:szCs w:val="24"/>
        </w:rPr>
      </w:pPr>
      <w:r w:rsidRPr="0089353E">
        <w:rPr>
          <w:szCs w:val="24"/>
        </w:rPr>
        <w:t>4.8.1.</w:t>
      </w:r>
      <w:r w:rsidR="000B09C5">
        <w:rPr>
          <w:szCs w:val="24"/>
        </w:rPr>
        <w:t xml:space="preserve"> </w:t>
      </w:r>
      <w:r w:rsidRPr="0089353E">
        <w:rPr>
          <w:szCs w:val="24"/>
        </w:rPr>
        <w:t>Неструктурированный</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формируется</w:t>
      </w:r>
      <w:r w:rsidR="000B09C5">
        <w:rPr>
          <w:szCs w:val="24"/>
        </w:rPr>
        <w:t xml:space="preserve"> </w:t>
      </w:r>
      <w:r w:rsidRPr="0089353E">
        <w:rPr>
          <w:szCs w:val="24"/>
        </w:rPr>
        <w:t>Стороной</w:t>
      </w:r>
      <w:r w:rsidR="000B09C5">
        <w:rPr>
          <w:szCs w:val="24"/>
        </w:rPr>
        <w:t xml:space="preserve"> </w:t>
      </w:r>
      <w:r w:rsidRPr="0089353E">
        <w:rPr>
          <w:szCs w:val="24"/>
        </w:rPr>
        <w:t>Контракта</w:t>
      </w:r>
      <w:r w:rsidR="000B09C5">
        <w:rPr>
          <w:szCs w:val="24"/>
        </w:rPr>
        <w:t xml:space="preserve"> </w:t>
      </w:r>
      <w:r w:rsidRPr="0089353E">
        <w:rPr>
          <w:szCs w:val="24"/>
        </w:rPr>
        <w:t>с</w:t>
      </w:r>
      <w:r w:rsidR="000B09C5">
        <w:rPr>
          <w:szCs w:val="24"/>
        </w:rPr>
        <w:t xml:space="preserve"> </w:t>
      </w:r>
      <w:r w:rsidRPr="0089353E">
        <w:rPr>
          <w:szCs w:val="24"/>
        </w:rPr>
        <w:t>помощью</w:t>
      </w:r>
      <w:r w:rsidR="000B09C5">
        <w:rPr>
          <w:szCs w:val="24"/>
        </w:rPr>
        <w:t xml:space="preserve"> </w:t>
      </w:r>
      <w:r w:rsidRPr="0089353E">
        <w:rPr>
          <w:szCs w:val="24"/>
        </w:rPr>
        <w:t>функционала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по</w:t>
      </w:r>
      <w:r w:rsidR="000B09C5">
        <w:rPr>
          <w:szCs w:val="24"/>
        </w:rPr>
        <w:t xml:space="preserve"> </w:t>
      </w:r>
      <w:r w:rsidRPr="0089353E">
        <w:rPr>
          <w:szCs w:val="24"/>
        </w:rPr>
        <w:t>импорту</w:t>
      </w:r>
      <w:r w:rsidR="000B09C5">
        <w:rPr>
          <w:szCs w:val="24"/>
        </w:rPr>
        <w:t xml:space="preserve"> </w:t>
      </w:r>
      <w:r w:rsidRPr="0089353E">
        <w:rPr>
          <w:szCs w:val="24"/>
        </w:rPr>
        <w:t>н</w:t>
      </w:r>
      <w:r w:rsidRPr="0089353E">
        <w:rPr>
          <w:szCs w:val="24"/>
        </w:rPr>
        <w:t>е</w:t>
      </w:r>
      <w:r w:rsidRPr="0089353E">
        <w:rPr>
          <w:szCs w:val="24"/>
        </w:rPr>
        <w:t>структурированных</w:t>
      </w:r>
      <w:r w:rsidR="000B09C5">
        <w:rPr>
          <w:szCs w:val="24"/>
        </w:rPr>
        <w:t xml:space="preserve"> </w:t>
      </w:r>
      <w:r w:rsidRPr="0089353E">
        <w:rPr>
          <w:szCs w:val="24"/>
        </w:rPr>
        <w:t>документов</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могут</w:t>
      </w:r>
      <w:r w:rsidR="000B09C5">
        <w:rPr>
          <w:szCs w:val="24"/>
        </w:rPr>
        <w:t xml:space="preserve"> </w:t>
      </w:r>
      <w:r w:rsidRPr="0089353E">
        <w:rPr>
          <w:szCs w:val="24"/>
        </w:rPr>
        <w:t>быть</w:t>
      </w:r>
      <w:r w:rsidR="000B09C5">
        <w:rPr>
          <w:szCs w:val="24"/>
        </w:rPr>
        <w:t xml:space="preserve"> </w:t>
      </w:r>
      <w:r w:rsidRPr="0089353E">
        <w:rPr>
          <w:szCs w:val="24"/>
        </w:rPr>
        <w:t>загружены</w:t>
      </w:r>
      <w:r w:rsidR="000B09C5">
        <w:rPr>
          <w:szCs w:val="24"/>
        </w:rPr>
        <w:t xml:space="preserve"> </w:t>
      </w:r>
      <w:r w:rsidRPr="0089353E">
        <w:rPr>
          <w:szCs w:val="24"/>
        </w:rPr>
        <w:t>файлы</w:t>
      </w:r>
      <w:r w:rsidR="000B09C5">
        <w:rPr>
          <w:szCs w:val="24"/>
        </w:rPr>
        <w:t xml:space="preserve"> </w:t>
      </w:r>
      <w:r w:rsidRPr="0089353E">
        <w:rPr>
          <w:szCs w:val="24"/>
        </w:rPr>
        <w:t>следующих</w:t>
      </w:r>
      <w:r w:rsidR="000B09C5">
        <w:rPr>
          <w:szCs w:val="24"/>
        </w:rPr>
        <w:t xml:space="preserve"> </w:t>
      </w:r>
      <w:r w:rsidRPr="0089353E">
        <w:rPr>
          <w:szCs w:val="24"/>
        </w:rPr>
        <w:t>типов:</w:t>
      </w:r>
      <w:r w:rsidR="000B09C5">
        <w:rPr>
          <w:szCs w:val="24"/>
        </w:rPr>
        <w:t xml:space="preserve"> </w:t>
      </w:r>
      <w:r w:rsidRPr="0089353E">
        <w:rPr>
          <w:szCs w:val="24"/>
        </w:rPr>
        <w:t>.7z,</w:t>
      </w:r>
      <w:r w:rsidR="000B09C5">
        <w:rPr>
          <w:szCs w:val="24"/>
        </w:rPr>
        <w:t xml:space="preserve"> </w:t>
      </w:r>
      <w:r w:rsidRPr="0089353E">
        <w:rPr>
          <w:szCs w:val="24"/>
        </w:rPr>
        <w:t>.</w:t>
      </w:r>
      <w:proofErr w:type="spellStart"/>
      <w:r w:rsidRPr="0089353E">
        <w:rPr>
          <w:szCs w:val="24"/>
        </w:rPr>
        <w:t>doc</w:t>
      </w:r>
      <w:proofErr w:type="spellEnd"/>
      <w:r w:rsidRPr="0089353E">
        <w:rPr>
          <w:szCs w:val="24"/>
        </w:rPr>
        <w:t>,</w:t>
      </w:r>
      <w:r w:rsidR="000B09C5">
        <w:rPr>
          <w:szCs w:val="24"/>
        </w:rPr>
        <w:t xml:space="preserve"> </w:t>
      </w:r>
      <w:r w:rsidRPr="0089353E">
        <w:rPr>
          <w:szCs w:val="24"/>
        </w:rPr>
        <w:t>.</w:t>
      </w:r>
      <w:proofErr w:type="spellStart"/>
      <w:r w:rsidRPr="0089353E">
        <w:rPr>
          <w:szCs w:val="24"/>
        </w:rPr>
        <w:t>docx</w:t>
      </w:r>
      <w:proofErr w:type="spellEnd"/>
      <w:r w:rsidRPr="0089353E">
        <w:rPr>
          <w:szCs w:val="24"/>
        </w:rPr>
        <w:t>,</w:t>
      </w:r>
      <w:r w:rsidR="000B09C5">
        <w:rPr>
          <w:szCs w:val="24"/>
        </w:rPr>
        <w:t xml:space="preserve"> </w:t>
      </w:r>
      <w:r w:rsidRPr="0089353E">
        <w:rPr>
          <w:szCs w:val="24"/>
        </w:rPr>
        <w:t>.</w:t>
      </w:r>
      <w:proofErr w:type="spellStart"/>
      <w:r w:rsidRPr="0089353E">
        <w:rPr>
          <w:szCs w:val="24"/>
        </w:rPr>
        <w:t>gif</w:t>
      </w:r>
      <w:proofErr w:type="spellEnd"/>
      <w:r w:rsidRPr="0089353E">
        <w:rPr>
          <w:szCs w:val="24"/>
        </w:rPr>
        <w:t>,</w:t>
      </w:r>
      <w:r w:rsidR="000B09C5">
        <w:rPr>
          <w:szCs w:val="24"/>
        </w:rPr>
        <w:t xml:space="preserve"> </w:t>
      </w:r>
      <w:r w:rsidRPr="0089353E">
        <w:rPr>
          <w:szCs w:val="24"/>
        </w:rPr>
        <w:t>.</w:t>
      </w:r>
      <w:proofErr w:type="spellStart"/>
      <w:r w:rsidRPr="0089353E">
        <w:rPr>
          <w:szCs w:val="24"/>
        </w:rPr>
        <w:t>jpg</w:t>
      </w:r>
      <w:proofErr w:type="spellEnd"/>
      <w:r w:rsidRPr="0089353E">
        <w:rPr>
          <w:szCs w:val="24"/>
        </w:rPr>
        <w:t>,.</w:t>
      </w:r>
      <w:r w:rsidR="000B09C5">
        <w:rPr>
          <w:szCs w:val="24"/>
        </w:rPr>
        <w:t xml:space="preserve"> </w:t>
      </w:r>
      <w:proofErr w:type="spellStart"/>
      <w:r w:rsidRPr="0089353E">
        <w:rPr>
          <w:szCs w:val="24"/>
        </w:rPr>
        <w:t>jpeg</w:t>
      </w:r>
      <w:proofErr w:type="spellEnd"/>
      <w:r w:rsidRPr="0089353E">
        <w:rPr>
          <w:szCs w:val="24"/>
        </w:rPr>
        <w:t>,</w:t>
      </w:r>
      <w:r w:rsidR="000B09C5">
        <w:rPr>
          <w:szCs w:val="24"/>
        </w:rPr>
        <w:t xml:space="preserve"> </w:t>
      </w:r>
      <w:r w:rsidRPr="0089353E">
        <w:rPr>
          <w:szCs w:val="24"/>
        </w:rPr>
        <w:t>.</w:t>
      </w:r>
      <w:proofErr w:type="spellStart"/>
      <w:r w:rsidRPr="0089353E">
        <w:rPr>
          <w:szCs w:val="24"/>
        </w:rPr>
        <w:t>ods</w:t>
      </w:r>
      <w:proofErr w:type="spellEnd"/>
      <w:r w:rsidRPr="0089353E">
        <w:rPr>
          <w:szCs w:val="24"/>
        </w:rPr>
        <w:t>,</w:t>
      </w:r>
      <w:r w:rsidR="000B09C5">
        <w:rPr>
          <w:szCs w:val="24"/>
        </w:rPr>
        <w:t xml:space="preserve"> </w:t>
      </w:r>
      <w:r w:rsidRPr="0089353E">
        <w:rPr>
          <w:szCs w:val="24"/>
        </w:rPr>
        <w:t>.</w:t>
      </w:r>
      <w:proofErr w:type="spellStart"/>
      <w:r w:rsidRPr="0089353E">
        <w:rPr>
          <w:szCs w:val="24"/>
        </w:rPr>
        <w:t>odt</w:t>
      </w:r>
      <w:proofErr w:type="spellEnd"/>
      <w:r w:rsidRPr="0089353E">
        <w:rPr>
          <w:szCs w:val="24"/>
        </w:rPr>
        <w:t>,</w:t>
      </w:r>
      <w:r w:rsidR="000B09C5">
        <w:rPr>
          <w:szCs w:val="24"/>
        </w:rPr>
        <w:t xml:space="preserve"> </w:t>
      </w:r>
      <w:r w:rsidRPr="0089353E">
        <w:rPr>
          <w:szCs w:val="24"/>
        </w:rPr>
        <w:t>.</w:t>
      </w:r>
      <w:proofErr w:type="spellStart"/>
      <w:r w:rsidRPr="0089353E">
        <w:rPr>
          <w:szCs w:val="24"/>
        </w:rPr>
        <w:t>pdf</w:t>
      </w:r>
      <w:proofErr w:type="spellEnd"/>
      <w:r w:rsidRPr="0089353E">
        <w:rPr>
          <w:szCs w:val="24"/>
        </w:rPr>
        <w:t>,</w:t>
      </w:r>
      <w:r w:rsidR="000B09C5">
        <w:rPr>
          <w:szCs w:val="24"/>
        </w:rPr>
        <w:t xml:space="preserve"> </w:t>
      </w:r>
      <w:r w:rsidRPr="0089353E">
        <w:rPr>
          <w:szCs w:val="24"/>
        </w:rPr>
        <w:t>.</w:t>
      </w:r>
      <w:proofErr w:type="spellStart"/>
      <w:r w:rsidRPr="0089353E">
        <w:rPr>
          <w:szCs w:val="24"/>
        </w:rPr>
        <w:t>png</w:t>
      </w:r>
      <w:proofErr w:type="spellEnd"/>
      <w:r w:rsidRPr="0089353E">
        <w:rPr>
          <w:szCs w:val="24"/>
        </w:rPr>
        <w:t>,</w:t>
      </w:r>
      <w:r w:rsidR="000B09C5">
        <w:rPr>
          <w:szCs w:val="24"/>
        </w:rPr>
        <w:t xml:space="preserve"> </w:t>
      </w:r>
      <w:r w:rsidRPr="0089353E">
        <w:rPr>
          <w:szCs w:val="24"/>
        </w:rPr>
        <w:t>.</w:t>
      </w:r>
      <w:proofErr w:type="spellStart"/>
      <w:r w:rsidRPr="0089353E">
        <w:rPr>
          <w:szCs w:val="24"/>
        </w:rPr>
        <w:t>rar</w:t>
      </w:r>
      <w:proofErr w:type="spellEnd"/>
      <w:r w:rsidRPr="0089353E">
        <w:rPr>
          <w:szCs w:val="24"/>
        </w:rPr>
        <w:t>,</w:t>
      </w:r>
      <w:r w:rsidR="000B09C5">
        <w:rPr>
          <w:szCs w:val="24"/>
        </w:rPr>
        <w:t xml:space="preserve"> </w:t>
      </w:r>
      <w:r w:rsidRPr="0089353E">
        <w:rPr>
          <w:szCs w:val="24"/>
        </w:rPr>
        <w:t>.</w:t>
      </w:r>
      <w:proofErr w:type="spellStart"/>
      <w:r w:rsidRPr="0089353E">
        <w:rPr>
          <w:szCs w:val="24"/>
        </w:rPr>
        <w:t>rtf</w:t>
      </w:r>
      <w:proofErr w:type="spellEnd"/>
      <w:r w:rsidRPr="0089353E">
        <w:rPr>
          <w:szCs w:val="24"/>
        </w:rPr>
        <w:t>,</w:t>
      </w:r>
      <w:r w:rsidR="000B09C5">
        <w:rPr>
          <w:szCs w:val="24"/>
        </w:rPr>
        <w:t xml:space="preserve"> </w:t>
      </w:r>
      <w:r w:rsidRPr="0089353E">
        <w:rPr>
          <w:szCs w:val="24"/>
        </w:rPr>
        <w:t>.</w:t>
      </w:r>
      <w:proofErr w:type="spellStart"/>
      <w:r w:rsidRPr="0089353E">
        <w:rPr>
          <w:szCs w:val="24"/>
        </w:rPr>
        <w:t>tif</w:t>
      </w:r>
      <w:proofErr w:type="spellEnd"/>
      <w:r w:rsidRPr="0089353E">
        <w:rPr>
          <w:szCs w:val="24"/>
        </w:rPr>
        <w:t>,</w:t>
      </w:r>
      <w:r w:rsidR="000B09C5">
        <w:rPr>
          <w:szCs w:val="24"/>
        </w:rPr>
        <w:t xml:space="preserve"> </w:t>
      </w:r>
      <w:r w:rsidRPr="0089353E">
        <w:rPr>
          <w:szCs w:val="24"/>
        </w:rPr>
        <w:t>.</w:t>
      </w:r>
      <w:proofErr w:type="spellStart"/>
      <w:r w:rsidRPr="0089353E">
        <w:rPr>
          <w:szCs w:val="24"/>
        </w:rPr>
        <w:t>txt</w:t>
      </w:r>
      <w:proofErr w:type="spellEnd"/>
      <w:r w:rsidRPr="0089353E">
        <w:rPr>
          <w:szCs w:val="24"/>
        </w:rPr>
        <w:t>,</w:t>
      </w:r>
      <w:r w:rsidR="000B09C5">
        <w:rPr>
          <w:szCs w:val="24"/>
        </w:rPr>
        <w:t xml:space="preserve"> </w:t>
      </w:r>
      <w:r w:rsidRPr="0089353E">
        <w:rPr>
          <w:szCs w:val="24"/>
        </w:rPr>
        <w:t>.</w:t>
      </w:r>
      <w:proofErr w:type="spellStart"/>
      <w:r w:rsidRPr="0089353E">
        <w:rPr>
          <w:szCs w:val="24"/>
        </w:rPr>
        <w:t>xls</w:t>
      </w:r>
      <w:proofErr w:type="spellEnd"/>
      <w:r w:rsidRPr="0089353E">
        <w:rPr>
          <w:szCs w:val="24"/>
        </w:rPr>
        <w:t>,</w:t>
      </w:r>
      <w:r w:rsidR="000B09C5">
        <w:rPr>
          <w:szCs w:val="24"/>
        </w:rPr>
        <w:t xml:space="preserve"> </w:t>
      </w:r>
      <w:r w:rsidRPr="0089353E">
        <w:rPr>
          <w:szCs w:val="24"/>
        </w:rPr>
        <w:t>.</w:t>
      </w:r>
      <w:proofErr w:type="spellStart"/>
      <w:r w:rsidRPr="0089353E">
        <w:rPr>
          <w:szCs w:val="24"/>
        </w:rPr>
        <w:t>xlsx</w:t>
      </w:r>
      <w:proofErr w:type="spellEnd"/>
      <w:r w:rsidRPr="0089353E">
        <w:rPr>
          <w:szCs w:val="24"/>
        </w:rPr>
        <w:t>,</w:t>
      </w:r>
      <w:r w:rsidR="000B09C5">
        <w:rPr>
          <w:szCs w:val="24"/>
        </w:rPr>
        <w:t xml:space="preserve"> </w:t>
      </w:r>
      <w:r w:rsidRPr="0089353E">
        <w:rPr>
          <w:szCs w:val="24"/>
        </w:rPr>
        <w:t>.</w:t>
      </w:r>
      <w:proofErr w:type="spellStart"/>
      <w:r w:rsidRPr="0089353E">
        <w:rPr>
          <w:szCs w:val="24"/>
        </w:rPr>
        <w:t>xps</w:t>
      </w:r>
      <w:proofErr w:type="spellEnd"/>
      <w:r w:rsidRPr="0089353E">
        <w:rPr>
          <w:szCs w:val="24"/>
        </w:rPr>
        <w:t>,</w:t>
      </w:r>
      <w:r w:rsidR="000B09C5">
        <w:rPr>
          <w:szCs w:val="24"/>
        </w:rPr>
        <w:t xml:space="preserve"> </w:t>
      </w:r>
      <w:r w:rsidRPr="0089353E">
        <w:rPr>
          <w:szCs w:val="24"/>
        </w:rPr>
        <w:t>.</w:t>
      </w:r>
      <w:proofErr w:type="spellStart"/>
      <w:r w:rsidRPr="0089353E">
        <w:rPr>
          <w:szCs w:val="24"/>
        </w:rPr>
        <w:t>zip</w:t>
      </w:r>
      <w:proofErr w:type="spellEnd"/>
      <w:r w:rsidRPr="0089353E">
        <w:rPr>
          <w:szCs w:val="24"/>
        </w:rPr>
        <w:t>.</w:t>
      </w:r>
      <w:r w:rsidR="000B09C5">
        <w:rPr>
          <w:szCs w:val="24"/>
        </w:rPr>
        <w:t xml:space="preserve"> </w:t>
      </w:r>
      <w:r w:rsidRPr="0089353E">
        <w:rPr>
          <w:szCs w:val="24"/>
        </w:rPr>
        <w:t>Документы,</w:t>
      </w:r>
      <w:r w:rsidR="000B09C5">
        <w:rPr>
          <w:szCs w:val="24"/>
        </w:rPr>
        <w:t xml:space="preserve"> </w:t>
      </w:r>
      <w:r w:rsidRPr="0089353E">
        <w:rPr>
          <w:szCs w:val="24"/>
        </w:rPr>
        <w:t>импортируемые</w:t>
      </w:r>
      <w:r w:rsidR="000B09C5">
        <w:rPr>
          <w:szCs w:val="24"/>
        </w:rPr>
        <w:t xml:space="preserve"> </w:t>
      </w:r>
      <w:r w:rsidRPr="0089353E">
        <w:rPr>
          <w:szCs w:val="24"/>
        </w:rPr>
        <w:t>с</w:t>
      </w:r>
      <w:r w:rsidR="000B09C5">
        <w:rPr>
          <w:szCs w:val="24"/>
        </w:rPr>
        <w:t xml:space="preserve"> </w:t>
      </w:r>
      <w:r w:rsidRPr="0089353E">
        <w:rPr>
          <w:szCs w:val="24"/>
        </w:rPr>
        <w:t>нарушением</w:t>
      </w:r>
      <w:r w:rsidR="000B09C5">
        <w:rPr>
          <w:szCs w:val="24"/>
        </w:rPr>
        <w:t xml:space="preserve"> </w:t>
      </w:r>
      <w:r w:rsidRPr="0089353E">
        <w:rPr>
          <w:szCs w:val="24"/>
        </w:rPr>
        <w:t>данных</w:t>
      </w:r>
      <w:r w:rsidR="000B09C5">
        <w:rPr>
          <w:szCs w:val="24"/>
        </w:rPr>
        <w:t xml:space="preserve"> </w:t>
      </w:r>
      <w:r w:rsidRPr="0089353E">
        <w:rPr>
          <w:szCs w:val="24"/>
        </w:rPr>
        <w:t>требований,</w:t>
      </w:r>
      <w:r w:rsidR="000B09C5">
        <w:rPr>
          <w:szCs w:val="24"/>
        </w:rPr>
        <w:t xml:space="preserve"> </w:t>
      </w:r>
      <w:r w:rsidRPr="0089353E">
        <w:rPr>
          <w:szCs w:val="24"/>
        </w:rPr>
        <w:t>не</w:t>
      </w:r>
      <w:r w:rsidR="000B09C5">
        <w:rPr>
          <w:szCs w:val="24"/>
        </w:rPr>
        <w:t xml:space="preserve"> </w:t>
      </w:r>
      <w:r w:rsidRPr="0089353E">
        <w:rPr>
          <w:szCs w:val="24"/>
        </w:rPr>
        <w:t>могут</w:t>
      </w:r>
      <w:r w:rsidR="000B09C5">
        <w:rPr>
          <w:szCs w:val="24"/>
        </w:rPr>
        <w:t xml:space="preserve"> </w:t>
      </w:r>
      <w:r w:rsidRPr="0089353E">
        <w:rPr>
          <w:szCs w:val="24"/>
        </w:rPr>
        <w:t>быть</w:t>
      </w:r>
      <w:r w:rsidR="000B09C5">
        <w:rPr>
          <w:szCs w:val="24"/>
        </w:rPr>
        <w:t xml:space="preserve"> </w:t>
      </w:r>
      <w:r w:rsidRPr="0089353E">
        <w:rPr>
          <w:szCs w:val="24"/>
        </w:rPr>
        <w:t>сохран</w:t>
      </w:r>
      <w:r w:rsidRPr="0089353E">
        <w:rPr>
          <w:szCs w:val="24"/>
        </w:rPr>
        <w:t>е</w:t>
      </w:r>
      <w:r w:rsidRPr="0089353E">
        <w:rPr>
          <w:szCs w:val="24"/>
        </w:rPr>
        <w:t>ны</w:t>
      </w:r>
      <w:r w:rsidR="000B09C5">
        <w:rPr>
          <w:szCs w:val="24"/>
        </w:rPr>
        <w:t xml:space="preserve"> </w:t>
      </w:r>
      <w:r w:rsidRPr="0089353E">
        <w:rPr>
          <w:szCs w:val="24"/>
        </w:rPr>
        <w:t>в</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4.8.2.</w:t>
      </w:r>
      <w:r w:rsidR="000B09C5">
        <w:rPr>
          <w:szCs w:val="24"/>
        </w:rPr>
        <w:t xml:space="preserve"> </w:t>
      </w:r>
      <w:r w:rsidRPr="0089353E">
        <w:rPr>
          <w:szCs w:val="24"/>
        </w:rPr>
        <w:t>Для</w:t>
      </w:r>
      <w:r w:rsidR="000B09C5">
        <w:rPr>
          <w:szCs w:val="24"/>
        </w:rPr>
        <w:t xml:space="preserve"> </w:t>
      </w:r>
      <w:r w:rsidRPr="0089353E">
        <w:rPr>
          <w:szCs w:val="24"/>
        </w:rPr>
        <w:t>направления</w:t>
      </w:r>
      <w:r w:rsidR="000B09C5">
        <w:rPr>
          <w:szCs w:val="24"/>
        </w:rPr>
        <w:t xml:space="preserve"> </w:t>
      </w:r>
      <w:r w:rsidRPr="0089353E">
        <w:rPr>
          <w:szCs w:val="24"/>
        </w:rPr>
        <w:t>на</w:t>
      </w:r>
      <w:r w:rsidR="000B09C5">
        <w:rPr>
          <w:szCs w:val="24"/>
        </w:rPr>
        <w:t xml:space="preserve"> </w:t>
      </w:r>
      <w:r w:rsidRPr="0089353E">
        <w:rPr>
          <w:szCs w:val="24"/>
        </w:rPr>
        <w:t>подписание</w:t>
      </w:r>
      <w:r w:rsidR="000B09C5">
        <w:rPr>
          <w:szCs w:val="24"/>
        </w:rPr>
        <w:t xml:space="preserve"> </w:t>
      </w:r>
      <w:r w:rsidRPr="0089353E">
        <w:rPr>
          <w:szCs w:val="24"/>
        </w:rPr>
        <w:t>неструктурированного</w:t>
      </w:r>
      <w:r w:rsidR="000B09C5">
        <w:rPr>
          <w:szCs w:val="24"/>
        </w:rPr>
        <w:t xml:space="preserve"> </w:t>
      </w:r>
      <w:r w:rsidRPr="0089353E">
        <w:rPr>
          <w:szCs w:val="24"/>
        </w:rPr>
        <w:t>документа</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с</w:t>
      </w:r>
      <w:r w:rsidR="000B09C5">
        <w:rPr>
          <w:szCs w:val="24"/>
        </w:rPr>
        <w:t xml:space="preserve"> </w:t>
      </w:r>
      <w:r w:rsidRPr="0089353E">
        <w:rPr>
          <w:szCs w:val="24"/>
        </w:rPr>
        <w:t>помощью</w:t>
      </w:r>
      <w:r w:rsidR="000B09C5">
        <w:rPr>
          <w:szCs w:val="24"/>
        </w:rPr>
        <w:t xml:space="preserve"> </w:t>
      </w:r>
      <w:r w:rsidRPr="0089353E">
        <w:rPr>
          <w:szCs w:val="24"/>
        </w:rPr>
        <w:t>функционала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необход</w:t>
      </w:r>
      <w:r w:rsidRPr="0089353E">
        <w:rPr>
          <w:szCs w:val="24"/>
        </w:rPr>
        <w:t>и</w:t>
      </w:r>
      <w:r w:rsidRPr="0089353E">
        <w:rPr>
          <w:szCs w:val="24"/>
        </w:rPr>
        <w:t>мо</w:t>
      </w:r>
      <w:r w:rsidR="000B09C5">
        <w:rPr>
          <w:szCs w:val="24"/>
        </w:rPr>
        <w:t xml:space="preserve"> </w:t>
      </w:r>
      <w:r w:rsidRPr="0089353E">
        <w:rPr>
          <w:szCs w:val="24"/>
        </w:rPr>
        <w:t>сформировать</w:t>
      </w:r>
      <w:r w:rsidR="000B09C5">
        <w:rPr>
          <w:szCs w:val="24"/>
        </w:rPr>
        <w:t xml:space="preserve"> </w:t>
      </w:r>
      <w:r w:rsidRPr="0089353E">
        <w:rPr>
          <w:szCs w:val="24"/>
        </w:rPr>
        <w:t>печатную</w:t>
      </w:r>
      <w:r w:rsidR="000B09C5">
        <w:rPr>
          <w:szCs w:val="24"/>
        </w:rPr>
        <w:t xml:space="preserve"> </w:t>
      </w:r>
      <w:r w:rsidRPr="0089353E">
        <w:rPr>
          <w:szCs w:val="24"/>
        </w:rPr>
        <w:t>форму</w:t>
      </w:r>
      <w:r w:rsidR="000B09C5">
        <w:rPr>
          <w:szCs w:val="24"/>
        </w:rPr>
        <w:t xml:space="preserve"> </w:t>
      </w:r>
      <w:r w:rsidRPr="0089353E">
        <w:rPr>
          <w:szCs w:val="24"/>
        </w:rPr>
        <w:t>данного</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r w:rsidR="000B09C5">
        <w:rPr>
          <w:szCs w:val="24"/>
        </w:rPr>
        <w:t xml:space="preserve"> </w:t>
      </w:r>
      <w:r w:rsidRPr="0089353E">
        <w:rPr>
          <w:szCs w:val="24"/>
        </w:rPr>
        <w:t>Общий</w:t>
      </w:r>
      <w:r w:rsidR="000B09C5">
        <w:rPr>
          <w:szCs w:val="24"/>
        </w:rPr>
        <w:t xml:space="preserve"> </w:t>
      </w:r>
      <w:r w:rsidRPr="0089353E">
        <w:rPr>
          <w:szCs w:val="24"/>
        </w:rPr>
        <w:t>объем</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должен</w:t>
      </w:r>
      <w:r w:rsidR="000B09C5">
        <w:rPr>
          <w:szCs w:val="24"/>
        </w:rPr>
        <w:t xml:space="preserve"> </w:t>
      </w:r>
      <w:r w:rsidRPr="0089353E">
        <w:rPr>
          <w:szCs w:val="24"/>
        </w:rPr>
        <w:t>не</w:t>
      </w:r>
      <w:r w:rsidR="000B09C5">
        <w:rPr>
          <w:szCs w:val="24"/>
        </w:rPr>
        <w:t xml:space="preserve"> </w:t>
      </w:r>
      <w:r w:rsidRPr="0089353E">
        <w:rPr>
          <w:szCs w:val="24"/>
        </w:rPr>
        <w:t>прев</w:t>
      </w:r>
      <w:r w:rsidRPr="0089353E">
        <w:rPr>
          <w:szCs w:val="24"/>
        </w:rPr>
        <w:t>ы</w:t>
      </w:r>
      <w:r w:rsidRPr="0089353E">
        <w:rPr>
          <w:szCs w:val="24"/>
        </w:rPr>
        <w:t>шать</w:t>
      </w:r>
      <w:r w:rsidR="000B09C5">
        <w:rPr>
          <w:szCs w:val="24"/>
        </w:rPr>
        <w:t xml:space="preserve"> </w:t>
      </w:r>
      <w:r w:rsidRPr="0089353E">
        <w:rPr>
          <w:szCs w:val="24"/>
        </w:rPr>
        <w:t>40</w:t>
      </w:r>
      <w:r w:rsidR="000B09C5">
        <w:rPr>
          <w:szCs w:val="24"/>
        </w:rPr>
        <w:t xml:space="preserve"> </w:t>
      </w:r>
      <w:r w:rsidRPr="0089353E">
        <w:rPr>
          <w:szCs w:val="24"/>
        </w:rPr>
        <w:t>Мб.</w:t>
      </w:r>
      <w:r w:rsidR="000B09C5">
        <w:rPr>
          <w:szCs w:val="24"/>
        </w:rPr>
        <w:t xml:space="preserve"> </w:t>
      </w:r>
      <w:r w:rsidRPr="0089353E">
        <w:rPr>
          <w:szCs w:val="24"/>
        </w:rPr>
        <w:t>Неструктурированные</w:t>
      </w:r>
      <w:r w:rsidR="000B09C5">
        <w:rPr>
          <w:szCs w:val="24"/>
        </w:rPr>
        <w:t xml:space="preserve"> </w:t>
      </w:r>
      <w:r w:rsidRPr="0089353E">
        <w:rPr>
          <w:szCs w:val="24"/>
        </w:rPr>
        <w:t>документы,</w:t>
      </w:r>
      <w:r w:rsidR="000B09C5">
        <w:rPr>
          <w:szCs w:val="24"/>
        </w:rPr>
        <w:t xml:space="preserve"> </w:t>
      </w:r>
      <w:r w:rsidRPr="0089353E">
        <w:rPr>
          <w:szCs w:val="24"/>
        </w:rPr>
        <w:t>не</w:t>
      </w:r>
      <w:r w:rsidR="000B09C5">
        <w:rPr>
          <w:szCs w:val="24"/>
        </w:rPr>
        <w:t xml:space="preserve"> </w:t>
      </w:r>
      <w:r w:rsidRPr="0089353E">
        <w:rPr>
          <w:szCs w:val="24"/>
        </w:rPr>
        <w:t>соответствующие</w:t>
      </w:r>
      <w:r w:rsidR="000B09C5">
        <w:rPr>
          <w:szCs w:val="24"/>
        </w:rPr>
        <w:t xml:space="preserve"> </w:t>
      </w:r>
      <w:r w:rsidRPr="0089353E">
        <w:rPr>
          <w:szCs w:val="24"/>
        </w:rPr>
        <w:t>данным</w:t>
      </w:r>
      <w:r w:rsidR="000B09C5">
        <w:rPr>
          <w:szCs w:val="24"/>
        </w:rPr>
        <w:t xml:space="preserve"> </w:t>
      </w:r>
      <w:r w:rsidRPr="0089353E">
        <w:rPr>
          <w:szCs w:val="24"/>
        </w:rPr>
        <w:t>требованиям,</w:t>
      </w:r>
      <w:r w:rsidR="000B09C5">
        <w:rPr>
          <w:szCs w:val="24"/>
        </w:rPr>
        <w:t xml:space="preserve"> </w:t>
      </w:r>
      <w:r w:rsidRPr="0089353E">
        <w:rPr>
          <w:szCs w:val="24"/>
        </w:rPr>
        <w:t>не</w:t>
      </w:r>
      <w:r w:rsidR="000B09C5">
        <w:rPr>
          <w:szCs w:val="24"/>
        </w:rPr>
        <w:t xml:space="preserve"> </w:t>
      </w:r>
      <w:r w:rsidRPr="0089353E">
        <w:rPr>
          <w:szCs w:val="24"/>
        </w:rPr>
        <w:t>могут</w:t>
      </w:r>
      <w:r w:rsidR="000B09C5">
        <w:rPr>
          <w:szCs w:val="24"/>
        </w:rPr>
        <w:t xml:space="preserve"> </w:t>
      </w:r>
      <w:r w:rsidRPr="0089353E">
        <w:rPr>
          <w:szCs w:val="24"/>
        </w:rPr>
        <w:t>быть</w:t>
      </w:r>
      <w:r w:rsidR="000B09C5">
        <w:rPr>
          <w:szCs w:val="24"/>
        </w:rPr>
        <w:t xml:space="preserve"> </w:t>
      </w:r>
      <w:r w:rsidRPr="0089353E">
        <w:rPr>
          <w:szCs w:val="24"/>
        </w:rPr>
        <w:t>направлены</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на</w:t>
      </w:r>
      <w:r w:rsidR="000B09C5">
        <w:rPr>
          <w:szCs w:val="24"/>
        </w:rPr>
        <w:t xml:space="preserve"> </w:t>
      </w:r>
      <w:r w:rsidRPr="0089353E">
        <w:rPr>
          <w:szCs w:val="24"/>
        </w:rPr>
        <w:t>подписание.</w:t>
      </w:r>
    </w:p>
    <w:p w:rsidR="00240C46" w:rsidRPr="0089353E" w:rsidRDefault="00240C46" w:rsidP="004D37BD">
      <w:pPr>
        <w:pStyle w:val="affffc"/>
        <w:widowControl w:val="0"/>
        <w:ind w:left="0"/>
        <w:jc w:val="both"/>
        <w:rPr>
          <w:szCs w:val="24"/>
        </w:rPr>
      </w:pPr>
      <w:r w:rsidRPr="0089353E">
        <w:rPr>
          <w:szCs w:val="24"/>
        </w:rPr>
        <w:t>4.9.</w:t>
      </w:r>
      <w:r w:rsidR="000B09C5">
        <w:rPr>
          <w:szCs w:val="24"/>
        </w:rPr>
        <w:t xml:space="preserve"> </w:t>
      </w:r>
      <w:r w:rsidRPr="0089353E">
        <w:rPr>
          <w:szCs w:val="24"/>
        </w:rPr>
        <w:t>Правила</w:t>
      </w:r>
      <w:r w:rsidR="000B09C5">
        <w:rPr>
          <w:szCs w:val="24"/>
        </w:rPr>
        <w:t xml:space="preserve"> </w:t>
      </w:r>
      <w:r w:rsidRPr="0089353E">
        <w:rPr>
          <w:szCs w:val="24"/>
        </w:rPr>
        <w:t>передачи</w:t>
      </w:r>
      <w:r w:rsidR="000B09C5">
        <w:rPr>
          <w:szCs w:val="24"/>
        </w:rPr>
        <w:t xml:space="preserve"> </w:t>
      </w:r>
      <w:r w:rsidRPr="0089353E">
        <w:rPr>
          <w:szCs w:val="24"/>
        </w:rPr>
        <w:t>файлов:</w:t>
      </w:r>
    </w:p>
    <w:p w:rsidR="00240C46" w:rsidRPr="0089353E" w:rsidRDefault="00240C46" w:rsidP="004D37BD">
      <w:pPr>
        <w:pStyle w:val="affffc"/>
        <w:widowControl w:val="0"/>
        <w:ind w:left="0"/>
        <w:jc w:val="both"/>
        <w:rPr>
          <w:szCs w:val="24"/>
        </w:rPr>
      </w:pPr>
      <w:r w:rsidRPr="0089353E">
        <w:rPr>
          <w:szCs w:val="24"/>
        </w:rPr>
        <w:t>4.9.1.</w:t>
      </w:r>
      <w:r w:rsidRPr="0089353E">
        <w:rPr>
          <w:szCs w:val="24"/>
        </w:rPr>
        <w:tab/>
        <w:t>В</w:t>
      </w:r>
      <w:r w:rsidR="000B09C5">
        <w:rPr>
          <w:szCs w:val="24"/>
        </w:rPr>
        <w:t xml:space="preserve"> </w:t>
      </w:r>
      <w:r w:rsidRPr="0089353E">
        <w:rPr>
          <w:szCs w:val="24"/>
        </w:rPr>
        <w:t>случае</w:t>
      </w:r>
      <w:r w:rsidR="000B09C5">
        <w:rPr>
          <w:szCs w:val="24"/>
        </w:rPr>
        <w:t xml:space="preserve"> </w:t>
      </w:r>
      <w:r w:rsidRPr="0089353E">
        <w:rPr>
          <w:szCs w:val="24"/>
        </w:rPr>
        <w:t>передачи</w:t>
      </w:r>
      <w:r w:rsidR="000B09C5">
        <w:rPr>
          <w:szCs w:val="24"/>
        </w:rPr>
        <w:t xml:space="preserve"> </w:t>
      </w:r>
      <w:r w:rsidRPr="0089353E">
        <w:rPr>
          <w:szCs w:val="24"/>
        </w:rPr>
        <w:t>неструктурированного</w:t>
      </w:r>
      <w:r w:rsidR="000B09C5">
        <w:rPr>
          <w:szCs w:val="24"/>
        </w:rPr>
        <w:t xml:space="preserve"> </w:t>
      </w:r>
      <w:r w:rsidRPr="0089353E">
        <w:rPr>
          <w:szCs w:val="24"/>
        </w:rPr>
        <w:t>файла</w:t>
      </w:r>
      <w:r w:rsidR="000B09C5">
        <w:rPr>
          <w:szCs w:val="24"/>
        </w:rPr>
        <w:t xml:space="preserve"> </w:t>
      </w:r>
      <w:r w:rsidRPr="0089353E">
        <w:rPr>
          <w:szCs w:val="24"/>
        </w:rPr>
        <w:t>Сторона</w:t>
      </w:r>
      <w:r w:rsidR="000B09C5">
        <w:rPr>
          <w:szCs w:val="24"/>
        </w:rPr>
        <w:t xml:space="preserve"> </w:t>
      </w:r>
      <w:r w:rsidRPr="0089353E">
        <w:rPr>
          <w:szCs w:val="24"/>
        </w:rPr>
        <w:t>Контракта</w:t>
      </w:r>
      <w:r w:rsidR="000B09C5">
        <w:rPr>
          <w:szCs w:val="24"/>
        </w:rPr>
        <w:t xml:space="preserve"> </w:t>
      </w:r>
      <w:r w:rsidRPr="0089353E">
        <w:rPr>
          <w:szCs w:val="24"/>
        </w:rPr>
        <w:t>самостоятельно</w:t>
      </w:r>
      <w:r w:rsidR="000B09C5">
        <w:rPr>
          <w:szCs w:val="24"/>
        </w:rPr>
        <w:t xml:space="preserve"> </w:t>
      </w:r>
      <w:r w:rsidRPr="0089353E">
        <w:rPr>
          <w:szCs w:val="24"/>
        </w:rPr>
        <w:t>несет</w:t>
      </w:r>
      <w:r w:rsidR="000B09C5">
        <w:rPr>
          <w:szCs w:val="24"/>
        </w:rPr>
        <w:t xml:space="preserve"> </w:t>
      </w:r>
      <w:r w:rsidRPr="0089353E">
        <w:rPr>
          <w:szCs w:val="24"/>
        </w:rPr>
        <w:t>ответственность</w:t>
      </w:r>
      <w:r w:rsidR="000B09C5">
        <w:rPr>
          <w:szCs w:val="24"/>
        </w:rPr>
        <w:t xml:space="preserve"> </w:t>
      </w:r>
      <w:r w:rsidRPr="0089353E">
        <w:rPr>
          <w:szCs w:val="24"/>
        </w:rPr>
        <w:t>за</w:t>
      </w:r>
      <w:r w:rsidR="000B09C5">
        <w:rPr>
          <w:szCs w:val="24"/>
        </w:rPr>
        <w:t xml:space="preserve"> </w:t>
      </w:r>
      <w:r w:rsidRPr="0089353E">
        <w:rPr>
          <w:szCs w:val="24"/>
        </w:rPr>
        <w:t>содержание</w:t>
      </w:r>
      <w:r w:rsidR="000B09C5">
        <w:rPr>
          <w:szCs w:val="24"/>
        </w:rPr>
        <w:t xml:space="preserve"> </w:t>
      </w:r>
      <w:r w:rsidRPr="0089353E">
        <w:rPr>
          <w:szCs w:val="24"/>
        </w:rPr>
        <w:t>такого</w:t>
      </w:r>
      <w:r w:rsidR="000B09C5">
        <w:rPr>
          <w:szCs w:val="24"/>
        </w:rPr>
        <w:t xml:space="preserve"> </w:t>
      </w:r>
      <w:r w:rsidRPr="0089353E">
        <w:rPr>
          <w:szCs w:val="24"/>
        </w:rPr>
        <w:t>док</w:t>
      </w:r>
      <w:r w:rsidRPr="0089353E">
        <w:rPr>
          <w:szCs w:val="24"/>
        </w:rPr>
        <w:t>у</w:t>
      </w:r>
      <w:r w:rsidRPr="0089353E">
        <w:rPr>
          <w:szCs w:val="24"/>
        </w:rPr>
        <w:t>мента.</w:t>
      </w:r>
      <w:r w:rsidR="000B09C5">
        <w:rPr>
          <w:szCs w:val="24"/>
        </w:rPr>
        <w:t xml:space="preserve"> </w:t>
      </w:r>
    </w:p>
    <w:p w:rsidR="00240C46" w:rsidRPr="0089353E" w:rsidRDefault="00240C46" w:rsidP="004D37BD">
      <w:pPr>
        <w:pStyle w:val="affffc"/>
        <w:widowControl w:val="0"/>
        <w:ind w:left="0"/>
        <w:jc w:val="both"/>
        <w:rPr>
          <w:szCs w:val="24"/>
        </w:rPr>
      </w:pPr>
      <w:r w:rsidRPr="0089353E">
        <w:rPr>
          <w:szCs w:val="24"/>
        </w:rPr>
        <w:lastRenderedPageBreak/>
        <w:t>4.9.2.</w:t>
      </w:r>
      <w:r w:rsidRPr="0089353E">
        <w:rPr>
          <w:szCs w:val="24"/>
        </w:rPr>
        <w:tab/>
        <w:t>В</w:t>
      </w:r>
      <w:r w:rsidR="000B09C5">
        <w:rPr>
          <w:szCs w:val="24"/>
        </w:rPr>
        <w:t xml:space="preserve"> </w:t>
      </w:r>
      <w:r w:rsidRPr="0089353E">
        <w:rPr>
          <w:szCs w:val="24"/>
        </w:rPr>
        <w:t>случае</w:t>
      </w:r>
      <w:r w:rsidR="000B09C5">
        <w:rPr>
          <w:szCs w:val="24"/>
        </w:rPr>
        <w:t xml:space="preserve"> </w:t>
      </w:r>
      <w:r w:rsidRPr="0089353E">
        <w:rPr>
          <w:szCs w:val="24"/>
        </w:rPr>
        <w:t>передачи</w:t>
      </w:r>
      <w:r w:rsidR="000B09C5">
        <w:rPr>
          <w:szCs w:val="24"/>
        </w:rPr>
        <w:t xml:space="preserve"> </w:t>
      </w:r>
      <w:r w:rsidRPr="0089353E">
        <w:rPr>
          <w:szCs w:val="24"/>
        </w:rPr>
        <w:t>Стороной</w:t>
      </w:r>
      <w:r w:rsidR="000B09C5">
        <w:rPr>
          <w:szCs w:val="24"/>
        </w:rPr>
        <w:t xml:space="preserve"> </w:t>
      </w:r>
      <w:r w:rsidRPr="0089353E">
        <w:rPr>
          <w:szCs w:val="24"/>
        </w:rPr>
        <w:t>Контракта</w:t>
      </w:r>
      <w:r w:rsidR="000B09C5">
        <w:rPr>
          <w:szCs w:val="24"/>
        </w:rPr>
        <w:t xml:space="preserve"> </w:t>
      </w:r>
      <w:r w:rsidRPr="0089353E">
        <w:rPr>
          <w:szCs w:val="24"/>
        </w:rPr>
        <w:t>структурированного</w:t>
      </w:r>
      <w:r w:rsidR="000B09C5">
        <w:rPr>
          <w:szCs w:val="24"/>
        </w:rPr>
        <w:t xml:space="preserve"> </w:t>
      </w:r>
      <w:r w:rsidRPr="0089353E">
        <w:rPr>
          <w:szCs w:val="24"/>
        </w:rPr>
        <w:t>файла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предоставляет</w:t>
      </w:r>
      <w:r w:rsidR="000B09C5">
        <w:rPr>
          <w:szCs w:val="24"/>
        </w:rPr>
        <w:t xml:space="preserve"> </w:t>
      </w:r>
      <w:r w:rsidRPr="0089353E">
        <w:rPr>
          <w:szCs w:val="24"/>
        </w:rPr>
        <w:t>средства</w:t>
      </w:r>
      <w:r w:rsidR="000B09C5">
        <w:rPr>
          <w:szCs w:val="24"/>
        </w:rPr>
        <w:t xml:space="preserve"> </w:t>
      </w:r>
      <w:r w:rsidRPr="0089353E">
        <w:rPr>
          <w:szCs w:val="24"/>
        </w:rPr>
        <w:t>для</w:t>
      </w:r>
      <w:r w:rsidR="000B09C5">
        <w:rPr>
          <w:szCs w:val="24"/>
        </w:rPr>
        <w:t xml:space="preserve"> </w:t>
      </w:r>
      <w:r w:rsidRPr="0089353E">
        <w:rPr>
          <w:szCs w:val="24"/>
        </w:rPr>
        <w:t>формирования</w:t>
      </w:r>
      <w:r w:rsidR="000B09C5">
        <w:rPr>
          <w:szCs w:val="24"/>
        </w:rPr>
        <w:t xml:space="preserve"> </w:t>
      </w:r>
      <w:r w:rsidRPr="0089353E">
        <w:rPr>
          <w:szCs w:val="24"/>
        </w:rPr>
        <w:t>такого</w:t>
      </w:r>
      <w:r w:rsidR="000B09C5">
        <w:rPr>
          <w:szCs w:val="24"/>
        </w:rPr>
        <w:t xml:space="preserve"> </w:t>
      </w:r>
      <w:r w:rsidRPr="0089353E">
        <w:rPr>
          <w:szCs w:val="24"/>
        </w:rPr>
        <w:t>д</w:t>
      </w:r>
      <w:r w:rsidRPr="0089353E">
        <w:rPr>
          <w:szCs w:val="24"/>
        </w:rPr>
        <w:t>о</w:t>
      </w:r>
      <w:r w:rsidRPr="0089353E">
        <w:rPr>
          <w:szCs w:val="24"/>
        </w:rPr>
        <w:t>кумента.</w:t>
      </w:r>
      <w:r w:rsidR="000B09C5">
        <w:rPr>
          <w:szCs w:val="24"/>
        </w:rPr>
        <w:t xml:space="preserve"> </w:t>
      </w:r>
      <w:r w:rsidRPr="0089353E">
        <w:rPr>
          <w:szCs w:val="24"/>
        </w:rPr>
        <w:t>При</w:t>
      </w:r>
      <w:r w:rsidR="000B09C5">
        <w:rPr>
          <w:szCs w:val="24"/>
        </w:rPr>
        <w:t xml:space="preserve"> </w:t>
      </w:r>
      <w:r w:rsidRPr="0089353E">
        <w:rPr>
          <w:szCs w:val="24"/>
        </w:rPr>
        <w:t>этом</w:t>
      </w:r>
      <w:r w:rsidR="000B09C5">
        <w:rPr>
          <w:szCs w:val="24"/>
        </w:rPr>
        <w:t xml:space="preserve"> </w:t>
      </w:r>
      <w:r w:rsidRPr="0089353E">
        <w:rPr>
          <w:szCs w:val="24"/>
        </w:rPr>
        <w:t>Сторона</w:t>
      </w:r>
      <w:r w:rsidR="000B09C5">
        <w:rPr>
          <w:szCs w:val="24"/>
        </w:rPr>
        <w:t xml:space="preserve"> </w:t>
      </w:r>
      <w:r w:rsidRPr="0089353E">
        <w:rPr>
          <w:szCs w:val="24"/>
        </w:rPr>
        <w:t>Контракта</w:t>
      </w:r>
      <w:r w:rsidR="000B09C5">
        <w:rPr>
          <w:szCs w:val="24"/>
        </w:rPr>
        <w:t xml:space="preserve"> </w:t>
      </w:r>
      <w:r w:rsidRPr="0089353E">
        <w:rPr>
          <w:szCs w:val="24"/>
        </w:rPr>
        <w:t>обязана</w:t>
      </w:r>
      <w:r w:rsidR="000B09C5">
        <w:rPr>
          <w:szCs w:val="24"/>
        </w:rPr>
        <w:t xml:space="preserve"> </w:t>
      </w:r>
      <w:r w:rsidRPr="0089353E">
        <w:rPr>
          <w:szCs w:val="24"/>
        </w:rPr>
        <w:t>подписать</w:t>
      </w:r>
      <w:r w:rsidR="000B09C5">
        <w:rPr>
          <w:szCs w:val="24"/>
        </w:rPr>
        <w:t xml:space="preserve"> </w:t>
      </w:r>
      <w:r w:rsidRPr="0089353E">
        <w:rPr>
          <w:szCs w:val="24"/>
        </w:rPr>
        <w:t>и</w:t>
      </w:r>
      <w:r w:rsidR="000B09C5">
        <w:rPr>
          <w:szCs w:val="24"/>
        </w:rPr>
        <w:t xml:space="preserve"> </w:t>
      </w:r>
      <w:r w:rsidRPr="0089353E">
        <w:rPr>
          <w:szCs w:val="24"/>
        </w:rPr>
        <w:t>приложить</w:t>
      </w:r>
      <w:r w:rsidR="000B09C5">
        <w:rPr>
          <w:szCs w:val="24"/>
        </w:rPr>
        <w:t xml:space="preserve"> </w:t>
      </w:r>
      <w:r w:rsidRPr="0089353E">
        <w:rPr>
          <w:szCs w:val="24"/>
        </w:rPr>
        <w:t>к</w:t>
      </w:r>
      <w:r w:rsidR="000B09C5">
        <w:rPr>
          <w:szCs w:val="24"/>
        </w:rPr>
        <w:t xml:space="preserve"> </w:t>
      </w:r>
      <w:r w:rsidRPr="0089353E">
        <w:rPr>
          <w:szCs w:val="24"/>
        </w:rPr>
        <w:t>направляемому</w:t>
      </w:r>
      <w:r w:rsidR="000B09C5">
        <w:rPr>
          <w:szCs w:val="24"/>
        </w:rPr>
        <w:t xml:space="preserve"> </w:t>
      </w:r>
      <w:r w:rsidRPr="0089353E">
        <w:rPr>
          <w:szCs w:val="24"/>
        </w:rPr>
        <w:t>электронному</w:t>
      </w:r>
      <w:r w:rsidR="000B09C5">
        <w:rPr>
          <w:szCs w:val="24"/>
        </w:rPr>
        <w:t xml:space="preserve"> </w:t>
      </w:r>
      <w:r w:rsidRPr="0089353E">
        <w:rPr>
          <w:szCs w:val="24"/>
        </w:rPr>
        <w:t>документу</w:t>
      </w:r>
      <w:r w:rsidR="000B09C5">
        <w:rPr>
          <w:szCs w:val="24"/>
        </w:rPr>
        <w:t xml:space="preserve"> </w:t>
      </w:r>
      <w:r w:rsidRPr="0089353E">
        <w:rPr>
          <w:szCs w:val="24"/>
        </w:rPr>
        <w:t>именно</w:t>
      </w:r>
      <w:r w:rsidR="000B09C5">
        <w:rPr>
          <w:szCs w:val="24"/>
        </w:rPr>
        <w:t xml:space="preserve"> </w:t>
      </w:r>
      <w:r w:rsidRPr="0089353E">
        <w:rPr>
          <w:szCs w:val="24"/>
        </w:rPr>
        <w:t>тот</w:t>
      </w:r>
      <w:r w:rsidR="000B09C5">
        <w:rPr>
          <w:szCs w:val="24"/>
        </w:rPr>
        <w:t xml:space="preserve"> </w:t>
      </w:r>
      <w:r w:rsidRPr="0089353E">
        <w:rPr>
          <w:szCs w:val="24"/>
        </w:rPr>
        <w:t>файл,</w:t>
      </w:r>
      <w:r w:rsidR="000B09C5">
        <w:rPr>
          <w:szCs w:val="24"/>
        </w:rPr>
        <w:t xml:space="preserve"> </w:t>
      </w:r>
      <w:r w:rsidRPr="0089353E">
        <w:rPr>
          <w:szCs w:val="24"/>
        </w:rPr>
        <w:t>который</w:t>
      </w:r>
      <w:r w:rsidR="000B09C5">
        <w:rPr>
          <w:szCs w:val="24"/>
        </w:rPr>
        <w:t xml:space="preserve"> </w:t>
      </w:r>
      <w:r w:rsidRPr="0089353E">
        <w:rPr>
          <w:szCs w:val="24"/>
        </w:rPr>
        <w:t>был</w:t>
      </w:r>
      <w:r w:rsidR="000B09C5">
        <w:rPr>
          <w:szCs w:val="24"/>
        </w:rPr>
        <w:t xml:space="preserve"> </w:t>
      </w:r>
      <w:r w:rsidRPr="0089353E">
        <w:rPr>
          <w:szCs w:val="24"/>
        </w:rPr>
        <w:t>сформирован</w:t>
      </w:r>
      <w:r w:rsidR="000B09C5">
        <w:rPr>
          <w:szCs w:val="24"/>
        </w:rPr>
        <w:t xml:space="preserve"> </w:t>
      </w:r>
      <w:r w:rsidRPr="0089353E">
        <w:rPr>
          <w:szCs w:val="24"/>
        </w:rPr>
        <w:t>ей</w:t>
      </w:r>
      <w:r w:rsidR="000B09C5">
        <w:rPr>
          <w:szCs w:val="24"/>
        </w:rPr>
        <w:t xml:space="preserve"> </w:t>
      </w:r>
      <w:r w:rsidRPr="0089353E">
        <w:rPr>
          <w:szCs w:val="24"/>
        </w:rPr>
        <w:t>средствами</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4.9.3.</w:t>
      </w:r>
      <w:r w:rsidRPr="0089353E">
        <w:rPr>
          <w:szCs w:val="24"/>
        </w:rPr>
        <w:tab/>
        <w:t>Направляемые</w:t>
      </w:r>
      <w:r w:rsidR="000B09C5">
        <w:rPr>
          <w:szCs w:val="24"/>
        </w:rPr>
        <w:t xml:space="preserve"> </w:t>
      </w:r>
      <w:r w:rsidRPr="0089353E">
        <w:rPr>
          <w:szCs w:val="24"/>
        </w:rPr>
        <w:t>файлы</w:t>
      </w:r>
      <w:r w:rsidR="000B09C5">
        <w:rPr>
          <w:szCs w:val="24"/>
        </w:rPr>
        <w:t xml:space="preserve"> </w:t>
      </w:r>
      <w:r w:rsidRPr="0089353E">
        <w:rPr>
          <w:szCs w:val="24"/>
        </w:rPr>
        <w:t>между</w:t>
      </w:r>
      <w:r w:rsidR="000B09C5">
        <w:rPr>
          <w:szCs w:val="24"/>
        </w:rPr>
        <w:t xml:space="preserve"> </w:t>
      </w:r>
      <w:r w:rsidRPr="0089353E">
        <w:rPr>
          <w:szCs w:val="24"/>
        </w:rPr>
        <w:t>Сторонами</w:t>
      </w:r>
      <w:r w:rsidR="000B09C5">
        <w:rPr>
          <w:szCs w:val="24"/>
        </w:rPr>
        <w:t xml:space="preserve"> </w:t>
      </w:r>
      <w:r w:rsidRPr="0089353E">
        <w:rPr>
          <w:szCs w:val="24"/>
        </w:rPr>
        <w:t>Контракта</w:t>
      </w:r>
      <w:r w:rsidR="000B09C5">
        <w:rPr>
          <w:szCs w:val="24"/>
        </w:rPr>
        <w:t xml:space="preserve"> </w:t>
      </w:r>
      <w:r w:rsidRPr="0089353E">
        <w:rPr>
          <w:szCs w:val="24"/>
        </w:rPr>
        <w:t>должны</w:t>
      </w:r>
      <w:r w:rsidR="000B09C5">
        <w:rPr>
          <w:szCs w:val="24"/>
        </w:rPr>
        <w:t xml:space="preserve"> </w:t>
      </w:r>
      <w:r w:rsidRPr="0089353E">
        <w:rPr>
          <w:szCs w:val="24"/>
        </w:rPr>
        <w:t>быть</w:t>
      </w:r>
      <w:r w:rsidR="000B09C5">
        <w:rPr>
          <w:szCs w:val="24"/>
        </w:rPr>
        <w:t xml:space="preserve"> </w:t>
      </w:r>
      <w:r w:rsidRPr="0089353E">
        <w:rPr>
          <w:szCs w:val="24"/>
        </w:rPr>
        <w:t>подписаны</w:t>
      </w:r>
      <w:r w:rsidR="000B09C5">
        <w:rPr>
          <w:szCs w:val="24"/>
        </w:rPr>
        <w:t xml:space="preserve"> </w:t>
      </w:r>
      <w:r w:rsidRPr="0089353E">
        <w:rPr>
          <w:szCs w:val="24"/>
        </w:rPr>
        <w:t>КЭП</w:t>
      </w:r>
      <w:r w:rsidR="000B09C5">
        <w:rPr>
          <w:szCs w:val="24"/>
        </w:rPr>
        <w:t xml:space="preserve"> </w:t>
      </w:r>
      <w:r w:rsidRPr="0089353E">
        <w:rPr>
          <w:szCs w:val="24"/>
        </w:rPr>
        <w:t>с</w:t>
      </w:r>
      <w:r w:rsidR="000B09C5">
        <w:rPr>
          <w:szCs w:val="24"/>
        </w:rPr>
        <w:t xml:space="preserve"> </w:t>
      </w:r>
      <w:r w:rsidRPr="0089353E">
        <w:rPr>
          <w:szCs w:val="24"/>
        </w:rPr>
        <w:t>помощью</w:t>
      </w:r>
      <w:r w:rsidR="000B09C5">
        <w:rPr>
          <w:szCs w:val="24"/>
        </w:rPr>
        <w:t xml:space="preserve"> </w:t>
      </w:r>
      <w:r w:rsidRPr="0089353E">
        <w:rPr>
          <w:szCs w:val="24"/>
        </w:rPr>
        <w:t>интерфейса</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4.10.</w:t>
      </w:r>
      <w:r w:rsidRPr="0089353E">
        <w:rPr>
          <w:szCs w:val="24"/>
        </w:rPr>
        <w:tab/>
      </w:r>
      <w:r w:rsidR="000B09C5">
        <w:rPr>
          <w:szCs w:val="24"/>
        </w:rPr>
        <w:t xml:space="preserve"> </w:t>
      </w:r>
      <w:r w:rsidRPr="0089353E">
        <w:rPr>
          <w:szCs w:val="24"/>
        </w:rPr>
        <w:t>Правила</w:t>
      </w:r>
      <w:r w:rsidR="000B09C5">
        <w:rPr>
          <w:szCs w:val="24"/>
        </w:rPr>
        <w:t xml:space="preserve"> </w:t>
      </w:r>
      <w:r w:rsidRPr="0089353E">
        <w:rPr>
          <w:szCs w:val="24"/>
        </w:rPr>
        <w:t>передачи</w:t>
      </w:r>
      <w:r w:rsidR="000B09C5">
        <w:rPr>
          <w:szCs w:val="24"/>
        </w:rPr>
        <w:t xml:space="preserve"> </w:t>
      </w:r>
      <w:r w:rsidRPr="0089353E">
        <w:rPr>
          <w:szCs w:val="24"/>
        </w:rPr>
        <w:t>электронных</w:t>
      </w:r>
      <w:r w:rsidR="000B09C5">
        <w:rPr>
          <w:szCs w:val="24"/>
        </w:rPr>
        <w:t xml:space="preserve"> </w:t>
      </w:r>
      <w:r w:rsidRPr="0089353E">
        <w:rPr>
          <w:szCs w:val="24"/>
        </w:rPr>
        <w:t>документов,</w:t>
      </w:r>
      <w:r w:rsidR="000B09C5">
        <w:rPr>
          <w:szCs w:val="24"/>
        </w:rPr>
        <w:t xml:space="preserve"> </w:t>
      </w:r>
      <w:proofErr w:type="gramStart"/>
      <w:r w:rsidRPr="0089353E">
        <w:rPr>
          <w:szCs w:val="24"/>
        </w:rPr>
        <w:t>требования</w:t>
      </w:r>
      <w:proofErr w:type="gramEnd"/>
      <w:r w:rsidR="000B09C5">
        <w:rPr>
          <w:szCs w:val="24"/>
        </w:rPr>
        <w:t xml:space="preserve"> </w:t>
      </w:r>
      <w:r w:rsidRPr="0089353E">
        <w:rPr>
          <w:szCs w:val="24"/>
        </w:rPr>
        <w:t>к</w:t>
      </w:r>
      <w:r w:rsidR="000B09C5">
        <w:rPr>
          <w:szCs w:val="24"/>
        </w:rPr>
        <w:t xml:space="preserve"> </w:t>
      </w:r>
      <w:r w:rsidRPr="0089353E">
        <w:rPr>
          <w:szCs w:val="24"/>
        </w:rPr>
        <w:t>форматам</w:t>
      </w:r>
      <w:r w:rsidR="000B09C5">
        <w:rPr>
          <w:szCs w:val="24"/>
        </w:rPr>
        <w:t xml:space="preserve"> </w:t>
      </w:r>
      <w:r w:rsidRPr="0089353E">
        <w:rPr>
          <w:szCs w:val="24"/>
        </w:rPr>
        <w:t>которых</w:t>
      </w:r>
      <w:r w:rsidR="000B09C5">
        <w:rPr>
          <w:szCs w:val="24"/>
        </w:rPr>
        <w:t xml:space="preserve"> </w:t>
      </w:r>
      <w:r w:rsidRPr="0089353E">
        <w:rPr>
          <w:szCs w:val="24"/>
        </w:rPr>
        <w:t>определены</w:t>
      </w:r>
      <w:r w:rsidR="000B09C5">
        <w:rPr>
          <w:szCs w:val="24"/>
        </w:rPr>
        <w:t xml:space="preserve"> </w:t>
      </w:r>
      <w:r w:rsidRPr="0089353E">
        <w:rPr>
          <w:szCs w:val="24"/>
        </w:rPr>
        <w:t>Федеральной</w:t>
      </w:r>
      <w:r w:rsidR="000B09C5">
        <w:rPr>
          <w:szCs w:val="24"/>
        </w:rPr>
        <w:t xml:space="preserve"> </w:t>
      </w:r>
      <w:r w:rsidRPr="0089353E">
        <w:rPr>
          <w:szCs w:val="24"/>
        </w:rPr>
        <w:t>налоговой</w:t>
      </w:r>
      <w:r w:rsidR="000B09C5">
        <w:rPr>
          <w:szCs w:val="24"/>
        </w:rPr>
        <w:t xml:space="preserve"> </w:t>
      </w:r>
      <w:r w:rsidRPr="0089353E">
        <w:rPr>
          <w:szCs w:val="24"/>
        </w:rPr>
        <w:t>службой:</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для</w:t>
      </w:r>
      <w:r w:rsidR="000B09C5">
        <w:rPr>
          <w:szCs w:val="24"/>
        </w:rPr>
        <w:t xml:space="preserve"> </w:t>
      </w:r>
      <w:r w:rsidRPr="0089353E">
        <w:rPr>
          <w:szCs w:val="24"/>
        </w:rPr>
        <w:t>передачи</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электронных</w:t>
      </w:r>
      <w:r w:rsidR="000B09C5">
        <w:rPr>
          <w:szCs w:val="24"/>
        </w:rPr>
        <w:t xml:space="preserve"> </w:t>
      </w:r>
      <w:r w:rsidRPr="0089353E">
        <w:rPr>
          <w:szCs w:val="24"/>
        </w:rPr>
        <w:t>документов,</w:t>
      </w:r>
      <w:r w:rsidR="000B09C5">
        <w:rPr>
          <w:szCs w:val="24"/>
        </w:rPr>
        <w:t xml:space="preserve"> </w:t>
      </w:r>
      <w:proofErr w:type="gramStart"/>
      <w:r w:rsidRPr="0089353E">
        <w:rPr>
          <w:szCs w:val="24"/>
        </w:rPr>
        <w:t>требования</w:t>
      </w:r>
      <w:proofErr w:type="gramEnd"/>
      <w:r w:rsidR="000B09C5">
        <w:rPr>
          <w:szCs w:val="24"/>
        </w:rPr>
        <w:t xml:space="preserve"> </w:t>
      </w:r>
      <w:r w:rsidRPr="0089353E">
        <w:rPr>
          <w:szCs w:val="24"/>
        </w:rPr>
        <w:t>к</w:t>
      </w:r>
      <w:r w:rsidR="000B09C5">
        <w:rPr>
          <w:szCs w:val="24"/>
        </w:rPr>
        <w:t xml:space="preserve"> </w:t>
      </w:r>
      <w:r w:rsidRPr="0089353E">
        <w:rPr>
          <w:szCs w:val="24"/>
        </w:rPr>
        <w:t>форматам</w:t>
      </w:r>
      <w:r w:rsidR="000B09C5">
        <w:rPr>
          <w:szCs w:val="24"/>
        </w:rPr>
        <w:t xml:space="preserve"> </w:t>
      </w:r>
      <w:r w:rsidRPr="0089353E">
        <w:rPr>
          <w:szCs w:val="24"/>
        </w:rPr>
        <w:t>которых</w:t>
      </w:r>
      <w:r w:rsidR="000B09C5">
        <w:rPr>
          <w:szCs w:val="24"/>
        </w:rPr>
        <w:t xml:space="preserve"> </w:t>
      </w:r>
      <w:r w:rsidRPr="0089353E">
        <w:rPr>
          <w:szCs w:val="24"/>
        </w:rPr>
        <w:t>определены</w:t>
      </w:r>
      <w:r w:rsidR="000B09C5">
        <w:rPr>
          <w:szCs w:val="24"/>
        </w:rPr>
        <w:t xml:space="preserve"> </w:t>
      </w:r>
      <w:r w:rsidRPr="0089353E">
        <w:rPr>
          <w:szCs w:val="24"/>
        </w:rPr>
        <w:t>Федеральной</w:t>
      </w:r>
      <w:r w:rsidR="000B09C5">
        <w:rPr>
          <w:szCs w:val="24"/>
        </w:rPr>
        <w:t xml:space="preserve"> </w:t>
      </w:r>
      <w:r w:rsidRPr="0089353E">
        <w:rPr>
          <w:szCs w:val="24"/>
        </w:rPr>
        <w:t>налоговой</w:t>
      </w:r>
      <w:r w:rsidR="000B09C5">
        <w:rPr>
          <w:szCs w:val="24"/>
        </w:rPr>
        <w:t xml:space="preserve"> </w:t>
      </w:r>
      <w:r w:rsidRPr="0089353E">
        <w:rPr>
          <w:szCs w:val="24"/>
        </w:rPr>
        <w:t>службой,</w:t>
      </w:r>
      <w:r w:rsidR="000B09C5">
        <w:rPr>
          <w:szCs w:val="24"/>
        </w:rPr>
        <w:t xml:space="preserve"> </w:t>
      </w:r>
      <w:r w:rsidRPr="0089353E">
        <w:rPr>
          <w:szCs w:val="24"/>
        </w:rPr>
        <w:t>используется</w:t>
      </w:r>
      <w:r w:rsidR="000B09C5">
        <w:rPr>
          <w:szCs w:val="24"/>
        </w:rPr>
        <w:t xml:space="preserve"> </w:t>
      </w:r>
      <w:r w:rsidRPr="0089353E">
        <w:rPr>
          <w:szCs w:val="24"/>
        </w:rPr>
        <w:t>программное</w:t>
      </w:r>
      <w:r w:rsidR="000B09C5">
        <w:rPr>
          <w:szCs w:val="24"/>
        </w:rPr>
        <w:t xml:space="preserve"> </w:t>
      </w:r>
      <w:r w:rsidRPr="0089353E">
        <w:rPr>
          <w:szCs w:val="24"/>
        </w:rPr>
        <w:t>обеспечение</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c"/>
        <w:widowControl w:val="0"/>
        <w:ind w:left="0"/>
        <w:jc w:val="both"/>
        <w:rPr>
          <w:szCs w:val="24"/>
        </w:rPr>
      </w:pPr>
      <w:r w:rsidRPr="0089353E">
        <w:rPr>
          <w:szCs w:val="24"/>
        </w:rPr>
        <w:t>5.</w:t>
      </w:r>
      <w:r w:rsidR="000B09C5">
        <w:rPr>
          <w:szCs w:val="24"/>
        </w:rPr>
        <w:t xml:space="preserve"> </w:t>
      </w:r>
      <w:r w:rsidRPr="0089353E">
        <w:rPr>
          <w:szCs w:val="24"/>
        </w:rPr>
        <w:t>Сторона,</w:t>
      </w:r>
      <w:r w:rsidR="000B09C5">
        <w:rPr>
          <w:szCs w:val="24"/>
        </w:rPr>
        <w:t xml:space="preserve"> </w:t>
      </w:r>
      <w:r w:rsidRPr="0089353E">
        <w:rPr>
          <w:szCs w:val="24"/>
        </w:rPr>
        <w:t>подписавшая</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может</w:t>
      </w:r>
      <w:r w:rsidR="000B09C5">
        <w:rPr>
          <w:szCs w:val="24"/>
        </w:rPr>
        <w:t xml:space="preserve"> </w:t>
      </w:r>
      <w:r w:rsidRPr="0089353E">
        <w:rPr>
          <w:szCs w:val="24"/>
        </w:rPr>
        <w:t>отозвать</w:t>
      </w:r>
      <w:r w:rsidR="000B09C5">
        <w:rPr>
          <w:szCs w:val="24"/>
        </w:rPr>
        <w:t xml:space="preserve"> </w:t>
      </w:r>
      <w:r w:rsidRPr="0089353E">
        <w:rPr>
          <w:szCs w:val="24"/>
        </w:rPr>
        <w:t>данный</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до</w:t>
      </w:r>
      <w:r w:rsidR="000B09C5">
        <w:rPr>
          <w:szCs w:val="24"/>
        </w:rPr>
        <w:t xml:space="preserve"> </w:t>
      </w:r>
      <w:r w:rsidRPr="0089353E">
        <w:rPr>
          <w:szCs w:val="24"/>
        </w:rPr>
        <w:t>его</w:t>
      </w:r>
      <w:r w:rsidR="000B09C5">
        <w:rPr>
          <w:szCs w:val="24"/>
        </w:rPr>
        <w:t xml:space="preserve"> </w:t>
      </w:r>
      <w:r w:rsidRPr="0089353E">
        <w:rPr>
          <w:szCs w:val="24"/>
        </w:rPr>
        <w:t>подписания</w:t>
      </w:r>
      <w:r w:rsidR="000B09C5">
        <w:rPr>
          <w:szCs w:val="24"/>
        </w:rPr>
        <w:t xml:space="preserve"> </w:t>
      </w:r>
      <w:r w:rsidRPr="0089353E">
        <w:rPr>
          <w:szCs w:val="24"/>
        </w:rPr>
        <w:t>Стороной,</w:t>
      </w:r>
      <w:r w:rsidR="000B09C5">
        <w:rPr>
          <w:szCs w:val="24"/>
        </w:rPr>
        <w:t xml:space="preserve"> </w:t>
      </w:r>
      <w:r w:rsidRPr="0089353E">
        <w:rPr>
          <w:szCs w:val="24"/>
        </w:rPr>
        <w:t>в</w:t>
      </w:r>
      <w:r w:rsidR="000B09C5">
        <w:rPr>
          <w:szCs w:val="24"/>
        </w:rPr>
        <w:t xml:space="preserve"> </w:t>
      </w:r>
      <w:r w:rsidRPr="0089353E">
        <w:rPr>
          <w:szCs w:val="24"/>
        </w:rPr>
        <w:t>адрес</w:t>
      </w:r>
      <w:r w:rsidR="000B09C5">
        <w:rPr>
          <w:szCs w:val="24"/>
        </w:rPr>
        <w:t xml:space="preserve"> </w:t>
      </w:r>
      <w:r w:rsidRPr="0089353E">
        <w:rPr>
          <w:szCs w:val="24"/>
        </w:rPr>
        <w:t>которой</w:t>
      </w:r>
      <w:r w:rsidR="000B09C5">
        <w:rPr>
          <w:szCs w:val="24"/>
        </w:rPr>
        <w:t xml:space="preserve"> </w:t>
      </w:r>
      <w:r w:rsidRPr="0089353E">
        <w:rPr>
          <w:szCs w:val="24"/>
        </w:rPr>
        <w:t>данный</w:t>
      </w:r>
      <w:r w:rsidR="000B09C5">
        <w:rPr>
          <w:szCs w:val="24"/>
        </w:rPr>
        <w:t xml:space="preserve"> </w:t>
      </w:r>
      <w:r w:rsidRPr="0089353E">
        <w:rPr>
          <w:szCs w:val="24"/>
        </w:rPr>
        <w:t>документ</w:t>
      </w:r>
      <w:r w:rsidR="000B09C5">
        <w:rPr>
          <w:szCs w:val="24"/>
        </w:rPr>
        <w:t xml:space="preserve"> </w:t>
      </w:r>
      <w:r w:rsidRPr="0089353E">
        <w:rPr>
          <w:szCs w:val="24"/>
        </w:rPr>
        <w:t>был</w:t>
      </w:r>
      <w:r w:rsidR="000B09C5">
        <w:rPr>
          <w:szCs w:val="24"/>
        </w:rPr>
        <w:t xml:space="preserve"> </w:t>
      </w:r>
      <w:r w:rsidRPr="0089353E">
        <w:rPr>
          <w:szCs w:val="24"/>
        </w:rPr>
        <w:t>направлен,</w:t>
      </w:r>
      <w:r w:rsidR="000B09C5">
        <w:rPr>
          <w:szCs w:val="24"/>
        </w:rPr>
        <w:t xml:space="preserve"> </w:t>
      </w:r>
      <w:r w:rsidRPr="0089353E">
        <w:rPr>
          <w:szCs w:val="24"/>
        </w:rPr>
        <w:t>в</w:t>
      </w:r>
      <w:r w:rsidR="000B09C5">
        <w:rPr>
          <w:szCs w:val="24"/>
        </w:rPr>
        <w:t xml:space="preserve"> </w:t>
      </w:r>
      <w:r w:rsidRPr="0089353E">
        <w:rPr>
          <w:szCs w:val="24"/>
        </w:rPr>
        <w:t>следующем</w:t>
      </w:r>
      <w:r w:rsidR="000B09C5">
        <w:rPr>
          <w:szCs w:val="24"/>
        </w:rPr>
        <w:t xml:space="preserve"> </w:t>
      </w:r>
      <w:r w:rsidRPr="0089353E">
        <w:rPr>
          <w:szCs w:val="24"/>
        </w:rPr>
        <w:t>порядке:</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Сторона,</w:t>
      </w:r>
      <w:r w:rsidR="000B09C5">
        <w:rPr>
          <w:szCs w:val="24"/>
        </w:rPr>
        <w:t xml:space="preserve"> </w:t>
      </w:r>
      <w:r w:rsidRPr="0089353E">
        <w:rPr>
          <w:szCs w:val="24"/>
        </w:rPr>
        <w:t>подписавшая</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посредством</w:t>
      </w:r>
      <w:r w:rsidR="000B09C5">
        <w:rPr>
          <w:szCs w:val="24"/>
        </w:rPr>
        <w:t xml:space="preserve"> </w:t>
      </w:r>
      <w:r w:rsidRPr="0089353E">
        <w:rPr>
          <w:szCs w:val="24"/>
        </w:rPr>
        <w:t>интерфейса</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направляет</w:t>
      </w:r>
      <w:r w:rsidR="000B09C5">
        <w:rPr>
          <w:szCs w:val="24"/>
        </w:rPr>
        <w:t xml:space="preserve"> </w:t>
      </w:r>
      <w:r w:rsidRPr="0089353E">
        <w:rPr>
          <w:szCs w:val="24"/>
        </w:rPr>
        <w:t>уведомление</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об</w:t>
      </w:r>
      <w:r w:rsidR="000B09C5">
        <w:rPr>
          <w:szCs w:val="24"/>
        </w:rPr>
        <w:t xml:space="preserve"> </w:t>
      </w:r>
      <w:r w:rsidRPr="0089353E">
        <w:rPr>
          <w:szCs w:val="24"/>
        </w:rPr>
        <w:t>отзыве</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в</w:t>
      </w:r>
      <w:r w:rsidR="000B09C5">
        <w:rPr>
          <w:szCs w:val="24"/>
        </w:rPr>
        <w:t xml:space="preserve"> </w:t>
      </w:r>
      <w:r w:rsidRPr="0089353E">
        <w:rPr>
          <w:szCs w:val="24"/>
        </w:rPr>
        <w:t>случае</w:t>
      </w:r>
      <w:r w:rsidR="000B09C5">
        <w:rPr>
          <w:szCs w:val="24"/>
        </w:rPr>
        <w:t xml:space="preserve"> </w:t>
      </w:r>
      <w:r w:rsidRPr="0089353E">
        <w:rPr>
          <w:szCs w:val="24"/>
        </w:rPr>
        <w:t>если</w:t>
      </w:r>
      <w:r w:rsidR="000B09C5">
        <w:rPr>
          <w:szCs w:val="24"/>
        </w:rPr>
        <w:t xml:space="preserve"> </w:t>
      </w:r>
      <w:r w:rsidRPr="0089353E">
        <w:rPr>
          <w:szCs w:val="24"/>
        </w:rPr>
        <w:t>отзываемый</w:t>
      </w:r>
      <w:r w:rsidR="000B09C5">
        <w:rPr>
          <w:szCs w:val="24"/>
        </w:rPr>
        <w:t xml:space="preserve"> </w:t>
      </w:r>
      <w:r w:rsidRPr="0089353E">
        <w:rPr>
          <w:szCs w:val="24"/>
        </w:rPr>
        <w:t>электронный</w:t>
      </w:r>
      <w:r w:rsidR="000B09C5">
        <w:rPr>
          <w:szCs w:val="24"/>
        </w:rPr>
        <w:t xml:space="preserve"> </w:t>
      </w:r>
      <w:r w:rsidRPr="0089353E">
        <w:rPr>
          <w:szCs w:val="24"/>
        </w:rPr>
        <w:t>документ</w:t>
      </w:r>
      <w:r w:rsidR="000B09C5">
        <w:rPr>
          <w:szCs w:val="24"/>
        </w:rPr>
        <w:t xml:space="preserve"> </w:t>
      </w:r>
      <w:r w:rsidRPr="0089353E">
        <w:rPr>
          <w:szCs w:val="24"/>
        </w:rPr>
        <w:t>подписан</w:t>
      </w:r>
      <w:r w:rsidR="000B09C5">
        <w:rPr>
          <w:szCs w:val="24"/>
        </w:rPr>
        <w:t xml:space="preserve"> </w:t>
      </w:r>
      <w:r w:rsidRPr="0089353E">
        <w:rPr>
          <w:szCs w:val="24"/>
        </w:rPr>
        <w:t>Стороной,</w:t>
      </w:r>
      <w:r w:rsidR="000B09C5">
        <w:rPr>
          <w:szCs w:val="24"/>
        </w:rPr>
        <w:t xml:space="preserve"> </w:t>
      </w:r>
      <w:r w:rsidRPr="0089353E">
        <w:rPr>
          <w:szCs w:val="24"/>
        </w:rPr>
        <w:t>в</w:t>
      </w:r>
      <w:r w:rsidR="000B09C5">
        <w:rPr>
          <w:szCs w:val="24"/>
        </w:rPr>
        <w:t xml:space="preserve"> </w:t>
      </w:r>
      <w:r w:rsidRPr="0089353E">
        <w:rPr>
          <w:szCs w:val="24"/>
        </w:rPr>
        <w:t>адрес</w:t>
      </w:r>
      <w:r w:rsidR="000B09C5">
        <w:rPr>
          <w:szCs w:val="24"/>
        </w:rPr>
        <w:t xml:space="preserve"> </w:t>
      </w:r>
      <w:r w:rsidRPr="0089353E">
        <w:rPr>
          <w:szCs w:val="24"/>
        </w:rPr>
        <w:t>которой</w:t>
      </w:r>
      <w:r w:rsidR="000B09C5">
        <w:rPr>
          <w:szCs w:val="24"/>
        </w:rPr>
        <w:t xml:space="preserve"> </w:t>
      </w:r>
      <w:r w:rsidRPr="0089353E">
        <w:rPr>
          <w:szCs w:val="24"/>
        </w:rPr>
        <w:t>данный</w:t>
      </w:r>
      <w:r w:rsidR="000B09C5">
        <w:rPr>
          <w:szCs w:val="24"/>
        </w:rPr>
        <w:t xml:space="preserve"> </w:t>
      </w:r>
      <w:r w:rsidRPr="0089353E">
        <w:rPr>
          <w:szCs w:val="24"/>
        </w:rPr>
        <w:t>документ</w:t>
      </w:r>
      <w:r w:rsidR="000B09C5">
        <w:rPr>
          <w:szCs w:val="24"/>
        </w:rPr>
        <w:t xml:space="preserve"> </w:t>
      </w:r>
      <w:r w:rsidRPr="0089353E">
        <w:rPr>
          <w:szCs w:val="24"/>
        </w:rPr>
        <w:t>был</w:t>
      </w:r>
      <w:r w:rsidR="000B09C5">
        <w:rPr>
          <w:szCs w:val="24"/>
        </w:rPr>
        <w:t xml:space="preserve"> </w:t>
      </w:r>
      <w:r w:rsidRPr="0089353E">
        <w:rPr>
          <w:szCs w:val="24"/>
        </w:rPr>
        <w:t>направлен,</w:t>
      </w:r>
      <w:r w:rsidR="000B09C5">
        <w:rPr>
          <w:szCs w:val="24"/>
        </w:rPr>
        <w:t xml:space="preserve"> </w:t>
      </w:r>
      <w:r w:rsidRPr="0089353E">
        <w:rPr>
          <w:szCs w:val="24"/>
        </w:rPr>
        <w:t>то</w:t>
      </w:r>
      <w:r w:rsidR="000B09C5">
        <w:rPr>
          <w:szCs w:val="24"/>
        </w:rPr>
        <w:t xml:space="preserve"> </w:t>
      </w:r>
      <w:r w:rsidRPr="0089353E">
        <w:rPr>
          <w:szCs w:val="24"/>
        </w:rPr>
        <w:t>направить</w:t>
      </w:r>
      <w:r w:rsidR="000B09C5">
        <w:rPr>
          <w:szCs w:val="24"/>
        </w:rPr>
        <w:t xml:space="preserve"> </w:t>
      </w:r>
      <w:r w:rsidRPr="0089353E">
        <w:rPr>
          <w:szCs w:val="24"/>
        </w:rPr>
        <w:t>ув</w:t>
      </w:r>
      <w:r w:rsidRPr="0089353E">
        <w:rPr>
          <w:szCs w:val="24"/>
        </w:rPr>
        <w:t>е</w:t>
      </w:r>
      <w:r w:rsidRPr="0089353E">
        <w:rPr>
          <w:szCs w:val="24"/>
        </w:rPr>
        <w:t>домление</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об</w:t>
      </w:r>
      <w:r w:rsidR="000B09C5">
        <w:rPr>
          <w:szCs w:val="24"/>
        </w:rPr>
        <w:t xml:space="preserve"> </w:t>
      </w:r>
      <w:r w:rsidRPr="0089353E">
        <w:rPr>
          <w:szCs w:val="24"/>
        </w:rPr>
        <w:t>отзыве</w:t>
      </w:r>
      <w:r w:rsidR="000B09C5">
        <w:rPr>
          <w:szCs w:val="24"/>
        </w:rPr>
        <w:t xml:space="preserve"> </w:t>
      </w:r>
      <w:r w:rsidRPr="0089353E">
        <w:rPr>
          <w:szCs w:val="24"/>
        </w:rPr>
        <w:t>невозможно;</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в</w:t>
      </w:r>
      <w:r w:rsidR="000B09C5">
        <w:rPr>
          <w:szCs w:val="24"/>
        </w:rPr>
        <w:t xml:space="preserve"> </w:t>
      </w:r>
      <w:r w:rsidRPr="0089353E">
        <w:rPr>
          <w:szCs w:val="24"/>
        </w:rPr>
        <w:t>случае</w:t>
      </w:r>
      <w:r w:rsidR="000B09C5">
        <w:rPr>
          <w:szCs w:val="24"/>
        </w:rPr>
        <w:t xml:space="preserve"> </w:t>
      </w:r>
      <w:r w:rsidRPr="0089353E">
        <w:rPr>
          <w:szCs w:val="24"/>
        </w:rPr>
        <w:t>если</w:t>
      </w:r>
      <w:r w:rsidR="000B09C5">
        <w:rPr>
          <w:szCs w:val="24"/>
        </w:rPr>
        <w:t xml:space="preserve"> </w:t>
      </w:r>
      <w:r w:rsidRPr="0089353E">
        <w:rPr>
          <w:szCs w:val="24"/>
        </w:rPr>
        <w:t>отзываемый</w:t>
      </w:r>
      <w:r w:rsidR="000B09C5">
        <w:rPr>
          <w:szCs w:val="24"/>
        </w:rPr>
        <w:t xml:space="preserve"> </w:t>
      </w:r>
      <w:r w:rsidRPr="0089353E">
        <w:rPr>
          <w:szCs w:val="24"/>
        </w:rPr>
        <w:t>документ</w:t>
      </w:r>
      <w:r w:rsidR="000B09C5">
        <w:rPr>
          <w:szCs w:val="24"/>
        </w:rPr>
        <w:t xml:space="preserve"> </w:t>
      </w:r>
      <w:r w:rsidRPr="0089353E">
        <w:rPr>
          <w:szCs w:val="24"/>
        </w:rPr>
        <w:t>не</w:t>
      </w:r>
      <w:r w:rsidR="000B09C5">
        <w:rPr>
          <w:szCs w:val="24"/>
        </w:rPr>
        <w:t xml:space="preserve"> </w:t>
      </w:r>
      <w:r w:rsidRPr="0089353E">
        <w:rPr>
          <w:szCs w:val="24"/>
        </w:rPr>
        <w:t>подписан</w:t>
      </w:r>
      <w:r w:rsidR="000B09C5">
        <w:rPr>
          <w:szCs w:val="24"/>
        </w:rPr>
        <w:t xml:space="preserve"> </w:t>
      </w:r>
      <w:r w:rsidRPr="0089353E">
        <w:rPr>
          <w:szCs w:val="24"/>
        </w:rPr>
        <w:t>Стороной,</w:t>
      </w:r>
      <w:r w:rsidR="000B09C5">
        <w:rPr>
          <w:szCs w:val="24"/>
        </w:rPr>
        <w:t xml:space="preserve"> </w:t>
      </w:r>
      <w:r w:rsidRPr="0089353E">
        <w:rPr>
          <w:szCs w:val="24"/>
        </w:rPr>
        <w:t>в</w:t>
      </w:r>
      <w:r w:rsidR="000B09C5">
        <w:rPr>
          <w:szCs w:val="24"/>
        </w:rPr>
        <w:t xml:space="preserve"> </w:t>
      </w:r>
      <w:r w:rsidRPr="0089353E">
        <w:rPr>
          <w:szCs w:val="24"/>
        </w:rPr>
        <w:t>адрес</w:t>
      </w:r>
      <w:r w:rsidR="000B09C5">
        <w:rPr>
          <w:szCs w:val="24"/>
        </w:rPr>
        <w:t xml:space="preserve"> </w:t>
      </w:r>
      <w:r w:rsidRPr="0089353E">
        <w:rPr>
          <w:szCs w:val="24"/>
        </w:rPr>
        <w:t>которой</w:t>
      </w:r>
      <w:r w:rsidR="000B09C5">
        <w:rPr>
          <w:szCs w:val="24"/>
        </w:rPr>
        <w:t xml:space="preserve"> </w:t>
      </w:r>
      <w:r w:rsidRPr="0089353E">
        <w:rPr>
          <w:szCs w:val="24"/>
        </w:rPr>
        <w:t>данный</w:t>
      </w:r>
      <w:r w:rsidR="000B09C5">
        <w:rPr>
          <w:szCs w:val="24"/>
        </w:rPr>
        <w:t xml:space="preserve"> </w:t>
      </w:r>
      <w:r w:rsidRPr="0089353E">
        <w:rPr>
          <w:szCs w:val="24"/>
        </w:rPr>
        <w:t>документ</w:t>
      </w:r>
      <w:r w:rsidR="000B09C5">
        <w:rPr>
          <w:szCs w:val="24"/>
        </w:rPr>
        <w:t xml:space="preserve"> </w:t>
      </w:r>
      <w:r w:rsidRPr="0089353E">
        <w:rPr>
          <w:szCs w:val="24"/>
        </w:rPr>
        <w:t>был</w:t>
      </w:r>
      <w:r w:rsidR="000B09C5">
        <w:rPr>
          <w:szCs w:val="24"/>
        </w:rPr>
        <w:t xml:space="preserve"> </w:t>
      </w:r>
      <w:r w:rsidRPr="0089353E">
        <w:rPr>
          <w:szCs w:val="24"/>
        </w:rPr>
        <w:t>направлен,</w:t>
      </w:r>
      <w:r w:rsidR="000B09C5">
        <w:rPr>
          <w:szCs w:val="24"/>
        </w:rPr>
        <w:t xml:space="preserve"> </w:t>
      </w:r>
      <w:r w:rsidRPr="0089353E">
        <w:rPr>
          <w:szCs w:val="24"/>
        </w:rPr>
        <w:t>то</w:t>
      </w:r>
      <w:r w:rsidR="000B09C5">
        <w:rPr>
          <w:szCs w:val="24"/>
        </w:rPr>
        <w:t xml:space="preserve"> </w:t>
      </w:r>
      <w:r w:rsidRPr="0089353E">
        <w:rPr>
          <w:szCs w:val="24"/>
        </w:rPr>
        <w:t>при</w:t>
      </w:r>
      <w:r w:rsidR="000B09C5">
        <w:rPr>
          <w:szCs w:val="24"/>
        </w:rPr>
        <w:t xml:space="preserve"> </w:t>
      </w:r>
      <w:r w:rsidRPr="0089353E">
        <w:rPr>
          <w:szCs w:val="24"/>
        </w:rPr>
        <w:t>направлении</w:t>
      </w:r>
      <w:r w:rsidR="000B09C5">
        <w:rPr>
          <w:szCs w:val="24"/>
        </w:rPr>
        <w:t xml:space="preserve"> </w:t>
      </w:r>
      <w:r w:rsidRPr="0089353E">
        <w:rPr>
          <w:szCs w:val="24"/>
        </w:rPr>
        <w:t>уведомл</w:t>
      </w:r>
      <w:r w:rsidRPr="0089353E">
        <w:rPr>
          <w:szCs w:val="24"/>
        </w:rPr>
        <w:t>е</w:t>
      </w:r>
      <w:r w:rsidRPr="0089353E">
        <w:rPr>
          <w:szCs w:val="24"/>
        </w:rPr>
        <w:t>ния</w:t>
      </w:r>
      <w:r w:rsidR="000B09C5">
        <w:rPr>
          <w:szCs w:val="24"/>
        </w:rPr>
        <w:t xml:space="preserve"> </w:t>
      </w:r>
      <w:r w:rsidRPr="0089353E">
        <w:rPr>
          <w:szCs w:val="24"/>
        </w:rPr>
        <w:t>в</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об</w:t>
      </w:r>
      <w:r w:rsidR="000B09C5">
        <w:rPr>
          <w:szCs w:val="24"/>
        </w:rPr>
        <w:t xml:space="preserve"> </w:t>
      </w:r>
      <w:r w:rsidRPr="0089353E">
        <w:rPr>
          <w:szCs w:val="24"/>
        </w:rPr>
        <w:t>отзыве</w:t>
      </w:r>
      <w:r w:rsidR="000B09C5">
        <w:rPr>
          <w:szCs w:val="24"/>
        </w:rPr>
        <w:t xml:space="preserve"> </w:t>
      </w:r>
      <w:r w:rsidRPr="0089353E">
        <w:rPr>
          <w:szCs w:val="24"/>
        </w:rPr>
        <w:t>происходит</w:t>
      </w:r>
      <w:r w:rsidR="000B09C5">
        <w:rPr>
          <w:szCs w:val="24"/>
        </w:rPr>
        <w:t xml:space="preserve"> </w:t>
      </w:r>
      <w:r w:rsidRPr="0089353E">
        <w:rPr>
          <w:szCs w:val="24"/>
        </w:rPr>
        <w:t>автоматизированный</w:t>
      </w:r>
      <w:r w:rsidR="000B09C5">
        <w:rPr>
          <w:szCs w:val="24"/>
        </w:rPr>
        <w:t xml:space="preserve"> </w:t>
      </w:r>
      <w:r w:rsidRPr="0089353E">
        <w:rPr>
          <w:szCs w:val="24"/>
        </w:rPr>
        <w:t>отзыв</w:t>
      </w:r>
      <w:r w:rsidR="000B09C5">
        <w:rPr>
          <w:szCs w:val="24"/>
        </w:rPr>
        <w:t xml:space="preserve"> </w:t>
      </w:r>
      <w:r w:rsidRPr="0089353E">
        <w:rPr>
          <w:szCs w:val="24"/>
        </w:rPr>
        <w:t>данного</w:t>
      </w:r>
      <w:r w:rsidR="000B09C5">
        <w:rPr>
          <w:szCs w:val="24"/>
        </w:rPr>
        <w:t xml:space="preserve"> </w:t>
      </w:r>
      <w:r w:rsidRPr="0089353E">
        <w:rPr>
          <w:szCs w:val="24"/>
        </w:rPr>
        <w:t>документа.</w:t>
      </w:r>
    </w:p>
    <w:p w:rsidR="00240C46" w:rsidRPr="0089353E" w:rsidRDefault="00240C46" w:rsidP="004D37BD">
      <w:pPr>
        <w:pStyle w:val="affffc"/>
        <w:widowControl w:val="0"/>
        <w:ind w:left="0"/>
        <w:jc w:val="both"/>
        <w:rPr>
          <w:szCs w:val="24"/>
        </w:rPr>
      </w:pPr>
      <w:r w:rsidRPr="0089353E">
        <w:rPr>
          <w:szCs w:val="24"/>
        </w:rPr>
        <w:t>Для</w:t>
      </w:r>
      <w:r w:rsidR="000B09C5">
        <w:rPr>
          <w:szCs w:val="24"/>
        </w:rPr>
        <w:t xml:space="preserve"> </w:t>
      </w:r>
      <w:r w:rsidRPr="0089353E">
        <w:rPr>
          <w:szCs w:val="24"/>
        </w:rPr>
        <w:t>документов</w:t>
      </w:r>
      <w:r w:rsidR="000B09C5">
        <w:rPr>
          <w:szCs w:val="24"/>
        </w:rPr>
        <w:t xml:space="preserve"> </w:t>
      </w:r>
      <w:r w:rsidRPr="0089353E">
        <w:rPr>
          <w:szCs w:val="24"/>
        </w:rPr>
        <w:t>с</w:t>
      </w:r>
      <w:r w:rsidR="000B09C5">
        <w:rPr>
          <w:szCs w:val="24"/>
        </w:rPr>
        <w:t xml:space="preserve"> </w:t>
      </w:r>
      <w:r w:rsidRPr="0089353E">
        <w:rPr>
          <w:szCs w:val="24"/>
        </w:rPr>
        <w:t>односторонней</w:t>
      </w:r>
      <w:r w:rsidR="000B09C5">
        <w:rPr>
          <w:szCs w:val="24"/>
        </w:rPr>
        <w:t xml:space="preserve"> </w:t>
      </w:r>
      <w:r w:rsidRPr="0089353E">
        <w:rPr>
          <w:szCs w:val="24"/>
        </w:rPr>
        <w:t>подписью</w:t>
      </w:r>
      <w:r w:rsidR="000B09C5">
        <w:rPr>
          <w:szCs w:val="24"/>
        </w:rPr>
        <w:t xml:space="preserve"> </w:t>
      </w:r>
      <w:r w:rsidRPr="0089353E">
        <w:rPr>
          <w:szCs w:val="24"/>
        </w:rPr>
        <w:t>возможность</w:t>
      </w:r>
      <w:r w:rsidR="000B09C5">
        <w:rPr>
          <w:szCs w:val="24"/>
        </w:rPr>
        <w:t xml:space="preserve"> </w:t>
      </w:r>
      <w:r w:rsidRPr="0089353E">
        <w:rPr>
          <w:szCs w:val="24"/>
        </w:rPr>
        <w:t>отзыва</w:t>
      </w:r>
      <w:r w:rsidR="000B09C5">
        <w:rPr>
          <w:szCs w:val="24"/>
        </w:rPr>
        <w:t xml:space="preserve"> </w:t>
      </w:r>
      <w:r w:rsidRPr="0089353E">
        <w:rPr>
          <w:szCs w:val="24"/>
        </w:rPr>
        <w:t>подписанного</w:t>
      </w:r>
      <w:r w:rsidR="000B09C5">
        <w:rPr>
          <w:szCs w:val="24"/>
        </w:rPr>
        <w:t xml:space="preserve"> </w:t>
      </w:r>
      <w:r w:rsidRPr="0089353E">
        <w:rPr>
          <w:szCs w:val="24"/>
        </w:rPr>
        <w:t>электронного</w:t>
      </w:r>
      <w:r w:rsidR="000B09C5">
        <w:rPr>
          <w:szCs w:val="24"/>
        </w:rPr>
        <w:t xml:space="preserve"> </w:t>
      </w:r>
      <w:r w:rsidRPr="0089353E">
        <w:rPr>
          <w:szCs w:val="24"/>
        </w:rPr>
        <w:t>документа</w:t>
      </w:r>
      <w:r w:rsidR="000B09C5">
        <w:rPr>
          <w:szCs w:val="24"/>
        </w:rPr>
        <w:t xml:space="preserve"> </w:t>
      </w:r>
      <w:r w:rsidRPr="0089353E">
        <w:rPr>
          <w:szCs w:val="24"/>
        </w:rPr>
        <w:t>не</w:t>
      </w:r>
      <w:r w:rsidR="000B09C5">
        <w:rPr>
          <w:szCs w:val="24"/>
        </w:rPr>
        <w:t xml:space="preserve"> </w:t>
      </w:r>
      <w:r w:rsidRPr="0089353E">
        <w:rPr>
          <w:szCs w:val="24"/>
        </w:rPr>
        <w:t>предусмотрена.</w:t>
      </w:r>
    </w:p>
    <w:p w:rsidR="00240C46" w:rsidRPr="0089353E" w:rsidRDefault="00240C46" w:rsidP="004D37BD">
      <w:pPr>
        <w:pStyle w:val="affffc"/>
        <w:widowControl w:val="0"/>
        <w:ind w:left="0"/>
        <w:jc w:val="both"/>
        <w:rPr>
          <w:szCs w:val="24"/>
        </w:rPr>
      </w:pPr>
      <w:r w:rsidRPr="0089353E">
        <w:rPr>
          <w:szCs w:val="24"/>
        </w:rPr>
        <w:t>6.</w:t>
      </w:r>
      <w:r w:rsidR="000B09C5">
        <w:rPr>
          <w:szCs w:val="24"/>
        </w:rPr>
        <w:t xml:space="preserve"> </w:t>
      </w:r>
      <w:proofErr w:type="gramStart"/>
      <w:r w:rsidRPr="0089353E">
        <w:rPr>
          <w:szCs w:val="24"/>
        </w:rPr>
        <w:t>В</w:t>
      </w:r>
      <w:r w:rsidR="000B09C5">
        <w:rPr>
          <w:szCs w:val="24"/>
        </w:rPr>
        <w:t xml:space="preserve"> </w:t>
      </w:r>
      <w:r w:rsidRPr="0089353E">
        <w:rPr>
          <w:szCs w:val="24"/>
        </w:rPr>
        <w:t>случае</w:t>
      </w:r>
      <w:r w:rsidR="000B09C5">
        <w:rPr>
          <w:szCs w:val="24"/>
        </w:rPr>
        <w:t xml:space="preserve"> </w:t>
      </w:r>
      <w:r w:rsidRPr="0089353E">
        <w:rPr>
          <w:szCs w:val="24"/>
        </w:rPr>
        <w:t>сбоя</w:t>
      </w:r>
      <w:r w:rsidR="000B09C5">
        <w:rPr>
          <w:szCs w:val="24"/>
        </w:rPr>
        <w:t xml:space="preserve"> </w:t>
      </w:r>
      <w:r w:rsidRPr="0089353E">
        <w:rPr>
          <w:szCs w:val="24"/>
        </w:rPr>
        <w:t>в</w:t>
      </w:r>
      <w:r w:rsidR="000B09C5">
        <w:rPr>
          <w:szCs w:val="24"/>
        </w:rPr>
        <w:t xml:space="preserve"> </w:t>
      </w:r>
      <w:r w:rsidRPr="0089353E">
        <w:rPr>
          <w:szCs w:val="24"/>
        </w:rPr>
        <w:t>работе</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и</w:t>
      </w:r>
      <w:r w:rsidR="000B09C5">
        <w:rPr>
          <w:szCs w:val="24"/>
        </w:rPr>
        <w:t xml:space="preserve"> </w:t>
      </w:r>
      <w:r w:rsidRPr="0089353E">
        <w:rPr>
          <w:szCs w:val="24"/>
        </w:rPr>
        <w:t>(или)</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не</w:t>
      </w:r>
      <w:r w:rsidR="000B09C5">
        <w:rPr>
          <w:szCs w:val="24"/>
        </w:rPr>
        <w:t xml:space="preserve"> </w:t>
      </w:r>
      <w:r w:rsidRPr="0089353E">
        <w:rPr>
          <w:szCs w:val="24"/>
        </w:rPr>
        <w:t>позволяющего</w:t>
      </w:r>
      <w:r w:rsidR="000B09C5">
        <w:rPr>
          <w:szCs w:val="24"/>
        </w:rPr>
        <w:t xml:space="preserve"> </w:t>
      </w:r>
      <w:r w:rsidRPr="0089353E">
        <w:rPr>
          <w:szCs w:val="24"/>
        </w:rPr>
        <w:t>осуществлять</w:t>
      </w:r>
      <w:r w:rsidR="000B09C5">
        <w:rPr>
          <w:szCs w:val="24"/>
        </w:rPr>
        <w:t xml:space="preserve"> </w:t>
      </w:r>
      <w:r w:rsidRPr="0089353E">
        <w:rPr>
          <w:szCs w:val="24"/>
        </w:rPr>
        <w:t>обмен</w:t>
      </w:r>
      <w:r w:rsidR="000B09C5">
        <w:rPr>
          <w:szCs w:val="24"/>
        </w:rPr>
        <w:t xml:space="preserve"> </w:t>
      </w:r>
      <w:r w:rsidRPr="0089353E">
        <w:rPr>
          <w:szCs w:val="24"/>
        </w:rPr>
        <w:t>электронными</w:t>
      </w:r>
      <w:r w:rsidR="000B09C5">
        <w:rPr>
          <w:szCs w:val="24"/>
        </w:rPr>
        <w:t xml:space="preserve"> </w:t>
      </w:r>
      <w:r w:rsidRPr="0089353E">
        <w:rPr>
          <w:szCs w:val="24"/>
        </w:rPr>
        <w:t>документами</w:t>
      </w:r>
      <w:r w:rsidR="000B09C5">
        <w:rPr>
          <w:szCs w:val="24"/>
        </w:rPr>
        <w:t xml:space="preserve"> </w:t>
      </w:r>
      <w:r w:rsidRPr="0089353E">
        <w:rPr>
          <w:szCs w:val="24"/>
        </w:rPr>
        <w:t>при</w:t>
      </w:r>
      <w:r w:rsidR="000B09C5">
        <w:rPr>
          <w:szCs w:val="24"/>
        </w:rPr>
        <w:t xml:space="preserve"> </w:t>
      </w:r>
      <w:r w:rsidRPr="0089353E">
        <w:rPr>
          <w:szCs w:val="24"/>
        </w:rPr>
        <w:t>и</w:t>
      </w:r>
      <w:r w:rsidRPr="0089353E">
        <w:rPr>
          <w:szCs w:val="24"/>
        </w:rPr>
        <w:t>с</w:t>
      </w:r>
      <w:r w:rsidRPr="0089353E">
        <w:rPr>
          <w:szCs w:val="24"/>
        </w:rPr>
        <w:t>полнении</w:t>
      </w:r>
      <w:r w:rsidR="000B09C5">
        <w:rPr>
          <w:szCs w:val="24"/>
        </w:rPr>
        <w:t xml:space="preserve"> </w:t>
      </w:r>
      <w:r w:rsidRPr="0089353E">
        <w:rPr>
          <w:szCs w:val="24"/>
        </w:rPr>
        <w:t>Контракта,</w:t>
      </w:r>
      <w:r w:rsidR="000B09C5">
        <w:rPr>
          <w:szCs w:val="24"/>
        </w:rPr>
        <w:t xml:space="preserve"> </w:t>
      </w:r>
      <w:r w:rsidRPr="0089353E">
        <w:rPr>
          <w:szCs w:val="24"/>
        </w:rPr>
        <w:t>Стороны</w:t>
      </w:r>
      <w:r w:rsidR="000B09C5">
        <w:rPr>
          <w:szCs w:val="24"/>
        </w:rPr>
        <w:t xml:space="preserve"> </w:t>
      </w:r>
      <w:r w:rsidRPr="0089353E">
        <w:rPr>
          <w:szCs w:val="24"/>
        </w:rPr>
        <w:t>осуществляют</w:t>
      </w:r>
      <w:r w:rsidR="000B09C5">
        <w:rPr>
          <w:szCs w:val="24"/>
        </w:rPr>
        <w:t xml:space="preserve"> </w:t>
      </w:r>
      <w:r w:rsidRPr="0089353E">
        <w:rPr>
          <w:szCs w:val="24"/>
        </w:rPr>
        <w:t>оформление</w:t>
      </w:r>
      <w:r w:rsidR="000B09C5">
        <w:rPr>
          <w:szCs w:val="24"/>
        </w:rPr>
        <w:t xml:space="preserve"> </w:t>
      </w:r>
      <w:r w:rsidRPr="0089353E">
        <w:rPr>
          <w:szCs w:val="24"/>
        </w:rPr>
        <w:t>и</w:t>
      </w:r>
      <w:r w:rsidR="000B09C5">
        <w:rPr>
          <w:szCs w:val="24"/>
        </w:rPr>
        <w:t xml:space="preserve"> </w:t>
      </w:r>
      <w:r w:rsidRPr="0089353E">
        <w:rPr>
          <w:szCs w:val="24"/>
        </w:rPr>
        <w:t>подписание</w:t>
      </w:r>
      <w:r w:rsidR="000B09C5">
        <w:rPr>
          <w:szCs w:val="24"/>
        </w:rPr>
        <w:t xml:space="preserve"> </w:t>
      </w:r>
      <w:r w:rsidRPr="0089353E">
        <w:rPr>
          <w:szCs w:val="24"/>
        </w:rPr>
        <w:t>документов</w:t>
      </w:r>
      <w:r w:rsidR="000B09C5">
        <w:rPr>
          <w:szCs w:val="24"/>
        </w:rPr>
        <w:t xml:space="preserve"> </w:t>
      </w:r>
      <w:r w:rsidRPr="0089353E">
        <w:rPr>
          <w:szCs w:val="24"/>
        </w:rPr>
        <w:t>на</w:t>
      </w:r>
      <w:r w:rsidR="000B09C5">
        <w:rPr>
          <w:szCs w:val="24"/>
        </w:rPr>
        <w:t xml:space="preserve"> </w:t>
      </w:r>
      <w:r w:rsidRPr="0089353E">
        <w:rPr>
          <w:szCs w:val="24"/>
        </w:rPr>
        <w:t>бумажном</w:t>
      </w:r>
      <w:r w:rsidR="000B09C5">
        <w:rPr>
          <w:szCs w:val="24"/>
        </w:rPr>
        <w:t xml:space="preserve"> </w:t>
      </w:r>
      <w:r w:rsidRPr="0089353E">
        <w:rPr>
          <w:szCs w:val="24"/>
        </w:rPr>
        <w:t>носителе</w:t>
      </w:r>
      <w:r w:rsidR="000B09C5">
        <w:rPr>
          <w:szCs w:val="24"/>
        </w:rPr>
        <w:t xml:space="preserve"> </w:t>
      </w:r>
      <w:r w:rsidRPr="0089353E">
        <w:rPr>
          <w:szCs w:val="24"/>
        </w:rPr>
        <w:t>информации</w:t>
      </w:r>
      <w:r w:rsidR="000B09C5">
        <w:rPr>
          <w:szCs w:val="24"/>
        </w:rPr>
        <w:t xml:space="preserve"> </w:t>
      </w:r>
      <w:r w:rsidRPr="0089353E">
        <w:rPr>
          <w:szCs w:val="24"/>
        </w:rPr>
        <w:t>в</w:t>
      </w:r>
      <w:r w:rsidR="000B09C5">
        <w:rPr>
          <w:szCs w:val="24"/>
        </w:rPr>
        <w:t xml:space="preserve"> </w:t>
      </w:r>
      <w:r w:rsidRPr="0089353E">
        <w:rPr>
          <w:szCs w:val="24"/>
        </w:rPr>
        <w:t>порядке</w:t>
      </w:r>
      <w:r w:rsidR="000B09C5">
        <w:rPr>
          <w:szCs w:val="24"/>
        </w:rPr>
        <w:t xml:space="preserve"> </w:t>
      </w:r>
      <w:r w:rsidRPr="0089353E">
        <w:rPr>
          <w:szCs w:val="24"/>
        </w:rPr>
        <w:t>и</w:t>
      </w:r>
      <w:r w:rsidR="000B09C5">
        <w:rPr>
          <w:szCs w:val="24"/>
        </w:rPr>
        <w:t xml:space="preserve"> </w:t>
      </w:r>
      <w:r w:rsidRPr="0089353E">
        <w:rPr>
          <w:szCs w:val="24"/>
        </w:rPr>
        <w:t>сроки,</w:t>
      </w:r>
      <w:r w:rsidR="000B09C5">
        <w:rPr>
          <w:szCs w:val="24"/>
        </w:rPr>
        <w:t xml:space="preserve"> </w:t>
      </w:r>
      <w:r w:rsidRPr="0089353E">
        <w:rPr>
          <w:szCs w:val="24"/>
        </w:rPr>
        <w:t>предусмотренные</w:t>
      </w:r>
      <w:r w:rsidR="000B09C5">
        <w:rPr>
          <w:szCs w:val="24"/>
        </w:rPr>
        <w:t xml:space="preserve"> </w:t>
      </w:r>
      <w:r w:rsidRPr="0089353E">
        <w:rPr>
          <w:szCs w:val="24"/>
        </w:rPr>
        <w:t>контрактом.</w:t>
      </w:r>
      <w:proofErr w:type="gramEnd"/>
    </w:p>
    <w:p w:rsidR="00240C46" w:rsidRPr="0089353E" w:rsidRDefault="00240C46" w:rsidP="004D37BD">
      <w:pPr>
        <w:pStyle w:val="affffc"/>
        <w:widowControl w:val="0"/>
        <w:ind w:left="0"/>
        <w:jc w:val="both"/>
        <w:rPr>
          <w:szCs w:val="24"/>
        </w:rPr>
      </w:pPr>
      <w:r w:rsidRPr="0089353E">
        <w:rPr>
          <w:szCs w:val="24"/>
        </w:rPr>
        <w:t>Сбоем</w:t>
      </w:r>
      <w:r w:rsidR="000B09C5">
        <w:rPr>
          <w:szCs w:val="24"/>
        </w:rPr>
        <w:t xml:space="preserve"> </w:t>
      </w:r>
      <w:r w:rsidRPr="0089353E">
        <w:rPr>
          <w:szCs w:val="24"/>
        </w:rPr>
        <w:t>признается</w:t>
      </w:r>
      <w:r w:rsidR="000B09C5">
        <w:rPr>
          <w:szCs w:val="24"/>
        </w:rPr>
        <w:t xml:space="preserve"> </w:t>
      </w:r>
      <w:r w:rsidRPr="0089353E">
        <w:rPr>
          <w:szCs w:val="24"/>
        </w:rPr>
        <w:t>нарушение</w:t>
      </w:r>
      <w:r w:rsidR="000B09C5">
        <w:rPr>
          <w:szCs w:val="24"/>
        </w:rPr>
        <w:t xml:space="preserve"> </w:t>
      </w:r>
      <w:r w:rsidRPr="0089353E">
        <w:rPr>
          <w:szCs w:val="24"/>
        </w:rPr>
        <w:t>работы</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либо</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при</w:t>
      </w:r>
      <w:r w:rsidR="000B09C5">
        <w:rPr>
          <w:szCs w:val="24"/>
        </w:rPr>
        <w:t xml:space="preserve"> </w:t>
      </w:r>
      <w:r w:rsidRPr="0089353E">
        <w:rPr>
          <w:szCs w:val="24"/>
        </w:rPr>
        <w:t>котором</w:t>
      </w:r>
      <w:r w:rsidR="000B09C5">
        <w:rPr>
          <w:szCs w:val="24"/>
        </w:rPr>
        <w:t xml:space="preserve"> </w:t>
      </w:r>
      <w:r w:rsidRPr="0089353E">
        <w:rPr>
          <w:szCs w:val="24"/>
        </w:rPr>
        <w:t>невозможно</w:t>
      </w:r>
      <w:r w:rsidR="000B09C5">
        <w:rPr>
          <w:szCs w:val="24"/>
        </w:rPr>
        <w:t xml:space="preserve"> </w:t>
      </w:r>
      <w:r w:rsidRPr="0089353E">
        <w:rPr>
          <w:szCs w:val="24"/>
        </w:rPr>
        <w:t>обеспечить</w:t>
      </w:r>
      <w:r w:rsidR="000B09C5">
        <w:rPr>
          <w:szCs w:val="24"/>
        </w:rPr>
        <w:t xml:space="preserve"> </w:t>
      </w:r>
      <w:r w:rsidRPr="0089353E">
        <w:rPr>
          <w:szCs w:val="24"/>
        </w:rPr>
        <w:t>электронный</w:t>
      </w:r>
      <w:r w:rsidR="000B09C5">
        <w:rPr>
          <w:szCs w:val="24"/>
        </w:rPr>
        <w:t xml:space="preserve"> </w:t>
      </w:r>
      <w:r w:rsidRPr="0089353E">
        <w:rPr>
          <w:szCs w:val="24"/>
        </w:rPr>
        <w:t>документооб</w:t>
      </w:r>
      <w:r w:rsidRPr="0089353E">
        <w:rPr>
          <w:szCs w:val="24"/>
        </w:rPr>
        <w:t>о</w:t>
      </w:r>
      <w:r w:rsidRPr="0089353E">
        <w:rPr>
          <w:szCs w:val="24"/>
        </w:rPr>
        <w:t>рот</w:t>
      </w:r>
      <w:r w:rsidR="000B09C5">
        <w:rPr>
          <w:szCs w:val="24"/>
        </w:rPr>
        <w:t xml:space="preserve"> </w:t>
      </w:r>
      <w:r w:rsidRPr="0089353E">
        <w:rPr>
          <w:szCs w:val="24"/>
        </w:rPr>
        <w:t>в</w:t>
      </w:r>
      <w:r w:rsidR="000B09C5">
        <w:rPr>
          <w:szCs w:val="24"/>
        </w:rPr>
        <w:t xml:space="preserve"> </w:t>
      </w:r>
      <w:r w:rsidRPr="0089353E">
        <w:rPr>
          <w:szCs w:val="24"/>
        </w:rPr>
        <w:t>течение</w:t>
      </w:r>
      <w:r w:rsidR="000B09C5">
        <w:rPr>
          <w:szCs w:val="24"/>
        </w:rPr>
        <w:t xml:space="preserve"> </w:t>
      </w:r>
      <w:r w:rsidRPr="0089353E">
        <w:rPr>
          <w:szCs w:val="24"/>
        </w:rPr>
        <w:t>срока,</w:t>
      </w:r>
      <w:r w:rsidR="000B09C5">
        <w:rPr>
          <w:szCs w:val="24"/>
        </w:rPr>
        <w:t xml:space="preserve"> </w:t>
      </w:r>
      <w:r w:rsidRPr="0089353E">
        <w:rPr>
          <w:szCs w:val="24"/>
        </w:rPr>
        <w:t>указанного</w:t>
      </w:r>
      <w:r w:rsidR="000B09C5">
        <w:rPr>
          <w:szCs w:val="24"/>
        </w:rPr>
        <w:t xml:space="preserve"> </w:t>
      </w:r>
      <w:r w:rsidRPr="0089353E">
        <w:rPr>
          <w:szCs w:val="24"/>
        </w:rPr>
        <w:t>в</w:t>
      </w:r>
      <w:r w:rsidR="000B09C5">
        <w:rPr>
          <w:szCs w:val="24"/>
        </w:rPr>
        <w:t xml:space="preserve"> </w:t>
      </w:r>
      <w:r w:rsidRPr="0089353E">
        <w:rPr>
          <w:szCs w:val="24"/>
        </w:rPr>
        <w:t>таблице</w:t>
      </w:r>
      <w:r w:rsidR="000B09C5">
        <w:rPr>
          <w:szCs w:val="24"/>
        </w:rPr>
        <w:t xml:space="preserve"> </w:t>
      </w:r>
      <w:r w:rsidRPr="0089353E">
        <w:rPr>
          <w:szCs w:val="24"/>
        </w:rPr>
        <w:t>«Перечень</w:t>
      </w:r>
      <w:r w:rsidR="000B09C5">
        <w:rPr>
          <w:szCs w:val="24"/>
        </w:rPr>
        <w:t xml:space="preserve"> </w:t>
      </w:r>
      <w:r w:rsidRPr="0089353E">
        <w:rPr>
          <w:szCs w:val="24"/>
        </w:rPr>
        <w:t>сбоев</w:t>
      </w:r>
      <w:r w:rsidR="000B09C5">
        <w:rPr>
          <w:szCs w:val="24"/>
        </w:rPr>
        <w:t xml:space="preserve"> </w:t>
      </w:r>
      <w:r w:rsidRPr="0089353E">
        <w:rPr>
          <w:szCs w:val="24"/>
        </w:rPr>
        <w:t>в</w:t>
      </w:r>
      <w:r w:rsidR="000B09C5">
        <w:rPr>
          <w:szCs w:val="24"/>
        </w:rPr>
        <w:t xml:space="preserve"> </w:t>
      </w:r>
      <w:r w:rsidRPr="0089353E">
        <w:rPr>
          <w:szCs w:val="24"/>
        </w:rPr>
        <w:t>работе</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и</w:t>
      </w:r>
      <w:r w:rsidR="000B09C5">
        <w:rPr>
          <w:szCs w:val="24"/>
        </w:rPr>
        <w:t xml:space="preserve"> </w:t>
      </w:r>
      <w:r w:rsidRPr="0089353E">
        <w:rPr>
          <w:szCs w:val="24"/>
        </w:rPr>
        <w:t>(или)</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(далее</w:t>
      </w:r>
      <w:r w:rsidR="000B09C5">
        <w:rPr>
          <w:szCs w:val="24"/>
        </w:rPr>
        <w:t xml:space="preserve"> </w:t>
      </w:r>
      <w:r w:rsidRPr="0089353E">
        <w:rPr>
          <w:szCs w:val="24"/>
        </w:rPr>
        <w:t>–</w:t>
      </w:r>
      <w:r w:rsidR="000B09C5">
        <w:rPr>
          <w:szCs w:val="24"/>
        </w:rPr>
        <w:t xml:space="preserve"> </w:t>
      </w:r>
      <w:r w:rsidRPr="0089353E">
        <w:rPr>
          <w:szCs w:val="24"/>
        </w:rPr>
        <w:t>Таблица)</w:t>
      </w:r>
      <w:r w:rsidR="000B09C5">
        <w:rPr>
          <w:szCs w:val="24"/>
        </w:rPr>
        <w:t xml:space="preserve"> </w:t>
      </w:r>
      <w:r w:rsidRPr="0089353E">
        <w:rPr>
          <w:szCs w:val="24"/>
        </w:rPr>
        <w:t>и</w:t>
      </w:r>
      <w:r w:rsidR="000B09C5">
        <w:rPr>
          <w:szCs w:val="24"/>
        </w:rPr>
        <w:t xml:space="preserve"> </w:t>
      </w:r>
      <w:r w:rsidRPr="0089353E">
        <w:rPr>
          <w:szCs w:val="24"/>
        </w:rPr>
        <w:t>при</w:t>
      </w:r>
      <w:r w:rsidR="000B09C5">
        <w:rPr>
          <w:szCs w:val="24"/>
        </w:rPr>
        <w:t xml:space="preserve"> </w:t>
      </w:r>
      <w:r w:rsidRPr="0089353E">
        <w:rPr>
          <w:szCs w:val="24"/>
        </w:rPr>
        <w:t>этом</w:t>
      </w:r>
      <w:r w:rsidR="000B09C5">
        <w:rPr>
          <w:szCs w:val="24"/>
        </w:rPr>
        <w:t xml:space="preserve"> </w:t>
      </w:r>
      <w:r w:rsidRPr="0089353E">
        <w:rPr>
          <w:szCs w:val="24"/>
        </w:rPr>
        <w:t>в</w:t>
      </w:r>
      <w:r w:rsidRPr="0089353E">
        <w:rPr>
          <w:szCs w:val="24"/>
        </w:rPr>
        <w:t>ы</w:t>
      </w:r>
      <w:r w:rsidRPr="0089353E">
        <w:rPr>
          <w:szCs w:val="24"/>
        </w:rPr>
        <w:t>полнены</w:t>
      </w:r>
      <w:r w:rsidR="000B09C5">
        <w:rPr>
          <w:szCs w:val="24"/>
        </w:rPr>
        <w:t xml:space="preserve"> </w:t>
      </w:r>
      <w:r w:rsidRPr="0089353E">
        <w:rPr>
          <w:szCs w:val="24"/>
        </w:rPr>
        <w:t>следующие</w:t>
      </w:r>
      <w:r w:rsidR="000B09C5">
        <w:rPr>
          <w:szCs w:val="24"/>
        </w:rPr>
        <w:t xml:space="preserve"> </w:t>
      </w:r>
      <w:r w:rsidRPr="0089353E">
        <w:rPr>
          <w:szCs w:val="24"/>
        </w:rPr>
        <w:t>условия:</w:t>
      </w:r>
      <w:r w:rsidR="000B09C5">
        <w:rPr>
          <w:szCs w:val="24"/>
        </w:rPr>
        <w:t xml:space="preserve"> </w:t>
      </w:r>
    </w:p>
    <w:p w:rsidR="00240C46" w:rsidRPr="0089353E" w:rsidRDefault="00240C46" w:rsidP="004D37BD">
      <w:pPr>
        <w:pStyle w:val="affffc"/>
        <w:widowControl w:val="0"/>
        <w:ind w:left="0"/>
        <w:jc w:val="both"/>
        <w:rPr>
          <w:szCs w:val="24"/>
        </w:rPr>
      </w:pPr>
      <w:r w:rsidRPr="0089353E">
        <w:rPr>
          <w:szCs w:val="24"/>
        </w:rPr>
        <w:t>а)</w:t>
      </w:r>
      <w:r w:rsidR="000B09C5">
        <w:rPr>
          <w:szCs w:val="24"/>
        </w:rPr>
        <w:t xml:space="preserve"> </w:t>
      </w:r>
      <w:r w:rsidRPr="0089353E">
        <w:rPr>
          <w:szCs w:val="24"/>
        </w:rPr>
        <w:t>сбой</w:t>
      </w:r>
      <w:r w:rsidR="000B09C5">
        <w:rPr>
          <w:szCs w:val="24"/>
        </w:rPr>
        <w:t xml:space="preserve"> </w:t>
      </w:r>
      <w:r w:rsidRPr="0089353E">
        <w:rPr>
          <w:szCs w:val="24"/>
        </w:rPr>
        <w:t>в</w:t>
      </w:r>
      <w:r w:rsidR="000B09C5">
        <w:rPr>
          <w:szCs w:val="24"/>
        </w:rPr>
        <w:t xml:space="preserve"> </w:t>
      </w:r>
      <w:r w:rsidRPr="0089353E">
        <w:rPr>
          <w:szCs w:val="24"/>
        </w:rPr>
        <w:t>работе</w:t>
      </w:r>
      <w:r w:rsidR="000B09C5">
        <w:rPr>
          <w:szCs w:val="24"/>
        </w:rPr>
        <w:t xml:space="preserve"> </w:t>
      </w:r>
      <w:r w:rsidRPr="0089353E">
        <w:rPr>
          <w:szCs w:val="24"/>
        </w:rPr>
        <w:t>возник</w:t>
      </w:r>
      <w:r w:rsidR="000B09C5">
        <w:rPr>
          <w:szCs w:val="24"/>
        </w:rPr>
        <w:t xml:space="preserve"> </w:t>
      </w:r>
      <w:r w:rsidRPr="0089353E">
        <w:rPr>
          <w:szCs w:val="24"/>
        </w:rPr>
        <w:t>в</w:t>
      </w:r>
      <w:r w:rsidR="000B09C5">
        <w:rPr>
          <w:szCs w:val="24"/>
        </w:rPr>
        <w:t xml:space="preserve"> </w:t>
      </w:r>
      <w:r w:rsidRPr="0089353E">
        <w:rPr>
          <w:szCs w:val="24"/>
        </w:rPr>
        <w:t>период</w:t>
      </w:r>
      <w:r w:rsidR="000B09C5">
        <w:rPr>
          <w:szCs w:val="24"/>
        </w:rPr>
        <w:t xml:space="preserve"> </w:t>
      </w:r>
      <w:r w:rsidRPr="0089353E">
        <w:rPr>
          <w:szCs w:val="24"/>
        </w:rPr>
        <w:t>с</w:t>
      </w:r>
      <w:r w:rsidR="000B09C5">
        <w:rPr>
          <w:szCs w:val="24"/>
        </w:rPr>
        <w:t xml:space="preserve"> </w:t>
      </w:r>
      <w:r w:rsidRPr="0089353E">
        <w:rPr>
          <w:szCs w:val="24"/>
        </w:rPr>
        <w:t>07</w:t>
      </w:r>
      <w:r w:rsidR="000B09C5">
        <w:rPr>
          <w:szCs w:val="24"/>
        </w:rPr>
        <w:t xml:space="preserve"> </w:t>
      </w:r>
      <w:r w:rsidRPr="0089353E">
        <w:rPr>
          <w:szCs w:val="24"/>
        </w:rPr>
        <w:t>00</w:t>
      </w:r>
      <w:r w:rsidR="000B09C5">
        <w:rPr>
          <w:szCs w:val="24"/>
        </w:rPr>
        <w:t xml:space="preserve"> </w:t>
      </w:r>
      <w:r w:rsidRPr="0089353E">
        <w:rPr>
          <w:szCs w:val="24"/>
        </w:rPr>
        <w:t>до</w:t>
      </w:r>
      <w:r w:rsidR="000B09C5">
        <w:rPr>
          <w:szCs w:val="24"/>
        </w:rPr>
        <w:t xml:space="preserve"> </w:t>
      </w:r>
      <w:r w:rsidRPr="0089353E">
        <w:rPr>
          <w:szCs w:val="24"/>
        </w:rPr>
        <w:t>21</w:t>
      </w:r>
      <w:r w:rsidR="000B09C5">
        <w:rPr>
          <w:szCs w:val="24"/>
        </w:rPr>
        <w:t xml:space="preserve"> </w:t>
      </w:r>
      <w:r w:rsidRPr="0089353E">
        <w:rPr>
          <w:szCs w:val="24"/>
        </w:rPr>
        <w:t>00</w:t>
      </w:r>
      <w:r w:rsidR="000B09C5">
        <w:rPr>
          <w:szCs w:val="24"/>
        </w:rPr>
        <w:t xml:space="preserve"> </w:t>
      </w:r>
      <w:r w:rsidRPr="0089353E">
        <w:rPr>
          <w:szCs w:val="24"/>
        </w:rPr>
        <w:t>московского</w:t>
      </w:r>
      <w:r w:rsidR="000B09C5">
        <w:rPr>
          <w:szCs w:val="24"/>
        </w:rPr>
        <w:t xml:space="preserve"> </w:t>
      </w:r>
      <w:r w:rsidRPr="0089353E">
        <w:rPr>
          <w:szCs w:val="24"/>
        </w:rPr>
        <w:t>времени</w:t>
      </w:r>
      <w:r w:rsidR="000B09C5">
        <w:rPr>
          <w:szCs w:val="24"/>
        </w:rPr>
        <w:t xml:space="preserve"> </w:t>
      </w:r>
      <w:r w:rsidRPr="0089353E">
        <w:rPr>
          <w:szCs w:val="24"/>
        </w:rPr>
        <w:t>в</w:t>
      </w:r>
      <w:r w:rsidR="000B09C5">
        <w:rPr>
          <w:szCs w:val="24"/>
        </w:rPr>
        <w:t xml:space="preserve"> </w:t>
      </w:r>
      <w:r w:rsidRPr="0089353E">
        <w:rPr>
          <w:szCs w:val="24"/>
        </w:rPr>
        <w:t>рабочие</w:t>
      </w:r>
      <w:r w:rsidR="000B09C5">
        <w:rPr>
          <w:szCs w:val="24"/>
        </w:rPr>
        <w:t xml:space="preserve"> </w:t>
      </w:r>
      <w:r w:rsidRPr="0089353E">
        <w:rPr>
          <w:szCs w:val="24"/>
        </w:rPr>
        <w:t>дни;</w:t>
      </w:r>
    </w:p>
    <w:p w:rsidR="00240C46" w:rsidRPr="0089353E" w:rsidRDefault="00240C46" w:rsidP="004D37BD">
      <w:pPr>
        <w:pStyle w:val="affffc"/>
        <w:widowControl w:val="0"/>
        <w:ind w:left="0"/>
        <w:jc w:val="both"/>
        <w:rPr>
          <w:szCs w:val="24"/>
        </w:rPr>
      </w:pPr>
      <w:r w:rsidRPr="0089353E">
        <w:rPr>
          <w:szCs w:val="24"/>
        </w:rPr>
        <w:t>б)</w:t>
      </w:r>
      <w:r w:rsidR="000B09C5">
        <w:rPr>
          <w:szCs w:val="24"/>
        </w:rPr>
        <w:t xml:space="preserve"> </w:t>
      </w:r>
      <w:r w:rsidRPr="0089353E">
        <w:rPr>
          <w:szCs w:val="24"/>
        </w:rPr>
        <w:t>Стороной,</w:t>
      </w:r>
      <w:r w:rsidR="000B09C5">
        <w:rPr>
          <w:szCs w:val="24"/>
        </w:rPr>
        <w:t xml:space="preserve"> </w:t>
      </w:r>
      <w:r w:rsidRPr="0089353E">
        <w:rPr>
          <w:szCs w:val="24"/>
        </w:rPr>
        <w:t>направляющей</w:t>
      </w:r>
      <w:r w:rsidR="000B09C5">
        <w:rPr>
          <w:szCs w:val="24"/>
        </w:rPr>
        <w:t xml:space="preserve"> </w:t>
      </w:r>
      <w:r w:rsidRPr="0089353E">
        <w:rPr>
          <w:szCs w:val="24"/>
        </w:rPr>
        <w:t>документ,</w:t>
      </w:r>
      <w:r w:rsidR="000B09C5">
        <w:rPr>
          <w:szCs w:val="24"/>
        </w:rPr>
        <w:t xml:space="preserve"> </w:t>
      </w:r>
      <w:r w:rsidRPr="0089353E">
        <w:rPr>
          <w:szCs w:val="24"/>
        </w:rPr>
        <w:t>направлена</w:t>
      </w:r>
      <w:r w:rsidR="000B09C5">
        <w:rPr>
          <w:szCs w:val="24"/>
        </w:rPr>
        <w:t xml:space="preserve"> </w:t>
      </w:r>
      <w:r w:rsidRPr="0089353E">
        <w:rPr>
          <w:szCs w:val="24"/>
        </w:rPr>
        <w:t>заявка</w:t>
      </w:r>
      <w:r w:rsidR="000B09C5">
        <w:rPr>
          <w:szCs w:val="24"/>
        </w:rPr>
        <w:t xml:space="preserve"> </w:t>
      </w:r>
      <w:r w:rsidRPr="0089353E">
        <w:rPr>
          <w:szCs w:val="24"/>
        </w:rPr>
        <w:t>в</w:t>
      </w:r>
      <w:r w:rsidR="000B09C5">
        <w:rPr>
          <w:szCs w:val="24"/>
        </w:rPr>
        <w:t xml:space="preserve"> </w:t>
      </w:r>
      <w:r w:rsidRPr="0089353E">
        <w:rPr>
          <w:szCs w:val="24"/>
        </w:rPr>
        <w:t>службу</w:t>
      </w:r>
      <w:r w:rsidR="000B09C5">
        <w:rPr>
          <w:szCs w:val="24"/>
        </w:rPr>
        <w:t xml:space="preserve"> </w:t>
      </w:r>
      <w:r w:rsidRPr="0089353E">
        <w:rPr>
          <w:szCs w:val="24"/>
        </w:rPr>
        <w:t>Технической</w:t>
      </w:r>
      <w:r w:rsidR="000B09C5">
        <w:rPr>
          <w:szCs w:val="24"/>
        </w:rPr>
        <w:t xml:space="preserve"> </w:t>
      </w:r>
      <w:r w:rsidRPr="0089353E">
        <w:rPr>
          <w:szCs w:val="24"/>
        </w:rPr>
        <w:t>поддержки</w:t>
      </w:r>
      <w:r w:rsidR="000B09C5">
        <w:rPr>
          <w:szCs w:val="24"/>
        </w:rPr>
        <w:t xml:space="preserve"> </w:t>
      </w:r>
      <w:r w:rsidRPr="0089353E">
        <w:rPr>
          <w:szCs w:val="24"/>
        </w:rPr>
        <w:t>с</w:t>
      </w:r>
      <w:r w:rsidR="000B09C5">
        <w:rPr>
          <w:szCs w:val="24"/>
        </w:rPr>
        <w:t xml:space="preserve"> </w:t>
      </w:r>
      <w:r w:rsidRPr="0089353E">
        <w:rPr>
          <w:szCs w:val="24"/>
        </w:rPr>
        <w:t>приложением</w:t>
      </w:r>
      <w:r w:rsidR="000B09C5">
        <w:rPr>
          <w:szCs w:val="24"/>
        </w:rPr>
        <w:t xml:space="preserve"> </w:t>
      </w:r>
      <w:proofErr w:type="spellStart"/>
      <w:r w:rsidRPr="0089353E">
        <w:rPr>
          <w:szCs w:val="24"/>
        </w:rPr>
        <w:t>принт-скрина</w:t>
      </w:r>
      <w:proofErr w:type="spellEnd"/>
      <w:r w:rsidR="000B09C5">
        <w:rPr>
          <w:szCs w:val="24"/>
        </w:rPr>
        <w:t xml:space="preserve"> </w:t>
      </w:r>
      <w:r w:rsidRPr="0089353E">
        <w:rPr>
          <w:szCs w:val="24"/>
        </w:rPr>
        <w:t>страницы</w:t>
      </w:r>
      <w:r w:rsidR="000B09C5">
        <w:rPr>
          <w:szCs w:val="24"/>
        </w:rPr>
        <w:t xml:space="preserve"> </w:t>
      </w:r>
      <w:r w:rsidRPr="0089353E">
        <w:rPr>
          <w:szCs w:val="24"/>
        </w:rPr>
        <w:t>Портала</w:t>
      </w:r>
      <w:r w:rsidR="000B09C5">
        <w:rPr>
          <w:szCs w:val="24"/>
        </w:rPr>
        <w:t xml:space="preserve"> </w:t>
      </w:r>
      <w:r w:rsidRPr="0089353E">
        <w:rPr>
          <w:szCs w:val="24"/>
        </w:rPr>
        <w:t>исполнения</w:t>
      </w:r>
      <w:r w:rsidR="000B09C5">
        <w:rPr>
          <w:szCs w:val="24"/>
        </w:rPr>
        <w:t xml:space="preserve"> </w:t>
      </w:r>
      <w:r w:rsidRPr="0089353E">
        <w:rPr>
          <w:szCs w:val="24"/>
        </w:rPr>
        <w:t>контракта,</w:t>
      </w:r>
      <w:r w:rsidR="000B09C5">
        <w:rPr>
          <w:szCs w:val="24"/>
        </w:rPr>
        <w:t xml:space="preserve"> </w:t>
      </w:r>
      <w:r w:rsidRPr="0089353E">
        <w:rPr>
          <w:szCs w:val="24"/>
        </w:rPr>
        <w:t>либо</w:t>
      </w:r>
      <w:r w:rsidR="000B09C5">
        <w:rPr>
          <w:szCs w:val="24"/>
        </w:rPr>
        <w:t xml:space="preserve"> </w:t>
      </w:r>
      <w:r w:rsidRPr="0089353E">
        <w:rPr>
          <w:szCs w:val="24"/>
        </w:rPr>
        <w:t>портала</w:t>
      </w:r>
      <w:r w:rsidR="000B09C5">
        <w:rPr>
          <w:szCs w:val="24"/>
        </w:rPr>
        <w:t xml:space="preserve"> </w:t>
      </w:r>
      <w:r w:rsidRPr="0089353E">
        <w:rPr>
          <w:szCs w:val="24"/>
        </w:rPr>
        <w:t>Оператора</w:t>
      </w:r>
      <w:r w:rsidR="000B09C5">
        <w:rPr>
          <w:szCs w:val="24"/>
        </w:rPr>
        <w:t xml:space="preserve"> </w:t>
      </w:r>
      <w:r w:rsidRPr="0089353E">
        <w:rPr>
          <w:szCs w:val="24"/>
        </w:rPr>
        <w:t>ЭДО,</w:t>
      </w:r>
      <w:r w:rsidR="000B09C5">
        <w:rPr>
          <w:szCs w:val="24"/>
        </w:rPr>
        <w:t xml:space="preserve"> </w:t>
      </w:r>
      <w:r w:rsidRPr="0089353E">
        <w:rPr>
          <w:szCs w:val="24"/>
        </w:rPr>
        <w:t>содержащего</w:t>
      </w:r>
      <w:r w:rsidR="000B09C5">
        <w:rPr>
          <w:szCs w:val="24"/>
        </w:rPr>
        <w:t xml:space="preserve"> </w:t>
      </w:r>
      <w:r w:rsidRPr="0089353E">
        <w:rPr>
          <w:szCs w:val="24"/>
        </w:rPr>
        <w:t>сведения</w:t>
      </w:r>
      <w:r w:rsidR="000B09C5">
        <w:rPr>
          <w:szCs w:val="24"/>
        </w:rPr>
        <w:t xml:space="preserve"> </w:t>
      </w:r>
      <w:r w:rsidRPr="0089353E">
        <w:rPr>
          <w:szCs w:val="24"/>
        </w:rPr>
        <w:t>о</w:t>
      </w:r>
      <w:r w:rsidR="000B09C5">
        <w:rPr>
          <w:szCs w:val="24"/>
        </w:rPr>
        <w:t xml:space="preserve"> </w:t>
      </w:r>
      <w:r w:rsidRPr="0089353E">
        <w:rPr>
          <w:szCs w:val="24"/>
        </w:rPr>
        <w:t>характере</w:t>
      </w:r>
      <w:r w:rsidR="000B09C5">
        <w:rPr>
          <w:szCs w:val="24"/>
        </w:rPr>
        <w:t xml:space="preserve"> </w:t>
      </w:r>
      <w:r w:rsidRPr="0089353E">
        <w:rPr>
          <w:szCs w:val="24"/>
        </w:rPr>
        <w:t>сбоя;</w:t>
      </w:r>
      <w:r w:rsidR="000B09C5">
        <w:rPr>
          <w:szCs w:val="24"/>
        </w:rPr>
        <w:t xml:space="preserve"> </w:t>
      </w:r>
    </w:p>
    <w:p w:rsidR="00240C46" w:rsidRPr="0089353E" w:rsidRDefault="00240C46" w:rsidP="004D37BD">
      <w:pPr>
        <w:pStyle w:val="affffc"/>
        <w:widowControl w:val="0"/>
        <w:ind w:left="0"/>
        <w:jc w:val="both"/>
        <w:rPr>
          <w:szCs w:val="24"/>
        </w:rPr>
      </w:pPr>
      <w:r w:rsidRPr="0089353E">
        <w:rPr>
          <w:szCs w:val="24"/>
        </w:rPr>
        <w:t>в)</w:t>
      </w:r>
      <w:r w:rsidR="000B09C5">
        <w:rPr>
          <w:szCs w:val="24"/>
        </w:rPr>
        <w:t xml:space="preserve"> </w:t>
      </w:r>
      <w:r w:rsidRPr="0089353E">
        <w:rPr>
          <w:szCs w:val="24"/>
        </w:rPr>
        <w:t>по</w:t>
      </w:r>
      <w:r w:rsidR="000B09C5">
        <w:rPr>
          <w:szCs w:val="24"/>
        </w:rPr>
        <w:t xml:space="preserve"> </w:t>
      </w:r>
      <w:r w:rsidRPr="0089353E">
        <w:rPr>
          <w:szCs w:val="24"/>
        </w:rPr>
        <w:t>результатам</w:t>
      </w:r>
      <w:r w:rsidR="000B09C5">
        <w:rPr>
          <w:szCs w:val="24"/>
        </w:rPr>
        <w:t xml:space="preserve"> </w:t>
      </w:r>
      <w:r w:rsidRPr="0089353E">
        <w:rPr>
          <w:szCs w:val="24"/>
        </w:rPr>
        <w:t>рассмотрения</w:t>
      </w:r>
      <w:r w:rsidR="000B09C5">
        <w:rPr>
          <w:szCs w:val="24"/>
        </w:rPr>
        <w:t xml:space="preserve"> </w:t>
      </w:r>
      <w:r w:rsidRPr="0089353E">
        <w:rPr>
          <w:szCs w:val="24"/>
        </w:rPr>
        <w:t>заявки</w:t>
      </w:r>
      <w:r w:rsidR="000B09C5">
        <w:rPr>
          <w:szCs w:val="24"/>
        </w:rPr>
        <w:t xml:space="preserve"> </w:t>
      </w:r>
      <w:r w:rsidRPr="0089353E">
        <w:rPr>
          <w:szCs w:val="24"/>
        </w:rPr>
        <w:t>службой</w:t>
      </w:r>
      <w:r w:rsidR="000B09C5">
        <w:rPr>
          <w:szCs w:val="24"/>
        </w:rPr>
        <w:t xml:space="preserve"> </w:t>
      </w:r>
      <w:r w:rsidRPr="0089353E">
        <w:rPr>
          <w:szCs w:val="24"/>
        </w:rPr>
        <w:t>Технической</w:t>
      </w:r>
      <w:r w:rsidR="000B09C5">
        <w:rPr>
          <w:szCs w:val="24"/>
        </w:rPr>
        <w:t xml:space="preserve"> </w:t>
      </w:r>
      <w:r w:rsidRPr="0089353E">
        <w:rPr>
          <w:szCs w:val="24"/>
        </w:rPr>
        <w:t>поддержки</w:t>
      </w:r>
      <w:r w:rsidR="000B09C5">
        <w:rPr>
          <w:szCs w:val="24"/>
        </w:rPr>
        <w:t xml:space="preserve"> </w:t>
      </w:r>
      <w:r w:rsidRPr="0089353E">
        <w:rPr>
          <w:szCs w:val="24"/>
        </w:rPr>
        <w:t>сбой</w:t>
      </w:r>
      <w:r w:rsidR="000B09C5">
        <w:rPr>
          <w:szCs w:val="24"/>
        </w:rPr>
        <w:t xml:space="preserve"> </w:t>
      </w:r>
      <w:r w:rsidRPr="0089353E">
        <w:rPr>
          <w:szCs w:val="24"/>
        </w:rPr>
        <w:t>не</w:t>
      </w:r>
      <w:r w:rsidR="000B09C5">
        <w:rPr>
          <w:szCs w:val="24"/>
        </w:rPr>
        <w:t xml:space="preserve"> </w:t>
      </w:r>
      <w:r w:rsidRPr="0089353E">
        <w:rPr>
          <w:szCs w:val="24"/>
        </w:rPr>
        <w:t>устранен</w:t>
      </w:r>
      <w:r w:rsidR="000B09C5">
        <w:rPr>
          <w:szCs w:val="24"/>
        </w:rPr>
        <w:t xml:space="preserve"> </w:t>
      </w:r>
      <w:r w:rsidRPr="0089353E">
        <w:rPr>
          <w:szCs w:val="24"/>
        </w:rPr>
        <w:t>в</w:t>
      </w:r>
      <w:r w:rsidR="000B09C5">
        <w:rPr>
          <w:szCs w:val="24"/>
        </w:rPr>
        <w:t xml:space="preserve"> </w:t>
      </w:r>
      <w:r w:rsidRPr="0089353E">
        <w:rPr>
          <w:szCs w:val="24"/>
        </w:rPr>
        <w:t>течение</w:t>
      </w:r>
      <w:r w:rsidR="000B09C5">
        <w:rPr>
          <w:szCs w:val="24"/>
        </w:rPr>
        <w:t xml:space="preserve"> </w:t>
      </w:r>
      <w:r w:rsidRPr="0089353E">
        <w:rPr>
          <w:szCs w:val="24"/>
        </w:rPr>
        <w:t>240</w:t>
      </w:r>
      <w:r w:rsidR="000B09C5">
        <w:rPr>
          <w:szCs w:val="24"/>
        </w:rPr>
        <w:t xml:space="preserve"> </w:t>
      </w:r>
      <w:r w:rsidRPr="0089353E">
        <w:rPr>
          <w:szCs w:val="24"/>
        </w:rPr>
        <w:t>мин.</w:t>
      </w:r>
      <w:r w:rsidR="000B09C5">
        <w:rPr>
          <w:szCs w:val="24"/>
        </w:rPr>
        <w:t xml:space="preserve"> </w:t>
      </w:r>
      <w:r w:rsidRPr="0089353E">
        <w:rPr>
          <w:szCs w:val="24"/>
        </w:rPr>
        <w:t>с</w:t>
      </w:r>
      <w:r w:rsidR="000B09C5">
        <w:rPr>
          <w:szCs w:val="24"/>
        </w:rPr>
        <w:t xml:space="preserve"> </w:t>
      </w:r>
      <w:r w:rsidRPr="0089353E">
        <w:rPr>
          <w:szCs w:val="24"/>
        </w:rPr>
        <w:t>момента</w:t>
      </w:r>
      <w:r w:rsidR="000B09C5">
        <w:rPr>
          <w:szCs w:val="24"/>
        </w:rPr>
        <w:t xml:space="preserve"> </w:t>
      </w:r>
      <w:r w:rsidRPr="0089353E">
        <w:rPr>
          <w:szCs w:val="24"/>
        </w:rPr>
        <w:t>получения</w:t>
      </w:r>
      <w:r w:rsidR="000B09C5">
        <w:rPr>
          <w:szCs w:val="24"/>
        </w:rPr>
        <w:t xml:space="preserve"> </w:t>
      </w:r>
      <w:r w:rsidRPr="0089353E">
        <w:rPr>
          <w:szCs w:val="24"/>
        </w:rPr>
        <w:t>заявки.</w:t>
      </w:r>
      <w:r w:rsidR="000B09C5">
        <w:rPr>
          <w:szCs w:val="24"/>
        </w:rPr>
        <w:t xml:space="preserve"> </w:t>
      </w:r>
      <w:r w:rsidRPr="0089353E">
        <w:rPr>
          <w:szCs w:val="24"/>
        </w:rPr>
        <w:t>При</w:t>
      </w:r>
      <w:r w:rsidR="000B09C5">
        <w:rPr>
          <w:szCs w:val="24"/>
        </w:rPr>
        <w:t xml:space="preserve"> </w:t>
      </w:r>
      <w:r w:rsidRPr="0089353E">
        <w:rPr>
          <w:szCs w:val="24"/>
        </w:rPr>
        <w:t>этом:</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если</w:t>
      </w:r>
      <w:r w:rsidR="000B09C5">
        <w:rPr>
          <w:szCs w:val="24"/>
        </w:rPr>
        <w:t xml:space="preserve"> </w:t>
      </w:r>
      <w:r w:rsidRPr="0089353E">
        <w:rPr>
          <w:szCs w:val="24"/>
        </w:rPr>
        <w:t>заявка</w:t>
      </w:r>
      <w:r w:rsidR="000B09C5">
        <w:rPr>
          <w:szCs w:val="24"/>
        </w:rPr>
        <w:t xml:space="preserve"> </w:t>
      </w:r>
      <w:r w:rsidRPr="0089353E">
        <w:rPr>
          <w:szCs w:val="24"/>
        </w:rPr>
        <w:t>подана</w:t>
      </w:r>
      <w:r w:rsidR="000B09C5">
        <w:rPr>
          <w:szCs w:val="24"/>
        </w:rPr>
        <w:t xml:space="preserve"> </w:t>
      </w:r>
      <w:r w:rsidRPr="0089353E">
        <w:rPr>
          <w:szCs w:val="24"/>
        </w:rPr>
        <w:t>не</w:t>
      </w:r>
      <w:r w:rsidR="000B09C5">
        <w:rPr>
          <w:szCs w:val="24"/>
        </w:rPr>
        <w:t xml:space="preserve"> </w:t>
      </w:r>
      <w:r w:rsidRPr="0089353E">
        <w:rPr>
          <w:szCs w:val="24"/>
        </w:rPr>
        <w:t>в</w:t>
      </w:r>
      <w:r w:rsidR="000B09C5">
        <w:rPr>
          <w:szCs w:val="24"/>
        </w:rPr>
        <w:t xml:space="preserve"> </w:t>
      </w:r>
      <w:r w:rsidRPr="0089353E">
        <w:rPr>
          <w:szCs w:val="24"/>
        </w:rPr>
        <w:t>рабочий</w:t>
      </w:r>
      <w:r w:rsidR="000B09C5">
        <w:rPr>
          <w:szCs w:val="24"/>
        </w:rPr>
        <w:t xml:space="preserve"> </w:t>
      </w:r>
      <w:r w:rsidRPr="0089353E">
        <w:rPr>
          <w:szCs w:val="24"/>
        </w:rPr>
        <w:t>день,</w:t>
      </w:r>
      <w:r w:rsidR="000B09C5">
        <w:rPr>
          <w:szCs w:val="24"/>
        </w:rPr>
        <w:t xml:space="preserve"> </w:t>
      </w:r>
      <w:r w:rsidRPr="0089353E">
        <w:rPr>
          <w:szCs w:val="24"/>
        </w:rPr>
        <w:t>то</w:t>
      </w:r>
      <w:r w:rsidR="000B09C5">
        <w:rPr>
          <w:szCs w:val="24"/>
        </w:rPr>
        <w:t xml:space="preserve"> </w:t>
      </w:r>
      <w:r w:rsidRPr="0089353E">
        <w:rPr>
          <w:szCs w:val="24"/>
        </w:rPr>
        <w:t>время</w:t>
      </w:r>
      <w:r w:rsidR="000B09C5">
        <w:rPr>
          <w:szCs w:val="24"/>
        </w:rPr>
        <w:t xml:space="preserve"> </w:t>
      </w:r>
      <w:r w:rsidRPr="0089353E">
        <w:rPr>
          <w:szCs w:val="24"/>
        </w:rPr>
        <w:t>ее</w:t>
      </w:r>
      <w:r w:rsidR="000B09C5">
        <w:rPr>
          <w:szCs w:val="24"/>
        </w:rPr>
        <w:t xml:space="preserve"> </w:t>
      </w:r>
      <w:r w:rsidRPr="0089353E">
        <w:rPr>
          <w:szCs w:val="24"/>
        </w:rPr>
        <w:t>рассмотрения</w:t>
      </w:r>
      <w:r w:rsidR="000B09C5">
        <w:rPr>
          <w:szCs w:val="24"/>
        </w:rPr>
        <w:t xml:space="preserve"> </w:t>
      </w:r>
      <w:r w:rsidRPr="0089353E">
        <w:rPr>
          <w:szCs w:val="24"/>
        </w:rPr>
        <w:t>начинается</w:t>
      </w:r>
      <w:r w:rsidR="000B09C5">
        <w:rPr>
          <w:szCs w:val="24"/>
        </w:rPr>
        <w:t xml:space="preserve"> </w:t>
      </w:r>
      <w:r w:rsidRPr="0089353E">
        <w:rPr>
          <w:szCs w:val="24"/>
        </w:rPr>
        <w:t>с</w:t>
      </w:r>
      <w:r w:rsidR="000B09C5">
        <w:rPr>
          <w:szCs w:val="24"/>
        </w:rPr>
        <w:t xml:space="preserve"> </w:t>
      </w:r>
      <w:r w:rsidRPr="0089353E">
        <w:rPr>
          <w:szCs w:val="24"/>
        </w:rPr>
        <w:t>09</w:t>
      </w:r>
      <w:r w:rsidR="000B09C5">
        <w:rPr>
          <w:szCs w:val="24"/>
        </w:rPr>
        <w:t xml:space="preserve"> </w:t>
      </w:r>
      <w:r w:rsidRPr="0089353E">
        <w:rPr>
          <w:szCs w:val="24"/>
        </w:rPr>
        <w:t>00</w:t>
      </w:r>
      <w:r w:rsidR="000B09C5">
        <w:rPr>
          <w:szCs w:val="24"/>
        </w:rPr>
        <w:t xml:space="preserve"> </w:t>
      </w:r>
      <w:r w:rsidRPr="0089353E">
        <w:rPr>
          <w:szCs w:val="24"/>
        </w:rPr>
        <w:t>первого</w:t>
      </w:r>
      <w:r w:rsidR="000B09C5">
        <w:rPr>
          <w:szCs w:val="24"/>
        </w:rPr>
        <w:t xml:space="preserve"> </w:t>
      </w:r>
      <w:r w:rsidRPr="0089353E">
        <w:rPr>
          <w:szCs w:val="24"/>
        </w:rPr>
        <w:t>рабочего</w:t>
      </w:r>
      <w:r w:rsidR="000B09C5">
        <w:rPr>
          <w:szCs w:val="24"/>
        </w:rPr>
        <w:t xml:space="preserve"> </w:t>
      </w:r>
      <w:r w:rsidRPr="0089353E">
        <w:rPr>
          <w:szCs w:val="24"/>
        </w:rPr>
        <w:t>дня,</w:t>
      </w:r>
      <w:r w:rsidR="000B09C5">
        <w:rPr>
          <w:szCs w:val="24"/>
        </w:rPr>
        <w:t xml:space="preserve"> </w:t>
      </w:r>
      <w:r w:rsidRPr="0089353E">
        <w:rPr>
          <w:szCs w:val="24"/>
        </w:rPr>
        <w:t>следующего</w:t>
      </w:r>
      <w:r w:rsidR="000B09C5">
        <w:rPr>
          <w:szCs w:val="24"/>
        </w:rPr>
        <w:t xml:space="preserve"> </w:t>
      </w:r>
      <w:r w:rsidRPr="0089353E">
        <w:rPr>
          <w:szCs w:val="24"/>
        </w:rPr>
        <w:t>за</w:t>
      </w:r>
      <w:r w:rsidR="000B09C5">
        <w:rPr>
          <w:szCs w:val="24"/>
        </w:rPr>
        <w:t xml:space="preserve"> </w:t>
      </w:r>
      <w:r w:rsidRPr="0089353E">
        <w:rPr>
          <w:szCs w:val="24"/>
        </w:rPr>
        <w:t>днем</w:t>
      </w:r>
      <w:r w:rsidR="000B09C5">
        <w:rPr>
          <w:szCs w:val="24"/>
        </w:rPr>
        <w:t xml:space="preserve"> </w:t>
      </w:r>
      <w:r w:rsidRPr="0089353E">
        <w:rPr>
          <w:szCs w:val="24"/>
        </w:rPr>
        <w:t>подачи</w:t>
      </w:r>
      <w:r w:rsidR="000B09C5">
        <w:rPr>
          <w:szCs w:val="24"/>
        </w:rPr>
        <w:t xml:space="preserve"> </w:t>
      </w:r>
      <w:r w:rsidRPr="0089353E">
        <w:rPr>
          <w:szCs w:val="24"/>
        </w:rPr>
        <w:t>заявки;</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если</w:t>
      </w:r>
      <w:r w:rsidR="000B09C5">
        <w:rPr>
          <w:szCs w:val="24"/>
        </w:rPr>
        <w:t xml:space="preserve"> </w:t>
      </w:r>
      <w:r w:rsidRPr="0089353E">
        <w:rPr>
          <w:szCs w:val="24"/>
        </w:rPr>
        <w:t>заявка</w:t>
      </w:r>
      <w:r w:rsidR="000B09C5">
        <w:rPr>
          <w:szCs w:val="24"/>
        </w:rPr>
        <w:t xml:space="preserve"> </w:t>
      </w:r>
      <w:r w:rsidRPr="0089353E">
        <w:rPr>
          <w:szCs w:val="24"/>
        </w:rPr>
        <w:t>подана</w:t>
      </w:r>
      <w:r w:rsidR="000B09C5">
        <w:rPr>
          <w:szCs w:val="24"/>
        </w:rPr>
        <w:t xml:space="preserve"> </w:t>
      </w:r>
      <w:r w:rsidRPr="0089353E">
        <w:rPr>
          <w:szCs w:val="24"/>
        </w:rPr>
        <w:t>в</w:t>
      </w:r>
      <w:r w:rsidR="000B09C5">
        <w:rPr>
          <w:szCs w:val="24"/>
        </w:rPr>
        <w:t xml:space="preserve"> </w:t>
      </w:r>
      <w:r w:rsidRPr="0089353E">
        <w:rPr>
          <w:szCs w:val="24"/>
        </w:rPr>
        <w:t>рабочий</w:t>
      </w:r>
      <w:r w:rsidR="000B09C5">
        <w:rPr>
          <w:szCs w:val="24"/>
        </w:rPr>
        <w:t xml:space="preserve"> </w:t>
      </w:r>
      <w:r w:rsidRPr="0089353E">
        <w:rPr>
          <w:szCs w:val="24"/>
        </w:rPr>
        <w:t>день</w:t>
      </w:r>
      <w:r w:rsidR="000B09C5">
        <w:rPr>
          <w:szCs w:val="24"/>
        </w:rPr>
        <w:t xml:space="preserve"> </w:t>
      </w:r>
      <w:r w:rsidRPr="0089353E">
        <w:rPr>
          <w:szCs w:val="24"/>
        </w:rPr>
        <w:t>до</w:t>
      </w:r>
      <w:r w:rsidR="000B09C5">
        <w:rPr>
          <w:szCs w:val="24"/>
        </w:rPr>
        <w:t xml:space="preserve"> </w:t>
      </w:r>
      <w:r w:rsidRPr="0089353E">
        <w:rPr>
          <w:szCs w:val="24"/>
        </w:rPr>
        <w:t>09</w:t>
      </w:r>
      <w:r w:rsidR="000B09C5">
        <w:rPr>
          <w:szCs w:val="24"/>
        </w:rPr>
        <w:t xml:space="preserve"> </w:t>
      </w:r>
      <w:r w:rsidRPr="0089353E">
        <w:rPr>
          <w:szCs w:val="24"/>
        </w:rPr>
        <w:t>00,</w:t>
      </w:r>
      <w:r w:rsidR="000B09C5">
        <w:rPr>
          <w:szCs w:val="24"/>
        </w:rPr>
        <w:t xml:space="preserve"> </w:t>
      </w:r>
      <w:r w:rsidRPr="0089353E">
        <w:rPr>
          <w:szCs w:val="24"/>
        </w:rPr>
        <w:t>то</w:t>
      </w:r>
      <w:r w:rsidR="000B09C5">
        <w:rPr>
          <w:szCs w:val="24"/>
        </w:rPr>
        <w:t xml:space="preserve"> </w:t>
      </w:r>
      <w:r w:rsidRPr="0089353E">
        <w:rPr>
          <w:szCs w:val="24"/>
        </w:rPr>
        <w:t>ее</w:t>
      </w:r>
      <w:r w:rsidR="000B09C5">
        <w:rPr>
          <w:szCs w:val="24"/>
        </w:rPr>
        <w:t xml:space="preserve"> </w:t>
      </w:r>
      <w:r w:rsidRPr="0089353E">
        <w:rPr>
          <w:szCs w:val="24"/>
        </w:rPr>
        <w:t>рассмотрение</w:t>
      </w:r>
      <w:r w:rsidR="000B09C5">
        <w:rPr>
          <w:szCs w:val="24"/>
        </w:rPr>
        <w:t xml:space="preserve"> </w:t>
      </w:r>
      <w:r w:rsidRPr="0089353E">
        <w:rPr>
          <w:szCs w:val="24"/>
        </w:rPr>
        <w:t>начинается</w:t>
      </w:r>
      <w:r w:rsidR="000B09C5">
        <w:rPr>
          <w:szCs w:val="24"/>
        </w:rPr>
        <w:t xml:space="preserve"> </w:t>
      </w:r>
      <w:r w:rsidRPr="0089353E">
        <w:rPr>
          <w:szCs w:val="24"/>
        </w:rPr>
        <w:t>в</w:t>
      </w:r>
      <w:r w:rsidR="000B09C5">
        <w:rPr>
          <w:szCs w:val="24"/>
        </w:rPr>
        <w:t xml:space="preserve"> </w:t>
      </w:r>
      <w:r w:rsidRPr="0089353E">
        <w:rPr>
          <w:szCs w:val="24"/>
        </w:rPr>
        <w:t>этот</w:t>
      </w:r>
      <w:r w:rsidR="000B09C5">
        <w:rPr>
          <w:szCs w:val="24"/>
        </w:rPr>
        <w:t xml:space="preserve"> </w:t>
      </w:r>
      <w:r w:rsidRPr="0089353E">
        <w:rPr>
          <w:szCs w:val="24"/>
        </w:rPr>
        <w:t>рабочий</w:t>
      </w:r>
      <w:r w:rsidR="000B09C5">
        <w:rPr>
          <w:szCs w:val="24"/>
        </w:rPr>
        <w:t xml:space="preserve"> </w:t>
      </w:r>
      <w:r w:rsidRPr="0089353E">
        <w:rPr>
          <w:szCs w:val="24"/>
        </w:rPr>
        <w:t>день</w:t>
      </w:r>
      <w:r w:rsidR="000B09C5">
        <w:rPr>
          <w:szCs w:val="24"/>
        </w:rPr>
        <w:t xml:space="preserve"> </w:t>
      </w:r>
      <w:r w:rsidRPr="0089353E">
        <w:rPr>
          <w:szCs w:val="24"/>
        </w:rPr>
        <w:t>с</w:t>
      </w:r>
      <w:r w:rsidR="000B09C5">
        <w:rPr>
          <w:szCs w:val="24"/>
        </w:rPr>
        <w:t xml:space="preserve"> </w:t>
      </w:r>
      <w:r w:rsidRPr="0089353E">
        <w:rPr>
          <w:szCs w:val="24"/>
        </w:rPr>
        <w:t>09</w:t>
      </w:r>
      <w:r w:rsidR="000B09C5">
        <w:rPr>
          <w:szCs w:val="24"/>
        </w:rPr>
        <w:t xml:space="preserve"> </w:t>
      </w:r>
      <w:r w:rsidRPr="0089353E">
        <w:rPr>
          <w:szCs w:val="24"/>
        </w:rPr>
        <w:t>00;</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если</w:t>
      </w:r>
      <w:r w:rsidR="000B09C5">
        <w:rPr>
          <w:szCs w:val="24"/>
        </w:rPr>
        <w:t xml:space="preserve"> </w:t>
      </w:r>
      <w:r w:rsidRPr="0089353E">
        <w:rPr>
          <w:szCs w:val="24"/>
        </w:rPr>
        <w:t>заявка</w:t>
      </w:r>
      <w:r w:rsidR="000B09C5">
        <w:rPr>
          <w:szCs w:val="24"/>
        </w:rPr>
        <w:t xml:space="preserve"> </w:t>
      </w:r>
      <w:r w:rsidRPr="0089353E">
        <w:rPr>
          <w:szCs w:val="24"/>
        </w:rPr>
        <w:t>подана</w:t>
      </w:r>
      <w:r w:rsidR="000B09C5">
        <w:rPr>
          <w:szCs w:val="24"/>
        </w:rPr>
        <w:t xml:space="preserve"> </w:t>
      </w:r>
      <w:r w:rsidRPr="0089353E">
        <w:rPr>
          <w:szCs w:val="24"/>
        </w:rPr>
        <w:t>в</w:t>
      </w:r>
      <w:r w:rsidR="000B09C5">
        <w:rPr>
          <w:szCs w:val="24"/>
        </w:rPr>
        <w:t xml:space="preserve"> </w:t>
      </w:r>
      <w:r w:rsidRPr="0089353E">
        <w:rPr>
          <w:szCs w:val="24"/>
        </w:rPr>
        <w:t>рабочий</w:t>
      </w:r>
      <w:r w:rsidR="000B09C5">
        <w:rPr>
          <w:szCs w:val="24"/>
        </w:rPr>
        <w:t xml:space="preserve"> </w:t>
      </w:r>
      <w:r w:rsidRPr="0089353E">
        <w:rPr>
          <w:szCs w:val="24"/>
        </w:rPr>
        <w:t>день</w:t>
      </w:r>
      <w:r w:rsidR="000B09C5">
        <w:rPr>
          <w:szCs w:val="24"/>
        </w:rPr>
        <w:t xml:space="preserve"> </w:t>
      </w:r>
      <w:r w:rsidRPr="0089353E">
        <w:rPr>
          <w:szCs w:val="24"/>
        </w:rPr>
        <w:t>после</w:t>
      </w:r>
      <w:r w:rsidR="000B09C5">
        <w:rPr>
          <w:szCs w:val="24"/>
        </w:rPr>
        <w:t xml:space="preserve"> </w:t>
      </w:r>
      <w:r w:rsidRPr="0089353E">
        <w:rPr>
          <w:szCs w:val="24"/>
        </w:rPr>
        <w:t>18</w:t>
      </w:r>
      <w:r w:rsidR="000B09C5">
        <w:rPr>
          <w:szCs w:val="24"/>
        </w:rPr>
        <w:t xml:space="preserve"> </w:t>
      </w:r>
      <w:r w:rsidRPr="0089353E">
        <w:rPr>
          <w:szCs w:val="24"/>
        </w:rPr>
        <w:t>00,</w:t>
      </w:r>
      <w:r w:rsidR="000B09C5">
        <w:rPr>
          <w:szCs w:val="24"/>
        </w:rPr>
        <w:t xml:space="preserve"> </w:t>
      </w:r>
      <w:r w:rsidRPr="0089353E">
        <w:rPr>
          <w:szCs w:val="24"/>
        </w:rPr>
        <w:t>то</w:t>
      </w:r>
      <w:r w:rsidR="000B09C5">
        <w:rPr>
          <w:szCs w:val="24"/>
        </w:rPr>
        <w:t xml:space="preserve"> </w:t>
      </w:r>
      <w:r w:rsidRPr="0089353E">
        <w:rPr>
          <w:szCs w:val="24"/>
        </w:rPr>
        <w:t>ее</w:t>
      </w:r>
      <w:r w:rsidR="000B09C5">
        <w:rPr>
          <w:szCs w:val="24"/>
        </w:rPr>
        <w:t xml:space="preserve"> </w:t>
      </w:r>
      <w:r w:rsidRPr="0089353E">
        <w:rPr>
          <w:szCs w:val="24"/>
        </w:rPr>
        <w:t>рассмотрение</w:t>
      </w:r>
      <w:r w:rsidR="000B09C5">
        <w:rPr>
          <w:szCs w:val="24"/>
        </w:rPr>
        <w:t xml:space="preserve"> </w:t>
      </w:r>
      <w:r w:rsidRPr="0089353E">
        <w:rPr>
          <w:szCs w:val="24"/>
        </w:rPr>
        <w:t>начинается</w:t>
      </w:r>
      <w:r w:rsidR="000B09C5">
        <w:rPr>
          <w:szCs w:val="24"/>
        </w:rPr>
        <w:t xml:space="preserve"> </w:t>
      </w:r>
      <w:r w:rsidRPr="0089353E">
        <w:rPr>
          <w:szCs w:val="24"/>
        </w:rPr>
        <w:t>с</w:t>
      </w:r>
      <w:r w:rsidR="000B09C5">
        <w:rPr>
          <w:szCs w:val="24"/>
        </w:rPr>
        <w:t xml:space="preserve"> </w:t>
      </w:r>
      <w:r w:rsidRPr="0089353E">
        <w:rPr>
          <w:szCs w:val="24"/>
        </w:rPr>
        <w:t>09</w:t>
      </w:r>
      <w:r w:rsidR="000B09C5">
        <w:rPr>
          <w:szCs w:val="24"/>
        </w:rPr>
        <w:t xml:space="preserve"> </w:t>
      </w:r>
      <w:r w:rsidRPr="0089353E">
        <w:rPr>
          <w:szCs w:val="24"/>
        </w:rPr>
        <w:t>00</w:t>
      </w:r>
      <w:r w:rsidR="000B09C5">
        <w:rPr>
          <w:szCs w:val="24"/>
        </w:rPr>
        <w:t xml:space="preserve"> </w:t>
      </w:r>
      <w:r w:rsidRPr="0089353E">
        <w:rPr>
          <w:szCs w:val="24"/>
        </w:rPr>
        <w:t>следующего</w:t>
      </w:r>
      <w:r w:rsidR="000B09C5">
        <w:rPr>
          <w:szCs w:val="24"/>
        </w:rPr>
        <w:t xml:space="preserve"> </w:t>
      </w:r>
      <w:r w:rsidRPr="0089353E">
        <w:rPr>
          <w:szCs w:val="24"/>
        </w:rPr>
        <w:t>рабочего</w:t>
      </w:r>
      <w:r w:rsidR="000B09C5">
        <w:rPr>
          <w:szCs w:val="24"/>
        </w:rPr>
        <w:t xml:space="preserve"> </w:t>
      </w:r>
      <w:r w:rsidRPr="0089353E">
        <w:rPr>
          <w:szCs w:val="24"/>
        </w:rPr>
        <w:t>дня;</w:t>
      </w:r>
    </w:p>
    <w:p w:rsidR="00240C46" w:rsidRPr="0089353E" w:rsidRDefault="00240C46" w:rsidP="004D37BD">
      <w:pPr>
        <w:pStyle w:val="affffc"/>
        <w:widowControl w:val="0"/>
        <w:ind w:left="0"/>
        <w:jc w:val="both"/>
        <w:rPr>
          <w:szCs w:val="24"/>
        </w:rPr>
      </w:pPr>
      <w:r w:rsidRPr="0089353E">
        <w:rPr>
          <w:szCs w:val="24"/>
        </w:rPr>
        <w:t>-</w:t>
      </w:r>
      <w:r w:rsidR="000B09C5">
        <w:rPr>
          <w:szCs w:val="24"/>
        </w:rPr>
        <w:t xml:space="preserve"> </w:t>
      </w:r>
      <w:r w:rsidRPr="0089353E">
        <w:rPr>
          <w:szCs w:val="24"/>
        </w:rPr>
        <w:t>если</w:t>
      </w:r>
      <w:r w:rsidR="000B09C5">
        <w:rPr>
          <w:szCs w:val="24"/>
        </w:rPr>
        <w:t xml:space="preserve"> </w:t>
      </w:r>
      <w:r w:rsidRPr="0089353E">
        <w:rPr>
          <w:szCs w:val="24"/>
        </w:rPr>
        <w:t>заявка</w:t>
      </w:r>
      <w:r w:rsidR="000B09C5">
        <w:rPr>
          <w:szCs w:val="24"/>
        </w:rPr>
        <w:t xml:space="preserve"> </w:t>
      </w:r>
      <w:r w:rsidRPr="0089353E">
        <w:rPr>
          <w:szCs w:val="24"/>
        </w:rPr>
        <w:t>подана</w:t>
      </w:r>
      <w:r w:rsidR="000B09C5">
        <w:rPr>
          <w:szCs w:val="24"/>
        </w:rPr>
        <w:t xml:space="preserve"> </w:t>
      </w:r>
      <w:r w:rsidRPr="0089353E">
        <w:rPr>
          <w:szCs w:val="24"/>
        </w:rPr>
        <w:t>в</w:t>
      </w:r>
      <w:r w:rsidR="000B09C5">
        <w:rPr>
          <w:szCs w:val="24"/>
        </w:rPr>
        <w:t xml:space="preserve"> </w:t>
      </w:r>
      <w:r w:rsidRPr="0089353E">
        <w:rPr>
          <w:szCs w:val="24"/>
        </w:rPr>
        <w:t>промежуток</w:t>
      </w:r>
      <w:r w:rsidR="000B09C5">
        <w:rPr>
          <w:szCs w:val="24"/>
        </w:rPr>
        <w:t xml:space="preserve"> </w:t>
      </w:r>
      <w:r w:rsidRPr="0089353E">
        <w:rPr>
          <w:szCs w:val="24"/>
        </w:rPr>
        <w:t>с</w:t>
      </w:r>
      <w:r w:rsidR="000B09C5">
        <w:rPr>
          <w:szCs w:val="24"/>
        </w:rPr>
        <w:t xml:space="preserve"> </w:t>
      </w:r>
      <w:r w:rsidRPr="0089353E">
        <w:rPr>
          <w:szCs w:val="24"/>
        </w:rPr>
        <w:t>16</w:t>
      </w:r>
      <w:r w:rsidR="000B09C5">
        <w:rPr>
          <w:szCs w:val="24"/>
        </w:rPr>
        <w:t xml:space="preserve"> </w:t>
      </w:r>
      <w:r w:rsidRPr="0089353E">
        <w:rPr>
          <w:szCs w:val="24"/>
        </w:rPr>
        <w:t>00</w:t>
      </w:r>
      <w:r w:rsidR="000B09C5">
        <w:rPr>
          <w:szCs w:val="24"/>
        </w:rPr>
        <w:t xml:space="preserve"> </w:t>
      </w:r>
      <w:r w:rsidRPr="0089353E">
        <w:rPr>
          <w:szCs w:val="24"/>
        </w:rPr>
        <w:t>до</w:t>
      </w:r>
      <w:r w:rsidR="000B09C5">
        <w:rPr>
          <w:szCs w:val="24"/>
        </w:rPr>
        <w:t xml:space="preserve"> </w:t>
      </w:r>
      <w:r w:rsidRPr="0089353E">
        <w:rPr>
          <w:szCs w:val="24"/>
        </w:rPr>
        <w:t>18</w:t>
      </w:r>
      <w:r w:rsidR="000B09C5">
        <w:rPr>
          <w:szCs w:val="24"/>
        </w:rPr>
        <w:t xml:space="preserve"> </w:t>
      </w:r>
      <w:r w:rsidRPr="0089353E">
        <w:rPr>
          <w:szCs w:val="24"/>
        </w:rPr>
        <w:t>00</w:t>
      </w:r>
      <w:r w:rsidR="000B09C5">
        <w:rPr>
          <w:szCs w:val="24"/>
        </w:rPr>
        <w:t xml:space="preserve"> </w:t>
      </w:r>
      <w:r w:rsidRPr="0089353E">
        <w:rPr>
          <w:szCs w:val="24"/>
        </w:rPr>
        <w:t>рабочего</w:t>
      </w:r>
      <w:r w:rsidR="000B09C5">
        <w:rPr>
          <w:szCs w:val="24"/>
        </w:rPr>
        <w:t xml:space="preserve"> </w:t>
      </w:r>
      <w:r w:rsidRPr="0089353E">
        <w:rPr>
          <w:szCs w:val="24"/>
        </w:rPr>
        <w:t>дня,</w:t>
      </w:r>
      <w:r w:rsidR="000B09C5">
        <w:rPr>
          <w:szCs w:val="24"/>
        </w:rPr>
        <w:t xml:space="preserve"> </w:t>
      </w:r>
      <w:r w:rsidRPr="0089353E">
        <w:rPr>
          <w:szCs w:val="24"/>
        </w:rPr>
        <w:t>то</w:t>
      </w:r>
      <w:r w:rsidR="000B09C5">
        <w:rPr>
          <w:szCs w:val="24"/>
        </w:rPr>
        <w:t xml:space="preserve"> </w:t>
      </w:r>
      <w:r w:rsidRPr="0089353E">
        <w:rPr>
          <w:szCs w:val="24"/>
        </w:rPr>
        <w:t>ее</w:t>
      </w:r>
      <w:r w:rsidR="000B09C5">
        <w:rPr>
          <w:szCs w:val="24"/>
        </w:rPr>
        <w:t xml:space="preserve"> </w:t>
      </w:r>
      <w:r w:rsidRPr="0089353E">
        <w:rPr>
          <w:szCs w:val="24"/>
        </w:rPr>
        <w:t>рассмотрение</w:t>
      </w:r>
      <w:r w:rsidR="000B09C5">
        <w:rPr>
          <w:szCs w:val="24"/>
        </w:rPr>
        <w:t xml:space="preserve"> </w:t>
      </w:r>
      <w:r w:rsidRPr="0089353E">
        <w:rPr>
          <w:szCs w:val="24"/>
        </w:rPr>
        <w:t>переносится</w:t>
      </w:r>
      <w:r w:rsidR="000B09C5">
        <w:rPr>
          <w:szCs w:val="24"/>
        </w:rPr>
        <w:t xml:space="preserve"> </w:t>
      </w:r>
      <w:r w:rsidRPr="0089353E">
        <w:rPr>
          <w:szCs w:val="24"/>
        </w:rPr>
        <w:t>на</w:t>
      </w:r>
      <w:r w:rsidR="000B09C5">
        <w:rPr>
          <w:szCs w:val="24"/>
        </w:rPr>
        <w:t xml:space="preserve"> </w:t>
      </w:r>
      <w:r w:rsidRPr="0089353E">
        <w:rPr>
          <w:szCs w:val="24"/>
        </w:rPr>
        <w:t>следующий</w:t>
      </w:r>
      <w:r w:rsidR="000B09C5">
        <w:rPr>
          <w:szCs w:val="24"/>
        </w:rPr>
        <w:t xml:space="preserve"> </w:t>
      </w:r>
      <w:r w:rsidRPr="0089353E">
        <w:rPr>
          <w:szCs w:val="24"/>
        </w:rPr>
        <w:t>рабочий</w:t>
      </w:r>
      <w:r w:rsidR="000B09C5">
        <w:rPr>
          <w:szCs w:val="24"/>
        </w:rPr>
        <w:t xml:space="preserve"> </w:t>
      </w:r>
      <w:r w:rsidRPr="0089353E">
        <w:rPr>
          <w:szCs w:val="24"/>
        </w:rPr>
        <w:t>день</w:t>
      </w:r>
      <w:r w:rsidR="000B09C5">
        <w:rPr>
          <w:szCs w:val="24"/>
        </w:rPr>
        <w:t xml:space="preserve"> </w:t>
      </w:r>
      <w:r w:rsidRPr="0089353E">
        <w:rPr>
          <w:szCs w:val="24"/>
        </w:rPr>
        <w:t>в</w:t>
      </w:r>
      <w:r w:rsidR="000B09C5">
        <w:rPr>
          <w:szCs w:val="24"/>
        </w:rPr>
        <w:t xml:space="preserve"> </w:t>
      </w:r>
      <w:r w:rsidRPr="0089353E">
        <w:rPr>
          <w:szCs w:val="24"/>
        </w:rPr>
        <w:t>той</w:t>
      </w:r>
      <w:r w:rsidR="000B09C5">
        <w:rPr>
          <w:szCs w:val="24"/>
        </w:rPr>
        <w:t xml:space="preserve"> </w:t>
      </w:r>
      <w:r w:rsidRPr="0089353E">
        <w:rPr>
          <w:szCs w:val="24"/>
        </w:rPr>
        <w:t>части</w:t>
      </w:r>
      <w:r w:rsidR="000B09C5">
        <w:rPr>
          <w:szCs w:val="24"/>
        </w:rPr>
        <w:t xml:space="preserve"> </w:t>
      </w:r>
      <w:r w:rsidRPr="0089353E">
        <w:rPr>
          <w:szCs w:val="24"/>
        </w:rPr>
        <w:t>вр</w:t>
      </w:r>
      <w:r w:rsidRPr="0089353E">
        <w:rPr>
          <w:szCs w:val="24"/>
        </w:rPr>
        <w:t>е</w:t>
      </w:r>
      <w:r w:rsidRPr="0089353E">
        <w:rPr>
          <w:szCs w:val="24"/>
        </w:rPr>
        <w:t>мени,</w:t>
      </w:r>
      <w:r w:rsidR="000B09C5">
        <w:rPr>
          <w:szCs w:val="24"/>
        </w:rPr>
        <w:t xml:space="preserve"> </w:t>
      </w:r>
      <w:r w:rsidRPr="0089353E">
        <w:rPr>
          <w:szCs w:val="24"/>
        </w:rPr>
        <w:t>которая</w:t>
      </w:r>
      <w:r w:rsidR="000B09C5">
        <w:rPr>
          <w:szCs w:val="24"/>
        </w:rPr>
        <w:t xml:space="preserve"> </w:t>
      </w:r>
      <w:r w:rsidRPr="0089353E">
        <w:rPr>
          <w:szCs w:val="24"/>
        </w:rPr>
        <w:t>является</w:t>
      </w:r>
      <w:r w:rsidR="000B09C5">
        <w:rPr>
          <w:szCs w:val="24"/>
        </w:rPr>
        <w:t xml:space="preserve"> </w:t>
      </w:r>
      <w:r w:rsidRPr="0089353E">
        <w:rPr>
          <w:szCs w:val="24"/>
        </w:rPr>
        <w:t>разницей</w:t>
      </w:r>
      <w:r w:rsidR="000B09C5">
        <w:rPr>
          <w:szCs w:val="24"/>
        </w:rPr>
        <w:t xml:space="preserve"> </w:t>
      </w:r>
      <w:r w:rsidRPr="0089353E">
        <w:rPr>
          <w:szCs w:val="24"/>
        </w:rPr>
        <w:t>между</w:t>
      </w:r>
      <w:r w:rsidR="000B09C5">
        <w:rPr>
          <w:szCs w:val="24"/>
        </w:rPr>
        <w:t xml:space="preserve"> </w:t>
      </w:r>
      <w:r w:rsidRPr="0089353E">
        <w:rPr>
          <w:szCs w:val="24"/>
        </w:rPr>
        <w:t>240</w:t>
      </w:r>
      <w:r w:rsidR="000B09C5">
        <w:rPr>
          <w:szCs w:val="24"/>
        </w:rPr>
        <w:t xml:space="preserve"> </w:t>
      </w:r>
      <w:r w:rsidRPr="0089353E">
        <w:rPr>
          <w:szCs w:val="24"/>
        </w:rPr>
        <w:t>минутами,</w:t>
      </w:r>
      <w:r w:rsidR="000B09C5">
        <w:rPr>
          <w:szCs w:val="24"/>
        </w:rPr>
        <w:t xml:space="preserve"> </w:t>
      </w:r>
      <w:r w:rsidRPr="0089353E">
        <w:rPr>
          <w:szCs w:val="24"/>
        </w:rPr>
        <w:t>предоставляемыми</w:t>
      </w:r>
      <w:r w:rsidR="000B09C5">
        <w:rPr>
          <w:szCs w:val="24"/>
        </w:rPr>
        <w:t xml:space="preserve"> </w:t>
      </w:r>
      <w:r w:rsidRPr="0089353E">
        <w:rPr>
          <w:szCs w:val="24"/>
        </w:rPr>
        <w:t>на</w:t>
      </w:r>
      <w:r w:rsidR="000B09C5">
        <w:rPr>
          <w:szCs w:val="24"/>
        </w:rPr>
        <w:t xml:space="preserve"> </w:t>
      </w:r>
      <w:r w:rsidRPr="0089353E">
        <w:rPr>
          <w:szCs w:val="24"/>
        </w:rPr>
        <w:t>ее</w:t>
      </w:r>
      <w:r w:rsidR="000B09C5">
        <w:rPr>
          <w:szCs w:val="24"/>
        </w:rPr>
        <w:t xml:space="preserve"> </w:t>
      </w:r>
      <w:r w:rsidRPr="0089353E">
        <w:rPr>
          <w:szCs w:val="24"/>
        </w:rPr>
        <w:t>рассмотрение</w:t>
      </w:r>
      <w:r w:rsidR="000B09C5">
        <w:rPr>
          <w:szCs w:val="24"/>
        </w:rPr>
        <w:t xml:space="preserve"> </w:t>
      </w:r>
      <w:r w:rsidRPr="0089353E">
        <w:rPr>
          <w:szCs w:val="24"/>
        </w:rPr>
        <w:t>и</w:t>
      </w:r>
      <w:r w:rsidR="000B09C5">
        <w:rPr>
          <w:szCs w:val="24"/>
        </w:rPr>
        <w:t xml:space="preserve"> </w:t>
      </w:r>
      <w:r w:rsidRPr="0089353E">
        <w:rPr>
          <w:szCs w:val="24"/>
        </w:rPr>
        <w:t>количеством</w:t>
      </w:r>
      <w:r w:rsidR="000B09C5">
        <w:rPr>
          <w:szCs w:val="24"/>
        </w:rPr>
        <w:t xml:space="preserve"> </w:t>
      </w:r>
      <w:r w:rsidRPr="0089353E">
        <w:rPr>
          <w:szCs w:val="24"/>
        </w:rPr>
        <w:t>минут,</w:t>
      </w:r>
      <w:r w:rsidR="000B09C5">
        <w:rPr>
          <w:szCs w:val="24"/>
        </w:rPr>
        <w:t xml:space="preserve"> </w:t>
      </w:r>
      <w:r w:rsidRPr="0089353E">
        <w:rPr>
          <w:szCs w:val="24"/>
        </w:rPr>
        <w:t>исчисляемым</w:t>
      </w:r>
      <w:r w:rsidR="000B09C5">
        <w:rPr>
          <w:szCs w:val="24"/>
        </w:rPr>
        <w:t xml:space="preserve"> </w:t>
      </w:r>
      <w:r w:rsidRPr="0089353E">
        <w:rPr>
          <w:szCs w:val="24"/>
        </w:rPr>
        <w:t>с</w:t>
      </w:r>
      <w:r w:rsidR="000B09C5">
        <w:rPr>
          <w:szCs w:val="24"/>
        </w:rPr>
        <w:t xml:space="preserve"> </w:t>
      </w:r>
      <w:r w:rsidRPr="0089353E">
        <w:rPr>
          <w:szCs w:val="24"/>
        </w:rPr>
        <w:t>момента</w:t>
      </w:r>
      <w:r w:rsidR="000B09C5">
        <w:rPr>
          <w:szCs w:val="24"/>
        </w:rPr>
        <w:t xml:space="preserve"> </w:t>
      </w:r>
      <w:r w:rsidRPr="0089353E">
        <w:rPr>
          <w:szCs w:val="24"/>
        </w:rPr>
        <w:t>подачи</w:t>
      </w:r>
      <w:r w:rsidR="000B09C5">
        <w:rPr>
          <w:szCs w:val="24"/>
        </w:rPr>
        <w:t xml:space="preserve"> </w:t>
      </w:r>
      <w:r w:rsidRPr="0089353E">
        <w:rPr>
          <w:szCs w:val="24"/>
        </w:rPr>
        <w:t>заявки</w:t>
      </w:r>
      <w:r w:rsidR="000B09C5">
        <w:rPr>
          <w:szCs w:val="24"/>
        </w:rPr>
        <w:t xml:space="preserve"> </w:t>
      </w:r>
      <w:r w:rsidRPr="0089353E">
        <w:rPr>
          <w:szCs w:val="24"/>
        </w:rPr>
        <w:t>до</w:t>
      </w:r>
      <w:r w:rsidR="000B09C5">
        <w:rPr>
          <w:szCs w:val="24"/>
        </w:rPr>
        <w:t xml:space="preserve"> </w:t>
      </w:r>
      <w:r w:rsidRPr="0089353E">
        <w:rPr>
          <w:szCs w:val="24"/>
        </w:rPr>
        <w:t>18</w:t>
      </w:r>
      <w:r w:rsidR="000B09C5">
        <w:rPr>
          <w:szCs w:val="24"/>
        </w:rPr>
        <w:t xml:space="preserve"> </w:t>
      </w:r>
      <w:r w:rsidRPr="0089353E">
        <w:rPr>
          <w:szCs w:val="24"/>
        </w:rPr>
        <w:t>00</w:t>
      </w:r>
      <w:r w:rsidR="000B09C5">
        <w:rPr>
          <w:szCs w:val="24"/>
        </w:rPr>
        <w:t xml:space="preserve"> </w:t>
      </w:r>
      <w:r w:rsidRPr="0089353E">
        <w:rPr>
          <w:szCs w:val="24"/>
        </w:rPr>
        <w:t>рабочего</w:t>
      </w:r>
      <w:r w:rsidR="000B09C5">
        <w:rPr>
          <w:szCs w:val="24"/>
        </w:rPr>
        <w:t xml:space="preserve"> </w:t>
      </w:r>
      <w:r w:rsidRPr="0089353E">
        <w:rPr>
          <w:szCs w:val="24"/>
        </w:rPr>
        <w:t>дня.</w:t>
      </w:r>
    </w:p>
    <w:p w:rsidR="00203662" w:rsidRDefault="00203662" w:rsidP="004D37BD">
      <w:pPr>
        <w:spacing w:after="200" w:line="276" w:lineRule="auto"/>
        <w:jc w:val="left"/>
      </w:pPr>
      <w:r>
        <w:br w:type="page"/>
      </w:r>
    </w:p>
    <w:p w:rsidR="00240C46" w:rsidRPr="0089353E" w:rsidRDefault="00240C46" w:rsidP="004D37BD">
      <w:pPr>
        <w:pStyle w:val="affffc"/>
        <w:widowControl w:val="0"/>
        <w:ind w:left="0"/>
        <w:jc w:val="both"/>
        <w:rPr>
          <w:szCs w:val="24"/>
        </w:rPr>
      </w:pPr>
    </w:p>
    <w:p w:rsidR="00240C46" w:rsidRPr="0089353E" w:rsidRDefault="00240C46" w:rsidP="004D37BD">
      <w:pPr>
        <w:pStyle w:val="affffc"/>
        <w:widowControl w:val="0"/>
        <w:ind w:left="0"/>
        <w:jc w:val="center"/>
        <w:rPr>
          <w:szCs w:val="24"/>
        </w:rPr>
      </w:pPr>
      <w:r w:rsidRPr="0089353E">
        <w:rPr>
          <w:szCs w:val="24"/>
        </w:rPr>
        <w:t>Перечень</w:t>
      </w:r>
      <w:r w:rsidR="000B09C5">
        <w:rPr>
          <w:szCs w:val="24"/>
        </w:rPr>
        <w:t xml:space="preserve"> </w:t>
      </w:r>
      <w:r w:rsidRPr="0089353E">
        <w:rPr>
          <w:szCs w:val="24"/>
        </w:rPr>
        <w:t>сбоев</w:t>
      </w:r>
      <w:r w:rsidR="000B09C5">
        <w:rPr>
          <w:szCs w:val="24"/>
        </w:rPr>
        <w:t xml:space="preserve"> </w:t>
      </w:r>
      <w:r w:rsidRPr="0089353E">
        <w:rPr>
          <w:szCs w:val="24"/>
        </w:rPr>
        <w:t>в</w:t>
      </w:r>
      <w:r w:rsidR="000B09C5">
        <w:rPr>
          <w:szCs w:val="24"/>
        </w:rPr>
        <w:t xml:space="preserve"> </w:t>
      </w:r>
      <w:r w:rsidRPr="0089353E">
        <w:rPr>
          <w:szCs w:val="24"/>
        </w:rPr>
        <w:t>работе</w:t>
      </w:r>
      <w:r w:rsidR="000B09C5">
        <w:rPr>
          <w:szCs w:val="24"/>
        </w:rPr>
        <w:t xml:space="preserve"> </w:t>
      </w:r>
      <w:r w:rsidRPr="0089353E">
        <w:rPr>
          <w:szCs w:val="24"/>
        </w:rPr>
        <w:t>ПИК</w:t>
      </w:r>
      <w:r w:rsidR="000B09C5">
        <w:rPr>
          <w:szCs w:val="24"/>
        </w:rPr>
        <w:t xml:space="preserve"> </w:t>
      </w:r>
      <w:r w:rsidRPr="0089353E">
        <w:rPr>
          <w:szCs w:val="24"/>
        </w:rPr>
        <w:t>ЕАСУЗ</w:t>
      </w:r>
      <w:r w:rsidR="000B09C5">
        <w:rPr>
          <w:szCs w:val="24"/>
        </w:rPr>
        <w:t xml:space="preserve"> </w:t>
      </w:r>
      <w:r w:rsidRPr="0089353E">
        <w:rPr>
          <w:szCs w:val="24"/>
        </w:rPr>
        <w:t>и</w:t>
      </w:r>
      <w:r w:rsidR="000B09C5">
        <w:rPr>
          <w:szCs w:val="24"/>
        </w:rPr>
        <w:t xml:space="preserve"> </w:t>
      </w:r>
      <w:r w:rsidRPr="0089353E">
        <w:rPr>
          <w:szCs w:val="24"/>
        </w:rPr>
        <w:t>(или)</w:t>
      </w:r>
      <w:r w:rsidR="000B09C5">
        <w:rPr>
          <w:szCs w:val="24"/>
        </w:rPr>
        <w:t xml:space="preserve"> </w:t>
      </w:r>
      <w:r w:rsidRPr="0089353E">
        <w:rPr>
          <w:szCs w:val="24"/>
        </w:rPr>
        <w:t>ЭДО</w:t>
      </w:r>
      <w:r w:rsidR="000B09C5">
        <w:rPr>
          <w:szCs w:val="24"/>
        </w:rPr>
        <w:t xml:space="preserve"> </w:t>
      </w:r>
      <w:r w:rsidRPr="0089353E">
        <w:rPr>
          <w:szCs w:val="24"/>
        </w:rPr>
        <w:t>ПИК</w:t>
      </w:r>
      <w:r w:rsidR="000B09C5">
        <w:rPr>
          <w:szCs w:val="24"/>
        </w:rPr>
        <w:t xml:space="preserve"> </w:t>
      </w:r>
      <w:r w:rsidRPr="0089353E">
        <w:rPr>
          <w:szCs w:val="24"/>
        </w:rPr>
        <w:t>ЕАСУЗ</w:t>
      </w:r>
    </w:p>
    <w:p w:rsidR="00240C46" w:rsidRPr="0089353E" w:rsidRDefault="00240C46" w:rsidP="004D37BD">
      <w:pPr>
        <w:pStyle w:val="affffff3"/>
        <w:keepNext w:val="0"/>
        <w:widowControl w:val="0"/>
        <w:suppressAutoHyphens w:val="0"/>
        <w:spacing w:after="0"/>
      </w:pPr>
      <w:r w:rsidRPr="0089353E">
        <w:t>Таблица</w:t>
      </w:r>
      <w:r w:rsidR="000B09C5">
        <w:t xml:space="preserve"> </w:t>
      </w:r>
      <w:fldSimple w:instr=" SEQ Таблица \* ARABIC ">
        <w:r w:rsidRPr="0089353E">
          <w:t>4</w:t>
        </w:r>
      </w:fldSimple>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198"/>
        <w:gridCol w:w="2552"/>
      </w:tblGrid>
      <w:tr w:rsidR="00240C46" w:rsidRPr="0089353E" w:rsidTr="000B09C5">
        <w:trPr>
          <w:cantSplit/>
          <w:tblHeader/>
        </w:trPr>
        <w:tc>
          <w:tcPr>
            <w:tcW w:w="817" w:type="dxa"/>
          </w:tcPr>
          <w:p w:rsidR="00240C46" w:rsidRPr="0089353E" w:rsidRDefault="00240C46" w:rsidP="004D37BD">
            <w:pPr>
              <w:pStyle w:val="1fff9"/>
              <w:widowControl w:val="0"/>
              <w:suppressAutoHyphens w:val="0"/>
            </w:pPr>
            <w:r w:rsidRPr="0089353E">
              <w:t>№</w:t>
            </w:r>
            <w:r w:rsidR="000B09C5">
              <w:t xml:space="preserve"> </w:t>
            </w:r>
            <w:proofErr w:type="spellStart"/>
            <w:proofErr w:type="gramStart"/>
            <w:r w:rsidRPr="0089353E">
              <w:t>п</w:t>
            </w:r>
            <w:proofErr w:type="spellEnd"/>
            <w:proofErr w:type="gramEnd"/>
            <w:r w:rsidRPr="0089353E">
              <w:t>/</w:t>
            </w:r>
            <w:proofErr w:type="spellStart"/>
            <w:r w:rsidRPr="0089353E">
              <w:t>п</w:t>
            </w:r>
            <w:proofErr w:type="spellEnd"/>
          </w:p>
        </w:tc>
        <w:tc>
          <w:tcPr>
            <w:tcW w:w="11198" w:type="dxa"/>
          </w:tcPr>
          <w:p w:rsidR="00240C46" w:rsidRPr="0089353E" w:rsidRDefault="00240C46" w:rsidP="004D37BD">
            <w:pPr>
              <w:pStyle w:val="1fff9"/>
              <w:widowControl w:val="0"/>
              <w:suppressAutoHyphens w:val="0"/>
              <w:jc w:val="center"/>
            </w:pPr>
            <w:r w:rsidRPr="0089353E">
              <w:t>Описание</w:t>
            </w:r>
            <w:r w:rsidR="000B09C5">
              <w:t xml:space="preserve"> </w:t>
            </w:r>
            <w:r w:rsidRPr="0089353E">
              <w:t>ситуации/проблемы</w:t>
            </w:r>
          </w:p>
        </w:tc>
        <w:tc>
          <w:tcPr>
            <w:tcW w:w="2552" w:type="dxa"/>
          </w:tcPr>
          <w:p w:rsidR="00240C46" w:rsidRPr="0089353E" w:rsidRDefault="00240C46" w:rsidP="004D37BD">
            <w:pPr>
              <w:pStyle w:val="1fff9"/>
              <w:widowControl w:val="0"/>
              <w:suppressAutoHyphens w:val="0"/>
            </w:pPr>
            <w:r w:rsidRPr="0089353E">
              <w:t>Продолжительность</w:t>
            </w:r>
          </w:p>
        </w:tc>
      </w:tr>
      <w:tr w:rsidR="00240C46" w:rsidRPr="0089353E" w:rsidTr="000B09C5">
        <w:trPr>
          <w:cantSplit/>
        </w:trPr>
        <w:tc>
          <w:tcPr>
            <w:tcW w:w="817" w:type="dxa"/>
          </w:tcPr>
          <w:p w:rsidR="00240C46" w:rsidRPr="0089353E" w:rsidRDefault="00240C46" w:rsidP="004D37BD">
            <w:pPr>
              <w:widowControl w:val="0"/>
              <w:spacing w:after="0"/>
              <w:jc w:val="center"/>
            </w:pPr>
            <w:r w:rsidRPr="0089353E">
              <w:t>1</w:t>
            </w:r>
          </w:p>
        </w:tc>
        <w:tc>
          <w:tcPr>
            <w:tcW w:w="11198" w:type="dxa"/>
          </w:tcPr>
          <w:p w:rsidR="00240C46" w:rsidRPr="0089353E" w:rsidRDefault="00240C46" w:rsidP="004D37BD">
            <w:pPr>
              <w:widowControl w:val="0"/>
              <w:spacing w:after="0"/>
              <w:ind w:left="-31" w:firstLine="65"/>
            </w:pPr>
            <w:r w:rsidRPr="0089353E">
              <w:t>Недоступность</w:t>
            </w:r>
            <w:r w:rsidR="000B09C5">
              <w:t xml:space="preserve"> </w:t>
            </w:r>
            <w:r w:rsidRPr="0089353E">
              <w:t>Системы</w:t>
            </w:r>
            <w:r w:rsidR="000B09C5">
              <w:t xml:space="preserve"> </w:t>
            </w:r>
            <w:r w:rsidRPr="0089353E">
              <w:t>ПИК</w:t>
            </w:r>
            <w:r w:rsidR="000B09C5">
              <w:t xml:space="preserve"> </w:t>
            </w:r>
            <w:r w:rsidRPr="0089353E">
              <w:t>ЕАСУЗ</w:t>
            </w:r>
          </w:p>
        </w:tc>
        <w:tc>
          <w:tcPr>
            <w:tcW w:w="2552" w:type="dxa"/>
          </w:tcPr>
          <w:p w:rsidR="00240C46" w:rsidRPr="0089353E" w:rsidRDefault="00240C46" w:rsidP="004D37BD">
            <w:pPr>
              <w:widowControl w:val="0"/>
              <w:spacing w:after="0"/>
              <w:jc w:val="center"/>
            </w:pPr>
            <w:r w:rsidRPr="0089353E">
              <w:t>240</w:t>
            </w:r>
            <w:r w:rsidR="000B09C5">
              <w:t xml:space="preserve"> </w:t>
            </w:r>
            <w:r w:rsidRPr="0089353E">
              <w:t>мин.</w:t>
            </w:r>
          </w:p>
        </w:tc>
      </w:tr>
      <w:tr w:rsidR="00240C46" w:rsidRPr="0089353E" w:rsidTr="000B09C5">
        <w:trPr>
          <w:cantSplit/>
        </w:trPr>
        <w:tc>
          <w:tcPr>
            <w:tcW w:w="817" w:type="dxa"/>
          </w:tcPr>
          <w:p w:rsidR="00240C46" w:rsidRPr="0089353E" w:rsidRDefault="00240C46" w:rsidP="004D37BD">
            <w:pPr>
              <w:widowControl w:val="0"/>
              <w:spacing w:after="0"/>
              <w:jc w:val="center"/>
            </w:pPr>
            <w:r w:rsidRPr="0089353E">
              <w:t>2</w:t>
            </w:r>
          </w:p>
        </w:tc>
        <w:tc>
          <w:tcPr>
            <w:tcW w:w="11198" w:type="dxa"/>
          </w:tcPr>
          <w:p w:rsidR="00240C46" w:rsidRPr="0089353E" w:rsidRDefault="00240C46" w:rsidP="004D37BD">
            <w:pPr>
              <w:widowControl w:val="0"/>
              <w:spacing w:after="0"/>
              <w:ind w:left="-31" w:firstLine="65"/>
            </w:pPr>
            <w:r w:rsidRPr="0089353E">
              <w:t>Недоступность</w:t>
            </w:r>
            <w:r w:rsidR="000B09C5">
              <w:t xml:space="preserve"> </w:t>
            </w:r>
            <w:r w:rsidRPr="0089353E">
              <w:t>ЭДО</w:t>
            </w:r>
            <w:r w:rsidR="000B09C5">
              <w:t xml:space="preserve"> </w:t>
            </w:r>
            <w:r w:rsidRPr="0089353E">
              <w:t>ПИК</w:t>
            </w:r>
            <w:r w:rsidR="000B09C5">
              <w:t xml:space="preserve"> </w:t>
            </w:r>
            <w:r w:rsidRPr="0089353E">
              <w:t>ЕАСУЗ</w:t>
            </w:r>
          </w:p>
        </w:tc>
        <w:tc>
          <w:tcPr>
            <w:tcW w:w="2552" w:type="dxa"/>
          </w:tcPr>
          <w:p w:rsidR="00240C46" w:rsidRPr="0089353E" w:rsidRDefault="00240C46" w:rsidP="004D37BD">
            <w:pPr>
              <w:widowControl w:val="0"/>
              <w:spacing w:after="0"/>
              <w:jc w:val="center"/>
            </w:pPr>
            <w:r w:rsidRPr="0089353E">
              <w:t>240</w:t>
            </w:r>
            <w:r w:rsidR="000B09C5">
              <w:t xml:space="preserve"> </w:t>
            </w:r>
            <w:r w:rsidRPr="0089353E">
              <w:t>мин.</w:t>
            </w:r>
          </w:p>
        </w:tc>
      </w:tr>
      <w:tr w:rsidR="00240C46" w:rsidRPr="0089353E" w:rsidTr="000B09C5">
        <w:trPr>
          <w:cantSplit/>
        </w:trPr>
        <w:tc>
          <w:tcPr>
            <w:tcW w:w="817" w:type="dxa"/>
          </w:tcPr>
          <w:p w:rsidR="00240C46" w:rsidRPr="0089353E" w:rsidRDefault="00240C46" w:rsidP="004D37BD">
            <w:pPr>
              <w:widowControl w:val="0"/>
              <w:spacing w:after="0"/>
              <w:jc w:val="center"/>
            </w:pPr>
            <w:r w:rsidRPr="0089353E">
              <w:t>3</w:t>
            </w:r>
          </w:p>
        </w:tc>
        <w:tc>
          <w:tcPr>
            <w:tcW w:w="11198" w:type="dxa"/>
          </w:tcPr>
          <w:p w:rsidR="00240C46" w:rsidRPr="0089353E" w:rsidRDefault="00240C46" w:rsidP="004D37BD">
            <w:pPr>
              <w:widowControl w:val="0"/>
              <w:spacing w:after="0"/>
              <w:ind w:left="-31" w:firstLine="65"/>
            </w:pPr>
            <w:r w:rsidRPr="0089353E">
              <w:t>Невозможность</w:t>
            </w:r>
            <w:r w:rsidR="000B09C5">
              <w:t xml:space="preserve"> </w:t>
            </w:r>
            <w:r w:rsidRPr="0089353E">
              <w:t>выполнения</w:t>
            </w:r>
            <w:r w:rsidR="000B09C5">
              <w:t xml:space="preserve"> </w:t>
            </w:r>
            <w:r w:rsidRPr="0089353E">
              <w:t>процедуры</w:t>
            </w:r>
            <w:r w:rsidR="000B09C5">
              <w:t xml:space="preserve"> </w:t>
            </w:r>
            <w:r w:rsidRPr="0089353E">
              <w:t>входа</w:t>
            </w:r>
            <w:r w:rsidR="000B09C5">
              <w:t xml:space="preserve"> </w:t>
            </w:r>
            <w:r w:rsidRPr="0089353E">
              <w:t>в</w:t>
            </w:r>
            <w:r w:rsidR="000B09C5">
              <w:t xml:space="preserve"> </w:t>
            </w:r>
            <w:r w:rsidRPr="0089353E">
              <w:t>личный</w:t>
            </w:r>
            <w:r w:rsidR="000B09C5">
              <w:t xml:space="preserve"> </w:t>
            </w:r>
            <w:r w:rsidRPr="0089353E">
              <w:t>кабинет</w:t>
            </w:r>
            <w:r w:rsidR="000B09C5">
              <w:t xml:space="preserve"> </w:t>
            </w:r>
            <w:r w:rsidRPr="0089353E">
              <w:t>ПИК</w:t>
            </w:r>
            <w:r w:rsidR="000B09C5">
              <w:t xml:space="preserve"> </w:t>
            </w:r>
            <w:r w:rsidRPr="0089353E">
              <w:t>ЕАСУЗ</w:t>
            </w:r>
          </w:p>
        </w:tc>
        <w:tc>
          <w:tcPr>
            <w:tcW w:w="2552" w:type="dxa"/>
          </w:tcPr>
          <w:p w:rsidR="00240C46" w:rsidRPr="0089353E" w:rsidRDefault="00240C46" w:rsidP="004D37BD">
            <w:pPr>
              <w:widowControl w:val="0"/>
              <w:spacing w:after="0"/>
              <w:jc w:val="center"/>
            </w:pPr>
            <w:r w:rsidRPr="0089353E">
              <w:t>240</w:t>
            </w:r>
            <w:r w:rsidR="000B09C5">
              <w:t xml:space="preserve"> </w:t>
            </w:r>
            <w:r w:rsidRPr="0089353E">
              <w:t>мин.</w:t>
            </w:r>
          </w:p>
        </w:tc>
      </w:tr>
      <w:tr w:rsidR="00240C46" w:rsidRPr="0089353E" w:rsidTr="000B09C5">
        <w:trPr>
          <w:cantSplit/>
        </w:trPr>
        <w:tc>
          <w:tcPr>
            <w:tcW w:w="817" w:type="dxa"/>
          </w:tcPr>
          <w:p w:rsidR="00240C46" w:rsidRPr="0089353E" w:rsidRDefault="00240C46" w:rsidP="004D37BD">
            <w:pPr>
              <w:widowControl w:val="0"/>
              <w:spacing w:after="0"/>
              <w:jc w:val="center"/>
            </w:pPr>
            <w:r w:rsidRPr="0089353E">
              <w:t>4</w:t>
            </w:r>
          </w:p>
        </w:tc>
        <w:tc>
          <w:tcPr>
            <w:tcW w:w="11198" w:type="dxa"/>
          </w:tcPr>
          <w:p w:rsidR="00240C46" w:rsidRPr="0089353E" w:rsidRDefault="00240C46" w:rsidP="004D37BD">
            <w:pPr>
              <w:widowControl w:val="0"/>
              <w:spacing w:after="0"/>
              <w:ind w:left="-31" w:firstLine="65"/>
            </w:pPr>
            <w:r w:rsidRPr="0089353E">
              <w:t>Невозможность</w:t>
            </w:r>
            <w:r w:rsidR="000B09C5">
              <w:t xml:space="preserve"> </w:t>
            </w:r>
            <w:r w:rsidRPr="0089353E">
              <w:t>формирования</w:t>
            </w:r>
            <w:r w:rsidR="000B09C5">
              <w:t xml:space="preserve"> </w:t>
            </w:r>
            <w:r w:rsidRPr="0089353E">
              <w:t>электронного</w:t>
            </w:r>
            <w:r w:rsidR="000B09C5">
              <w:t xml:space="preserve"> </w:t>
            </w:r>
            <w:r w:rsidRPr="0089353E">
              <w:t>документа,</w:t>
            </w:r>
            <w:r w:rsidR="000B09C5">
              <w:t xml:space="preserve"> </w:t>
            </w:r>
            <w:r w:rsidRPr="0089353E">
              <w:t>либо</w:t>
            </w:r>
            <w:r w:rsidR="000B09C5">
              <w:t xml:space="preserve"> </w:t>
            </w:r>
            <w:r w:rsidRPr="0089353E">
              <w:t>прикрепления</w:t>
            </w:r>
            <w:r w:rsidR="000B09C5">
              <w:t xml:space="preserve"> </w:t>
            </w:r>
            <w:r w:rsidRPr="0089353E">
              <w:t>электронного</w:t>
            </w:r>
            <w:r w:rsidR="000B09C5">
              <w:t xml:space="preserve"> </w:t>
            </w:r>
            <w:r w:rsidRPr="0089353E">
              <w:t>документа</w:t>
            </w:r>
            <w:r w:rsidR="000B09C5">
              <w:t xml:space="preserve"> </w:t>
            </w:r>
            <w:r w:rsidRPr="0089353E">
              <w:t>(файла)</w:t>
            </w:r>
          </w:p>
        </w:tc>
        <w:tc>
          <w:tcPr>
            <w:tcW w:w="2552" w:type="dxa"/>
          </w:tcPr>
          <w:p w:rsidR="00240C46" w:rsidRPr="0089353E" w:rsidRDefault="00240C46" w:rsidP="004D37BD">
            <w:pPr>
              <w:widowControl w:val="0"/>
              <w:spacing w:after="0"/>
              <w:jc w:val="center"/>
            </w:pPr>
            <w:r w:rsidRPr="0089353E">
              <w:t>240</w:t>
            </w:r>
            <w:r w:rsidR="000B09C5">
              <w:t xml:space="preserve"> </w:t>
            </w:r>
            <w:r w:rsidRPr="0089353E">
              <w:t>мин.</w:t>
            </w:r>
          </w:p>
        </w:tc>
      </w:tr>
      <w:tr w:rsidR="00240C46" w:rsidRPr="0089353E" w:rsidTr="000B09C5">
        <w:trPr>
          <w:cantSplit/>
        </w:trPr>
        <w:tc>
          <w:tcPr>
            <w:tcW w:w="817" w:type="dxa"/>
          </w:tcPr>
          <w:p w:rsidR="00240C46" w:rsidRPr="0089353E" w:rsidRDefault="00240C46" w:rsidP="004D37BD">
            <w:pPr>
              <w:widowControl w:val="0"/>
              <w:spacing w:after="0"/>
              <w:jc w:val="center"/>
            </w:pPr>
            <w:r w:rsidRPr="0089353E">
              <w:t>5</w:t>
            </w:r>
          </w:p>
        </w:tc>
        <w:tc>
          <w:tcPr>
            <w:tcW w:w="11198" w:type="dxa"/>
          </w:tcPr>
          <w:p w:rsidR="00240C46" w:rsidRPr="0089353E" w:rsidRDefault="00240C46" w:rsidP="004D37BD">
            <w:pPr>
              <w:widowControl w:val="0"/>
              <w:spacing w:after="0"/>
              <w:ind w:left="-31" w:firstLine="65"/>
            </w:pPr>
            <w:r w:rsidRPr="0089353E">
              <w:t>Невозможность</w:t>
            </w:r>
            <w:r w:rsidR="000B09C5">
              <w:t xml:space="preserve"> </w:t>
            </w:r>
            <w:r w:rsidRPr="0089353E">
              <w:t>передачи</w:t>
            </w:r>
            <w:r w:rsidR="000B09C5">
              <w:t xml:space="preserve"> </w:t>
            </w:r>
            <w:r w:rsidRPr="0089353E">
              <w:t>электронного</w:t>
            </w:r>
            <w:r w:rsidR="000B09C5">
              <w:t xml:space="preserve"> </w:t>
            </w:r>
            <w:r w:rsidRPr="0089353E">
              <w:t>документа</w:t>
            </w:r>
            <w:r w:rsidR="000B09C5">
              <w:t xml:space="preserve"> </w:t>
            </w:r>
            <w:r w:rsidRPr="0089353E">
              <w:t>для</w:t>
            </w:r>
            <w:r w:rsidR="000B09C5">
              <w:t xml:space="preserve"> </w:t>
            </w:r>
            <w:r w:rsidRPr="0089353E">
              <w:t>подписания</w:t>
            </w:r>
            <w:r w:rsidR="000B09C5">
              <w:t xml:space="preserve"> </w:t>
            </w:r>
            <w:r w:rsidRPr="0089353E">
              <w:t>в</w:t>
            </w:r>
            <w:r w:rsidR="000B09C5">
              <w:t xml:space="preserve"> </w:t>
            </w:r>
            <w:r w:rsidRPr="0089353E">
              <w:t>ЭДО</w:t>
            </w:r>
            <w:r w:rsidR="000B09C5">
              <w:t xml:space="preserve"> </w:t>
            </w:r>
            <w:r w:rsidRPr="0089353E">
              <w:t>ПИК</w:t>
            </w:r>
            <w:r w:rsidR="000B09C5">
              <w:t xml:space="preserve"> </w:t>
            </w:r>
            <w:r w:rsidRPr="0089353E">
              <w:t>ЕАСУЗ</w:t>
            </w:r>
          </w:p>
        </w:tc>
        <w:tc>
          <w:tcPr>
            <w:tcW w:w="2552" w:type="dxa"/>
          </w:tcPr>
          <w:p w:rsidR="00240C46" w:rsidRPr="0089353E" w:rsidRDefault="00240C46" w:rsidP="004D37BD">
            <w:pPr>
              <w:widowControl w:val="0"/>
              <w:spacing w:after="0"/>
              <w:jc w:val="center"/>
            </w:pPr>
            <w:r w:rsidRPr="0089353E">
              <w:t>240</w:t>
            </w:r>
            <w:r w:rsidR="000B09C5">
              <w:t xml:space="preserve"> </w:t>
            </w:r>
            <w:r w:rsidRPr="0089353E">
              <w:t>мин.</w:t>
            </w:r>
          </w:p>
        </w:tc>
      </w:tr>
      <w:tr w:rsidR="00240C46" w:rsidRPr="0089353E" w:rsidTr="000B09C5">
        <w:trPr>
          <w:cantSplit/>
        </w:trPr>
        <w:tc>
          <w:tcPr>
            <w:tcW w:w="817" w:type="dxa"/>
          </w:tcPr>
          <w:p w:rsidR="00240C46" w:rsidRPr="0089353E" w:rsidRDefault="00240C46" w:rsidP="004D37BD">
            <w:pPr>
              <w:widowControl w:val="0"/>
              <w:spacing w:after="0"/>
              <w:jc w:val="center"/>
            </w:pPr>
            <w:r w:rsidRPr="0089353E">
              <w:t>6</w:t>
            </w:r>
          </w:p>
        </w:tc>
        <w:tc>
          <w:tcPr>
            <w:tcW w:w="11198" w:type="dxa"/>
          </w:tcPr>
          <w:p w:rsidR="00240C46" w:rsidRPr="0089353E" w:rsidRDefault="00240C46" w:rsidP="004D37BD">
            <w:pPr>
              <w:widowControl w:val="0"/>
              <w:spacing w:after="0"/>
              <w:ind w:left="-31" w:firstLine="65"/>
            </w:pPr>
            <w:r w:rsidRPr="0089353E">
              <w:t>Невозможность</w:t>
            </w:r>
            <w:r w:rsidR="000B09C5">
              <w:t xml:space="preserve"> </w:t>
            </w:r>
            <w:r w:rsidRPr="0089353E">
              <w:t>подписания</w:t>
            </w:r>
            <w:r w:rsidR="000B09C5">
              <w:t xml:space="preserve"> </w:t>
            </w:r>
            <w:r w:rsidRPr="0089353E">
              <w:t>электронного</w:t>
            </w:r>
            <w:r w:rsidR="000B09C5">
              <w:t xml:space="preserve"> </w:t>
            </w:r>
            <w:r w:rsidRPr="0089353E">
              <w:t>документа</w:t>
            </w:r>
            <w:r w:rsidR="000B09C5">
              <w:t xml:space="preserve"> </w:t>
            </w:r>
            <w:r w:rsidRPr="0089353E">
              <w:t>в</w:t>
            </w:r>
            <w:r w:rsidR="000B09C5">
              <w:t xml:space="preserve"> </w:t>
            </w:r>
            <w:r w:rsidRPr="0089353E">
              <w:t>ЭДО</w:t>
            </w:r>
            <w:r w:rsidR="000B09C5">
              <w:t xml:space="preserve"> </w:t>
            </w:r>
            <w:r w:rsidRPr="0089353E">
              <w:t>ПИК</w:t>
            </w:r>
            <w:r w:rsidR="000B09C5">
              <w:t xml:space="preserve"> </w:t>
            </w:r>
            <w:r w:rsidRPr="0089353E">
              <w:t>ЕАСУЗ</w:t>
            </w:r>
          </w:p>
        </w:tc>
        <w:tc>
          <w:tcPr>
            <w:tcW w:w="2552" w:type="dxa"/>
          </w:tcPr>
          <w:p w:rsidR="00240C46" w:rsidRPr="0089353E" w:rsidRDefault="00240C46" w:rsidP="004D37BD">
            <w:pPr>
              <w:widowControl w:val="0"/>
              <w:spacing w:after="0"/>
              <w:jc w:val="center"/>
            </w:pPr>
            <w:r w:rsidRPr="0089353E">
              <w:t>240</w:t>
            </w:r>
            <w:r w:rsidR="000B09C5">
              <w:t xml:space="preserve"> </w:t>
            </w:r>
            <w:r w:rsidRPr="0089353E">
              <w:t>мин.</w:t>
            </w:r>
          </w:p>
        </w:tc>
      </w:tr>
      <w:tr w:rsidR="00240C46" w:rsidRPr="0089353E" w:rsidTr="000B09C5">
        <w:trPr>
          <w:cantSplit/>
        </w:trPr>
        <w:tc>
          <w:tcPr>
            <w:tcW w:w="817" w:type="dxa"/>
          </w:tcPr>
          <w:p w:rsidR="00240C46" w:rsidRPr="0089353E" w:rsidRDefault="00240C46" w:rsidP="004D37BD">
            <w:pPr>
              <w:widowControl w:val="0"/>
              <w:spacing w:after="0"/>
              <w:jc w:val="center"/>
            </w:pPr>
            <w:r w:rsidRPr="0089353E">
              <w:t>7</w:t>
            </w:r>
          </w:p>
        </w:tc>
        <w:tc>
          <w:tcPr>
            <w:tcW w:w="11198" w:type="dxa"/>
          </w:tcPr>
          <w:p w:rsidR="00240C46" w:rsidRPr="0089353E" w:rsidRDefault="00240C46" w:rsidP="004D37BD">
            <w:pPr>
              <w:widowControl w:val="0"/>
              <w:spacing w:after="0"/>
              <w:ind w:firstLine="65"/>
            </w:pPr>
            <w:r w:rsidRPr="0089353E">
              <w:t>Невозможность</w:t>
            </w:r>
            <w:r w:rsidR="000B09C5">
              <w:t xml:space="preserve"> </w:t>
            </w:r>
            <w:r w:rsidRPr="0089353E">
              <w:t>передачи</w:t>
            </w:r>
            <w:r w:rsidR="000B09C5">
              <w:t xml:space="preserve"> </w:t>
            </w:r>
            <w:r w:rsidRPr="0089353E">
              <w:t>сведений</w:t>
            </w:r>
            <w:r w:rsidR="000B09C5">
              <w:t xml:space="preserve"> </w:t>
            </w:r>
            <w:r w:rsidRPr="0089353E">
              <w:t>из</w:t>
            </w:r>
            <w:r w:rsidR="000B09C5">
              <w:t xml:space="preserve"> </w:t>
            </w:r>
            <w:r w:rsidRPr="0089353E">
              <w:t>ЕИС</w:t>
            </w:r>
            <w:r w:rsidR="000B09C5">
              <w:t xml:space="preserve"> </w:t>
            </w:r>
            <w:r w:rsidRPr="0089353E">
              <w:t>в</w:t>
            </w:r>
            <w:r w:rsidR="000B09C5">
              <w:t xml:space="preserve"> </w:t>
            </w:r>
            <w:r w:rsidRPr="0089353E">
              <w:t>ПИК</w:t>
            </w:r>
            <w:r w:rsidR="000B09C5">
              <w:t xml:space="preserve"> </w:t>
            </w:r>
            <w:r w:rsidRPr="0089353E">
              <w:t>ЕАСУЗ</w:t>
            </w:r>
            <w:r w:rsidR="000B09C5">
              <w:t xml:space="preserve"> </w:t>
            </w:r>
            <w:r w:rsidRPr="0089353E">
              <w:t>о</w:t>
            </w:r>
            <w:r w:rsidR="000B09C5">
              <w:t xml:space="preserve"> </w:t>
            </w:r>
            <w:r w:rsidRPr="0089353E">
              <w:t>заключении</w:t>
            </w:r>
            <w:r w:rsidR="000B09C5">
              <w:t xml:space="preserve"> </w:t>
            </w:r>
            <w:r w:rsidRPr="0089353E">
              <w:t>контракта</w:t>
            </w:r>
            <w:r w:rsidR="000B09C5">
              <w:t xml:space="preserve"> </w:t>
            </w:r>
            <w:r w:rsidRPr="0089353E">
              <w:t>либо</w:t>
            </w:r>
            <w:r w:rsidR="000B09C5">
              <w:t xml:space="preserve"> </w:t>
            </w:r>
            <w:r w:rsidRPr="0089353E">
              <w:t>об</w:t>
            </w:r>
            <w:r w:rsidR="000B09C5">
              <w:t xml:space="preserve"> </w:t>
            </w:r>
            <w:r w:rsidRPr="0089353E">
              <w:t>изменении</w:t>
            </w:r>
            <w:r w:rsidR="000B09C5">
              <w:t xml:space="preserve"> </w:t>
            </w:r>
            <w:r w:rsidRPr="0089353E">
              <w:t>статуса</w:t>
            </w:r>
            <w:r w:rsidR="000B09C5">
              <w:t xml:space="preserve"> </w:t>
            </w:r>
            <w:r w:rsidRPr="0089353E">
              <w:t>контракта</w:t>
            </w:r>
          </w:p>
        </w:tc>
        <w:tc>
          <w:tcPr>
            <w:tcW w:w="2552" w:type="dxa"/>
          </w:tcPr>
          <w:p w:rsidR="00240C46" w:rsidRPr="0089353E" w:rsidRDefault="00240C46" w:rsidP="004D37BD">
            <w:pPr>
              <w:widowControl w:val="0"/>
              <w:spacing w:after="0"/>
              <w:jc w:val="center"/>
            </w:pPr>
            <w:r w:rsidRPr="0089353E">
              <w:t>240</w:t>
            </w:r>
            <w:r w:rsidR="000B09C5">
              <w:t xml:space="preserve"> </w:t>
            </w:r>
            <w:r w:rsidRPr="0089353E">
              <w:t>мин.</w:t>
            </w:r>
          </w:p>
        </w:tc>
      </w:tr>
    </w:tbl>
    <w:p w:rsidR="00F26DFC" w:rsidRDefault="00F26DFC" w:rsidP="004D37BD">
      <w:pPr>
        <w:widowControl w:val="0"/>
        <w:spacing w:after="0"/>
      </w:pPr>
    </w:p>
    <w:p w:rsidR="00203662" w:rsidRDefault="00203662" w:rsidP="004D37BD">
      <w:pPr>
        <w:widowControl w:val="0"/>
        <w:spacing w:after="0"/>
      </w:pPr>
    </w:p>
    <w:p w:rsidR="000C3949" w:rsidRPr="00B72BAF" w:rsidRDefault="000C3949" w:rsidP="000C3949">
      <w:pPr>
        <w:pStyle w:val="affffff1"/>
        <w:widowControl w:val="0"/>
        <w:suppressAutoHyphens w:val="0"/>
      </w:pPr>
    </w:p>
    <w:tbl>
      <w:tblPr>
        <w:tblW w:w="5000" w:type="pct"/>
        <w:tblLook w:val="0000"/>
      </w:tblPr>
      <w:tblGrid>
        <w:gridCol w:w="7878"/>
        <w:gridCol w:w="7191"/>
      </w:tblGrid>
      <w:tr w:rsidR="00EF5670" w:rsidRPr="00893C3E" w:rsidTr="007E123C">
        <w:tc>
          <w:tcPr>
            <w:tcW w:w="2614" w:type="pct"/>
            <w:shd w:val="clear" w:color="auto" w:fill="auto"/>
          </w:tcPr>
          <w:p w:rsidR="00EF5670" w:rsidRPr="00153915" w:rsidRDefault="00EF5670" w:rsidP="00EF5670">
            <w:pPr>
              <w:widowControl w:val="0"/>
              <w:spacing w:after="0"/>
              <w:rPr>
                <w:iCs/>
              </w:rPr>
            </w:pPr>
            <w:r w:rsidRPr="00153915">
              <w:rPr>
                <w:iCs/>
              </w:rPr>
              <w:t>Заказчик:</w:t>
            </w:r>
          </w:p>
          <w:p w:rsidR="00EF5670" w:rsidRPr="00153915" w:rsidRDefault="00EF5670" w:rsidP="00EF5670">
            <w:pPr>
              <w:widowControl w:val="0"/>
              <w:spacing w:after="0"/>
              <w:rPr>
                <w:iCs/>
              </w:rPr>
            </w:pPr>
          </w:p>
          <w:p w:rsidR="00EF5670" w:rsidRPr="00153915" w:rsidRDefault="00EF5670" w:rsidP="00EF5670">
            <w:pPr>
              <w:widowControl w:val="0"/>
              <w:spacing w:after="0"/>
            </w:pPr>
            <w:r w:rsidRPr="00153915">
              <w:t>______________ (А.И. Руденко)</w:t>
            </w:r>
          </w:p>
          <w:p w:rsidR="00EF5670" w:rsidRPr="00153915" w:rsidRDefault="00EF5670" w:rsidP="00EF5670">
            <w:pPr>
              <w:widowControl w:val="0"/>
              <w:spacing w:after="0"/>
            </w:pPr>
            <w:r w:rsidRPr="00153915">
              <w:t>М.П.</w:t>
            </w:r>
          </w:p>
          <w:p w:rsidR="00EF5670" w:rsidRPr="00153915" w:rsidRDefault="00EF5670" w:rsidP="00EF5670">
            <w:pPr>
              <w:widowControl w:val="0"/>
              <w:spacing w:after="0"/>
              <w:rPr>
                <w:i/>
                <w:spacing w:val="-6"/>
              </w:rPr>
            </w:pPr>
            <w:r w:rsidRPr="00153915">
              <w:rPr>
                <w:i/>
              </w:rPr>
              <w:t>(подписано электронно-цифровой подписью)</w:t>
            </w:r>
          </w:p>
        </w:tc>
        <w:tc>
          <w:tcPr>
            <w:tcW w:w="2386" w:type="pct"/>
            <w:shd w:val="clear" w:color="auto" w:fill="auto"/>
          </w:tcPr>
          <w:p w:rsidR="00EF5670" w:rsidRPr="00153915" w:rsidRDefault="00EF5670" w:rsidP="00EF5670">
            <w:pPr>
              <w:pStyle w:val="39"/>
              <w:spacing w:before="0" w:after="0"/>
              <w:rPr>
                <w:b w:val="0"/>
                <w:i w:val="0"/>
                <w:sz w:val="24"/>
              </w:rPr>
            </w:pPr>
            <w:r w:rsidRPr="00153915">
              <w:rPr>
                <w:b w:val="0"/>
                <w:i w:val="0"/>
                <w:iCs/>
                <w:sz w:val="24"/>
              </w:rPr>
              <w:t>Исполнитель:</w:t>
            </w:r>
          </w:p>
          <w:p w:rsidR="00EF5670" w:rsidRPr="00153915" w:rsidRDefault="00EF5670" w:rsidP="00EF5670">
            <w:pPr>
              <w:pStyle w:val="39"/>
              <w:spacing w:before="0" w:after="0"/>
              <w:rPr>
                <w:b w:val="0"/>
                <w:i w:val="0"/>
                <w:sz w:val="24"/>
              </w:rPr>
            </w:pPr>
          </w:p>
          <w:p w:rsidR="00EF5670" w:rsidRPr="00153915"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153915">
              <w:rPr>
                <w:rFonts w:ascii="Times New Roman" w:hAnsi="Times New Roman"/>
                <w:sz w:val="24"/>
                <w:szCs w:val="24"/>
              </w:rPr>
              <w:t xml:space="preserve">______________ (С.Е. </w:t>
            </w:r>
            <w:proofErr w:type="spellStart"/>
            <w:r w:rsidRPr="00153915">
              <w:rPr>
                <w:rFonts w:ascii="Times New Roman" w:hAnsi="Times New Roman"/>
                <w:sz w:val="24"/>
                <w:szCs w:val="24"/>
              </w:rPr>
              <w:t>Малашкевич</w:t>
            </w:r>
            <w:proofErr w:type="spellEnd"/>
            <w:r w:rsidRPr="00153915">
              <w:rPr>
                <w:rFonts w:ascii="Times New Roman" w:hAnsi="Times New Roman"/>
                <w:sz w:val="24"/>
                <w:szCs w:val="24"/>
              </w:rPr>
              <w:t>)</w:t>
            </w:r>
          </w:p>
          <w:p w:rsidR="00EF5670" w:rsidRPr="00153915"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153915">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153915">
              <w:rPr>
                <w:rFonts w:ascii="Times New Roman" w:hAnsi="Times New Roman"/>
                <w:i/>
                <w:sz w:val="24"/>
                <w:szCs w:val="24"/>
              </w:rPr>
              <w:t>(подписано электронно-цифровой подписью)</w:t>
            </w:r>
          </w:p>
        </w:tc>
      </w:tr>
    </w:tbl>
    <w:p w:rsidR="00203662" w:rsidRPr="0089353E" w:rsidRDefault="00203662" w:rsidP="004D37BD">
      <w:pPr>
        <w:widowControl w:val="0"/>
        <w:spacing w:after="0"/>
      </w:pPr>
    </w:p>
    <w:p w:rsidR="00F26DFC" w:rsidRPr="0089353E" w:rsidRDefault="00F26DFC" w:rsidP="004D37BD">
      <w:pPr>
        <w:widowControl w:val="0"/>
        <w:spacing w:after="0"/>
      </w:pPr>
    </w:p>
    <w:p w:rsidR="00F26DFC" w:rsidRPr="0089353E" w:rsidRDefault="00F26DFC" w:rsidP="004D37BD">
      <w:pPr>
        <w:widowControl w:val="0"/>
        <w:spacing w:after="0"/>
        <w:jc w:val="left"/>
        <w:rPr>
          <w:b/>
        </w:rPr>
        <w:sectPr w:rsidR="00F26DFC" w:rsidRPr="0089353E" w:rsidSect="00306F03">
          <w:pgSz w:w="16838" w:h="11906" w:orient="landscape"/>
          <w:pgMar w:top="851" w:right="851" w:bottom="851" w:left="1134" w:header="709" w:footer="709" w:gutter="0"/>
          <w:cols w:space="720"/>
          <w:formProt w:val="0"/>
          <w:docGrid w:linePitch="326" w:charSpace="-6145"/>
        </w:sectPr>
      </w:pPr>
    </w:p>
    <w:p w:rsidR="00F26DFC" w:rsidRPr="0089353E" w:rsidRDefault="00F26DFC" w:rsidP="004D37B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lastRenderedPageBreak/>
        <w:t>Приложение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5</w:t>
      </w:r>
    </w:p>
    <w:p w:rsidR="00F26DFC" w:rsidRPr="0089353E" w:rsidRDefault="00F26DFC" w:rsidP="004D37B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t>к</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Контракту</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w:t>
      </w:r>
      <w:r w:rsidR="000B09C5">
        <w:rPr>
          <w:rFonts w:ascii="Times New Roman" w:hAnsi="Times New Roman" w:cs="Times New Roman"/>
          <w:sz w:val="24"/>
          <w:szCs w:val="24"/>
        </w:rPr>
        <w:t xml:space="preserve"> </w:t>
      </w:r>
      <w:r w:rsidR="000B09C5" w:rsidRPr="0093730B">
        <w:rPr>
          <w:rFonts w:ascii="Times New Roman" w:hAnsi="Times New Roman" w:cs="Times New Roman"/>
          <w:sz w:val="24"/>
          <w:szCs w:val="24"/>
        </w:rPr>
        <w:t>Ф.2021.05001</w:t>
      </w:r>
    </w:p>
    <w:p w:rsidR="00F26DFC" w:rsidRPr="0089353E" w:rsidRDefault="00F26DFC" w:rsidP="004D37BD">
      <w:pPr>
        <w:widowControl w:val="0"/>
        <w:shd w:val="clear" w:color="auto" w:fill="FFFFFF" w:themeFill="background1"/>
        <w:spacing w:after="0"/>
        <w:ind w:left="6804"/>
        <w:jc w:val="left"/>
      </w:pPr>
      <w:r w:rsidRPr="0089353E">
        <w:t>от</w:t>
      </w:r>
      <w:r w:rsidR="000B09C5">
        <w:t xml:space="preserve"> </w:t>
      </w:r>
      <w:r w:rsidR="00332289">
        <w:t>«11» июня 2021</w:t>
      </w:r>
      <w:r w:rsidR="000B09C5" w:rsidRPr="000B09C5">
        <w:t xml:space="preserve"> </w:t>
      </w:r>
      <w:r w:rsidRPr="0089353E">
        <w:t>г.</w:t>
      </w:r>
    </w:p>
    <w:p w:rsidR="00F26DFC" w:rsidRPr="0089353E" w:rsidRDefault="00F26DFC" w:rsidP="004D37BD">
      <w:pPr>
        <w:widowControl w:val="0"/>
        <w:shd w:val="clear" w:color="auto" w:fill="FFFFFF" w:themeFill="background1"/>
        <w:spacing w:after="0"/>
        <w:jc w:val="center"/>
        <w:rPr>
          <w:b/>
        </w:rPr>
      </w:pPr>
    </w:p>
    <w:p w:rsidR="00F26DFC" w:rsidRPr="0089353E" w:rsidRDefault="00F26DFC" w:rsidP="004D37BD">
      <w:pPr>
        <w:widowControl w:val="0"/>
        <w:spacing w:after="0"/>
        <w:jc w:val="center"/>
      </w:pPr>
      <w:r w:rsidRPr="0089353E">
        <w:t>ТЕХНИЧЕСКОЕ</w:t>
      </w:r>
      <w:r w:rsidR="000B09C5">
        <w:t xml:space="preserve"> </w:t>
      </w:r>
      <w:r w:rsidRPr="0089353E">
        <w:t>ЗАДАНИЕ</w:t>
      </w:r>
    </w:p>
    <w:p w:rsidR="00F26DFC" w:rsidRPr="0089353E" w:rsidRDefault="00F26DFC" w:rsidP="004D37BD">
      <w:pPr>
        <w:widowControl w:val="0"/>
        <w:spacing w:after="0"/>
        <w:jc w:val="center"/>
      </w:pPr>
      <w:r w:rsidRPr="0089353E">
        <w:t>на</w:t>
      </w:r>
      <w:r w:rsidR="000B09C5">
        <w:t xml:space="preserve"> </w:t>
      </w:r>
      <w:r w:rsidRPr="0089353E">
        <w:t>оказание</w:t>
      </w:r>
      <w:r w:rsidR="000B09C5">
        <w:t xml:space="preserve"> </w:t>
      </w:r>
      <w:r w:rsidRPr="0089353E">
        <w:t>услуг</w:t>
      </w:r>
      <w:r w:rsidR="000B09C5">
        <w:t xml:space="preserve"> </w:t>
      </w:r>
      <w:r w:rsidRPr="0089353E">
        <w:t>по</w:t>
      </w:r>
      <w:r w:rsidR="000B09C5">
        <w:t xml:space="preserve"> </w:t>
      </w:r>
      <w:r w:rsidRPr="0089353E">
        <w:t>организации</w:t>
      </w:r>
      <w:r w:rsidR="000B09C5">
        <w:t xml:space="preserve"> </w:t>
      </w:r>
      <w:r w:rsidRPr="0089353E">
        <w:t>питания</w:t>
      </w:r>
      <w:r w:rsidR="000B09C5">
        <w:t xml:space="preserve"> </w:t>
      </w:r>
      <w:r w:rsidRPr="0089353E">
        <w:t>в</w:t>
      </w:r>
      <w:r w:rsidR="000B09C5">
        <w:t xml:space="preserve"> </w:t>
      </w:r>
      <w:r w:rsidRPr="0089353E">
        <w:t>городских</w:t>
      </w:r>
      <w:r w:rsidR="000B09C5">
        <w:t xml:space="preserve"> </w:t>
      </w:r>
      <w:r w:rsidRPr="0089353E">
        <w:t>лагерях</w:t>
      </w:r>
      <w:r w:rsidR="000B09C5">
        <w:t xml:space="preserve"> </w:t>
      </w:r>
      <w:r w:rsidRPr="0089353E">
        <w:t>с</w:t>
      </w:r>
      <w:r w:rsidR="000B09C5">
        <w:t xml:space="preserve"> </w:t>
      </w:r>
      <w:r w:rsidRPr="0089353E">
        <w:t>дневным</w:t>
      </w:r>
      <w:r w:rsidR="000B09C5">
        <w:t xml:space="preserve"> </w:t>
      </w:r>
      <w:r w:rsidRPr="0089353E">
        <w:t>пребыванием</w:t>
      </w:r>
      <w:r w:rsidR="000B09C5">
        <w:t xml:space="preserve"> </w:t>
      </w:r>
      <w:r w:rsidRPr="0089353E">
        <w:t>детей</w:t>
      </w:r>
    </w:p>
    <w:p w:rsidR="00F26DFC" w:rsidRPr="0089353E" w:rsidRDefault="00F26DFC" w:rsidP="004D37BD">
      <w:pPr>
        <w:widowControl w:val="0"/>
        <w:spacing w:after="0"/>
        <w:jc w:val="center"/>
      </w:pPr>
    </w:p>
    <w:p w:rsidR="00F26DFC" w:rsidRPr="00604CFE" w:rsidRDefault="00F26DFC" w:rsidP="00306F03">
      <w:pPr>
        <w:widowControl w:val="0"/>
        <w:spacing w:after="0"/>
        <w:ind w:firstLine="426"/>
        <w:jc w:val="left"/>
      </w:pPr>
    </w:p>
    <w:p w:rsidR="00604CFE" w:rsidRPr="00604CFE" w:rsidRDefault="00604CFE" w:rsidP="00306F03">
      <w:pPr>
        <w:widowControl w:val="0"/>
        <w:shd w:val="clear" w:color="auto" w:fill="FFFFFF" w:themeFill="background1"/>
        <w:spacing w:after="0"/>
        <w:ind w:firstLine="426"/>
      </w:pPr>
      <w:r w:rsidRPr="00604CFE">
        <w:t>1.</w:t>
      </w:r>
      <w:r>
        <w:t xml:space="preserve"> </w:t>
      </w:r>
      <w:r w:rsidRPr="00604CFE">
        <w:t>Основные</w:t>
      </w:r>
      <w:r>
        <w:t xml:space="preserve"> </w:t>
      </w:r>
      <w:r w:rsidRPr="00604CFE">
        <w:t>показатели</w:t>
      </w:r>
      <w:r>
        <w:t xml:space="preserve"> </w:t>
      </w:r>
      <w:r w:rsidRPr="00604CFE">
        <w:t>оказываемых</w:t>
      </w:r>
      <w:r>
        <w:t xml:space="preserve"> </w:t>
      </w:r>
      <w:r w:rsidRPr="00604CFE">
        <w:t>Услуг:</w:t>
      </w:r>
      <w:r>
        <w:t xml:space="preserve"> </w:t>
      </w:r>
      <w:r w:rsidRPr="00604CFE">
        <w:t>Оказание</w:t>
      </w:r>
      <w:r>
        <w:t xml:space="preserve"> </w:t>
      </w:r>
      <w:r w:rsidRPr="00604CFE">
        <w:t>услуг</w:t>
      </w:r>
      <w:r>
        <w:t xml:space="preserve"> </w:t>
      </w:r>
      <w:r w:rsidRPr="00604CFE">
        <w:t>по</w:t>
      </w:r>
      <w:r>
        <w:t xml:space="preserve"> </w:t>
      </w:r>
      <w:r w:rsidRPr="00604CFE">
        <w:t>организации</w:t>
      </w:r>
      <w:r>
        <w:t xml:space="preserve"> </w:t>
      </w:r>
      <w:r w:rsidRPr="00604CFE">
        <w:t>питания</w:t>
      </w:r>
      <w:r>
        <w:t xml:space="preserve"> </w:t>
      </w:r>
      <w:r w:rsidRPr="00604CFE">
        <w:t>в</w:t>
      </w:r>
      <w:r>
        <w:t xml:space="preserve"> </w:t>
      </w:r>
      <w:r w:rsidRPr="00604CFE">
        <w:t>г</w:t>
      </w:r>
      <w:r w:rsidRPr="00604CFE">
        <w:t>о</w:t>
      </w:r>
      <w:r w:rsidRPr="00604CFE">
        <w:t>родских</w:t>
      </w:r>
      <w:r>
        <w:t xml:space="preserve"> </w:t>
      </w:r>
      <w:r w:rsidRPr="00604CFE">
        <w:t>лагерях</w:t>
      </w:r>
      <w:r>
        <w:t xml:space="preserve"> </w:t>
      </w:r>
      <w:r w:rsidRPr="00604CFE">
        <w:t>с</w:t>
      </w:r>
      <w:r>
        <w:t xml:space="preserve"> </w:t>
      </w:r>
      <w:r w:rsidRPr="00604CFE">
        <w:t>дневным</w:t>
      </w:r>
      <w:r>
        <w:t xml:space="preserve"> </w:t>
      </w:r>
      <w:r w:rsidRPr="00604CFE">
        <w:t>пребыванием</w:t>
      </w:r>
      <w:r>
        <w:t xml:space="preserve"> </w:t>
      </w:r>
      <w:r w:rsidRPr="00604CFE">
        <w:t>детей</w:t>
      </w:r>
    </w:p>
    <w:p w:rsidR="00604CFE" w:rsidRPr="00604CFE" w:rsidRDefault="00604CFE" w:rsidP="00306F03">
      <w:pPr>
        <w:widowControl w:val="0"/>
        <w:autoSpaceDE w:val="0"/>
        <w:autoSpaceDN w:val="0"/>
        <w:adjustRightInd w:val="0"/>
        <w:spacing w:after="0"/>
        <w:ind w:firstLine="426"/>
        <w:rPr>
          <w:kern w:val="3"/>
        </w:rPr>
      </w:pPr>
      <w:r w:rsidRPr="00604CFE">
        <w:rPr>
          <w:kern w:val="3"/>
        </w:rPr>
        <w:t>1.1.</w:t>
      </w:r>
      <w:r>
        <w:rPr>
          <w:kern w:val="3"/>
        </w:rPr>
        <w:t xml:space="preserve"> </w:t>
      </w:r>
      <w:r w:rsidRPr="00604CFE">
        <w:rPr>
          <w:kern w:val="3"/>
        </w:rPr>
        <w:t>Место</w:t>
      </w:r>
      <w:r>
        <w:rPr>
          <w:kern w:val="3"/>
        </w:rPr>
        <w:t xml:space="preserve"> </w:t>
      </w:r>
      <w:r w:rsidRPr="00604CFE">
        <w:rPr>
          <w:kern w:val="3"/>
        </w:rPr>
        <w:t>(места)</w:t>
      </w:r>
      <w:r>
        <w:rPr>
          <w:kern w:val="3"/>
        </w:rPr>
        <w:t xml:space="preserve"> </w:t>
      </w:r>
      <w:r w:rsidRPr="00604CFE">
        <w:rPr>
          <w:kern w:val="3"/>
        </w:rPr>
        <w:t>оказания</w:t>
      </w:r>
      <w:r>
        <w:rPr>
          <w:kern w:val="3"/>
        </w:rPr>
        <w:t xml:space="preserve"> </w:t>
      </w:r>
      <w:r w:rsidRPr="00604CFE">
        <w:rPr>
          <w:kern w:val="3"/>
        </w:rPr>
        <w:t>Услуг:</w:t>
      </w:r>
      <w:r>
        <w:rPr>
          <w:kern w:val="3"/>
        </w:rPr>
        <w:t xml:space="preserve"> </w:t>
      </w:r>
    </w:p>
    <w:p w:rsidR="00604CFE" w:rsidRPr="00153915" w:rsidRDefault="00306F03" w:rsidP="00306F03">
      <w:pPr>
        <w:widowControl w:val="0"/>
        <w:autoSpaceDE w:val="0"/>
        <w:autoSpaceDN w:val="0"/>
        <w:adjustRightInd w:val="0"/>
        <w:spacing w:after="0"/>
        <w:ind w:firstLine="426"/>
      </w:pPr>
      <w:r w:rsidRPr="00153915">
        <w:t>Муниципальное бюджетное общеобразовательное учреждение "Средняя общеобразов</w:t>
      </w:r>
      <w:r w:rsidRPr="00153915">
        <w:t>а</w:t>
      </w:r>
      <w:r w:rsidRPr="00153915">
        <w:t xml:space="preserve">тельная школа № 1 с углубленным изучением отдельных предметов </w:t>
      </w:r>
      <w:proofErr w:type="gramStart"/>
      <w:r w:rsidRPr="00153915">
        <w:t>г</w:t>
      </w:r>
      <w:proofErr w:type="gramEnd"/>
      <w:r w:rsidRPr="00153915">
        <w:t>. Дубны Московской о</w:t>
      </w:r>
      <w:r w:rsidRPr="00153915">
        <w:t>б</w:t>
      </w:r>
      <w:r w:rsidRPr="00153915">
        <w:t>ласти"</w:t>
      </w:r>
    </w:p>
    <w:p w:rsidR="00604CFE" w:rsidRPr="00153915" w:rsidRDefault="00306F03" w:rsidP="00306F03">
      <w:pPr>
        <w:widowControl w:val="0"/>
        <w:autoSpaceDE w:val="0"/>
        <w:autoSpaceDN w:val="0"/>
        <w:adjustRightInd w:val="0"/>
        <w:spacing w:after="0"/>
        <w:ind w:firstLine="426"/>
      </w:pPr>
      <w:r w:rsidRPr="00153915">
        <w:t xml:space="preserve">141983, Московская область, </w:t>
      </w:r>
      <w:proofErr w:type="gramStart"/>
      <w:r w:rsidRPr="00153915">
        <w:t>г</w:t>
      </w:r>
      <w:proofErr w:type="gramEnd"/>
      <w:r w:rsidRPr="00153915">
        <w:t>. Дубна, ул. Макаренко, д.3</w:t>
      </w:r>
    </w:p>
    <w:p w:rsidR="00604CFE" w:rsidRPr="00153915" w:rsidRDefault="00604CFE" w:rsidP="006D4CE0">
      <w:pPr>
        <w:widowControl w:val="0"/>
        <w:shd w:val="clear" w:color="auto" w:fill="FFFFFF" w:themeFill="background1"/>
        <w:autoSpaceDN w:val="0"/>
        <w:spacing w:after="0"/>
        <w:ind w:firstLine="426"/>
        <w:textAlignment w:val="baseline"/>
      </w:pPr>
      <w:r w:rsidRPr="00153915">
        <w:rPr>
          <w:kern w:val="3"/>
        </w:rPr>
        <w:t xml:space="preserve">1.2. </w:t>
      </w:r>
      <w:r w:rsidRPr="00153915">
        <w:rPr>
          <w:bCs/>
          <w:color w:val="000000"/>
        </w:rPr>
        <w:t>Сроки оказания услуг:</w:t>
      </w:r>
      <w:r w:rsidR="006D4CE0">
        <w:rPr>
          <w:bCs/>
          <w:color w:val="000000"/>
        </w:rPr>
        <w:t xml:space="preserve"> </w:t>
      </w:r>
      <w:proofErr w:type="gramStart"/>
      <w:r w:rsidRPr="00153915">
        <w:rPr>
          <w:lang w:val="en-US"/>
        </w:rPr>
        <w:t>II</w:t>
      </w:r>
      <w:r w:rsidRPr="00153915">
        <w:t xml:space="preserve"> смена с 28.06.2021г.</w:t>
      </w:r>
      <w:proofErr w:type="gramEnd"/>
      <w:r w:rsidRPr="00153915">
        <w:t xml:space="preserve"> по 21.07.2021г.</w:t>
      </w:r>
    </w:p>
    <w:p w:rsidR="006D4CE0" w:rsidRDefault="006D4CE0" w:rsidP="00306F03">
      <w:pPr>
        <w:widowControl w:val="0"/>
        <w:shd w:val="clear" w:color="auto" w:fill="FFFFFF" w:themeFill="background1"/>
        <w:autoSpaceDN w:val="0"/>
        <w:spacing w:after="0"/>
        <w:ind w:firstLine="426"/>
        <w:textAlignment w:val="baseline"/>
      </w:pPr>
    </w:p>
    <w:p w:rsidR="00604CFE" w:rsidRPr="00153915" w:rsidRDefault="00604CFE" w:rsidP="00306F03">
      <w:pPr>
        <w:widowControl w:val="0"/>
        <w:shd w:val="clear" w:color="auto" w:fill="FFFFFF" w:themeFill="background1"/>
        <w:autoSpaceDN w:val="0"/>
        <w:spacing w:after="0"/>
        <w:ind w:firstLine="426"/>
        <w:textAlignment w:val="baseline"/>
      </w:pPr>
      <w:r w:rsidRPr="00153915">
        <w:t xml:space="preserve">2. Требования к порядку оказания Услуг: </w:t>
      </w:r>
    </w:p>
    <w:p w:rsidR="00604CFE" w:rsidRPr="00604CFE" w:rsidRDefault="00604CFE" w:rsidP="00306F03">
      <w:pPr>
        <w:pStyle w:val="aff7"/>
        <w:widowControl w:val="0"/>
        <w:suppressLineNumbers w:val="0"/>
        <w:shd w:val="clear" w:color="auto" w:fill="FFFFFF" w:themeFill="background1"/>
        <w:spacing w:before="0" w:after="0"/>
        <w:ind w:firstLine="426"/>
        <w:outlineLvl w:val="0"/>
        <w:rPr>
          <w:rFonts w:cs="Times New Roman"/>
          <w:i w:val="0"/>
        </w:rPr>
      </w:pPr>
      <w:r w:rsidRPr="00153915">
        <w:rPr>
          <w:rFonts w:cs="Times New Roman"/>
          <w:i w:val="0"/>
        </w:rPr>
        <w:t>2.1. В течение 2 (двух) рабочих дней с момента заключения Контракта Исполнителем ос</w:t>
      </w:r>
      <w:r w:rsidRPr="00153915">
        <w:rPr>
          <w:rFonts w:cs="Times New Roman"/>
          <w:i w:val="0"/>
        </w:rPr>
        <w:t>у</w:t>
      </w:r>
      <w:r w:rsidRPr="00604CFE">
        <w:rPr>
          <w:rFonts w:cs="Times New Roman"/>
          <w:i w:val="0"/>
        </w:rPr>
        <w:t>ществляются:</w:t>
      </w:r>
    </w:p>
    <w:p w:rsidR="00604CFE" w:rsidRPr="00604CFE" w:rsidRDefault="00604CFE" w:rsidP="00306F03">
      <w:pPr>
        <w:widowControl w:val="0"/>
        <w:shd w:val="clear" w:color="auto" w:fill="FFFFFF" w:themeFill="background1"/>
        <w:spacing w:after="0"/>
        <w:ind w:firstLine="426"/>
      </w:pPr>
      <w:r w:rsidRPr="00604CFE">
        <w:t>2.1.1.</w:t>
      </w:r>
      <w:r>
        <w:t xml:space="preserve"> </w:t>
      </w:r>
      <w:r w:rsidRPr="00604CFE">
        <w:t>Приемка</w:t>
      </w:r>
      <w:r>
        <w:t xml:space="preserve"> </w:t>
      </w:r>
      <w:r w:rsidRPr="00604CFE">
        <w:t>от</w:t>
      </w:r>
      <w:r>
        <w:t xml:space="preserve"> </w:t>
      </w:r>
      <w:r w:rsidRPr="00604CFE">
        <w:t>Заказчика</w:t>
      </w:r>
      <w:r>
        <w:t xml:space="preserve"> </w:t>
      </w:r>
      <w:r w:rsidRPr="00604CFE">
        <w:t>помещений</w:t>
      </w:r>
      <w:r>
        <w:t xml:space="preserve"> </w:t>
      </w:r>
      <w:r w:rsidRPr="00604CFE">
        <w:t>пищеблока,</w:t>
      </w:r>
      <w:r>
        <w:t xml:space="preserve"> </w:t>
      </w:r>
      <w:r w:rsidRPr="00604CFE">
        <w:t>технологического</w:t>
      </w:r>
      <w:r>
        <w:t xml:space="preserve"> </w:t>
      </w:r>
      <w:r w:rsidRPr="00604CFE">
        <w:t>оборудования,</w:t>
      </w:r>
      <w:r>
        <w:t xml:space="preserve"> </w:t>
      </w:r>
      <w:r w:rsidRPr="00604CFE">
        <w:t>и</w:t>
      </w:r>
      <w:r w:rsidRPr="00604CFE">
        <w:t>н</w:t>
      </w:r>
      <w:r w:rsidRPr="00604CFE">
        <w:t>вентаря,</w:t>
      </w:r>
      <w:r>
        <w:t xml:space="preserve"> </w:t>
      </w:r>
      <w:r w:rsidRPr="00604CFE">
        <w:t>мебели,</w:t>
      </w:r>
      <w:r>
        <w:t xml:space="preserve"> </w:t>
      </w:r>
      <w:r w:rsidRPr="00604CFE">
        <w:t>иного</w:t>
      </w:r>
      <w:r>
        <w:t xml:space="preserve"> </w:t>
      </w:r>
      <w:r w:rsidRPr="00604CFE">
        <w:t>имущества,</w:t>
      </w:r>
      <w:r>
        <w:t xml:space="preserve"> </w:t>
      </w:r>
      <w:r w:rsidRPr="00604CFE">
        <w:t>необходимого</w:t>
      </w:r>
      <w:r>
        <w:t xml:space="preserve"> </w:t>
      </w:r>
      <w:r w:rsidRPr="00604CFE">
        <w:t>Исполнителю</w:t>
      </w:r>
      <w:r>
        <w:t xml:space="preserve"> </w:t>
      </w:r>
      <w:r w:rsidRPr="00604CFE">
        <w:t>для</w:t>
      </w:r>
      <w:r>
        <w:t xml:space="preserve"> </w:t>
      </w:r>
      <w:r w:rsidRPr="00604CFE">
        <w:t>оказания</w:t>
      </w:r>
      <w:r>
        <w:t xml:space="preserve"> </w:t>
      </w:r>
      <w:r w:rsidRPr="00604CFE">
        <w:t>Услуг;</w:t>
      </w:r>
    </w:p>
    <w:p w:rsidR="00604CFE" w:rsidRPr="00604CFE" w:rsidRDefault="00604CFE" w:rsidP="00306F03">
      <w:pPr>
        <w:widowControl w:val="0"/>
        <w:shd w:val="clear" w:color="auto" w:fill="FFFFFF" w:themeFill="background1"/>
        <w:spacing w:after="0"/>
        <w:ind w:firstLine="426"/>
      </w:pPr>
      <w:r w:rsidRPr="00604CFE">
        <w:t>2.1.2.</w:t>
      </w:r>
      <w:r>
        <w:t xml:space="preserve"> </w:t>
      </w:r>
      <w:r w:rsidRPr="00604CFE">
        <w:t>Доукомплектование</w:t>
      </w:r>
      <w:r>
        <w:t xml:space="preserve"> </w:t>
      </w:r>
      <w:r w:rsidRPr="00604CFE">
        <w:t>пищеблока</w:t>
      </w:r>
      <w:r>
        <w:t xml:space="preserve"> </w:t>
      </w:r>
      <w:r w:rsidRPr="00604CFE">
        <w:t>инвентарем,</w:t>
      </w:r>
      <w:r>
        <w:t xml:space="preserve"> </w:t>
      </w:r>
      <w:r w:rsidRPr="00604CFE">
        <w:t>имуществом,</w:t>
      </w:r>
      <w:r>
        <w:t xml:space="preserve"> </w:t>
      </w:r>
      <w:r w:rsidRPr="00604CFE">
        <w:t>документами,</w:t>
      </w:r>
      <w:r>
        <w:t xml:space="preserve"> </w:t>
      </w:r>
      <w:r w:rsidRPr="00604CFE">
        <w:t>необход</w:t>
      </w:r>
      <w:r w:rsidRPr="00604CFE">
        <w:t>и</w:t>
      </w:r>
      <w:r w:rsidRPr="00604CFE">
        <w:t>мыми</w:t>
      </w:r>
      <w:r>
        <w:t xml:space="preserve"> </w:t>
      </w:r>
      <w:r w:rsidRPr="00604CFE">
        <w:t>для</w:t>
      </w:r>
      <w:r>
        <w:t xml:space="preserve"> </w:t>
      </w:r>
      <w:r w:rsidRPr="00604CFE">
        <w:t>оказания</w:t>
      </w:r>
      <w:r>
        <w:t xml:space="preserve"> </w:t>
      </w:r>
      <w:r w:rsidRPr="00604CFE">
        <w:t>Услуг;</w:t>
      </w:r>
    </w:p>
    <w:p w:rsidR="00604CFE" w:rsidRPr="00604CFE" w:rsidRDefault="00604CFE" w:rsidP="00306F03">
      <w:pPr>
        <w:widowControl w:val="0"/>
        <w:shd w:val="clear" w:color="auto" w:fill="FFFFFF" w:themeFill="background1"/>
        <w:spacing w:after="0"/>
        <w:ind w:firstLine="426"/>
      </w:pPr>
      <w:r w:rsidRPr="00604CFE">
        <w:t>2.1.3.</w:t>
      </w:r>
      <w:r>
        <w:t xml:space="preserve"> </w:t>
      </w:r>
      <w:r w:rsidRPr="00604CFE">
        <w:t>При</w:t>
      </w:r>
      <w:r>
        <w:t xml:space="preserve"> </w:t>
      </w:r>
      <w:r w:rsidRPr="00604CFE">
        <w:t>необходимости</w:t>
      </w:r>
      <w:r>
        <w:t xml:space="preserve"> </w:t>
      </w:r>
      <w:r w:rsidRPr="00604CFE">
        <w:t>техническое</w:t>
      </w:r>
      <w:r>
        <w:t xml:space="preserve"> </w:t>
      </w:r>
      <w:r w:rsidRPr="00604CFE">
        <w:t>обслуживание</w:t>
      </w:r>
      <w:r>
        <w:t xml:space="preserve"> </w:t>
      </w:r>
      <w:r w:rsidRPr="00604CFE">
        <w:t>и</w:t>
      </w:r>
      <w:r>
        <w:t xml:space="preserve"> </w:t>
      </w:r>
      <w:r w:rsidRPr="00604CFE">
        <w:t>ремонт</w:t>
      </w:r>
      <w:r>
        <w:t xml:space="preserve"> </w:t>
      </w:r>
      <w:r w:rsidRPr="00604CFE">
        <w:t>принятого</w:t>
      </w:r>
      <w:r>
        <w:t xml:space="preserve"> </w:t>
      </w:r>
      <w:r w:rsidRPr="00604CFE">
        <w:t>технологическ</w:t>
      </w:r>
      <w:r w:rsidRPr="00604CFE">
        <w:t>о</w:t>
      </w:r>
      <w:r w:rsidRPr="00604CFE">
        <w:t>го</w:t>
      </w:r>
      <w:r>
        <w:t xml:space="preserve"> </w:t>
      </w:r>
      <w:r w:rsidRPr="00604CFE">
        <w:t>оборудования</w:t>
      </w:r>
      <w:r>
        <w:t xml:space="preserve"> </w:t>
      </w:r>
      <w:r w:rsidRPr="00604CFE">
        <w:t>пищеблока.</w:t>
      </w:r>
      <w:r>
        <w:t xml:space="preserve"> </w:t>
      </w:r>
      <w:r w:rsidRPr="00604CFE">
        <w:t>Приобретенное</w:t>
      </w:r>
      <w:r>
        <w:t xml:space="preserve"> </w:t>
      </w:r>
      <w:r w:rsidRPr="00604CFE">
        <w:t>исполнителем</w:t>
      </w:r>
      <w:r>
        <w:t xml:space="preserve"> </w:t>
      </w:r>
      <w:r w:rsidRPr="00604CFE">
        <w:t>новое</w:t>
      </w:r>
      <w:r>
        <w:t xml:space="preserve"> </w:t>
      </w:r>
      <w:r w:rsidRPr="00604CFE">
        <w:t>кухонное</w:t>
      </w:r>
      <w:r>
        <w:t xml:space="preserve"> </w:t>
      </w:r>
      <w:r w:rsidRPr="00604CFE">
        <w:t>оборудование</w:t>
      </w:r>
      <w:r>
        <w:t xml:space="preserve"> </w:t>
      </w:r>
      <w:r w:rsidRPr="00604CFE">
        <w:t>(вз</w:t>
      </w:r>
      <w:r w:rsidRPr="00604CFE">
        <w:t>а</w:t>
      </w:r>
      <w:r w:rsidRPr="00604CFE">
        <w:t>мен</w:t>
      </w:r>
      <w:r>
        <w:t xml:space="preserve"> </w:t>
      </w:r>
      <w:r w:rsidRPr="00604CFE">
        <w:t>вышедшего</w:t>
      </w:r>
      <w:r>
        <w:t xml:space="preserve"> </w:t>
      </w:r>
      <w:r w:rsidRPr="00604CFE">
        <w:t>из</w:t>
      </w:r>
      <w:r>
        <w:t xml:space="preserve"> </w:t>
      </w:r>
      <w:r w:rsidRPr="00604CFE">
        <w:t>строя)</w:t>
      </w:r>
      <w:r>
        <w:t xml:space="preserve"> </w:t>
      </w:r>
      <w:r w:rsidRPr="00604CFE">
        <w:t>передается</w:t>
      </w:r>
      <w:r>
        <w:t xml:space="preserve"> </w:t>
      </w:r>
      <w:r w:rsidRPr="00604CFE">
        <w:t>на</w:t>
      </w:r>
      <w:r>
        <w:t xml:space="preserve"> </w:t>
      </w:r>
      <w:r w:rsidRPr="00604CFE">
        <w:t>баланс</w:t>
      </w:r>
      <w:r>
        <w:t xml:space="preserve"> </w:t>
      </w:r>
      <w:r w:rsidRPr="00604CFE">
        <w:t>Заказчика;</w:t>
      </w:r>
    </w:p>
    <w:p w:rsidR="00604CFE" w:rsidRPr="00604CFE" w:rsidRDefault="00604CFE" w:rsidP="00306F03">
      <w:pPr>
        <w:widowControl w:val="0"/>
        <w:shd w:val="clear" w:color="auto" w:fill="FFFFFF" w:themeFill="background1"/>
        <w:spacing w:after="0"/>
        <w:ind w:firstLine="426"/>
      </w:pPr>
      <w:r w:rsidRPr="00604CFE">
        <w:t>2.1.4.</w:t>
      </w:r>
      <w:r>
        <w:t xml:space="preserve"> </w:t>
      </w:r>
      <w:r w:rsidRPr="00604CFE">
        <w:t>При</w:t>
      </w:r>
      <w:r>
        <w:t xml:space="preserve"> </w:t>
      </w:r>
      <w:r w:rsidRPr="00604CFE">
        <w:t>необходимости</w:t>
      </w:r>
      <w:r>
        <w:t xml:space="preserve"> </w:t>
      </w:r>
      <w:r w:rsidRPr="00604CFE">
        <w:t>доставка,</w:t>
      </w:r>
      <w:r>
        <w:t xml:space="preserve"> </w:t>
      </w:r>
      <w:r w:rsidRPr="00604CFE">
        <w:t>установка</w:t>
      </w:r>
      <w:r>
        <w:t xml:space="preserve"> </w:t>
      </w:r>
      <w:r w:rsidRPr="00604CFE">
        <w:t>и</w:t>
      </w:r>
      <w:r>
        <w:t xml:space="preserve"> </w:t>
      </w:r>
      <w:r w:rsidRPr="00604CFE">
        <w:t>подключение</w:t>
      </w:r>
      <w:r>
        <w:t xml:space="preserve"> </w:t>
      </w:r>
      <w:r w:rsidRPr="00604CFE">
        <w:t>дополнительного</w:t>
      </w:r>
      <w:r>
        <w:t xml:space="preserve"> </w:t>
      </w:r>
      <w:r w:rsidRPr="00604CFE">
        <w:t>технолог</w:t>
      </w:r>
      <w:r w:rsidRPr="00604CFE">
        <w:t>и</w:t>
      </w:r>
      <w:r w:rsidRPr="00604CFE">
        <w:t>ческого</w:t>
      </w:r>
      <w:r>
        <w:t xml:space="preserve"> </w:t>
      </w:r>
      <w:r w:rsidRPr="00604CFE">
        <w:t>оборудования</w:t>
      </w:r>
      <w:r>
        <w:t xml:space="preserve"> </w:t>
      </w:r>
      <w:r w:rsidRPr="00604CFE">
        <w:t>на</w:t>
      </w:r>
      <w:r>
        <w:t xml:space="preserve"> </w:t>
      </w:r>
      <w:r w:rsidRPr="00604CFE">
        <w:t>пищеблоке.</w:t>
      </w:r>
    </w:p>
    <w:p w:rsidR="00604CFE" w:rsidRPr="00604CFE" w:rsidRDefault="00604CFE" w:rsidP="00306F03">
      <w:pPr>
        <w:widowControl w:val="0"/>
        <w:spacing w:after="0"/>
        <w:ind w:firstLine="426"/>
      </w:pPr>
      <w:r w:rsidRPr="00604CFE">
        <w:t>2.1.5.</w:t>
      </w:r>
      <w:r>
        <w:t xml:space="preserve"> </w:t>
      </w:r>
      <w:r w:rsidRPr="00604CFE">
        <w:t>Ремонт</w:t>
      </w:r>
      <w:r>
        <w:t xml:space="preserve"> </w:t>
      </w:r>
      <w:r w:rsidRPr="00604CFE">
        <w:t>и</w:t>
      </w:r>
      <w:r>
        <w:t xml:space="preserve"> </w:t>
      </w:r>
      <w:r w:rsidRPr="00604CFE">
        <w:t>обслуживание</w:t>
      </w:r>
      <w:r>
        <w:t xml:space="preserve"> </w:t>
      </w:r>
      <w:r w:rsidRPr="00604CFE">
        <w:t>используемого</w:t>
      </w:r>
      <w:r>
        <w:t xml:space="preserve"> </w:t>
      </w:r>
      <w:r w:rsidRPr="00604CFE">
        <w:t>оборудования</w:t>
      </w:r>
      <w:r>
        <w:t xml:space="preserve"> </w:t>
      </w:r>
      <w:r w:rsidRPr="00604CFE">
        <w:t>(технологического</w:t>
      </w:r>
      <w:r>
        <w:t xml:space="preserve"> </w:t>
      </w:r>
      <w:r w:rsidRPr="00604CFE">
        <w:t>оборудов</w:t>
      </w:r>
      <w:r w:rsidRPr="00604CFE">
        <w:t>а</w:t>
      </w:r>
      <w:r w:rsidRPr="00604CFE">
        <w:t>ния</w:t>
      </w:r>
      <w:r>
        <w:t xml:space="preserve"> </w:t>
      </w:r>
      <w:r w:rsidRPr="00604CFE">
        <w:t>и</w:t>
      </w:r>
      <w:r>
        <w:t xml:space="preserve"> </w:t>
      </w:r>
      <w:r w:rsidRPr="00604CFE">
        <w:t>оборудования</w:t>
      </w:r>
      <w:r>
        <w:t xml:space="preserve"> </w:t>
      </w:r>
      <w:r w:rsidRPr="00604CFE">
        <w:t>пищеблока),</w:t>
      </w:r>
      <w:r>
        <w:t xml:space="preserve"> </w:t>
      </w:r>
      <w:r w:rsidRPr="00604CFE">
        <w:t>инженерных</w:t>
      </w:r>
      <w:r>
        <w:t xml:space="preserve"> </w:t>
      </w:r>
      <w:r w:rsidRPr="00604CFE">
        <w:t>коммуникаций</w:t>
      </w:r>
      <w:r>
        <w:t xml:space="preserve"> </w:t>
      </w:r>
      <w:r w:rsidRPr="00604CFE">
        <w:t>(сантехнического</w:t>
      </w:r>
      <w:r>
        <w:t xml:space="preserve"> </w:t>
      </w:r>
      <w:r w:rsidRPr="00604CFE">
        <w:t>оборудования),</w:t>
      </w:r>
      <w:r>
        <w:t xml:space="preserve"> </w:t>
      </w:r>
      <w:r w:rsidRPr="00604CFE">
        <w:t>электрооборудования</w:t>
      </w:r>
      <w:r>
        <w:t xml:space="preserve"> </w:t>
      </w:r>
      <w:r w:rsidRPr="00604CFE">
        <w:t>в</w:t>
      </w:r>
      <w:r>
        <w:t xml:space="preserve"> </w:t>
      </w:r>
      <w:r w:rsidRPr="00604CFE">
        <w:t>период</w:t>
      </w:r>
      <w:r>
        <w:t xml:space="preserve"> </w:t>
      </w:r>
      <w:r w:rsidRPr="00604CFE">
        <w:t>действия</w:t>
      </w:r>
      <w:r>
        <w:t xml:space="preserve"> </w:t>
      </w:r>
      <w:r w:rsidRPr="00604CFE">
        <w:t>контракта</w:t>
      </w:r>
      <w:r>
        <w:t xml:space="preserve"> </w:t>
      </w:r>
      <w:r w:rsidRPr="00604CFE">
        <w:t>производится</w:t>
      </w:r>
      <w:r>
        <w:t xml:space="preserve"> </w:t>
      </w:r>
      <w:r w:rsidRPr="00604CFE">
        <w:t>за</w:t>
      </w:r>
      <w:r>
        <w:t xml:space="preserve"> </w:t>
      </w:r>
      <w:r w:rsidRPr="00604CFE">
        <w:t>счет</w:t>
      </w:r>
      <w:r>
        <w:t xml:space="preserve"> </w:t>
      </w:r>
      <w:r w:rsidRPr="00604CFE">
        <w:t>Исполнителя.</w:t>
      </w:r>
    </w:p>
    <w:p w:rsidR="00604CFE" w:rsidRPr="00604CFE" w:rsidRDefault="00604CFE" w:rsidP="00306F03">
      <w:pPr>
        <w:widowControl w:val="0"/>
        <w:shd w:val="clear" w:color="auto" w:fill="FFFFFF" w:themeFill="background1"/>
        <w:spacing w:after="0"/>
        <w:ind w:firstLine="426"/>
      </w:pPr>
      <w:r w:rsidRPr="00604CFE">
        <w:t>2.2.</w:t>
      </w:r>
      <w:r>
        <w:t xml:space="preserve"> </w:t>
      </w:r>
      <w:proofErr w:type="gramStart"/>
      <w:r w:rsidRPr="00604CFE">
        <w:t>С</w:t>
      </w:r>
      <w:r>
        <w:t xml:space="preserve"> </w:t>
      </w:r>
      <w:r w:rsidRPr="00604CFE">
        <w:t>даты</w:t>
      </w:r>
      <w:r>
        <w:t xml:space="preserve"> </w:t>
      </w:r>
      <w:r w:rsidRPr="00604CFE">
        <w:t>начала</w:t>
      </w:r>
      <w:proofErr w:type="gramEnd"/>
      <w:r>
        <w:t xml:space="preserve"> </w:t>
      </w:r>
      <w:r w:rsidRPr="00604CFE">
        <w:t>оказания</w:t>
      </w:r>
      <w:r>
        <w:t xml:space="preserve"> </w:t>
      </w:r>
      <w:r w:rsidRPr="00604CFE">
        <w:t>Услуг:</w:t>
      </w:r>
    </w:p>
    <w:p w:rsidR="00604CFE" w:rsidRPr="00604CFE" w:rsidRDefault="00604CFE" w:rsidP="00306F03">
      <w:pPr>
        <w:widowControl w:val="0"/>
        <w:shd w:val="clear" w:color="auto" w:fill="FFFFFF" w:themeFill="background1"/>
        <w:spacing w:after="0"/>
        <w:ind w:firstLine="426"/>
      </w:pPr>
      <w:r w:rsidRPr="00604CFE">
        <w:t>2.2.1.</w:t>
      </w:r>
      <w:r>
        <w:t xml:space="preserve"> </w:t>
      </w:r>
      <w:r w:rsidRPr="00604CFE">
        <w:t>Оказание</w:t>
      </w:r>
      <w:r>
        <w:t xml:space="preserve"> </w:t>
      </w:r>
      <w:r w:rsidRPr="00604CFE">
        <w:t>Услуг</w:t>
      </w:r>
      <w:r>
        <w:t xml:space="preserve"> </w:t>
      </w:r>
      <w:r w:rsidRPr="00604CFE">
        <w:t>осуществляют</w:t>
      </w:r>
      <w:r>
        <w:t xml:space="preserve"> </w:t>
      </w:r>
      <w:r w:rsidRPr="00604CFE">
        <w:t>работники</w:t>
      </w:r>
      <w:r>
        <w:t xml:space="preserve"> </w:t>
      </w:r>
      <w:r w:rsidRPr="00604CFE">
        <w:t>Исполнителя,</w:t>
      </w:r>
      <w:r>
        <w:t xml:space="preserve"> </w:t>
      </w:r>
      <w:r w:rsidRPr="00604CFE">
        <w:t>имеющие</w:t>
      </w:r>
      <w:r>
        <w:t xml:space="preserve"> </w:t>
      </w:r>
      <w:r w:rsidRPr="00604CFE">
        <w:t>необходимую</w:t>
      </w:r>
      <w:r>
        <w:t xml:space="preserve"> </w:t>
      </w:r>
      <w:r w:rsidRPr="00604CFE">
        <w:t>кв</w:t>
      </w:r>
      <w:r w:rsidRPr="00604CFE">
        <w:t>а</w:t>
      </w:r>
      <w:r w:rsidRPr="00604CFE">
        <w:t>лификацию,</w:t>
      </w:r>
      <w:r>
        <w:t xml:space="preserve"> </w:t>
      </w:r>
      <w:r w:rsidRPr="00604CFE">
        <w:t>личную</w:t>
      </w:r>
      <w:r>
        <w:t xml:space="preserve"> </w:t>
      </w:r>
      <w:r w:rsidRPr="00604CFE">
        <w:t>медицинскую</w:t>
      </w:r>
      <w:r>
        <w:t xml:space="preserve"> </w:t>
      </w:r>
      <w:r w:rsidRPr="00604CFE">
        <w:t>книжку</w:t>
      </w:r>
      <w:r>
        <w:t xml:space="preserve"> </w:t>
      </w:r>
      <w:r w:rsidRPr="00604CFE">
        <w:t>установленного</w:t>
      </w:r>
      <w:r>
        <w:t xml:space="preserve"> </w:t>
      </w:r>
      <w:r w:rsidRPr="00604CFE">
        <w:t>образца</w:t>
      </w:r>
      <w:r>
        <w:t xml:space="preserve"> </w:t>
      </w:r>
      <w:r w:rsidRPr="00604CFE">
        <w:t>с</w:t>
      </w:r>
      <w:r>
        <w:t xml:space="preserve"> </w:t>
      </w:r>
      <w:r w:rsidRPr="00604CFE">
        <w:t>отметками</w:t>
      </w:r>
      <w:r>
        <w:t xml:space="preserve"> </w:t>
      </w:r>
      <w:r w:rsidRPr="00604CFE">
        <w:t>о</w:t>
      </w:r>
      <w:r>
        <w:t xml:space="preserve"> </w:t>
      </w:r>
      <w:r w:rsidRPr="00604CFE">
        <w:t>своевреме</w:t>
      </w:r>
      <w:r w:rsidRPr="00604CFE">
        <w:t>н</w:t>
      </w:r>
      <w:r w:rsidRPr="00604CFE">
        <w:t>ном</w:t>
      </w:r>
      <w:r>
        <w:t xml:space="preserve"> </w:t>
      </w:r>
      <w:r w:rsidRPr="00604CFE">
        <w:t>прохождении</w:t>
      </w:r>
      <w:r>
        <w:t xml:space="preserve"> </w:t>
      </w:r>
      <w:r w:rsidRPr="00604CFE">
        <w:t>обязательных</w:t>
      </w:r>
      <w:r>
        <w:t xml:space="preserve"> </w:t>
      </w:r>
      <w:r w:rsidRPr="00604CFE">
        <w:t>предварительных</w:t>
      </w:r>
      <w:r>
        <w:t xml:space="preserve"> </w:t>
      </w:r>
      <w:r w:rsidRPr="00604CFE">
        <w:t>и</w:t>
      </w:r>
      <w:r>
        <w:t xml:space="preserve"> </w:t>
      </w:r>
      <w:r w:rsidRPr="00604CFE">
        <w:t>периодических</w:t>
      </w:r>
      <w:r>
        <w:t xml:space="preserve"> </w:t>
      </w:r>
      <w:r w:rsidRPr="00604CFE">
        <w:t>медицинских</w:t>
      </w:r>
      <w:r>
        <w:t xml:space="preserve"> </w:t>
      </w:r>
      <w:r w:rsidRPr="00604CFE">
        <w:t>осмотров,</w:t>
      </w:r>
      <w:r>
        <w:t xml:space="preserve"> </w:t>
      </w:r>
      <w:r w:rsidRPr="00604CFE">
        <w:t>о</w:t>
      </w:r>
      <w:r>
        <w:t xml:space="preserve"> </w:t>
      </w:r>
      <w:r w:rsidRPr="00604CFE">
        <w:t>результатах</w:t>
      </w:r>
      <w:r>
        <w:t xml:space="preserve"> </w:t>
      </w:r>
      <w:r w:rsidRPr="00604CFE">
        <w:t>лабораторных</w:t>
      </w:r>
      <w:r>
        <w:t xml:space="preserve"> </w:t>
      </w:r>
      <w:r w:rsidRPr="00604CFE">
        <w:t>исследований</w:t>
      </w:r>
      <w:r>
        <w:t xml:space="preserve"> </w:t>
      </w:r>
      <w:r w:rsidRPr="00604CFE">
        <w:t>на</w:t>
      </w:r>
      <w:r>
        <w:t xml:space="preserve"> </w:t>
      </w:r>
      <w:r w:rsidRPr="00604CFE">
        <w:t>обнаружение</w:t>
      </w:r>
      <w:r>
        <w:t xml:space="preserve"> </w:t>
      </w:r>
      <w:r w:rsidRPr="00604CFE">
        <w:t>вирусных</w:t>
      </w:r>
      <w:r>
        <w:t xml:space="preserve"> </w:t>
      </w:r>
      <w:r w:rsidRPr="00604CFE">
        <w:t>возбудителей</w:t>
      </w:r>
      <w:r>
        <w:t xml:space="preserve"> </w:t>
      </w:r>
      <w:r w:rsidRPr="00604CFE">
        <w:t>острых</w:t>
      </w:r>
      <w:r>
        <w:t xml:space="preserve"> </w:t>
      </w:r>
      <w:r w:rsidRPr="00604CFE">
        <w:t>к</w:t>
      </w:r>
      <w:r w:rsidRPr="00604CFE">
        <w:t>и</w:t>
      </w:r>
      <w:r w:rsidRPr="00604CFE">
        <w:t>шечных</w:t>
      </w:r>
      <w:r>
        <w:t xml:space="preserve"> </w:t>
      </w:r>
      <w:r w:rsidRPr="00604CFE">
        <w:t>инфекций</w:t>
      </w:r>
      <w:r>
        <w:t xml:space="preserve"> </w:t>
      </w:r>
      <w:r w:rsidRPr="00604CFE">
        <w:t>(</w:t>
      </w:r>
      <w:proofErr w:type="spellStart"/>
      <w:r w:rsidRPr="00604CFE">
        <w:t>норовирусы</w:t>
      </w:r>
      <w:proofErr w:type="spellEnd"/>
      <w:r w:rsidRPr="00604CFE">
        <w:t>,</w:t>
      </w:r>
      <w:r>
        <w:t xml:space="preserve"> </w:t>
      </w:r>
      <w:proofErr w:type="spellStart"/>
      <w:r w:rsidRPr="00604CFE">
        <w:t>ротавирусы</w:t>
      </w:r>
      <w:proofErr w:type="spellEnd"/>
      <w:r w:rsidRPr="00604CFE">
        <w:t>,</w:t>
      </w:r>
      <w:r>
        <w:t xml:space="preserve"> </w:t>
      </w:r>
      <w:proofErr w:type="spellStart"/>
      <w:r w:rsidRPr="00604CFE">
        <w:t>энтеровирусы</w:t>
      </w:r>
      <w:proofErr w:type="spellEnd"/>
      <w:r w:rsidRPr="00604CFE">
        <w:t>,</w:t>
      </w:r>
      <w:r>
        <w:t xml:space="preserve"> </w:t>
      </w:r>
      <w:proofErr w:type="spellStart"/>
      <w:r w:rsidRPr="00604CFE">
        <w:t>астровирусы</w:t>
      </w:r>
      <w:proofErr w:type="spellEnd"/>
      <w:r w:rsidRPr="00604CFE">
        <w:t>,</w:t>
      </w:r>
      <w:r>
        <w:t xml:space="preserve"> </w:t>
      </w:r>
      <w:r w:rsidRPr="00604CFE">
        <w:t>гепатит</w:t>
      </w:r>
      <w:r>
        <w:t xml:space="preserve"> </w:t>
      </w:r>
      <w:r w:rsidRPr="00604CFE">
        <w:t>А)</w:t>
      </w:r>
      <w:r>
        <w:t xml:space="preserve"> </w:t>
      </w:r>
      <w:r w:rsidRPr="00604CFE">
        <w:t>и</w:t>
      </w:r>
      <w:r>
        <w:t xml:space="preserve"> </w:t>
      </w:r>
      <w:r w:rsidRPr="00604CFE">
        <w:t>о</w:t>
      </w:r>
      <w:r>
        <w:t xml:space="preserve"> </w:t>
      </w:r>
      <w:r w:rsidRPr="00604CFE">
        <w:t>сво</w:t>
      </w:r>
      <w:r w:rsidRPr="00604CFE">
        <w:t>е</w:t>
      </w:r>
      <w:r w:rsidRPr="00604CFE">
        <w:t>временном</w:t>
      </w:r>
      <w:r>
        <w:t xml:space="preserve"> </w:t>
      </w:r>
      <w:r w:rsidRPr="00604CFE">
        <w:t>прохождении</w:t>
      </w:r>
      <w:r>
        <w:t xml:space="preserve"> </w:t>
      </w:r>
      <w:r w:rsidRPr="00604CFE">
        <w:t>профессиональной</w:t>
      </w:r>
      <w:r>
        <w:t xml:space="preserve"> </w:t>
      </w:r>
      <w:r w:rsidRPr="00604CFE">
        <w:t>гигиенической</w:t>
      </w:r>
      <w:r>
        <w:t xml:space="preserve"> </w:t>
      </w:r>
      <w:r w:rsidRPr="00604CFE">
        <w:t>подготовки</w:t>
      </w:r>
      <w:r>
        <w:t xml:space="preserve"> </w:t>
      </w:r>
      <w:r w:rsidRPr="00604CFE">
        <w:t>и</w:t>
      </w:r>
      <w:r>
        <w:t xml:space="preserve"> </w:t>
      </w:r>
      <w:r w:rsidRPr="00604CFE">
        <w:t>аттестации.</w:t>
      </w:r>
      <w:r>
        <w:t xml:space="preserve"> </w:t>
      </w:r>
      <w:proofErr w:type="gramStart"/>
      <w:r w:rsidRPr="00604CFE">
        <w:t>Все</w:t>
      </w:r>
      <w:r>
        <w:t xml:space="preserve"> </w:t>
      </w:r>
      <w:r w:rsidRPr="00604CFE">
        <w:t>р</w:t>
      </w:r>
      <w:r w:rsidRPr="00604CFE">
        <w:t>а</w:t>
      </w:r>
      <w:r w:rsidRPr="00604CFE">
        <w:t>ботники</w:t>
      </w:r>
      <w:r>
        <w:t xml:space="preserve"> </w:t>
      </w:r>
      <w:r w:rsidRPr="00604CFE">
        <w:t>Исполнителя</w:t>
      </w:r>
      <w:r>
        <w:t xml:space="preserve"> </w:t>
      </w:r>
      <w:r w:rsidRPr="00604CFE">
        <w:t>должны</w:t>
      </w:r>
      <w:r>
        <w:t xml:space="preserve"> </w:t>
      </w:r>
      <w:r w:rsidRPr="00604CFE">
        <w:t>быть</w:t>
      </w:r>
      <w:r>
        <w:t xml:space="preserve"> </w:t>
      </w:r>
      <w:r w:rsidRPr="00604CFE">
        <w:t>обеспечены</w:t>
      </w:r>
      <w:r>
        <w:t xml:space="preserve"> </w:t>
      </w:r>
      <w:r w:rsidRPr="00604CFE">
        <w:t>в</w:t>
      </w:r>
      <w:r>
        <w:t xml:space="preserve"> </w:t>
      </w:r>
      <w:r w:rsidRPr="00604CFE">
        <w:t>соответствии</w:t>
      </w:r>
      <w:r>
        <w:t xml:space="preserve"> </w:t>
      </w:r>
      <w:r w:rsidRPr="00604CFE">
        <w:t>с</w:t>
      </w:r>
      <w:r>
        <w:t xml:space="preserve"> </w:t>
      </w:r>
      <w:r w:rsidRPr="00604CFE">
        <w:t>установленными</w:t>
      </w:r>
      <w:r>
        <w:t xml:space="preserve"> </w:t>
      </w:r>
      <w:r w:rsidRPr="00604CFE">
        <w:t>нормами</w:t>
      </w:r>
      <w:r>
        <w:t xml:space="preserve"> </w:t>
      </w:r>
      <w:r w:rsidRPr="00604CFE">
        <w:t>своевременно</w:t>
      </w:r>
      <w:r>
        <w:t xml:space="preserve"> </w:t>
      </w:r>
      <w:r w:rsidRPr="00604CFE">
        <w:t>выданной</w:t>
      </w:r>
      <w:r>
        <w:t xml:space="preserve"> </w:t>
      </w:r>
      <w:r w:rsidRPr="00604CFE">
        <w:t>специальной</w:t>
      </w:r>
      <w:r>
        <w:t xml:space="preserve"> </w:t>
      </w:r>
      <w:r w:rsidRPr="00604CFE">
        <w:t>одеждой,</w:t>
      </w:r>
      <w:r>
        <w:t xml:space="preserve"> </w:t>
      </w:r>
      <w:r w:rsidRPr="00604CFE">
        <w:t>специальной</w:t>
      </w:r>
      <w:r>
        <w:t xml:space="preserve"> </w:t>
      </w:r>
      <w:r w:rsidRPr="00604CFE">
        <w:t>обувью</w:t>
      </w:r>
      <w:r>
        <w:t xml:space="preserve"> </w:t>
      </w:r>
      <w:r w:rsidRPr="00604CFE">
        <w:t>и</w:t>
      </w:r>
      <w:r>
        <w:t xml:space="preserve"> </w:t>
      </w:r>
      <w:r w:rsidRPr="00604CFE">
        <w:t>другими</w:t>
      </w:r>
      <w:r>
        <w:t xml:space="preserve"> </w:t>
      </w:r>
      <w:r w:rsidRPr="00604CFE">
        <w:t>средствами</w:t>
      </w:r>
      <w:r>
        <w:t xml:space="preserve"> </w:t>
      </w:r>
      <w:r w:rsidRPr="00604CFE">
        <w:t>и</w:t>
      </w:r>
      <w:r w:rsidRPr="00604CFE">
        <w:t>н</w:t>
      </w:r>
      <w:r w:rsidRPr="00604CFE">
        <w:t>дивидуальной</w:t>
      </w:r>
      <w:r>
        <w:t xml:space="preserve"> </w:t>
      </w:r>
      <w:r w:rsidRPr="00604CFE">
        <w:t>защиты,</w:t>
      </w:r>
      <w:r>
        <w:t xml:space="preserve"> </w:t>
      </w:r>
      <w:r w:rsidRPr="00604CFE">
        <w:t>а</w:t>
      </w:r>
      <w:r>
        <w:t xml:space="preserve"> </w:t>
      </w:r>
      <w:r w:rsidRPr="00604CFE">
        <w:t>также</w:t>
      </w:r>
      <w:r>
        <w:t xml:space="preserve"> </w:t>
      </w:r>
      <w:r w:rsidRPr="00604CFE">
        <w:t>смывающими</w:t>
      </w:r>
      <w:r>
        <w:t xml:space="preserve"> </w:t>
      </w:r>
      <w:r w:rsidRPr="00604CFE">
        <w:t>и</w:t>
      </w:r>
      <w:r>
        <w:t xml:space="preserve"> </w:t>
      </w:r>
      <w:r w:rsidRPr="00604CFE">
        <w:t>(или)</w:t>
      </w:r>
      <w:r>
        <w:t xml:space="preserve"> </w:t>
      </w:r>
      <w:r w:rsidRPr="00604CFE">
        <w:t>обезвреживающими</w:t>
      </w:r>
      <w:r>
        <w:t xml:space="preserve"> </w:t>
      </w:r>
      <w:r w:rsidRPr="00604CFE">
        <w:t>средствами,</w:t>
      </w:r>
      <w:r>
        <w:t xml:space="preserve"> </w:t>
      </w:r>
      <w:r w:rsidRPr="00604CFE">
        <w:t>проше</w:t>
      </w:r>
      <w:r w:rsidRPr="00604CFE">
        <w:t>д</w:t>
      </w:r>
      <w:r w:rsidRPr="00604CFE">
        <w:t>шими</w:t>
      </w:r>
      <w:r>
        <w:t xml:space="preserve"> </w:t>
      </w:r>
      <w:r w:rsidRPr="00604CFE">
        <w:t>обязательную</w:t>
      </w:r>
      <w:r>
        <w:t xml:space="preserve"> </w:t>
      </w:r>
      <w:r w:rsidRPr="00604CFE">
        <w:t>сертификацию</w:t>
      </w:r>
      <w:r>
        <w:t xml:space="preserve"> </w:t>
      </w:r>
      <w:r w:rsidRPr="00604CFE">
        <w:t>или</w:t>
      </w:r>
      <w:r>
        <w:t xml:space="preserve"> </w:t>
      </w:r>
      <w:r w:rsidRPr="00604CFE">
        <w:t>декларирование</w:t>
      </w:r>
      <w:r>
        <w:t xml:space="preserve"> </w:t>
      </w:r>
      <w:r w:rsidRPr="00604CFE">
        <w:t>соответствия.</w:t>
      </w:r>
      <w:proofErr w:type="gramEnd"/>
    </w:p>
    <w:p w:rsidR="00604CFE" w:rsidRPr="00604CFE" w:rsidRDefault="00604CFE" w:rsidP="00306F03">
      <w:pPr>
        <w:pStyle w:val="afff7"/>
        <w:widowControl w:val="0"/>
        <w:shd w:val="clear" w:color="auto" w:fill="FFFFFF"/>
        <w:spacing w:beforeAutospacing="0" w:after="0" w:afterAutospacing="0"/>
        <w:ind w:firstLine="426"/>
        <w:jc w:val="both"/>
      </w:pPr>
      <w:r w:rsidRPr="00604CFE">
        <w:rPr>
          <w:bCs/>
        </w:rPr>
        <w:t>2.2.1.1.Исполнитель</w:t>
      </w:r>
      <w:r>
        <w:rPr>
          <w:bCs/>
        </w:rPr>
        <w:t xml:space="preserve"> </w:t>
      </w:r>
      <w:r w:rsidRPr="00604CFE">
        <w:rPr>
          <w:bCs/>
        </w:rPr>
        <w:t>обеспечивает:</w:t>
      </w:r>
      <w:r>
        <w:t xml:space="preserve"> </w:t>
      </w:r>
      <w:r w:rsidRPr="00604CFE">
        <w:t>оплату</w:t>
      </w:r>
      <w:r>
        <w:t xml:space="preserve"> </w:t>
      </w:r>
      <w:r w:rsidRPr="00604CFE">
        <w:t>труда</w:t>
      </w:r>
      <w:r>
        <w:t xml:space="preserve"> </w:t>
      </w:r>
      <w:r w:rsidRPr="00604CFE">
        <w:t>привлекаемых</w:t>
      </w:r>
      <w:r>
        <w:t xml:space="preserve"> </w:t>
      </w:r>
      <w:r w:rsidRPr="00604CFE">
        <w:t>работников</w:t>
      </w:r>
      <w:r>
        <w:t xml:space="preserve"> </w:t>
      </w:r>
      <w:r w:rsidRPr="00604CFE">
        <w:t>пищеблока,</w:t>
      </w:r>
      <w:r>
        <w:t xml:space="preserve"> </w:t>
      </w:r>
      <w:r w:rsidRPr="00604CFE">
        <w:t>о</w:t>
      </w:r>
      <w:r w:rsidRPr="00604CFE">
        <w:t>п</w:t>
      </w:r>
      <w:r w:rsidRPr="00604CFE">
        <w:t>лату</w:t>
      </w:r>
      <w:r>
        <w:t xml:space="preserve"> </w:t>
      </w:r>
      <w:r w:rsidRPr="00604CFE">
        <w:t>налогов,</w:t>
      </w:r>
      <w:r>
        <w:t xml:space="preserve"> </w:t>
      </w:r>
      <w:r w:rsidRPr="00604CFE">
        <w:t>сборов</w:t>
      </w:r>
      <w:r>
        <w:t xml:space="preserve"> </w:t>
      </w:r>
      <w:r w:rsidRPr="00604CFE">
        <w:t>и</w:t>
      </w:r>
      <w:r>
        <w:t xml:space="preserve"> </w:t>
      </w:r>
      <w:r w:rsidRPr="00604CFE">
        <w:t>других</w:t>
      </w:r>
      <w:r>
        <w:t xml:space="preserve"> </w:t>
      </w:r>
      <w:r w:rsidRPr="00604CFE">
        <w:t>обязательных</w:t>
      </w:r>
      <w:r>
        <w:t xml:space="preserve"> </w:t>
      </w:r>
      <w:r w:rsidRPr="00604CFE">
        <w:t>платежей;</w:t>
      </w:r>
      <w:r>
        <w:t xml:space="preserve"> </w:t>
      </w:r>
      <w:r w:rsidRPr="00604CFE">
        <w:t>сервировку</w:t>
      </w:r>
      <w:r>
        <w:t xml:space="preserve"> </w:t>
      </w:r>
      <w:r w:rsidRPr="00604CFE">
        <w:t>(накрытие</w:t>
      </w:r>
      <w:r>
        <w:t xml:space="preserve"> </w:t>
      </w:r>
      <w:r w:rsidRPr="00604CFE">
        <w:t>столов);</w:t>
      </w:r>
      <w:r>
        <w:t xml:space="preserve"> </w:t>
      </w:r>
      <w:r w:rsidRPr="00604CFE">
        <w:t>уборку</w:t>
      </w:r>
      <w:r>
        <w:t xml:space="preserve"> </w:t>
      </w:r>
      <w:r w:rsidRPr="00604CFE">
        <w:t>помещений,</w:t>
      </w:r>
      <w:r>
        <w:t xml:space="preserve"> </w:t>
      </w:r>
      <w:r w:rsidRPr="00604CFE">
        <w:t>в</w:t>
      </w:r>
      <w:r>
        <w:t xml:space="preserve"> </w:t>
      </w:r>
      <w:r w:rsidRPr="00604CFE">
        <w:t>которых</w:t>
      </w:r>
      <w:r>
        <w:t xml:space="preserve"> </w:t>
      </w:r>
      <w:r w:rsidRPr="00604CFE">
        <w:t>осуществляется</w:t>
      </w:r>
      <w:r>
        <w:t xml:space="preserve"> </w:t>
      </w:r>
      <w:r w:rsidRPr="00604CFE">
        <w:t>оказание</w:t>
      </w:r>
      <w:r>
        <w:t xml:space="preserve"> </w:t>
      </w:r>
      <w:r w:rsidRPr="00604CFE">
        <w:t>услуг,</w:t>
      </w:r>
      <w:r>
        <w:t xml:space="preserve"> </w:t>
      </w:r>
      <w:r w:rsidRPr="00604CFE">
        <w:t>мытье</w:t>
      </w:r>
      <w:r>
        <w:t xml:space="preserve"> </w:t>
      </w:r>
      <w:r w:rsidRPr="00604CFE">
        <w:t>посуды,</w:t>
      </w:r>
      <w:r>
        <w:t xml:space="preserve"> </w:t>
      </w:r>
      <w:r w:rsidRPr="00604CFE">
        <w:t>маркировку</w:t>
      </w:r>
      <w:r>
        <w:t xml:space="preserve"> </w:t>
      </w:r>
      <w:r w:rsidRPr="00604CFE">
        <w:t>посуды</w:t>
      </w:r>
      <w:r>
        <w:t xml:space="preserve"> </w:t>
      </w:r>
      <w:r w:rsidRPr="00604CFE">
        <w:t>и</w:t>
      </w:r>
      <w:r>
        <w:t xml:space="preserve"> </w:t>
      </w:r>
      <w:r w:rsidRPr="00604CFE">
        <w:t>инвентаря;</w:t>
      </w:r>
      <w:r>
        <w:t xml:space="preserve"> </w:t>
      </w:r>
      <w:r w:rsidRPr="00604CFE">
        <w:t>чистоту</w:t>
      </w:r>
      <w:r>
        <w:t xml:space="preserve"> </w:t>
      </w:r>
      <w:r w:rsidRPr="00604CFE">
        <w:t>и</w:t>
      </w:r>
      <w:r>
        <w:t xml:space="preserve"> </w:t>
      </w:r>
      <w:r w:rsidRPr="00604CFE">
        <w:t>соблюдение</w:t>
      </w:r>
      <w:r>
        <w:t xml:space="preserve"> </w:t>
      </w:r>
      <w:r w:rsidRPr="00604CFE">
        <w:t>санитарно-</w:t>
      </w:r>
      <w:r w:rsidRPr="00604CFE">
        <w:rPr>
          <w:spacing w:val="-2"/>
        </w:rPr>
        <w:t>эпидемиологического</w:t>
      </w:r>
      <w:r>
        <w:rPr>
          <w:spacing w:val="-2"/>
        </w:rPr>
        <w:t xml:space="preserve"> </w:t>
      </w:r>
      <w:r w:rsidRPr="00604CFE">
        <w:rPr>
          <w:spacing w:val="-2"/>
        </w:rPr>
        <w:t>режима:</w:t>
      </w:r>
      <w:r>
        <w:rPr>
          <w:spacing w:val="-2"/>
        </w:rPr>
        <w:t xml:space="preserve"> </w:t>
      </w:r>
      <w:r w:rsidRPr="00604CFE">
        <w:rPr>
          <w:spacing w:val="-2"/>
        </w:rPr>
        <w:t>проведение</w:t>
      </w:r>
      <w:r>
        <w:rPr>
          <w:spacing w:val="-2"/>
        </w:rPr>
        <w:t xml:space="preserve"> </w:t>
      </w:r>
      <w:r w:rsidRPr="00604CFE">
        <w:rPr>
          <w:spacing w:val="-2"/>
        </w:rPr>
        <w:t>ген</w:t>
      </w:r>
      <w:r w:rsidRPr="00604CFE">
        <w:rPr>
          <w:spacing w:val="-2"/>
        </w:rPr>
        <w:t>е</w:t>
      </w:r>
      <w:r w:rsidRPr="00604CFE">
        <w:rPr>
          <w:spacing w:val="-2"/>
        </w:rPr>
        <w:t>ральных</w:t>
      </w:r>
      <w:r>
        <w:rPr>
          <w:spacing w:val="-2"/>
        </w:rPr>
        <w:t xml:space="preserve"> </w:t>
      </w:r>
      <w:r w:rsidRPr="00604CFE">
        <w:rPr>
          <w:spacing w:val="-2"/>
        </w:rPr>
        <w:t>уборок,</w:t>
      </w:r>
      <w:r>
        <w:rPr>
          <w:spacing w:val="-2"/>
        </w:rPr>
        <w:t xml:space="preserve"> </w:t>
      </w:r>
      <w:r w:rsidRPr="00604CFE">
        <w:rPr>
          <w:spacing w:val="-2"/>
        </w:rPr>
        <w:t>дезинсекция,</w:t>
      </w:r>
      <w:r>
        <w:rPr>
          <w:spacing w:val="-2"/>
        </w:rPr>
        <w:t xml:space="preserve"> </w:t>
      </w:r>
      <w:r w:rsidRPr="00604CFE">
        <w:rPr>
          <w:spacing w:val="-2"/>
        </w:rPr>
        <w:t>дератизация</w:t>
      </w:r>
      <w:r>
        <w:rPr>
          <w:spacing w:val="-2"/>
        </w:rPr>
        <w:t xml:space="preserve"> </w:t>
      </w:r>
      <w:r w:rsidRPr="00604CFE">
        <w:rPr>
          <w:spacing w:val="-2"/>
        </w:rPr>
        <w:t>в</w:t>
      </w:r>
      <w:r>
        <w:rPr>
          <w:spacing w:val="-2"/>
        </w:rPr>
        <w:t xml:space="preserve"> </w:t>
      </w:r>
      <w:r w:rsidRPr="00604CFE">
        <w:rPr>
          <w:spacing w:val="-2"/>
        </w:rPr>
        <w:t>помещениях,</w:t>
      </w:r>
      <w:r>
        <w:rPr>
          <w:spacing w:val="-2"/>
        </w:rPr>
        <w:t xml:space="preserve"> </w:t>
      </w:r>
      <w:r w:rsidRPr="00604CFE">
        <w:rPr>
          <w:spacing w:val="-2"/>
        </w:rPr>
        <w:t>в</w:t>
      </w:r>
      <w:r>
        <w:rPr>
          <w:spacing w:val="-2"/>
        </w:rPr>
        <w:t xml:space="preserve"> </w:t>
      </w:r>
      <w:r w:rsidRPr="00604CFE">
        <w:rPr>
          <w:spacing w:val="-2"/>
        </w:rPr>
        <w:t>которых</w:t>
      </w:r>
      <w:r>
        <w:rPr>
          <w:spacing w:val="-2"/>
        </w:rPr>
        <w:t xml:space="preserve"> </w:t>
      </w:r>
      <w:r w:rsidRPr="00604CFE">
        <w:rPr>
          <w:spacing w:val="-2"/>
        </w:rPr>
        <w:t>осуществляется</w:t>
      </w:r>
      <w:r>
        <w:rPr>
          <w:spacing w:val="-2"/>
        </w:rPr>
        <w:t xml:space="preserve"> </w:t>
      </w:r>
      <w:r w:rsidRPr="00604CFE">
        <w:rPr>
          <w:spacing w:val="-2"/>
        </w:rPr>
        <w:t>оказание</w:t>
      </w:r>
      <w:r>
        <w:rPr>
          <w:spacing w:val="-2"/>
        </w:rPr>
        <w:t xml:space="preserve"> </w:t>
      </w:r>
      <w:r w:rsidRPr="00604CFE">
        <w:rPr>
          <w:spacing w:val="-2"/>
        </w:rPr>
        <w:t>услуг.</w:t>
      </w:r>
    </w:p>
    <w:p w:rsidR="00604CFE" w:rsidRPr="00604CFE" w:rsidRDefault="00604CFE" w:rsidP="00306F03">
      <w:pPr>
        <w:widowControl w:val="0"/>
        <w:shd w:val="clear" w:color="auto" w:fill="FFFFFF" w:themeFill="background1"/>
        <w:spacing w:after="0"/>
        <w:ind w:firstLine="426"/>
      </w:pPr>
      <w:r w:rsidRPr="00604CFE">
        <w:t>2.2.2.</w:t>
      </w:r>
      <w:r>
        <w:t xml:space="preserve"> </w:t>
      </w:r>
      <w:proofErr w:type="gramStart"/>
      <w:r w:rsidRPr="00604CFE">
        <w:t>Закупку,</w:t>
      </w:r>
      <w:r>
        <w:t xml:space="preserve"> </w:t>
      </w:r>
      <w:r w:rsidRPr="00604CFE">
        <w:t>транспортирование,</w:t>
      </w:r>
      <w:r>
        <w:t xml:space="preserve"> </w:t>
      </w:r>
      <w:r w:rsidRPr="00604CFE">
        <w:t>фасовку,</w:t>
      </w:r>
      <w:r>
        <w:t xml:space="preserve"> </w:t>
      </w:r>
      <w:r w:rsidRPr="00604CFE">
        <w:t>маркировку,</w:t>
      </w:r>
      <w:r>
        <w:t xml:space="preserve"> </w:t>
      </w:r>
      <w:r w:rsidRPr="00604CFE">
        <w:t>хранение</w:t>
      </w:r>
      <w:r>
        <w:t xml:space="preserve"> </w:t>
      </w:r>
      <w:r w:rsidRPr="00604CFE">
        <w:t>пищевой</w:t>
      </w:r>
      <w:r>
        <w:t xml:space="preserve"> </w:t>
      </w:r>
      <w:r w:rsidRPr="00604CFE">
        <w:t>продукции,</w:t>
      </w:r>
      <w:r>
        <w:t xml:space="preserve"> </w:t>
      </w:r>
      <w:r w:rsidRPr="00604CFE">
        <w:t>соответствующей</w:t>
      </w:r>
      <w:r>
        <w:t xml:space="preserve"> </w:t>
      </w:r>
      <w:r w:rsidRPr="00604CFE">
        <w:t>требованиям,</w:t>
      </w:r>
      <w:r>
        <w:t xml:space="preserve"> </w:t>
      </w:r>
      <w:r w:rsidRPr="00604CFE">
        <w:t>указанным</w:t>
      </w:r>
      <w:r>
        <w:t xml:space="preserve"> </w:t>
      </w:r>
      <w:r w:rsidRPr="00604CFE">
        <w:rPr>
          <w:i/>
        </w:rPr>
        <w:t>в</w:t>
      </w:r>
      <w:r>
        <w:rPr>
          <w:i/>
        </w:rPr>
        <w:t xml:space="preserve"> </w:t>
      </w:r>
      <w:r w:rsidRPr="00604CFE">
        <w:rPr>
          <w:i/>
        </w:rPr>
        <w:t>приложении</w:t>
      </w:r>
      <w:r>
        <w:rPr>
          <w:i/>
        </w:rPr>
        <w:t xml:space="preserve"> </w:t>
      </w:r>
      <w:r w:rsidRPr="00604CFE">
        <w:rPr>
          <w:i/>
        </w:rPr>
        <w:t>№3</w:t>
      </w:r>
      <w:r>
        <w:rPr>
          <w:i/>
        </w:rPr>
        <w:t xml:space="preserve"> </w:t>
      </w:r>
      <w:r w:rsidRPr="00604CFE">
        <w:rPr>
          <w:i/>
        </w:rPr>
        <w:t>к</w:t>
      </w:r>
      <w:r>
        <w:rPr>
          <w:i/>
        </w:rPr>
        <w:t xml:space="preserve"> </w:t>
      </w:r>
      <w:r w:rsidRPr="00604CFE">
        <w:rPr>
          <w:i/>
        </w:rPr>
        <w:t>Техническому</w:t>
      </w:r>
      <w:r>
        <w:rPr>
          <w:i/>
        </w:rPr>
        <w:t xml:space="preserve"> </w:t>
      </w:r>
      <w:r w:rsidRPr="00604CFE">
        <w:rPr>
          <w:i/>
        </w:rPr>
        <w:t>заданию</w:t>
      </w:r>
      <w:r>
        <w:rPr>
          <w:i/>
        </w:rPr>
        <w:t xml:space="preserve"> </w:t>
      </w:r>
      <w:r w:rsidRPr="00604CFE">
        <w:rPr>
          <w:i/>
        </w:rPr>
        <w:t>(Треб</w:t>
      </w:r>
      <w:r w:rsidRPr="00604CFE">
        <w:rPr>
          <w:i/>
        </w:rPr>
        <w:t>о</w:t>
      </w:r>
      <w:r w:rsidRPr="00604CFE">
        <w:rPr>
          <w:i/>
        </w:rPr>
        <w:t>вания</w:t>
      </w:r>
      <w:r>
        <w:rPr>
          <w:i/>
        </w:rPr>
        <w:t xml:space="preserve"> </w:t>
      </w:r>
      <w:r w:rsidRPr="00604CFE">
        <w:rPr>
          <w:i/>
        </w:rPr>
        <w:t>к</w:t>
      </w:r>
      <w:r>
        <w:rPr>
          <w:i/>
        </w:rPr>
        <w:t xml:space="preserve"> </w:t>
      </w:r>
      <w:r w:rsidRPr="00604CFE">
        <w:rPr>
          <w:i/>
        </w:rPr>
        <w:t>пищевой</w:t>
      </w:r>
      <w:r>
        <w:rPr>
          <w:i/>
        </w:rPr>
        <w:t xml:space="preserve"> </w:t>
      </w:r>
      <w:r w:rsidRPr="00604CFE">
        <w:rPr>
          <w:i/>
        </w:rPr>
        <w:t>продукции,</w:t>
      </w:r>
      <w:r>
        <w:rPr>
          <w:i/>
        </w:rPr>
        <w:t xml:space="preserve"> </w:t>
      </w:r>
      <w:r w:rsidRPr="00604CFE">
        <w:rPr>
          <w:i/>
        </w:rPr>
        <w:t>используемой</w:t>
      </w:r>
      <w:r>
        <w:rPr>
          <w:i/>
        </w:rPr>
        <w:t xml:space="preserve"> </w:t>
      </w:r>
      <w:r w:rsidRPr="00604CFE">
        <w:rPr>
          <w:i/>
        </w:rPr>
        <w:t>при</w:t>
      </w:r>
      <w:r>
        <w:rPr>
          <w:i/>
        </w:rPr>
        <w:t xml:space="preserve"> </w:t>
      </w:r>
      <w:r w:rsidRPr="00604CFE">
        <w:rPr>
          <w:i/>
        </w:rPr>
        <w:t>оказании</w:t>
      </w:r>
      <w:r>
        <w:rPr>
          <w:i/>
        </w:rPr>
        <w:t xml:space="preserve"> </w:t>
      </w:r>
      <w:r w:rsidRPr="00604CFE">
        <w:rPr>
          <w:i/>
        </w:rPr>
        <w:t>услуг</w:t>
      </w:r>
      <w:r w:rsidRPr="00604CFE">
        <w:rPr>
          <w:b/>
          <w:i/>
        </w:rPr>
        <w:t>)</w:t>
      </w:r>
      <w:r w:rsidRPr="00604CFE">
        <w:t>,</w:t>
      </w:r>
      <w:r>
        <w:t xml:space="preserve"> </w:t>
      </w:r>
      <w:r w:rsidRPr="00604CFE">
        <w:t>в</w:t>
      </w:r>
      <w:r>
        <w:t xml:space="preserve"> </w:t>
      </w:r>
      <w:r w:rsidRPr="00604CFE">
        <w:t>количестве,</w:t>
      </w:r>
      <w:r>
        <w:t xml:space="preserve"> </w:t>
      </w:r>
      <w:r w:rsidRPr="00604CFE">
        <w:t>обеспечивающем</w:t>
      </w:r>
      <w:r>
        <w:t xml:space="preserve"> </w:t>
      </w:r>
      <w:r w:rsidRPr="00604CFE">
        <w:t>бесперебойное</w:t>
      </w:r>
      <w:r>
        <w:t xml:space="preserve"> </w:t>
      </w:r>
      <w:r w:rsidRPr="00604CFE">
        <w:t>оказание</w:t>
      </w:r>
      <w:r>
        <w:t xml:space="preserve"> </w:t>
      </w:r>
      <w:r w:rsidRPr="00604CFE">
        <w:t>Услуг,</w:t>
      </w:r>
      <w:r>
        <w:t xml:space="preserve"> </w:t>
      </w:r>
      <w:r w:rsidRPr="00604CFE">
        <w:t>с</w:t>
      </w:r>
      <w:r>
        <w:t xml:space="preserve"> </w:t>
      </w:r>
      <w:r w:rsidRPr="00604CFE">
        <w:t>соблюдением</w:t>
      </w:r>
      <w:r>
        <w:t xml:space="preserve"> </w:t>
      </w:r>
      <w:r w:rsidRPr="00604CFE">
        <w:t>условий,</w:t>
      </w:r>
      <w:r>
        <w:t xml:space="preserve"> </w:t>
      </w:r>
      <w:r w:rsidRPr="00604CFE">
        <w:t>режимов,</w:t>
      </w:r>
      <w:r>
        <w:t xml:space="preserve"> </w:t>
      </w:r>
      <w:r w:rsidRPr="00604CFE">
        <w:t>сроков</w:t>
      </w:r>
      <w:r>
        <w:t xml:space="preserve"> </w:t>
      </w:r>
      <w:r w:rsidRPr="00604CFE">
        <w:t>хранения,</w:t>
      </w:r>
      <w:r>
        <w:t xml:space="preserve"> </w:t>
      </w:r>
      <w:r w:rsidRPr="00604CFE">
        <w:t>устано</w:t>
      </w:r>
      <w:r w:rsidRPr="00604CFE">
        <w:t>в</w:t>
      </w:r>
      <w:r w:rsidRPr="00604CFE">
        <w:lastRenderedPageBreak/>
        <w:t>ленных</w:t>
      </w:r>
      <w:r>
        <w:t xml:space="preserve"> </w:t>
      </w:r>
      <w:r w:rsidRPr="00604CFE">
        <w:t>изготовителями</w:t>
      </w:r>
      <w:r>
        <w:t xml:space="preserve"> </w:t>
      </w:r>
      <w:r w:rsidRPr="00604CFE">
        <w:t>пищевых</w:t>
      </w:r>
      <w:r>
        <w:t xml:space="preserve"> </w:t>
      </w:r>
      <w:r w:rsidRPr="00604CFE">
        <w:t>продуктов,</w:t>
      </w:r>
      <w:r>
        <w:t xml:space="preserve"> </w:t>
      </w:r>
      <w:r w:rsidRPr="00604CFE">
        <w:t>требованиями</w:t>
      </w:r>
      <w:r>
        <w:t xml:space="preserve"> </w:t>
      </w:r>
      <w:r w:rsidRPr="00604CFE">
        <w:t>нормативных</w:t>
      </w:r>
      <w:r>
        <w:t xml:space="preserve"> </w:t>
      </w:r>
      <w:r w:rsidRPr="00604CFE">
        <w:t>документов.</w:t>
      </w:r>
      <w:proofErr w:type="gramEnd"/>
    </w:p>
    <w:p w:rsidR="00604CFE" w:rsidRPr="00604CFE" w:rsidRDefault="00604CFE" w:rsidP="00306F03">
      <w:pPr>
        <w:widowControl w:val="0"/>
        <w:shd w:val="clear" w:color="auto" w:fill="FFFFFF" w:themeFill="background1"/>
        <w:spacing w:after="0"/>
        <w:ind w:firstLine="426"/>
      </w:pPr>
      <w:r w:rsidRPr="00604CFE">
        <w:t>2.2.3.</w:t>
      </w:r>
      <w:r>
        <w:t xml:space="preserve"> </w:t>
      </w:r>
      <w:r w:rsidRPr="00604CFE">
        <w:t>Заявка,</w:t>
      </w:r>
      <w:r>
        <w:t xml:space="preserve"> </w:t>
      </w:r>
      <w:r w:rsidRPr="00604CFE">
        <w:t>подписанная</w:t>
      </w:r>
      <w:r>
        <w:t xml:space="preserve"> </w:t>
      </w:r>
      <w:r w:rsidRPr="00604CFE">
        <w:t>Заказчиком,</w:t>
      </w:r>
      <w:r>
        <w:t xml:space="preserve"> </w:t>
      </w:r>
      <w:r w:rsidRPr="00604CFE">
        <w:t>передается</w:t>
      </w:r>
      <w:r>
        <w:t xml:space="preserve"> </w:t>
      </w:r>
      <w:r w:rsidRPr="00604CFE">
        <w:t>Исполнителю</w:t>
      </w:r>
      <w:r>
        <w:t xml:space="preserve"> </w:t>
      </w:r>
      <w:r w:rsidRPr="00604CFE">
        <w:t>не</w:t>
      </w:r>
      <w:r>
        <w:t xml:space="preserve"> </w:t>
      </w:r>
      <w:r w:rsidRPr="00604CFE">
        <w:t>позднее</w:t>
      </w:r>
      <w:r>
        <w:t xml:space="preserve"> </w:t>
      </w:r>
      <w:r w:rsidRPr="00604CFE">
        <w:t>5</w:t>
      </w:r>
      <w:r>
        <w:t xml:space="preserve"> </w:t>
      </w:r>
      <w:r w:rsidRPr="00604CFE">
        <w:t>рабочих</w:t>
      </w:r>
      <w:r>
        <w:t xml:space="preserve"> </w:t>
      </w:r>
      <w:r w:rsidRPr="00604CFE">
        <w:t>дней</w:t>
      </w:r>
      <w:r>
        <w:t xml:space="preserve"> </w:t>
      </w:r>
      <w:r w:rsidRPr="00604CFE">
        <w:t>до</w:t>
      </w:r>
      <w:r>
        <w:t xml:space="preserve"> </w:t>
      </w:r>
      <w:r w:rsidRPr="00604CFE">
        <w:t>дня</w:t>
      </w:r>
      <w:r>
        <w:t xml:space="preserve"> </w:t>
      </w:r>
      <w:r w:rsidRPr="00604CFE">
        <w:t>оказания</w:t>
      </w:r>
      <w:r>
        <w:t xml:space="preserve"> </w:t>
      </w:r>
      <w:r w:rsidRPr="00604CFE">
        <w:t>Услуг.</w:t>
      </w:r>
      <w:r>
        <w:t xml:space="preserve"> </w:t>
      </w:r>
      <w:r w:rsidRPr="00604CFE">
        <w:t>Заказчик</w:t>
      </w:r>
      <w:r>
        <w:t xml:space="preserve"> </w:t>
      </w:r>
      <w:r w:rsidRPr="00604CFE">
        <w:t>вправе</w:t>
      </w:r>
      <w:r>
        <w:t xml:space="preserve"> </w:t>
      </w:r>
      <w:r w:rsidRPr="00604CFE">
        <w:t>изменить</w:t>
      </w:r>
      <w:r>
        <w:t xml:space="preserve"> </w:t>
      </w:r>
      <w:r w:rsidRPr="00604CFE">
        <w:t>Заявку</w:t>
      </w:r>
      <w:r>
        <w:t xml:space="preserve"> </w:t>
      </w:r>
      <w:r w:rsidRPr="00604CFE">
        <w:t>до</w:t>
      </w:r>
      <w:r>
        <w:t xml:space="preserve"> </w:t>
      </w:r>
      <w:r w:rsidRPr="00604CFE">
        <w:t>12</w:t>
      </w:r>
      <w:r>
        <w:t xml:space="preserve"> </w:t>
      </w:r>
      <w:r w:rsidRPr="00604CFE">
        <w:t>часов</w:t>
      </w:r>
      <w:r>
        <w:t xml:space="preserve"> </w:t>
      </w:r>
      <w:r w:rsidRPr="00604CFE">
        <w:t>00</w:t>
      </w:r>
      <w:r>
        <w:t xml:space="preserve"> </w:t>
      </w:r>
      <w:r w:rsidRPr="00604CFE">
        <w:t>минут</w:t>
      </w:r>
      <w:r>
        <w:t xml:space="preserve"> </w:t>
      </w:r>
      <w:r w:rsidRPr="00604CFE">
        <w:t>рабочего</w:t>
      </w:r>
      <w:r>
        <w:t xml:space="preserve"> </w:t>
      </w:r>
      <w:r w:rsidRPr="00604CFE">
        <w:t>дня,</w:t>
      </w:r>
      <w:r>
        <w:t xml:space="preserve"> </w:t>
      </w:r>
      <w:r w:rsidRPr="00604CFE">
        <w:t>предшествующего</w:t>
      </w:r>
      <w:r>
        <w:t xml:space="preserve"> </w:t>
      </w:r>
      <w:r w:rsidRPr="00604CFE">
        <w:t>дню</w:t>
      </w:r>
      <w:r>
        <w:t xml:space="preserve"> </w:t>
      </w:r>
      <w:r w:rsidRPr="00604CFE">
        <w:t>оказания</w:t>
      </w:r>
      <w:r>
        <w:t xml:space="preserve"> </w:t>
      </w:r>
      <w:r w:rsidRPr="00604CFE">
        <w:t>Услуг,</w:t>
      </w:r>
      <w:r>
        <w:t xml:space="preserve"> </w:t>
      </w:r>
      <w:r w:rsidRPr="00604CFE">
        <w:t>указанному</w:t>
      </w:r>
      <w:r>
        <w:t xml:space="preserve"> </w:t>
      </w:r>
      <w:r w:rsidRPr="00604CFE">
        <w:t>в</w:t>
      </w:r>
      <w:r>
        <w:t xml:space="preserve"> </w:t>
      </w:r>
      <w:r w:rsidRPr="00604CFE">
        <w:t>Заявке.</w:t>
      </w:r>
      <w:r>
        <w:t xml:space="preserve"> </w:t>
      </w:r>
      <w:r w:rsidRPr="00604CFE">
        <w:t>Заявка</w:t>
      </w:r>
      <w:r>
        <w:t xml:space="preserve"> </w:t>
      </w:r>
      <w:r w:rsidRPr="00604CFE">
        <w:t>направляется</w:t>
      </w:r>
      <w:r>
        <w:t xml:space="preserve"> </w:t>
      </w:r>
      <w:r w:rsidRPr="00604CFE">
        <w:t>Исполнит</w:t>
      </w:r>
      <w:r w:rsidRPr="00604CFE">
        <w:t>е</w:t>
      </w:r>
      <w:r w:rsidRPr="00604CFE">
        <w:t>лю</w:t>
      </w:r>
      <w:r>
        <w:t xml:space="preserve"> </w:t>
      </w:r>
      <w:r w:rsidRPr="00604CFE">
        <w:t>посредством</w:t>
      </w:r>
      <w:r>
        <w:t xml:space="preserve"> </w:t>
      </w:r>
      <w:r w:rsidRPr="00604CFE">
        <w:t>факсимильной</w:t>
      </w:r>
      <w:r>
        <w:t xml:space="preserve"> </w:t>
      </w:r>
      <w:r w:rsidRPr="00604CFE">
        <w:t>связи,</w:t>
      </w:r>
      <w:r>
        <w:t xml:space="preserve"> </w:t>
      </w:r>
      <w:r w:rsidRPr="00604CFE">
        <w:t>либо</w:t>
      </w:r>
      <w:r>
        <w:t xml:space="preserve"> </w:t>
      </w:r>
      <w:r w:rsidRPr="00604CFE">
        <w:t>по</w:t>
      </w:r>
      <w:r>
        <w:t xml:space="preserve"> </w:t>
      </w:r>
      <w:r w:rsidRPr="00604CFE">
        <w:t>адресу</w:t>
      </w:r>
      <w:r>
        <w:t xml:space="preserve"> </w:t>
      </w:r>
      <w:r w:rsidRPr="00604CFE">
        <w:t>электронной</w:t>
      </w:r>
      <w:r>
        <w:t xml:space="preserve"> </w:t>
      </w:r>
      <w:r w:rsidRPr="00604CFE">
        <w:t>почты,</w:t>
      </w:r>
      <w:r>
        <w:t xml:space="preserve"> </w:t>
      </w:r>
      <w:r w:rsidRPr="00604CFE">
        <w:t>либо</w:t>
      </w:r>
      <w:r>
        <w:t xml:space="preserve"> </w:t>
      </w:r>
      <w:r w:rsidRPr="00604CFE">
        <w:t>с</w:t>
      </w:r>
      <w:r>
        <w:t xml:space="preserve"> </w:t>
      </w:r>
      <w:r w:rsidRPr="00604CFE">
        <w:t>использован</w:t>
      </w:r>
      <w:r w:rsidRPr="00604CFE">
        <w:t>и</w:t>
      </w:r>
      <w:r w:rsidRPr="00604CFE">
        <w:t>ем</w:t>
      </w:r>
      <w:r>
        <w:t xml:space="preserve"> </w:t>
      </w:r>
      <w:r w:rsidRPr="00604CFE">
        <w:t>иных</w:t>
      </w:r>
      <w:r>
        <w:t xml:space="preserve"> </w:t>
      </w:r>
      <w:r w:rsidRPr="00604CFE">
        <w:t>сре</w:t>
      </w:r>
      <w:proofErr w:type="gramStart"/>
      <w:r w:rsidRPr="00604CFE">
        <w:t>дств</w:t>
      </w:r>
      <w:r>
        <w:t xml:space="preserve"> </w:t>
      </w:r>
      <w:r w:rsidRPr="00604CFE">
        <w:t>св</w:t>
      </w:r>
      <w:proofErr w:type="gramEnd"/>
      <w:r w:rsidRPr="00604CFE">
        <w:t>язи</w:t>
      </w:r>
      <w:r>
        <w:t xml:space="preserve"> </w:t>
      </w:r>
      <w:r w:rsidRPr="00604CFE">
        <w:t>и</w:t>
      </w:r>
      <w:r>
        <w:t xml:space="preserve"> </w:t>
      </w:r>
      <w:r w:rsidRPr="00604CFE">
        <w:t>доставки,</w:t>
      </w:r>
      <w:r>
        <w:t xml:space="preserve"> </w:t>
      </w:r>
      <w:r w:rsidRPr="00604CFE">
        <w:t>обеспечивающих</w:t>
      </w:r>
      <w:r>
        <w:t xml:space="preserve"> </w:t>
      </w:r>
      <w:r w:rsidRPr="00604CFE">
        <w:t>фиксирование</w:t>
      </w:r>
      <w:r>
        <w:t xml:space="preserve"> </w:t>
      </w:r>
      <w:r w:rsidRPr="00604CFE">
        <w:t>передачи</w:t>
      </w:r>
      <w:r>
        <w:t xml:space="preserve"> </w:t>
      </w:r>
      <w:r w:rsidRPr="00604CFE">
        <w:t>такой</w:t>
      </w:r>
      <w:r>
        <w:t xml:space="preserve"> </w:t>
      </w:r>
      <w:r w:rsidRPr="00604CFE">
        <w:t>Заявки</w:t>
      </w:r>
      <w:r>
        <w:t xml:space="preserve"> </w:t>
      </w:r>
      <w:r w:rsidRPr="00604CFE">
        <w:t>и</w:t>
      </w:r>
      <w:r>
        <w:t xml:space="preserve"> </w:t>
      </w:r>
      <w:r w:rsidRPr="00604CFE">
        <w:t>п</w:t>
      </w:r>
      <w:r w:rsidRPr="00604CFE">
        <w:t>о</w:t>
      </w:r>
      <w:r w:rsidRPr="00604CFE">
        <w:t>лучение</w:t>
      </w:r>
      <w:r>
        <w:t xml:space="preserve"> </w:t>
      </w:r>
      <w:r w:rsidRPr="00604CFE">
        <w:t>Заказчиком</w:t>
      </w:r>
      <w:r>
        <w:t xml:space="preserve"> </w:t>
      </w:r>
      <w:r w:rsidRPr="00604CFE">
        <w:t>подтверждения</w:t>
      </w:r>
      <w:r>
        <w:t xml:space="preserve"> </w:t>
      </w:r>
      <w:r w:rsidRPr="00604CFE">
        <w:t>о</w:t>
      </w:r>
      <w:r>
        <w:t xml:space="preserve"> </w:t>
      </w:r>
      <w:r w:rsidRPr="00604CFE">
        <w:t>ее</w:t>
      </w:r>
      <w:r>
        <w:t xml:space="preserve"> </w:t>
      </w:r>
      <w:r w:rsidRPr="00604CFE">
        <w:t>вручении</w:t>
      </w:r>
      <w:r>
        <w:t xml:space="preserve"> </w:t>
      </w:r>
      <w:r w:rsidRPr="00604CFE">
        <w:t>Исполнителю.</w:t>
      </w:r>
    </w:p>
    <w:p w:rsidR="00604CFE" w:rsidRPr="00604CFE" w:rsidRDefault="00604CFE" w:rsidP="00306F03">
      <w:pPr>
        <w:widowControl w:val="0"/>
        <w:spacing w:after="0"/>
        <w:ind w:firstLine="426"/>
      </w:pPr>
      <w:r w:rsidRPr="00604CFE">
        <w:t>2.2.4.</w:t>
      </w:r>
      <w:r>
        <w:t xml:space="preserve"> </w:t>
      </w:r>
      <w:r w:rsidRPr="00604CFE">
        <w:t>Исполнитель</w:t>
      </w:r>
      <w:r>
        <w:t xml:space="preserve"> </w:t>
      </w:r>
      <w:r w:rsidRPr="00604CFE">
        <w:t>на</w:t>
      </w:r>
      <w:r>
        <w:t xml:space="preserve"> </w:t>
      </w:r>
      <w:r w:rsidRPr="00604CFE">
        <w:t>пищеблоке</w:t>
      </w:r>
      <w:r>
        <w:t xml:space="preserve"> </w:t>
      </w:r>
      <w:r w:rsidRPr="00604CFE">
        <w:t>осуществляет</w:t>
      </w:r>
      <w:r>
        <w:t xml:space="preserve"> </w:t>
      </w:r>
      <w:r w:rsidRPr="00604CFE">
        <w:t>входной</w:t>
      </w:r>
      <w:r>
        <w:t xml:space="preserve"> </w:t>
      </w:r>
      <w:r w:rsidRPr="00604CFE">
        <w:t>контроль</w:t>
      </w:r>
      <w:r>
        <w:t xml:space="preserve"> </w:t>
      </w:r>
      <w:r w:rsidRPr="00604CFE">
        <w:t>поступающей</w:t>
      </w:r>
      <w:r>
        <w:t xml:space="preserve"> </w:t>
      </w:r>
      <w:r w:rsidRPr="00604CFE">
        <w:t>проду</w:t>
      </w:r>
      <w:r w:rsidRPr="00604CFE">
        <w:t>к</w:t>
      </w:r>
      <w:r w:rsidRPr="00604CFE">
        <w:t>ции,</w:t>
      </w:r>
      <w:r>
        <w:t xml:space="preserve"> </w:t>
      </w:r>
      <w:r w:rsidRPr="00604CFE">
        <w:t>результаты</w:t>
      </w:r>
      <w:r>
        <w:t xml:space="preserve"> </w:t>
      </w:r>
      <w:r w:rsidRPr="00604CFE">
        <w:t>которого</w:t>
      </w:r>
      <w:r>
        <w:t xml:space="preserve"> </w:t>
      </w:r>
      <w:r w:rsidRPr="00604CFE">
        <w:t>фиксирует</w:t>
      </w:r>
      <w:r>
        <w:t xml:space="preserve"> </w:t>
      </w:r>
      <w:r w:rsidRPr="00604CFE">
        <w:t>в</w:t>
      </w:r>
      <w:r>
        <w:t xml:space="preserve"> </w:t>
      </w:r>
      <w:r w:rsidRPr="00604CFE">
        <w:t>соответствующем</w:t>
      </w:r>
      <w:r>
        <w:t xml:space="preserve"> </w:t>
      </w:r>
      <w:r w:rsidRPr="00604CFE">
        <w:t>Журнале</w:t>
      </w:r>
      <w:r>
        <w:t xml:space="preserve"> </w:t>
      </w:r>
      <w:r w:rsidRPr="00604CFE">
        <w:t>бракеража.</w:t>
      </w:r>
    </w:p>
    <w:p w:rsidR="00604CFE" w:rsidRPr="00604CFE" w:rsidRDefault="00604CFE" w:rsidP="00306F03">
      <w:pPr>
        <w:widowControl w:val="0"/>
        <w:shd w:val="clear" w:color="auto" w:fill="FFFFFF" w:themeFill="background1"/>
        <w:spacing w:after="0"/>
        <w:ind w:firstLine="426"/>
      </w:pPr>
      <w:r w:rsidRPr="00604CFE">
        <w:t>2.2.5.</w:t>
      </w:r>
      <w:r>
        <w:t xml:space="preserve"> </w:t>
      </w:r>
      <w:r w:rsidRPr="00604CFE">
        <w:t>Для</w:t>
      </w:r>
      <w:r>
        <w:t xml:space="preserve"> </w:t>
      </w:r>
      <w:r w:rsidRPr="00604CFE">
        <w:t>информирования</w:t>
      </w:r>
      <w:r>
        <w:t xml:space="preserve"> </w:t>
      </w:r>
      <w:r w:rsidRPr="00604CFE">
        <w:t>об</w:t>
      </w:r>
      <w:r>
        <w:t xml:space="preserve"> </w:t>
      </w:r>
      <w:r w:rsidRPr="00604CFE">
        <w:t>ассортименте</w:t>
      </w:r>
      <w:r>
        <w:t xml:space="preserve"> </w:t>
      </w:r>
      <w:r w:rsidRPr="00604CFE">
        <w:t>Услуг</w:t>
      </w:r>
      <w:r>
        <w:t xml:space="preserve"> </w:t>
      </w:r>
      <w:r w:rsidRPr="00604CFE">
        <w:t>Исполнитель</w:t>
      </w:r>
      <w:r>
        <w:t xml:space="preserve"> </w:t>
      </w:r>
      <w:r w:rsidRPr="00604CFE">
        <w:t>составляет</w:t>
      </w:r>
      <w:r>
        <w:t xml:space="preserve"> </w:t>
      </w:r>
      <w:r w:rsidRPr="00604CFE">
        <w:t>Ежедневное</w:t>
      </w:r>
      <w:r>
        <w:t xml:space="preserve"> </w:t>
      </w:r>
      <w:r w:rsidRPr="00604CFE">
        <w:t>меню,</w:t>
      </w:r>
      <w:r>
        <w:t xml:space="preserve"> </w:t>
      </w:r>
      <w:r w:rsidRPr="00604CFE">
        <w:t>содержащее</w:t>
      </w:r>
      <w:r>
        <w:t xml:space="preserve"> </w:t>
      </w:r>
      <w:r w:rsidRPr="00604CFE">
        <w:t>сведения</w:t>
      </w:r>
      <w:r>
        <w:t xml:space="preserve"> </w:t>
      </w:r>
      <w:r w:rsidRPr="00604CFE">
        <w:t>о</w:t>
      </w:r>
      <w:r>
        <w:t xml:space="preserve"> </w:t>
      </w:r>
      <w:r w:rsidRPr="00604CFE">
        <w:t>наименованиях</w:t>
      </w:r>
      <w:r>
        <w:t xml:space="preserve"> </w:t>
      </w:r>
      <w:r w:rsidRPr="00604CFE">
        <w:t>продукции</w:t>
      </w:r>
      <w:r>
        <w:t xml:space="preserve"> </w:t>
      </w:r>
      <w:r w:rsidRPr="00604CFE">
        <w:t>общественного</w:t>
      </w:r>
      <w:r>
        <w:t xml:space="preserve"> </w:t>
      </w:r>
      <w:r w:rsidRPr="00604CFE">
        <w:t>питания</w:t>
      </w:r>
      <w:r>
        <w:t xml:space="preserve"> </w:t>
      </w:r>
      <w:r w:rsidRPr="00604CFE">
        <w:t>и</w:t>
      </w:r>
      <w:r>
        <w:t xml:space="preserve"> </w:t>
      </w:r>
      <w:r w:rsidRPr="00604CFE">
        <w:t>выходе</w:t>
      </w:r>
      <w:r>
        <w:t xml:space="preserve"> </w:t>
      </w:r>
      <w:r w:rsidRPr="00604CFE">
        <w:t>г</w:t>
      </w:r>
      <w:r w:rsidRPr="00604CFE">
        <w:t>о</w:t>
      </w:r>
      <w:r w:rsidRPr="00604CFE">
        <w:t>товых</w:t>
      </w:r>
      <w:r>
        <w:t xml:space="preserve"> </w:t>
      </w:r>
      <w:r w:rsidRPr="00604CFE">
        <w:t>блюд.</w:t>
      </w:r>
      <w:r>
        <w:t xml:space="preserve"> </w:t>
      </w:r>
      <w:r w:rsidRPr="00604CFE">
        <w:t>Ежедневное</w:t>
      </w:r>
      <w:r>
        <w:t xml:space="preserve"> </w:t>
      </w:r>
      <w:r w:rsidRPr="00604CFE">
        <w:t>меню</w:t>
      </w:r>
      <w:r>
        <w:t xml:space="preserve"> </w:t>
      </w:r>
      <w:r w:rsidRPr="00604CFE">
        <w:t>размещается:</w:t>
      </w:r>
    </w:p>
    <w:p w:rsidR="00604CFE" w:rsidRPr="00604CFE" w:rsidRDefault="00604CFE" w:rsidP="00306F03">
      <w:pPr>
        <w:widowControl w:val="0"/>
        <w:shd w:val="clear" w:color="auto" w:fill="FFFFFF" w:themeFill="background1"/>
        <w:spacing w:after="0"/>
        <w:ind w:firstLine="426"/>
      </w:pPr>
      <w:r w:rsidRPr="00604CFE">
        <w:t>-</w:t>
      </w:r>
      <w:r>
        <w:t xml:space="preserve"> </w:t>
      </w:r>
      <w:r w:rsidRPr="00604CFE">
        <w:t>в</w:t>
      </w:r>
      <w:r>
        <w:t xml:space="preserve"> </w:t>
      </w:r>
      <w:r w:rsidRPr="00604CFE">
        <w:t>обеденном</w:t>
      </w:r>
      <w:r>
        <w:t xml:space="preserve"> </w:t>
      </w:r>
      <w:r w:rsidRPr="00604CFE">
        <w:t>зале</w:t>
      </w:r>
      <w:r>
        <w:t xml:space="preserve"> </w:t>
      </w:r>
      <w:r w:rsidRPr="00604CFE">
        <w:t>при</w:t>
      </w:r>
      <w:r>
        <w:t xml:space="preserve"> </w:t>
      </w:r>
      <w:r w:rsidRPr="00604CFE">
        <w:t>оказании</w:t>
      </w:r>
      <w:r>
        <w:t xml:space="preserve"> </w:t>
      </w:r>
      <w:r w:rsidRPr="00604CFE">
        <w:t>услуг.</w:t>
      </w:r>
    </w:p>
    <w:p w:rsidR="00604CFE" w:rsidRPr="00604CFE" w:rsidRDefault="00604CFE" w:rsidP="00306F03">
      <w:pPr>
        <w:widowControl w:val="0"/>
        <w:spacing w:after="0"/>
        <w:ind w:firstLine="426"/>
      </w:pPr>
      <w:r w:rsidRPr="00604CFE">
        <w:t>2.2.6.</w:t>
      </w:r>
      <w:r>
        <w:t xml:space="preserve"> </w:t>
      </w:r>
      <w:r w:rsidRPr="00604CFE">
        <w:t>На</w:t>
      </w:r>
      <w:r>
        <w:t xml:space="preserve"> </w:t>
      </w:r>
      <w:r w:rsidRPr="00604CFE">
        <w:t>основании</w:t>
      </w:r>
      <w:r>
        <w:t xml:space="preserve"> </w:t>
      </w:r>
      <w:r w:rsidRPr="00604CFE">
        <w:t>сведений,</w:t>
      </w:r>
      <w:r>
        <w:t xml:space="preserve"> </w:t>
      </w:r>
      <w:r w:rsidRPr="00604CFE">
        <w:t>указанных</w:t>
      </w:r>
      <w:r>
        <w:t xml:space="preserve"> </w:t>
      </w:r>
      <w:r w:rsidRPr="00604CFE">
        <w:t>в</w:t>
      </w:r>
      <w:r>
        <w:t xml:space="preserve"> </w:t>
      </w:r>
      <w:r w:rsidRPr="00604CFE">
        <w:t>Заявке,</w:t>
      </w:r>
      <w:r>
        <w:t xml:space="preserve"> </w:t>
      </w:r>
      <w:r w:rsidRPr="00604CFE">
        <w:t>Меню</w:t>
      </w:r>
      <w:r>
        <w:t xml:space="preserve"> </w:t>
      </w:r>
      <w:r w:rsidRPr="00604CFE">
        <w:t>(Приложение</w:t>
      </w:r>
      <w:r>
        <w:t xml:space="preserve"> </w:t>
      </w:r>
      <w:r w:rsidRPr="00604CFE">
        <w:t>8</w:t>
      </w:r>
      <w:r>
        <w:t xml:space="preserve"> </w:t>
      </w:r>
      <w:r w:rsidRPr="00604CFE">
        <w:t>к</w:t>
      </w:r>
      <w:r>
        <w:t xml:space="preserve"> </w:t>
      </w:r>
      <w:r w:rsidRPr="00604CFE">
        <w:t>настоящему</w:t>
      </w:r>
      <w:r>
        <w:t xml:space="preserve"> </w:t>
      </w:r>
      <w:r w:rsidRPr="00604CFE">
        <w:t>Контракту)</w:t>
      </w:r>
      <w:r>
        <w:t xml:space="preserve"> </w:t>
      </w:r>
      <w:r w:rsidRPr="00604CFE">
        <w:t>и</w:t>
      </w:r>
      <w:r>
        <w:t xml:space="preserve"> </w:t>
      </w:r>
      <w:r w:rsidRPr="00604CFE">
        <w:t>Технологических</w:t>
      </w:r>
      <w:r>
        <w:t xml:space="preserve"> </w:t>
      </w:r>
      <w:r w:rsidRPr="00604CFE">
        <w:t>картах</w:t>
      </w:r>
      <w:r>
        <w:t xml:space="preserve"> </w:t>
      </w:r>
      <w:r w:rsidRPr="00604CFE">
        <w:t>(Приложение</w:t>
      </w:r>
      <w:r>
        <w:t xml:space="preserve"> </w:t>
      </w:r>
      <w:r w:rsidRPr="00604CFE">
        <w:t>9</w:t>
      </w:r>
      <w:r>
        <w:t xml:space="preserve"> </w:t>
      </w:r>
      <w:r w:rsidRPr="00604CFE">
        <w:t>к</w:t>
      </w:r>
      <w:r>
        <w:t xml:space="preserve"> </w:t>
      </w:r>
      <w:r w:rsidRPr="00604CFE">
        <w:t>настоящему</w:t>
      </w:r>
      <w:r>
        <w:t xml:space="preserve"> </w:t>
      </w:r>
      <w:r w:rsidRPr="00604CFE">
        <w:t>Контракту),</w:t>
      </w:r>
      <w:r>
        <w:t xml:space="preserve"> </w:t>
      </w:r>
      <w:r w:rsidRPr="00604CFE">
        <w:t>работниками</w:t>
      </w:r>
      <w:r>
        <w:t xml:space="preserve"> </w:t>
      </w:r>
      <w:r w:rsidRPr="00604CFE">
        <w:t>Исполнителя</w:t>
      </w:r>
      <w:r>
        <w:t xml:space="preserve"> </w:t>
      </w:r>
      <w:r w:rsidRPr="00604CFE">
        <w:t>осуществляется</w:t>
      </w:r>
      <w:r>
        <w:t xml:space="preserve"> </w:t>
      </w:r>
      <w:r w:rsidRPr="00604CFE">
        <w:t>приготовление</w:t>
      </w:r>
      <w:r>
        <w:t xml:space="preserve"> </w:t>
      </w:r>
      <w:r w:rsidRPr="00604CFE">
        <w:t>продукции</w:t>
      </w:r>
      <w:r>
        <w:t xml:space="preserve"> </w:t>
      </w:r>
      <w:r w:rsidRPr="00604CFE">
        <w:t>общественного</w:t>
      </w:r>
      <w:r>
        <w:t xml:space="preserve"> </w:t>
      </w:r>
      <w:r w:rsidRPr="00604CFE">
        <w:t>питания</w:t>
      </w:r>
      <w:r>
        <w:t xml:space="preserve"> </w:t>
      </w:r>
      <w:r w:rsidRPr="00604CFE">
        <w:t>с</w:t>
      </w:r>
      <w:r>
        <w:t xml:space="preserve"> </w:t>
      </w:r>
      <w:r w:rsidRPr="00604CFE">
        <w:t>соблюдением</w:t>
      </w:r>
      <w:r>
        <w:t xml:space="preserve"> </w:t>
      </w:r>
      <w:r w:rsidRPr="00604CFE">
        <w:t>требований</w:t>
      </w:r>
      <w:r>
        <w:t xml:space="preserve"> </w:t>
      </w:r>
      <w:r w:rsidRPr="00604CFE">
        <w:t>к</w:t>
      </w:r>
      <w:r>
        <w:t xml:space="preserve"> </w:t>
      </w:r>
      <w:r w:rsidRPr="00604CFE">
        <w:t>технологии</w:t>
      </w:r>
      <w:r>
        <w:t xml:space="preserve"> </w:t>
      </w:r>
      <w:r w:rsidRPr="00604CFE">
        <w:t>приготовления</w:t>
      </w:r>
      <w:r>
        <w:t xml:space="preserve"> </w:t>
      </w:r>
      <w:r w:rsidRPr="00604CFE">
        <w:t>пищи,</w:t>
      </w:r>
      <w:r>
        <w:t xml:space="preserve"> </w:t>
      </w:r>
      <w:r w:rsidRPr="00604CFE">
        <w:t>санитарно-гигиенических</w:t>
      </w:r>
      <w:r>
        <w:t xml:space="preserve"> </w:t>
      </w:r>
      <w:r w:rsidRPr="00604CFE">
        <w:t>норм</w:t>
      </w:r>
      <w:r>
        <w:t xml:space="preserve"> </w:t>
      </w:r>
      <w:r w:rsidRPr="00604CFE">
        <w:t>и</w:t>
      </w:r>
      <w:r>
        <w:t xml:space="preserve"> </w:t>
      </w:r>
      <w:r w:rsidRPr="00604CFE">
        <w:t>правил.</w:t>
      </w:r>
    </w:p>
    <w:p w:rsidR="00604CFE" w:rsidRPr="00604CFE" w:rsidRDefault="00604CFE" w:rsidP="00306F03">
      <w:pPr>
        <w:widowControl w:val="0"/>
        <w:spacing w:after="0"/>
        <w:ind w:firstLine="426"/>
      </w:pPr>
      <w:r w:rsidRPr="00604CFE">
        <w:t>2.2.6.1.</w:t>
      </w:r>
      <w:r>
        <w:t xml:space="preserve"> </w:t>
      </w:r>
      <w:r w:rsidRPr="00604CFE">
        <w:t>Осуществлять</w:t>
      </w:r>
      <w:r>
        <w:t xml:space="preserve"> </w:t>
      </w:r>
      <w:r w:rsidRPr="00604CFE">
        <w:t>оказание</w:t>
      </w:r>
      <w:r>
        <w:t xml:space="preserve"> </w:t>
      </w:r>
      <w:r w:rsidRPr="00604CFE">
        <w:t>услуг</w:t>
      </w:r>
      <w:r>
        <w:t xml:space="preserve"> </w:t>
      </w:r>
      <w:r w:rsidRPr="00604CFE">
        <w:t>согласно:</w:t>
      </w:r>
    </w:p>
    <w:p w:rsidR="00604CFE" w:rsidRPr="00604CFE" w:rsidRDefault="00604CFE" w:rsidP="00306F03">
      <w:pPr>
        <w:widowControl w:val="0"/>
        <w:spacing w:after="0"/>
        <w:ind w:firstLine="426"/>
      </w:pPr>
      <w:r w:rsidRPr="00604CFE">
        <w:t>-</w:t>
      </w:r>
      <w:r>
        <w:t xml:space="preserve"> </w:t>
      </w:r>
      <w:r w:rsidRPr="00604CFE">
        <w:t>десятидневному</w:t>
      </w:r>
      <w:r>
        <w:t xml:space="preserve"> </w:t>
      </w:r>
      <w:r w:rsidRPr="00604CFE">
        <w:t>меню</w:t>
      </w:r>
      <w:r>
        <w:t xml:space="preserve"> </w:t>
      </w:r>
      <w:r w:rsidRPr="00604CFE">
        <w:t>для</w:t>
      </w:r>
      <w:r>
        <w:t xml:space="preserve"> </w:t>
      </w:r>
      <w:r w:rsidRPr="00604CFE">
        <w:t>питания</w:t>
      </w:r>
      <w:r>
        <w:t xml:space="preserve"> </w:t>
      </w:r>
      <w:r w:rsidRPr="00604CFE">
        <w:t>детей</w:t>
      </w:r>
      <w:r>
        <w:t xml:space="preserve"> </w:t>
      </w:r>
      <w:r w:rsidRPr="00604CFE">
        <w:t>в</w:t>
      </w:r>
      <w:r>
        <w:t xml:space="preserve"> </w:t>
      </w:r>
      <w:r w:rsidRPr="00604CFE">
        <w:t>городских</w:t>
      </w:r>
      <w:r>
        <w:t xml:space="preserve"> </w:t>
      </w:r>
      <w:r w:rsidRPr="00604CFE">
        <w:t>лагерях</w:t>
      </w:r>
      <w:r>
        <w:t xml:space="preserve"> </w:t>
      </w:r>
      <w:r w:rsidRPr="00604CFE">
        <w:t>(далее</w:t>
      </w:r>
      <w:r>
        <w:t xml:space="preserve"> </w:t>
      </w:r>
      <w:r w:rsidRPr="00604CFE">
        <w:t>по</w:t>
      </w:r>
      <w:r>
        <w:t xml:space="preserve"> </w:t>
      </w:r>
      <w:r w:rsidRPr="00604CFE">
        <w:t>тексту</w:t>
      </w:r>
      <w:r>
        <w:t xml:space="preserve"> </w:t>
      </w:r>
      <w:r w:rsidRPr="00604CFE">
        <w:t>–</w:t>
      </w:r>
      <w:r>
        <w:t xml:space="preserve"> </w:t>
      </w:r>
      <w:r w:rsidRPr="00604CFE">
        <w:t>меню),</w:t>
      </w:r>
      <w:r>
        <w:t xml:space="preserve"> </w:t>
      </w:r>
      <w:r w:rsidRPr="00604CFE">
        <w:t>утвержденному</w:t>
      </w:r>
      <w:r>
        <w:t xml:space="preserve"> </w:t>
      </w:r>
      <w:r w:rsidRPr="00604CFE">
        <w:t>Управлением</w:t>
      </w:r>
      <w:r>
        <w:t xml:space="preserve"> </w:t>
      </w:r>
      <w:proofErr w:type="spellStart"/>
      <w:r w:rsidRPr="00604CFE">
        <w:t>Роспотребнадзора</w:t>
      </w:r>
      <w:proofErr w:type="spellEnd"/>
      <w:r>
        <w:t xml:space="preserve"> </w:t>
      </w:r>
      <w:r w:rsidRPr="00604CFE">
        <w:t>по</w:t>
      </w:r>
      <w:r>
        <w:t xml:space="preserve"> </w:t>
      </w:r>
      <w:r w:rsidRPr="00604CFE">
        <w:t>Московской</w:t>
      </w:r>
      <w:r>
        <w:t xml:space="preserve"> </w:t>
      </w:r>
      <w:r w:rsidRPr="00604CFE">
        <w:t>области</w:t>
      </w:r>
      <w:r>
        <w:t xml:space="preserve"> </w:t>
      </w:r>
      <w:r w:rsidRPr="00604CFE">
        <w:t>и</w:t>
      </w:r>
      <w:r>
        <w:t xml:space="preserve"> </w:t>
      </w:r>
      <w:r w:rsidRPr="00604CFE">
        <w:t>технологическими</w:t>
      </w:r>
      <w:r>
        <w:t xml:space="preserve"> </w:t>
      </w:r>
      <w:r w:rsidRPr="00604CFE">
        <w:t>картами</w:t>
      </w:r>
      <w:r>
        <w:t xml:space="preserve"> </w:t>
      </w:r>
      <w:r w:rsidRPr="00604CFE">
        <w:t>на</w:t>
      </w:r>
      <w:r>
        <w:t xml:space="preserve"> </w:t>
      </w:r>
      <w:r w:rsidRPr="00604CFE">
        <w:t>основании</w:t>
      </w:r>
      <w:r>
        <w:t xml:space="preserve"> </w:t>
      </w:r>
      <w:r w:rsidRPr="00604CFE">
        <w:t>десятидневного</w:t>
      </w:r>
      <w:r>
        <w:t xml:space="preserve"> </w:t>
      </w:r>
      <w:r w:rsidRPr="00604CFE">
        <w:t>меню,</w:t>
      </w:r>
      <w:r>
        <w:t xml:space="preserve"> </w:t>
      </w:r>
      <w:r w:rsidRPr="00604CFE">
        <w:t>разработанными</w:t>
      </w:r>
      <w:r>
        <w:t xml:space="preserve"> </w:t>
      </w:r>
      <w:r w:rsidRPr="00604CFE">
        <w:t>для</w:t>
      </w:r>
      <w:r>
        <w:t xml:space="preserve"> </w:t>
      </w:r>
      <w:r w:rsidRPr="00604CFE">
        <w:t>каждой</w:t>
      </w:r>
      <w:r>
        <w:t xml:space="preserve"> </w:t>
      </w:r>
      <w:r w:rsidRPr="00604CFE">
        <w:t>позиции</w:t>
      </w:r>
      <w:r>
        <w:t xml:space="preserve"> </w:t>
      </w:r>
      <w:r w:rsidRPr="00604CFE">
        <w:t>утвержде</w:t>
      </w:r>
      <w:r w:rsidRPr="00604CFE">
        <w:t>н</w:t>
      </w:r>
      <w:r w:rsidRPr="00604CFE">
        <w:t>ного</w:t>
      </w:r>
      <w:r>
        <w:t xml:space="preserve"> </w:t>
      </w:r>
      <w:r w:rsidRPr="00604CFE">
        <w:t>Меню,</w:t>
      </w:r>
      <w:r>
        <w:t xml:space="preserve"> </w:t>
      </w:r>
      <w:r w:rsidRPr="00604CFE">
        <w:t>в</w:t>
      </w:r>
      <w:r>
        <w:t xml:space="preserve"> </w:t>
      </w:r>
      <w:r w:rsidRPr="00604CFE">
        <w:t>соответствии</w:t>
      </w:r>
      <w:r>
        <w:t xml:space="preserve"> </w:t>
      </w:r>
      <w:r w:rsidRPr="00604CFE">
        <w:t>с</w:t>
      </w:r>
      <w:r>
        <w:t xml:space="preserve"> </w:t>
      </w:r>
      <w:r w:rsidRPr="00604CFE">
        <w:t>ГОСТ</w:t>
      </w:r>
      <w:r>
        <w:t xml:space="preserve"> </w:t>
      </w:r>
      <w:r w:rsidRPr="00604CFE">
        <w:t>31987-2012</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Технологич</w:t>
      </w:r>
      <w:r w:rsidRPr="00604CFE">
        <w:t>е</w:t>
      </w:r>
      <w:r w:rsidRPr="00604CFE">
        <w:t>ские</w:t>
      </w:r>
      <w:r>
        <w:t xml:space="preserve"> </w:t>
      </w:r>
      <w:r w:rsidRPr="00604CFE">
        <w:t>документы</w:t>
      </w:r>
      <w:r>
        <w:t xml:space="preserve"> </w:t>
      </w:r>
      <w:r w:rsidRPr="00604CFE">
        <w:t>на</w:t>
      </w:r>
      <w:r>
        <w:t xml:space="preserve"> </w:t>
      </w:r>
      <w:r w:rsidRPr="00604CFE">
        <w:t>продукцию</w:t>
      </w:r>
      <w:r>
        <w:t xml:space="preserve"> </w:t>
      </w:r>
      <w:r w:rsidRPr="00604CFE">
        <w:t>общественного</w:t>
      </w:r>
      <w:r>
        <w:t xml:space="preserve"> </w:t>
      </w:r>
      <w:r w:rsidRPr="00604CFE">
        <w:t>питания.</w:t>
      </w:r>
      <w:r>
        <w:t xml:space="preserve"> </w:t>
      </w:r>
      <w:r w:rsidRPr="00604CFE">
        <w:t>Общие</w:t>
      </w:r>
      <w:r>
        <w:t xml:space="preserve"> </w:t>
      </w:r>
      <w:r w:rsidRPr="00604CFE">
        <w:t>требования</w:t>
      </w:r>
      <w:r>
        <w:t xml:space="preserve"> </w:t>
      </w:r>
      <w:r w:rsidRPr="00604CFE">
        <w:t>к</w:t>
      </w:r>
      <w:r>
        <w:t xml:space="preserve"> </w:t>
      </w:r>
      <w:r w:rsidRPr="00604CFE">
        <w:t>оформлению,</w:t>
      </w:r>
      <w:r>
        <w:t xml:space="preserve"> </w:t>
      </w:r>
      <w:r w:rsidRPr="00604CFE">
        <w:t>п</w:t>
      </w:r>
      <w:r w:rsidRPr="00604CFE">
        <w:t>о</w:t>
      </w:r>
      <w:r w:rsidRPr="00604CFE">
        <w:t>строению</w:t>
      </w:r>
      <w:r>
        <w:t xml:space="preserve"> </w:t>
      </w:r>
      <w:r w:rsidRPr="00604CFE">
        <w:t>и</w:t>
      </w:r>
      <w:r>
        <w:t xml:space="preserve"> </w:t>
      </w:r>
      <w:r w:rsidRPr="00604CFE">
        <w:t>содержанию»,</w:t>
      </w:r>
      <w:r>
        <w:t xml:space="preserve"> </w:t>
      </w:r>
      <w:proofErr w:type="gramStart"/>
      <w:r w:rsidRPr="00604CFE">
        <w:t>отражающими</w:t>
      </w:r>
      <w:proofErr w:type="gramEnd"/>
      <w:r>
        <w:t xml:space="preserve"> </w:t>
      </w:r>
      <w:r w:rsidRPr="00604CFE">
        <w:t>рецептуру</w:t>
      </w:r>
      <w:r>
        <w:t xml:space="preserve"> </w:t>
      </w:r>
      <w:r w:rsidRPr="00604CFE">
        <w:t>и</w:t>
      </w:r>
      <w:r>
        <w:t xml:space="preserve"> </w:t>
      </w:r>
      <w:r w:rsidRPr="00604CFE">
        <w:t>технологию</w:t>
      </w:r>
      <w:r>
        <w:t xml:space="preserve"> </w:t>
      </w:r>
      <w:r w:rsidRPr="00604CFE">
        <w:t>приготавливаемых</w:t>
      </w:r>
      <w:r>
        <w:t xml:space="preserve"> </w:t>
      </w:r>
      <w:r w:rsidRPr="00604CFE">
        <w:t>блюд</w:t>
      </w:r>
      <w:r>
        <w:t xml:space="preserve"> </w:t>
      </w:r>
      <w:r w:rsidRPr="00604CFE">
        <w:t>и</w:t>
      </w:r>
      <w:r>
        <w:t xml:space="preserve"> </w:t>
      </w:r>
      <w:r w:rsidRPr="00604CFE">
        <w:t>кулинарных</w:t>
      </w:r>
      <w:r>
        <w:t xml:space="preserve"> </w:t>
      </w:r>
      <w:r w:rsidRPr="00604CFE">
        <w:t>изделий.</w:t>
      </w:r>
    </w:p>
    <w:p w:rsidR="00604CFE" w:rsidRPr="00604CFE" w:rsidRDefault="00604CFE" w:rsidP="00306F03">
      <w:pPr>
        <w:widowControl w:val="0"/>
        <w:spacing w:after="0"/>
        <w:ind w:firstLine="426"/>
      </w:pPr>
      <w:r w:rsidRPr="00604CFE">
        <w:t>2.2.6.2.</w:t>
      </w:r>
      <w:r>
        <w:t xml:space="preserve"> </w:t>
      </w:r>
      <w:r w:rsidRPr="00604CFE">
        <w:t>Корректировать</w:t>
      </w:r>
      <w:r>
        <w:t xml:space="preserve"> </w:t>
      </w:r>
      <w:r w:rsidRPr="00604CFE">
        <w:t>меню</w:t>
      </w:r>
      <w:r>
        <w:t xml:space="preserve"> </w:t>
      </w:r>
      <w:r w:rsidRPr="00604CFE">
        <w:t>с</w:t>
      </w:r>
      <w:r>
        <w:t xml:space="preserve"> </w:t>
      </w:r>
      <w:r w:rsidRPr="00604CFE">
        <w:t>учетом</w:t>
      </w:r>
      <w:r>
        <w:t xml:space="preserve"> </w:t>
      </w:r>
      <w:r w:rsidRPr="00604CFE">
        <w:t>рекомендаций</w:t>
      </w:r>
      <w:r>
        <w:t xml:space="preserve"> </w:t>
      </w:r>
      <w:r w:rsidRPr="00604CFE">
        <w:t>контрольно-надзорных</w:t>
      </w:r>
      <w:r>
        <w:t xml:space="preserve"> </w:t>
      </w:r>
      <w:r w:rsidRPr="00604CFE">
        <w:t>органов,</w:t>
      </w:r>
      <w:r>
        <w:t xml:space="preserve"> </w:t>
      </w:r>
      <w:r w:rsidRPr="00604CFE">
        <w:t>с</w:t>
      </w:r>
      <w:r w:rsidRPr="00604CFE">
        <w:t>о</w:t>
      </w:r>
      <w:r w:rsidRPr="00604CFE">
        <w:t>циально-демографических</w:t>
      </w:r>
      <w:r>
        <w:t xml:space="preserve"> </w:t>
      </w:r>
      <w:r w:rsidRPr="00604CFE">
        <w:t>факторов,</w:t>
      </w:r>
      <w:r>
        <w:t xml:space="preserve"> </w:t>
      </w:r>
      <w:r w:rsidRPr="00604CFE">
        <w:t>национальных</w:t>
      </w:r>
      <w:r>
        <w:t xml:space="preserve"> </w:t>
      </w:r>
      <w:r w:rsidRPr="00604CFE">
        <w:t>и</w:t>
      </w:r>
      <w:r>
        <w:t xml:space="preserve"> </w:t>
      </w:r>
      <w:r w:rsidRPr="00604CFE">
        <w:t>конфессиональных</w:t>
      </w:r>
      <w:r>
        <w:t xml:space="preserve"> </w:t>
      </w:r>
      <w:r w:rsidRPr="00604CFE">
        <w:t>при</w:t>
      </w:r>
      <w:r>
        <w:t xml:space="preserve"> </w:t>
      </w:r>
      <w:r w:rsidRPr="00604CFE">
        <w:t>условии</w:t>
      </w:r>
      <w:r>
        <w:t xml:space="preserve"> </w:t>
      </w:r>
      <w:r w:rsidRPr="00604CFE">
        <w:t>собл</w:t>
      </w:r>
      <w:r w:rsidRPr="00604CFE">
        <w:t>ю</w:t>
      </w:r>
      <w:r w:rsidRPr="00604CFE">
        <w:t>дения</w:t>
      </w:r>
      <w:r>
        <w:t xml:space="preserve"> </w:t>
      </w:r>
      <w:r w:rsidRPr="00604CFE">
        <w:t>требований</w:t>
      </w:r>
      <w:r>
        <w:t xml:space="preserve"> </w:t>
      </w:r>
      <w:r w:rsidRPr="00604CFE">
        <w:t>к</w:t>
      </w:r>
      <w:r>
        <w:t xml:space="preserve"> </w:t>
      </w:r>
      <w:r w:rsidRPr="00604CFE">
        <w:t>содержанию</w:t>
      </w:r>
      <w:r>
        <w:t xml:space="preserve"> </w:t>
      </w:r>
      <w:r w:rsidRPr="00604CFE">
        <w:t>и</w:t>
      </w:r>
      <w:r>
        <w:t xml:space="preserve"> </w:t>
      </w:r>
      <w:r w:rsidRPr="00604CFE">
        <w:t>соотношению</w:t>
      </w:r>
      <w:r>
        <w:t xml:space="preserve"> </w:t>
      </w:r>
      <w:r w:rsidRPr="00604CFE">
        <w:t>основных</w:t>
      </w:r>
      <w:r>
        <w:t xml:space="preserve"> </w:t>
      </w:r>
      <w:r w:rsidRPr="00604CFE">
        <w:t>пищевых</w:t>
      </w:r>
      <w:r>
        <w:t xml:space="preserve"> </w:t>
      </w:r>
      <w:r w:rsidRPr="00604CFE">
        <w:t>веществ.</w:t>
      </w:r>
      <w:r>
        <w:t xml:space="preserve"> </w:t>
      </w:r>
      <w:r w:rsidRPr="00604CFE">
        <w:t>Внесение</w:t>
      </w:r>
      <w:r>
        <w:t xml:space="preserve"> </w:t>
      </w:r>
      <w:r w:rsidRPr="00604CFE">
        <w:t>изм</w:t>
      </w:r>
      <w:r w:rsidRPr="00604CFE">
        <w:t>е</w:t>
      </w:r>
      <w:r w:rsidRPr="00604CFE">
        <w:t>нений</w:t>
      </w:r>
      <w:r>
        <w:t xml:space="preserve"> </w:t>
      </w:r>
      <w:r w:rsidRPr="00604CFE">
        <w:t>в</w:t>
      </w:r>
      <w:r>
        <w:t xml:space="preserve"> </w:t>
      </w:r>
      <w:r w:rsidRPr="00604CFE">
        <w:t>меню</w:t>
      </w:r>
      <w:r>
        <w:t xml:space="preserve"> </w:t>
      </w:r>
      <w:r w:rsidRPr="00604CFE">
        <w:t>оформляется</w:t>
      </w:r>
      <w:r>
        <w:t xml:space="preserve"> </w:t>
      </w:r>
      <w:r w:rsidRPr="00604CFE">
        <w:t>дополнительным</w:t>
      </w:r>
      <w:r>
        <w:t xml:space="preserve"> </w:t>
      </w:r>
      <w:r w:rsidRPr="00604CFE">
        <w:t>соглашением</w:t>
      </w:r>
      <w:r>
        <w:t xml:space="preserve"> </w:t>
      </w:r>
      <w:r w:rsidRPr="00604CFE">
        <w:t>сторон</w:t>
      </w:r>
      <w:r>
        <w:t xml:space="preserve"> </w:t>
      </w:r>
      <w:r w:rsidRPr="00604CFE">
        <w:t>Контракта.</w:t>
      </w:r>
    </w:p>
    <w:p w:rsidR="00604CFE" w:rsidRPr="00604CFE" w:rsidRDefault="00604CFE" w:rsidP="00306F03">
      <w:pPr>
        <w:widowControl w:val="0"/>
        <w:spacing w:after="0"/>
        <w:ind w:firstLine="426"/>
      </w:pPr>
      <w:r w:rsidRPr="00604CFE">
        <w:t>2.2.6.3.</w:t>
      </w:r>
      <w:r>
        <w:t xml:space="preserve"> </w:t>
      </w:r>
      <w:r w:rsidRPr="00604CFE">
        <w:t>Не</w:t>
      </w:r>
      <w:r>
        <w:t xml:space="preserve"> </w:t>
      </w:r>
      <w:r w:rsidRPr="00604CFE">
        <w:t>допускать</w:t>
      </w:r>
      <w:r>
        <w:t xml:space="preserve"> </w:t>
      </w:r>
      <w:r w:rsidRPr="00604CFE">
        <w:t>повторения</w:t>
      </w:r>
      <w:r>
        <w:t xml:space="preserve"> </w:t>
      </w:r>
      <w:r w:rsidRPr="00604CFE">
        <w:t>блюд</w:t>
      </w:r>
      <w:r>
        <w:t xml:space="preserve"> </w:t>
      </w:r>
      <w:r w:rsidRPr="00604CFE">
        <w:t>в</w:t>
      </w:r>
      <w:r>
        <w:t xml:space="preserve"> </w:t>
      </w:r>
      <w:r w:rsidRPr="00604CFE">
        <w:t>течение</w:t>
      </w:r>
      <w:r>
        <w:t xml:space="preserve"> </w:t>
      </w:r>
      <w:r w:rsidRPr="00604CFE">
        <w:t>дня,</w:t>
      </w:r>
      <w:r>
        <w:t xml:space="preserve"> </w:t>
      </w:r>
      <w:r w:rsidRPr="00604CFE">
        <w:t>замены</w:t>
      </w:r>
      <w:r>
        <w:t xml:space="preserve"> </w:t>
      </w:r>
      <w:r w:rsidRPr="00604CFE">
        <w:t>горячего</w:t>
      </w:r>
      <w:r>
        <w:t xml:space="preserve"> </w:t>
      </w:r>
      <w:r w:rsidRPr="00604CFE">
        <w:t>питания</w:t>
      </w:r>
      <w:r>
        <w:t xml:space="preserve"> </w:t>
      </w:r>
      <w:r w:rsidRPr="00604CFE">
        <w:t>буфетной</w:t>
      </w:r>
      <w:r>
        <w:t xml:space="preserve"> </w:t>
      </w:r>
      <w:r w:rsidRPr="00604CFE">
        <w:t>продукцией.</w:t>
      </w:r>
    </w:p>
    <w:p w:rsidR="00604CFE" w:rsidRPr="00604CFE" w:rsidRDefault="00604CFE" w:rsidP="00306F03">
      <w:pPr>
        <w:widowControl w:val="0"/>
        <w:spacing w:after="0"/>
        <w:ind w:firstLine="426"/>
      </w:pPr>
      <w:r w:rsidRPr="00604CFE">
        <w:t>2.2.6.4.</w:t>
      </w:r>
      <w:r>
        <w:t xml:space="preserve"> </w:t>
      </w:r>
      <w:r w:rsidRPr="00604CFE">
        <w:t>Обеспечивать</w:t>
      </w:r>
      <w:r>
        <w:t xml:space="preserve"> </w:t>
      </w:r>
      <w:r w:rsidRPr="00604CFE">
        <w:t>высокое</w:t>
      </w:r>
      <w:r>
        <w:t xml:space="preserve"> </w:t>
      </w:r>
      <w:r w:rsidRPr="00604CFE">
        <w:t>качество</w:t>
      </w:r>
      <w:r>
        <w:t xml:space="preserve"> </w:t>
      </w:r>
      <w:r w:rsidRPr="00604CFE">
        <w:t>приготовления</w:t>
      </w:r>
      <w:r>
        <w:t xml:space="preserve"> </w:t>
      </w:r>
      <w:r w:rsidRPr="00604CFE">
        <w:t>блюд</w:t>
      </w:r>
      <w:r>
        <w:t xml:space="preserve"> </w:t>
      </w:r>
      <w:r w:rsidRPr="00604CFE">
        <w:t>и</w:t>
      </w:r>
      <w:r>
        <w:t xml:space="preserve"> </w:t>
      </w:r>
      <w:r w:rsidRPr="00604CFE">
        <w:t>кулинарных</w:t>
      </w:r>
      <w:r>
        <w:t xml:space="preserve"> </w:t>
      </w:r>
      <w:r w:rsidRPr="00604CFE">
        <w:t>изделий</w:t>
      </w:r>
      <w:r>
        <w:t xml:space="preserve"> </w:t>
      </w:r>
      <w:r w:rsidRPr="00604CFE">
        <w:t>путём</w:t>
      </w:r>
      <w:r>
        <w:t xml:space="preserve"> </w:t>
      </w:r>
      <w:r w:rsidRPr="00604CFE">
        <w:t>использования</w:t>
      </w:r>
      <w:r>
        <w:t xml:space="preserve"> </w:t>
      </w:r>
      <w:r w:rsidRPr="00604CFE">
        <w:t>доброкачественного</w:t>
      </w:r>
      <w:r>
        <w:t xml:space="preserve"> </w:t>
      </w:r>
      <w:r w:rsidRPr="00604CFE">
        <w:t>сырья</w:t>
      </w:r>
      <w:r>
        <w:t xml:space="preserve"> </w:t>
      </w:r>
      <w:r w:rsidRPr="00604CFE">
        <w:t>(соответствующего</w:t>
      </w:r>
      <w:r>
        <w:t xml:space="preserve"> </w:t>
      </w:r>
      <w:r w:rsidRPr="00604CFE">
        <w:t>гигиеническим</w:t>
      </w:r>
      <w:r>
        <w:t xml:space="preserve"> </w:t>
      </w:r>
      <w:r w:rsidRPr="00604CFE">
        <w:t>требованиям,</w:t>
      </w:r>
      <w:r>
        <w:t xml:space="preserve"> </w:t>
      </w:r>
      <w:r w:rsidRPr="00604CFE">
        <w:t>предъявляемым</w:t>
      </w:r>
      <w:r>
        <w:t xml:space="preserve"> </w:t>
      </w:r>
      <w:r w:rsidRPr="00604CFE">
        <w:t>к</w:t>
      </w:r>
      <w:r>
        <w:t xml:space="preserve"> </w:t>
      </w:r>
      <w:r w:rsidRPr="00604CFE">
        <w:t>продовольственному</w:t>
      </w:r>
      <w:r>
        <w:t xml:space="preserve"> </w:t>
      </w:r>
      <w:r w:rsidRPr="00604CFE">
        <w:t>сырью</w:t>
      </w:r>
      <w:r>
        <w:t xml:space="preserve"> </w:t>
      </w:r>
      <w:r w:rsidRPr="00604CFE">
        <w:t>и</w:t>
      </w:r>
      <w:r>
        <w:t xml:space="preserve"> </w:t>
      </w:r>
      <w:r w:rsidRPr="00604CFE">
        <w:t>пищевым</w:t>
      </w:r>
      <w:r>
        <w:t xml:space="preserve"> </w:t>
      </w:r>
      <w:r w:rsidRPr="00604CFE">
        <w:t>продуктам),</w:t>
      </w:r>
      <w:r>
        <w:t xml:space="preserve"> </w:t>
      </w:r>
      <w:r w:rsidRPr="00604CFE">
        <w:t>ежедневного</w:t>
      </w:r>
      <w:r>
        <w:t xml:space="preserve"> </w:t>
      </w:r>
      <w:r w:rsidRPr="00604CFE">
        <w:t>контроля,</w:t>
      </w:r>
      <w:r>
        <w:t xml:space="preserve"> </w:t>
      </w:r>
      <w:r w:rsidRPr="00604CFE">
        <w:t>бракеража</w:t>
      </w:r>
      <w:r>
        <w:t xml:space="preserve"> </w:t>
      </w:r>
      <w:r w:rsidRPr="00604CFE">
        <w:t>готовых</w:t>
      </w:r>
      <w:r>
        <w:t xml:space="preserve"> </w:t>
      </w:r>
      <w:r w:rsidRPr="00604CFE">
        <w:t>блюд</w:t>
      </w:r>
      <w:r>
        <w:t xml:space="preserve"> </w:t>
      </w:r>
      <w:r w:rsidRPr="00604CFE">
        <w:t>и</w:t>
      </w:r>
      <w:r>
        <w:t xml:space="preserve"> </w:t>
      </w:r>
      <w:r w:rsidRPr="00604CFE">
        <w:t>изделий</w:t>
      </w:r>
      <w:r>
        <w:t xml:space="preserve"> </w:t>
      </w:r>
      <w:r w:rsidRPr="00604CFE">
        <w:t>и</w:t>
      </w:r>
      <w:r>
        <w:t xml:space="preserve"> </w:t>
      </w:r>
      <w:r w:rsidRPr="00604CFE">
        <w:t>полноты</w:t>
      </w:r>
      <w:r>
        <w:t xml:space="preserve"> </w:t>
      </w:r>
      <w:r w:rsidRPr="00604CFE">
        <w:t>вложения</w:t>
      </w:r>
      <w:r>
        <w:t xml:space="preserve"> </w:t>
      </w:r>
      <w:r w:rsidRPr="00604CFE">
        <w:t>продуктов</w:t>
      </w:r>
      <w:r>
        <w:t xml:space="preserve"> </w:t>
      </w:r>
      <w:r w:rsidRPr="00604CFE">
        <w:t>в</w:t>
      </w:r>
      <w:r>
        <w:t xml:space="preserve"> </w:t>
      </w:r>
      <w:r w:rsidRPr="00604CFE">
        <w:t>готовые</w:t>
      </w:r>
      <w:r>
        <w:t xml:space="preserve"> </w:t>
      </w:r>
      <w:r w:rsidRPr="00604CFE">
        <w:t>блюда.</w:t>
      </w:r>
    </w:p>
    <w:p w:rsidR="00604CFE" w:rsidRPr="00604CFE" w:rsidRDefault="00604CFE" w:rsidP="00306F03">
      <w:pPr>
        <w:widowControl w:val="0"/>
        <w:shd w:val="clear" w:color="auto" w:fill="FFFFFF" w:themeFill="background1"/>
        <w:spacing w:after="0"/>
        <w:ind w:firstLine="426"/>
      </w:pPr>
      <w:r w:rsidRPr="00604CFE">
        <w:t>2.2.7.</w:t>
      </w:r>
      <w:r>
        <w:t xml:space="preserve"> </w:t>
      </w:r>
      <w:r w:rsidRPr="00604CFE">
        <w:t>Выдача</w:t>
      </w:r>
      <w:r>
        <w:t xml:space="preserve"> </w:t>
      </w:r>
      <w:r w:rsidRPr="00604CFE">
        <w:t>готовой</w:t>
      </w:r>
      <w:r>
        <w:t xml:space="preserve"> </w:t>
      </w:r>
      <w:r w:rsidRPr="00604CFE">
        <w:t>пищи</w:t>
      </w:r>
      <w:r>
        <w:t xml:space="preserve"> </w:t>
      </w:r>
      <w:r w:rsidRPr="00604CFE">
        <w:t>осуществляется</w:t>
      </w:r>
      <w:r>
        <w:t xml:space="preserve"> </w:t>
      </w:r>
      <w:r w:rsidRPr="00604CFE">
        <w:t>только</w:t>
      </w:r>
      <w:r>
        <w:t xml:space="preserve"> </w:t>
      </w:r>
      <w:r w:rsidRPr="00604CFE">
        <w:t>после</w:t>
      </w:r>
      <w:r>
        <w:t xml:space="preserve"> </w:t>
      </w:r>
      <w:r w:rsidRPr="00604CFE">
        <w:t>снятия</w:t>
      </w:r>
      <w:r>
        <w:t xml:space="preserve"> </w:t>
      </w:r>
      <w:r w:rsidRPr="00604CFE">
        <w:t>пробы.</w:t>
      </w:r>
      <w:r>
        <w:t xml:space="preserve"> </w:t>
      </w:r>
      <w:r w:rsidRPr="00604CFE">
        <w:t>Оценку</w:t>
      </w:r>
      <w:r>
        <w:t xml:space="preserve"> </w:t>
      </w:r>
      <w:r w:rsidRPr="00604CFE">
        <w:t>качества</w:t>
      </w:r>
      <w:r>
        <w:t xml:space="preserve"> </w:t>
      </w:r>
      <w:r w:rsidRPr="00604CFE">
        <w:t>блюд</w:t>
      </w:r>
      <w:r>
        <w:t xml:space="preserve"> </w:t>
      </w:r>
      <w:r w:rsidRPr="00604CFE">
        <w:t>проводит</w:t>
      </w:r>
      <w:r>
        <w:t xml:space="preserve"> </w:t>
      </w:r>
      <w:proofErr w:type="spellStart"/>
      <w:r w:rsidRPr="00604CFE">
        <w:t>бракеражная</w:t>
      </w:r>
      <w:proofErr w:type="spellEnd"/>
      <w:r>
        <w:t xml:space="preserve"> </w:t>
      </w:r>
      <w:r w:rsidRPr="00604CFE">
        <w:t>комиссия</w:t>
      </w:r>
      <w:r>
        <w:t xml:space="preserve"> </w:t>
      </w:r>
      <w:r w:rsidRPr="00604CFE">
        <w:t>в</w:t>
      </w:r>
      <w:r>
        <w:t xml:space="preserve"> </w:t>
      </w:r>
      <w:r w:rsidRPr="00604CFE">
        <w:t>составе</w:t>
      </w:r>
      <w:r>
        <w:t xml:space="preserve"> </w:t>
      </w:r>
      <w:r w:rsidRPr="00604CFE">
        <w:t>не</w:t>
      </w:r>
      <w:r>
        <w:t xml:space="preserve"> </w:t>
      </w:r>
      <w:r w:rsidRPr="00604CFE">
        <w:t>менее</w:t>
      </w:r>
      <w:r>
        <w:t xml:space="preserve"> </w:t>
      </w:r>
      <w:r w:rsidRPr="00604CFE">
        <w:t>трех</w:t>
      </w:r>
      <w:r>
        <w:t xml:space="preserve"> </w:t>
      </w:r>
      <w:r w:rsidRPr="00604CFE">
        <w:t>человек</w:t>
      </w:r>
      <w:r>
        <w:t xml:space="preserve"> </w:t>
      </w:r>
      <w:r w:rsidRPr="00604CFE">
        <w:t>из</w:t>
      </w:r>
      <w:r>
        <w:t xml:space="preserve"> </w:t>
      </w:r>
      <w:r w:rsidRPr="00604CFE">
        <w:t>числа</w:t>
      </w:r>
      <w:r>
        <w:t xml:space="preserve"> </w:t>
      </w:r>
      <w:r w:rsidRPr="00604CFE">
        <w:t>представителей</w:t>
      </w:r>
      <w:r>
        <w:t xml:space="preserve"> </w:t>
      </w:r>
      <w:r w:rsidRPr="00604CFE">
        <w:t>Исполнителя</w:t>
      </w:r>
      <w:r>
        <w:t xml:space="preserve"> </w:t>
      </w:r>
      <w:r w:rsidRPr="00604CFE">
        <w:t>и</w:t>
      </w:r>
      <w:r>
        <w:t xml:space="preserve"> </w:t>
      </w:r>
      <w:r w:rsidRPr="00604CFE">
        <w:t>Заказчика</w:t>
      </w:r>
      <w:r>
        <w:t xml:space="preserve"> </w:t>
      </w:r>
      <w:r w:rsidRPr="00604CFE">
        <w:t>по</w:t>
      </w:r>
      <w:r>
        <w:t xml:space="preserve"> </w:t>
      </w:r>
      <w:r w:rsidRPr="00604CFE">
        <w:t>органолептическим</w:t>
      </w:r>
      <w:r>
        <w:t xml:space="preserve"> </w:t>
      </w:r>
      <w:r w:rsidRPr="00604CFE">
        <w:t>показателям</w:t>
      </w:r>
      <w:r>
        <w:t xml:space="preserve"> </w:t>
      </w:r>
      <w:r w:rsidRPr="00604CFE">
        <w:t>(проба</w:t>
      </w:r>
      <w:r>
        <w:t xml:space="preserve"> </w:t>
      </w:r>
      <w:r w:rsidRPr="00604CFE">
        <w:t>снимается</w:t>
      </w:r>
      <w:r>
        <w:t xml:space="preserve"> </w:t>
      </w:r>
      <w:r w:rsidRPr="00604CFE">
        <w:t>непосредстве</w:t>
      </w:r>
      <w:r w:rsidRPr="00604CFE">
        <w:t>н</w:t>
      </w:r>
      <w:r w:rsidRPr="00604CFE">
        <w:t>но</w:t>
      </w:r>
      <w:r>
        <w:t xml:space="preserve"> </w:t>
      </w:r>
      <w:r w:rsidRPr="00604CFE">
        <w:t>из</w:t>
      </w:r>
      <w:r>
        <w:t xml:space="preserve"> </w:t>
      </w:r>
      <w:r w:rsidRPr="00604CFE">
        <w:t>емкостей,</w:t>
      </w:r>
      <w:r>
        <w:t xml:space="preserve"> </w:t>
      </w:r>
      <w:r w:rsidRPr="00604CFE">
        <w:t>в</w:t>
      </w:r>
      <w:r>
        <w:t xml:space="preserve"> </w:t>
      </w:r>
      <w:r w:rsidRPr="00604CFE">
        <w:t>которых</w:t>
      </w:r>
      <w:r>
        <w:t xml:space="preserve"> </w:t>
      </w:r>
      <w:r w:rsidRPr="00604CFE">
        <w:t>пища</w:t>
      </w:r>
      <w:r>
        <w:t xml:space="preserve"> </w:t>
      </w:r>
      <w:r w:rsidRPr="00604CFE">
        <w:t>готовится</w:t>
      </w:r>
      <w:r>
        <w:t xml:space="preserve"> </w:t>
      </w:r>
      <w:r w:rsidRPr="00604CFE">
        <w:t>(доставляется)).</w:t>
      </w:r>
      <w:r>
        <w:t xml:space="preserve"> </w:t>
      </w:r>
      <w:r w:rsidRPr="00604CFE">
        <w:t>Результат</w:t>
      </w:r>
      <w:r>
        <w:t xml:space="preserve"> </w:t>
      </w:r>
      <w:r w:rsidRPr="00604CFE">
        <w:t>бракеража</w:t>
      </w:r>
      <w:r>
        <w:t xml:space="preserve"> </w:t>
      </w:r>
      <w:r w:rsidRPr="00604CFE">
        <w:t>регистрируется</w:t>
      </w:r>
      <w:r>
        <w:t xml:space="preserve"> </w:t>
      </w:r>
      <w:r w:rsidRPr="00604CFE">
        <w:t>в</w:t>
      </w:r>
      <w:r>
        <w:t xml:space="preserve"> </w:t>
      </w:r>
      <w:r w:rsidRPr="00604CFE">
        <w:t>"Журнале</w:t>
      </w:r>
      <w:r>
        <w:t xml:space="preserve"> </w:t>
      </w:r>
      <w:r w:rsidRPr="00604CFE">
        <w:t>бракеража</w:t>
      </w:r>
      <w:r>
        <w:t xml:space="preserve"> </w:t>
      </w:r>
      <w:r w:rsidRPr="00604CFE">
        <w:t>готовой</w:t>
      </w:r>
      <w:r>
        <w:t xml:space="preserve"> </w:t>
      </w:r>
      <w:r w:rsidRPr="00604CFE">
        <w:t>кулинарной</w:t>
      </w:r>
      <w:r>
        <w:t xml:space="preserve"> </w:t>
      </w:r>
      <w:r w:rsidRPr="00604CFE">
        <w:t>продукции".</w:t>
      </w:r>
      <w:r>
        <w:t xml:space="preserve"> </w:t>
      </w:r>
      <w:r w:rsidRPr="00604CFE">
        <w:t>Вес</w:t>
      </w:r>
      <w:r>
        <w:t xml:space="preserve"> </w:t>
      </w:r>
      <w:r w:rsidRPr="00604CFE">
        <w:t>порционных</w:t>
      </w:r>
      <w:r>
        <w:t xml:space="preserve"> </w:t>
      </w:r>
      <w:r w:rsidRPr="00604CFE">
        <w:t>блюд</w:t>
      </w:r>
      <w:r>
        <w:t xml:space="preserve"> </w:t>
      </w:r>
      <w:r w:rsidRPr="00604CFE">
        <w:t>должен</w:t>
      </w:r>
      <w:r>
        <w:t xml:space="preserve"> </w:t>
      </w:r>
      <w:r w:rsidRPr="00604CFE">
        <w:t>соо</w:t>
      </w:r>
      <w:r w:rsidRPr="00604CFE">
        <w:t>т</w:t>
      </w:r>
      <w:r w:rsidRPr="00604CFE">
        <w:t>ветствовать</w:t>
      </w:r>
      <w:r>
        <w:t xml:space="preserve"> </w:t>
      </w:r>
      <w:r w:rsidRPr="00604CFE">
        <w:t>выходу</w:t>
      </w:r>
      <w:r>
        <w:t xml:space="preserve"> </w:t>
      </w:r>
      <w:r w:rsidRPr="00604CFE">
        <w:t>блюда,</w:t>
      </w:r>
      <w:r>
        <w:t xml:space="preserve"> </w:t>
      </w:r>
      <w:r w:rsidRPr="00604CFE">
        <w:t>указанному</w:t>
      </w:r>
      <w:r>
        <w:t xml:space="preserve"> </w:t>
      </w:r>
      <w:r w:rsidRPr="00604CFE">
        <w:t>в</w:t>
      </w:r>
      <w:r>
        <w:t xml:space="preserve"> </w:t>
      </w:r>
      <w:r w:rsidRPr="00604CFE">
        <w:t>меню.</w:t>
      </w:r>
      <w:r>
        <w:t xml:space="preserve"> </w:t>
      </w:r>
      <w:r w:rsidRPr="00604CFE">
        <w:t>При</w:t>
      </w:r>
      <w:r>
        <w:t xml:space="preserve"> </w:t>
      </w:r>
      <w:r w:rsidRPr="00604CFE">
        <w:t>нарушении</w:t>
      </w:r>
      <w:r>
        <w:t xml:space="preserve"> </w:t>
      </w:r>
      <w:r w:rsidRPr="00604CFE">
        <w:t>технологии</w:t>
      </w:r>
      <w:r>
        <w:t xml:space="preserve"> </w:t>
      </w:r>
      <w:r w:rsidRPr="00604CFE">
        <w:t>приготовления</w:t>
      </w:r>
      <w:r>
        <w:t xml:space="preserve"> </w:t>
      </w:r>
      <w:r w:rsidRPr="00604CFE">
        <w:t>п</w:t>
      </w:r>
      <w:r w:rsidRPr="00604CFE">
        <w:t>и</w:t>
      </w:r>
      <w:r w:rsidRPr="00604CFE">
        <w:t>щи,</w:t>
      </w:r>
      <w:r>
        <w:t xml:space="preserve"> </w:t>
      </w:r>
      <w:r w:rsidRPr="00604CFE">
        <w:t>а</w:t>
      </w:r>
      <w:r>
        <w:t xml:space="preserve"> </w:t>
      </w:r>
      <w:r w:rsidRPr="00604CFE">
        <w:t>также</w:t>
      </w:r>
      <w:r>
        <w:t xml:space="preserve"> </w:t>
      </w:r>
      <w:r w:rsidRPr="00604CFE">
        <w:t>в</w:t>
      </w:r>
      <w:r>
        <w:t xml:space="preserve"> </w:t>
      </w:r>
      <w:r w:rsidRPr="00604CFE">
        <w:t>случае</w:t>
      </w:r>
      <w:r>
        <w:t xml:space="preserve"> </w:t>
      </w:r>
      <w:r w:rsidRPr="00604CFE">
        <w:t>неготовности</w:t>
      </w:r>
      <w:r>
        <w:t xml:space="preserve"> </w:t>
      </w:r>
      <w:r w:rsidRPr="00604CFE">
        <w:t>блюдо</w:t>
      </w:r>
      <w:r>
        <w:t xml:space="preserve"> </w:t>
      </w:r>
      <w:r w:rsidRPr="00604CFE">
        <w:t>к</w:t>
      </w:r>
      <w:r>
        <w:t xml:space="preserve"> </w:t>
      </w:r>
      <w:r w:rsidRPr="00604CFE">
        <w:t>выдаче</w:t>
      </w:r>
      <w:r>
        <w:t xml:space="preserve"> </w:t>
      </w:r>
      <w:r w:rsidRPr="00604CFE">
        <w:t>не</w:t>
      </w:r>
      <w:r>
        <w:t xml:space="preserve"> </w:t>
      </w:r>
      <w:r w:rsidRPr="00604CFE">
        <w:t>допускается</w:t>
      </w:r>
      <w:r>
        <w:t xml:space="preserve"> </w:t>
      </w:r>
      <w:r w:rsidRPr="00604CFE">
        <w:t>до</w:t>
      </w:r>
      <w:r>
        <w:t xml:space="preserve"> </w:t>
      </w:r>
      <w:r w:rsidRPr="00604CFE">
        <w:t>устранения</w:t>
      </w:r>
      <w:r>
        <w:t xml:space="preserve"> </w:t>
      </w:r>
      <w:r w:rsidRPr="00604CFE">
        <w:t>выявленных</w:t>
      </w:r>
      <w:r>
        <w:t xml:space="preserve"> </w:t>
      </w:r>
      <w:r w:rsidRPr="00604CFE">
        <w:t>кулинарных</w:t>
      </w:r>
      <w:r>
        <w:t xml:space="preserve"> </w:t>
      </w:r>
      <w:r w:rsidRPr="00604CFE">
        <w:t>недостатков.</w:t>
      </w:r>
    </w:p>
    <w:p w:rsidR="00604CFE" w:rsidRPr="00604CFE" w:rsidRDefault="00604CFE" w:rsidP="00306F03">
      <w:pPr>
        <w:widowControl w:val="0"/>
        <w:shd w:val="clear" w:color="auto" w:fill="FFFFFF" w:themeFill="background1"/>
        <w:spacing w:after="0"/>
        <w:ind w:firstLine="426"/>
      </w:pPr>
      <w:r w:rsidRPr="00604CFE">
        <w:t>2.2.8.</w:t>
      </w:r>
      <w:r>
        <w:t xml:space="preserve"> </w:t>
      </w:r>
      <w:r w:rsidRPr="00604CFE">
        <w:t>Непосредственно</w:t>
      </w:r>
      <w:r>
        <w:t xml:space="preserve"> </w:t>
      </w:r>
      <w:r w:rsidRPr="00604CFE">
        <w:t>после</w:t>
      </w:r>
      <w:r>
        <w:t xml:space="preserve"> </w:t>
      </w:r>
      <w:r w:rsidRPr="00604CFE">
        <w:t>приготовления</w:t>
      </w:r>
      <w:r>
        <w:t xml:space="preserve"> </w:t>
      </w:r>
      <w:r w:rsidRPr="00604CFE">
        <w:t>пищи</w:t>
      </w:r>
      <w:r>
        <w:t xml:space="preserve"> </w:t>
      </w:r>
      <w:r w:rsidRPr="00604CFE">
        <w:t>работником</w:t>
      </w:r>
      <w:r>
        <w:t xml:space="preserve"> </w:t>
      </w:r>
      <w:r w:rsidRPr="00604CFE">
        <w:t>пищеблока</w:t>
      </w:r>
      <w:r>
        <w:t xml:space="preserve"> </w:t>
      </w:r>
      <w:r w:rsidRPr="00604CFE">
        <w:t>(поваром)</w:t>
      </w:r>
      <w:r>
        <w:t xml:space="preserve"> </w:t>
      </w:r>
      <w:r w:rsidRPr="00604CFE">
        <w:t>отб</w:t>
      </w:r>
      <w:r w:rsidRPr="00604CFE">
        <w:t>и</w:t>
      </w:r>
      <w:r w:rsidRPr="00604CFE">
        <w:t>рается</w:t>
      </w:r>
      <w:r>
        <w:t xml:space="preserve"> </w:t>
      </w:r>
      <w:r w:rsidRPr="00604CFE">
        <w:t>суточная</w:t>
      </w:r>
      <w:r>
        <w:t xml:space="preserve"> </w:t>
      </w:r>
      <w:r w:rsidRPr="00604CFE">
        <w:t>проба</w:t>
      </w:r>
      <w:r>
        <w:t xml:space="preserve"> </w:t>
      </w:r>
      <w:r w:rsidRPr="00604CFE">
        <w:t>от</w:t>
      </w:r>
      <w:r>
        <w:t xml:space="preserve"> </w:t>
      </w:r>
      <w:r w:rsidRPr="00604CFE">
        <w:t>каждой</w:t>
      </w:r>
      <w:r>
        <w:t xml:space="preserve"> </w:t>
      </w:r>
      <w:r w:rsidRPr="00604CFE">
        <w:t>партии</w:t>
      </w:r>
      <w:r>
        <w:t xml:space="preserve"> </w:t>
      </w:r>
      <w:r w:rsidRPr="00604CFE">
        <w:t>готовой</w:t>
      </w:r>
      <w:r>
        <w:t xml:space="preserve"> </w:t>
      </w:r>
      <w:r w:rsidRPr="00604CFE">
        <w:t>продукции</w:t>
      </w:r>
      <w:r>
        <w:t xml:space="preserve"> </w:t>
      </w:r>
      <w:r w:rsidRPr="00604CFE">
        <w:t>(все</w:t>
      </w:r>
      <w:r>
        <w:t xml:space="preserve"> </w:t>
      </w:r>
      <w:r w:rsidRPr="00604CFE">
        <w:t>готовые</w:t>
      </w:r>
      <w:r>
        <w:t xml:space="preserve"> </w:t>
      </w:r>
      <w:r w:rsidRPr="00604CFE">
        <w:t>блюда).</w:t>
      </w:r>
      <w:r>
        <w:t xml:space="preserve"> </w:t>
      </w:r>
      <w:proofErr w:type="gramStart"/>
      <w:r w:rsidRPr="00604CFE">
        <w:t>Суточная</w:t>
      </w:r>
      <w:r>
        <w:t xml:space="preserve"> </w:t>
      </w:r>
      <w:r w:rsidRPr="00604CFE">
        <w:t>проба</w:t>
      </w:r>
      <w:r>
        <w:t xml:space="preserve"> </w:t>
      </w:r>
      <w:r w:rsidRPr="00604CFE">
        <w:t>отбирается</w:t>
      </w:r>
      <w:r>
        <w:t xml:space="preserve"> </w:t>
      </w:r>
      <w:r w:rsidRPr="00604CFE">
        <w:t>за</w:t>
      </w:r>
      <w:r>
        <w:t xml:space="preserve"> </w:t>
      </w:r>
      <w:r w:rsidRPr="00604CFE">
        <w:t>счет</w:t>
      </w:r>
      <w:r>
        <w:t xml:space="preserve"> </w:t>
      </w:r>
      <w:r w:rsidRPr="00604CFE">
        <w:t>Исполнителя</w:t>
      </w:r>
      <w:r>
        <w:t xml:space="preserve"> </w:t>
      </w:r>
      <w:r w:rsidRPr="00604CFE">
        <w:t>в</w:t>
      </w:r>
      <w:r>
        <w:t xml:space="preserve"> </w:t>
      </w:r>
      <w:r w:rsidRPr="00604CFE">
        <w:t>объеме:</w:t>
      </w:r>
      <w:r>
        <w:t xml:space="preserve"> </w:t>
      </w:r>
      <w:r w:rsidRPr="00604CFE">
        <w:t>порционные</w:t>
      </w:r>
      <w:r>
        <w:t xml:space="preserve"> </w:t>
      </w:r>
      <w:r w:rsidRPr="00604CFE">
        <w:t>блюда</w:t>
      </w:r>
      <w:r>
        <w:t xml:space="preserve"> </w:t>
      </w:r>
      <w:r w:rsidRPr="00604CFE">
        <w:t>–</w:t>
      </w:r>
      <w:r>
        <w:t xml:space="preserve"> </w:t>
      </w:r>
      <w:r w:rsidRPr="00604CFE">
        <w:t>в</w:t>
      </w:r>
      <w:r>
        <w:t xml:space="preserve"> </w:t>
      </w:r>
      <w:r w:rsidRPr="00604CFE">
        <w:t>полном</w:t>
      </w:r>
      <w:r>
        <w:t xml:space="preserve"> </w:t>
      </w:r>
      <w:r w:rsidRPr="00604CFE">
        <w:t>объеме;</w:t>
      </w:r>
      <w:r>
        <w:t xml:space="preserve"> </w:t>
      </w:r>
      <w:r w:rsidRPr="00604CFE">
        <w:t>холо</w:t>
      </w:r>
      <w:r w:rsidRPr="00604CFE">
        <w:t>д</w:t>
      </w:r>
      <w:r w:rsidRPr="00604CFE">
        <w:t>ные</w:t>
      </w:r>
      <w:r>
        <w:t xml:space="preserve"> </w:t>
      </w:r>
      <w:r w:rsidRPr="00604CFE">
        <w:t>закуски,</w:t>
      </w:r>
      <w:r>
        <w:t xml:space="preserve"> </w:t>
      </w:r>
      <w:r w:rsidRPr="00604CFE">
        <w:t>первые</w:t>
      </w:r>
      <w:r>
        <w:t xml:space="preserve"> </w:t>
      </w:r>
      <w:r w:rsidRPr="00604CFE">
        <w:t>блюда,</w:t>
      </w:r>
      <w:r>
        <w:t xml:space="preserve"> </w:t>
      </w:r>
      <w:r w:rsidRPr="00604CFE">
        <w:t>гарниры</w:t>
      </w:r>
      <w:r>
        <w:t xml:space="preserve"> </w:t>
      </w:r>
      <w:r w:rsidRPr="00604CFE">
        <w:t>и</w:t>
      </w:r>
      <w:r>
        <w:t xml:space="preserve"> </w:t>
      </w:r>
      <w:r w:rsidRPr="00604CFE">
        <w:t>напитки</w:t>
      </w:r>
      <w:r>
        <w:t xml:space="preserve"> </w:t>
      </w:r>
      <w:r w:rsidRPr="00604CFE">
        <w:t>(третьи</w:t>
      </w:r>
      <w:r>
        <w:t xml:space="preserve"> </w:t>
      </w:r>
      <w:r w:rsidRPr="00604CFE">
        <w:t>блюда)</w:t>
      </w:r>
      <w:r>
        <w:t xml:space="preserve"> </w:t>
      </w:r>
      <w:r w:rsidRPr="00604CFE">
        <w:t>–</w:t>
      </w:r>
      <w:r>
        <w:t xml:space="preserve"> </w:t>
      </w:r>
      <w:r w:rsidRPr="00604CFE">
        <w:t>в</w:t>
      </w:r>
      <w:r>
        <w:t xml:space="preserve"> </w:t>
      </w:r>
      <w:r w:rsidRPr="00604CFE">
        <w:t>количестве</w:t>
      </w:r>
      <w:r>
        <w:t xml:space="preserve"> </w:t>
      </w:r>
      <w:r w:rsidRPr="00604CFE">
        <w:t>не</w:t>
      </w:r>
      <w:r>
        <w:t xml:space="preserve"> </w:t>
      </w:r>
      <w:r w:rsidRPr="00604CFE">
        <w:t>менее</w:t>
      </w:r>
      <w:r>
        <w:t xml:space="preserve"> </w:t>
      </w:r>
      <w:r w:rsidRPr="00604CFE">
        <w:t>100</w:t>
      </w:r>
      <w:r>
        <w:t xml:space="preserve"> </w:t>
      </w:r>
      <w:r w:rsidRPr="00604CFE">
        <w:t>г.;</w:t>
      </w:r>
      <w:r>
        <w:t xml:space="preserve"> </w:t>
      </w:r>
      <w:r w:rsidRPr="00604CFE">
        <w:t>порционные</w:t>
      </w:r>
      <w:r>
        <w:t xml:space="preserve"> </w:t>
      </w:r>
      <w:r w:rsidRPr="00604CFE">
        <w:t>вторые</w:t>
      </w:r>
      <w:r>
        <w:t xml:space="preserve"> </w:t>
      </w:r>
      <w:r w:rsidRPr="00604CFE">
        <w:t>блюда,</w:t>
      </w:r>
      <w:r>
        <w:t xml:space="preserve"> </w:t>
      </w:r>
      <w:r w:rsidRPr="00604CFE">
        <w:t>биточки,</w:t>
      </w:r>
      <w:r>
        <w:t xml:space="preserve"> </w:t>
      </w:r>
      <w:r w:rsidRPr="00604CFE">
        <w:t>котлеты,</w:t>
      </w:r>
      <w:r>
        <w:t xml:space="preserve"> </w:t>
      </w:r>
      <w:r w:rsidRPr="00604CFE">
        <w:t>колбаса,</w:t>
      </w:r>
      <w:r>
        <w:t xml:space="preserve"> </w:t>
      </w:r>
      <w:r w:rsidRPr="00604CFE">
        <w:t>бутерброды</w:t>
      </w:r>
      <w:r>
        <w:t xml:space="preserve"> </w:t>
      </w:r>
      <w:r w:rsidRPr="00604CFE">
        <w:t>и</w:t>
      </w:r>
      <w:r>
        <w:t xml:space="preserve"> </w:t>
      </w:r>
      <w:r w:rsidRPr="00604CFE">
        <w:t>т.д.</w:t>
      </w:r>
      <w:r>
        <w:t xml:space="preserve"> </w:t>
      </w:r>
      <w:r w:rsidRPr="00604CFE">
        <w:t>отбирают</w:t>
      </w:r>
      <w:r>
        <w:t xml:space="preserve"> </w:t>
      </w:r>
      <w:r w:rsidRPr="00604CFE">
        <w:t>поштучно,</w:t>
      </w:r>
      <w:r>
        <w:t xml:space="preserve"> </w:t>
      </w:r>
      <w:r w:rsidRPr="00604CFE">
        <w:t>целиком</w:t>
      </w:r>
      <w:r>
        <w:t xml:space="preserve"> </w:t>
      </w:r>
      <w:r w:rsidRPr="00604CFE">
        <w:t>(в</w:t>
      </w:r>
      <w:r>
        <w:t xml:space="preserve"> </w:t>
      </w:r>
      <w:r w:rsidRPr="00604CFE">
        <w:t>объеме</w:t>
      </w:r>
      <w:r>
        <w:t xml:space="preserve"> </w:t>
      </w:r>
      <w:r w:rsidRPr="00604CFE">
        <w:t>одной</w:t>
      </w:r>
      <w:r>
        <w:t xml:space="preserve"> </w:t>
      </w:r>
      <w:r w:rsidRPr="00604CFE">
        <w:t>порции).</w:t>
      </w:r>
      <w:proofErr w:type="gramEnd"/>
    </w:p>
    <w:p w:rsidR="00604CFE" w:rsidRPr="00604CFE" w:rsidRDefault="00604CFE" w:rsidP="00306F03">
      <w:pPr>
        <w:widowControl w:val="0"/>
        <w:shd w:val="clear" w:color="auto" w:fill="FFFFFF" w:themeFill="background1"/>
        <w:spacing w:after="0"/>
        <w:ind w:firstLine="426"/>
      </w:pPr>
      <w:r w:rsidRPr="00604CFE">
        <w:t>2.2.9.</w:t>
      </w:r>
      <w:r>
        <w:t xml:space="preserve"> </w:t>
      </w:r>
      <w:r w:rsidRPr="00604CFE">
        <w:t>Пробы</w:t>
      </w:r>
      <w:r>
        <w:t xml:space="preserve"> </w:t>
      </w:r>
      <w:r w:rsidRPr="00604CFE">
        <w:t>отбираются</w:t>
      </w:r>
      <w:r>
        <w:t xml:space="preserve"> </w:t>
      </w:r>
      <w:r w:rsidRPr="00604CFE">
        <w:t>стерильными</w:t>
      </w:r>
      <w:r>
        <w:t xml:space="preserve"> </w:t>
      </w:r>
      <w:r w:rsidRPr="00604CFE">
        <w:t>или</w:t>
      </w:r>
      <w:r>
        <w:t xml:space="preserve"> </w:t>
      </w:r>
      <w:r w:rsidRPr="00604CFE">
        <w:t>прокипяченными</w:t>
      </w:r>
      <w:r>
        <w:t xml:space="preserve"> </w:t>
      </w:r>
      <w:r w:rsidRPr="00604CFE">
        <w:t>ложками</w:t>
      </w:r>
      <w:r>
        <w:t xml:space="preserve"> </w:t>
      </w:r>
      <w:r w:rsidRPr="00604CFE">
        <w:t>в</w:t>
      </w:r>
      <w:r>
        <w:t xml:space="preserve"> </w:t>
      </w:r>
      <w:r w:rsidRPr="00604CFE">
        <w:t>стерильную</w:t>
      </w:r>
      <w:r>
        <w:t xml:space="preserve"> </w:t>
      </w:r>
      <w:r w:rsidRPr="00604CFE">
        <w:t>или</w:t>
      </w:r>
      <w:r>
        <w:t xml:space="preserve"> </w:t>
      </w:r>
      <w:r w:rsidRPr="00604CFE">
        <w:t>прокипяченную</w:t>
      </w:r>
      <w:r>
        <w:t xml:space="preserve"> </w:t>
      </w:r>
      <w:r w:rsidRPr="00604CFE">
        <w:t>стеклянную</w:t>
      </w:r>
      <w:r>
        <w:t xml:space="preserve"> </w:t>
      </w:r>
      <w:r w:rsidRPr="00604CFE">
        <w:t>посуду</w:t>
      </w:r>
      <w:r>
        <w:t xml:space="preserve"> </w:t>
      </w:r>
      <w:r w:rsidRPr="00604CFE">
        <w:t>с</w:t>
      </w:r>
      <w:r>
        <w:t xml:space="preserve"> </w:t>
      </w:r>
      <w:r w:rsidRPr="00604CFE">
        <w:t>плотно</w:t>
      </w:r>
      <w:r>
        <w:t xml:space="preserve"> </w:t>
      </w:r>
      <w:r w:rsidRPr="00604CFE">
        <w:t>закрывающимися</w:t>
      </w:r>
      <w:r>
        <w:t xml:space="preserve"> </w:t>
      </w:r>
      <w:r w:rsidRPr="00604CFE">
        <w:t>стеклянными</w:t>
      </w:r>
      <w:r>
        <w:t xml:space="preserve"> </w:t>
      </w:r>
      <w:r w:rsidRPr="00604CFE">
        <w:t>или</w:t>
      </w:r>
      <w:r>
        <w:t xml:space="preserve"> </w:t>
      </w:r>
      <w:r w:rsidRPr="00604CFE">
        <w:t>металлич</w:t>
      </w:r>
      <w:r w:rsidRPr="00604CFE">
        <w:t>е</w:t>
      </w:r>
      <w:r w:rsidRPr="00604CFE">
        <w:t>скими</w:t>
      </w:r>
      <w:r>
        <w:t xml:space="preserve"> </w:t>
      </w:r>
      <w:r w:rsidRPr="00604CFE">
        <w:t>крышками,</w:t>
      </w:r>
      <w:r>
        <w:t xml:space="preserve"> </w:t>
      </w:r>
      <w:r w:rsidRPr="00604CFE">
        <w:t>все</w:t>
      </w:r>
      <w:r>
        <w:t xml:space="preserve"> </w:t>
      </w:r>
      <w:r w:rsidRPr="00604CFE">
        <w:t>блюда</w:t>
      </w:r>
      <w:r>
        <w:t xml:space="preserve"> </w:t>
      </w:r>
      <w:r w:rsidRPr="00604CFE">
        <w:t>помещаются</w:t>
      </w:r>
      <w:r>
        <w:t xml:space="preserve"> </w:t>
      </w:r>
      <w:r w:rsidRPr="00604CFE">
        <w:t>в</w:t>
      </w:r>
      <w:r>
        <w:t xml:space="preserve"> </w:t>
      </w:r>
      <w:r w:rsidRPr="00604CFE">
        <w:t>отдельную</w:t>
      </w:r>
      <w:r>
        <w:t xml:space="preserve"> </w:t>
      </w:r>
      <w:r w:rsidRPr="00604CFE">
        <w:t>посуду</w:t>
      </w:r>
      <w:r>
        <w:t xml:space="preserve"> </w:t>
      </w:r>
      <w:r w:rsidRPr="00604CFE">
        <w:t>и</w:t>
      </w:r>
      <w:r>
        <w:t xml:space="preserve"> </w:t>
      </w:r>
      <w:r w:rsidRPr="00604CFE">
        <w:t>сохраняются</w:t>
      </w:r>
      <w:r>
        <w:t xml:space="preserve"> </w:t>
      </w:r>
      <w:r w:rsidRPr="00604CFE">
        <w:t>в</w:t>
      </w:r>
      <w:r>
        <w:t xml:space="preserve"> </w:t>
      </w:r>
      <w:r w:rsidRPr="00604CFE">
        <w:t>течение</w:t>
      </w:r>
      <w:r>
        <w:t xml:space="preserve"> </w:t>
      </w:r>
      <w:r w:rsidRPr="00604CFE">
        <w:t>не</w:t>
      </w:r>
      <w:r>
        <w:t xml:space="preserve"> </w:t>
      </w:r>
      <w:r w:rsidRPr="00604CFE">
        <w:t>м</w:t>
      </w:r>
      <w:r w:rsidRPr="00604CFE">
        <w:t>е</w:t>
      </w:r>
      <w:r w:rsidRPr="00604CFE">
        <w:t>нее</w:t>
      </w:r>
      <w:r>
        <w:t xml:space="preserve"> </w:t>
      </w:r>
      <w:r w:rsidRPr="00604CFE">
        <w:t>48</w:t>
      </w:r>
      <w:r>
        <w:t xml:space="preserve"> </w:t>
      </w:r>
      <w:r w:rsidRPr="00604CFE">
        <w:t>часов</w:t>
      </w:r>
      <w:r>
        <w:t xml:space="preserve"> </w:t>
      </w:r>
      <w:r w:rsidRPr="00604CFE">
        <w:t>при</w:t>
      </w:r>
      <w:r>
        <w:t xml:space="preserve"> </w:t>
      </w:r>
      <w:r w:rsidRPr="00604CFE">
        <w:t>температуре</w:t>
      </w:r>
      <w:r>
        <w:t xml:space="preserve"> </w:t>
      </w:r>
      <w:r w:rsidRPr="00604CFE">
        <w:t>+2</w:t>
      </w:r>
      <w:r>
        <w:t xml:space="preserve"> </w:t>
      </w:r>
      <w:r w:rsidRPr="00604CFE">
        <w:t>–</w:t>
      </w:r>
      <w:r>
        <w:t xml:space="preserve"> </w:t>
      </w:r>
      <w:r w:rsidRPr="00604CFE">
        <w:t>+6</w:t>
      </w:r>
      <w:r>
        <w:t xml:space="preserve"> </w:t>
      </w:r>
      <w:r w:rsidRPr="00604CFE">
        <w:t>°C</w:t>
      </w:r>
      <w:r>
        <w:t xml:space="preserve"> </w:t>
      </w:r>
      <w:r w:rsidRPr="00604CFE">
        <w:t>в</w:t>
      </w:r>
      <w:r>
        <w:t xml:space="preserve"> </w:t>
      </w:r>
      <w:r w:rsidRPr="00604CFE">
        <w:t>специальном</w:t>
      </w:r>
      <w:r>
        <w:t xml:space="preserve"> </w:t>
      </w:r>
      <w:r w:rsidRPr="00604CFE">
        <w:t>холодильнике</w:t>
      </w:r>
      <w:r>
        <w:t xml:space="preserve"> </w:t>
      </w:r>
      <w:r w:rsidRPr="00604CFE">
        <w:t>или</w:t>
      </w:r>
      <w:r>
        <w:t xml:space="preserve"> </w:t>
      </w:r>
      <w:r w:rsidRPr="00604CFE">
        <w:t>в</w:t>
      </w:r>
      <w:r>
        <w:t xml:space="preserve"> </w:t>
      </w:r>
      <w:r w:rsidRPr="00604CFE">
        <w:t>специально</w:t>
      </w:r>
      <w:r>
        <w:t xml:space="preserve"> </w:t>
      </w:r>
      <w:r w:rsidRPr="00604CFE">
        <w:t>отв</w:t>
      </w:r>
      <w:r w:rsidRPr="00604CFE">
        <w:t>е</w:t>
      </w:r>
      <w:r w:rsidRPr="00604CFE">
        <w:lastRenderedPageBreak/>
        <w:t>денном</w:t>
      </w:r>
      <w:r>
        <w:t xml:space="preserve"> </w:t>
      </w:r>
      <w:r w:rsidRPr="00604CFE">
        <w:t>месте</w:t>
      </w:r>
      <w:r>
        <w:t xml:space="preserve"> </w:t>
      </w:r>
      <w:r w:rsidRPr="00604CFE">
        <w:t>в</w:t>
      </w:r>
      <w:r>
        <w:t xml:space="preserve"> </w:t>
      </w:r>
      <w:r w:rsidRPr="00604CFE">
        <w:t>холодильнике.</w:t>
      </w:r>
      <w:r>
        <w:t xml:space="preserve"> </w:t>
      </w:r>
      <w:r w:rsidRPr="00604CFE">
        <w:t>Посуда</w:t>
      </w:r>
      <w:r>
        <w:t xml:space="preserve"> </w:t>
      </w:r>
      <w:r w:rsidRPr="00604CFE">
        <w:t>с</w:t>
      </w:r>
      <w:r>
        <w:t xml:space="preserve"> </w:t>
      </w:r>
      <w:r w:rsidRPr="00604CFE">
        <w:t>пробами</w:t>
      </w:r>
      <w:r>
        <w:t xml:space="preserve"> </w:t>
      </w:r>
      <w:r w:rsidRPr="00604CFE">
        <w:t>маркируется</w:t>
      </w:r>
      <w:r>
        <w:t xml:space="preserve"> </w:t>
      </w:r>
      <w:r w:rsidRPr="00604CFE">
        <w:t>с</w:t>
      </w:r>
      <w:r>
        <w:t xml:space="preserve"> </w:t>
      </w:r>
      <w:r w:rsidRPr="00604CFE">
        <w:t>указанием</w:t>
      </w:r>
      <w:r>
        <w:t xml:space="preserve"> </w:t>
      </w:r>
      <w:r w:rsidRPr="00604CFE">
        <w:t>наименования</w:t>
      </w:r>
      <w:r>
        <w:t xml:space="preserve"> </w:t>
      </w:r>
      <w:r w:rsidRPr="00604CFE">
        <w:t>при</w:t>
      </w:r>
      <w:r w:rsidRPr="00604CFE">
        <w:t>е</w:t>
      </w:r>
      <w:r w:rsidRPr="00604CFE">
        <w:t>ма</w:t>
      </w:r>
      <w:r>
        <w:t xml:space="preserve"> </w:t>
      </w:r>
      <w:r w:rsidRPr="00604CFE">
        <w:t>пищи</w:t>
      </w:r>
      <w:r>
        <w:t xml:space="preserve"> </w:t>
      </w:r>
      <w:r w:rsidRPr="00604CFE">
        <w:t>и</w:t>
      </w:r>
      <w:r>
        <w:t xml:space="preserve"> </w:t>
      </w:r>
      <w:r w:rsidRPr="00604CFE">
        <w:t>датой</w:t>
      </w:r>
      <w:r>
        <w:t xml:space="preserve"> </w:t>
      </w:r>
      <w:r w:rsidRPr="00604CFE">
        <w:t>отбора.</w:t>
      </w:r>
    </w:p>
    <w:p w:rsidR="00604CFE" w:rsidRPr="00604CFE" w:rsidRDefault="00604CFE" w:rsidP="00306F03">
      <w:pPr>
        <w:widowControl w:val="0"/>
        <w:shd w:val="clear" w:color="auto" w:fill="FFFFFF" w:themeFill="background1"/>
        <w:spacing w:after="0"/>
        <w:ind w:firstLine="426"/>
      </w:pPr>
      <w:r w:rsidRPr="00604CFE">
        <w:t>2.2.10.</w:t>
      </w:r>
      <w:r>
        <w:t xml:space="preserve"> </w:t>
      </w:r>
      <w:r w:rsidRPr="00604CFE">
        <w:t>Транспортировка</w:t>
      </w:r>
      <w:r>
        <w:t xml:space="preserve"> </w:t>
      </w:r>
      <w:r w:rsidRPr="00604CFE">
        <w:t>продукции</w:t>
      </w:r>
      <w:r>
        <w:t xml:space="preserve"> </w:t>
      </w:r>
      <w:r w:rsidRPr="00604CFE">
        <w:t>общественного</w:t>
      </w:r>
      <w:r>
        <w:t xml:space="preserve"> </w:t>
      </w:r>
      <w:r w:rsidRPr="00604CFE">
        <w:t>питания</w:t>
      </w:r>
      <w:r>
        <w:t xml:space="preserve"> </w:t>
      </w:r>
      <w:r w:rsidRPr="00604CFE">
        <w:t>до</w:t>
      </w:r>
      <w:r>
        <w:t xml:space="preserve"> </w:t>
      </w:r>
      <w:r w:rsidRPr="00604CFE">
        <w:t>места</w:t>
      </w:r>
      <w:r>
        <w:t xml:space="preserve"> </w:t>
      </w:r>
      <w:r w:rsidRPr="00604CFE">
        <w:t>(мест)</w:t>
      </w:r>
      <w:r>
        <w:t xml:space="preserve"> </w:t>
      </w:r>
      <w:r w:rsidRPr="00604CFE">
        <w:t>оказания</w:t>
      </w:r>
      <w:r>
        <w:t xml:space="preserve"> </w:t>
      </w:r>
      <w:r w:rsidRPr="00604CFE">
        <w:t>Услуг</w:t>
      </w:r>
      <w:r>
        <w:t xml:space="preserve"> </w:t>
      </w:r>
      <w:r w:rsidRPr="00604CFE">
        <w:t>осуществляется</w:t>
      </w:r>
      <w:r>
        <w:t xml:space="preserve"> </w:t>
      </w:r>
      <w:r w:rsidRPr="00604CFE">
        <w:t>Исполнителем.</w:t>
      </w:r>
    </w:p>
    <w:p w:rsidR="00604CFE" w:rsidRPr="00604CFE" w:rsidRDefault="00604CFE" w:rsidP="00306F03">
      <w:pPr>
        <w:widowControl w:val="0"/>
        <w:shd w:val="clear" w:color="auto" w:fill="FFFFFF" w:themeFill="background1"/>
        <w:spacing w:after="0"/>
        <w:ind w:firstLine="426"/>
      </w:pPr>
      <w:r w:rsidRPr="00604CFE">
        <w:t>2.2.11.</w:t>
      </w:r>
      <w:r>
        <w:t xml:space="preserve"> </w:t>
      </w:r>
      <w:r w:rsidRPr="00604CFE">
        <w:t>На</w:t>
      </w:r>
      <w:r>
        <w:t xml:space="preserve"> </w:t>
      </w:r>
      <w:r w:rsidRPr="00604CFE">
        <w:t>основании</w:t>
      </w:r>
      <w:r>
        <w:t xml:space="preserve"> </w:t>
      </w:r>
      <w:r w:rsidRPr="00604CFE">
        <w:t>Заявки</w:t>
      </w:r>
      <w:r>
        <w:t xml:space="preserve"> </w:t>
      </w:r>
      <w:r w:rsidRPr="00604CFE">
        <w:t>и</w:t>
      </w:r>
      <w:r>
        <w:t xml:space="preserve"> </w:t>
      </w:r>
      <w:r w:rsidRPr="00604CFE">
        <w:t>Меню</w:t>
      </w:r>
      <w:r>
        <w:t xml:space="preserve"> </w:t>
      </w:r>
      <w:r w:rsidRPr="00604CFE">
        <w:t>Исполнитель</w:t>
      </w:r>
      <w:r>
        <w:t xml:space="preserve"> </w:t>
      </w:r>
      <w:r w:rsidRPr="00604CFE">
        <w:t>на</w:t>
      </w:r>
      <w:r>
        <w:t xml:space="preserve"> </w:t>
      </w:r>
      <w:r w:rsidRPr="00604CFE">
        <w:t>каждый</w:t>
      </w:r>
      <w:r>
        <w:t xml:space="preserve"> </w:t>
      </w:r>
      <w:r w:rsidRPr="00604CFE">
        <w:t>прием</w:t>
      </w:r>
      <w:r>
        <w:t xml:space="preserve"> </w:t>
      </w:r>
      <w:r w:rsidRPr="00604CFE">
        <w:t>пищи</w:t>
      </w:r>
      <w:r>
        <w:t xml:space="preserve"> </w:t>
      </w:r>
      <w:r w:rsidRPr="00604CFE">
        <w:t>оформляет</w:t>
      </w:r>
      <w:r>
        <w:t xml:space="preserve"> </w:t>
      </w:r>
      <w:r w:rsidRPr="00604CFE">
        <w:t>Ра</w:t>
      </w:r>
      <w:r w:rsidRPr="00604CFE">
        <w:t>з</w:t>
      </w:r>
      <w:r w:rsidRPr="00604CFE">
        <w:t>даточную</w:t>
      </w:r>
      <w:r>
        <w:t xml:space="preserve"> </w:t>
      </w:r>
      <w:r w:rsidRPr="00604CFE">
        <w:t>ведомость</w:t>
      </w:r>
      <w:r>
        <w:t xml:space="preserve"> </w:t>
      </w:r>
      <w:r w:rsidRPr="00604CFE">
        <w:t>на</w:t>
      </w:r>
      <w:r>
        <w:t xml:space="preserve"> </w:t>
      </w:r>
      <w:r w:rsidRPr="00604CFE">
        <w:t>отпуск</w:t>
      </w:r>
      <w:r>
        <w:t xml:space="preserve"> </w:t>
      </w:r>
      <w:r w:rsidRPr="00604CFE">
        <w:t>рационов</w:t>
      </w:r>
      <w:r>
        <w:t xml:space="preserve"> </w:t>
      </w:r>
      <w:r w:rsidRPr="00604CFE">
        <w:t>питания</w:t>
      </w:r>
      <w:r>
        <w:t xml:space="preserve"> </w:t>
      </w:r>
      <w:r w:rsidRPr="00604CFE">
        <w:t>(по</w:t>
      </w:r>
      <w:r>
        <w:t xml:space="preserve"> </w:t>
      </w:r>
      <w:r w:rsidRPr="00604CFE">
        <w:t>форме,</w:t>
      </w:r>
      <w:r>
        <w:t xml:space="preserve"> </w:t>
      </w:r>
      <w:r w:rsidRPr="00604CFE">
        <w:t>установленной</w:t>
      </w:r>
      <w:r>
        <w:t xml:space="preserve"> </w:t>
      </w:r>
      <w:r w:rsidRPr="00604CFE">
        <w:t>в</w:t>
      </w:r>
      <w:r>
        <w:t xml:space="preserve"> </w:t>
      </w:r>
      <w:r w:rsidRPr="00604CFE">
        <w:t>Приложении</w:t>
      </w:r>
      <w:r>
        <w:t xml:space="preserve"> </w:t>
      </w:r>
      <w:r w:rsidRPr="00604CFE">
        <w:t>10</w:t>
      </w:r>
      <w:r>
        <w:t xml:space="preserve"> </w:t>
      </w:r>
      <w:r w:rsidRPr="00604CFE">
        <w:t>к</w:t>
      </w:r>
      <w:r>
        <w:t xml:space="preserve"> </w:t>
      </w:r>
      <w:r w:rsidRPr="00604CFE">
        <w:t>настоящему</w:t>
      </w:r>
      <w:r>
        <w:t xml:space="preserve"> </w:t>
      </w:r>
      <w:r w:rsidRPr="00604CFE">
        <w:t>Контракту)</w:t>
      </w:r>
      <w:r>
        <w:t xml:space="preserve"> </w:t>
      </w:r>
      <w:r w:rsidRPr="00604CFE">
        <w:t>(далее</w:t>
      </w:r>
      <w:r>
        <w:t xml:space="preserve"> </w:t>
      </w:r>
      <w:r w:rsidRPr="00604CFE">
        <w:t>–</w:t>
      </w:r>
      <w:r>
        <w:t xml:space="preserve"> </w:t>
      </w:r>
      <w:r w:rsidRPr="00604CFE">
        <w:t>Раздаточная</w:t>
      </w:r>
      <w:r>
        <w:t xml:space="preserve"> </w:t>
      </w:r>
      <w:r w:rsidRPr="00604CFE">
        <w:t>ведомость)</w:t>
      </w:r>
      <w:r>
        <w:t xml:space="preserve"> </w:t>
      </w:r>
      <w:r w:rsidRPr="00604CFE">
        <w:t>в</w:t>
      </w:r>
      <w:r>
        <w:t xml:space="preserve"> </w:t>
      </w:r>
      <w:r w:rsidRPr="00604CFE">
        <w:t>2</w:t>
      </w:r>
      <w:r>
        <w:t xml:space="preserve"> </w:t>
      </w:r>
      <w:r w:rsidRPr="00604CFE">
        <w:t>(двух)</w:t>
      </w:r>
      <w:r>
        <w:t xml:space="preserve"> </w:t>
      </w:r>
      <w:r w:rsidRPr="00604CFE">
        <w:t>экземплярах.</w:t>
      </w:r>
    </w:p>
    <w:p w:rsidR="00604CFE" w:rsidRPr="00604CFE" w:rsidRDefault="00604CFE" w:rsidP="00306F03">
      <w:pPr>
        <w:widowControl w:val="0"/>
        <w:shd w:val="clear" w:color="auto" w:fill="FFFFFF" w:themeFill="background1"/>
        <w:spacing w:after="0"/>
        <w:ind w:firstLine="426"/>
      </w:pPr>
      <w:r w:rsidRPr="00604CFE">
        <w:t>2.2.12.</w:t>
      </w:r>
      <w:r>
        <w:t xml:space="preserve"> </w:t>
      </w:r>
      <w:r w:rsidRPr="00604CFE">
        <w:t>На</w:t>
      </w:r>
      <w:r>
        <w:t xml:space="preserve"> </w:t>
      </w:r>
      <w:r w:rsidRPr="00604CFE">
        <w:t>основании</w:t>
      </w:r>
      <w:r>
        <w:t xml:space="preserve"> </w:t>
      </w:r>
      <w:r w:rsidRPr="00604CFE">
        <w:t>Раздаточной</w:t>
      </w:r>
      <w:r>
        <w:t xml:space="preserve"> </w:t>
      </w:r>
      <w:r w:rsidRPr="00604CFE">
        <w:t>ведомости</w:t>
      </w:r>
      <w:r>
        <w:t xml:space="preserve"> </w:t>
      </w:r>
      <w:r w:rsidRPr="00604CFE">
        <w:t>Исполнителем</w:t>
      </w:r>
      <w:r>
        <w:t xml:space="preserve"> </w:t>
      </w:r>
      <w:r w:rsidRPr="00604CFE">
        <w:t>в</w:t>
      </w:r>
      <w:r>
        <w:t xml:space="preserve"> </w:t>
      </w:r>
      <w:r w:rsidRPr="00604CFE">
        <w:t>соответствии</w:t>
      </w:r>
      <w:r>
        <w:t xml:space="preserve"> </w:t>
      </w:r>
      <w:r w:rsidRPr="00604CFE">
        <w:t>со</w:t>
      </w:r>
      <w:r>
        <w:t xml:space="preserve"> </w:t>
      </w:r>
      <w:r w:rsidRPr="00604CFE">
        <w:t>временем</w:t>
      </w:r>
      <w:r>
        <w:t xml:space="preserve"> </w:t>
      </w:r>
      <w:r w:rsidRPr="00604CFE">
        <w:t>оказания</w:t>
      </w:r>
      <w:r>
        <w:t xml:space="preserve"> </w:t>
      </w:r>
      <w:r w:rsidRPr="00604CFE">
        <w:t>Услуг</w:t>
      </w:r>
      <w:r>
        <w:t xml:space="preserve"> </w:t>
      </w:r>
      <w:r w:rsidRPr="00604CFE">
        <w:t>производится:</w:t>
      </w:r>
    </w:p>
    <w:p w:rsidR="00604CFE" w:rsidRPr="00604CFE" w:rsidRDefault="00604CFE" w:rsidP="00306F03">
      <w:pPr>
        <w:widowControl w:val="0"/>
        <w:shd w:val="clear" w:color="auto" w:fill="FFFFFF" w:themeFill="background1"/>
        <w:spacing w:after="0"/>
        <w:ind w:firstLine="426"/>
      </w:pPr>
      <w:r w:rsidRPr="00604CFE">
        <w:t>-</w:t>
      </w:r>
      <w:r>
        <w:t xml:space="preserve"> </w:t>
      </w:r>
      <w:r w:rsidRPr="00604CFE">
        <w:t>отпуск</w:t>
      </w:r>
      <w:r>
        <w:t xml:space="preserve"> </w:t>
      </w:r>
      <w:r w:rsidRPr="00604CFE">
        <w:t>рационов</w:t>
      </w:r>
      <w:r>
        <w:t xml:space="preserve"> </w:t>
      </w:r>
      <w:r w:rsidRPr="00604CFE">
        <w:t>питания</w:t>
      </w:r>
      <w:r>
        <w:t xml:space="preserve"> </w:t>
      </w:r>
      <w:r w:rsidRPr="00604CFE">
        <w:t>в</w:t>
      </w:r>
      <w:r>
        <w:t xml:space="preserve"> </w:t>
      </w:r>
      <w:r w:rsidRPr="00604CFE">
        <w:t>обеденном</w:t>
      </w:r>
      <w:r>
        <w:t xml:space="preserve"> </w:t>
      </w:r>
      <w:r w:rsidRPr="00604CFE">
        <w:t>зале</w:t>
      </w:r>
      <w:r>
        <w:t xml:space="preserve"> </w:t>
      </w:r>
      <w:r w:rsidRPr="00604CFE">
        <w:t>путем</w:t>
      </w:r>
      <w:r>
        <w:t xml:space="preserve"> </w:t>
      </w:r>
      <w:r w:rsidRPr="00604CFE">
        <w:t>предварительного</w:t>
      </w:r>
      <w:r>
        <w:t xml:space="preserve"> </w:t>
      </w:r>
      <w:r w:rsidRPr="00604CFE">
        <w:t>накрытия</w:t>
      </w:r>
      <w:r>
        <w:t xml:space="preserve"> </w:t>
      </w:r>
      <w:r w:rsidRPr="00604CFE">
        <w:t>столов;</w:t>
      </w:r>
      <w:r>
        <w:t xml:space="preserve"> </w:t>
      </w:r>
    </w:p>
    <w:p w:rsidR="00604CFE" w:rsidRPr="00604CFE" w:rsidRDefault="00604CFE" w:rsidP="00306F03">
      <w:pPr>
        <w:widowControl w:val="0"/>
        <w:shd w:val="clear" w:color="auto" w:fill="FFFFFF" w:themeFill="background1"/>
        <w:spacing w:after="0"/>
        <w:ind w:firstLine="426"/>
      </w:pPr>
      <w:r w:rsidRPr="00604CFE">
        <w:t>-</w:t>
      </w:r>
      <w:r>
        <w:t xml:space="preserve"> </w:t>
      </w:r>
      <w:r w:rsidRPr="00604CFE">
        <w:t>передача</w:t>
      </w:r>
      <w:r>
        <w:t xml:space="preserve"> </w:t>
      </w:r>
      <w:r w:rsidRPr="00604CFE">
        <w:t>продукции</w:t>
      </w:r>
      <w:r>
        <w:t xml:space="preserve"> </w:t>
      </w:r>
      <w:r w:rsidRPr="00604CFE">
        <w:t>общественного</w:t>
      </w:r>
      <w:r>
        <w:t xml:space="preserve"> </w:t>
      </w:r>
      <w:r w:rsidRPr="00604CFE">
        <w:t>питания</w:t>
      </w:r>
      <w:r>
        <w:t xml:space="preserve"> </w:t>
      </w:r>
      <w:r w:rsidRPr="00604CFE">
        <w:t>в</w:t>
      </w:r>
      <w:r>
        <w:t xml:space="preserve"> </w:t>
      </w:r>
      <w:r w:rsidRPr="00604CFE">
        <w:t>месте</w:t>
      </w:r>
      <w:r>
        <w:t xml:space="preserve"> </w:t>
      </w:r>
      <w:r w:rsidRPr="00604CFE">
        <w:t>(местах)</w:t>
      </w:r>
      <w:r>
        <w:t xml:space="preserve"> </w:t>
      </w:r>
      <w:r w:rsidRPr="00604CFE">
        <w:t>оказания</w:t>
      </w:r>
      <w:r>
        <w:t xml:space="preserve"> </w:t>
      </w:r>
      <w:r w:rsidRPr="00604CFE">
        <w:t>Услуг,</w:t>
      </w:r>
      <w:r>
        <w:t xml:space="preserve"> </w:t>
      </w:r>
      <w:r w:rsidRPr="00604CFE">
        <w:t>ответстве</w:t>
      </w:r>
      <w:r w:rsidRPr="00604CFE">
        <w:t>н</w:t>
      </w:r>
      <w:r w:rsidRPr="00604CFE">
        <w:t>ным</w:t>
      </w:r>
      <w:r>
        <w:t xml:space="preserve"> </w:t>
      </w:r>
      <w:r w:rsidRPr="00604CFE">
        <w:t>работникам</w:t>
      </w:r>
      <w:r>
        <w:t xml:space="preserve"> </w:t>
      </w:r>
      <w:r w:rsidRPr="00604CFE">
        <w:t>Заказчика.</w:t>
      </w:r>
    </w:p>
    <w:p w:rsidR="00604CFE" w:rsidRPr="00604CFE" w:rsidRDefault="00604CFE" w:rsidP="00306F03">
      <w:pPr>
        <w:widowControl w:val="0"/>
        <w:shd w:val="clear" w:color="auto" w:fill="FFFFFF" w:themeFill="background1"/>
        <w:spacing w:after="0"/>
        <w:ind w:firstLine="426"/>
      </w:pPr>
      <w:r w:rsidRPr="00604CFE">
        <w:t>Данные</w:t>
      </w:r>
      <w:r>
        <w:t xml:space="preserve"> </w:t>
      </w:r>
      <w:r w:rsidRPr="00604CFE">
        <w:t>о</w:t>
      </w:r>
      <w:r>
        <w:t xml:space="preserve"> </w:t>
      </w:r>
      <w:r w:rsidRPr="00604CFE">
        <w:t>количестве</w:t>
      </w:r>
      <w:r>
        <w:t xml:space="preserve"> </w:t>
      </w:r>
      <w:r w:rsidRPr="00604CFE">
        <w:t>выданных</w:t>
      </w:r>
      <w:r>
        <w:t xml:space="preserve"> </w:t>
      </w:r>
      <w:r w:rsidRPr="00604CFE">
        <w:t>рационов</w:t>
      </w:r>
      <w:r>
        <w:t xml:space="preserve"> </w:t>
      </w:r>
      <w:r w:rsidRPr="00604CFE">
        <w:t>питания</w:t>
      </w:r>
      <w:r>
        <w:t xml:space="preserve"> </w:t>
      </w:r>
      <w:r w:rsidRPr="00604CFE">
        <w:t>заверяются</w:t>
      </w:r>
      <w:r>
        <w:t xml:space="preserve"> </w:t>
      </w:r>
      <w:r w:rsidRPr="00604CFE">
        <w:t>подписями</w:t>
      </w:r>
      <w:r>
        <w:t xml:space="preserve"> </w:t>
      </w:r>
      <w:r w:rsidRPr="00604CFE">
        <w:t>уполномоченных</w:t>
      </w:r>
      <w:r>
        <w:t xml:space="preserve"> </w:t>
      </w:r>
      <w:r w:rsidRPr="00604CFE">
        <w:t>должностных</w:t>
      </w:r>
      <w:r>
        <w:t xml:space="preserve"> </w:t>
      </w:r>
      <w:r w:rsidRPr="00604CFE">
        <w:t>лиц</w:t>
      </w:r>
      <w:r>
        <w:t xml:space="preserve"> </w:t>
      </w:r>
      <w:r w:rsidRPr="00604CFE">
        <w:t>Исполнителя</w:t>
      </w:r>
      <w:r>
        <w:t xml:space="preserve"> </w:t>
      </w:r>
      <w:r w:rsidRPr="00604CFE">
        <w:t>и</w:t>
      </w:r>
      <w:r>
        <w:t xml:space="preserve"> </w:t>
      </w:r>
      <w:r w:rsidRPr="00604CFE">
        <w:t>Заказчика</w:t>
      </w:r>
      <w:r>
        <w:t xml:space="preserve"> </w:t>
      </w:r>
      <w:r w:rsidRPr="00604CFE">
        <w:t>и</w:t>
      </w:r>
      <w:r>
        <w:t xml:space="preserve"> </w:t>
      </w:r>
      <w:r w:rsidRPr="00604CFE">
        <w:t>скрепляются</w:t>
      </w:r>
      <w:r>
        <w:t xml:space="preserve"> </w:t>
      </w:r>
      <w:r w:rsidRPr="00604CFE">
        <w:t>печатями</w:t>
      </w:r>
      <w:r>
        <w:t xml:space="preserve"> </w:t>
      </w:r>
      <w:r w:rsidRPr="00604CFE">
        <w:t>(при</w:t>
      </w:r>
      <w:r>
        <w:t xml:space="preserve"> </w:t>
      </w:r>
      <w:r w:rsidRPr="00604CFE">
        <w:t>наличии),</w:t>
      </w:r>
      <w:r>
        <w:t xml:space="preserve"> </w:t>
      </w:r>
      <w:r w:rsidRPr="00604CFE">
        <w:t>после</w:t>
      </w:r>
      <w:r>
        <w:t xml:space="preserve"> </w:t>
      </w:r>
      <w:r w:rsidRPr="00604CFE">
        <w:t>чего</w:t>
      </w:r>
      <w:r>
        <w:t xml:space="preserve"> </w:t>
      </w:r>
      <w:r w:rsidRPr="00604CFE">
        <w:t>1</w:t>
      </w:r>
      <w:r>
        <w:t xml:space="preserve"> </w:t>
      </w:r>
      <w:r w:rsidRPr="00604CFE">
        <w:t>(</w:t>
      </w:r>
      <w:proofErr w:type="gramStart"/>
      <w:r w:rsidRPr="00604CFE">
        <w:t>один)</w:t>
      </w:r>
      <w:r>
        <w:t xml:space="preserve"> </w:t>
      </w:r>
      <w:proofErr w:type="gramEnd"/>
      <w:r w:rsidRPr="00604CFE">
        <w:t>экземпляр</w:t>
      </w:r>
      <w:r>
        <w:t xml:space="preserve"> </w:t>
      </w:r>
      <w:r w:rsidRPr="00604CFE">
        <w:t>Раздаточной</w:t>
      </w:r>
      <w:r>
        <w:t xml:space="preserve"> </w:t>
      </w:r>
      <w:r w:rsidRPr="00604CFE">
        <w:t>ведомости</w:t>
      </w:r>
      <w:r>
        <w:t xml:space="preserve"> </w:t>
      </w:r>
      <w:r w:rsidRPr="00604CFE">
        <w:t>передается</w:t>
      </w:r>
      <w:r>
        <w:t xml:space="preserve"> </w:t>
      </w:r>
      <w:r w:rsidRPr="00604CFE">
        <w:t>Заказчику.</w:t>
      </w:r>
    </w:p>
    <w:p w:rsidR="00604CFE" w:rsidRPr="00604CFE" w:rsidRDefault="00604CFE" w:rsidP="00306F03">
      <w:pPr>
        <w:widowControl w:val="0"/>
        <w:shd w:val="clear" w:color="auto" w:fill="FFFFFF" w:themeFill="background1"/>
        <w:spacing w:after="0"/>
        <w:ind w:firstLine="426"/>
      </w:pPr>
      <w:r w:rsidRPr="00604CFE">
        <w:t>В</w:t>
      </w:r>
      <w:r>
        <w:t xml:space="preserve"> </w:t>
      </w:r>
      <w:r w:rsidRPr="00604CFE">
        <w:t>случае</w:t>
      </w:r>
      <w:r>
        <w:t xml:space="preserve"> </w:t>
      </w:r>
      <w:r w:rsidRPr="00604CFE">
        <w:t>внедрения</w:t>
      </w:r>
      <w:r>
        <w:t xml:space="preserve"> </w:t>
      </w:r>
      <w:r w:rsidRPr="00604CFE">
        <w:t>Заказчиком</w:t>
      </w:r>
      <w:r>
        <w:t xml:space="preserve"> </w:t>
      </w:r>
      <w:r w:rsidRPr="00604CFE">
        <w:t>системы</w:t>
      </w:r>
      <w:r>
        <w:t xml:space="preserve"> </w:t>
      </w:r>
      <w:r w:rsidRPr="00604CFE">
        <w:t>электронного</w:t>
      </w:r>
      <w:r>
        <w:t xml:space="preserve"> </w:t>
      </w:r>
      <w:r w:rsidRPr="00604CFE">
        <w:t>учета</w:t>
      </w:r>
      <w:r>
        <w:t xml:space="preserve"> </w:t>
      </w:r>
      <w:r w:rsidRPr="00604CFE">
        <w:t>питающихся</w:t>
      </w:r>
      <w:r>
        <w:t xml:space="preserve"> </w:t>
      </w:r>
      <w:r w:rsidRPr="00604CFE">
        <w:t>Исполнитель</w:t>
      </w:r>
      <w:r>
        <w:t xml:space="preserve"> </w:t>
      </w:r>
      <w:r w:rsidRPr="00604CFE">
        <w:t>обеспечивает</w:t>
      </w:r>
      <w:r>
        <w:t xml:space="preserve"> </w:t>
      </w:r>
      <w:r w:rsidRPr="00604CFE">
        <w:t>ведение</w:t>
      </w:r>
      <w:r>
        <w:t xml:space="preserve"> </w:t>
      </w:r>
      <w:r w:rsidRPr="00604CFE">
        <w:t>такого</w:t>
      </w:r>
      <w:r>
        <w:t xml:space="preserve"> </w:t>
      </w:r>
      <w:r w:rsidRPr="00604CFE">
        <w:t>учета,</w:t>
      </w:r>
      <w:r>
        <w:t xml:space="preserve"> </w:t>
      </w:r>
      <w:r w:rsidRPr="00604CFE">
        <w:t>участвует</w:t>
      </w:r>
      <w:r>
        <w:t xml:space="preserve"> </w:t>
      </w:r>
      <w:r w:rsidRPr="00604CFE">
        <w:t>в</w:t>
      </w:r>
      <w:r>
        <w:t xml:space="preserve"> </w:t>
      </w:r>
      <w:r w:rsidRPr="00604CFE">
        <w:t>мероприятиях</w:t>
      </w:r>
      <w:r>
        <w:t xml:space="preserve"> </w:t>
      </w:r>
      <w:r w:rsidRPr="00604CFE">
        <w:t>по</w:t>
      </w:r>
      <w:r>
        <w:t xml:space="preserve"> </w:t>
      </w:r>
      <w:r w:rsidRPr="00604CFE">
        <w:t>обучению</w:t>
      </w:r>
      <w:r>
        <w:t xml:space="preserve"> </w:t>
      </w:r>
      <w:r w:rsidRPr="00604CFE">
        <w:t>своих</w:t>
      </w:r>
      <w:r>
        <w:t xml:space="preserve"> </w:t>
      </w:r>
      <w:r w:rsidRPr="00604CFE">
        <w:t>работников</w:t>
      </w:r>
      <w:r>
        <w:t xml:space="preserve"> </w:t>
      </w:r>
      <w:r w:rsidRPr="00604CFE">
        <w:t>использованию</w:t>
      </w:r>
      <w:r>
        <w:t xml:space="preserve"> </w:t>
      </w:r>
      <w:r w:rsidRPr="00604CFE">
        <w:t>такой</w:t>
      </w:r>
      <w:r>
        <w:t xml:space="preserve"> </w:t>
      </w:r>
      <w:r w:rsidRPr="00604CFE">
        <w:t>системы.</w:t>
      </w:r>
    </w:p>
    <w:p w:rsidR="00604CFE" w:rsidRPr="00604CFE" w:rsidRDefault="00604CFE" w:rsidP="00306F03">
      <w:pPr>
        <w:widowControl w:val="0"/>
        <w:shd w:val="clear" w:color="auto" w:fill="FFFFFF" w:themeFill="background1"/>
        <w:spacing w:after="0"/>
        <w:ind w:firstLine="426"/>
      </w:pPr>
      <w:r w:rsidRPr="00604CFE">
        <w:t>2.2.13.</w:t>
      </w:r>
      <w:r>
        <w:t xml:space="preserve"> </w:t>
      </w:r>
      <w:r w:rsidRPr="00604CFE">
        <w:t>Исполнителем</w:t>
      </w:r>
      <w:r>
        <w:t xml:space="preserve"> </w:t>
      </w:r>
      <w:r w:rsidRPr="00604CFE">
        <w:t>осуществляется</w:t>
      </w:r>
      <w:r>
        <w:t xml:space="preserve"> </w:t>
      </w:r>
      <w:r w:rsidRPr="00604CFE">
        <w:t>систематический</w:t>
      </w:r>
      <w:r>
        <w:t xml:space="preserve"> </w:t>
      </w:r>
      <w:r w:rsidRPr="00604CFE">
        <w:t>производственный</w:t>
      </w:r>
      <w:r>
        <w:t xml:space="preserve"> </w:t>
      </w:r>
      <w:r w:rsidRPr="00604CFE">
        <w:t>контроль,</w:t>
      </w:r>
      <w:r>
        <w:t xml:space="preserve"> </w:t>
      </w:r>
      <w:r w:rsidRPr="00604CFE">
        <w:t>вкл</w:t>
      </w:r>
      <w:r w:rsidRPr="00604CFE">
        <w:t>ю</w:t>
      </w:r>
      <w:r w:rsidRPr="00604CFE">
        <w:t>чая</w:t>
      </w:r>
      <w:r>
        <w:t xml:space="preserve"> </w:t>
      </w:r>
      <w:r w:rsidRPr="00604CFE">
        <w:t>лабораторно-инструментальный,</w:t>
      </w:r>
      <w:r>
        <w:t xml:space="preserve"> </w:t>
      </w:r>
      <w:r w:rsidRPr="00604CFE">
        <w:t>проводимый</w:t>
      </w:r>
      <w:r>
        <w:t xml:space="preserve"> </w:t>
      </w:r>
      <w:r w:rsidRPr="00604CFE">
        <w:t>в</w:t>
      </w:r>
      <w:r>
        <w:t xml:space="preserve"> </w:t>
      </w:r>
      <w:r w:rsidRPr="00604CFE">
        <w:t>аккредитованных</w:t>
      </w:r>
      <w:r>
        <w:t xml:space="preserve"> </w:t>
      </w:r>
      <w:r w:rsidRPr="00604CFE">
        <w:t>испытательных</w:t>
      </w:r>
      <w:r>
        <w:t xml:space="preserve"> </w:t>
      </w:r>
      <w:r w:rsidRPr="00604CFE">
        <w:t>лаборат</w:t>
      </w:r>
      <w:r w:rsidRPr="00604CFE">
        <w:t>о</w:t>
      </w:r>
      <w:r w:rsidRPr="00604CFE">
        <w:t>риях,</w:t>
      </w:r>
      <w:r>
        <w:t xml:space="preserve"> </w:t>
      </w:r>
      <w:r w:rsidRPr="00604CFE">
        <w:t>в</w:t>
      </w:r>
      <w:r>
        <w:t xml:space="preserve"> </w:t>
      </w:r>
      <w:r w:rsidRPr="00604CFE">
        <w:t>том</w:t>
      </w:r>
      <w:r>
        <w:t xml:space="preserve"> </w:t>
      </w:r>
      <w:r w:rsidRPr="00604CFE">
        <w:t>числе:</w:t>
      </w:r>
    </w:p>
    <w:p w:rsidR="00604CFE" w:rsidRPr="00604CFE" w:rsidRDefault="00604CFE" w:rsidP="00306F03">
      <w:pPr>
        <w:widowControl w:val="0"/>
        <w:shd w:val="clear" w:color="auto" w:fill="FFFFFF" w:themeFill="background1"/>
        <w:spacing w:after="0"/>
        <w:ind w:firstLine="426"/>
      </w:pPr>
      <w:r w:rsidRPr="00604CFE">
        <w:t>а)</w:t>
      </w:r>
      <w:r>
        <w:t xml:space="preserve"> </w:t>
      </w:r>
      <w:r w:rsidRPr="00604CFE">
        <w:t>за</w:t>
      </w:r>
      <w:r>
        <w:t xml:space="preserve"> </w:t>
      </w:r>
      <w:r w:rsidRPr="00604CFE">
        <w:t>качеством</w:t>
      </w:r>
      <w:r>
        <w:t xml:space="preserve"> </w:t>
      </w:r>
      <w:r w:rsidRPr="00604CFE">
        <w:t>и</w:t>
      </w:r>
      <w:r>
        <w:t xml:space="preserve"> </w:t>
      </w:r>
      <w:r w:rsidRPr="00604CFE">
        <w:t>безопасностью</w:t>
      </w:r>
      <w:r>
        <w:t xml:space="preserve"> </w:t>
      </w:r>
      <w:r w:rsidRPr="00604CFE">
        <w:t>Услуг,</w:t>
      </w:r>
      <w:r>
        <w:t xml:space="preserve"> </w:t>
      </w:r>
      <w:r w:rsidRPr="00604CFE">
        <w:t>при</w:t>
      </w:r>
      <w:r>
        <w:t xml:space="preserve"> </w:t>
      </w:r>
      <w:r w:rsidRPr="00604CFE">
        <w:t>необходимости</w:t>
      </w:r>
      <w:r>
        <w:t xml:space="preserve"> </w:t>
      </w:r>
      <w:r w:rsidRPr="00604CFE">
        <w:t>проводится</w:t>
      </w:r>
      <w:r>
        <w:t xml:space="preserve"> </w:t>
      </w:r>
      <w:r w:rsidRPr="00604CFE">
        <w:t>идентификация</w:t>
      </w:r>
      <w:r>
        <w:t xml:space="preserve"> </w:t>
      </w:r>
      <w:r w:rsidRPr="00604CFE">
        <w:t>с</w:t>
      </w:r>
      <w:r w:rsidRPr="00604CFE">
        <w:t>о</w:t>
      </w:r>
      <w:r w:rsidRPr="00604CFE">
        <w:t>става</w:t>
      </w:r>
      <w:r>
        <w:t xml:space="preserve"> </w:t>
      </w:r>
      <w:r w:rsidRPr="00604CFE">
        <w:t>продукта;</w:t>
      </w:r>
    </w:p>
    <w:p w:rsidR="00604CFE" w:rsidRPr="00604CFE" w:rsidRDefault="00604CFE" w:rsidP="00306F03">
      <w:pPr>
        <w:widowControl w:val="0"/>
        <w:shd w:val="clear" w:color="auto" w:fill="FFFFFF" w:themeFill="background1"/>
        <w:spacing w:after="0"/>
        <w:ind w:firstLine="426"/>
      </w:pPr>
      <w:r w:rsidRPr="00604CFE">
        <w:t>б)</w:t>
      </w:r>
      <w:r>
        <w:t xml:space="preserve"> </w:t>
      </w:r>
      <w:r w:rsidRPr="00604CFE">
        <w:t>за</w:t>
      </w:r>
      <w:r>
        <w:t xml:space="preserve"> </w:t>
      </w:r>
      <w:r w:rsidRPr="00604CFE">
        <w:t>соблюдением</w:t>
      </w:r>
      <w:r>
        <w:t xml:space="preserve"> </w:t>
      </w:r>
      <w:r w:rsidRPr="00604CFE">
        <w:t>санитарных</w:t>
      </w:r>
      <w:r>
        <w:t xml:space="preserve"> </w:t>
      </w:r>
      <w:r w:rsidRPr="00604CFE">
        <w:t>правил</w:t>
      </w:r>
      <w:r>
        <w:t xml:space="preserve"> </w:t>
      </w:r>
      <w:r w:rsidRPr="00604CFE">
        <w:t>и</w:t>
      </w:r>
      <w:r>
        <w:t xml:space="preserve"> </w:t>
      </w:r>
      <w:r w:rsidRPr="00604CFE">
        <w:t>выполнением</w:t>
      </w:r>
      <w:r>
        <w:t xml:space="preserve"> </w:t>
      </w:r>
      <w:r w:rsidRPr="00604CFE">
        <w:t>санитарно-противоэпидемических</w:t>
      </w:r>
      <w:r>
        <w:t xml:space="preserve"> </w:t>
      </w:r>
      <w:r w:rsidRPr="00604CFE">
        <w:t>(профилактических)</w:t>
      </w:r>
      <w:r>
        <w:t xml:space="preserve"> </w:t>
      </w:r>
      <w:r w:rsidRPr="00604CFE">
        <w:t>мероприятий</w:t>
      </w:r>
      <w:r>
        <w:t xml:space="preserve"> </w:t>
      </w:r>
      <w:r w:rsidRPr="00604CFE">
        <w:t>при</w:t>
      </w:r>
      <w:r>
        <w:t xml:space="preserve"> </w:t>
      </w:r>
      <w:r w:rsidRPr="00604CFE">
        <w:t>оказании</w:t>
      </w:r>
      <w:r>
        <w:t xml:space="preserve"> </w:t>
      </w:r>
      <w:r w:rsidRPr="00604CFE">
        <w:t>Услуг;</w:t>
      </w:r>
    </w:p>
    <w:p w:rsidR="00604CFE" w:rsidRPr="00604CFE" w:rsidRDefault="00604CFE" w:rsidP="00306F03">
      <w:pPr>
        <w:widowControl w:val="0"/>
        <w:shd w:val="clear" w:color="auto" w:fill="FFFFFF" w:themeFill="background1"/>
        <w:spacing w:after="0"/>
        <w:ind w:firstLine="426"/>
      </w:pPr>
      <w:r w:rsidRPr="00604CFE">
        <w:t>в)</w:t>
      </w:r>
      <w:r>
        <w:t xml:space="preserve"> </w:t>
      </w:r>
      <w:r w:rsidRPr="00604CFE">
        <w:t>за</w:t>
      </w:r>
      <w:r>
        <w:t xml:space="preserve"> </w:t>
      </w:r>
      <w:r w:rsidRPr="00604CFE">
        <w:t>соответствием</w:t>
      </w:r>
      <w:r>
        <w:t xml:space="preserve"> </w:t>
      </w:r>
      <w:r w:rsidRPr="00604CFE">
        <w:t>Услуг</w:t>
      </w:r>
      <w:r>
        <w:t xml:space="preserve"> </w:t>
      </w:r>
      <w:r w:rsidRPr="00604CFE">
        <w:t>требованиям</w:t>
      </w:r>
      <w:r>
        <w:t xml:space="preserve"> </w:t>
      </w:r>
      <w:r w:rsidRPr="00604CFE">
        <w:t>нормативной</w:t>
      </w:r>
      <w:r>
        <w:t xml:space="preserve"> </w:t>
      </w:r>
      <w:r w:rsidRPr="00604CFE">
        <w:t>и</w:t>
      </w:r>
      <w:r>
        <w:t xml:space="preserve"> </w:t>
      </w:r>
      <w:r w:rsidRPr="00604CFE">
        <w:t>технической</w:t>
      </w:r>
      <w:r>
        <w:t xml:space="preserve"> </w:t>
      </w:r>
      <w:r w:rsidRPr="00604CFE">
        <w:t>документации</w:t>
      </w:r>
      <w:r>
        <w:t xml:space="preserve"> </w:t>
      </w:r>
      <w:r w:rsidRPr="00604CFE">
        <w:t>по</w:t>
      </w:r>
      <w:r>
        <w:t xml:space="preserve"> </w:t>
      </w:r>
      <w:r w:rsidRPr="00604CFE">
        <w:t>орг</w:t>
      </w:r>
      <w:r w:rsidRPr="00604CFE">
        <w:t>а</w:t>
      </w:r>
      <w:r w:rsidRPr="00604CFE">
        <w:t>низации</w:t>
      </w:r>
      <w:r>
        <w:t xml:space="preserve"> </w:t>
      </w:r>
      <w:r w:rsidRPr="00604CFE">
        <w:t>питания.</w:t>
      </w:r>
    </w:p>
    <w:p w:rsidR="00604CFE" w:rsidRPr="00604CFE" w:rsidRDefault="00604CFE" w:rsidP="00306F03">
      <w:pPr>
        <w:widowControl w:val="0"/>
        <w:shd w:val="clear" w:color="auto" w:fill="FFFFFF" w:themeFill="background1"/>
        <w:spacing w:after="0"/>
        <w:ind w:firstLine="426"/>
      </w:pPr>
      <w:r w:rsidRPr="00604CFE">
        <w:t>2.2.14.</w:t>
      </w:r>
      <w:r>
        <w:t xml:space="preserve"> </w:t>
      </w:r>
      <w:r w:rsidRPr="00604CFE">
        <w:t>Исполнителем</w:t>
      </w:r>
      <w:r>
        <w:t xml:space="preserve"> </w:t>
      </w:r>
      <w:r w:rsidRPr="00604CFE">
        <w:t>обеспечиваются</w:t>
      </w:r>
      <w:r>
        <w:t xml:space="preserve"> </w:t>
      </w:r>
      <w:r w:rsidRPr="00604CFE">
        <w:t>своевременная</w:t>
      </w:r>
      <w:r>
        <w:t xml:space="preserve"> </w:t>
      </w:r>
      <w:r w:rsidRPr="00604CFE">
        <w:t>поверка</w:t>
      </w:r>
      <w:r>
        <w:t xml:space="preserve"> </w:t>
      </w:r>
      <w:r w:rsidRPr="00604CFE">
        <w:t>весового</w:t>
      </w:r>
      <w:r>
        <w:t xml:space="preserve"> </w:t>
      </w:r>
      <w:r w:rsidRPr="00604CFE">
        <w:t>оборудования,</w:t>
      </w:r>
      <w:r>
        <w:t xml:space="preserve"> </w:t>
      </w:r>
      <w:r w:rsidRPr="00604CFE">
        <w:t>те</w:t>
      </w:r>
      <w:r w:rsidRPr="00604CFE">
        <w:t>х</w:t>
      </w:r>
      <w:r w:rsidRPr="00604CFE">
        <w:t>ническое</w:t>
      </w:r>
      <w:r>
        <w:t xml:space="preserve"> </w:t>
      </w:r>
      <w:r w:rsidRPr="00604CFE">
        <w:t>обслуживание</w:t>
      </w:r>
      <w:r>
        <w:t xml:space="preserve"> </w:t>
      </w:r>
      <w:r w:rsidRPr="00604CFE">
        <w:t>и</w:t>
      </w:r>
      <w:r>
        <w:t xml:space="preserve"> </w:t>
      </w:r>
      <w:r w:rsidRPr="00604CFE">
        <w:t>ремонт</w:t>
      </w:r>
      <w:r>
        <w:t xml:space="preserve"> </w:t>
      </w:r>
      <w:r w:rsidRPr="00604CFE">
        <w:t>технологического</w:t>
      </w:r>
      <w:r>
        <w:t xml:space="preserve"> </w:t>
      </w:r>
      <w:r w:rsidRPr="00604CFE">
        <w:t>оборудования.</w:t>
      </w:r>
    </w:p>
    <w:p w:rsidR="00604CFE" w:rsidRPr="00604CFE" w:rsidRDefault="00604CFE" w:rsidP="00306F03">
      <w:pPr>
        <w:widowControl w:val="0"/>
        <w:shd w:val="clear" w:color="auto" w:fill="FFFFFF" w:themeFill="background1"/>
        <w:spacing w:after="0"/>
        <w:ind w:firstLine="426"/>
      </w:pPr>
      <w:r w:rsidRPr="00604CFE">
        <w:t>2.2.15.</w:t>
      </w:r>
      <w:r>
        <w:t xml:space="preserve"> </w:t>
      </w:r>
      <w:r w:rsidRPr="00604CFE">
        <w:t>Исполнитель</w:t>
      </w:r>
      <w:r>
        <w:t xml:space="preserve"> </w:t>
      </w:r>
      <w:r w:rsidRPr="00604CFE">
        <w:t>контролирует</w:t>
      </w:r>
      <w:r>
        <w:t xml:space="preserve"> </w:t>
      </w:r>
      <w:r w:rsidRPr="00604CFE">
        <w:t>состояние</w:t>
      </w:r>
      <w:r>
        <w:t xml:space="preserve"> </w:t>
      </w:r>
      <w:r w:rsidRPr="00604CFE">
        <w:t>условий</w:t>
      </w:r>
      <w:r>
        <w:t xml:space="preserve"> </w:t>
      </w:r>
      <w:r w:rsidRPr="00604CFE">
        <w:t>труда</w:t>
      </w:r>
      <w:r>
        <w:t xml:space="preserve"> </w:t>
      </w:r>
      <w:r w:rsidRPr="00604CFE">
        <w:t>на</w:t>
      </w:r>
      <w:r>
        <w:t xml:space="preserve"> </w:t>
      </w:r>
      <w:r w:rsidRPr="00604CFE">
        <w:t>рабочих</w:t>
      </w:r>
      <w:r>
        <w:t xml:space="preserve"> </w:t>
      </w:r>
      <w:r w:rsidRPr="00604CFE">
        <w:t>местах,</w:t>
      </w:r>
      <w:r>
        <w:t xml:space="preserve"> </w:t>
      </w:r>
      <w:r w:rsidRPr="00604CFE">
        <w:t>соблюдение</w:t>
      </w:r>
      <w:r>
        <w:t xml:space="preserve"> </w:t>
      </w:r>
      <w:r w:rsidRPr="00604CFE">
        <w:t>правил</w:t>
      </w:r>
      <w:r>
        <w:t xml:space="preserve"> </w:t>
      </w:r>
      <w:r w:rsidRPr="00604CFE">
        <w:t>безопасности</w:t>
      </w:r>
      <w:r>
        <w:t xml:space="preserve"> </w:t>
      </w:r>
      <w:r w:rsidRPr="00604CFE">
        <w:t>и</w:t>
      </w:r>
      <w:r>
        <w:t xml:space="preserve"> </w:t>
      </w:r>
      <w:r w:rsidRPr="00604CFE">
        <w:t>охраны</w:t>
      </w:r>
      <w:r>
        <w:t xml:space="preserve"> </w:t>
      </w:r>
      <w:r w:rsidRPr="00604CFE">
        <w:t>труда,</w:t>
      </w:r>
      <w:r>
        <w:t xml:space="preserve"> </w:t>
      </w:r>
      <w:r w:rsidRPr="00604CFE">
        <w:t>правильность</w:t>
      </w:r>
      <w:r>
        <w:t xml:space="preserve"> </w:t>
      </w:r>
      <w:r w:rsidRPr="00604CFE">
        <w:t>применения</w:t>
      </w:r>
      <w:r>
        <w:t xml:space="preserve"> </w:t>
      </w:r>
      <w:r w:rsidRPr="00604CFE">
        <w:t>работниками</w:t>
      </w:r>
      <w:r>
        <w:t xml:space="preserve"> </w:t>
      </w:r>
      <w:r w:rsidRPr="00604CFE">
        <w:t>средств</w:t>
      </w:r>
      <w:r>
        <w:t xml:space="preserve"> </w:t>
      </w:r>
      <w:r w:rsidRPr="00604CFE">
        <w:t>индив</w:t>
      </w:r>
      <w:r w:rsidRPr="00604CFE">
        <w:t>и</w:t>
      </w:r>
      <w:r w:rsidRPr="00604CFE">
        <w:t>дуальной</w:t>
      </w:r>
      <w:r>
        <w:t xml:space="preserve"> </w:t>
      </w:r>
      <w:r w:rsidRPr="00604CFE">
        <w:t>и</w:t>
      </w:r>
      <w:r>
        <w:t xml:space="preserve"> </w:t>
      </w:r>
      <w:r w:rsidRPr="00604CFE">
        <w:t>коллективной</w:t>
      </w:r>
      <w:r>
        <w:t xml:space="preserve"> </w:t>
      </w:r>
      <w:r w:rsidRPr="00604CFE">
        <w:t>защиты.</w:t>
      </w:r>
    </w:p>
    <w:p w:rsidR="00604CFE" w:rsidRPr="00604CFE" w:rsidRDefault="00604CFE" w:rsidP="00306F03">
      <w:pPr>
        <w:widowControl w:val="0"/>
        <w:shd w:val="clear" w:color="auto" w:fill="FFFFFF" w:themeFill="background1"/>
        <w:spacing w:after="0"/>
        <w:ind w:firstLine="426"/>
      </w:pPr>
      <w:r w:rsidRPr="00604CFE">
        <w:t>2.2.16.</w:t>
      </w:r>
      <w:r>
        <w:t xml:space="preserve"> </w:t>
      </w:r>
      <w:r w:rsidRPr="00604CFE">
        <w:t>Исполнитель</w:t>
      </w:r>
      <w:r>
        <w:t xml:space="preserve"> </w:t>
      </w:r>
      <w:r w:rsidRPr="00604CFE">
        <w:t>обеспечивает</w:t>
      </w:r>
      <w:r>
        <w:t xml:space="preserve"> </w:t>
      </w:r>
      <w:r w:rsidRPr="00604CFE">
        <w:t>допуск</w:t>
      </w:r>
      <w:r>
        <w:t xml:space="preserve"> </w:t>
      </w:r>
      <w:r w:rsidRPr="00604CFE">
        <w:t>должностных</w:t>
      </w:r>
      <w:r>
        <w:t xml:space="preserve"> </w:t>
      </w:r>
      <w:r w:rsidRPr="00604CFE">
        <w:t>лиц</w:t>
      </w:r>
      <w:r>
        <w:t xml:space="preserve"> </w:t>
      </w:r>
      <w:r w:rsidRPr="00604CFE">
        <w:t>Заказчика</w:t>
      </w:r>
      <w:r>
        <w:t xml:space="preserve"> </w:t>
      </w:r>
      <w:r w:rsidRPr="00604CFE">
        <w:t>и</w:t>
      </w:r>
      <w:r>
        <w:t xml:space="preserve"> </w:t>
      </w:r>
      <w:r w:rsidRPr="00604CFE">
        <w:t>уполномоченных</w:t>
      </w:r>
      <w:r>
        <w:t xml:space="preserve"> </w:t>
      </w:r>
      <w:r w:rsidRPr="00604CFE">
        <w:t>органов</w:t>
      </w:r>
      <w:r>
        <w:t xml:space="preserve"> </w:t>
      </w:r>
      <w:r w:rsidRPr="00604CFE">
        <w:t>для</w:t>
      </w:r>
      <w:r>
        <w:t xml:space="preserve"> </w:t>
      </w:r>
      <w:r w:rsidRPr="00604CFE">
        <w:t>осуществления</w:t>
      </w:r>
      <w:r>
        <w:t xml:space="preserve"> </w:t>
      </w:r>
      <w:proofErr w:type="gramStart"/>
      <w:r w:rsidRPr="00604CFE">
        <w:t>контроля</w:t>
      </w:r>
      <w:r>
        <w:t xml:space="preserve"> </w:t>
      </w:r>
      <w:r w:rsidRPr="00604CFE">
        <w:t>за</w:t>
      </w:r>
      <w:proofErr w:type="gramEnd"/>
      <w:r>
        <w:t xml:space="preserve"> </w:t>
      </w:r>
      <w:r w:rsidRPr="00604CFE">
        <w:t>исполнением</w:t>
      </w:r>
      <w:r>
        <w:t xml:space="preserve"> </w:t>
      </w:r>
      <w:r w:rsidRPr="00604CFE">
        <w:t>обязательств</w:t>
      </w:r>
      <w:r>
        <w:t xml:space="preserve"> </w:t>
      </w:r>
      <w:r w:rsidRPr="00604CFE">
        <w:t>по</w:t>
      </w:r>
      <w:r>
        <w:t xml:space="preserve"> </w:t>
      </w:r>
      <w:r w:rsidRPr="00604CFE">
        <w:t>Контракту</w:t>
      </w:r>
      <w:r>
        <w:t xml:space="preserve"> </w:t>
      </w:r>
      <w:r w:rsidRPr="00604CFE">
        <w:t>(оценки</w:t>
      </w:r>
      <w:r>
        <w:t xml:space="preserve"> </w:t>
      </w:r>
      <w:r w:rsidRPr="00604CFE">
        <w:t>соо</w:t>
      </w:r>
      <w:r w:rsidRPr="00604CFE">
        <w:t>т</w:t>
      </w:r>
      <w:r w:rsidRPr="00604CFE">
        <w:t>ветствия</w:t>
      </w:r>
      <w:r>
        <w:t xml:space="preserve"> </w:t>
      </w:r>
      <w:r w:rsidRPr="00604CFE">
        <w:t>Услуг</w:t>
      </w:r>
      <w:r>
        <w:t xml:space="preserve"> </w:t>
      </w:r>
      <w:r w:rsidRPr="00604CFE">
        <w:t>условиям</w:t>
      </w:r>
      <w:r>
        <w:t xml:space="preserve"> </w:t>
      </w:r>
      <w:r w:rsidRPr="00604CFE">
        <w:t>Контракта)</w:t>
      </w:r>
      <w:r>
        <w:t xml:space="preserve"> </w:t>
      </w:r>
      <w:r w:rsidRPr="00604CFE">
        <w:t>в</w:t>
      </w:r>
      <w:r>
        <w:t xml:space="preserve"> </w:t>
      </w:r>
      <w:r w:rsidRPr="00604CFE">
        <w:t>помещения,</w:t>
      </w:r>
      <w:r>
        <w:t xml:space="preserve"> </w:t>
      </w:r>
      <w:r w:rsidRPr="00604CFE">
        <w:t>в</w:t>
      </w:r>
      <w:r>
        <w:t xml:space="preserve"> </w:t>
      </w:r>
      <w:r w:rsidRPr="00604CFE">
        <w:t>которых</w:t>
      </w:r>
      <w:r>
        <w:t xml:space="preserve"> </w:t>
      </w:r>
      <w:r w:rsidRPr="00604CFE">
        <w:t>осуществляются</w:t>
      </w:r>
      <w:r>
        <w:t xml:space="preserve"> </w:t>
      </w:r>
      <w:r w:rsidRPr="00604CFE">
        <w:t>технологические</w:t>
      </w:r>
      <w:r>
        <w:t xml:space="preserve"> </w:t>
      </w:r>
      <w:r w:rsidRPr="00604CFE">
        <w:t>процессы,</w:t>
      </w:r>
      <w:r>
        <w:t xml:space="preserve"> </w:t>
      </w:r>
      <w:r w:rsidRPr="00604CFE">
        <w:t>связанные</w:t>
      </w:r>
      <w:r>
        <w:t xml:space="preserve"> </w:t>
      </w:r>
      <w:r w:rsidRPr="00604CFE">
        <w:t>с</w:t>
      </w:r>
      <w:r>
        <w:t xml:space="preserve"> </w:t>
      </w:r>
      <w:r w:rsidRPr="00604CFE">
        <w:t>оказанием</w:t>
      </w:r>
      <w:r>
        <w:t xml:space="preserve"> </w:t>
      </w:r>
      <w:r w:rsidRPr="00604CFE">
        <w:t>Услуг.</w:t>
      </w:r>
    </w:p>
    <w:p w:rsidR="00604CFE" w:rsidRPr="00604CFE" w:rsidRDefault="00604CFE" w:rsidP="00306F03">
      <w:pPr>
        <w:widowControl w:val="0"/>
        <w:spacing w:after="0"/>
        <w:ind w:firstLine="426"/>
      </w:pPr>
      <w:r w:rsidRPr="00604CFE">
        <w:t>2.2.16.1.</w:t>
      </w:r>
      <w:r>
        <w:t xml:space="preserve"> </w:t>
      </w:r>
      <w:proofErr w:type="gramStart"/>
      <w:r w:rsidRPr="00604CFE">
        <w:t>Заказчик</w:t>
      </w:r>
      <w:r>
        <w:t xml:space="preserve"> </w:t>
      </w:r>
      <w:r w:rsidRPr="00604CFE">
        <w:t>с</w:t>
      </w:r>
      <w:r>
        <w:t xml:space="preserve"> </w:t>
      </w:r>
      <w:r w:rsidRPr="00604CFE">
        <w:t>целью</w:t>
      </w:r>
      <w:r>
        <w:t xml:space="preserve"> </w:t>
      </w:r>
      <w:r w:rsidRPr="00604CFE">
        <w:t>установления</w:t>
      </w:r>
      <w:r>
        <w:t xml:space="preserve"> </w:t>
      </w:r>
      <w:r w:rsidRPr="00604CFE">
        <w:t>соблюдения</w:t>
      </w:r>
      <w:r>
        <w:t xml:space="preserve"> </w:t>
      </w:r>
      <w:r w:rsidRPr="00604CFE">
        <w:t>Исполнителем</w:t>
      </w:r>
      <w:r>
        <w:rPr>
          <w:bCs/>
        </w:rPr>
        <w:t xml:space="preserve"> </w:t>
      </w:r>
      <w:r w:rsidRPr="00604CFE">
        <w:rPr>
          <w:bCs/>
        </w:rPr>
        <w:t>санитарно-эпидемиологических</w:t>
      </w:r>
      <w:r>
        <w:rPr>
          <w:bCs/>
        </w:rPr>
        <w:t xml:space="preserve"> </w:t>
      </w:r>
      <w:r w:rsidRPr="00604CFE">
        <w:rPr>
          <w:bCs/>
        </w:rPr>
        <w:t>требований,</w:t>
      </w:r>
      <w:r>
        <w:rPr>
          <w:bCs/>
        </w:rPr>
        <w:t xml:space="preserve"> </w:t>
      </w:r>
      <w:r w:rsidRPr="00604CFE">
        <w:rPr>
          <w:bCs/>
        </w:rPr>
        <w:t>указанных</w:t>
      </w:r>
      <w:r>
        <w:rPr>
          <w:bCs/>
        </w:rPr>
        <w:t xml:space="preserve"> </w:t>
      </w:r>
      <w:r w:rsidRPr="00604CFE">
        <w:rPr>
          <w:bCs/>
        </w:rPr>
        <w:t>в</w:t>
      </w:r>
      <w:r>
        <w:rPr>
          <w:bCs/>
        </w:rPr>
        <w:t xml:space="preserve"> </w:t>
      </w:r>
      <w:r w:rsidRPr="00604CFE">
        <w:rPr>
          <w:bCs/>
        </w:rPr>
        <w:t>пункте</w:t>
      </w:r>
      <w:r>
        <w:rPr>
          <w:bCs/>
        </w:rPr>
        <w:t xml:space="preserve"> </w:t>
      </w:r>
      <w:r w:rsidRPr="00604CFE">
        <w:rPr>
          <w:bCs/>
        </w:rPr>
        <w:t>7.4</w:t>
      </w:r>
      <w:r>
        <w:rPr>
          <w:bCs/>
        </w:rPr>
        <w:t xml:space="preserve"> </w:t>
      </w:r>
      <w:r w:rsidRPr="00604CFE">
        <w:rPr>
          <w:bCs/>
        </w:rPr>
        <w:t>настоящего</w:t>
      </w:r>
      <w:r>
        <w:rPr>
          <w:bCs/>
        </w:rPr>
        <w:t xml:space="preserve"> </w:t>
      </w:r>
      <w:r w:rsidRPr="00604CFE">
        <w:rPr>
          <w:bCs/>
        </w:rPr>
        <w:t>Технического</w:t>
      </w:r>
      <w:r>
        <w:rPr>
          <w:bCs/>
        </w:rPr>
        <w:t xml:space="preserve"> </w:t>
      </w:r>
      <w:r w:rsidRPr="00604CFE">
        <w:rPr>
          <w:bCs/>
        </w:rPr>
        <w:t>задания,</w:t>
      </w:r>
      <w:r>
        <w:rPr>
          <w:bCs/>
        </w:rPr>
        <w:t xml:space="preserve"> </w:t>
      </w:r>
      <w:r w:rsidRPr="00604CFE">
        <w:rPr>
          <w:bCs/>
        </w:rPr>
        <w:t>на</w:t>
      </w:r>
      <w:r>
        <w:rPr>
          <w:bCs/>
        </w:rPr>
        <w:t xml:space="preserve"> </w:t>
      </w:r>
      <w:r w:rsidRPr="00604CFE">
        <w:rPr>
          <w:bCs/>
        </w:rPr>
        <w:t>любом</w:t>
      </w:r>
      <w:r>
        <w:rPr>
          <w:bCs/>
        </w:rPr>
        <w:t xml:space="preserve"> </w:t>
      </w:r>
      <w:r w:rsidRPr="00604CFE">
        <w:rPr>
          <w:bCs/>
        </w:rPr>
        <w:t>этапе</w:t>
      </w:r>
      <w:r>
        <w:rPr>
          <w:bCs/>
        </w:rPr>
        <w:t xml:space="preserve"> </w:t>
      </w:r>
      <w:r w:rsidRPr="00604CFE">
        <w:rPr>
          <w:bCs/>
        </w:rPr>
        <w:t>исполнения</w:t>
      </w:r>
      <w:r>
        <w:rPr>
          <w:bCs/>
        </w:rPr>
        <w:t xml:space="preserve"> </w:t>
      </w:r>
      <w:r w:rsidRPr="00604CFE">
        <w:rPr>
          <w:bCs/>
        </w:rPr>
        <w:t>контракта</w:t>
      </w:r>
      <w:r>
        <w:rPr>
          <w:bCs/>
        </w:rPr>
        <w:t xml:space="preserve"> </w:t>
      </w:r>
      <w:r w:rsidRPr="00604CFE">
        <w:rPr>
          <w:bCs/>
        </w:rPr>
        <w:t>вправе</w:t>
      </w:r>
      <w:r>
        <w:rPr>
          <w:bCs/>
        </w:rPr>
        <w:t xml:space="preserve"> </w:t>
      </w:r>
      <w:r w:rsidRPr="00604CFE">
        <w:rPr>
          <w:bCs/>
        </w:rPr>
        <w:t>обратиться</w:t>
      </w:r>
      <w:r>
        <w:rPr>
          <w:bCs/>
        </w:rPr>
        <w:t xml:space="preserve"> </w:t>
      </w:r>
      <w:r w:rsidRPr="00604CFE">
        <w:rPr>
          <w:bCs/>
        </w:rPr>
        <w:t>с</w:t>
      </w:r>
      <w:r>
        <w:rPr>
          <w:bCs/>
        </w:rPr>
        <w:t xml:space="preserve"> </w:t>
      </w:r>
      <w:r w:rsidRPr="00604CFE">
        <w:rPr>
          <w:bCs/>
        </w:rPr>
        <w:t>соответствующим</w:t>
      </w:r>
      <w:r>
        <w:rPr>
          <w:bCs/>
        </w:rPr>
        <w:t xml:space="preserve"> </w:t>
      </w:r>
      <w:r w:rsidRPr="00604CFE">
        <w:rPr>
          <w:bCs/>
        </w:rPr>
        <w:t>заявлением</w:t>
      </w:r>
      <w:r>
        <w:rPr>
          <w:bCs/>
        </w:rPr>
        <w:t xml:space="preserve"> </w:t>
      </w:r>
      <w:r w:rsidRPr="00604CFE">
        <w:rPr>
          <w:bCs/>
        </w:rPr>
        <w:t>в</w:t>
      </w:r>
      <w:r>
        <w:rPr>
          <w:bCs/>
        </w:rPr>
        <w:t xml:space="preserve"> </w:t>
      </w:r>
      <w:r w:rsidRPr="00604CFE">
        <w:t>фед</w:t>
      </w:r>
      <w:r w:rsidRPr="00604CFE">
        <w:t>е</w:t>
      </w:r>
      <w:r w:rsidRPr="00604CFE">
        <w:t>ральный</w:t>
      </w:r>
      <w:r>
        <w:t xml:space="preserve"> </w:t>
      </w:r>
      <w:r w:rsidRPr="00604CFE">
        <w:t>(муниципальный)</w:t>
      </w:r>
      <w:r>
        <w:t xml:space="preserve"> </w:t>
      </w:r>
      <w:r w:rsidRPr="00604CFE">
        <w:t>орган</w:t>
      </w:r>
      <w:r>
        <w:t xml:space="preserve"> </w:t>
      </w:r>
      <w:r w:rsidRPr="00604CFE">
        <w:t>исполнительной</w:t>
      </w:r>
      <w:r>
        <w:t xml:space="preserve"> </w:t>
      </w:r>
      <w:r w:rsidRPr="00604CFE">
        <w:t>власти,</w:t>
      </w:r>
      <w:r>
        <w:t xml:space="preserve"> </w:t>
      </w:r>
      <w:r w:rsidRPr="00604CFE">
        <w:t>осуществляющий</w:t>
      </w:r>
      <w:r>
        <w:t xml:space="preserve"> </w:t>
      </w:r>
      <w:r w:rsidRPr="00604CFE">
        <w:t>федеральный</w:t>
      </w:r>
      <w:r>
        <w:t xml:space="preserve"> </w:t>
      </w:r>
      <w:r w:rsidRPr="00604CFE">
        <w:t>(м</w:t>
      </w:r>
      <w:r w:rsidRPr="00604CFE">
        <w:t>у</w:t>
      </w:r>
      <w:r w:rsidRPr="00604CFE">
        <w:t>ниципальный)</w:t>
      </w:r>
      <w:r>
        <w:t xml:space="preserve"> </w:t>
      </w:r>
      <w:r w:rsidRPr="00604CFE">
        <w:t>государственный</w:t>
      </w:r>
      <w:r>
        <w:t xml:space="preserve"> </w:t>
      </w:r>
      <w:r w:rsidRPr="00604CFE">
        <w:t>санитарно-эпидемиологический</w:t>
      </w:r>
      <w:r>
        <w:t xml:space="preserve"> </w:t>
      </w:r>
      <w:r w:rsidRPr="00604CFE">
        <w:t>надзор</w:t>
      </w:r>
      <w:r>
        <w:t xml:space="preserve"> </w:t>
      </w:r>
      <w:r w:rsidRPr="00604CFE">
        <w:t>для</w:t>
      </w:r>
      <w:r>
        <w:t xml:space="preserve"> </w:t>
      </w:r>
      <w:r w:rsidRPr="00604CFE">
        <w:t>проведения</w:t>
      </w:r>
      <w:r>
        <w:t xml:space="preserve"> </w:t>
      </w:r>
      <w:r w:rsidRPr="00604CFE">
        <w:t>на</w:t>
      </w:r>
      <w:r>
        <w:t xml:space="preserve"> </w:t>
      </w:r>
      <w:r w:rsidRPr="00604CFE">
        <w:t>бе</w:t>
      </w:r>
      <w:r w:rsidRPr="00604CFE">
        <w:t>з</w:t>
      </w:r>
      <w:r w:rsidRPr="00604CFE">
        <w:t>возмездной</w:t>
      </w:r>
      <w:r>
        <w:t xml:space="preserve"> </w:t>
      </w:r>
      <w:r w:rsidRPr="00604CFE">
        <w:t>основе</w:t>
      </w:r>
      <w:r>
        <w:t xml:space="preserve"> </w:t>
      </w:r>
      <w:r w:rsidRPr="00604CFE">
        <w:t>санитарно-эпидемиологических</w:t>
      </w:r>
      <w:r>
        <w:t xml:space="preserve"> </w:t>
      </w:r>
      <w:r w:rsidRPr="00604CFE">
        <w:t>экспертиз,</w:t>
      </w:r>
      <w:r>
        <w:t xml:space="preserve"> </w:t>
      </w:r>
      <w:r w:rsidRPr="00604CFE">
        <w:t>расследований,</w:t>
      </w:r>
      <w:r>
        <w:t xml:space="preserve"> </w:t>
      </w:r>
      <w:r w:rsidRPr="00604CFE">
        <w:t>обследований,</w:t>
      </w:r>
      <w:r>
        <w:t xml:space="preserve"> </w:t>
      </w:r>
      <w:r w:rsidRPr="00604CFE">
        <w:t>исследований,</w:t>
      </w:r>
      <w:r>
        <w:t xml:space="preserve"> </w:t>
      </w:r>
      <w:r w:rsidRPr="00604CFE">
        <w:t>испытаний</w:t>
      </w:r>
      <w:r>
        <w:t xml:space="preserve"> </w:t>
      </w:r>
      <w:r w:rsidRPr="00604CFE">
        <w:t>и</w:t>
      </w:r>
      <w:r>
        <w:t xml:space="preserve"> </w:t>
      </w:r>
      <w:r w:rsidRPr="00604CFE">
        <w:t>иных</w:t>
      </w:r>
      <w:r>
        <w:t xml:space="preserve"> </w:t>
      </w:r>
      <w:r w:rsidRPr="00604CFE">
        <w:t>видов</w:t>
      </w:r>
      <w:r>
        <w:t xml:space="preserve"> </w:t>
      </w:r>
      <w:r w:rsidRPr="00604CFE">
        <w:t>оценок.</w:t>
      </w:r>
      <w:r>
        <w:t xml:space="preserve"> </w:t>
      </w:r>
      <w:proofErr w:type="gramEnd"/>
    </w:p>
    <w:p w:rsidR="00604CFE" w:rsidRPr="00604CFE" w:rsidRDefault="00604CFE" w:rsidP="00306F03">
      <w:pPr>
        <w:widowControl w:val="0"/>
        <w:spacing w:after="0"/>
        <w:ind w:firstLine="426"/>
      </w:pPr>
      <w:r w:rsidRPr="00604CFE">
        <w:t>2.2.17.</w:t>
      </w:r>
      <w:r>
        <w:t xml:space="preserve"> </w:t>
      </w:r>
      <w:r w:rsidRPr="00604CFE">
        <w:t>Исполнитель</w:t>
      </w:r>
      <w:r>
        <w:t xml:space="preserve"> </w:t>
      </w:r>
      <w:r w:rsidRPr="00604CFE">
        <w:t>осуществляет</w:t>
      </w:r>
      <w:r>
        <w:t xml:space="preserve"> </w:t>
      </w:r>
      <w:r w:rsidRPr="00604CFE">
        <w:t>оплату</w:t>
      </w:r>
      <w:r>
        <w:t xml:space="preserve"> </w:t>
      </w:r>
      <w:r w:rsidRPr="00604CFE">
        <w:t>коммунальных</w:t>
      </w:r>
      <w:r>
        <w:t xml:space="preserve"> </w:t>
      </w:r>
      <w:r w:rsidRPr="00604CFE">
        <w:t>услуг</w:t>
      </w:r>
      <w:r>
        <w:t xml:space="preserve"> </w:t>
      </w:r>
      <w:r w:rsidRPr="00604CFE">
        <w:t>и</w:t>
      </w:r>
      <w:r>
        <w:t xml:space="preserve"> </w:t>
      </w:r>
      <w:r w:rsidRPr="00604CFE">
        <w:t>услуг</w:t>
      </w:r>
      <w:r>
        <w:t xml:space="preserve"> </w:t>
      </w:r>
      <w:r w:rsidRPr="00604CFE">
        <w:t>по</w:t>
      </w:r>
      <w:r>
        <w:t xml:space="preserve"> </w:t>
      </w:r>
      <w:r w:rsidRPr="00604CFE">
        <w:t>вывозу</w:t>
      </w:r>
      <w:r>
        <w:t xml:space="preserve"> </w:t>
      </w:r>
      <w:r w:rsidRPr="00604CFE">
        <w:t>твёрдых</w:t>
      </w:r>
      <w:r>
        <w:t xml:space="preserve"> </w:t>
      </w:r>
      <w:r w:rsidRPr="00604CFE">
        <w:t>бытовых</w:t>
      </w:r>
      <w:r>
        <w:t xml:space="preserve"> </w:t>
      </w:r>
      <w:r w:rsidRPr="00604CFE">
        <w:t>отходов</w:t>
      </w:r>
      <w:r>
        <w:t xml:space="preserve"> </w:t>
      </w:r>
      <w:r w:rsidRPr="00604CFE">
        <w:t>(далее</w:t>
      </w:r>
      <w:r>
        <w:t xml:space="preserve"> </w:t>
      </w:r>
      <w:r w:rsidRPr="00604CFE">
        <w:t>по</w:t>
      </w:r>
      <w:r>
        <w:t xml:space="preserve"> </w:t>
      </w:r>
      <w:r w:rsidRPr="00604CFE">
        <w:t>тексту</w:t>
      </w:r>
      <w:r>
        <w:t xml:space="preserve"> </w:t>
      </w:r>
      <w:r w:rsidRPr="00604CFE">
        <w:t>–</w:t>
      </w:r>
      <w:r>
        <w:t xml:space="preserve"> </w:t>
      </w:r>
      <w:r w:rsidRPr="00604CFE">
        <w:t>ТБО),</w:t>
      </w:r>
      <w:r>
        <w:t xml:space="preserve"> </w:t>
      </w:r>
      <w:r w:rsidRPr="00604CFE">
        <w:t>используемых</w:t>
      </w:r>
      <w:r>
        <w:t xml:space="preserve"> </w:t>
      </w:r>
      <w:r w:rsidRPr="00604CFE">
        <w:t>при</w:t>
      </w:r>
      <w:r>
        <w:t xml:space="preserve"> </w:t>
      </w:r>
      <w:r w:rsidRPr="00604CFE">
        <w:t>организации</w:t>
      </w:r>
      <w:r>
        <w:t xml:space="preserve"> </w:t>
      </w:r>
      <w:r w:rsidRPr="00604CFE">
        <w:t>горячего</w:t>
      </w:r>
      <w:r>
        <w:t xml:space="preserve"> </w:t>
      </w:r>
      <w:r w:rsidRPr="00604CFE">
        <w:t>питания,</w:t>
      </w:r>
      <w:r>
        <w:t xml:space="preserve"> </w:t>
      </w:r>
      <w:r w:rsidRPr="00604CFE">
        <w:t>по</w:t>
      </w:r>
      <w:r>
        <w:t xml:space="preserve"> </w:t>
      </w:r>
      <w:r w:rsidRPr="00604CFE">
        <w:t>выставляемым</w:t>
      </w:r>
      <w:r>
        <w:t xml:space="preserve"> </w:t>
      </w:r>
      <w:r w:rsidRPr="00604CFE">
        <w:t>счетам</w:t>
      </w:r>
      <w:r>
        <w:t xml:space="preserve"> </w:t>
      </w:r>
      <w:r w:rsidRPr="00604CFE">
        <w:t>и</w:t>
      </w:r>
      <w:r>
        <w:t xml:space="preserve"> </w:t>
      </w:r>
      <w:r w:rsidRPr="00604CFE">
        <w:t>актам</w:t>
      </w:r>
      <w:r>
        <w:t xml:space="preserve"> </w:t>
      </w:r>
      <w:r w:rsidRPr="00604CFE">
        <w:t>о</w:t>
      </w:r>
      <w:r>
        <w:t xml:space="preserve"> </w:t>
      </w:r>
      <w:r w:rsidRPr="00604CFE">
        <w:t>потребленных</w:t>
      </w:r>
      <w:r>
        <w:t xml:space="preserve"> </w:t>
      </w:r>
      <w:r w:rsidRPr="00604CFE">
        <w:t>коммунальных</w:t>
      </w:r>
      <w:r>
        <w:t xml:space="preserve"> </w:t>
      </w:r>
      <w:r w:rsidRPr="00604CFE">
        <w:t>услугах</w:t>
      </w:r>
      <w:r>
        <w:t xml:space="preserve"> </w:t>
      </w:r>
      <w:r w:rsidRPr="00604CFE">
        <w:t>и</w:t>
      </w:r>
      <w:r>
        <w:t xml:space="preserve"> </w:t>
      </w:r>
      <w:r w:rsidRPr="00604CFE">
        <w:t>вывозе</w:t>
      </w:r>
      <w:r>
        <w:t xml:space="preserve"> </w:t>
      </w:r>
      <w:r w:rsidRPr="00604CFE">
        <w:t>ТБО,</w:t>
      </w:r>
      <w:r>
        <w:t xml:space="preserve"> </w:t>
      </w:r>
      <w:r w:rsidRPr="00604CFE">
        <w:t>подп</w:t>
      </w:r>
      <w:r w:rsidRPr="00604CFE">
        <w:t>и</w:t>
      </w:r>
      <w:r w:rsidRPr="00604CFE">
        <w:t>санных</w:t>
      </w:r>
      <w:r>
        <w:t xml:space="preserve"> </w:t>
      </w:r>
      <w:r w:rsidRPr="00604CFE">
        <w:t>Заказчиком</w:t>
      </w:r>
      <w:r>
        <w:t xml:space="preserve"> </w:t>
      </w:r>
      <w:r w:rsidRPr="00604CFE">
        <w:t>и</w:t>
      </w:r>
      <w:r>
        <w:t xml:space="preserve"> </w:t>
      </w:r>
      <w:r w:rsidRPr="00604CFE">
        <w:t>Исполнителем:</w:t>
      </w:r>
    </w:p>
    <w:p w:rsidR="00604CFE" w:rsidRPr="00604CFE" w:rsidRDefault="00604CFE" w:rsidP="00306F03">
      <w:pPr>
        <w:widowControl w:val="0"/>
        <w:spacing w:after="0"/>
        <w:ind w:firstLine="426"/>
      </w:pPr>
      <w:r w:rsidRPr="00604CFE">
        <w:t>электроэнергия</w:t>
      </w:r>
      <w:r>
        <w:t xml:space="preserve"> </w:t>
      </w:r>
      <w:r w:rsidRPr="00604CFE">
        <w:t>–</w:t>
      </w:r>
      <w:r>
        <w:t xml:space="preserve"> </w:t>
      </w:r>
      <w:r w:rsidRPr="00604CFE">
        <w:t>по</w:t>
      </w:r>
      <w:r>
        <w:t xml:space="preserve"> </w:t>
      </w:r>
      <w:r w:rsidRPr="00604CFE">
        <w:t>фактическому</w:t>
      </w:r>
      <w:r>
        <w:t xml:space="preserve"> </w:t>
      </w:r>
      <w:r w:rsidRPr="00604CFE">
        <w:t>потреблению,</w:t>
      </w:r>
      <w:r>
        <w:t xml:space="preserve"> </w:t>
      </w:r>
      <w:r w:rsidRPr="00604CFE">
        <w:t>согласно</w:t>
      </w:r>
      <w:r>
        <w:t xml:space="preserve"> </w:t>
      </w:r>
      <w:r w:rsidRPr="00604CFE">
        <w:t>показаниям</w:t>
      </w:r>
      <w:r>
        <w:t xml:space="preserve"> </w:t>
      </w:r>
      <w:r w:rsidRPr="00604CFE">
        <w:t>счетчика</w:t>
      </w:r>
      <w:r>
        <w:t xml:space="preserve"> </w:t>
      </w:r>
      <w:r w:rsidRPr="00604CFE">
        <w:t>устано</w:t>
      </w:r>
      <w:r w:rsidRPr="00604CFE">
        <w:t>в</w:t>
      </w:r>
      <w:r w:rsidRPr="00604CFE">
        <w:t>ленного</w:t>
      </w:r>
      <w:r>
        <w:t xml:space="preserve"> </w:t>
      </w:r>
      <w:r w:rsidRPr="00604CFE">
        <w:t>в</w:t>
      </w:r>
      <w:r>
        <w:t xml:space="preserve"> </w:t>
      </w:r>
      <w:r w:rsidRPr="00604CFE">
        <w:t>пищеблоке;</w:t>
      </w:r>
      <w:r>
        <w:t xml:space="preserve"> </w:t>
      </w:r>
    </w:p>
    <w:p w:rsidR="00604CFE" w:rsidRPr="00604CFE" w:rsidRDefault="00604CFE" w:rsidP="00306F03">
      <w:pPr>
        <w:widowControl w:val="0"/>
        <w:spacing w:after="0"/>
        <w:ind w:firstLine="426"/>
      </w:pPr>
      <w:r w:rsidRPr="00604CFE">
        <w:t>холодное</w:t>
      </w:r>
      <w:r>
        <w:t xml:space="preserve"> </w:t>
      </w:r>
      <w:r w:rsidRPr="00604CFE">
        <w:t>водоснабжение</w:t>
      </w:r>
      <w:r>
        <w:t xml:space="preserve"> </w:t>
      </w:r>
      <w:r w:rsidRPr="00604CFE">
        <w:t>–</w:t>
      </w:r>
      <w:r>
        <w:t xml:space="preserve"> </w:t>
      </w:r>
      <w:r w:rsidRPr="00604CFE">
        <w:t>по</w:t>
      </w:r>
      <w:r>
        <w:t xml:space="preserve"> </w:t>
      </w:r>
      <w:r w:rsidRPr="00604CFE">
        <w:t>фактическому</w:t>
      </w:r>
      <w:r>
        <w:t xml:space="preserve"> </w:t>
      </w:r>
      <w:r w:rsidRPr="00604CFE">
        <w:t>потреблению,</w:t>
      </w:r>
      <w:r>
        <w:t xml:space="preserve"> </w:t>
      </w:r>
      <w:r w:rsidRPr="00604CFE">
        <w:t>согласно</w:t>
      </w:r>
      <w:r>
        <w:t xml:space="preserve"> </w:t>
      </w:r>
      <w:r w:rsidRPr="00604CFE">
        <w:t>показаниям</w:t>
      </w:r>
      <w:r>
        <w:t xml:space="preserve"> </w:t>
      </w:r>
      <w:r w:rsidRPr="00604CFE">
        <w:t>счетчика</w:t>
      </w:r>
      <w:r>
        <w:t xml:space="preserve"> </w:t>
      </w:r>
      <w:r w:rsidRPr="00604CFE">
        <w:t>установленного</w:t>
      </w:r>
      <w:r>
        <w:t xml:space="preserve"> </w:t>
      </w:r>
      <w:r w:rsidRPr="00604CFE">
        <w:t>в</w:t>
      </w:r>
      <w:r>
        <w:t xml:space="preserve"> </w:t>
      </w:r>
      <w:r w:rsidRPr="00604CFE">
        <w:t>пищеблоке;</w:t>
      </w:r>
    </w:p>
    <w:p w:rsidR="00604CFE" w:rsidRPr="00604CFE" w:rsidRDefault="00604CFE" w:rsidP="00306F03">
      <w:pPr>
        <w:widowControl w:val="0"/>
        <w:spacing w:after="0"/>
        <w:ind w:firstLine="426"/>
      </w:pPr>
      <w:r w:rsidRPr="00604CFE">
        <w:t>горячее</w:t>
      </w:r>
      <w:r>
        <w:t xml:space="preserve"> </w:t>
      </w:r>
      <w:r w:rsidRPr="00604CFE">
        <w:t>водоснабжение</w:t>
      </w:r>
      <w:r>
        <w:t xml:space="preserve"> </w:t>
      </w:r>
      <w:r w:rsidRPr="00604CFE">
        <w:t>–</w:t>
      </w:r>
      <w:r>
        <w:t xml:space="preserve"> </w:t>
      </w:r>
      <w:r w:rsidRPr="00604CFE">
        <w:t>по</w:t>
      </w:r>
      <w:r>
        <w:t xml:space="preserve"> </w:t>
      </w:r>
      <w:r w:rsidRPr="00604CFE">
        <w:t>расчету</w:t>
      </w:r>
      <w:r>
        <w:t xml:space="preserve"> </w:t>
      </w:r>
      <w:r w:rsidRPr="00604CFE">
        <w:t>или</w:t>
      </w:r>
      <w:r>
        <w:t xml:space="preserve"> </w:t>
      </w:r>
      <w:r w:rsidRPr="00604CFE">
        <w:t>по</w:t>
      </w:r>
      <w:r>
        <w:t xml:space="preserve"> </w:t>
      </w:r>
      <w:r w:rsidRPr="00604CFE">
        <w:t>фактическому</w:t>
      </w:r>
      <w:r>
        <w:t xml:space="preserve"> </w:t>
      </w:r>
      <w:r w:rsidRPr="00604CFE">
        <w:t>потреблению,</w:t>
      </w:r>
      <w:r>
        <w:t xml:space="preserve"> </w:t>
      </w:r>
      <w:r w:rsidRPr="00604CFE">
        <w:t>согласно</w:t>
      </w:r>
      <w:r>
        <w:t xml:space="preserve"> </w:t>
      </w:r>
      <w:r w:rsidRPr="00604CFE">
        <w:t>показ</w:t>
      </w:r>
      <w:r w:rsidRPr="00604CFE">
        <w:t>а</w:t>
      </w:r>
      <w:r w:rsidRPr="00604CFE">
        <w:t>ниям</w:t>
      </w:r>
      <w:r>
        <w:t xml:space="preserve"> </w:t>
      </w:r>
      <w:r w:rsidRPr="00604CFE">
        <w:t>счетчика</w:t>
      </w:r>
      <w:r>
        <w:t xml:space="preserve"> </w:t>
      </w:r>
      <w:r w:rsidRPr="00604CFE">
        <w:t>установленного</w:t>
      </w:r>
      <w:r>
        <w:t xml:space="preserve"> </w:t>
      </w:r>
      <w:r w:rsidRPr="00604CFE">
        <w:t>в</w:t>
      </w:r>
      <w:r>
        <w:t xml:space="preserve"> </w:t>
      </w:r>
      <w:r w:rsidRPr="00604CFE">
        <w:t>пищеблоке;</w:t>
      </w:r>
    </w:p>
    <w:p w:rsidR="00604CFE" w:rsidRPr="00604CFE" w:rsidRDefault="00604CFE" w:rsidP="00306F03">
      <w:pPr>
        <w:widowControl w:val="0"/>
        <w:spacing w:after="0"/>
        <w:ind w:firstLine="426"/>
      </w:pPr>
      <w:r w:rsidRPr="00604CFE">
        <w:lastRenderedPageBreak/>
        <w:t>стоки</w:t>
      </w:r>
      <w:r>
        <w:t xml:space="preserve"> </w:t>
      </w:r>
      <w:r w:rsidRPr="00604CFE">
        <w:t>–</w:t>
      </w:r>
      <w:r>
        <w:t xml:space="preserve"> </w:t>
      </w:r>
      <w:r w:rsidRPr="00604CFE">
        <w:t>равнозначно</w:t>
      </w:r>
      <w:r>
        <w:t xml:space="preserve"> </w:t>
      </w:r>
      <w:r w:rsidRPr="00604CFE">
        <w:t>объему</w:t>
      </w:r>
      <w:r>
        <w:t xml:space="preserve"> </w:t>
      </w:r>
      <w:r w:rsidRPr="00604CFE">
        <w:t>потребленной</w:t>
      </w:r>
      <w:r>
        <w:t xml:space="preserve"> </w:t>
      </w:r>
      <w:r w:rsidRPr="00604CFE">
        <w:t>холодной</w:t>
      </w:r>
      <w:r>
        <w:t xml:space="preserve"> </w:t>
      </w:r>
      <w:r w:rsidRPr="00604CFE">
        <w:t>и</w:t>
      </w:r>
      <w:r>
        <w:t xml:space="preserve"> </w:t>
      </w:r>
      <w:r w:rsidRPr="00604CFE">
        <w:t>горячей</w:t>
      </w:r>
      <w:r>
        <w:t xml:space="preserve"> </w:t>
      </w:r>
      <w:r w:rsidRPr="00604CFE">
        <w:t>воды;</w:t>
      </w:r>
    </w:p>
    <w:p w:rsidR="00604CFE" w:rsidRPr="00604CFE" w:rsidRDefault="00604CFE" w:rsidP="00306F03">
      <w:pPr>
        <w:widowControl w:val="0"/>
        <w:spacing w:after="0"/>
        <w:ind w:firstLine="426"/>
      </w:pPr>
      <w:r w:rsidRPr="00604CFE">
        <w:t>вывоз</w:t>
      </w:r>
      <w:r>
        <w:t xml:space="preserve"> </w:t>
      </w:r>
      <w:r w:rsidRPr="00604CFE">
        <w:t>ТБО</w:t>
      </w:r>
      <w:r>
        <w:t xml:space="preserve"> </w:t>
      </w:r>
      <w:r w:rsidRPr="00604CFE">
        <w:t>-</w:t>
      </w:r>
      <w:r>
        <w:t xml:space="preserve"> </w:t>
      </w:r>
      <w:r w:rsidRPr="00604CFE">
        <w:t>по</w:t>
      </w:r>
      <w:r>
        <w:t xml:space="preserve"> </w:t>
      </w:r>
      <w:r w:rsidRPr="00604CFE">
        <w:t>фактическому</w:t>
      </w:r>
      <w:r>
        <w:t xml:space="preserve"> </w:t>
      </w:r>
      <w:r w:rsidRPr="00604CFE">
        <w:t>вывозу</w:t>
      </w:r>
      <w:r>
        <w:t xml:space="preserve"> </w:t>
      </w:r>
      <w:r w:rsidRPr="00604CFE">
        <w:t>объёма</w:t>
      </w:r>
      <w:r>
        <w:t xml:space="preserve"> </w:t>
      </w:r>
      <w:r w:rsidRPr="00604CFE">
        <w:t>мусора</w:t>
      </w:r>
      <w:r>
        <w:t xml:space="preserve"> </w:t>
      </w:r>
      <w:r w:rsidRPr="00604CFE">
        <w:t>и</w:t>
      </w:r>
      <w:r>
        <w:t xml:space="preserve"> </w:t>
      </w:r>
      <w:r w:rsidRPr="00604CFE">
        <w:t>отходов.</w:t>
      </w:r>
    </w:p>
    <w:p w:rsidR="00604CFE" w:rsidRPr="00604CFE" w:rsidRDefault="00604CFE" w:rsidP="00306F03">
      <w:pPr>
        <w:widowControl w:val="0"/>
        <w:spacing w:after="0"/>
        <w:ind w:firstLine="426"/>
      </w:pPr>
      <w:r w:rsidRPr="00604CFE">
        <w:t>2.2.18.</w:t>
      </w:r>
      <w:r>
        <w:t xml:space="preserve"> </w:t>
      </w:r>
      <w:r w:rsidRPr="00604CFE">
        <w:t>Регулярное</w:t>
      </w:r>
      <w:r>
        <w:t xml:space="preserve"> </w:t>
      </w:r>
      <w:r w:rsidRPr="00604CFE">
        <w:t>проведение</w:t>
      </w:r>
      <w:r>
        <w:t xml:space="preserve"> </w:t>
      </w:r>
      <w:r w:rsidRPr="00604CFE">
        <w:t>лабораторного</w:t>
      </w:r>
      <w:r>
        <w:t xml:space="preserve"> </w:t>
      </w:r>
      <w:r w:rsidRPr="00604CFE">
        <w:t>производственного</w:t>
      </w:r>
      <w:r>
        <w:t xml:space="preserve"> </w:t>
      </w:r>
      <w:proofErr w:type="gramStart"/>
      <w:r w:rsidRPr="00604CFE">
        <w:t>контроля</w:t>
      </w:r>
      <w:r>
        <w:t xml:space="preserve"> </w:t>
      </w:r>
      <w:r w:rsidRPr="00604CFE">
        <w:t>за</w:t>
      </w:r>
      <w:proofErr w:type="gramEnd"/>
      <w:r>
        <w:t xml:space="preserve"> </w:t>
      </w:r>
      <w:r w:rsidRPr="00604CFE">
        <w:t>качеством</w:t>
      </w:r>
      <w:r>
        <w:t xml:space="preserve"> </w:t>
      </w:r>
      <w:r w:rsidRPr="00604CFE">
        <w:t>и</w:t>
      </w:r>
      <w:r>
        <w:t xml:space="preserve"> </w:t>
      </w:r>
      <w:r w:rsidRPr="00604CFE">
        <w:t>безопасностью</w:t>
      </w:r>
      <w:r>
        <w:t xml:space="preserve"> </w:t>
      </w:r>
      <w:r w:rsidRPr="00604CFE">
        <w:t>реализуемых</w:t>
      </w:r>
      <w:r>
        <w:t xml:space="preserve"> </w:t>
      </w:r>
      <w:r w:rsidRPr="00604CFE">
        <w:t>пищевых</w:t>
      </w:r>
      <w:r>
        <w:t xml:space="preserve"> </w:t>
      </w:r>
      <w:r w:rsidRPr="00604CFE">
        <w:t>продуктов</w:t>
      </w:r>
      <w:r>
        <w:t xml:space="preserve"> </w:t>
      </w:r>
      <w:r w:rsidRPr="00604CFE">
        <w:t>в</w:t>
      </w:r>
      <w:r>
        <w:t xml:space="preserve"> </w:t>
      </w:r>
      <w:r w:rsidRPr="00604CFE">
        <w:t>соответствии</w:t>
      </w:r>
      <w:r>
        <w:t xml:space="preserve"> </w:t>
      </w:r>
      <w:r w:rsidRPr="00604CFE">
        <w:t>с</w:t>
      </w:r>
      <w:r>
        <w:t xml:space="preserve"> </w:t>
      </w:r>
      <w:r w:rsidRPr="00604CFE">
        <w:t>требованиями</w:t>
      </w:r>
      <w:r>
        <w:t xml:space="preserve"> </w:t>
      </w:r>
      <w:r w:rsidRPr="00604CFE">
        <w:t>санитарного</w:t>
      </w:r>
      <w:r>
        <w:t xml:space="preserve"> </w:t>
      </w:r>
      <w:r w:rsidRPr="00604CFE">
        <w:t>законодательства,</w:t>
      </w:r>
      <w:r>
        <w:t xml:space="preserve"> </w:t>
      </w:r>
      <w:r w:rsidRPr="00604CFE">
        <w:t>за</w:t>
      </w:r>
      <w:r>
        <w:t xml:space="preserve"> </w:t>
      </w:r>
      <w:r w:rsidRPr="00604CFE">
        <w:t>счёт</w:t>
      </w:r>
      <w:r>
        <w:t xml:space="preserve"> </w:t>
      </w:r>
      <w:r w:rsidRPr="00604CFE">
        <w:t>средств</w:t>
      </w:r>
      <w:r>
        <w:t xml:space="preserve"> </w:t>
      </w:r>
      <w:r w:rsidRPr="00604CFE">
        <w:t>Исполнителя,</w:t>
      </w:r>
      <w:r>
        <w:t xml:space="preserve"> </w:t>
      </w:r>
      <w:r w:rsidRPr="00604CFE">
        <w:t>с</w:t>
      </w:r>
      <w:r>
        <w:t xml:space="preserve"> </w:t>
      </w:r>
      <w:r w:rsidRPr="00604CFE">
        <w:t>предоставлением</w:t>
      </w:r>
      <w:r>
        <w:t xml:space="preserve"> </w:t>
      </w:r>
      <w:r w:rsidRPr="00604CFE">
        <w:t>копий</w:t>
      </w:r>
      <w:r>
        <w:t xml:space="preserve"> </w:t>
      </w:r>
      <w:r w:rsidRPr="00604CFE">
        <w:t>результатов</w:t>
      </w:r>
      <w:r>
        <w:t xml:space="preserve"> </w:t>
      </w:r>
      <w:r w:rsidRPr="00604CFE">
        <w:t>исслед</w:t>
      </w:r>
      <w:r w:rsidRPr="00604CFE">
        <w:t>о</w:t>
      </w:r>
      <w:r w:rsidRPr="00604CFE">
        <w:t>ваний</w:t>
      </w:r>
      <w:r>
        <w:t xml:space="preserve"> </w:t>
      </w:r>
      <w:r w:rsidRPr="00604CFE">
        <w:t>Заказчику,</w:t>
      </w:r>
      <w:r>
        <w:t xml:space="preserve"> </w:t>
      </w:r>
      <w:r w:rsidRPr="00604CFE">
        <w:t>а</w:t>
      </w:r>
      <w:r>
        <w:t xml:space="preserve"> </w:t>
      </w:r>
      <w:r w:rsidRPr="00604CFE">
        <w:t>также</w:t>
      </w:r>
      <w:r>
        <w:t xml:space="preserve"> </w:t>
      </w:r>
      <w:r w:rsidRPr="00604CFE">
        <w:t>периодического</w:t>
      </w:r>
      <w:r>
        <w:t xml:space="preserve"> </w:t>
      </w:r>
      <w:r w:rsidRPr="00604CFE">
        <w:t>визуального</w:t>
      </w:r>
      <w:r>
        <w:t xml:space="preserve"> </w:t>
      </w:r>
      <w:r w:rsidRPr="00604CFE">
        <w:t>контроля</w:t>
      </w:r>
      <w:r>
        <w:t xml:space="preserve"> </w:t>
      </w:r>
      <w:r w:rsidRPr="00604CFE">
        <w:t>за</w:t>
      </w:r>
      <w:r>
        <w:t xml:space="preserve"> </w:t>
      </w:r>
      <w:r w:rsidRPr="00604CFE">
        <w:t>соблюдением</w:t>
      </w:r>
      <w:r>
        <w:t xml:space="preserve"> </w:t>
      </w:r>
      <w:r w:rsidRPr="00604CFE">
        <w:t>требований</w:t>
      </w:r>
      <w:r>
        <w:t xml:space="preserve"> </w:t>
      </w:r>
      <w:r w:rsidRPr="00604CFE">
        <w:t>санитарного</w:t>
      </w:r>
      <w:r>
        <w:t xml:space="preserve"> </w:t>
      </w:r>
      <w:r w:rsidRPr="00604CFE">
        <w:t>законодательства</w:t>
      </w:r>
      <w:r>
        <w:t xml:space="preserve"> </w:t>
      </w:r>
      <w:r w:rsidRPr="00604CFE">
        <w:t>сотрудниками</w:t>
      </w:r>
      <w:r>
        <w:t xml:space="preserve"> </w:t>
      </w:r>
      <w:r w:rsidRPr="00604CFE">
        <w:t>пищеблока,</w:t>
      </w:r>
      <w:r>
        <w:t xml:space="preserve"> </w:t>
      </w:r>
      <w:r w:rsidRPr="00604CFE">
        <w:t>и</w:t>
      </w:r>
      <w:r>
        <w:t xml:space="preserve"> </w:t>
      </w:r>
      <w:r w:rsidRPr="00604CFE">
        <w:t>лицами,</w:t>
      </w:r>
      <w:r>
        <w:t xml:space="preserve"> </w:t>
      </w:r>
      <w:r w:rsidRPr="00604CFE">
        <w:t>обеспечивающими</w:t>
      </w:r>
      <w:r>
        <w:t xml:space="preserve"> </w:t>
      </w:r>
      <w:r w:rsidRPr="00604CFE">
        <w:t>поста</w:t>
      </w:r>
      <w:r w:rsidRPr="00604CFE">
        <w:t>в</w:t>
      </w:r>
      <w:r w:rsidRPr="00604CFE">
        <w:t>ку</w:t>
      </w:r>
      <w:r>
        <w:t xml:space="preserve"> </w:t>
      </w:r>
      <w:r w:rsidRPr="00604CFE">
        <w:t>пищевых</w:t>
      </w:r>
      <w:r>
        <w:t xml:space="preserve"> </w:t>
      </w:r>
      <w:r w:rsidRPr="00604CFE">
        <w:t>продуктов</w:t>
      </w:r>
      <w:r>
        <w:t xml:space="preserve"> </w:t>
      </w:r>
      <w:r w:rsidRPr="00604CFE">
        <w:t>на</w:t>
      </w:r>
      <w:r>
        <w:t xml:space="preserve"> </w:t>
      </w:r>
      <w:r w:rsidRPr="00604CFE">
        <w:t>пищеблок</w:t>
      </w:r>
      <w:r>
        <w:t xml:space="preserve"> </w:t>
      </w:r>
      <w:r w:rsidRPr="00604CFE">
        <w:t>Заказчика;</w:t>
      </w:r>
    </w:p>
    <w:p w:rsidR="00604CFE" w:rsidRPr="00604CFE" w:rsidRDefault="00604CFE" w:rsidP="00306F03">
      <w:pPr>
        <w:widowControl w:val="0"/>
        <w:shd w:val="clear" w:color="auto" w:fill="FFFFFF" w:themeFill="background1"/>
        <w:spacing w:after="0"/>
        <w:ind w:firstLine="426"/>
      </w:pPr>
      <w:r w:rsidRPr="00604CFE">
        <w:t>3.</w:t>
      </w:r>
      <w:r>
        <w:t xml:space="preserve"> </w:t>
      </w:r>
      <w:r w:rsidRPr="00604CFE">
        <w:t>Требования</w:t>
      </w:r>
      <w:r>
        <w:t xml:space="preserve"> </w:t>
      </w:r>
      <w:r w:rsidRPr="00604CFE">
        <w:t>к</w:t>
      </w:r>
      <w:r>
        <w:t xml:space="preserve"> </w:t>
      </w:r>
      <w:r w:rsidRPr="00604CFE">
        <w:t>качеству</w:t>
      </w:r>
      <w:r>
        <w:t xml:space="preserve"> </w:t>
      </w:r>
      <w:r w:rsidRPr="00604CFE">
        <w:t>и</w:t>
      </w:r>
      <w:r>
        <w:t xml:space="preserve"> </w:t>
      </w:r>
      <w:r w:rsidRPr="00604CFE">
        <w:t>безопасности</w:t>
      </w:r>
      <w:r>
        <w:t xml:space="preserve"> </w:t>
      </w:r>
      <w:r w:rsidRPr="00604CFE">
        <w:t>оказываемых</w:t>
      </w:r>
      <w:r>
        <w:t xml:space="preserve"> </w:t>
      </w:r>
      <w:r w:rsidRPr="00604CFE">
        <w:t>Услуг:</w:t>
      </w:r>
    </w:p>
    <w:p w:rsidR="00604CFE" w:rsidRPr="00604CFE" w:rsidRDefault="00604CFE" w:rsidP="00306F03">
      <w:pPr>
        <w:widowControl w:val="0"/>
        <w:shd w:val="clear" w:color="auto" w:fill="FFFFFF" w:themeFill="background1"/>
        <w:spacing w:after="0"/>
        <w:ind w:firstLine="426"/>
      </w:pPr>
      <w:r w:rsidRPr="00604CFE">
        <w:t>3.1.</w:t>
      </w:r>
      <w:r>
        <w:t xml:space="preserve"> </w:t>
      </w:r>
      <w:r w:rsidRPr="00604CFE">
        <w:t>При</w:t>
      </w:r>
      <w:r>
        <w:t xml:space="preserve"> </w:t>
      </w:r>
      <w:r w:rsidRPr="00604CFE">
        <w:t>оказании</w:t>
      </w:r>
      <w:r>
        <w:t xml:space="preserve"> </w:t>
      </w:r>
      <w:r w:rsidRPr="00604CFE">
        <w:t>Услуг</w:t>
      </w:r>
      <w:r>
        <w:t xml:space="preserve"> </w:t>
      </w:r>
      <w:r w:rsidRPr="00604CFE">
        <w:t>должны</w:t>
      </w:r>
      <w:r>
        <w:t xml:space="preserve"> </w:t>
      </w:r>
      <w:r w:rsidRPr="00604CFE">
        <w:t>соблюдаться</w:t>
      </w:r>
      <w:r>
        <w:t xml:space="preserve"> </w:t>
      </w:r>
      <w:r w:rsidRPr="00604CFE">
        <w:t>требования,</w:t>
      </w:r>
      <w:r>
        <w:t xml:space="preserve"> </w:t>
      </w:r>
      <w:r w:rsidRPr="00604CFE">
        <w:t>установленные</w:t>
      </w:r>
      <w:r>
        <w:t xml:space="preserve"> </w:t>
      </w:r>
      <w:r w:rsidRPr="00604CFE">
        <w:t>нормативными</w:t>
      </w:r>
      <w:r>
        <w:t xml:space="preserve"> </w:t>
      </w:r>
      <w:r w:rsidRPr="00604CFE">
        <w:t>документами</w:t>
      </w:r>
      <w:r>
        <w:t xml:space="preserve"> </w:t>
      </w:r>
      <w:r w:rsidRPr="00604CFE">
        <w:t>Евроазиатского</w:t>
      </w:r>
      <w:r>
        <w:t xml:space="preserve"> </w:t>
      </w:r>
      <w:r w:rsidRPr="00604CFE">
        <w:t>Экономического</w:t>
      </w:r>
      <w:r>
        <w:t xml:space="preserve"> </w:t>
      </w:r>
      <w:r w:rsidRPr="00604CFE">
        <w:t>союза</w:t>
      </w:r>
      <w:r>
        <w:t xml:space="preserve"> </w:t>
      </w:r>
      <w:r w:rsidRPr="00604CFE">
        <w:t>(Таможенного</w:t>
      </w:r>
      <w:r>
        <w:t xml:space="preserve"> </w:t>
      </w:r>
      <w:r w:rsidRPr="00604CFE">
        <w:t>союза),</w:t>
      </w:r>
      <w:r>
        <w:t xml:space="preserve"> </w:t>
      </w:r>
      <w:r w:rsidRPr="00604CFE">
        <w:t>законодательством</w:t>
      </w:r>
      <w:r>
        <w:t xml:space="preserve"> </w:t>
      </w:r>
      <w:r w:rsidRPr="00604CFE">
        <w:t>Российской</w:t>
      </w:r>
      <w:r>
        <w:t xml:space="preserve"> </w:t>
      </w:r>
      <w:r w:rsidRPr="00604CFE">
        <w:t>Федерации,</w:t>
      </w:r>
      <w:r>
        <w:t xml:space="preserve"> </w:t>
      </w:r>
      <w:r w:rsidRPr="00604CFE">
        <w:t>санитарно-эпидемиологическими</w:t>
      </w:r>
      <w:r>
        <w:t xml:space="preserve"> </w:t>
      </w:r>
      <w:r w:rsidRPr="00604CFE">
        <w:t>правилами,</w:t>
      </w:r>
      <w:r>
        <w:t xml:space="preserve"> </w:t>
      </w:r>
      <w:r w:rsidRPr="00604CFE">
        <w:t>нормами</w:t>
      </w:r>
      <w:r>
        <w:t xml:space="preserve"> </w:t>
      </w:r>
      <w:r w:rsidRPr="00604CFE">
        <w:t>и</w:t>
      </w:r>
      <w:r>
        <w:t xml:space="preserve"> </w:t>
      </w:r>
      <w:r w:rsidRPr="00604CFE">
        <w:t>гигиенич</w:t>
      </w:r>
      <w:r w:rsidRPr="00604CFE">
        <w:t>е</w:t>
      </w:r>
      <w:r w:rsidRPr="00604CFE">
        <w:t>скими</w:t>
      </w:r>
      <w:r>
        <w:t xml:space="preserve"> </w:t>
      </w:r>
      <w:r w:rsidRPr="00604CFE">
        <w:t>нормативами,</w:t>
      </w:r>
      <w:r>
        <w:t xml:space="preserve"> </w:t>
      </w:r>
      <w:r w:rsidRPr="00604CFE">
        <w:t>иными</w:t>
      </w:r>
      <w:r>
        <w:t xml:space="preserve"> </w:t>
      </w:r>
      <w:r w:rsidRPr="00604CFE">
        <w:t>нормативными</w:t>
      </w:r>
      <w:r>
        <w:t xml:space="preserve"> </w:t>
      </w:r>
      <w:r w:rsidRPr="00604CFE">
        <w:t>и</w:t>
      </w:r>
      <w:r>
        <w:t xml:space="preserve"> </w:t>
      </w:r>
      <w:r w:rsidRPr="00604CFE">
        <w:t>техническими</w:t>
      </w:r>
      <w:r>
        <w:t xml:space="preserve"> </w:t>
      </w:r>
      <w:r w:rsidRPr="00604CFE">
        <w:t>документами</w:t>
      </w:r>
      <w:r>
        <w:t xml:space="preserve"> </w:t>
      </w:r>
      <w:r w:rsidRPr="00604CFE">
        <w:t>(если</w:t>
      </w:r>
      <w:r>
        <w:t xml:space="preserve"> </w:t>
      </w:r>
      <w:r w:rsidRPr="00604CFE">
        <w:t>иное</w:t>
      </w:r>
      <w:r>
        <w:t xml:space="preserve"> </w:t>
      </w:r>
      <w:r w:rsidRPr="00604CFE">
        <w:t>не</w:t>
      </w:r>
      <w:r>
        <w:t xml:space="preserve"> </w:t>
      </w:r>
      <w:r w:rsidRPr="00604CFE">
        <w:t>пред</w:t>
      </w:r>
      <w:r w:rsidRPr="00604CFE">
        <w:t>у</w:t>
      </w:r>
      <w:r w:rsidRPr="00604CFE">
        <w:t>смотрено</w:t>
      </w:r>
      <w:r>
        <w:t xml:space="preserve"> </w:t>
      </w:r>
      <w:r w:rsidRPr="00604CFE">
        <w:t>Контрактом),</w:t>
      </w:r>
      <w:r>
        <w:t xml:space="preserve"> </w:t>
      </w:r>
      <w:r w:rsidRPr="00604CFE">
        <w:t>в</w:t>
      </w:r>
      <w:r>
        <w:t xml:space="preserve"> </w:t>
      </w:r>
      <w:r w:rsidRPr="00604CFE">
        <w:t>том</w:t>
      </w:r>
      <w:r>
        <w:t xml:space="preserve"> </w:t>
      </w:r>
      <w:r w:rsidRPr="00604CFE">
        <w:t>числе:</w:t>
      </w:r>
    </w:p>
    <w:p w:rsidR="00604CFE" w:rsidRPr="00604CFE" w:rsidRDefault="00604CFE" w:rsidP="00306F03">
      <w:pPr>
        <w:widowControl w:val="0"/>
        <w:spacing w:after="0"/>
        <w:ind w:firstLine="426"/>
        <w:rPr>
          <w:rFonts w:eastAsiaTheme="minorHAnsi"/>
        </w:rPr>
      </w:pPr>
      <w:r w:rsidRPr="00604CFE">
        <w:t>3.1.1.</w:t>
      </w:r>
      <w:r>
        <w:t xml:space="preserve"> </w:t>
      </w:r>
      <w:r w:rsidRPr="00604CFE">
        <w:rPr>
          <w:rFonts w:eastAsiaTheme="minorHAnsi"/>
        </w:rPr>
        <w:t>Постановление</w:t>
      </w:r>
      <w:r>
        <w:rPr>
          <w:rFonts w:eastAsiaTheme="minorHAnsi"/>
        </w:rPr>
        <w:t xml:space="preserve"> </w:t>
      </w:r>
      <w:r w:rsidRPr="00604CFE">
        <w:rPr>
          <w:rFonts w:eastAsiaTheme="minorHAnsi"/>
        </w:rPr>
        <w:t>Правительства</w:t>
      </w:r>
      <w:r>
        <w:rPr>
          <w:rFonts w:eastAsiaTheme="minorHAnsi"/>
        </w:rPr>
        <w:t xml:space="preserve"> </w:t>
      </w:r>
      <w:r w:rsidRPr="00604CFE">
        <w:rPr>
          <w:rFonts w:eastAsiaTheme="minorHAnsi"/>
        </w:rPr>
        <w:t>РФ</w:t>
      </w:r>
      <w:r>
        <w:rPr>
          <w:rFonts w:eastAsiaTheme="minorHAnsi"/>
        </w:rPr>
        <w:t xml:space="preserve"> </w:t>
      </w:r>
      <w:r w:rsidRPr="00604CFE">
        <w:rPr>
          <w:rFonts w:eastAsiaTheme="minorHAnsi"/>
        </w:rPr>
        <w:t>от</w:t>
      </w:r>
      <w:r>
        <w:rPr>
          <w:rFonts w:eastAsiaTheme="minorHAnsi"/>
        </w:rPr>
        <w:t xml:space="preserve"> </w:t>
      </w:r>
      <w:r w:rsidRPr="00604CFE">
        <w:rPr>
          <w:rFonts w:eastAsiaTheme="minorHAnsi"/>
        </w:rPr>
        <w:t>21.09.2020</w:t>
      </w:r>
      <w:r>
        <w:rPr>
          <w:rFonts w:eastAsiaTheme="minorHAnsi"/>
        </w:rPr>
        <w:t xml:space="preserve"> </w:t>
      </w:r>
      <w:r w:rsidRPr="00604CFE">
        <w:rPr>
          <w:rFonts w:eastAsiaTheme="minorHAnsi"/>
        </w:rPr>
        <w:t>N</w:t>
      </w:r>
      <w:r>
        <w:rPr>
          <w:rFonts w:eastAsiaTheme="minorHAnsi"/>
        </w:rPr>
        <w:t xml:space="preserve"> </w:t>
      </w:r>
      <w:r w:rsidRPr="00604CFE">
        <w:rPr>
          <w:rFonts w:eastAsiaTheme="minorHAnsi"/>
        </w:rPr>
        <w:t>1515"Об</w:t>
      </w:r>
      <w:r>
        <w:rPr>
          <w:rFonts w:eastAsiaTheme="minorHAnsi"/>
        </w:rPr>
        <w:t xml:space="preserve"> </w:t>
      </w:r>
      <w:r w:rsidRPr="00604CFE">
        <w:rPr>
          <w:rFonts w:eastAsiaTheme="minorHAnsi"/>
        </w:rPr>
        <w:t>утверждении</w:t>
      </w:r>
      <w:r>
        <w:rPr>
          <w:rFonts w:eastAsiaTheme="minorHAnsi"/>
        </w:rPr>
        <w:t xml:space="preserve"> </w:t>
      </w:r>
      <w:r w:rsidRPr="00604CFE">
        <w:rPr>
          <w:rFonts w:eastAsiaTheme="minorHAnsi"/>
        </w:rPr>
        <w:t>Правил</w:t>
      </w:r>
      <w:r>
        <w:rPr>
          <w:rFonts w:eastAsiaTheme="minorHAnsi"/>
        </w:rPr>
        <w:t xml:space="preserve"> </w:t>
      </w:r>
      <w:r w:rsidRPr="00604CFE">
        <w:rPr>
          <w:rFonts w:eastAsiaTheme="minorHAnsi"/>
        </w:rPr>
        <w:t>ок</w:t>
      </w:r>
      <w:r w:rsidRPr="00604CFE">
        <w:rPr>
          <w:rFonts w:eastAsiaTheme="minorHAnsi"/>
        </w:rPr>
        <w:t>а</w:t>
      </w:r>
      <w:r w:rsidRPr="00604CFE">
        <w:rPr>
          <w:rFonts w:eastAsiaTheme="minorHAnsi"/>
        </w:rPr>
        <w:t>зания</w:t>
      </w:r>
      <w:r>
        <w:rPr>
          <w:rFonts w:eastAsiaTheme="minorHAnsi"/>
        </w:rPr>
        <w:t xml:space="preserve"> </w:t>
      </w:r>
      <w:r w:rsidRPr="00604CFE">
        <w:rPr>
          <w:rFonts w:eastAsiaTheme="minorHAnsi"/>
        </w:rPr>
        <w:t>услуг</w:t>
      </w:r>
      <w:r>
        <w:rPr>
          <w:rFonts w:eastAsiaTheme="minorHAnsi"/>
        </w:rPr>
        <w:t xml:space="preserve"> </w:t>
      </w:r>
      <w:r w:rsidRPr="00604CFE">
        <w:rPr>
          <w:rFonts w:eastAsiaTheme="minorHAnsi"/>
        </w:rPr>
        <w:t>общественного</w:t>
      </w:r>
      <w:r>
        <w:rPr>
          <w:rFonts w:eastAsiaTheme="minorHAnsi"/>
        </w:rPr>
        <w:t xml:space="preserve"> </w:t>
      </w:r>
      <w:r w:rsidRPr="00604CFE">
        <w:rPr>
          <w:rFonts w:eastAsiaTheme="minorHAnsi"/>
        </w:rPr>
        <w:t>питания"</w:t>
      </w:r>
    </w:p>
    <w:p w:rsidR="00604CFE" w:rsidRPr="00604CFE" w:rsidRDefault="00604CFE" w:rsidP="00306F03">
      <w:pPr>
        <w:widowControl w:val="0"/>
        <w:shd w:val="clear" w:color="auto" w:fill="FFFFFF" w:themeFill="background1"/>
        <w:spacing w:after="0"/>
        <w:ind w:firstLine="426"/>
      </w:pPr>
      <w:r w:rsidRPr="00604CFE">
        <w:t>3.1.2.</w:t>
      </w:r>
      <w:r>
        <w:t xml:space="preserve"> </w:t>
      </w:r>
      <w:r w:rsidRPr="00604CFE">
        <w:t>Санитарные</w:t>
      </w:r>
      <w:r>
        <w:t xml:space="preserve"> </w:t>
      </w:r>
      <w:r w:rsidRPr="00604CFE">
        <w:t>правила</w:t>
      </w:r>
      <w:r>
        <w:t xml:space="preserve"> </w:t>
      </w:r>
      <w:r w:rsidRPr="00604CFE">
        <w:t>СП</w:t>
      </w:r>
      <w:r>
        <w:t xml:space="preserve"> </w:t>
      </w:r>
      <w:r w:rsidRPr="00604CFE">
        <w:t>1.1.1058-01</w:t>
      </w:r>
      <w:r>
        <w:t xml:space="preserve"> </w:t>
      </w:r>
      <w:r w:rsidRPr="00604CFE">
        <w:t>«Организация</w:t>
      </w:r>
      <w:r>
        <w:t xml:space="preserve"> </w:t>
      </w:r>
      <w:r w:rsidRPr="00604CFE">
        <w:t>и</w:t>
      </w:r>
      <w:r>
        <w:t xml:space="preserve"> </w:t>
      </w:r>
      <w:r w:rsidRPr="00604CFE">
        <w:t>проведение</w:t>
      </w:r>
      <w:r>
        <w:t xml:space="preserve"> </w:t>
      </w:r>
      <w:r w:rsidRPr="00604CFE">
        <w:t>производственного</w:t>
      </w:r>
      <w:r>
        <w:t xml:space="preserve"> </w:t>
      </w:r>
      <w:proofErr w:type="gramStart"/>
      <w:r w:rsidRPr="00604CFE">
        <w:t>контроля</w:t>
      </w:r>
      <w:r>
        <w:t xml:space="preserve"> </w:t>
      </w:r>
      <w:r w:rsidRPr="00604CFE">
        <w:t>за</w:t>
      </w:r>
      <w:proofErr w:type="gramEnd"/>
      <w:r>
        <w:t xml:space="preserve"> </w:t>
      </w:r>
      <w:r w:rsidRPr="00604CFE">
        <w:t>соблюдением</w:t>
      </w:r>
      <w:r>
        <w:t xml:space="preserve"> </w:t>
      </w:r>
      <w:r w:rsidRPr="00604CFE">
        <w:t>санитарных</w:t>
      </w:r>
      <w:r>
        <w:t xml:space="preserve"> </w:t>
      </w:r>
      <w:r w:rsidRPr="00604CFE">
        <w:t>правил</w:t>
      </w:r>
      <w:r>
        <w:t xml:space="preserve"> </w:t>
      </w:r>
      <w:r w:rsidRPr="00604CFE">
        <w:t>и</w:t>
      </w:r>
      <w:r>
        <w:t xml:space="preserve"> </w:t>
      </w:r>
      <w:r w:rsidRPr="00604CFE">
        <w:t>выполнением</w:t>
      </w:r>
      <w:r>
        <w:t xml:space="preserve"> </w:t>
      </w:r>
      <w:r w:rsidRPr="00604CFE">
        <w:t>санитарно-противоэпидемических</w:t>
      </w:r>
      <w:r>
        <w:t xml:space="preserve"> </w:t>
      </w:r>
      <w:r w:rsidRPr="00604CFE">
        <w:t>(профилактических)</w:t>
      </w:r>
      <w:r>
        <w:t xml:space="preserve"> </w:t>
      </w:r>
      <w:r w:rsidRPr="00604CFE">
        <w:t>мероприятий»;</w:t>
      </w:r>
    </w:p>
    <w:p w:rsidR="00604CFE" w:rsidRPr="00604CFE" w:rsidRDefault="00604CFE" w:rsidP="00306F03">
      <w:pPr>
        <w:widowControl w:val="0"/>
        <w:spacing w:after="0"/>
        <w:ind w:firstLine="426"/>
      </w:pPr>
      <w:r w:rsidRPr="00604CFE">
        <w:t>3.1.3.</w:t>
      </w:r>
      <w:r>
        <w:t xml:space="preserve"> </w:t>
      </w:r>
      <w:r w:rsidRPr="00604CFE">
        <w:t>Санитарные</w:t>
      </w:r>
      <w:r>
        <w:t xml:space="preserve"> </w:t>
      </w:r>
      <w:r w:rsidRPr="00604CFE">
        <w:t>правила</w:t>
      </w:r>
      <w:r>
        <w:t xml:space="preserve"> </w:t>
      </w:r>
      <w:proofErr w:type="spellStart"/>
      <w:r w:rsidRPr="00604CFE">
        <w:t>СанПиН</w:t>
      </w:r>
      <w:proofErr w:type="spellEnd"/>
      <w:r>
        <w:t xml:space="preserve"> </w:t>
      </w:r>
      <w:r w:rsidRPr="00604CFE">
        <w:t>2.3/2.4.3590-20</w:t>
      </w:r>
      <w:r>
        <w:t xml:space="preserve"> </w:t>
      </w:r>
      <w:r w:rsidRPr="00604CFE">
        <w:t>«Санитарно-эпидемиологические</w:t>
      </w:r>
      <w:r>
        <w:t xml:space="preserve"> </w:t>
      </w:r>
      <w:r w:rsidRPr="00604CFE">
        <w:t>тр</w:t>
      </w:r>
      <w:r w:rsidRPr="00604CFE">
        <w:t>е</w:t>
      </w:r>
      <w:r w:rsidRPr="00604CFE">
        <w:t>бования</w:t>
      </w:r>
      <w:r>
        <w:t xml:space="preserve"> </w:t>
      </w:r>
      <w:r w:rsidRPr="00604CFE">
        <w:t>к</w:t>
      </w:r>
      <w:r>
        <w:t xml:space="preserve"> </w:t>
      </w:r>
      <w:r w:rsidRPr="00604CFE">
        <w:t>организации</w:t>
      </w:r>
      <w:r>
        <w:t xml:space="preserve"> </w:t>
      </w:r>
      <w:r w:rsidRPr="00604CFE">
        <w:t>общественного</w:t>
      </w:r>
      <w:r>
        <w:t xml:space="preserve"> </w:t>
      </w:r>
      <w:r w:rsidRPr="00604CFE">
        <w:t>питания</w:t>
      </w:r>
      <w:r>
        <w:t xml:space="preserve"> </w:t>
      </w:r>
      <w:r w:rsidRPr="00604CFE">
        <w:t>населения»;</w:t>
      </w:r>
    </w:p>
    <w:p w:rsidR="00604CFE" w:rsidRPr="00604CFE" w:rsidRDefault="00604CFE" w:rsidP="00306F03">
      <w:pPr>
        <w:widowControl w:val="0"/>
        <w:spacing w:after="0"/>
        <w:ind w:firstLine="426"/>
      </w:pPr>
      <w:r w:rsidRPr="00604CFE">
        <w:t>3.1.4.</w:t>
      </w:r>
      <w:r>
        <w:t xml:space="preserve"> </w:t>
      </w:r>
      <w:r w:rsidRPr="00604CFE">
        <w:t>Санитарные</w:t>
      </w:r>
      <w:r>
        <w:t xml:space="preserve"> </w:t>
      </w:r>
      <w:r w:rsidRPr="00604CFE">
        <w:t>правила</w:t>
      </w:r>
      <w:r>
        <w:t xml:space="preserve"> </w:t>
      </w:r>
      <w:r w:rsidRPr="00604CFE">
        <w:t>СП</w:t>
      </w:r>
      <w:r>
        <w:t xml:space="preserve"> </w:t>
      </w:r>
      <w:r w:rsidRPr="00604CFE">
        <w:t>2.4.3648-20</w:t>
      </w:r>
      <w:r>
        <w:t xml:space="preserve"> </w:t>
      </w:r>
      <w:r w:rsidRPr="00604CFE">
        <w:t>«Санитарно-эпидемиологические</w:t>
      </w:r>
      <w:r>
        <w:t xml:space="preserve"> </w:t>
      </w:r>
      <w:r w:rsidRPr="00604CFE">
        <w:t>требования</w:t>
      </w:r>
      <w:r>
        <w:t xml:space="preserve"> </w:t>
      </w:r>
      <w:r w:rsidRPr="00604CFE">
        <w:t>к</w:t>
      </w:r>
      <w:r>
        <w:t xml:space="preserve"> </w:t>
      </w:r>
      <w:r w:rsidRPr="00604CFE">
        <w:t>организациям</w:t>
      </w:r>
      <w:r>
        <w:t xml:space="preserve"> </w:t>
      </w:r>
      <w:r w:rsidRPr="00604CFE">
        <w:t>воспитания</w:t>
      </w:r>
      <w:r>
        <w:t xml:space="preserve"> </w:t>
      </w:r>
      <w:r w:rsidRPr="00604CFE">
        <w:t>и</w:t>
      </w:r>
      <w:r>
        <w:t xml:space="preserve"> </w:t>
      </w:r>
      <w:r w:rsidRPr="00604CFE">
        <w:t>обучения,</w:t>
      </w:r>
      <w:r>
        <w:t xml:space="preserve"> </w:t>
      </w:r>
      <w:r w:rsidRPr="00604CFE">
        <w:t>отдыха</w:t>
      </w:r>
      <w:r>
        <w:t xml:space="preserve"> </w:t>
      </w:r>
      <w:r w:rsidRPr="00604CFE">
        <w:t>и</w:t>
      </w:r>
      <w:r>
        <w:t xml:space="preserve"> </w:t>
      </w:r>
      <w:r w:rsidRPr="00604CFE">
        <w:t>оздоровления</w:t>
      </w:r>
      <w:r>
        <w:t xml:space="preserve"> </w:t>
      </w:r>
      <w:r w:rsidRPr="00604CFE">
        <w:t>детей</w:t>
      </w:r>
      <w:r>
        <w:t xml:space="preserve"> </w:t>
      </w:r>
      <w:r w:rsidRPr="00604CFE">
        <w:t>и</w:t>
      </w:r>
      <w:r>
        <w:t xml:space="preserve"> </w:t>
      </w:r>
      <w:r w:rsidRPr="00604CFE">
        <w:t>молодежи»;</w:t>
      </w:r>
    </w:p>
    <w:p w:rsidR="00604CFE" w:rsidRPr="00604CFE" w:rsidRDefault="00604CFE" w:rsidP="00306F03">
      <w:pPr>
        <w:widowControl w:val="0"/>
        <w:spacing w:after="0"/>
        <w:ind w:firstLine="426"/>
      </w:pPr>
      <w:r w:rsidRPr="00604CFE">
        <w:t>3.1.5.</w:t>
      </w:r>
      <w:r>
        <w:t xml:space="preserve"> </w:t>
      </w:r>
      <w:r w:rsidRPr="00604CFE">
        <w:t>Санитарные</w:t>
      </w:r>
      <w:r>
        <w:t xml:space="preserve"> </w:t>
      </w:r>
      <w:r w:rsidRPr="00604CFE">
        <w:t>правила</w:t>
      </w:r>
      <w:r>
        <w:t xml:space="preserve"> </w:t>
      </w:r>
      <w:r w:rsidRPr="00604CFE">
        <w:t>СП</w:t>
      </w:r>
      <w:r>
        <w:t xml:space="preserve"> </w:t>
      </w:r>
      <w:r w:rsidRPr="00604CFE">
        <w:t>2.1.3678-20</w:t>
      </w:r>
      <w:r>
        <w:t xml:space="preserve"> </w:t>
      </w:r>
      <w:r w:rsidRPr="00604CFE">
        <w:t>«Санитарно-эпидемиологические</w:t>
      </w:r>
      <w:r>
        <w:t xml:space="preserve"> </w:t>
      </w:r>
      <w:r w:rsidRPr="00604CFE">
        <w:t>требования</w:t>
      </w:r>
      <w:r>
        <w:t xml:space="preserve"> </w:t>
      </w:r>
      <w:r w:rsidRPr="00604CFE">
        <w:t>к</w:t>
      </w:r>
      <w:r>
        <w:t xml:space="preserve"> </w:t>
      </w:r>
      <w:r w:rsidRPr="00604CFE">
        <w:t>эксплуатации</w:t>
      </w:r>
      <w:r>
        <w:t xml:space="preserve"> </w:t>
      </w:r>
      <w:r w:rsidRPr="00604CFE">
        <w:t>помещений,</w:t>
      </w:r>
      <w:r>
        <w:t xml:space="preserve"> </w:t>
      </w:r>
      <w:r w:rsidRPr="00604CFE">
        <w:t>зданий,</w:t>
      </w:r>
      <w:r>
        <w:t xml:space="preserve"> </w:t>
      </w:r>
      <w:r w:rsidRPr="00604CFE">
        <w:t>сооружений,</w:t>
      </w:r>
      <w:r>
        <w:t xml:space="preserve"> </w:t>
      </w:r>
      <w:r w:rsidRPr="00604CFE">
        <w:t>оборудования</w:t>
      </w:r>
      <w:r>
        <w:t xml:space="preserve"> </w:t>
      </w:r>
      <w:r w:rsidRPr="00604CFE">
        <w:t>и</w:t>
      </w:r>
      <w:r>
        <w:t xml:space="preserve"> </w:t>
      </w:r>
      <w:r w:rsidRPr="00604CFE">
        <w:t>транспорта,</w:t>
      </w:r>
      <w:r>
        <w:t xml:space="preserve"> </w:t>
      </w:r>
      <w:r w:rsidRPr="00604CFE">
        <w:t>а</w:t>
      </w:r>
      <w:r>
        <w:t xml:space="preserve"> </w:t>
      </w:r>
      <w:r w:rsidRPr="00604CFE">
        <w:t>также</w:t>
      </w:r>
      <w:r>
        <w:t xml:space="preserve"> </w:t>
      </w:r>
      <w:r w:rsidRPr="00604CFE">
        <w:t>условиям</w:t>
      </w:r>
      <w:r>
        <w:t xml:space="preserve"> </w:t>
      </w:r>
      <w:r w:rsidRPr="00604CFE">
        <w:t>деятельности</w:t>
      </w:r>
      <w:r>
        <w:t xml:space="preserve"> </w:t>
      </w:r>
      <w:r w:rsidRPr="00604CFE">
        <w:t>хозяйствующих</w:t>
      </w:r>
      <w:r>
        <w:t xml:space="preserve"> </w:t>
      </w:r>
      <w:r w:rsidRPr="00604CFE">
        <w:t>субъектов,</w:t>
      </w:r>
      <w:r>
        <w:t xml:space="preserve"> </w:t>
      </w:r>
      <w:r w:rsidRPr="00604CFE">
        <w:t>осуществляющих</w:t>
      </w:r>
      <w:r>
        <w:t xml:space="preserve"> </w:t>
      </w:r>
      <w:r w:rsidRPr="00604CFE">
        <w:t>продажу</w:t>
      </w:r>
      <w:r>
        <w:t xml:space="preserve"> </w:t>
      </w:r>
      <w:r w:rsidRPr="00604CFE">
        <w:t>товаров,</w:t>
      </w:r>
      <w:r>
        <w:t xml:space="preserve"> </w:t>
      </w:r>
      <w:r w:rsidRPr="00604CFE">
        <w:t>выполнение</w:t>
      </w:r>
      <w:r>
        <w:t xml:space="preserve"> </w:t>
      </w:r>
      <w:r w:rsidRPr="00604CFE">
        <w:t>работ</w:t>
      </w:r>
      <w:r>
        <w:t xml:space="preserve"> </w:t>
      </w:r>
      <w:r w:rsidRPr="00604CFE">
        <w:t>или</w:t>
      </w:r>
      <w:r>
        <w:t xml:space="preserve"> </w:t>
      </w:r>
      <w:r w:rsidRPr="00604CFE">
        <w:t>оказание</w:t>
      </w:r>
      <w:r>
        <w:t xml:space="preserve"> </w:t>
      </w:r>
      <w:r w:rsidRPr="00604CFE">
        <w:t>услуг»;</w:t>
      </w:r>
    </w:p>
    <w:p w:rsidR="00604CFE" w:rsidRPr="00604CFE" w:rsidRDefault="00604CFE" w:rsidP="00306F03">
      <w:pPr>
        <w:widowControl w:val="0"/>
        <w:spacing w:after="0"/>
        <w:ind w:firstLine="426"/>
      </w:pPr>
      <w:r w:rsidRPr="00604CFE">
        <w:t>3.1.6.</w:t>
      </w:r>
      <w:r>
        <w:t xml:space="preserve"> </w:t>
      </w:r>
      <w:r w:rsidRPr="00604CFE">
        <w:t>Санитарные</w:t>
      </w:r>
      <w:r>
        <w:t xml:space="preserve"> </w:t>
      </w:r>
      <w:r w:rsidRPr="00604CFE">
        <w:t>правила</w:t>
      </w:r>
      <w:r>
        <w:t xml:space="preserve"> </w:t>
      </w:r>
      <w:proofErr w:type="spellStart"/>
      <w:r w:rsidRPr="00604CFE">
        <w:t>СанПиН</w:t>
      </w:r>
      <w:proofErr w:type="spellEnd"/>
      <w:r>
        <w:t xml:space="preserve"> </w:t>
      </w:r>
      <w:r w:rsidRPr="00604CFE">
        <w:t>2.1.3684-21</w:t>
      </w:r>
      <w:r>
        <w:t xml:space="preserve"> </w:t>
      </w:r>
      <w:r w:rsidRPr="00604CFE">
        <w:t>«Санитарно-эпидемиологические</w:t>
      </w:r>
      <w:r>
        <w:t xml:space="preserve"> </w:t>
      </w:r>
      <w:r w:rsidRPr="00604CFE">
        <w:t>требов</w:t>
      </w:r>
      <w:r w:rsidRPr="00604CFE">
        <w:t>а</w:t>
      </w:r>
      <w:r w:rsidRPr="00604CFE">
        <w:t>ния</w:t>
      </w:r>
      <w:r>
        <w:t xml:space="preserve"> </w:t>
      </w:r>
      <w:r w:rsidRPr="00604CFE">
        <w:t>к</w:t>
      </w:r>
      <w:r>
        <w:t xml:space="preserve"> </w:t>
      </w:r>
      <w:r w:rsidRPr="00604CFE">
        <w:t>содержанию</w:t>
      </w:r>
      <w:r>
        <w:t xml:space="preserve"> </w:t>
      </w:r>
      <w:r w:rsidRPr="00604CFE">
        <w:t>территорий</w:t>
      </w:r>
      <w:r>
        <w:t xml:space="preserve"> </w:t>
      </w:r>
      <w:r w:rsidRPr="00604CFE">
        <w:t>городских</w:t>
      </w:r>
      <w:r>
        <w:t xml:space="preserve"> </w:t>
      </w:r>
      <w:r w:rsidRPr="00604CFE">
        <w:t>и</w:t>
      </w:r>
      <w:r>
        <w:t xml:space="preserve"> </w:t>
      </w:r>
      <w:r w:rsidRPr="00604CFE">
        <w:t>сельских</w:t>
      </w:r>
      <w:r>
        <w:t xml:space="preserve"> </w:t>
      </w:r>
      <w:r w:rsidRPr="00604CFE">
        <w:t>поселений,</w:t>
      </w:r>
      <w:r>
        <w:t xml:space="preserve"> </w:t>
      </w:r>
      <w:r w:rsidRPr="00604CFE">
        <w:t>к</w:t>
      </w:r>
      <w:r>
        <w:t xml:space="preserve"> </w:t>
      </w:r>
      <w:r w:rsidRPr="00604CFE">
        <w:t>водным</w:t>
      </w:r>
      <w:r>
        <w:t xml:space="preserve"> </w:t>
      </w:r>
      <w:r w:rsidRPr="00604CFE">
        <w:t>объектам,</w:t>
      </w:r>
      <w:r>
        <w:t xml:space="preserve"> </w:t>
      </w:r>
      <w:r w:rsidRPr="00604CFE">
        <w:t>питьевой</w:t>
      </w:r>
      <w:r>
        <w:t xml:space="preserve"> </w:t>
      </w:r>
      <w:r w:rsidRPr="00604CFE">
        <w:t>воде</w:t>
      </w:r>
      <w:r>
        <w:t xml:space="preserve"> </w:t>
      </w:r>
      <w:r w:rsidRPr="00604CFE">
        <w:t>и</w:t>
      </w:r>
      <w:r>
        <w:t xml:space="preserve"> </w:t>
      </w:r>
      <w:r w:rsidRPr="00604CFE">
        <w:t>питьевому</w:t>
      </w:r>
      <w:r>
        <w:t xml:space="preserve"> </w:t>
      </w:r>
      <w:r w:rsidRPr="00604CFE">
        <w:t>водоснабжению,</w:t>
      </w:r>
      <w:r>
        <w:t xml:space="preserve"> </w:t>
      </w:r>
      <w:r w:rsidRPr="00604CFE">
        <w:t>атмосферному</w:t>
      </w:r>
      <w:r>
        <w:t xml:space="preserve"> </w:t>
      </w:r>
      <w:r w:rsidRPr="00604CFE">
        <w:t>воздуху,</w:t>
      </w:r>
      <w:r>
        <w:t xml:space="preserve"> </w:t>
      </w:r>
      <w:r w:rsidRPr="00604CFE">
        <w:t>почвам,</w:t>
      </w:r>
      <w:r>
        <w:t xml:space="preserve"> </w:t>
      </w:r>
      <w:r w:rsidRPr="00604CFE">
        <w:t>жилым</w:t>
      </w:r>
      <w:r>
        <w:t xml:space="preserve"> </w:t>
      </w:r>
      <w:r w:rsidRPr="00604CFE">
        <w:t>помещениям,</w:t>
      </w:r>
      <w:r>
        <w:t xml:space="preserve"> </w:t>
      </w:r>
      <w:r w:rsidRPr="00604CFE">
        <w:t>эк</w:t>
      </w:r>
      <w:r w:rsidRPr="00604CFE">
        <w:t>с</w:t>
      </w:r>
      <w:r w:rsidRPr="00604CFE">
        <w:t>плуатации</w:t>
      </w:r>
      <w:r>
        <w:t xml:space="preserve"> </w:t>
      </w:r>
      <w:r w:rsidRPr="00604CFE">
        <w:t>производственных,</w:t>
      </w:r>
      <w:r>
        <w:t xml:space="preserve"> </w:t>
      </w:r>
      <w:r w:rsidRPr="00604CFE">
        <w:t>общественных</w:t>
      </w:r>
      <w:r>
        <w:t xml:space="preserve"> </w:t>
      </w:r>
      <w:r w:rsidRPr="00604CFE">
        <w:t>помещений,</w:t>
      </w:r>
      <w:r>
        <w:t xml:space="preserve"> </w:t>
      </w:r>
      <w:r w:rsidRPr="00604CFE">
        <w:t>организации</w:t>
      </w:r>
      <w:r>
        <w:t xml:space="preserve"> </w:t>
      </w:r>
      <w:r w:rsidRPr="00604CFE">
        <w:t>и</w:t>
      </w:r>
      <w:r>
        <w:t xml:space="preserve"> </w:t>
      </w:r>
      <w:r w:rsidRPr="00604CFE">
        <w:t>проведению</w:t>
      </w:r>
      <w:r>
        <w:t xml:space="preserve"> </w:t>
      </w:r>
      <w:r w:rsidRPr="00604CFE">
        <w:t>санита</w:t>
      </w:r>
      <w:r w:rsidRPr="00604CFE">
        <w:t>р</w:t>
      </w:r>
      <w:r w:rsidRPr="00604CFE">
        <w:t>но-противоэпидемических</w:t>
      </w:r>
      <w:r>
        <w:t xml:space="preserve"> </w:t>
      </w:r>
      <w:r w:rsidRPr="00604CFE">
        <w:t>(профилактических)</w:t>
      </w:r>
      <w:r>
        <w:t xml:space="preserve"> </w:t>
      </w:r>
      <w:r w:rsidRPr="00604CFE">
        <w:t>мероприятий».</w:t>
      </w:r>
    </w:p>
    <w:p w:rsidR="00604CFE" w:rsidRPr="00604CFE" w:rsidRDefault="00604CFE" w:rsidP="00306F03">
      <w:pPr>
        <w:widowControl w:val="0"/>
        <w:shd w:val="clear" w:color="auto" w:fill="FFFFFF" w:themeFill="background1"/>
        <w:spacing w:after="0"/>
        <w:ind w:firstLine="426"/>
      </w:pPr>
      <w:r w:rsidRPr="00604CFE">
        <w:t>3.1.7.</w:t>
      </w:r>
      <w:r>
        <w:t xml:space="preserve"> </w:t>
      </w:r>
      <w:r w:rsidRPr="00604CFE">
        <w:t>ГОСТ</w:t>
      </w:r>
      <w:r>
        <w:t xml:space="preserve"> </w:t>
      </w:r>
      <w:r w:rsidRPr="00604CFE">
        <w:t>30389-2013.</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Предприятия</w:t>
      </w:r>
      <w:r>
        <w:t xml:space="preserve"> </w:t>
      </w:r>
      <w:r w:rsidRPr="00604CFE">
        <w:t>общественного</w:t>
      </w:r>
      <w:r>
        <w:t xml:space="preserve"> </w:t>
      </w:r>
      <w:r w:rsidRPr="00604CFE">
        <w:t>питания.</w:t>
      </w:r>
      <w:r>
        <w:t xml:space="preserve"> </w:t>
      </w:r>
      <w:r w:rsidRPr="00604CFE">
        <w:t>Классификация</w:t>
      </w:r>
      <w:r>
        <w:t xml:space="preserve"> </w:t>
      </w:r>
      <w:r w:rsidRPr="00604CFE">
        <w:t>и</w:t>
      </w:r>
      <w:r>
        <w:t xml:space="preserve"> </w:t>
      </w:r>
      <w:r w:rsidRPr="00604CFE">
        <w:t>общие</w:t>
      </w:r>
      <w:r>
        <w:t xml:space="preserve"> </w:t>
      </w:r>
      <w:r w:rsidRPr="00604CFE">
        <w:t>требования»;</w:t>
      </w:r>
    </w:p>
    <w:p w:rsidR="00604CFE" w:rsidRPr="00604CFE" w:rsidRDefault="00604CFE" w:rsidP="00306F03">
      <w:pPr>
        <w:widowControl w:val="0"/>
        <w:shd w:val="clear" w:color="auto" w:fill="FFFFFF" w:themeFill="background1"/>
        <w:spacing w:after="0"/>
        <w:ind w:firstLine="426"/>
      </w:pPr>
      <w:r w:rsidRPr="00604CFE">
        <w:t>3.1.8.</w:t>
      </w:r>
      <w:r>
        <w:t xml:space="preserve"> </w:t>
      </w:r>
      <w:r w:rsidRPr="00604CFE">
        <w:t>ГОСТ</w:t>
      </w:r>
      <w:r>
        <w:t xml:space="preserve"> </w:t>
      </w:r>
      <w:r w:rsidRPr="00604CFE">
        <w:t>30390-2013.</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Продукция</w:t>
      </w:r>
      <w:r>
        <w:t xml:space="preserve"> </w:t>
      </w:r>
      <w:r w:rsidRPr="00604CFE">
        <w:t>общественного</w:t>
      </w:r>
      <w:r>
        <w:t xml:space="preserve"> </w:t>
      </w:r>
      <w:r w:rsidRPr="00604CFE">
        <w:t>питания,</w:t>
      </w:r>
      <w:r>
        <w:t xml:space="preserve"> </w:t>
      </w:r>
      <w:r w:rsidRPr="00604CFE">
        <w:t>реализуемая</w:t>
      </w:r>
      <w:r>
        <w:t xml:space="preserve"> </w:t>
      </w:r>
      <w:r w:rsidRPr="00604CFE">
        <w:t>населению.</w:t>
      </w:r>
      <w:r>
        <w:t xml:space="preserve"> </w:t>
      </w:r>
      <w:r w:rsidRPr="00604CFE">
        <w:t>Общие</w:t>
      </w:r>
      <w:r>
        <w:t xml:space="preserve"> </w:t>
      </w:r>
      <w:r w:rsidRPr="00604CFE">
        <w:t>технические</w:t>
      </w:r>
      <w:r>
        <w:t xml:space="preserve"> </w:t>
      </w:r>
      <w:r w:rsidRPr="00604CFE">
        <w:t>условия»;</w:t>
      </w:r>
    </w:p>
    <w:p w:rsidR="00604CFE" w:rsidRPr="00604CFE" w:rsidRDefault="00604CFE" w:rsidP="00306F03">
      <w:pPr>
        <w:widowControl w:val="0"/>
        <w:spacing w:after="0"/>
        <w:ind w:firstLine="426"/>
      </w:pPr>
      <w:r w:rsidRPr="00604CFE">
        <w:t>3.1.9.</w:t>
      </w:r>
      <w:r>
        <w:t xml:space="preserve"> </w:t>
      </w:r>
      <w:r w:rsidRPr="00604CFE">
        <w:t>ГОСТ</w:t>
      </w:r>
      <w:r>
        <w:t xml:space="preserve"> </w:t>
      </w:r>
      <w:r w:rsidRPr="00604CFE">
        <w:t>30524-2013.</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Требования</w:t>
      </w:r>
      <w:r>
        <w:t xml:space="preserve"> </w:t>
      </w:r>
      <w:r w:rsidRPr="00604CFE">
        <w:t>к</w:t>
      </w:r>
      <w:r>
        <w:t xml:space="preserve"> </w:t>
      </w:r>
      <w:r w:rsidRPr="00604CFE">
        <w:t>персоналу»;</w:t>
      </w:r>
    </w:p>
    <w:p w:rsidR="00604CFE" w:rsidRPr="00604CFE" w:rsidRDefault="00604CFE" w:rsidP="00306F03">
      <w:pPr>
        <w:widowControl w:val="0"/>
        <w:spacing w:after="0"/>
        <w:ind w:firstLine="426"/>
      </w:pPr>
      <w:r w:rsidRPr="00604CFE">
        <w:t>3.1.10.</w:t>
      </w:r>
      <w:r>
        <w:t xml:space="preserve"> </w:t>
      </w:r>
      <w:r w:rsidRPr="00604CFE">
        <w:t>ГОСТ</w:t>
      </w:r>
      <w:r>
        <w:t xml:space="preserve"> </w:t>
      </w:r>
      <w:r w:rsidRPr="00604CFE">
        <w:t>31984-2012.</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Общие</w:t>
      </w:r>
      <w:r>
        <w:t xml:space="preserve"> </w:t>
      </w:r>
      <w:r w:rsidRPr="00604CFE">
        <w:t>требования»;</w:t>
      </w:r>
    </w:p>
    <w:p w:rsidR="00604CFE" w:rsidRPr="00604CFE" w:rsidRDefault="00604CFE" w:rsidP="00306F03">
      <w:pPr>
        <w:widowControl w:val="0"/>
        <w:spacing w:after="0"/>
        <w:ind w:firstLine="426"/>
      </w:pPr>
      <w:r w:rsidRPr="00604CFE">
        <w:t>3.1.11.</w:t>
      </w:r>
      <w:r>
        <w:t xml:space="preserve"> </w:t>
      </w:r>
      <w:r w:rsidRPr="00604CFE">
        <w:t>ГОСТ</w:t>
      </w:r>
      <w:r>
        <w:t xml:space="preserve"> </w:t>
      </w:r>
      <w:r w:rsidRPr="00604CFE">
        <w:t>31985-2013.</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Термины</w:t>
      </w:r>
      <w:r>
        <w:t xml:space="preserve"> </w:t>
      </w:r>
      <w:r w:rsidRPr="00604CFE">
        <w:t>и</w:t>
      </w:r>
      <w:r>
        <w:t xml:space="preserve"> </w:t>
      </w:r>
      <w:r w:rsidRPr="00604CFE">
        <w:t>определения»;</w:t>
      </w:r>
    </w:p>
    <w:p w:rsidR="00604CFE" w:rsidRPr="00604CFE" w:rsidRDefault="00604CFE" w:rsidP="00306F03">
      <w:pPr>
        <w:widowControl w:val="0"/>
        <w:spacing w:after="0"/>
        <w:ind w:firstLine="426"/>
      </w:pPr>
      <w:r w:rsidRPr="00604CFE">
        <w:t>3.1.12.</w:t>
      </w:r>
      <w:r>
        <w:t xml:space="preserve"> </w:t>
      </w:r>
      <w:r w:rsidRPr="00604CFE">
        <w:t>ГОСТ</w:t>
      </w:r>
      <w:r>
        <w:t xml:space="preserve"> </w:t>
      </w:r>
      <w:r w:rsidRPr="00604CFE">
        <w:t>31986-2012.</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Метод</w:t>
      </w:r>
      <w:r>
        <w:t xml:space="preserve"> </w:t>
      </w:r>
      <w:r w:rsidRPr="00604CFE">
        <w:t>органолептической</w:t>
      </w:r>
      <w:r>
        <w:t xml:space="preserve"> </w:t>
      </w:r>
      <w:r w:rsidRPr="00604CFE">
        <w:t>оценки</w:t>
      </w:r>
      <w:r>
        <w:t xml:space="preserve"> </w:t>
      </w:r>
      <w:r w:rsidRPr="00604CFE">
        <w:t>качества</w:t>
      </w:r>
      <w:r>
        <w:t xml:space="preserve"> </w:t>
      </w:r>
      <w:r w:rsidRPr="00604CFE">
        <w:t>продукции</w:t>
      </w:r>
      <w:r>
        <w:t xml:space="preserve"> </w:t>
      </w:r>
      <w:r w:rsidRPr="00604CFE">
        <w:t>общественного</w:t>
      </w:r>
      <w:r>
        <w:t xml:space="preserve"> </w:t>
      </w:r>
      <w:r w:rsidRPr="00604CFE">
        <w:t>питания»;</w:t>
      </w:r>
    </w:p>
    <w:p w:rsidR="00604CFE" w:rsidRPr="00604CFE" w:rsidRDefault="00604CFE" w:rsidP="00306F03">
      <w:pPr>
        <w:widowControl w:val="0"/>
        <w:shd w:val="clear" w:color="auto" w:fill="FFFFFF" w:themeFill="background1"/>
        <w:spacing w:after="0"/>
        <w:ind w:firstLine="426"/>
      </w:pPr>
      <w:r w:rsidRPr="00604CFE">
        <w:t>3.1.13.</w:t>
      </w:r>
      <w:r>
        <w:t xml:space="preserve"> </w:t>
      </w:r>
      <w:r w:rsidRPr="00604CFE">
        <w:t>ГОСТ</w:t>
      </w:r>
      <w:r>
        <w:t xml:space="preserve"> </w:t>
      </w:r>
      <w:r w:rsidRPr="00604CFE">
        <w:t>31987-2012.</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Технологические</w:t>
      </w:r>
      <w:r>
        <w:t xml:space="preserve"> </w:t>
      </w:r>
      <w:r w:rsidRPr="00604CFE">
        <w:t>документы</w:t>
      </w:r>
      <w:r>
        <w:t xml:space="preserve"> </w:t>
      </w:r>
      <w:r w:rsidRPr="00604CFE">
        <w:t>на</w:t>
      </w:r>
      <w:r>
        <w:t xml:space="preserve"> </w:t>
      </w:r>
      <w:r w:rsidRPr="00604CFE">
        <w:t>продукцию</w:t>
      </w:r>
      <w:r>
        <w:t xml:space="preserve"> </w:t>
      </w:r>
      <w:r w:rsidRPr="00604CFE">
        <w:t>общественного</w:t>
      </w:r>
      <w:r>
        <w:t xml:space="preserve"> </w:t>
      </w:r>
      <w:r w:rsidRPr="00604CFE">
        <w:t>питания.</w:t>
      </w:r>
      <w:r>
        <w:t xml:space="preserve"> </w:t>
      </w:r>
      <w:r w:rsidRPr="00604CFE">
        <w:t>Общие</w:t>
      </w:r>
      <w:r>
        <w:t xml:space="preserve"> </w:t>
      </w:r>
      <w:r w:rsidRPr="00604CFE">
        <w:t>требования</w:t>
      </w:r>
      <w:r>
        <w:t xml:space="preserve"> </w:t>
      </w:r>
      <w:r w:rsidRPr="00604CFE">
        <w:t>к</w:t>
      </w:r>
      <w:r>
        <w:t xml:space="preserve"> </w:t>
      </w:r>
      <w:r w:rsidRPr="00604CFE">
        <w:t>оформлению,</w:t>
      </w:r>
      <w:r>
        <w:t xml:space="preserve"> </w:t>
      </w:r>
      <w:r w:rsidRPr="00604CFE">
        <w:t>построению</w:t>
      </w:r>
      <w:r>
        <w:t xml:space="preserve"> </w:t>
      </w:r>
      <w:r w:rsidRPr="00604CFE">
        <w:t>и</w:t>
      </w:r>
      <w:r>
        <w:t xml:space="preserve"> </w:t>
      </w:r>
      <w:r w:rsidRPr="00604CFE">
        <w:t>содержанию»;</w:t>
      </w:r>
    </w:p>
    <w:p w:rsidR="00604CFE" w:rsidRPr="00604CFE" w:rsidRDefault="00604CFE" w:rsidP="00306F03">
      <w:pPr>
        <w:widowControl w:val="0"/>
        <w:shd w:val="clear" w:color="auto" w:fill="FFFFFF" w:themeFill="background1"/>
        <w:spacing w:after="0"/>
        <w:ind w:firstLine="426"/>
      </w:pPr>
      <w:r w:rsidRPr="00604CFE">
        <w:t>3.1.14.</w:t>
      </w:r>
      <w:r>
        <w:t xml:space="preserve"> </w:t>
      </w:r>
      <w:r w:rsidRPr="00604CFE">
        <w:t>ГОСТ</w:t>
      </w:r>
      <w:r>
        <w:t xml:space="preserve"> </w:t>
      </w:r>
      <w:r w:rsidRPr="00604CFE">
        <w:t>31988-2012.</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Метод</w:t>
      </w:r>
      <w:r>
        <w:t xml:space="preserve"> </w:t>
      </w:r>
      <w:r w:rsidRPr="00604CFE">
        <w:t>расчета</w:t>
      </w:r>
      <w:r>
        <w:t xml:space="preserve"> </w:t>
      </w:r>
      <w:r w:rsidRPr="00604CFE">
        <w:t>отходов</w:t>
      </w:r>
      <w:r>
        <w:t xml:space="preserve"> </w:t>
      </w:r>
      <w:r w:rsidRPr="00604CFE">
        <w:t>и</w:t>
      </w:r>
      <w:r>
        <w:t xml:space="preserve"> </w:t>
      </w:r>
      <w:r w:rsidRPr="00604CFE">
        <w:t>потерь</w:t>
      </w:r>
      <w:r>
        <w:t xml:space="preserve"> </w:t>
      </w:r>
      <w:r w:rsidRPr="00604CFE">
        <w:t>сырья</w:t>
      </w:r>
      <w:r>
        <w:t xml:space="preserve"> </w:t>
      </w:r>
      <w:r w:rsidRPr="00604CFE">
        <w:t>и</w:t>
      </w:r>
      <w:r>
        <w:t xml:space="preserve"> </w:t>
      </w:r>
      <w:r w:rsidRPr="00604CFE">
        <w:t>пищевых</w:t>
      </w:r>
      <w:r>
        <w:t xml:space="preserve"> </w:t>
      </w:r>
      <w:r w:rsidRPr="00604CFE">
        <w:t>продуктов</w:t>
      </w:r>
      <w:r>
        <w:t xml:space="preserve"> </w:t>
      </w:r>
      <w:r w:rsidRPr="00604CFE">
        <w:t>при</w:t>
      </w:r>
      <w:r>
        <w:t xml:space="preserve"> </w:t>
      </w:r>
      <w:r w:rsidRPr="00604CFE">
        <w:t>производстве</w:t>
      </w:r>
      <w:r>
        <w:t xml:space="preserve"> </w:t>
      </w:r>
      <w:r w:rsidRPr="00604CFE">
        <w:t>продукции</w:t>
      </w:r>
      <w:r>
        <w:t xml:space="preserve"> </w:t>
      </w:r>
      <w:r w:rsidRPr="00604CFE">
        <w:t>о</w:t>
      </w:r>
      <w:r w:rsidRPr="00604CFE">
        <w:t>б</w:t>
      </w:r>
      <w:r w:rsidRPr="00604CFE">
        <w:t>щественного</w:t>
      </w:r>
      <w:r>
        <w:t xml:space="preserve"> </w:t>
      </w:r>
      <w:r w:rsidRPr="00604CFE">
        <w:t>питания»;</w:t>
      </w:r>
    </w:p>
    <w:p w:rsidR="00604CFE" w:rsidRPr="00604CFE" w:rsidRDefault="00604CFE" w:rsidP="00306F03">
      <w:pPr>
        <w:widowControl w:val="0"/>
        <w:shd w:val="clear" w:color="auto" w:fill="FFFFFF" w:themeFill="background1"/>
        <w:spacing w:after="0"/>
        <w:ind w:firstLine="426"/>
      </w:pPr>
      <w:r w:rsidRPr="00604CFE">
        <w:t>3.1.15.</w:t>
      </w:r>
      <w:r>
        <w:t xml:space="preserve"> </w:t>
      </w:r>
      <w:r w:rsidRPr="00604CFE">
        <w:t>ГОСТ</w:t>
      </w:r>
      <w:r>
        <w:t xml:space="preserve"> </w:t>
      </w:r>
      <w:r w:rsidRPr="00604CFE">
        <w:t>31989-2012.</w:t>
      </w:r>
      <w:r>
        <w:t xml:space="preserve"> </w:t>
      </w:r>
      <w:r w:rsidRPr="00604CFE">
        <w:t>Межгосударственный</w:t>
      </w:r>
      <w:r>
        <w:t xml:space="preserve"> </w:t>
      </w:r>
      <w:r w:rsidRPr="00604CFE">
        <w:t>стандарт.</w:t>
      </w:r>
      <w:r>
        <w:t xml:space="preserve"> </w:t>
      </w:r>
      <w:r w:rsidRPr="00604CFE">
        <w:t>«Услуги</w:t>
      </w:r>
      <w:r>
        <w:t xml:space="preserve"> </w:t>
      </w:r>
      <w:r w:rsidRPr="00604CFE">
        <w:t>общественного</w:t>
      </w:r>
      <w:r>
        <w:t xml:space="preserve"> </w:t>
      </w:r>
      <w:r w:rsidRPr="00604CFE">
        <w:t>питания.</w:t>
      </w:r>
      <w:r>
        <w:t xml:space="preserve"> </w:t>
      </w:r>
      <w:r w:rsidRPr="00604CFE">
        <w:t>Общие</w:t>
      </w:r>
      <w:r>
        <w:t xml:space="preserve"> </w:t>
      </w:r>
      <w:r w:rsidRPr="00604CFE">
        <w:t>требования</w:t>
      </w:r>
      <w:r>
        <w:t xml:space="preserve"> </w:t>
      </w:r>
      <w:r w:rsidRPr="00604CFE">
        <w:t>к</w:t>
      </w:r>
      <w:r>
        <w:t xml:space="preserve"> </w:t>
      </w:r>
      <w:r w:rsidRPr="00604CFE">
        <w:t>заготовочным</w:t>
      </w:r>
      <w:r>
        <w:t xml:space="preserve"> </w:t>
      </w:r>
      <w:r w:rsidRPr="00604CFE">
        <w:t>предприятиям</w:t>
      </w:r>
      <w:r>
        <w:t xml:space="preserve"> </w:t>
      </w:r>
      <w:r w:rsidRPr="00604CFE">
        <w:t>общественного</w:t>
      </w:r>
      <w:r>
        <w:t xml:space="preserve"> </w:t>
      </w:r>
      <w:r w:rsidRPr="00604CFE">
        <w:t>питания»;</w:t>
      </w:r>
    </w:p>
    <w:p w:rsidR="00604CFE" w:rsidRPr="00604CFE" w:rsidRDefault="00604CFE" w:rsidP="00306F03">
      <w:pPr>
        <w:widowControl w:val="0"/>
        <w:shd w:val="clear" w:color="auto" w:fill="FFFFFF" w:themeFill="background1"/>
        <w:spacing w:after="0"/>
        <w:ind w:firstLine="426"/>
      </w:pPr>
      <w:r w:rsidRPr="00604CFE">
        <w:t>3.1.16.</w:t>
      </w:r>
      <w:r>
        <w:t xml:space="preserve"> </w:t>
      </w:r>
      <w:r w:rsidRPr="00604CFE">
        <w:t>ГОСТ</w:t>
      </w:r>
      <w:r>
        <w:t xml:space="preserve"> </w:t>
      </w:r>
      <w:proofErr w:type="gramStart"/>
      <w:r w:rsidRPr="00604CFE">
        <w:t>Р</w:t>
      </w:r>
      <w:proofErr w:type="gramEnd"/>
      <w:r>
        <w:t xml:space="preserve"> </w:t>
      </w:r>
      <w:r w:rsidRPr="00604CFE">
        <w:t>54607.2-2012.</w:t>
      </w:r>
      <w:r>
        <w:t xml:space="preserve"> </w:t>
      </w:r>
      <w:r w:rsidRPr="00604CFE">
        <w:t>Национальный</w:t>
      </w:r>
      <w:r>
        <w:t xml:space="preserve"> </w:t>
      </w:r>
      <w:r w:rsidRPr="00604CFE">
        <w:t>стандарт</w:t>
      </w:r>
      <w:r>
        <w:t xml:space="preserve"> </w:t>
      </w:r>
      <w:r w:rsidRPr="00604CFE">
        <w:t>Российской</w:t>
      </w:r>
      <w:r>
        <w:t xml:space="preserve"> </w:t>
      </w:r>
      <w:r w:rsidRPr="00604CFE">
        <w:t>Федерации.</w:t>
      </w:r>
      <w:r>
        <w:t xml:space="preserve"> </w:t>
      </w:r>
      <w:r w:rsidRPr="00604CFE">
        <w:t>«Услуги</w:t>
      </w:r>
      <w:r>
        <w:t xml:space="preserve"> </w:t>
      </w:r>
      <w:r w:rsidRPr="00604CFE">
        <w:t>о</w:t>
      </w:r>
      <w:r w:rsidRPr="00604CFE">
        <w:t>б</w:t>
      </w:r>
      <w:r w:rsidRPr="00604CFE">
        <w:lastRenderedPageBreak/>
        <w:t>щественного</w:t>
      </w:r>
      <w:r>
        <w:t xml:space="preserve"> </w:t>
      </w:r>
      <w:r w:rsidRPr="00604CFE">
        <w:t>питания.</w:t>
      </w:r>
      <w:r>
        <w:t xml:space="preserve"> </w:t>
      </w:r>
      <w:r w:rsidRPr="00604CFE">
        <w:t>Методы</w:t>
      </w:r>
      <w:r>
        <w:t xml:space="preserve"> </w:t>
      </w:r>
      <w:r w:rsidRPr="00604CFE">
        <w:t>лабораторного</w:t>
      </w:r>
      <w:r>
        <w:t xml:space="preserve"> </w:t>
      </w:r>
      <w:r w:rsidRPr="00604CFE">
        <w:t>контроля</w:t>
      </w:r>
      <w:r>
        <w:t xml:space="preserve"> </w:t>
      </w:r>
      <w:r w:rsidRPr="00604CFE">
        <w:t>продукции</w:t>
      </w:r>
      <w:r>
        <w:t xml:space="preserve"> </w:t>
      </w:r>
      <w:r w:rsidRPr="00604CFE">
        <w:t>общественного</w:t>
      </w:r>
      <w:r>
        <w:t xml:space="preserve"> </w:t>
      </w:r>
      <w:r w:rsidRPr="00604CFE">
        <w:t>питания»;</w:t>
      </w:r>
    </w:p>
    <w:p w:rsidR="00604CFE" w:rsidRPr="00604CFE" w:rsidRDefault="00604CFE" w:rsidP="00306F03">
      <w:pPr>
        <w:widowControl w:val="0"/>
        <w:shd w:val="clear" w:color="auto" w:fill="FFFFFF" w:themeFill="background1"/>
        <w:spacing w:after="0"/>
        <w:ind w:firstLine="426"/>
      </w:pPr>
      <w:r w:rsidRPr="00604CFE">
        <w:t>3.1.17.</w:t>
      </w:r>
      <w:r>
        <w:t xml:space="preserve"> </w:t>
      </w:r>
      <w:r w:rsidRPr="00604CFE">
        <w:t>Приказ</w:t>
      </w:r>
      <w:r>
        <w:t xml:space="preserve"> </w:t>
      </w:r>
      <w:proofErr w:type="spellStart"/>
      <w:r w:rsidRPr="00604CFE">
        <w:t>Минздравсоцразвития</w:t>
      </w:r>
      <w:proofErr w:type="spellEnd"/>
      <w:r>
        <w:t xml:space="preserve"> </w:t>
      </w:r>
      <w:r w:rsidRPr="00604CFE">
        <w:t>России</w:t>
      </w:r>
      <w:r>
        <w:t xml:space="preserve"> </w:t>
      </w:r>
      <w:r w:rsidRPr="00604CFE">
        <w:t>№</w:t>
      </w:r>
      <w:r>
        <w:t xml:space="preserve"> </w:t>
      </w:r>
      <w:r w:rsidRPr="00604CFE">
        <w:t>213н,</w:t>
      </w:r>
      <w:r>
        <w:t xml:space="preserve"> </w:t>
      </w:r>
      <w:proofErr w:type="spellStart"/>
      <w:r w:rsidRPr="00604CFE">
        <w:t>Минобрнауки</w:t>
      </w:r>
      <w:proofErr w:type="spellEnd"/>
      <w:r>
        <w:t xml:space="preserve"> </w:t>
      </w:r>
      <w:r w:rsidRPr="00604CFE">
        <w:t>России</w:t>
      </w:r>
      <w:r>
        <w:t xml:space="preserve"> </w:t>
      </w:r>
      <w:r w:rsidRPr="00604CFE">
        <w:t>№</w:t>
      </w:r>
      <w:r>
        <w:t xml:space="preserve"> </w:t>
      </w:r>
      <w:r w:rsidRPr="00604CFE">
        <w:t>178</w:t>
      </w:r>
      <w:r>
        <w:t xml:space="preserve"> </w:t>
      </w:r>
      <w:r w:rsidRPr="00604CFE">
        <w:t>от</w:t>
      </w:r>
      <w:r>
        <w:t xml:space="preserve"> </w:t>
      </w:r>
      <w:r w:rsidRPr="00604CFE">
        <w:t>11.03.2012</w:t>
      </w:r>
      <w:r>
        <w:t xml:space="preserve"> </w:t>
      </w:r>
      <w:r w:rsidRPr="00604CFE">
        <w:t>«Об</w:t>
      </w:r>
      <w:r>
        <w:t xml:space="preserve"> </w:t>
      </w:r>
      <w:r w:rsidRPr="00604CFE">
        <w:t>утверждении</w:t>
      </w:r>
      <w:r>
        <w:t xml:space="preserve"> </w:t>
      </w:r>
      <w:r w:rsidRPr="00604CFE">
        <w:t>методических</w:t>
      </w:r>
      <w:r>
        <w:t xml:space="preserve"> </w:t>
      </w:r>
      <w:r w:rsidRPr="00604CFE">
        <w:t>рекомендаций</w:t>
      </w:r>
      <w:r>
        <w:t xml:space="preserve"> </w:t>
      </w:r>
      <w:r w:rsidRPr="00604CFE">
        <w:t>по</w:t>
      </w:r>
      <w:r>
        <w:t xml:space="preserve"> </w:t>
      </w:r>
      <w:r w:rsidRPr="00604CFE">
        <w:t>организации</w:t>
      </w:r>
      <w:r>
        <w:t xml:space="preserve"> </w:t>
      </w:r>
      <w:r w:rsidRPr="00604CFE">
        <w:t>питания</w:t>
      </w:r>
      <w:r>
        <w:t xml:space="preserve"> </w:t>
      </w:r>
      <w:r w:rsidRPr="00604CFE">
        <w:t>обучающи</w:t>
      </w:r>
      <w:r w:rsidRPr="00604CFE">
        <w:t>х</w:t>
      </w:r>
      <w:r w:rsidRPr="00604CFE">
        <w:t>ся</w:t>
      </w:r>
      <w:r>
        <w:t xml:space="preserve"> </w:t>
      </w:r>
      <w:r w:rsidRPr="00604CFE">
        <w:t>и</w:t>
      </w:r>
      <w:r>
        <w:t xml:space="preserve"> </w:t>
      </w:r>
      <w:r w:rsidRPr="00604CFE">
        <w:t>воспитанников</w:t>
      </w:r>
      <w:r>
        <w:t xml:space="preserve"> </w:t>
      </w:r>
      <w:r w:rsidRPr="00604CFE">
        <w:t>образовательных</w:t>
      </w:r>
      <w:r>
        <w:t xml:space="preserve"> </w:t>
      </w:r>
      <w:r w:rsidRPr="00604CFE">
        <w:t>учреждений»;</w:t>
      </w:r>
    </w:p>
    <w:p w:rsidR="00604CFE" w:rsidRPr="00604CFE" w:rsidRDefault="00604CFE" w:rsidP="00306F03">
      <w:pPr>
        <w:widowControl w:val="0"/>
        <w:spacing w:after="0"/>
        <w:ind w:firstLine="426"/>
        <w:rPr>
          <w:color w:val="000000" w:themeColor="text1"/>
        </w:rPr>
      </w:pPr>
      <w:r w:rsidRPr="00604CFE">
        <w:t>3.1.18</w:t>
      </w:r>
      <w:r w:rsidRPr="00604CFE">
        <w:rPr>
          <w:color w:val="000000" w:themeColor="text1"/>
        </w:rPr>
        <w:t>.</w:t>
      </w:r>
      <w:r>
        <w:rPr>
          <w:color w:val="000000" w:themeColor="text1"/>
        </w:rPr>
        <w:t xml:space="preserve"> </w:t>
      </w:r>
      <w:r w:rsidRPr="00604CFE">
        <w:t>Приказ</w:t>
      </w:r>
      <w:r>
        <w:t xml:space="preserve"> </w:t>
      </w:r>
      <w:proofErr w:type="spellStart"/>
      <w:r w:rsidRPr="00604CFE">
        <w:t>Минздравсоцразвития</w:t>
      </w:r>
      <w:proofErr w:type="spellEnd"/>
      <w:r>
        <w:t xml:space="preserve"> </w:t>
      </w:r>
      <w:r w:rsidRPr="00604CFE">
        <w:t>России</w:t>
      </w:r>
      <w:r>
        <w:t xml:space="preserve"> </w:t>
      </w:r>
      <w:r w:rsidRPr="00604CFE">
        <w:t>от</w:t>
      </w:r>
      <w:r>
        <w:t xml:space="preserve"> </w:t>
      </w:r>
      <w:r w:rsidRPr="00604CFE">
        <w:t>31.12.2020</w:t>
      </w:r>
      <w:r>
        <w:t xml:space="preserve"> </w:t>
      </w:r>
      <w:r w:rsidRPr="00604CFE">
        <w:t>г.</w:t>
      </w:r>
      <w:r>
        <w:t xml:space="preserve"> </w:t>
      </w:r>
      <w:r w:rsidRPr="00604CFE">
        <w:t>N</w:t>
      </w:r>
      <w:r>
        <w:t xml:space="preserve"> </w:t>
      </w:r>
      <w:r w:rsidRPr="00604CFE">
        <w:t>988н/1420н</w:t>
      </w:r>
      <w:r>
        <w:t xml:space="preserve"> </w:t>
      </w:r>
      <w:r w:rsidRPr="00604CFE">
        <w:t>«Об</w:t>
      </w:r>
      <w:r>
        <w:t xml:space="preserve"> </w:t>
      </w:r>
      <w:r w:rsidRPr="00604CFE">
        <w:t>утвержд</w:t>
      </w:r>
      <w:r w:rsidRPr="00604CFE">
        <w:t>е</w:t>
      </w:r>
      <w:r w:rsidRPr="00604CFE">
        <w:t>нии</w:t>
      </w:r>
      <w:r>
        <w:t xml:space="preserve"> </w:t>
      </w:r>
      <w:r w:rsidRPr="00604CFE">
        <w:t>перечня</w:t>
      </w:r>
      <w:r>
        <w:t xml:space="preserve"> </w:t>
      </w:r>
      <w:r w:rsidRPr="00604CFE">
        <w:t>вредных</w:t>
      </w:r>
      <w:r>
        <w:t xml:space="preserve"> </w:t>
      </w:r>
      <w:r w:rsidRPr="00604CFE">
        <w:t>и</w:t>
      </w:r>
      <w:r>
        <w:t xml:space="preserve"> </w:t>
      </w:r>
      <w:r w:rsidRPr="00604CFE">
        <w:t>(или)</w:t>
      </w:r>
      <w:r>
        <w:t xml:space="preserve"> </w:t>
      </w:r>
      <w:r w:rsidRPr="00604CFE">
        <w:t>опасных</w:t>
      </w:r>
      <w:r>
        <w:t xml:space="preserve"> </w:t>
      </w:r>
      <w:r w:rsidRPr="00604CFE">
        <w:t>производственных</w:t>
      </w:r>
      <w:r>
        <w:t xml:space="preserve"> </w:t>
      </w:r>
      <w:r w:rsidRPr="00604CFE">
        <w:t>факторов</w:t>
      </w:r>
      <w:r>
        <w:t xml:space="preserve"> </w:t>
      </w:r>
      <w:r w:rsidRPr="00604CFE">
        <w:t>и</w:t>
      </w:r>
      <w:r>
        <w:t xml:space="preserve"> </w:t>
      </w:r>
      <w:r w:rsidRPr="00604CFE">
        <w:t>работ,</w:t>
      </w:r>
      <w:r>
        <w:t xml:space="preserve"> </w:t>
      </w:r>
      <w:r w:rsidRPr="00604CFE">
        <w:t>при</w:t>
      </w:r>
      <w:r>
        <w:t xml:space="preserve"> </w:t>
      </w:r>
      <w:r w:rsidRPr="00604CFE">
        <w:t>выполнении</w:t>
      </w:r>
      <w:r>
        <w:t xml:space="preserve"> </w:t>
      </w:r>
      <w:r w:rsidRPr="00604CFE">
        <w:t>которых</w:t>
      </w:r>
      <w:r>
        <w:t xml:space="preserve"> </w:t>
      </w:r>
      <w:r w:rsidRPr="00604CFE">
        <w:t>проводятся</w:t>
      </w:r>
      <w:r>
        <w:t xml:space="preserve"> </w:t>
      </w:r>
      <w:r w:rsidRPr="00604CFE">
        <w:t>обязательные</w:t>
      </w:r>
      <w:r>
        <w:t xml:space="preserve"> </w:t>
      </w:r>
      <w:r w:rsidRPr="00604CFE">
        <w:t>предварительные</w:t>
      </w:r>
      <w:r>
        <w:t xml:space="preserve"> </w:t>
      </w:r>
      <w:r w:rsidRPr="00604CFE">
        <w:t>медицинские</w:t>
      </w:r>
      <w:r>
        <w:t xml:space="preserve"> </w:t>
      </w:r>
      <w:r w:rsidRPr="00604CFE">
        <w:t>осмотры</w:t>
      </w:r>
      <w:r>
        <w:t xml:space="preserve"> </w:t>
      </w:r>
      <w:r w:rsidRPr="00604CFE">
        <w:t>при</w:t>
      </w:r>
      <w:r>
        <w:t xml:space="preserve"> </w:t>
      </w:r>
      <w:r w:rsidRPr="00604CFE">
        <w:t>поступлении</w:t>
      </w:r>
      <w:r>
        <w:t xml:space="preserve"> </w:t>
      </w:r>
      <w:r w:rsidRPr="00604CFE">
        <w:t>на</w:t>
      </w:r>
      <w:r>
        <w:t xml:space="preserve"> </w:t>
      </w:r>
      <w:r w:rsidRPr="00604CFE">
        <w:t>работу</w:t>
      </w:r>
      <w:r>
        <w:t xml:space="preserve"> </w:t>
      </w:r>
      <w:r w:rsidRPr="00604CFE">
        <w:t>и</w:t>
      </w:r>
      <w:r>
        <w:t xml:space="preserve"> </w:t>
      </w:r>
      <w:r w:rsidRPr="00604CFE">
        <w:t>периодические</w:t>
      </w:r>
      <w:r>
        <w:t xml:space="preserve"> </w:t>
      </w:r>
      <w:r w:rsidRPr="00604CFE">
        <w:t>медицинские</w:t>
      </w:r>
      <w:r>
        <w:t xml:space="preserve"> </w:t>
      </w:r>
      <w:r w:rsidRPr="00604CFE">
        <w:t>осмотры»</w:t>
      </w:r>
      <w:r w:rsidRPr="00604CFE">
        <w:rPr>
          <w:color w:val="000000" w:themeColor="text1"/>
        </w:rPr>
        <w:t>;</w:t>
      </w:r>
    </w:p>
    <w:p w:rsidR="00604CFE" w:rsidRPr="00604CFE" w:rsidRDefault="00604CFE" w:rsidP="00306F03">
      <w:pPr>
        <w:widowControl w:val="0"/>
        <w:shd w:val="clear" w:color="auto" w:fill="FFFFFF" w:themeFill="background1"/>
        <w:spacing w:after="0"/>
        <w:ind w:firstLine="426"/>
      </w:pPr>
      <w:r w:rsidRPr="00604CFE">
        <w:t>3.2.</w:t>
      </w:r>
      <w:r>
        <w:t xml:space="preserve"> </w:t>
      </w:r>
      <w:r w:rsidRPr="00604CFE">
        <w:t>Пищевая</w:t>
      </w:r>
      <w:r>
        <w:t xml:space="preserve"> </w:t>
      </w:r>
      <w:r w:rsidRPr="00604CFE">
        <w:t>продукция,</w:t>
      </w:r>
      <w:r>
        <w:t xml:space="preserve"> </w:t>
      </w:r>
      <w:r w:rsidRPr="00604CFE">
        <w:t>используемая</w:t>
      </w:r>
      <w:r>
        <w:t xml:space="preserve"> </w:t>
      </w:r>
      <w:r w:rsidRPr="00604CFE">
        <w:t>при</w:t>
      </w:r>
      <w:r>
        <w:t xml:space="preserve"> </w:t>
      </w:r>
      <w:r w:rsidRPr="00604CFE">
        <w:t>оказании</w:t>
      </w:r>
      <w:r>
        <w:t xml:space="preserve"> </w:t>
      </w:r>
      <w:r w:rsidRPr="00604CFE">
        <w:t>Услуг</w:t>
      </w:r>
      <w:r>
        <w:t xml:space="preserve"> </w:t>
      </w:r>
      <w:r w:rsidRPr="00604CFE">
        <w:t>(Приложение</w:t>
      </w:r>
      <w:r>
        <w:t xml:space="preserve"> </w:t>
      </w:r>
      <w:r w:rsidRPr="00604CFE">
        <w:t>1</w:t>
      </w:r>
      <w:r>
        <w:t xml:space="preserve"> </w:t>
      </w:r>
      <w:r w:rsidRPr="00604CFE">
        <w:t>к</w:t>
      </w:r>
      <w:r>
        <w:t xml:space="preserve"> </w:t>
      </w:r>
      <w:r w:rsidRPr="00604CFE">
        <w:t>Техническому</w:t>
      </w:r>
      <w:r>
        <w:t xml:space="preserve"> </w:t>
      </w:r>
      <w:r w:rsidRPr="00604CFE">
        <w:t>заданию),</w:t>
      </w:r>
      <w:r>
        <w:t xml:space="preserve"> </w:t>
      </w:r>
      <w:r w:rsidRPr="00604CFE">
        <w:t>должна</w:t>
      </w:r>
      <w:r>
        <w:t xml:space="preserve"> </w:t>
      </w:r>
      <w:r w:rsidRPr="00604CFE">
        <w:t>соответствовать</w:t>
      </w:r>
      <w:r>
        <w:t xml:space="preserve"> </w:t>
      </w:r>
      <w:r w:rsidRPr="00604CFE">
        <w:t>требованиям,</w:t>
      </w:r>
      <w:r>
        <w:t xml:space="preserve"> </w:t>
      </w:r>
      <w:r w:rsidRPr="00604CFE">
        <w:t>установленным:</w:t>
      </w:r>
    </w:p>
    <w:p w:rsidR="00604CFE" w:rsidRPr="00604CFE" w:rsidRDefault="00604CFE" w:rsidP="00306F03">
      <w:pPr>
        <w:widowControl w:val="0"/>
        <w:shd w:val="clear" w:color="auto" w:fill="FFFFFF" w:themeFill="background1"/>
        <w:spacing w:after="0"/>
        <w:ind w:firstLine="426"/>
      </w:pPr>
      <w:r w:rsidRPr="00604CFE">
        <w:t>3.2.1.</w:t>
      </w:r>
      <w:r>
        <w:t xml:space="preserve"> </w:t>
      </w:r>
      <w:r w:rsidRPr="00604CFE">
        <w:t>«Едиными</w:t>
      </w:r>
      <w:r>
        <w:t xml:space="preserve"> </w:t>
      </w:r>
      <w:r w:rsidRPr="00604CFE">
        <w:t>санитарно-эпидемиологическими,</w:t>
      </w:r>
      <w:r>
        <w:t xml:space="preserve"> </w:t>
      </w:r>
      <w:r w:rsidRPr="00604CFE">
        <w:t>гигиеническими</w:t>
      </w:r>
      <w:r>
        <w:t xml:space="preserve"> </w:t>
      </w:r>
      <w:r w:rsidRPr="00604CFE">
        <w:t>требованиями</w:t>
      </w:r>
      <w:r>
        <w:t xml:space="preserve"> </w:t>
      </w:r>
      <w:r w:rsidRPr="00604CFE">
        <w:t>к</w:t>
      </w:r>
      <w:r>
        <w:t xml:space="preserve"> </w:t>
      </w:r>
      <w:r w:rsidRPr="00604CFE">
        <w:t>тов</w:t>
      </w:r>
      <w:r w:rsidRPr="00604CFE">
        <w:t>а</w:t>
      </w:r>
      <w:r w:rsidRPr="00604CFE">
        <w:t>рам,</w:t>
      </w:r>
      <w:r>
        <w:t xml:space="preserve"> </w:t>
      </w:r>
      <w:r w:rsidRPr="00604CFE">
        <w:t>подлежащим</w:t>
      </w:r>
      <w:r>
        <w:t xml:space="preserve"> </w:t>
      </w:r>
      <w:r w:rsidRPr="00604CFE">
        <w:t>санитарно-эпидемиологическому</w:t>
      </w:r>
      <w:r>
        <w:t xml:space="preserve"> </w:t>
      </w:r>
      <w:r w:rsidRPr="00604CFE">
        <w:t>надзору</w:t>
      </w:r>
      <w:r>
        <w:t xml:space="preserve"> </w:t>
      </w:r>
      <w:r w:rsidRPr="00604CFE">
        <w:t>(контролю)»</w:t>
      </w:r>
      <w:r>
        <w:t xml:space="preserve"> </w:t>
      </w:r>
      <w:r w:rsidRPr="00604CFE">
        <w:t>(утверждены</w:t>
      </w:r>
      <w:r>
        <w:t xml:space="preserve"> </w:t>
      </w:r>
      <w:r w:rsidRPr="00604CFE">
        <w:t>Решен</w:t>
      </w:r>
      <w:r w:rsidRPr="00604CFE">
        <w:t>и</w:t>
      </w:r>
      <w:r w:rsidRPr="00604CFE">
        <w:t>ем</w:t>
      </w:r>
      <w:r>
        <w:t xml:space="preserve"> </w:t>
      </w:r>
      <w:r w:rsidRPr="00604CFE">
        <w:t>Комиссии</w:t>
      </w:r>
      <w:r>
        <w:t xml:space="preserve"> </w:t>
      </w:r>
      <w:r w:rsidRPr="00604CFE">
        <w:t>Таможенного</w:t>
      </w:r>
      <w:r>
        <w:t xml:space="preserve"> </w:t>
      </w:r>
      <w:r w:rsidRPr="00604CFE">
        <w:t>союза</w:t>
      </w:r>
      <w:r>
        <w:t xml:space="preserve"> </w:t>
      </w:r>
      <w:r w:rsidRPr="00604CFE">
        <w:t>от</w:t>
      </w:r>
      <w:r>
        <w:t xml:space="preserve"> </w:t>
      </w:r>
      <w:r w:rsidRPr="00604CFE">
        <w:t>28.05.2010.</w:t>
      </w:r>
      <w:r>
        <w:t xml:space="preserve"> </w:t>
      </w:r>
      <w:r w:rsidRPr="00604CFE">
        <w:t>№</w:t>
      </w:r>
      <w:r>
        <w:t xml:space="preserve"> </w:t>
      </w:r>
      <w:r w:rsidRPr="00604CFE">
        <w:t>299);</w:t>
      </w:r>
    </w:p>
    <w:p w:rsidR="00604CFE" w:rsidRPr="00604CFE" w:rsidRDefault="00604CFE" w:rsidP="00306F03">
      <w:pPr>
        <w:widowControl w:val="0"/>
        <w:shd w:val="clear" w:color="auto" w:fill="FFFFFF" w:themeFill="background1"/>
        <w:spacing w:after="0"/>
        <w:ind w:firstLine="426"/>
      </w:pPr>
      <w:r w:rsidRPr="00604CFE">
        <w:t>3.2.2.</w:t>
      </w:r>
      <w:r>
        <w:t xml:space="preserve"> </w:t>
      </w:r>
      <w:r w:rsidRPr="00604CFE">
        <w:t>Техническими</w:t>
      </w:r>
      <w:r>
        <w:t xml:space="preserve"> </w:t>
      </w:r>
      <w:r w:rsidRPr="00604CFE">
        <w:t>регламентами</w:t>
      </w:r>
      <w:r>
        <w:t xml:space="preserve"> </w:t>
      </w:r>
      <w:r w:rsidRPr="00604CFE">
        <w:t>Евразийского</w:t>
      </w:r>
      <w:r>
        <w:t xml:space="preserve"> </w:t>
      </w:r>
      <w:r w:rsidRPr="00604CFE">
        <w:t>Экономического</w:t>
      </w:r>
      <w:r>
        <w:t xml:space="preserve"> </w:t>
      </w:r>
      <w:r w:rsidRPr="00604CFE">
        <w:t>союза</w:t>
      </w:r>
      <w:r>
        <w:t xml:space="preserve"> </w:t>
      </w:r>
      <w:r w:rsidRPr="00604CFE">
        <w:t>(Таможенного</w:t>
      </w:r>
      <w:r>
        <w:t xml:space="preserve"> </w:t>
      </w:r>
      <w:r w:rsidRPr="00604CFE">
        <w:t>союза),</w:t>
      </w:r>
      <w:r>
        <w:t xml:space="preserve"> </w:t>
      </w:r>
      <w:r w:rsidRPr="00604CFE">
        <w:t>Российской</w:t>
      </w:r>
      <w:r>
        <w:t xml:space="preserve"> </w:t>
      </w:r>
      <w:r w:rsidRPr="00604CFE">
        <w:t>Федерации,</w:t>
      </w:r>
      <w:r>
        <w:t xml:space="preserve"> </w:t>
      </w:r>
      <w:r w:rsidRPr="00604CFE">
        <w:t>за</w:t>
      </w:r>
      <w:r>
        <w:t xml:space="preserve"> </w:t>
      </w:r>
      <w:r w:rsidRPr="00604CFE">
        <w:t>исключением</w:t>
      </w:r>
      <w:r>
        <w:t xml:space="preserve"> </w:t>
      </w:r>
      <w:r w:rsidRPr="00604CFE">
        <w:t>требований</w:t>
      </w:r>
      <w:r>
        <w:t xml:space="preserve"> </w:t>
      </w:r>
      <w:r w:rsidRPr="00604CFE">
        <w:t>к</w:t>
      </w:r>
      <w:r>
        <w:t xml:space="preserve"> </w:t>
      </w:r>
      <w:r w:rsidRPr="00604CFE">
        <w:t>отдельным</w:t>
      </w:r>
      <w:r>
        <w:t xml:space="preserve"> </w:t>
      </w:r>
      <w:r w:rsidRPr="00604CFE">
        <w:t>видам</w:t>
      </w:r>
      <w:r>
        <w:t xml:space="preserve"> </w:t>
      </w:r>
      <w:r w:rsidRPr="00604CFE">
        <w:t>продовольс</w:t>
      </w:r>
      <w:r w:rsidRPr="00604CFE">
        <w:t>т</w:t>
      </w:r>
      <w:r w:rsidRPr="00604CFE">
        <w:t>венных</w:t>
      </w:r>
      <w:r>
        <w:t xml:space="preserve"> </w:t>
      </w:r>
      <w:r w:rsidRPr="00604CFE">
        <w:t>товаров,</w:t>
      </w:r>
      <w:r>
        <w:t xml:space="preserve"> </w:t>
      </w:r>
      <w:r w:rsidRPr="00604CFE">
        <w:t>процессам</w:t>
      </w:r>
      <w:r>
        <w:t xml:space="preserve"> </w:t>
      </w:r>
      <w:r w:rsidRPr="00604CFE">
        <w:t>их</w:t>
      </w:r>
      <w:r>
        <w:t xml:space="preserve"> </w:t>
      </w:r>
      <w:r w:rsidRPr="00604CFE">
        <w:t>производства,</w:t>
      </w:r>
      <w:r>
        <w:t xml:space="preserve"> </w:t>
      </w:r>
      <w:r w:rsidRPr="00604CFE">
        <w:t>хранения,</w:t>
      </w:r>
      <w:r>
        <w:t xml:space="preserve"> </w:t>
      </w:r>
      <w:r w:rsidRPr="00604CFE">
        <w:t>перевозки,</w:t>
      </w:r>
      <w:r>
        <w:t xml:space="preserve"> </w:t>
      </w:r>
      <w:r w:rsidRPr="00604CFE">
        <w:t>реализации</w:t>
      </w:r>
      <w:r>
        <w:t xml:space="preserve"> </w:t>
      </w:r>
      <w:r w:rsidRPr="00604CFE">
        <w:t>и</w:t>
      </w:r>
      <w:r>
        <w:t xml:space="preserve"> </w:t>
      </w:r>
      <w:r w:rsidRPr="00604CFE">
        <w:t>утилизации,</w:t>
      </w:r>
      <w:r>
        <w:t xml:space="preserve"> </w:t>
      </w:r>
      <w:r w:rsidRPr="00604CFE">
        <w:t>в</w:t>
      </w:r>
      <w:r>
        <w:t xml:space="preserve"> </w:t>
      </w:r>
      <w:r w:rsidRPr="00604CFE">
        <w:t>отношении</w:t>
      </w:r>
      <w:r>
        <w:t xml:space="preserve"> </w:t>
      </w:r>
      <w:r w:rsidRPr="00604CFE">
        <w:t>которых</w:t>
      </w:r>
      <w:r>
        <w:t xml:space="preserve"> </w:t>
      </w:r>
      <w:r w:rsidRPr="00604CFE">
        <w:t>технические</w:t>
      </w:r>
      <w:r>
        <w:t xml:space="preserve"> </w:t>
      </w:r>
      <w:r w:rsidRPr="00604CFE">
        <w:t>регламенты</w:t>
      </w:r>
      <w:r>
        <w:t xml:space="preserve"> </w:t>
      </w:r>
      <w:r w:rsidRPr="00604CFE">
        <w:t>еще</w:t>
      </w:r>
      <w:r>
        <w:t xml:space="preserve"> </w:t>
      </w:r>
      <w:r w:rsidRPr="00604CFE">
        <w:t>не</w:t>
      </w:r>
      <w:r>
        <w:t xml:space="preserve"> </w:t>
      </w:r>
      <w:r w:rsidRPr="00604CFE">
        <w:t>вступили</w:t>
      </w:r>
      <w:r>
        <w:t xml:space="preserve"> </w:t>
      </w:r>
      <w:r w:rsidRPr="00604CFE">
        <w:t>в</w:t>
      </w:r>
      <w:r>
        <w:t xml:space="preserve"> </w:t>
      </w:r>
      <w:r w:rsidRPr="00604CFE">
        <w:t>силу</w:t>
      </w:r>
      <w:r>
        <w:t xml:space="preserve"> </w:t>
      </w:r>
      <w:r w:rsidRPr="00604CFE">
        <w:t>на</w:t>
      </w:r>
      <w:r>
        <w:t xml:space="preserve"> </w:t>
      </w:r>
      <w:r w:rsidRPr="00604CFE">
        <w:t>территории</w:t>
      </w:r>
      <w:r>
        <w:t xml:space="preserve"> </w:t>
      </w:r>
      <w:r w:rsidRPr="00604CFE">
        <w:t>Росси</w:t>
      </w:r>
      <w:r w:rsidRPr="00604CFE">
        <w:t>й</w:t>
      </w:r>
      <w:r w:rsidRPr="00604CFE">
        <w:t>ской</w:t>
      </w:r>
      <w:r>
        <w:t xml:space="preserve"> </w:t>
      </w:r>
      <w:r w:rsidRPr="00604CFE">
        <w:t>Федерации;</w:t>
      </w:r>
    </w:p>
    <w:p w:rsidR="00604CFE" w:rsidRPr="00604CFE" w:rsidRDefault="00604CFE" w:rsidP="00306F03">
      <w:pPr>
        <w:widowControl w:val="0"/>
        <w:shd w:val="clear" w:color="auto" w:fill="FFFFFF" w:themeFill="background1"/>
        <w:spacing w:after="0"/>
        <w:ind w:firstLine="426"/>
      </w:pPr>
      <w:r w:rsidRPr="00604CFE">
        <w:t>3.2.3.</w:t>
      </w:r>
      <w:r>
        <w:t xml:space="preserve"> </w:t>
      </w:r>
      <w:r w:rsidRPr="00604CFE">
        <w:t>Федеральным</w:t>
      </w:r>
      <w:r>
        <w:t xml:space="preserve"> </w:t>
      </w:r>
      <w:r w:rsidRPr="00604CFE">
        <w:t>законом</w:t>
      </w:r>
      <w:r>
        <w:t xml:space="preserve"> </w:t>
      </w:r>
      <w:r w:rsidRPr="00604CFE">
        <w:t>от</w:t>
      </w:r>
      <w:r>
        <w:t xml:space="preserve"> </w:t>
      </w:r>
      <w:r w:rsidRPr="00604CFE">
        <w:t>02.01.2000</w:t>
      </w:r>
      <w:r>
        <w:t xml:space="preserve"> </w:t>
      </w:r>
      <w:r w:rsidRPr="00604CFE">
        <w:t>г.</w:t>
      </w:r>
      <w:r>
        <w:t xml:space="preserve"> </w:t>
      </w:r>
      <w:r w:rsidRPr="00604CFE">
        <w:t>№</w:t>
      </w:r>
      <w:r>
        <w:t xml:space="preserve"> </w:t>
      </w:r>
      <w:r w:rsidRPr="00604CFE">
        <w:t>29-ФЗ</w:t>
      </w:r>
      <w:r>
        <w:t xml:space="preserve"> </w:t>
      </w:r>
      <w:r w:rsidRPr="00604CFE">
        <w:t>«О</w:t>
      </w:r>
      <w:r>
        <w:t xml:space="preserve"> </w:t>
      </w:r>
      <w:r w:rsidRPr="00604CFE">
        <w:t>качестве</w:t>
      </w:r>
      <w:r>
        <w:t xml:space="preserve"> </w:t>
      </w:r>
      <w:r w:rsidRPr="00604CFE">
        <w:t>и</w:t>
      </w:r>
      <w:r>
        <w:t xml:space="preserve"> </w:t>
      </w:r>
      <w:r w:rsidRPr="00604CFE">
        <w:t>безопасности</w:t>
      </w:r>
      <w:r>
        <w:t xml:space="preserve"> </w:t>
      </w:r>
      <w:r w:rsidRPr="00604CFE">
        <w:t>пищевых</w:t>
      </w:r>
      <w:r>
        <w:t xml:space="preserve"> </w:t>
      </w:r>
      <w:r w:rsidRPr="00604CFE">
        <w:t>продуктов»;</w:t>
      </w:r>
    </w:p>
    <w:p w:rsidR="00604CFE" w:rsidRPr="00604CFE" w:rsidRDefault="00604CFE" w:rsidP="00306F03">
      <w:pPr>
        <w:widowControl w:val="0"/>
        <w:shd w:val="clear" w:color="auto" w:fill="FFFFFF" w:themeFill="background1"/>
        <w:spacing w:after="0"/>
        <w:ind w:firstLine="426"/>
      </w:pPr>
      <w:r w:rsidRPr="00604CFE">
        <w:t>3.2.4.</w:t>
      </w:r>
      <w:r>
        <w:t xml:space="preserve"> </w:t>
      </w:r>
      <w:r w:rsidRPr="00604CFE">
        <w:t>Санитарно-эпидемиологическими</w:t>
      </w:r>
      <w:r>
        <w:t xml:space="preserve"> </w:t>
      </w:r>
      <w:r w:rsidRPr="00604CFE">
        <w:t>правилами</w:t>
      </w:r>
      <w:r>
        <w:t xml:space="preserve"> </w:t>
      </w:r>
      <w:r w:rsidRPr="00604CFE">
        <w:t>и</w:t>
      </w:r>
      <w:r>
        <w:t xml:space="preserve"> </w:t>
      </w:r>
      <w:r w:rsidRPr="00604CFE">
        <w:t>нормативами</w:t>
      </w:r>
      <w:r>
        <w:t xml:space="preserve"> </w:t>
      </w:r>
      <w:r w:rsidRPr="00604CFE">
        <w:t>«Гигиенические</w:t>
      </w:r>
      <w:r>
        <w:t xml:space="preserve"> </w:t>
      </w:r>
      <w:r w:rsidRPr="00604CFE">
        <w:t>треб</w:t>
      </w:r>
      <w:r w:rsidRPr="00604CFE">
        <w:t>о</w:t>
      </w:r>
      <w:r w:rsidRPr="00604CFE">
        <w:t>вания</w:t>
      </w:r>
      <w:r>
        <w:t xml:space="preserve"> </w:t>
      </w:r>
      <w:r w:rsidRPr="00604CFE">
        <w:t>к</w:t>
      </w:r>
      <w:r>
        <w:t xml:space="preserve"> </w:t>
      </w:r>
      <w:r w:rsidRPr="00604CFE">
        <w:t>срокам</w:t>
      </w:r>
      <w:r>
        <w:t xml:space="preserve"> </w:t>
      </w:r>
      <w:r w:rsidRPr="00604CFE">
        <w:t>годности</w:t>
      </w:r>
      <w:r>
        <w:t xml:space="preserve"> </w:t>
      </w:r>
      <w:r w:rsidRPr="00604CFE">
        <w:t>и</w:t>
      </w:r>
      <w:r>
        <w:t xml:space="preserve"> </w:t>
      </w:r>
      <w:r w:rsidRPr="00604CFE">
        <w:t>условиям</w:t>
      </w:r>
      <w:r>
        <w:t xml:space="preserve"> </w:t>
      </w:r>
      <w:r w:rsidRPr="00604CFE">
        <w:t>хранения</w:t>
      </w:r>
      <w:r>
        <w:t xml:space="preserve"> </w:t>
      </w:r>
      <w:r w:rsidRPr="00604CFE">
        <w:t>пищевых</w:t>
      </w:r>
      <w:r>
        <w:t xml:space="preserve"> </w:t>
      </w:r>
      <w:r w:rsidRPr="00604CFE">
        <w:t>продуктов.</w:t>
      </w:r>
      <w:r>
        <w:t xml:space="preserve"> </w:t>
      </w:r>
      <w:proofErr w:type="spellStart"/>
      <w:r w:rsidRPr="00604CFE">
        <w:t>СанПиН</w:t>
      </w:r>
      <w:proofErr w:type="spellEnd"/>
      <w:r>
        <w:t xml:space="preserve"> </w:t>
      </w:r>
      <w:r w:rsidRPr="00604CFE">
        <w:t>2.3.2.1324-03»;</w:t>
      </w:r>
    </w:p>
    <w:p w:rsidR="00604CFE" w:rsidRPr="00604CFE" w:rsidRDefault="00604CFE" w:rsidP="00306F03">
      <w:pPr>
        <w:widowControl w:val="0"/>
        <w:shd w:val="clear" w:color="auto" w:fill="FFFFFF" w:themeFill="background1"/>
        <w:spacing w:after="0"/>
        <w:ind w:firstLine="426"/>
      </w:pPr>
      <w:r w:rsidRPr="00604CFE">
        <w:t>3.2.5.</w:t>
      </w:r>
      <w:r>
        <w:t xml:space="preserve"> </w:t>
      </w:r>
      <w:r w:rsidRPr="00604CFE">
        <w:t>Санитарно-эпидемиологические</w:t>
      </w:r>
      <w:r>
        <w:t xml:space="preserve"> </w:t>
      </w:r>
      <w:r w:rsidRPr="00604CFE">
        <w:t>правилами</w:t>
      </w:r>
      <w:r>
        <w:t xml:space="preserve"> </w:t>
      </w:r>
      <w:r w:rsidRPr="00604CFE">
        <w:t>и</w:t>
      </w:r>
      <w:r>
        <w:t xml:space="preserve"> </w:t>
      </w:r>
      <w:r w:rsidRPr="00604CFE">
        <w:t>нормативами</w:t>
      </w:r>
      <w:r>
        <w:t xml:space="preserve"> </w:t>
      </w:r>
      <w:r w:rsidRPr="00604CFE">
        <w:t>«Гигиенические</w:t>
      </w:r>
      <w:r>
        <w:t xml:space="preserve"> </w:t>
      </w:r>
      <w:r w:rsidRPr="00604CFE">
        <w:t>требов</w:t>
      </w:r>
      <w:r w:rsidRPr="00604CFE">
        <w:t>а</w:t>
      </w:r>
      <w:r w:rsidRPr="00604CFE">
        <w:t>ния</w:t>
      </w:r>
      <w:r>
        <w:t xml:space="preserve"> </w:t>
      </w:r>
      <w:r w:rsidRPr="00604CFE">
        <w:t>к</w:t>
      </w:r>
      <w:r>
        <w:t xml:space="preserve"> </w:t>
      </w:r>
      <w:r w:rsidRPr="00604CFE">
        <w:t>безопасности</w:t>
      </w:r>
      <w:r>
        <w:t xml:space="preserve"> </w:t>
      </w:r>
      <w:r w:rsidRPr="00604CFE">
        <w:t>и</w:t>
      </w:r>
      <w:r>
        <w:t xml:space="preserve"> </w:t>
      </w:r>
      <w:r w:rsidRPr="00604CFE">
        <w:t>пищевой</w:t>
      </w:r>
      <w:r>
        <w:t xml:space="preserve"> </w:t>
      </w:r>
      <w:r w:rsidRPr="00604CFE">
        <w:t>ценности</w:t>
      </w:r>
      <w:r>
        <w:t xml:space="preserve"> </w:t>
      </w:r>
      <w:r w:rsidRPr="00604CFE">
        <w:t>пищевых</w:t>
      </w:r>
      <w:r>
        <w:t xml:space="preserve"> </w:t>
      </w:r>
      <w:r w:rsidRPr="00604CFE">
        <w:t>продуктов.</w:t>
      </w:r>
      <w:r>
        <w:t xml:space="preserve"> </w:t>
      </w:r>
      <w:proofErr w:type="spellStart"/>
      <w:r w:rsidRPr="00604CFE">
        <w:t>СанПиН</w:t>
      </w:r>
      <w:proofErr w:type="spellEnd"/>
      <w:r>
        <w:t xml:space="preserve"> </w:t>
      </w:r>
      <w:r w:rsidRPr="00604CFE">
        <w:t>2.3.2.1078-01»;</w:t>
      </w:r>
    </w:p>
    <w:p w:rsidR="00604CFE" w:rsidRPr="00604CFE" w:rsidRDefault="00604CFE" w:rsidP="00306F03">
      <w:pPr>
        <w:widowControl w:val="0"/>
        <w:shd w:val="clear" w:color="auto" w:fill="FFFFFF" w:themeFill="background1"/>
        <w:spacing w:after="0"/>
        <w:ind w:firstLine="426"/>
      </w:pPr>
      <w:r w:rsidRPr="00604CFE">
        <w:t>3.2.6.</w:t>
      </w:r>
      <w:r>
        <w:t xml:space="preserve"> </w:t>
      </w:r>
      <w:r w:rsidRPr="00604CFE">
        <w:t>ГОСТ</w:t>
      </w:r>
      <w:r>
        <w:t xml:space="preserve"> </w:t>
      </w:r>
      <w:proofErr w:type="gramStart"/>
      <w:r w:rsidRPr="00604CFE">
        <w:t>Р</w:t>
      </w:r>
      <w:proofErr w:type="gramEnd"/>
      <w:r>
        <w:t xml:space="preserve"> </w:t>
      </w:r>
      <w:r w:rsidRPr="00604CFE">
        <w:t>51074-2003.</w:t>
      </w:r>
      <w:r>
        <w:t xml:space="preserve"> </w:t>
      </w:r>
      <w:r w:rsidRPr="00604CFE">
        <w:t>Национальный</w:t>
      </w:r>
      <w:r>
        <w:t xml:space="preserve"> </w:t>
      </w:r>
      <w:r w:rsidRPr="00604CFE">
        <w:t>стандарт</w:t>
      </w:r>
      <w:r>
        <w:t xml:space="preserve"> </w:t>
      </w:r>
      <w:r w:rsidRPr="00604CFE">
        <w:t>Российской</w:t>
      </w:r>
      <w:r>
        <w:t xml:space="preserve"> </w:t>
      </w:r>
      <w:r w:rsidRPr="00604CFE">
        <w:t>Федерации.</w:t>
      </w:r>
      <w:r>
        <w:t xml:space="preserve"> </w:t>
      </w:r>
      <w:r w:rsidRPr="00604CFE">
        <w:t>«Продукты</w:t>
      </w:r>
      <w:r>
        <w:t xml:space="preserve"> </w:t>
      </w:r>
      <w:r w:rsidRPr="00604CFE">
        <w:t>п</w:t>
      </w:r>
      <w:r w:rsidRPr="00604CFE">
        <w:t>и</w:t>
      </w:r>
      <w:r w:rsidRPr="00604CFE">
        <w:t>щевые.</w:t>
      </w:r>
      <w:r>
        <w:t xml:space="preserve"> </w:t>
      </w:r>
      <w:r w:rsidRPr="00604CFE">
        <w:t>Информация</w:t>
      </w:r>
      <w:r>
        <w:t xml:space="preserve"> </w:t>
      </w:r>
      <w:r w:rsidRPr="00604CFE">
        <w:t>для</w:t>
      </w:r>
      <w:r>
        <w:t xml:space="preserve"> </w:t>
      </w:r>
      <w:r w:rsidRPr="00604CFE">
        <w:t>потребителя.</w:t>
      </w:r>
      <w:r>
        <w:t xml:space="preserve"> </w:t>
      </w:r>
      <w:r w:rsidRPr="00604CFE">
        <w:t>Общие</w:t>
      </w:r>
      <w:r>
        <w:t xml:space="preserve"> </w:t>
      </w:r>
      <w:r w:rsidRPr="00604CFE">
        <w:t>требования»;</w:t>
      </w:r>
    </w:p>
    <w:p w:rsidR="00604CFE" w:rsidRPr="00604CFE" w:rsidRDefault="00604CFE" w:rsidP="00306F03">
      <w:pPr>
        <w:widowControl w:val="0"/>
        <w:shd w:val="clear" w:color="auto" w:fill="FFFFFF" w:themeFill="background1"/>
        <w:spacing w:after="0"/>
        <w:ind w:firstLine="426"/>
      </w:pPr>
      <w:r w:rsidRPr="00604CFE">
        <w:t>Иными</w:t>
      </w:r>
      <w:r>
        <w:t xml:space="preserve"> </w:t>
      </w:r>
      <w:r w:rsidRPr="00604CFE">
        <w:t>нормативными</w:t>
      </w:r>
      <w:r>
        <w:t xml:space="preserve"> </w:t>
      </w:r>
      <w:r w:rsidRPr="00604CFE">
        <w:t>правовыми</w:t>
      </w:r>
      <w:r>
        <w:t xml:space="preserve"> </w:t>
      </w:r>
      <w:r w:rsidRPr="00604CFE">
        <w:t>актами,</w:t>
      </w:r>
      <w:r>
        <w:t xml:space="preserve"> </w:t>
      </w:r>
      <w:r w:rsidRPr="00604CFE">
        <w:t>нормативными</w:t>
      </w:r>
      <w:r>
        <w:t xml:space="preserve"> </w:t>
      </w:r>
      <w:r w:rsidRPr="00604CFE">
        <w:t>и</w:t>
      </w:r>
      <w:r>
        <w:t xml:space="preserve"> </w:t>
      </w:r>
      <w:r w:rsidRPr="00604CFE">
        <w:t>техническими</w:t>
      </w:r>
      <w:r>
        <w:t xml:space="preserve"> </w:t>
      </w:r>
      <w:r w:rsidRPr="00604CFE">
        <w:t>документами.</w:t>
      </w:r>
    </w:p>
    <w:p w:rsidR="00604CFE" w:rsidRPr="00604CFE" w:rsidRDefault="00604CFE" w:rsidP="00306F03">
      <w:pPr>
        <w:widowControl w:val="0"/>
        <w:shd w:val="clear" w:color="auto" w:fill="FFFFFF" w:themeFill="background1"/>
        <w:spacing w:after="0"/>
        <w:ind w:firstLine="426"/>
      </w:pPr>
      <w:r w:rsidRPr="00604CFE">
        <w:rPr>
          <w:shd w:val="clear" w:color="auto" w:fill="FFFFFF" w:themeFill="background1"/>
        </w:rPr>
        <w:t>3.3.</w:t>
      </w:r>
      <w:r>
        <w:rPr>
          <w:shd w:val="clear" w:color="auto" w:fill="FFFFFF" w:themeFill="background1"/>
        </w:rPr>
        <w:t xml:space="preserve"> </w:t>
      </w:r>
      <w:r w:rsidRPr="00604CFE">
        <w:rPr>
          <w:shd w:val="clear" w:color="auto" w:fill="FFFFFF" w:themeFill="background1"/>
        </w:rPr>
        <w:t>Пищевые</w:t>
      </w:r>
      <w:r>
        <w:rPr>
          <w:shd w:val="clear" w:color="auto" w:fill="FFFFFF" w:themeFill="background1"/>
        </w:rPr>
        <w:t xml:space="preserve"> </w:t>
      </w:r>
      <w:r w:rsidRPr="00604CFE">
        <w:rPr>
          <w:shd w:val="clear" w:color="auto" w:fill="FFFFFF" w:themeFill="background1"/>
        </w:rPr>
        <w:t>продукты</w:t>
      </w:r>
      <w:r>
        <w:rPr>
          <w:shd w:val="clear" w:color="auto" w:fill="FFFFFF" w:themeFill="background1"/>
        </w:rPr>
        <w:t xml:space="preserve"> </w:t>
      </w:r>
      <w:r w:rsidRPr="00604CFE">
        <w:rPr>
          <w:shd w:val="clear" w:color="auto" w:fill="FFFFFF" w:themeFill="background1"/>
        </w:rPr>
        <w:t>должны</w:t>
      </w:r>
      <w:r>
        <w:rPr>
          <w:shd w:val="clear" w:color="auto" w:fill="FFFFFF" w:themeFill="background1"/>
        </w:rPr>
        <w:t xml:space="preserve"> </w:t>
      </w:r>
      <w:r w:rsidRPr="00604CFE">
        <w:rPr>
          <w:shd w:val="clear" w:color="auto" w:fill="FFFFFF" w:themeFill="background1"/>
        </w:rPr>
        <w:t>быть</w:t>
      </w:r>
      <w:r>
        <w:rPr>
          <w:shd w:val="clear" w:color="auto" w:fill="FFFFFF" w:themeFill="background1"/>
        </w:rPr>
        <w:t xml:space="preserve"> </w:t>
      </w:r>
      <w:r w:rsidRPr="00604CFE">
        <w:rPr>
          <w:shd w:val="clear" w:color="auto" w:fill="FFFFFF" w:themeFill="background1"/>
        </w:rPr>
        <w:t>расфасованы</w:t>
      </w:r>
      <w:r>
        <w:rPr>
          <w:shd w:val="clear" w:color="auto" w:fill="FFFFFF" w:themeFill="background1"/>
        </w:rPr>
        <w:t xml:space="preserve"> </w:t>
      </w:r>
      <w:r w:rsidRPr="00604CFE">
        <w:rPr>
          <w:shd w:val="clear" w:color="auto" w:fill="FFFFFF" w:themeFill="background1"/>
        </w:rPr>
        <w:t>и</w:t>
      </w:r>
      <w:r>
        <w:rPr>
          <w:shd w:val="clear" w:color="auto" w:fill="FFFFFF" w:themeFill="background1"/>
        </w:rPr>
        <w:t xml:space="preserve"> </w:t>
      </w:r>
      <w:r w:rsidRPr="00604CFE">
        <w:rPr>
          <w:shd w:val="clear" w:color="auto" w:fill="FFFFFF" w:themeFill="background1"/>
        </w:rPr>
        <w:t>упакованы</w:t>
      </w:r>
      <w:r>
        <w:rPr>
          <w:shd w:val="clear" w:color="auto" w:fill="FFFFFF" w:themeFill="background1"/>
        </w:rPr>
        <w:t xml:space="preserve"> </w:t>
      </w:r>
      <w:r w:rsidRPr="00604CFE">
        <w:rPr>
          <w:shd w:val="clear" w:color="auto" w:fill="FFFFFF" w:themeFill="background1"/>
        </w:rPr>
        <w:t>в</w:t>
      </w:r>
      <w:r>
        <w:rPr>
          <w:shd w:val="clear" w:color="auto" w:fill="FFFFFF" w:themeFill="background1"/>
        </w:rPr>
        <w:t xml:space="preserve"> </w:t>
      </w:r>
      <w:r w:rsidRPr="00604CFE">
        <w:rPr>
          <w:shd w:val="clear" w:color="auto" w:fill="FFFFFF" w:themeFill="background1"/>
        </w:rPr>
        <w:t>материалы,</w:t>
      </w:r>
      <w:r>
        <w:rPr>
          <w:shd w:val="clear" w:color="auto" w:fill="FFFFFF" w:themeFill="background1"/>
        </w:rPr>
        <w:t xml:space="preserve"> </w:t>
      </w:r>
      <w:r w:rsidRPr="00604CFE">
        <w:rPr>
          <w:shd w:val="clear" w:color="auto" w:fill="FFFFFF" w:themeFill="background1"/>
        </w:rPr>
        <w:t>разрешенные</w:t>
      </w:r>
      <w:r>
        <w:rPr>
          <w:shd w:val="clear" w:color="auto" w:fill="FFFFFF" w:themeFill="background1"/>
        </w:rPr>
        <w:t xml:space="preserve"> </w:t>
      </w:r>
      <w:r w:rsidRPr="00604CFE">
        <w:rPr>
          <w:shd w:val="clear" w:color="auto" w:fill="FFFFFF" w:themeFill="background1"/>
        </w:rPr>
        <w:t>для</w:t>
      </w:r>
      <w:r>
        <w:rPr>
          <w:shd w:val="clear" w:color="auto" w:fill="FFFFFF" w:themeFill="background1"/>
        </w:rPr>
        <w:t xml:space="preserve"> </w:t>
      </w:r>
      <w:r w:rsidRPr="00604CFE">
        <w:rPr>
          <w:shd w:val="clear" w:color="auto" w:fill="FFFFFF" w:themeFill="background1"/>
        </w:rPr>
        <w:t>контакта</w:t>
      </w:r>
      <w:r>
        <w:rPr>
          <w:shd w:val="clear" w:color="auto" w:fill="FFFFFF" w:themeFill="background1"/>
        </w:rPr>
        <w:t xml:space="preserve"> </w:t>
      </w:r>
      <w:r w:rsidRPr="00604CFE">
        <w:rPr>
          <w:shd w:val="clear" w:color="auto" w:fill="FFFFFF" w:themeFill="background1"/>
        </w:rPr>
        <w:t>с</w:t>
      </w:r>
      <w:r>
        <w:rPr>
          <w:shd w:val="clear" w:color="auto" w:fill="FFFFFF" w:themeFill="background1"/>
        </w:rPr>
        <w:t xml:space="preserve"> </w:t>
      </w:r>
      <w:r w:rsidRPr="00604CFE">
        <w:rPr>
          <w:shd w:val="clear" w:color="auto" w:fill="FFFFFF" w:themeFill="background1"/>
        </w:rPr>
        <w:t>пищевыми</w:t>
      </w:r>
      <w:r>
        <w:rPr>
          <w:shd w:val="clear" w:color="auto" w:fill="FFFFFF" w:themeFill="background1"/>
        </w:rPr>
        <w:t xml:space="preserve"> </w:t>
      </w:r>
      <w:r w:rsidRPr="00604CFE">
        <w:rPr>
          <w:shd w:val="clear" w:color="auto" w:fill="FFFFFF" w:themeFill="background1"/>
        </w:rPr>
        <w:t>продуктами,</w:t>
      </w:r>
      <w:r>
        <w:rPr>
          <w:shd w:val="clear" w:color="auto" w:fill="FFFFFF" w:themeFill="background1"/>
        </w:rPr>
        <w:t xml:space="preserve"> </w:t>
      </w:r>
      <w:r w:rsidRPr="00604CFE">
        <w:rPr>
          <w:shd w:val="clear" w:color="auto" w:fill="FFFFFF" w:themeFill="background1"/>
        </w:rPr>
        <w:t>такими</w:t>
      </w:r>
      <w:r>
        <w:rPr>
          <w:shd w:val="clear" w:color="auto" w:fill="FFFFFF" w:themeFill="background1"/>
        </w:rPr>
        <w:t xml:space="preserve"> </w:t>
      </w:r>
      <w:r w:rsidRPr="00604CFE">
        <w:rPr>
          <w:shd w:val="clear" w:color="auto" w:fill="FFFFFF" w:themeFill="background1"/>
        </w:rPr>
        <w:t>способами,</w:t>
      </w:r>
      <w:r>
        <w:rPr>
          <w:shd w:val="clear" w:color="auto" w:fill="FFFFFF" w:themeFill="background1"/>
        </w:rPr>
        <w:t xml:space="preserve"> </w:t>
      </w:r>
      <w:r w:rsidRPr="00604CFE">
        <w:rPr>
          <w:shd w:val="clear" w:color="auto" w:fill="FFFFFF" w:themeFill="background1"/>
        </w:rPr>
        <w:t>которые</w:t>
      </w:r>
      <w:r>
        <w:rPr>
          <w:shd w:val="clear" w:color="auto" w:fill="FFFFFF" w:themeFill="background1"/>
        </w:rPr>
        <w:t xml:space="preserve"> </w:t>
      </w:r>
      <w:r w:rsidRPr="00604CFE">
        <w:rPr>
          <w:shd w:val="clear" w:color="auto" w:fill="FFFFFF" w:themeFill="background1"/>
        </w:rPr>
        <w:t>позволяют</w:t>
      </w:r>
      <w:r>
        <w:rPr>
          <w:shd w:val="clear" w:color="auto" w:fill="FFFFFF" w:themeFill="background1"/>
        </w:rPr>
        <w:t xml:space="preserve"> </w:t>
      </w:r>
      <w:r w:rsidRPr="00604CFE">
        <w:rPr>
          <w:shd w:val="clear" w:color="auto" w:fill="FFFFFF" w:themeFill="background1"/>
        </w:rPr>
        <w:t>обеспечить</w:t>
      </w:r>
      <w:r>
        <w:rPr>
          <w:shd w:val="clear" w:color="auto" w:fill="FFFFFF" w:themeFill="background1"/>
        </w:rPr>
        <w:t xml:space="preserve"> </w:t>
      </w:r>
      <w:r w:rsidRPr="00604CFE">
        <w:rPr>
          <w:shd w:val="clear" w:color="auto" w:fill="FFFFFF" w:themeFill="background1"/>
        </w:rPr>
        <w:t>с</w:t>
      </w:r>
      <w:r w:rsidRPr="00604CFE">
        <w:rPr>
          <w:shd w:val="clear" w:color="auto" w:fill="FFFFFF" w:themeFill="background1"/>
        </w:rPr>
        <w:t>о</w:t>
      </w:r>
      <w:r w:rsidRPr="00604CFE">
        <w:rPr>
          <w:shd w:val="clear" w:color="auto" w:fill="FFFFFF" w:themeFill="background1"/>
        </w:rPr>
        <w:t>хранность</w:t>
      </w:r>
      <w:r>
        <w:rPr>
          <w:shd w:val="clear" w:color="auto" w:fill="FFFFFF" w:themeFill="background1"/>
        </w:rPr>
        <w:t xml:space="preserve"> </w:t>
      </w:r>
      <w:r w:rsidRPr="00604CFE">
        <w:rPr>
          <w:shd w:val="clear" w:color="auto" w:fill="FFFFFF" w:themeFill="background1"/>
        </w:rPr>
        <w:t>их</w:t>
      </w:r>
      <w:r>
        <w:rPr>
          <w:shd w:val="clear" w:color="auto" w:fill="FFFFFF" w:themeFill="background1"/>
        </w:rPr>
        <w:t xml:space="preserve"> </w:t>
      </w:r>
      <w:r w:rsidRPr="00604CFE">
        <w:rPr>
          <w:shd w:val="clear" w:color="auto" w:fill="FFFFFF" w:themeFill="background1"/>
        </w:rPr>
        <w:t>качества</w:t>
      </w:r>
      <w:r>
        <w:rPr>
          <w:shd w:val="clear" w:color="auto" w:fill="FFFFFF" w:themeFill="background1"/>
        </w:rPr>
        <w:t xml:space="preserve"> </w:t>
      </w:r>
      <w:r w:rsidRPr="00604CFE">
        <w:rPr>
          <w:shd w:val="clear" w:color="auto" w:fill="FFFFFF" w:themeFill="background1"/>
        </w:rPr>
        <w:t>и</w:t>
      </w:r>
      <w:r>
        <w:rPr>
          <w:shd w:val="clear" w:color="auto" w:fill="FFFFFF" w:themeFill="background1"/>
        </w:rPr>
        <w:t xml:space="preserve"> </w:t>
      </w:r>
      <w:r w:rsidRPr="00604CFE">
        <w:rPr>
          <w:shd w:val="clear" w:color="auto" w:fill="FFFFFF" w:themeFill="background1"/>
        </w:rPr>
        <w:t>безопасность</w:t>
      </w:r>
      <w:r>
        <w:rPr>
          <w:shd w:val="clear" w:color="auto" w:fill="FFFFFF" w:themeFill="background1"/>
        </w:rPr>
        <w:t xml:space="preserve"> </w:t>
      </w:r>
      <w:r w:rsidRPr="00604CFE">
        <w:rPr>
          <w:shd w:val="clear" w:color="auto" w:fill="FFFFFF" w:themeFill="background1"/>
        </w:rPr>
        <w:t>при</w:t>
      </w:r>
      <w:r>
        <w:rPr>
          <w:shd w:val="clear" w:color="auto" w:fill="FFFFFF" w:themeFill="background1"/>
        </w:rPr>
        <w:t xml:space="preserve"> </w:t>
      </w:r>
      <w:r w:rsidRPr="00604CFE">
        <w:rPr>
          <w:shd w:val="clear" w:color="auto" w:fill="FFFFFF" w:themeFill="background1"/>
        </w:rPr>
        <w:t>их</w:t>
      </w:r>
      <w:r>
        <w:rPr>
          <w:shd w:val="clear" w:color="auto" w:fill="FFFFFF" w:themeFill="background1"/>
        </w:rPr>
        <w:t xml:space="preserve"> </w:t>
      </w:r>
      <w:r w:rsidRPr="00604CFE">
        <w:rPr>
          <w:shd w:val="clear" w:color="auto" w:fill="FFFFFF" w:themeFill="background1"/>
        </w:rPr>
        <w:t>хранении,</w:t>
      </w:r>
      <w:r>
        <w:rPr>
          <w:shd w:val="clear" w:color="auto" w:fill="FFFFFF" w:themeFill="background1"/>
        </w:rPr>
        <w:t xml:space="preserve"> </w:t>
      </w:r>
      <w:r w:rsidRPr="00604CFE">
        <w:rPr>
          <w:shd w:val="clear" w:color="auto" w:fill="FFFFFF" w:themeFill="background1"/>
        </w:rPr>
        <w:t>транспортировке</w:t>
      </w:r>
      <w:r>
        <w:rPr>
          <w:shd w:val="clear" w:color="auto" w:fill="FFFFFF" w:themeFill="background1"/>
        </w:rPr>
        <w:t xml:space="preserve"> </w:t>
      </w:r>
      <w:r w:rsidRPr="00604CFE">
        <w:rPr>
          <w:shd w:val="clear" w:color="auto" w:fill="FFFFFF" w:themeFill="background1"/>
        </w:rPr>
        <w:t>и</w:t>
      </w:r>
      <w:r>
        <w:rPr>
          <w:shd w:val="clear" w:color="auto" w:fill="FFFFFF" w:themeFill="background1"/>
        </w:rPr>
        <w:t xml:space="preserve"> </w:t>
      </w:r>
      <w:r w:rsidRPr="00604CFE">
        <w:rPr>
          <w:shd w:val="clear" w:color="auto" w:fill="FFFFFF" w:themeFill="background1"/>
        </w:rPr>
        <w:t>реализации.</w:t>
      </w:r>
      <w:r>
        <w:rPr>
          <w:shd w:val="clear" w:color="auto" w:fill="FFFFFF" w:themeFill="background1"/>
        </w:rPr>
        <w:t xml:space="preserve"> </w:t>
      </w:r>
      <w:r w:rsidRPr="00604CFE">
        <w:rPr>
          <w:shd w:val="clear" w:color="auto" w:fill="FFFFFF" w:themeFill="background1"/>
        </w:rPr>
        <w:t>Уп</w:t>
      </w:r>
      <w:r w:rsidRPr="00604CFE">
        <w:rPr>
          <w:shd w:val="clear" w:color="auto" w:fill="FFFFFF" w:themeFill="background1"/>
        </w:rPr>
        <w:t>а</w:t>
      </w:r>
      <w:r w:rsidRPr="00604CFE">
        <w:rPr>
          <w:shd w:val="clear" w:color="auto" w:fill="FFFFFF" w:themeFill="background1"/>
        </w:rPr>
        <w:t>ковка</w:t>
      </w:r>
      <w:r>
        <w:rPr>
          <w:shd w:val="clear" w:color="auto" w:fill="FFFFFF" w:themeFill="background1"/>
        </w:rPr>
        <w:t xml:space="preserve"> </w:t>
      </w:r>
      <w:r w:rsidRPr="00604CFE">
        <w:rPr>
          <w:shd w:val="clear" w:color="auto" w:fill="FFFFFF" w:themeFill="background1"/>
        </w:rPr>
        <w:t>пищевых</w:t>
      </w:r>
      <w:r>
        <w:rPr>
          <w:shd w:val="clear" w:color="auto" w:fill="FFFFFF" w:themeFill="background1"/>
        </w:rPr>
        <w:t xml:space="preserve"> </w:t>
      </w:r>
      <w:r w:rsidRPr="00604CFE">
        <w:rPr>
          <w:shd w:val="clear" w:color="auto" w:fill="FFFFFF" w:themeFill="background1"/>
        </w:rPr>
        <w:t>продуктов</w:t>
      </w:r>
      <w:r>
        <w:rPr>
          <w:shd w:val="clear" w:color="auto" w:fill="FFFFFF" w:themeFill="background1"/>
        </w:rPr>
        <w:t xml:space="preserve"> </w:t>
      </w:r>
      <w:r w:rsidRPr="00604CFE">
        <w:rPr>
          <w:shd w:val="clear" w:color="auto" w:fill="FFFFFF" w:themeFill="background1"/>
        </w:rPr>
        <w:t>должна</w:t>
      </w:r>
      <w:r>
        <w:rPr>
          <w:shd w:val="clear" w:color="auto" w:fill="FFFFFF" w:themeFill="background1"/>
        </w:rPr>
        <w:t xml:space="preserve"> </w:t>
      </w:r>
      <w:r w:rsidRPr="00604CFE">
        <w:rPr>
          <w:shd w:val="clear" w:color="auto" w:fill="FFFFFF" w:themeFill="background1"/>
        </w:rPr>
        <w:t>соответствовать</w:t>
      </w:r>
      <w:r>
        <w:rPr>
          <w:shd w:val="clear" w:color="auto" w:fill="FFFFFF" w:themeFill="background1"/>
        </w:rPr>
        <w:t xml:space="preserve"> </w:t>
      </w:r>
      <w:r w:rsidRPr="00604CFE">
        <w:rPr>
          <w:shd w:val="clear" w:color="auto" w:fill="FFFFFF" w:themeFill="background1"/>
        </w:rPr>
        <w:t>требованиям</w:t>
      </w:r>
      <w:r>
        <w:rPr>
          <w:shd w:val="clear" w:color="auto" w:fill="FFFFFF" w:themeFill="background1"/>
        </w:rPr>
        <w:t xml:space="preserve"> </w:t>
      </w:r>
      <w:r w:rsidRPr="00604CFE">
        <w:rPr>
          <w:shd w:val="clear" w:color="auto" w:fill="FFFFFF" w:themeFill="background1"/>
        </w:rPr>
        <w:t>Технического</w:t>
      </w:r>
      <w:r>
        <w:t xml:space="preserve"> </w:t>
      </w:r>
      <w:r w:rsidRPr="00604CFE">
        <w:t>регламента</w:t>
      </w:r>
      <w:r>
        <w:t xml:space="preserve"> </w:t>
      </w:r>
      <w:r w:rsidRPr="00604CFE">
        <w:t>Т</w:t>
      </w:r>
      <w:r w:rsidRPr="00604CFE">
        <w:t>а</w:t>
      </w:r>
      <w:r w:rsidRPr="00604CFE">
        <w:t>моженного</w:t>
      </w:r>
      <w:r>
        <w:t xml:space="preserve"> </w:t>
      </w:r>
      <w:r w:rsidRPr="00604CFE">
        <w:t>союза</w:t>
      </w:r>
      <w:r>
        <w:t xml:space="preserve"> </w:t>
      </w:r>
      <w:proofErr w:type="gramStart"/>
      <w:r w:rsidRPr="00604CFE">
        <w:t>ТР</w:t>
      </w:r>
      <w:proofErr w:type="gramEnd"/>
      <w:r>
        <w:t xml:space="preserve"> </w:t>
      </w:r>
      <w:r w:rsidRPr="00604CFE">
        <w:t>ТС</w:t>
      </w:r>
      <w:r>
        <w:t xml:space="preserve"> </w:t>
      </w:r>
      <w:r w:rsidRPr="00604CFE">
        <w:t>005/2011</w:t>
      </w:r>
      <w:r>
        <w:t xml:space="preserve"> </w:t>
      </w:r>
      <w:r w:rsidRPr="00604CFE">
        <w:t>«О</w:t>
      </w:r>
      <w:r>
        <w:t xml:space="preserve"> </w:t>
      </w:r>
      <w:r w:rsidRPr="00604CFE">
        <w:t>безопасности</w:t>
      </w:r>
      <w:r>
        <w:t xml:space="preserve"> </w:t>
      </w:r>
      <w:r w:rsidRPr="00604CFE">
        <w:t>упаковки»</w:t>
      </w:r>
      <w:r>
        <w:t xml:space="preserve"> </w:t>
      </w:r>
      <w:r w:rsidRPr="00604CFE">
        <w:t>и</w:t>
      </w:r>
      <w:r>
        <w:t xml:space="preserve"> </w:t>
      </w:r>
      <w:r w:rsidRPr="00604CFE">
        <w:t>техническим</w:t>
      </w:r>
      <w:r>
        <w:t xml:space="preserve"> </w:t>
      </w:r>
      <w:r w:rsidRPr="00604CFE">
        <w:t>документам</w:t>
      </w:r>
      <w:r>
        <w:t xml:space="preserve"> </w:t>
      </w:r>
      <w:r w:rsidRPr="00604CFE">
        <w:t>на</w:t>
      </w:r>
      <w:r>
        <w:t xml:space="preserve"> </w:t>
      </w:r>
      <w:r w:rsidRPr="00604CFE">
        <w:t>соответствующий</w:t>
      </w:r>
      <w:r>
        <w:t xml:space="preserve"> </w:t>
      </w:r>
      <w:r w:rsidRPr="00604CFE">
        <w:t>вид</w:t>
      </w:r>
      <w:r>
        <w:t xml:space="preserve"> </w:t>
      </w:r>
      <w:r w:rsidRPr="00604CFE">
        <w:t>продукции.</w:t>
      </w:r>
      <w:r>
        <w:t xml:space="preserve"> </w:t>
      </w:r>
    </w:p>
    <w:p w:rsidR="00604CFE" w:rsidRPr="00604CFE" w:rsidRDefault="00604CFE" w:rsidP="00306F03">
      <w:pPr>
        <w:widowControl w:val="0"/>
        <w:spacing w:after="0"/>
        <w:ind w:firstLine="426"/>
      </w:pPr>
      <w:r w:rsidRPr="00604CFE">
        <w:t>3.3.1.</w:t>
      </w:r>
      <w:r>
        <w:t xml:space="preserve"> </w:t>
      </w:r>
      <w:r w:rsidRPr="00604CFE">
        <w:t>Индивидуальная</w:t>
      </w:r>
      <w:r>
        <w:t xml:space="preserve"> </w:t>
      </w:r>
      <w:r w:rsidRPr="00604CFE">
        <w:t>упаковка</w:t>
      </w:r>
      <w:r>
        <w:t xml:space="preserve"> </w:t>
      </w:r>
      <w:r w:rsidRPr="00604CFE">
        <w:t>пищевых</w:t>
      </w:r>
      <w:r>
        <w:t xml:space="preserve"> </w:t>
      </w:r>
      <w:r w:rsidRPr="00604CFE">
        <w:t>продуктов</w:t>
      </w:r>
      <w:r>
        <w:t xml:space="preserve"> </w:t>
      </w:r>
      <w:r w:rsidRPr="00604CFE">
        <w:t>должна</w:t>
      </w:r>
      <w:r>
        <w:t xml:space="preserve"> </w:t>
      </w:r>
      <w:r w:rsidRPr="00604CFE">
        <w:t>легко</w:t>
      </w:r>
      <w:r>
        <w:t xml:space="preserve"> </w:t>
      </w:r>
      <w:r w:rsidRPr="00604CFE">
        <w:t>открываться</w:t>
      </w:r>
      <w:r>
        <w:t xml:space="preserve"> </w:t>
      </w:r>
      <w:r w:rsidRPr="00604CFE">
        <w:t>ребенком</w:t>
      </w:r>
      <w:r>
        <w:t xml:space="preserve"> </w:t>
      </w:r>
      <w:r w:rsidRPr="00604CFE">
        <w:t>(самостоятельно).</w:t>
      </w:r>
      <w:r>
        <w:t xml:space="preserve"> </w:t>
      </w:r>
      <w:r w:rsidRPr="00604CFE">
        <w:t>Содержимое</w:t>
      </w:r>
      <w:r>
        <w:t xml:space="preserve"> </w:t>
      </w:r>
      <w:r w:rsidRPr="00604CFE">
        <w:t>каждой</w:t>
      </w:r>
      <w:r>
        <w:t xml:space="preserve"> </w:t>
      </w:r>
      <w:r w:rsidRPr="00604CFE">
        <w:t>упаковки</w:t>
      </w:r>
      <w:r>
        <w:t xml:space="preserve"> </w:t>
      </w:r>
      <w:r w:rsidRPr="00604CFE">
        <w:t>товара</w:t>
      </w:r>
      <w:r>
        <w:t xml:space="preserve"> </w:t>
      </w:r>
      <w:r w:rsidRPr="00604CFE">
        <w:t>должно</w:t>
      </w:r>
      <w:r>
        <w:t xml:space="preserve"> </w:t>
      </w:r>
      <w:r w:rsidRPr="00604CFE">
        <w:t>быть</w:t>
      </w:r>
      <w:r>
        <w:t xml:space="preserve"> </w:t>
      </w:r>
      <w:r w:rsidRPr="00604CFE">
        <w:t>однородным</w:t>
      </w:r>
      <w:r>
        <w:t xml:space="preserve"> </w:t>
      </w:r>
      <w:r w:rsidRPr="00604CFE">
        <w:t>и</w:t>
      </w:r>
      <w:r>
        <w:t xml:space="preserve"> </w:t>
      </w:r>
      <w:r w:rsidRPr="00604CFE">
        <w:t>соответс</w:t>
      </w:r>
      <w:r w:rsidRPr="00604CFE">
        <w:t>т</w:t>
      </w:r>
      <w:r w:rsidRPr="00604CFE">
        <w:t>вовать</w:t>
      </w:r>
      <w:r>
        <w:t xml:space="preserve"> </w:t>
      </w:r>
      <w:r w:rsidRPr="00604CFE">
        <w:t>всей</w:t>
      </w:r>
      <w:r>
        <w:t xml:space="preserve"> </w:t>
      </w:r>
      <w:r w:rsidRPr="00604CFE">
        <w:t>поставляемой</w:t>
      </w:r>
      <w:r>
        <w:t xml:space="preserve"> </w:t>
      </w:r>
      <w:r w:rsidRPr="00604CFE">
        <w:t>партии</w:t>
      </w:r>
      <w:r>
        <w:t xml:space="preserve"> </w:t>
      </w:r>
      <w:r w:rsidRPr="00604CFE">
        <w:t>товара.</w:t>
      </w:r>
      <w:r>
        <w:t xml:space="preserve"> </w:t>
      </w:r>
      <w:r w:rsidRPr="00604CFE">
        <w:t>Видимая</w:t>
      </w:r>
      <w:r>
        <w:t xml:space="preserve"> </w:t>
      </w:r>
      <w:r w:rsidRPr="00604CFE">
        <w:t>часть</w:t>
      </w:r>
      <w:r>
        <w:t xml:space="preserve"> </w:t>
      </w:r>
      <w:r w:rsidRPr="00604CFE">
        <w:t>содержимого</w:t>
      </w:r>
      <w:r>
        <w:t xml:space="preserve"> </w:t>
      </w:r>
      <w:r w:rsidRPr="00604CFE">
        <w:t>каждой</w:t>
      </w:r>
      <w:r>
        <w:t xml:space="preserve"> </w:t>
      </w:r>
      <w:r w:rsidRPr="00604CFE">
        <w:t>упаковки</w:t>
      </w:r>
      <w:r>
        <w:t xml:space="preserve"> </w:t>
      </w:r>
      <w:r w:rsidRPr="00604CFE">
        <w:t>должна</w:t>
      </w:r>
      <w:r>
        <w:t xml:space="preserve"> </w:t>
      </w:r>
      <w:r w:rsidRPr="00604CFE">
        <w:t>соответствовать</w:t>
      </w:r>
      <w:r>
        <w:t xml:space="preserve"> </w:t>
      </w:r>
      <w:r w:rsidRPr="00604CFE">
        <w:t>содержимому</w:t>
      </w:r>
      <w:r>
        <w:t xml:space="preserve"> </w:t>
      </w:r>
      <w:r w:rsidRPr="00604CFE">
        <w:t>всей</w:t>
      </w:r>
      <w:r>
        <w:t xml:space="preserve"> </w:t>
      </w:r>
      <w:r w:rsidRPr="00604CFE">
        <w:t>упаковки.</w:t>
      </w:r>
      <w:r>
        <w:t xml:space="preserve"> </w:t>
      </w:r>
      <w:r w:rsidRPr="00604CFE">
        <w:t>Для</w:t>
      </w:r>
      <w:r>
        <w:t xml:space="preserve"> </w:t>
      </w:r>
      <w:r w:rsidRPr="00604CFE">
        <w:t>плодоовощной</w:t>
      </w:r>
      <w:r>
        <w:t xml:space="preserve"> </w:t>
      </w:r>
      <w:r w:rsidRPr="00604CFE">
        <w:t>продукции</w:t>
      </w:r>
      <w:r>
        <w:t xml:space="preserve"> </w:t>
      </w:r>
      <w:r w:rsidRPr="00604CFE">
        <w:t>содержимое</w:t>
      </w:r>
      <w:r>
        <w:t xml:space="preserve"> </w:t>
      </w:r>
      <w:r w:rsidRPr="00604CFE">
        <w:t>ка</w:t>
      </w:r>
      <w:r w:rsidRPr="00604CFE">
        <w:t>ж</w:t>
      </w:r>
      <w:r w:rsidRPr="00604CFE">
        <w:t>дой</w:t>
      </w:r>
      <w:r>
        <w:t xml:space="preserve"> </w:t>
      </w:r>
      <w:r w:rsidRPr="00604CFE">
        <w:t>упаковки</w:t>
      </w:r>
      <w:r>
        <w:t xml:space="preserve"> </w:t>
      </w:r>
      <w:r w:rsidRPr="00604CFE">
        <w:t>должно</w:t>
      </w:r>
      <w:r>
        <w:t xml:space="preserve"> </w:t>
      </w:r>
      <w:r w:rsidRPr="00604CFE">
        <w:t>состоять</w:t>
      </w:r>
      <w:r>
        <w:t xml:space="preserve"> </w:t>
      </w:r>
      <w:r w:rsidRPr="00604CFE">
        <w:t>из</w:t>
      </w:r>
      <w:r>
        <w:t xml:space="preserve"> </w:t>
      </w:r>
      <w:r w:rsidRPr="00604CFE">
        <w:t>плодов</w:t>
      </w:r>
      <w:r>
        <w:t xml:space="preserve"> </w:t>
      </w:r>
      <w:r w:rsidRPr="00604CFE">
        <w:t>(или</w:t>
      </w:r>
      <w:r>
        <w:t xml:space="preserve"> </w:t>
      </w:r>
      <w:r w:rsidRPr="00604CFE">
        <w:t>других</w:t>
      </w:r>
      <w:r>
        <w:t xml:space="preserve"> </w:t>
      </w:r>
      <w:r w:rsidRPr="00604CFE">
        <w:t>съедобных</w:t>
      </w:r>
      <w:r>
        <w:t xml:space="preserve"> </w:t>
      </w:r>
      <w:r w:rsidRPr="00604CFE">
        <w:t>частей</w:t>
      </w:r>
      <w:r>
        <w:t xml:space="preserve"> </w:t>
      </w:r>
      <w:r w:rsidRPr="00604CFE">
        <w:t>плодоовощных</w:t>
      </w:r>
      <w:r>
        <w:t xml:space="preserve"> </w:t>
      </w:r>
      <w:r w:rsidRPr="00604CFE">
        <w:t>кул</w:t>
      </w:r>
      <w:r w:rsidRPr="00604CFE">
        <w:t>ь</w:t>
      </w:r>
      <w:r w:rsidRPr="00604CFE">
        <w:t>тур)</w:t>
      </w:r>
      <w:r>
        <w:t xml:space="preserve"> </w:t>
      </w:r>
      <w:r w:rsidRPr="00604CFE">
        <w:t>одного</w:t>
      </w:r>
      <w:r>
        <w:t xml:space="preserve"> </w:t>
      </w:r>
      <w:r w:rsidRPr="00604CFE">
        <w:t>и</w:t>
      </w:r>
      <w:r>
        <w:t xml:space="preserve"> </w:t>
      </w:r>
      <w:r w:rsidRPr="00604CFE">
        <w:t>того</w:t>
      </w:r>
      <w:r>
        <w:t xml:space="preserve"> </w:t>
      </w:r>
      <w:r w:rsidRPr="00604CFE">
        <w:t>же</w:t>
      </w:r>
      <w:r>
        <w:t xml:space="preserve"> </w:t>
      </w:r>
      <w:r w:rsidRPr="00604CFE">
        <w:t>происхождения,</w:t>
      </w:r>
      <w:r>
        <w:t xml:space="preserve"> </w:t>
      </w:r>
      <w:r w:rsidRPr="00604CFE">
        <w:t>ботанического</w:t>
      </w:r>
      <w:r>
        <w:t xml:space="preserve"> </w:t>
      </w:r>
      <w:r w:rsidRPr="00604CFE">
        <w:t>сорта</w:t>
      </w:r>
      <w:r>
        <w:t xml:space="preserve"> </w:t>
      </w:r>
      <w:r w:rsidRPr="00604CFE">
        <w:t>(разновидности),</w:t>
      </w:r>
      <w:r>
        <w:t xml:space="preserve"> </w:t>
      </w:r>
      <w:r w:rsidRPr="00604CFE">
        <w:t>качества</w:t>
      </w:r>
      <w:r>
        <w:t xml:space="preserve"> </w:t>
      </w:r>
      <w:r w:rsidRPr="00604CFE">
        <w:t>и</w:t>
      </w:r>
      <w:r>
        <w:t xml:space="preserve"> </w:t>
      </w:r>
      <w:r w:rsidRPr="00604CFE">
        <w:t>степ</w:t>
      </w:r>
      <w:r w:rsidRPr="00604CFE">
        <w:t>е</w:t>
      </w:r>
      <w:r w:rsidRPr="00604CFE">
        <w:t>ни</w:t>
      </w:r>
      <w:r>
        <w:t xml:space="preserve"> </w:t>
      </w:r>
      <w:r w:rsidRPr="00604CFE">
        <w:t>зрелости.</w:t>
      </w:r>
    </w:p>
    <w:p w:rsidR="00604CFE" w:rsidRPr="00604CFE" w:rsidRDefault="00604CFE" w:rsidP="00306F03">
      <w:pPr>
        <w:pStyle w:val="aff7"/>
        <w:widowControl w:val="0"/>
        <w:suppressLineNumbers w:val="0"/>
        <w:shd w:val="clear" w:color="auto" w:fill="FFFFFF" w:themeFill="background1"/>
        <w:spacing w:before="0" w:after="0"/>
        <w:ind w:firstLine="426"/>
        <w:outlineLvl w:val="0"/>
        <w:rPr>
          <w:rFonts w:cs="Times New Roman"/>
          <w:i w:val="0"/>
        </w:rPr>
      </w:pPr>
      <w:r w:rsidRPr="00604CFE">
        <w:rPr>
          <w:rFonts w:cs="Times New Roman"/>
          <w:i w:val="0"/>
        </w:rPr>
        <w:t>3.4.</w:t>
      </w:r>
      <w:r>
        <w:rPr>
          <w:rFonts w:cs="Times New Roman"/>
          <w:i w:val="0"/>
        </w:rPr>
        <w:t xml:space="preserve"> </w:t>
      </w:r>
      <w:r w:rsidRPr="00604CFE">
        <w:rPr>
          <w:rFonts w:cs="Times New Roman"/>
          <w:i w:val="0"/>
        </w:rPr>
        <w:t>Маркировка</w:t>
      </w:r>
      <w:r>
        <w:rPr>
          <w:rFonts w:cs="Times New Roman"/>
          <w:i w:val="0"/>
        </w:rPr>
        <w:t xml:space="preserve"> </w:t>
      </w:r>
      <w:r w:rsidRPr="00604CFE">
        <w:rPr>
          <w:rFonts w:cs="Times New Roman"/>
          <w:i w:val="0"/>
        </w:rPr>
        <w:t>продовольственного</w:t>
      </w:r>
      <w:r>
        <w:rPr>
          <w:rFonts w:cs="Times New Roman"/>
          <w:i w:val="0"/>
        </w:rPr>
        <w:t xml:space="preserve"> </w:t>
      </w:r>
      <w:r w:rsidRPr="00604CFE">
        <w:rPr>
          <w:rFonts w:cs="Times New Roman"/>
          <w:i w:val="0"/>
        </w:rPr>
        <w:t>сырья</w:t>
      </w:r>
      <w:r>
        <w:rPr>
          <w:rFonts w:cs="Times New Roman"/>
          <w:i w:val="0"/>
        </w:rPr>
        <w:t xml:space="preserve"> </w:t>
      </w:r>
      <w:r w:rsidRPr="00604CFE">
        <w:rPr>
          <w:rFonts w:cs="Times New Roman"/>
          <w:i w:val="0"/>
        </w:rPr>
        <w:t>и</w:t>
      </w:r>
      <w:r>
        <w:rPr>
          <w:rFonts w:cs="Times New Roman"/>
          <w:i w:val="0"/>
        </w:rPr>
        <w:t xml:space="preserve"> </w:t>
      </w:r>
      <w:r w:rsidRPr="00604CFE">
        <w:rPr>
          <w:rFonts w:cs="Times New Roman"/>
          <w:i w:val="0"/>
        </w:rPr>
        <w:t>пищевых</w:t>
      </w:r>
      <w:r>
        <w:rPr>
          <w:rFonts w:cs="Times New Roman"/>
          <w:i w:val="0"/>
        </w:rPr>
        <w:t xml:space="preserve"> </w:t>
      </w:r>
      <w:r w:rsidRPr="00604CFE">
        <w:rPr>
          <w:rFonts w:cs="Times New Roman"/>
          <w:i w:val="0"/>
        </w:rPr>
        <w:t>продуктов</w:t>
      </w:r>
      <w:r>
        <w:rPr>
          <w:rFonts w:cs="Times New Roman"/>
          <w:i w:val="0"/>
        </w:rPr>
        <w:t xml:space="preserve"> </w:t>
      </w:r>
      <w:r w:rsidRPr="00604CFE">
        <w:rPr>
          <w:rFonts w:cs="Times New Roman"/>
          <w:i w:val="0"/>
        </w:rPr>
        <w:t>должна</w:t>
      </w:r>
      <w:r>
        <w:rPr>
          <w:rFonts w:cs="Times New Roman"/>
          <w:i w:val="0"/>
        </w:rPr>
        <w:t xml:space="preserve"> </w:t>
      </w:r>
      <w:r w:rsidRPr="00604CFE">
        <w:rPr>
          <w:rFonts w:cs="Times New Roman"/>
          <w:i w:val="0"/>
        </w:rPr>
        <w:t>соответствовать</w:t>
      </w:r>
      <w:r>
        <w:rPr>
          <w:rFonts w:cs="Times New Roman"/>
          <w:i w:val="0"/>
        </w:rPr>
        <w:t xml:space="preserve"> </w:t>
      </w:r>
      <w:r w:rsidRPr="00604CFE">
        <w:rPr>
          <w:rFonts w:cs="Times New Roman"/>
          <w:i w:val="0"/>
        </w:rPr>
        <w:t>требованиям</w:t>
      </w:r>
      <w:r>
        <w:rPr>
          <w:rFonts w:cs="Times New Roman"/>
          <w:i w:val="0"/>
        </w:rPr>
        <w:t xml:space="preserve"> </w:t>
      </w:r>
      <w:r w:rsidRPr="00604CFE">
        <w:rPr>
          <w:rFonts w:cs="Times New Roman"/>
          <w:i w:val="0"/>
        </w:rPr>
        <w:t>технического</w:t>
      </w:r>
      <w:r>
        <w:rPr>
          <w:rFonts w:cs="Times New Roman"/>
          <w:i w:val="0"/>
        </w:rPr>
        <w:t xml:space="preserve"> </w:t>
      </w:r>
      <w:r w:rsidRPr="00604CFE">
        <w:rPr>
          <w:rFonts w:cs="Times New Roman"/>
          <w:i w:val="0"/>
        </w:rPr>
        <w:t>регламента</w:t>
      </w:r>
      <w:r>
        <w:rPr>
          <w:rFonts w:cs="Times New Roman"/>
          <w:i w:val="0"/>
        </w:rPr>
        <w:t xml:space="preserve"> </w:t>
      </w:r>
      <w:r w:rsidRPr="00604CFE">
        <w:rPr>
          <w:rFonts w:cs="Times New Roman"/>
          <w:i w:val="0"/>
        </w:rPr>
        <w:t>Таможенного</w:t>
      </w:r>
      <w:r>
        <w:rPr>
          <w:rFonts w:cs="Times New Roman"/>
          <w:i w:val="0"/>
        </w:rPr>
        <w:t xml:space="preserve"> </w:t>
      </w:r>
      <w:r w:rsidRPr="00604CFE">
        <w:rPr>
          <w:rFonts w:cs="Times New Roman"/>
          <w:i w:val="0"/>
        </w:rPr>
        <w:t>союза</w:t>
      </w:r>
      <w:r>
        <w:rPr>
          <w:rFonts w:cs="Times New Roman"/>
          <w:i w:val="0"/>
        </w:rPr>
        <w:t xml:space="preserve"> </w:t>
      </w:r>
      <w:proofErr w:type="gramStart"/>
      <w:r w:rsidRPr="00604CFE">
        <w:rPr>
          <w:rFonts w:cs="Times New Roman"/>
          <w:i w:val="0"/>
        </w:rPr>
        <w:t>ТР</w:t>
      </w:r>
      <w:proofErr w:type="gramEnd"/>
      <w:r>
        <w:rPr>
          <w:rFonts w:cs="Times New Roman"/>
          <w:i w:val="0"/>
        </w:rPr>
        <w:t xml:space="preserve"> </w:t>
      </w:r>
      <w:r w:rsidRPr="00604CFE">
        <w:rPr>
          <w:rFonts w:cs="Times New Roman"/>
          <w:i w:val="0"/>
        </w:rPr>
        <w:t>ТС</w:t>
      </w:r>
      <w:r>
        <w:rPr>
          <w:rFonts w:cs="Times New Roman"/>
          <w:i w:val="0"/>
        </w:rPr>
        <w:t xml:space="preserve"> </w:t>
      </w:r>
      <w:r w:rsidRPr="00604CFE">
        <w:rPr>
          <w:rFonts w:cs="Times New Roman"/>
          <w:i w:val="0"/>
        </w:rPr>
        <w:t>022/2011</w:t>
      </w:r>
      <w:r>
        <w:rPr>
          <w:rFonts w:cs="Times New Roman"/>
          <w:i w:val="0"/>
        </w:rPr>
        <w:t xml:space="preserve"> </w:t>
      </w:r>
      <w:r w:rsidRPr="00604CFE">
        <w:rPr>
          <w:rFonts w:cs="Times New Roman"/>
          <w:i w:val="0"/>
        </w:rPr>
        <w:t>«Пищевая</w:t>
      </w:r>
      <w:r>
        <w:rPr>
          <w:rFonts w:cs="Times New Roman"/>
          <w:i w:val="0"/>
        </w:rPr>
        <w:t xml:space="preserve"> </w:t>
      </w:r>
      <w:r w:rsidRPr="00604CFE">
        <w:rPr>
          <w:rFonts w:cs="Times New Roman"/>
          <w:i w:val="0"/>
        </w:rPr>
        <w:t>проду</w:t>
      </w:r>
      <w:r w:rsidRPr="00604CFE">
        <w:rPr>
          <w:rFonts w:cs="Times New Roman"/>
          <w:i w:val="0"/>
        </w:rPr>
        <w:t>к</w:t>
      </w:r>
      <w:r w:rsidRPr="00604CFE">
        <w:rPr>
          <w:rFonts w:cs="Times New Roman"/>
          <w:i w:val="0"/>
        </w:rPr>
        <w:t>ция</w:t>
      </w:r>
      <w:r>
        <w:rPr>
          <w:rFonts w:cs="Times New Roman"/>
          <w:i w:val="0"/>
        </w:rPr>
        <w:t xml:space="preserve"> </w:t>
      </w:r>
      <w:r w:rsidRPr="00604CFE">
        <w:rPr>
          <w:rFonts w:cs="Times New Roman"/>
          <w:i w:val="0"/>
        </w:rPr>
        <w:t>в</w:t>
      </w:r>
      <w:r>
        <w:rPr>
          <w:rFonts w:cs="Times New Roman"/>
          <w:i w:val="0"/>
        </w:rPr>
        <w:t xml:space="preserve"> </w:t>
      </w:r>
      <w:r w:rsidRPr="00604CFE">
        <w:rPr>
          <w:rFonts w:cs="Times New Roman"/>
          <w:i w:val="0"/>
        </w:rPr>
        <w:t>части</w:t>
      </w:r>
      <w:r>
        <w:rPr>
          <w:rFonts w:cs="Times New Roman"/>
          <w:i w:val="0"/>
        </w:rPr>
        <w:t xml:space="preserve"> </w:t>
      </w:r>
      <w:r w:rsidRPr="00604CFE">
        <w:rPr>
          <w:rFonts w:cs="Times New Roman"/>
          <w:i w:val="0"/>
        </w:rPr>
        <w:t>ее</w:t>
      </w:r>
      <w:r>
        <w:rPr>
          <w:rFonts w:cs="Times New Roman"/>
          <w:i w:val="0"/>
        </w:rPr>
        <w:t xml:space="preserve"> </w:t>
      </w:r>
      <w:r w:rsidRPr="00604CFE">
        <w:rPr>
          <w:rFonts w:cs="Times New Roman"/>
          <w:i w:val="0"/>
        </w:rPr>
        <w:t>маркировки»,</w:t>
      </w:r>
      <w:r>
        <w:rPr>
          <w:rFonts w:cs="Times New Roman"/>
          <w:i w:val="0"/>
        </w:rPr>
        <w:t xml:space="preserve"> </w:t>
      </w:r>
      <w:r w:rsidRPr="00604CFE">
        <w:rPr>
          <w:rFonts w:cs="Times New Roman"/>
          <w:i w:val="0"/>
        </w:rPr>
        <w:t>Технических</w:t>
      </w:r>
      <w:r>
        <w:rPr>
          <w:rFonts w:cs="Times New Roman"/>
          <w:i w:val="0"/>
        </w:rPr>
        <w:t xml:space="preserve"> </w:t>
      </w:r>
      <w:r w:rsidRPr="00604CFE">
        <w:rPr>
          <w:rFonts w:cs="Times New Roman"/>
          <w:i w:val="0"/>
        </w:rPr>
        <w:t>регламентов</w:t>
      </w:r>
      <w:r>
        <w:rPr>
          <w:rFonts w:cs="Times New Roman"/>
          <w:i w:val="0"/>
        </w:rPr>
        <w:t xml:space="preserve"> </w:t>
      </w:r>
      <w:r w:rsidRPr="00604CFE">
        <w:rPr>
          <w:rFonts w:cs="Times New Roman"/>
          <w:i w:val="0"/>
        </w:rPr>
        <w:t>Евроазиатского</w:t>
      </w:r>
      <w:r>
        <w:rPr>
          <w:rFonts w:cs="Times New Roman"/>
          <w:i w:val="0"/>
        </w:rPr>
        <w:t xml:space="preserve"> </w:t>
      </w:r>
      <w:r w:rsidRPr="00604CFE">
        <w:rPr>
          <w:rFonts w:cs="Times New Roman"/>
          <w:i w:val="0"/>
        </w:rPr>
        <w:t>Экономического</w:t>
      </w:r>
      <w:r>
        <w:rPr>
          <w:rFonts w:cs="Times New Roman"/>
          <w:i w:val="0"/>
        </w:rPr>
        <w:t xml:space="preserve"> </w:t>
      </w:r>
      <w:r w:rsidRPr="00604CFE">
        <w:rPr>
          <w:rFonts w:cs="Times New Roman"/>
          <w:i w:val="0"/>
        </w:rPr>
        <w:t>союза,</w:t>
      </w:r>
      <w:r>
        <w:rPr>
          <w:rFonts w:cs="Times New Roman"/>
          <w:i w:val="0"/>
        </w:rPr>
        <w:t xml:space="preserve"> </w:t>
      </w:r>
      <w:r w:rsidRPr="00604CFE">
        <w:rPr>
          <w:rFonts w:cs="Times New Roman"/>
          <w:i w:val="0"/>
        </w:rPr>
        <w:t>Таможенного</w:t>
      </w:r>
      <w:r>
        <w:rPr>
          <w:rFonts w:cs="Times New Roman"/>
          <w:i w:val="0"/>
        </w:rPr>
        <w:t xml:space="preserve"> </w:t>
      </w:r>
      <w:r w:rsidRPr="00604CFE">
        <w:rPr>
          <w:rFonts w:cs="Times New Roman"/>
          <w:i w:val="0"/>
        </w:rPr>
        <w:t>союза,</w:t>
      </w:r>
      <w:r>
        <w:rPr>
          <w:rFonts w:cs="Times New Roman"/>
          <w:i w:val="0"/>
        </w:rPr>
        <w:t xml:space="preserve"> </w:t>
      </w:r>
      <w:r w:rsidRPr="00604CFE">
        <w:rPr>
          <w:rFonts w:cs="Times New Roman"/>
          <w:i w:val="0"/>
        </w:rPr>
        <w:t>Российской</w:t>
      </w:r>
      <w:r>
        <w:rPr>
          <w:rFonts w:cs="Times New Roman"/>
          <w:i w:val="0"/>
        </w:rPr>
        <w:t xml:space="preserve"> </w:t>
      </w:r>
      <w:r w:rsidRPr="00604CFE">
        <w:rPr>
          <w:rFonts w:cs="Times New Roman"/>
          <w:i w:val="0"/>
        </w:rPr>
        <w:t>Федерации,</w:t>
      </w:r>
      <w:r>
        <w:rPr>
          <w:rFonts w:cs="Times New Roman"/>
          <w:i w:val="0"/>
        </w:rPr>
        <w:t xml:space="preserve"> </w:t>
      </w:r>
      <w:r w:rsidRPr="00604CFE">
        <w:rPr>
          <w:rFonts w:cs="Times New Roman"/>
          <w:i w:val="0"/>
        </w:rPr>
        <w:t>межгосударственных</w:t>
      </w:r>
      <w:r>
        <w:rPr>
          <w:rFonts w:cs="Times New Roman"/>
          <w:i w:val="0"/>
        </w:rPr>
        <w:t xml:space="preserve"> </w:t>
      </w:r>
      <w:r w:rsidRPr="00604CFE">
        <w:rPr>
          <w:rFonts w:cs="Times New Roman"/>
          <w:i w:val="0"/>
        </w:rPr>
        <w:t>стандартов</w:t>
      </w:r>
      <w:r>
        <w:rPr>
          <w:rFonts w:cs="Times New Roman"/>
          <w:i w:val="0"/>
        </w:rPr>
        <w:t xml:space="preserve"> </w:t>
      </w:r>
      <w:r w:rsidRPr="00604CFE">
        <w:rPr>
          <w:rFonts w:cs="Times New Roman"/>
          <w:i w:val="0"/>
        </w:rPr>
        <w:t>на</w:t>
      </w:r>
      <w:r>
        <w:rPr>
          <w:rFonts w:cs="Times New Roman"/>
          <w:i w:val="0"/>
        </w:rPr>
        <w:t xml:space="preserve"> </w:t>
      </w:r>
      <w:r w:rsidRPr="00604CFE">
        <w:rPr>
          <w:rFonts w:cs="Times New Roman"/>
          <w:i w:val="0"/>
        </w:rPr>
        <w:t>продукцию</w:t>
      </w:r>
      <w:r>
        <w:rPr>
          <w:rFonts w:cs="Times New Roman"/>
          <w:i w:val="0"/>
        </w:rPr>
        <w:t xml:space="preserve"> </w:t>
      </w:r>
      <w:r w:rsidRPr="00604CFE">
        <w:rPr>
          <w:rFonts w:cs="Times New Roman"/>
          <w:i w:val="0"/>
        </w:rPr>
        <w:t>отдельных</w:t>
      </w:r>
      <w:r>
        <w:rPr>
          <w:rFonts w:cs="Times New Roman"/>
          <w:i w:val="0"/>
        </w:rPr>
        <w:t xml:space="preserve"> </w:t>
      </w:r>
      <w:r w:rsidRPr="00604CFE">
        <w:rPr>
          <w:rFonts w:cs="Times New Roman"/>
          <w:i w:val="0"/>
        </w:rPr>
        <w:t>групп.</w:t>
      </w:r>
    </w:p>
    <w:p w:rsidR="00604CFE" w:rsidRPr="00604CFE" w:rsidRDefault="00604CFE" w:rsidP="00306F03">
      <w:pPr>
        <w:widowControl w:val="0"/>
        <w:shd w:val="clear" w:color="auto" w:fill="FFFFFF" w:themeFill="background1"/>
        <w:spacing w:after="0"/>
        <w:ind w:firstLine="426"/>
      </w:pPr>
      <w:r w:rsidRPr="00604CFE">
        <w:t>3.4.1.</w:t>
      </w:r>
      <w:r>
        <w:t xml:space="preserve"> </w:t>
      </w:r>
      <w:r w:rsidRPr="00604CFE">
        <w:t>Маркировка</w:t>
      </w:r>
      <w:r>
        <w:t xml:space="preserve"> </w:t>
      </w:r>
      <w:r w:rsidRPr="00604CFE">
        <w:t>пищевой</w:t>
      </w:r>
      <w:r>
        <w:t xml:space="preserve"> </w:t>
      </w:r>
      <w:r w:rsidRPr="00604CFE">
        <w:t>продукции,</w:t>
      </w:r>
      <w:r>
        <w:t xml:space="preserve"> </w:t>
      </w:r>
      <w:r w:rsidRPr="00604CFE">
        <w:t>находящейся</w:t>
      </w:r>
      <w:r>
        <w:t xml:space="preserve"> </w:t>
      </w:r>
      <w:r w:rsidRPr="00604CFE">
        <w:t>в</w:t>
      </w:r>
      <w:r>
        <w:t xml:space="preserve"> </w:t>
      </w:r>
      <w:r w:rsidRPr="00604CFE">
        <w:t>потребительской</w:t>
      </w:r>
      <w:r>
        <w:t xml:space="preserve"> </w:t>
      </w:r>
      <w:r w:rsidRPr="00604CFE">
        <w:t>упаковке,</w:t>
      </w:r>
      <w:r>
        <w:t xml:space="preserve"> </w:t>
      </w:r>
      <w:r w:rsidRPr="00604CFE">
        <w:t>должна</w:t>
      </w:r>
      <w:r>
        <w:t xml:space="preserve"> </w:t>
      </w:r>
      <w:r w:rsidRPr="00604CFE">
        <w:t>содержать</w:t>
      </w:r>
      <w:r>
        <w:t xml:space="preserve"> </w:t>
      </w:r>
      <w:r w:rsidRPr="00604CFE">
        <w:t>следующие</w:t>
      </w:r>
      <w:r>
        <w:t xml:space="preserve"> </w:t>
      </w:r>
      <w:r w:rsidRPr="00604CFE">
        <w:t>сведения:</w:t>
      </w:r>
    </w:p>
    <w:p w:rsidR="00604CFE" w:rsidRPr="00604CFE" w:rsidRDefault="00604CFE" w:rsidP="00306F03">
      <w:pPr>
        <w:widowControl w:val="0"/>
        <w:shd w:val="clear" w:color="auto" w:fill="FFFFFF" w:themeFill="background1"/>
        <w:spacing w:after="0"/>
        <w:ind w:firstLine="426"/>
      </w:pPr>
      <w:r w:rsidRPr="00604CFE">
        <w:t>а)</w:t>
      </w:r>
      <w:r>
        <w:t xml:space="preserve"> </w:t>
      </w:r>
      <w:r w:rsidRPr="00604CFE">
        <w:t>наименование</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б)</w:t>
      </w:r>
      <w:r>
        <w:t xml:space="preserve"> </w:t>
      </w:r>
      <w:r w:rsidRPr="00604CFE">
        <w:t>состав</w:t>
      </w:r>
      <w:r>
        <w:t xml:space="preserve"> </w:t>
      </w:r>
      <w:r w:rsidRPr="00604CFE">
        <w:t>пищевой</w:t>
      </w:r>
      <w:r>
        <w:t xml:space="preserve"> </w:t>
      </w:r>
      <w:r w:rsidRPr="00604CFE">
        <w:t>продукции</w:t>
      </w:r>
      <w:r>
        <w:t xml:space="preserve"> </w:t>
      </w:r>
      <w:r w:rsidRPr="00604CFE">
        <w:t>(за</w:t>
      </w:r>
      <w:r>
        <w:t xml:space="preserve"> </w:t>
      </w:r>
      <w:r w:rsidRPr="00604CFE">
        <w:t>исключением</w:t>
      </w:r>
      <w:r>
        <w:t xml:space="preserve"> </w:t>
      </w:r>
      <w:r w:rsidRPr="00604CFE">
        <w:t>случаев,</w:t>
      </w:r>
      <w:r>
        <w:t xml:space="preserve"> </w:t>
      </w:r>
      <w:r w:rsidRPr="00604CFE">
        <w:t>предусмотренных</w:t>
      </w:r>
      <w:r>
        <w:t xml:space="preserve"> </w:t>
      </w:r>
      <w:r w:rsidRPr="00604CFE">
        <w:t>техническим</w:t>
      </w:r>
      <w:r>
        <w:t xml:space="preserve"> </w:t>
      </w:r>
      <w:r w:rsidRPr="00604CFE">
        <w:t>регламентом</w:t>
      </w:r>
      <w:r>
        <w:t xml:space="preserve"> </w:t>
      </w:r>
      <w:r w:rsidRPr="00604CFE">
        <w:t>Таможенного</w:t>
      </w:r>
      <w:r>
        <w:t xml:space="preserve"> </w:t>
      </w:r>
      <w:r w:rsidRPr="00604CFE">
        <w:t>союза</w:t>
      </w:r>
      <w:r>
        <w:t xml:space="preserve"> </w:t>
      </w:r>
      <w:proofErr w:type="gramStart"/>
      <w:r w:rsidRPr="00604CFE">
        <w:t>ТР</w:t>
      </w:r>
      <w:proofErr w:type="gramEnd"/>
      <w:r>
        <w:t xml:space="preserve"> </w:t>
      </w:r>
      <w:r w:rsidRPr="00604CFE">
        <w:t>ТС</w:t>
      </w:r>
      <w:r>
        <w:t xml:space="preserve"> </w:t>
      </w:r>
      <w:r w:rsidRPr="00604CFE">
        <w:t>022/2011</w:t>
      </w:r>
      <w:r>
        <w:t xml:space="preserve"> </w:t>
      </w:r>
      <w:r w:rsidRPr="00604CFE">
        <w:t>«Пищевая</w:t>
      </w:r>
      <w:r>
        <w:t xml:space="preserve"> </w:t>
      </w:r>
      <w:r w:rsidRPr="00604CFE">
        <w:t>продукция</w:t>
      </w:r>
      <w:r>
        <w:t xml:space="preserve"> </w:t>
      </w:r>
      <w:r w:rsidRPr="00604CFE">
        <w:t>в</w:t>
      </w:r>
      <w:r>
        <w:t xml:space="preserve"> </w:t>
      </w:r>
      <w:r w:rsidRPr="00604CFE">
        <w:t>части</w:t>
      </w:r>
      <w:r>
        <w:t xml:space="preserve"> </w:t>
      </w:r>
      <w:r w:rsidRPr="00604CFE">
        <w:t>ее</w:t>
      </w:r>
      <w:r>
        <w:t xml:space="preserve"> </w:t>
      </w:r>
      <w:r w:rsidRPr="00604CFE">
        <w:t>маркиро</w:t>
      </w:r>
      <w:r w:rsidRPr="00604CFE">
        <w:t>в</w:t>
      </w:r>
      <w:r w:rsidRPr="00604CFE">
        <w:t>ки»);</w:t>
      </w:r>
    </w:p>
    <w:p w:rsidR="00604CFE" w:rsidRPr="00604CFE" w:rsidRDefault="00604CFE" w:rsidP="00306F03">
      <w:pPr>
        <w:widowControl w:val="0"/>
        <w:shd w:val="clear" w:color="auto" w:fill="FFFFFF" w:themeFill="background1"/>
        <w:spacing w:after="0"/>
        <w:ind w:firstLine="426"/>
      </w:pPr>
      <w:r w:rsidRPr="00604CFE">
        <w:t>в)</w:t>
      </w:r>
      <w:r>
        <w:t xml:space="preserve"> </w:t>
      </w:r>
      <w:r w:rsidRPr="00604CFE">
        <w:t>количество</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г)</w:t>
      </w:r>
      <w:r>
        <w:t xml:space="preserve"> </w:t>
      </w:r>
      <w:r w:rsidRPr="00604CFE">
        <w:t>дату</w:t>
      </w:r>
      <w:r>
        <w:t xml:space="preserve"> </w:t>
      </w:r>
      <w:r w:rsidRPr="00604CFE">
        <w:t>изготовления</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proofErr w:type="spellStart"/>
      <w:r w:rsidRPr="00604CFE">
        <w:lastRenderedPageBreak/>
        <w:t>д</w:t>
      </w:r>
      <w:proofErr w:type="spellEnd"/>
      <w:r w:rsidRPr="00604CFE">
        <w:t>)</w:t>
      </w:r>
      <w:r>
        <w:t xml:space="preserve"> </w:t>
      </w:r>
      <w:r w:rsidRPr="00604CFE">
        <w:t>срок</w:t>
      </w:r>
      <w:r>
        <w:t xml:space="preserve"> </w:t>
      </w:r>
      <w:r w:rsidRPr="00604CFE">
        <w:t>годности</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е)</w:t>
      </w:r>
      <w:r>
        <w:t xml:space="preserve"> </w:t>
      </w:r>
      <w:r w:rsidRPr="00604CFE">
        <w:t>условия</w:t>
      </w:r>
      <w:r>
        <w:t xml:space="preserve"> </w:t>
      </w:r>
      <w:r w:rsidRPr="00604CFE">
        <w:t>хранения</w:t>
      </w:r>
      <w:r>
        <w:t xml:space="preserve"> </w:t>
      </w:r>
      <w:r w:rsidRPr="00604CFE">
        <w:t>пищевой</w:t>
      </w:r>
      <w:r>
        <w:t xml:space="preserve"> </w:t>
      </w:r>
      <w:r w:rsidRPr="00604CFE">
        <w:t>продукции,</w:t>
      </w:r>
      <w:r>
        <w:t xml:space="preserve"> </w:t>
      </w:r>
      <w:r w:rsidRPr="00604CFE">
        <w:t>которые</w:t>
      </w:r>
      <w:r>
        <w:t xml:space="preserve"> </w:t>
      </w:r>
      <w:r w:rsidRPr="00604CFE">
        <w:t>установлены</w:t>
      </w:r>
      <w:r>
        <w:t xml:space="preserve"> </w:t>
      </w:r>
      <w:r w:rsidRPr="00604CFE">
        <w:t>изготовителем</w:t>
      </w:r>
      <w:r>
        <w:t xml:space="preserve"> </w:t>
      </w:r>
      <w:r w:rsidRPr="00604CFE">
        <w:t>или</w:t>
      </w:r>
      <w:r>
        <w:t xml:space="preserve"> </w:t>
      </w:r>
      <w:r w:rsidRPr="00604CFE">
        <w:t>пред</w:t>
      </w:r>
      <w:r w:rsidRPr="00604CFE">
        <w:t>у</w:t>
      </w:r>
      <w:r w:rsidRPr="00604CFE">
        <w:t>смотрены</w:t>
      </w:r>
      <w:r>
        <w:t xml:space="preserve"> </w:t>
      </w:r>
      <w:r w:rsidRPr="00604CFE">
        <w:t>техническими</w:t>
      </w:r>
      <w:r>
        <w:t xml:space="preserve"> </w:t>
      </w:r>
      <w:r w:rsidRPr="00604CFE">
        <w:t>регламентами</w:t>
      </w:r>
      <w:r>
        <w:t xml:space="preserve"> </w:t>
      </w:r>
      <w:r w:rsidRPr="00604CFE">
        <w:t>Таможенного</w:t>
      </w:r>
      <w:r>
        <w:t xml:space="preserve"> </w:t>
      </w:r>
      <w:r w:rsidRPr="00604CFE">
        <w:t>союза</w:t>
      </w:r>
      <w:r>
        <w:t xml:space="preserve"> </w:t>
      </w:r>
      <w:r w:rsidRPr="00604CFE">
        <w:t>на</w:t>
      </w:r>
      <w:r>
        <w:t xml:space="preserve"> </w:t>
      </w:r>
      <w:r w:rsidRPr="00604CFE">
        <w:t>отдельные</w:t>
      </w:r>
      <w:r>
        <w:t xml:space="preserve"> </w:t>
      </w:r>
      <w:r w:rsidRPr="00604CFE">
        <w:t>виды</w:t>
      </w:r>
      <w:r>
        <w:t xml:space="preserve"> </w:t>
      </w:r>
      <w:r w:rsidRPr="00604CFE">
        <w:t>пищевой</w:t>
      </w:r>
      <w:r>
        <w:t xml:space="preserve"> </w:t>
      </w:r>
      <w:r w:rsidRPr="00604CFE">
        <w:t>пр</w:t>
      </w:r>
      <w:r w:rsidRPr="00604CFE">
        <w:t>о</w:t>
      </w:r>
      <w:r w:rsidRPr="00604CFE">
        <w:t>дукции.</w:t>
      </w:r>
      <w:r>
        <w:t xml:space="preserve"> </w:t>
      </w:r>
      <w:r w:rsidRPr="00604CFE">
        <w:t>Для</w:t>
      </w:r>
      <w:r>
        <w:t xml:space="preserve"> </w:t>
      </w:r>
      <w:r w:rsidRPr="00604CFE">
        <w:t>пищевой</w:t>
      </w:r>
      <w:r>
        <w:t xml:space="preserve"> </w:t>
      </w:r>
      <w:r w:rsidRPr="00604CFE">
        <w:t>продукции,</w:t>
      </w:r>
      <w:r>
        <w:t xml:space="preserve"> </w:t>
      </w:r>
      <w:r w:rsidRPr="00604CFE">
        <w:t>качество</w:t>
      </w:r>
      <w:r>
        <w:t xml:space="preserve"> </w:t>
      </w:r>
      <w:r w:rsidRPr="00604CFE">
        <w:t>и</w:t>
      </w:r>
      <w:r>
        <w:t xml:space="preserve"> </w:t>
      </w:r>
      <w:r w:rsidRPr="00604CFE">
        <w:t>безопасность</w:t>
      </w:r>
      <w:r>
        <w:t xml:space="preserve"> </w:t>
      </w:r>
      <w:r w:rsidRPr="00604CFE">
        <w:t>которой</w:t>
      </w:r>
      <w:r>
        <w:t xml:space="preserve"> </w:t>
      </w:r>
      <w:r w:rsidRPr="00604CFE">
        <w:t>изменяется</w:t>
      </w:r>
      <w:r>
        <w:t xml:space="preserve"> </w:t>
      </w:r>
      <w:r w:rsidRPr="00604CFE">
        <w:t>после</w:t>
      </w:r>
      <w:r>
        <w:t xml:space="preserve"> </w:t>
      </w:r>
      <w:r w:rsidRPr="00604CFE">
        <w:t>вскрытия</w:t>
      </w:r>
      <w:r>
        <w:t xml:space="preserve"> </w:t>
      </w:r>
      <w:r w:rsidRPr="00604CFE">
        <w:t>упаковки,</w:t>
      </w:r>
      <w:r>
        <w:t xml:space="preserve"> </w:t>
      </w:r>
      <w:r w:rsidRPr="00604CFE">
        <w:t>защищавшей</w:t>
      </w:r>
      <w:r>
        <w:t xml:space="preserve"> </w:t>
      </w:r>
      <w:r w:rsidRPr="00604CFE">
        <w:t>продукцию</w:t>
      </w:r>
      <w:r>
        <w:t xml:space="preserve"> </w:t>
      </w:r>
      <w:r w:rsidRPr="00604CFE">
        <w:t>от</w:t>
      </w:r>
      <w:r>
        <w:t xml:space="preserve"> </w:t>
      </w:r>
      <w:r w:rsidRPr="00604CFE">
        <w:t>порчи,</w:t>
      </w:r>
      <w:r>
        <w:t xml:space="preserve"> </w:t>
      </w:r>
      <w:r w:rsidRPr="00604CFE">
        <w:t>указывают</w:t>
      </w:r>
      <w:r>
        <w:t xml:space="preserve"> </w:t>
      </w:r>
      <w:r w:rsidRPr="00604CFE">
        <w:t>также</w:t>
      </w:r>
      <w:r>
        <w:t xml:space="preserve"> </w:t>
      </w:r>
      <w:r w:rsidRPr="00604CFE">
        <w:t>условия</w:t>
      </w:r>
      <w:r>
        <w:t xml:space="preserve"> </w:t>
      </w:r>
      <w:r w:rsidRPr="00604CFE">
        <w:t>хранения</w:t>
      </w:r>
      <w:r>
        <w:t xml:space="preserve"> </w:t>
      </w:r>
      <w:r w:rsidRPr="00604CFE">
        <w:t>после</w:t>
      </w:r>
      <w:r>
        <w:t xml:space="preserve"> </w:t>
      </w:r>
      <w:r w:rsidRPr="00604CFE">
        <w:t>вскр</w:t>
      </w:r>
      <w:r w:rsidRPr="00604CFE">
        <w:t>ы</w:t>
      </w:r>
      <w:r w:rsidRPr="00604CFE">
        <w:t>тия</w:t>
      </w:r>
      <w:r>
        <w:t xml:space="preserve"> </w:t>
      </w:r>
      <w:r w:rsidRPr="00604CFE">
        <w:t>упаковки;</w:t>
      </w:r>
    </w:p>
    <w:p w:rsidR="00604CFE" w:rsidRPr="00604CFE" w:rsidRDefault="00604CFE" w:rsidP="00306F03">
      <w:pPr>
        <w:widowControl w:val="0"/>
        <w:shd w:val="clear" w:color="auto" w:fill="FFFFFF" w:themeFill="background1"/>
        <w:spacing w:after="0"/>
        <w:ind w:firstLine="426"/>
      </w:pPr>
      <w:r w:rsidRPr="00604CFE">
        <w:t>ж)</w:t>
      </w:r>
      <w:r>
        <w:t xml:space="preserve"> </w:t>
      </w:r>
      <w:r w:rsidRPr="00604CFE">
        <w:t>наименование</w:t>
      </w:r>
      <w:r>
        <w:t xml:space="preserve"> </w:t>
      </w:r>
      <w:r w:rsidRPr="00604CFE">
        <w:t>и</w:t>
      </w:r>
      <w:r>
        <w:t xml:space="preserve"> </w:t>
      </w:r>
      <w:r w:rsidRPr="00604CFE">
        <w:t>место</w:t>
      </w:r>
      <w:r>
        <w:t xml:space="preserve"> </w:t>
      </w:r>
      <w:r w:rsidRPr="00604CFE">
        <w:t>нахождения</w:t>
      </w:r>
      <w:r>
        <w:t xml:space="preserve"> </w:t>
      </w:r>
      <w:r w:rsidRPr="00604CFE">
        <w:t>изготовителя</w:t>
      </w:r>
      <w:r>
        <w:t xml:space="preserve"> </w:t>
      </w:r>
      <w:r w:rsidRPr="00604CFE">
        <w:t>пищевой</w:t>
      </w:r>
      <w:r>
        <w:t xml:space="preserve"> </w:t>
      </w:r>
      <w:r w:rsidRPr="00604CFE">
        <w:t>продукции,</w:t>
      </w:r>
      <w:r>
        <w:t xml:space="preserve"> </w:t>
      </w:r>
      <w:r w:rsidRPr="00604CFE">
        <w:t>а</w:t>
      </w:r>
      <w:r>
        <w:t xml:space="preserve"> </w:t>
      </w:r>
      <w:r w:rsidRPr="00604CFE">
        <w:t>также</w:t>
      </w:r>
      <w:r>
        <w:t xml:space="preserve"> </w:t>
      </w:r>
      <w:r w:rsidRPr="00604CFE">
        <w:t>в</w:t>
      </w:r>
      <w:r>
        <w:t xml:space="preserve"> </w:t>
      </w:r>
      <w:r w:rsidRPr="00604CFE">
        <w:t>случаях,</w:t>
      </w:r>
      <w:r>
        <w:t xml:space="preserve"> </w:t>
      </w:r>
      <w:r w:rsidRPr="00604CFE">
        <w:t>установленных</w:t>
      </w:r>
      <w:r>
        <w:t xml:space="preserve"> </w:t>
      </w:r>
      <w:r w:rsidRPr="00604CFE">
        <w:t>техническим</w:t>
      </w:r>
      <w:r>
        <w:t xml:space="preserve"> </w:t>
      </w:r>
      <w:r w:rsidRPr="00604CFE">
        <w:t>регламентом</w:t>
      </w:r>
      <w:r>
        <w:t xml:space="preserve"> </w:t>
      </w:r>
      <w:r w:rsidRPr="00604CFE">
        <w:t>Таможенного</w:t>
      </w:r>
      <w:r>
        <w:t xml:space="preserve"> </w:t>
      </w:r>
      <w:r w:rsidRPr="00604CFE">
        <w:t>союза</w:t>
      </w:r>
      <w:r>
        <w:t xml:space="preserve"> </w:t>
      </w:r>
      <w:proofErr w:type="gramStart"/>
      <w:r w:rsidRPr="00604CFE">
        <w:t>ТР</w:t>
      </w:r>
      <w:proofErr w:type="gramEnd"/>
      <w:r>
        <w:t xml:space="preserve"> </w:t>
      </w:r>
      <w:r w:rsidRPr="00604CFE">
        <w:t>ТС</w:t>
      </w:r>
      <w:r>
        <w:t xml:space="preserve"> </w:t>
      </w:r>
      <w:r w:rsidRPr="00604CFE">
        <w:t>022/2011</w:t>
      </w:r>
      <w:r>
        <w:t xml:space="preserve"> </w:t>
      </w:r>
      <w:r w:rsidRPr="00604CFE">
        <w:t>«Пищевая</w:t>
      </w:r>
      <w:r>
        <w:t xml:space="preserve"> </w:t>
      </w:r>
      <w:r w:rsidRPr="00604CFE">
        <w:t>пр</w:t>
      </w:r>
      <w:r w:rsidRPr="00604CFE">
        <w:t>о</w:t>
      </w:r>
      <w:r w:rsidRPr="00604CFE">
        <w:t>дукция</w:t>
      </w:r>
      <w:r>
        <w:t xml:space="preserve"> </w:t>
      </w:r>
      <w:r w:rsidRPr="00604CFE">
        <w:t>в</w:t>
      </w:r>
      <w:r>
        <w:t xml:space="preserve"> </w:t>
      </w:r>
      <w:r w:rsidRPr="00604CFE">
        <w:t>части</w:t>
      </w:r>
      <w:r>
        <w:t xml:space="preserve"> </w:t>
      </w:r>
      <w:r w:rsidRPr="00604CFE">
        <w:t>ее</w:t>
      </w:r>
      <w:r>
        <w:t xml:space="preserve"> </w:t>
      </w:r>
      <w:r w:rsidRPr="00604CFE">
        <w:t>маркировки»,</w:t>
      </w:r>
      <w:r>
        <w:t xml:space="preserve"> </w:t>
      </w:r>
      <w:r w:rsidRPr="00604CFE">
        <w:t>наименование</w:t>
      </w:r>
      <w:r>
        <w:t xml:space="preserve"> </w:t>
      </w:r>
      <w:r w:rsidRPr="00604CFE">
        <w:t>и</w:t>
      </w:r>
      <w:r>
        <w:t xml:space="preserve"> </w:t>
      </w:r>
      <w:r w:rsidRPr="00604CFE">
        <w:t>место</w:t>
      </w:r>
      <w:r>
        <w:t xml:space="preserve"> </w:t>
      </w:r>
      <w:r w:rsidRPr="00604CFE">
        <w:t>нахождения</w:t>
      </w:r>
      <w:r>
        <w:t xml:space="preserve"> </w:t>
      </w:r>
      <w:r w:rsidRPr="00604CFE">
        <w:t>уполномоченного</w:t>
      </w:r>
      <w:r>
        <w:t xml:space="preserve"> </w:t>
      </w:r>
      <w:r w:rsidRPr="00604CFE">
        <w:t>изготов</w:t>
      </w:r>
      <w:r w:rsidRPr="00604CFE">
        <w:t>и</w:t>
      </w:r>
      <w:r w:rsidRPr="00604CFE">
        <w:t>телем</w:t>
      </w:r>
      <w:r>
        <w:t xml:space="preserve"> </w:t>
      </w:r>
      <w:r w:rsidRPr="00604CFE">
        <w:t>лица,</w:t>
      </w:r>
      <w:r>
        <w:t xml:space="preserve"> </w:t>
      </w:r>
      <w:r w:rsidRPr="00604CFE">
        <w:t>наименование</w:t>
      </w:r>
      <w:r>
        <w:t xml:space="preserve"> </w:t>
      </w:r>
      <w:r w:rsidRPr="00604CFE">
        <w:t>и</w:t>
      </w:r>
      <w:r>
        <w:t xml:space="preserve"> </w:t>
      </w:r>
      <w:r w:rsidRPr="00604CFE">
        <w:t>место</w:t>
      </w:r>
      <w:r>
        <w:t xml:space="preserve"> </w:t>
      </w:r>
      <w:r w:rsidRPr="00604CFE">
        <w:t>нахождения</w:t>
      </w:r>
      <w:r>
        <w:t xml:space="preserve"> </w:t>
      </w:r>
      <w:r w:rsidRPr="00604CFE">
        <w:t>импортера;</w:t>
      </w:r>
    </w:p>
    <w:p w:rsidR="00604CFE" w:rsidRPr="00604CFE" w:rsidRDefault="00604CFE" w:rsidP="00306F03">
      <w:pPr>
        <w:widowControl w:val="0"/>
        <w:shd w:val="clear" w:color="auto" w:fill="FFFFFF" w:themeFill="background1"/>
        <w:spacing w:after="0"/>
        <w:ind w:firstLine="426"/>
      </w:pPr>
      <w:proofErr w:type="spellStart"/>
      <w:r w:rsidRPr="00604CFE">
        <w:t>з</w:t>
      </w:r>
      <w:proofErr w:type="spellEnd"/>
      <w:r w:rsidRPr="00604CFE">
        <w:t>)</w:t>
      </w:r>
      <w:r>
        <w:t xml:space="preserve"> </w:t>
      </w:r>
      <w:r w:rsidRPr="00604CFE">
        <w:t>рекомендации</w:t>
      </w:r>
      <w:r>
        <w:t xml:space="preserve"> </w:t>
      </w:r>
      <w:r w:rsidRPr="00604CFE">
        <w:t>и</w:t>
      </w:r>
      <w:r>
        <w:t xml:space="preserve"> </w:t>
      </w:r>
      <w:r w:rsidRPr="00604CFE">
        <w:t>(или)</w:t>
      </w:r>
      <w:r>
        <w:t xml:space="preserve"> </w:t>
      </w:r>
      <w:r w:rsidRPr="00604CFE">
        <w:t>ограничения</w:t>
      </w:r>
      <w:r>
        <w:t xml:space="preserve"> </w:t>
      </w:r>
      <w:r w:rsidRPr="00604CFE">
        <w:t>по</w:t>
      </w:r>
      <w:r>
        <w:t xml:space="preserve"> </w:t>
      </w:r>
      <w:r w:rsidRPr="00604CFE">
        <w:t>использованию,</w:t>
      </w:r>
      <w:r>
        <w:t xml:space="preserve"> </w:t>
      </w:r>
      <w:r w:rsidRPr="00604CFE">
        <w:t>в</w:t>
      </w:r>
      <w:r>
        <w:t xml:space="preserve"> </w:t>
      </w:r>
      <w:r w:rsidRPr="00604CFE">
        <w:t>том</w:t>
      </w:r>
      <w:r>
        <w:t xml:space="preserve"> </w:t>
      </w:r>
      <w:r w:rsidRPr="00604CFE">
        <w:t>числе</w:t>
      </w:r>
      <w:r>
        <w:t xml:space="preserve"> </w:t>
      </w:r>
      <w:r w:rsidRPr="00604CFE">
        <w:t>приготовлению</w:t>
      </w:r>
      <w:r>
        <w:t xml:space="preserve"> </w:t>
      </w:r>
      <w:r w:rsidRPr="00604CFE">
        <w:t>пищ</w:t>
      </w:r>
      <w:r w:rsidRPr="00604CFE">
        <w:t>е</w:t>
      </w:r>
      <w:r w:rsidRPr="00604CFE">
        <w:t>вой</w:t>
      </w:r>
      <w:r>
        <w:t xml:space="preserve"> </w:t>
      </w:r>
      <w:r w:rsidRPr="00604CFE">
        <w:t>продукции</w:t>
      </w:r>
      <w:r>
        <w:t xml:space="preserve"> </w:t>
      </w:r>
      <w:r w:rsidRPr="00604CFE">
        <w:t>в</w:t>
      </w:r>
      <w:r>
        <w:t xml:space="preserve"> </w:t>
      </w:r>
      <w:r w:rsidRPr="00604CFE">
        <w:t>случае,</w:t>
      </w:r>
      <w:r>
        <w:t xml:space="preserve"> </w:t>
      </w:r>
      <w:r w:rsidRPr="00604CFE">
        <w:t>если</w:t>
      </w:r>
      <w:r>
        <w:t xml:space="preserve"> </w:t>
      </w:r>
      <w:r w:rsidRPr="00604CFE">
        <w:t>ее</w:t>
      </w:r>
      <w:r>
        <w:t xml:space="preserve"> </w:t>
      </w:r>
      <w:r w:rsidRPr="00604CFE">
        <w:t>использование</w:t>
      </w:r>
      <w:r>
        <w:t xml:space="preserve"> </w:t>
      </w:r>
      <w:r w:rsidRPr="00604CFE">
        <w:t>без</w:t>
      </w:r>
      <w:r>
        <w:t xml:space="preserve"> </w:t>
      </w:r>
      <w:r w:rsidRPr="00604CFE">
        <w:t>данных</w:t>
      </w:r>
      <w:r>
        <w:t xml:space="preserve"> </w:t>
      </w:r>
      <w:r w:rsidRPr="00604CFE">
        <w:t>рекомендаций</w:t>
      </w:r>
      <w:r>
        <w:t xml:space="preserve"> </w:t>
      </w:r>
      <w:r w:rsidRPr="00604CFE">
        <w:t>или</w:t>
      </w:r>
      <w:r>
        <w:t xml:space="preserve"> </w:t>
      </w:r>
      <w:r w:rsidRPr="00604CFE">
        <w:t>ограничений</w:t>
      </w:r>
      <w:r>
        <w:t xml:space="preserve"> </w:t>
      </w:r>
      <w:r w:rsidRPr="00604CFE">
        <w:t>з</w:t>
      </w:r>
      <w:r w:rsidRPr="00604CFE">
        <w:t>а</w:t>
      </w:r>
      <w:r w:rsidRPr="00604CFE">
        <w:t>труднено,</w:t>
      </w:r>
      <w:r>
        <w:t xml:space="preserve"> </w:t>
      </w:r>
      <w:r w:rsidRPr="00604CFE">
        <w:t>либо</w:t>
      </w:r>
      <w:r>
        <w:t xml:space="preserve"> </w:t>
      </w:r>
      <w:r w:rsidRPr="00604CFE">
        <w:t>может</w:t>
      </w:r>
      <w:r>
        <w:t xml:space="preserve"> </w:t>
      </w:r>
      <w:r w:rsidRPr="00604CFE">
        <w:t>причинить</w:t>
      </w:r>
      <w:r>
        <w:t xml:space="preserve"> </w:t>
      </w:r>
      <w:r w:rsidRPr="00604CFE">
        <w:t>вред</w:t>
      </w:r>
      <w:r>
        <w:t xml:space="preserve"> </w:t>
      </w:r>
      <w:r w:rsidRPr="00604CFE">
        <w:t>здоровью</w:t>
      </w:r>
      <w:r>
        <w:t xml:space="preserve"> </w:t>
      </w:r>
      <w:r w:rsidRPr="00604CFE">
        <w:t>потребителей,</w:t>
      </w:r>
      <w:r>
        <w:t xml:space="preserve"> </w:t>
      </w:r>
      <w:r w:rsidRPr="00604CFE">
        <w:t>их</w:t>
      </w:r>
      <w:r>
        <w:t xml:space="preserve"> </w:t>
      </w:r>
      <w:r w:rsidRPr="00604CFE">
        <w:t>имуществу,</w:t>
      </w:r>
      <w:r>
        <w:t xml:space="preserve"> </w:t>
      </w:r>
      <w:r w:rsidRPr="00604CFE">
        <w:t>привести</w:t>
      </w:r>
      <w:r>
        <w:t xml:space="preserve"> </w:t>
      </w:r>
      <w:r w:rsidRPr="00604CFE">
        <w:t>к</w:t>
      </w:r>
      <w:r>
        <w:t xml:space="preserve"> </w:t>
      </w:r>
      <w:r w:rsidRPr="00604CFE">
        <w:t>сн</w:t>
      </w:r>
      <w:r w:rsidRPr="00604CFE">
        <w:t>и</w:t>
      </w:r>
      <w:r w:rsidRPr="00604CFE">
        <w:t>жению</w:t>
      </w:r>
      <w:r>
        <w:t xml:space="preserve"> </w:t>
      </w:r>
      <w:r w:rsidRPr="00604CFE">
        <w:t>или</w:t>
      </w:r>
      <w:r>
        <w:t xml:space="preserve"> </w:t>
      </w:r>
      <w:r w:rsidRPr="00604CFE">
        <w:t>утрате</w:t>
      </w:r>
      <w:r>
        <w:t xml:space="preserve"> </w:t>
      </w:r>
      <w:r w:rsidRPr="00604CFE">
        <w:t>вкусовых</w:t>
      </w:r>
      <w:r>
        <w:t xml:space="preserve"> </w:t>
      </w:r>
      <w:r w:rsidRPr="00604CFE">
        <w:t>свойств</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и)</w:t>
      </w:r>
      <w:r>
        <w:t xml:space="preserve"> </w:t>
      </w:r>
      <w:r w:rsidRPr="00604CFE">
        <w:t>показатели</w:t>
      </w:r>
      <w:r>
        <w:t xml:space="preserve"> </w:t>
      </w:r>
      <w:r w:rsidRPr="00604CFE">
        <w:t>пищевой</w:t>
      </w:r>
      <w:r>
        <w:t xml:space="preserve"> </w:t>
      </w:r>
      <w:r w:rsidRPr="00604CFE">
        <w:t>ценности</w:t>
      </w:r>
      <w:r>
        <w:t xml:space="preserve"> </w:t>
      </w:r>
      <w:r w:rsidRPr="00604CFE">
        <w:t>пищевой</w:t>
      </w:r>
      <w:r>
        <w:t xml:space="preserve"> </w:t>
      </w:r>
      <w:r w:rsidRPr="00604CFE">
        <w:t>продукции</w:t>
      </w:r>
      <w:r>
        <w:t xml:space="preserve"> </w:t>
      </w:r>
      <w:r w:rsidRPr="00604CFE">
        <w:t>с</w:t>
      </w:r>
      <w:r>
        <w:t xml:space="preserve"> </w:t>
      </w:r>
      <w:r w:rsidRPr="00604CFE">
        <w:t>учетом</w:t>
      </w:r>
      <w:r>
        <w:t xml:space="preserve"> </w:t>
      </w:r>
      <w:r w:rsidRPr="00604CFE">
        <w:t>положений</w:t>
      </w:r>
      <w:r>
        <w:t xml:space="preserve"> </w:t>
      </w:r>
      <w:r w:rsidRPr="00604CFE">
        <w:t>технического</w:t>
      </w:r>
      <w:r>
        <w:t xml:space="preserve"> </w:t>
      </w:r>
      <w:r w:rsidRPr="00604CFE">
        <w:t>регламента</w:t>
      </w:r>
      <w:r>
        <w:t xml:space="preserve"> </w:t>
      </w:r>
      <w:r w:rsidRPr="00604CFE">
        <w:t>Таможенного</w:t>
      </w:r>
      <w:r>
        <w:t xml:space="preserve"> </w:t>
      </w:r>
      <w:r w:rsidRPr="00604CFE">
        <w:t>союза</w:t>
      </w:r>
      <w:r>
        <w:t xml:space="preserve"> </w:t>
      </w:r>
      <w:proofErr w:type="gramStart"/>
      <w:r w:rsidRPr="00604CFE">
        <w:t>ТР</w:t>
      </w:r>
      <w:proofErr w:type="gramEnd"/>
      <w:r>
        <w:t xml:space="preserve"> </w:t>
      </w:r>
      <w:r w:rsidRPr="00604CFE">
        <w:t>ТС</w:t>
      </w:r>
      <w:r>
        <w:t xml:space="preserve"> </w:t>
      </w:r>
      <w:r w:rsidRPr="00604CFE">
        <w:t>022/2011</w:t>
      </w:r>
      <w:r>
        <w:t xml:space="preserve"> </w:t>
      </w:r>
      <w:r w:rsidRPr="00604CFE">
        <w:t>«Пищевая</w:t>
      </w:r>
      <w:r>
        <w:t xml:space="preserve"> </w:t>
      </w:r>
      <w:r w:rsidRPr="00604CFE">
        <w:t>продукция</w:t>
      </w:r>
      <w:r>
        <w:t xml:space="preserve"> </w:t>
      </w:r>
      <w:r w:rsidRPr="00604CFE">
        <w:t>в</w:t>
      </w:r>
      <w:r>
        <w:t xml:space="preserve"> </w:t>
      </w:r>
      <w:r w:rsidRPr="00604CFE">
        <w:t>части</w:t>
      </w:r>
      <w:r>
        <w:t xml:space="preserve"> </w:t>
      </w:r>
      <w:r w:rsidRPr="00604CFE">
        <w:t>ее</w:t>
      </w:r>
      <w:r>
        <w:t xml:space="preserve"> </w:t>
      </w:r>
      <w:r w:rsidRPr="00604CFE">
        <w:t>маркировки»;</w:t>
      </w:r>
    </w:p>
    <w:p w:rsidR="00604CFE" w:rsidRPr="00604CFE" w:rsidRDefault="00604CFE" w:rsidP="00306F03">
      <w:pPr>
        <w:widowControl w:val="0"/>
        <w:shd w:val="clear" w:color="auto" w:fill="FFFFFF" w:themeFill="background1"/>
        <w:spacing w:after="0"/>
        <w:ind w:firstLine="426"/>
      </w:pPr>
      <w:r w:rsidRPr="00604CFE">
        <w:t>к)</w:t>
      </w:r>
      <w:r>
        <w:t xml:space="preserve"> </w:t>
      </w:r>
      <w:r w:rsidRPr="00604CFE">
        <w:t>сведения</w:t>
      </w:r>
      <w:r>
        <w:t xml:space="preserve"> </w:t>
      </w:r>
      <w:r w:rsidRPr="00604CFE">
        <w:t>о</w:t>
      </w:r>
      <w:r>
        <w:t xml:space="preserve"> </w:t>
      </w:r>
      <w:r w:rsidRPr="00604CFE">
        <w:t>наличии</w:t>
      </w:r>
      <w:r>
        <w:t xml:space="preserve"> </w:t>
      </w:r>
      <w:r w:rsidRPr="00604CFE">
        <w:t>в</w:t>
      </w:r>
      <w:r>
        <w:t xml:space="preserve"> </w:t>
      </w:r>
      <w:r w:rsidRPr="00604CFE">
        <w:t>пищевой</w:t>
      </w:r>
      <w:r>
        <w:t xml:space="preserve"> </w:t>
      </w:r>
      <w:r w:rsidRPr="00604CFE">
        <w:t>продукции</w:t>
      </w:r>
      <w:r>
        <w:t xml:space="preserve"> </w:t>
      </w:r>
      <w:r w:rsidRPr="00604CFE">
        <w:t>компонентов,</w:t>
      </w:r>
      <w:r>
        <w:t xml:space="preserve"> </w:t>
      </w:r>
      <w:r w:rsidRPr="00604CFE">
        <w:t>полученных</w:t>
      </w:r>
      <w:r>
        <w:t xml:space="preserve"> </w:t>
      </w:r>
      <w:r w:rsidRPr="00604CFE">
        <w:t>с</w:t>
      </w:r>
      <w:r>
        <w:t xml:space="preserve"> </w:t>
      </w:r>
      <w:r w:rsidRPr="00604CFE">
        <w:t>применением</w:t>
      </w:r>
      <w:r>
        <w:t xml:space="preserve"> </w:t>
      </w:r>
      <w:proofErr w:type="spellStart"/>
      <w:r w:rsidRPr="00604CFE">
        <w:t>генно-модифицированных</w:t>
      </w:r>
      <w:proofErr w:type="spellEnd"/>
      <w:r>
        <w:t xml:space="preserve"> </w:t>
      </w:r>
      <w:r w:rsidRPr="00604CFE">
        <w:t>организмов;</w:t>
      </w:r>
    </w:p>
    <w:p w:rsidR="00604CFE" w:rsidRPr="00604CFE" w:rsidRDefault="00604CFE" w:rsidP="00306F03">
      <w:pPr>
        <w:widowControl w:val="0"/>
        <w:shd w:val="clear" w:color="auto" w:fill="FFFFFF" w:themeFill="background1"/>
        <w:spacing w:after="0"/>
        <w:ind w:firstLine="426"/>
      </w:pPr>
      <w:r w:rsidRPr="00604CFE">
        <w:t>л)</w:t>
      </w:r>
      <w:r>
        <w:t xml:space="preserve"> </w:t>
      </w:r>
      <w:r w:rsidRPr="00604CFE">
        <w:t>единый</w:t>
      </w:r>
      <w:r>
        <w:t xml:space="preserve"> </w:t>
      </w:r>
      <w:r w:rsidRPr="00604CFE">
        <w:t>знак</w:t>
      </w:r>
      <w:r>
        <w:t xml:space="preserve"> </w:t>
      </w:r>
      <w:r w:rsidRPr="00604CFE">
        <w:t>обращения</w:t>
      </w:r>
      <w:r>
        <w:t xml:space="preserve"> </w:t>
      </w:r>
      <w:r w:rsidRPr="00604CFE">
        <w:t>продукции</w:t>
      </w:r>
      <w:r>
        <w:t xml:space="preserve"> </w:t>
      </w:r>
      <w:r w:rsidRPr="00604CFE">
        <w:t>на</w:t>
      </w:r>
      <w:r>
        <w:t xml:space="preserve"> </w:t>
      </w:r>
      <w:r w:rsidRPr="00604CFE">
        <w:t>рынке</w:t>
      </w:r>
      <w:r>
        <w:t xml:space="preserve"> </w:t>
      </w:r>
      <w:r w:rsidRPr="00604CFE">
        <w:t>государств</w:t>
      </w:r>
      <w:r>
        <w:t xml:space="preserve"> </w:t>
      </w:r>
      <w:r w:rsidRPr="00604CFE">
        <w:t>–</w:t>
      </w:r>
      <w:r>
        <w:t xml:space="preserve"> </w:t>
      </w:r>
      <w:r w:rsidRPr="00604CFE">
        <w:t>членов</w:t>
      </w:r>
      <w:r>
        <w:t xml:space="preserve"> </w:t>
      </w:r>
      <w:r w:rsidRPr="00604CFE">
        <w:t>Таможенного</w:t>
      </w:r>
      <w:r>
        <w:t xml:space="preserve"> </w:t>
      </w:r>
      <w:r w:rsidRPr="00604CFE">
        <w:t>союза.</w:t>
      </w:r>
    </w:p>
    <w:p w:rsidR="00604CFE" w:rsidRPr="00604CFE" w:rsidRDefault="00604CFE" w:rsidP="00306F03">
      <w:pPr>
        <w:widowControl w:val="0"/>
        <w:shd w:val="clear" w:color="auto" w:fill="FFFFFF" w:themeFill="background1"/>
        <w:spacing w:after="0"/>
        <w:ind w:firstLine="426"/>
      </w:pPr>
      <w:r w:rsidRPr="00604CFE">
        <w:t>Указанные</w:t>
      </w:r>
      <w:r>
        <w:t xml:space="preserve"> </w:t>
      </w:r>
      <w:r w:rsidRPr="00604CFE">
        <w:t>сведения</w:t>
      </w:r>
      <w:r>
        <w:t xml:space="preserve"> </w:t>
      </w:r>
      <w:r w:rsidRPr="00604CFE">
        <w:t>должны</w:t>
      </w:r>
      <w:r>
        <w:t xml:space="preserve"> </w:t>
      </w:r>
      <w:r w:rsidRPr="00604CFE">
        <w:t>быть</w:t>
      </w:r>
      <w:r>
        <w:t xml:space="preserve"> </w:t>
      </w:r>
      <w:r w:rsidRPr="00604CFE">
        <w:t>нанесены</w:t>
      </w:r>
      <w:r>
        <w:t xml:space="preserve"> </w:t>
      </w:r>
      <w:r w:rsidRPr="00604CFE">
        <w:t>на</w:t>
      </w:r>
      <w:r>
        <w:t xml:space="preserve"> </w:t>
      </w:r>
      <w:r w:rsidRPr="00604CFE">
        <w:t>потребительскую</w:t>
      </w:r>
      <w:r>
        <w:t xml:space="preserve"> </w:t>
      </w:r>
      <w:r w:rsidRPr="00604CFE">
        <w:t>упаковку</w:t>
      </w:r>
      <w:r>
        <w:t xml:space="preserve"> </w:t>
      </w:r>
      <w:r w:rsidRPr="00604CFE">
        <w:t>и</w:t>
      </w:r>
      <w:r>
        <w:t xml:space="preserve"> </w:t>
      </w:r>
      <w:r w:rsidRPr="00604CFE">
        <w:t>(или)</w:t>
      </w:r>
      <w:r>
        <w:t xml:space="preserve"> </w:t>
      </w:r>
      <w:r w:rsidRPr="00604CFE">
        <w:t>на</w:t>
      </w:r>
      <w:r>
        <w:t xml:space="preserve"> </w:t>
      </w:r>
      <w:r w:rsidRPr="00604CFE">
        <w:t>эт</w:t>
      </w:r>
      <w:r w:rsidRPr="00604CFE">
        <w:t>и</w:t>
      </w:r>
      <w:r w:rsidRPr="00604CFE">
        <w:t>кетку,</w:t>
      </w:r>
      <w:r>
        <w:t xml:space="preserve"> </w:t>
      </w:r>
      <w:r w:rsidRPr="00604CFE">
        <w:t>удаление</w:t>
      </w:r>
      <w:r>
        <w:t xml:space="preserve"> </w:t>
      </w:r>
      <w:r w:rsidRPr="00604CFE">
        <w:t>которой</w:t>
      </w:r>
      <w:r>
        <w:t xml:space="preserve"> </w:t>
      </w:r>
      <w:r w:rsidRPr="00604CFE">
        <w:t>с</w:t>
      </w:r>
      <w:r>
        <w:t xml:space="preserve"> </w:t>
      </w:r>
      <w:r w:rsidRPr="00604CFE">
        <w:t>потребительской</w:t>
      </w:r>
      <w:r>
        <w:t xml:space="preserve"> </w:t>
      </w:r>
      <w:r w:rsidRPr="00604CFE">
        <w:t>упаковки</w:t>
      </w:r>
      <w:r>
        <w:t xml:space="preserve"> </w:t>
      </w:r>
      <w:r w:rsidRPr="00604CFE">
        <w:t>затруднено.</w:t>
      </w:r>
      <w:r>
        <w:t xml:space="preserve"> </w:t>
      </w:r>
      <w:proofErr w:type="gramStart"/>
      <w:r w:rsidRPr="00604CFE">
        <w:t>Сведения,</w:t>
      </w:r>
      <w:r>
        <w:t xml:space="preserve"> </w:t>
      </w:r>
      <w:r w:rsidRPr="00604CFE">
        <w:t>предусмотренные</w:t>
      </w:r>
      <w:r>
        <w:t xml:space="preserve"> </w:t>
      </w:r>
      <w:r w:rsidRPr="00604CFE">
        <w:t>подпунктами</w:t>
      </w:r>
      <w:r>
        <w:t xml:space="preserve"> </w:t>
      </w:r>
      <w:r w:rsidRPr="00604CFE">
        <w:t>б,</w:t>
      </w:r>
      <w:r>
        <w:t xml:space="preserve"> </w:t>
      </w:r>
      <w:r w:rsidRPr="00604CFE">
        <w:t>в,</w:t>
      </w:r>
      <w:r>
        <w:t xml:space="preserve"> </w:t>
      </w:r>
      <w:r w:rsidRPr="00604CFE">
        <w:t>ж</w:t>
      </w:r>
      <w:r>
        <w:t xml:space="preserve"> </w:t>
      </w:r>
      <w:r w:rsidRPr="00604CFE">
        <w:t>-</w:t>
      </w:r>
      <w:r>
        <w:t xml:space="preserve"> </w:t>
      </w:r>
      <w:r w:rsidRPr="00604CFE">
        <w:t>л,</w:t>
      </w:r>
      <w:r>
        <w:t xml:space="preserve"> </w:t>
      </w:r>
      <w:r w:rsidRPr="00604CFE">
        <w:t>могут</w:t>
      </w:r>
      <w:r>
        <w:t xml:space="preserve"> </w:t>
      </w:r>
      <w:r w:rsidRPr="00604CFE">
        <w:t>быть</w:t>
      </w:r>
      <w:r>
        <w:t xml:space="preserve"> </w:t>
      </w:r>
      <w:r w:rsidRPr="00604CFE">
        <w:t>нанесены</w:t>
      </w:r>
      <w:r>
        <w:t xml:space="preserve"> </w:t>
      </w:r>
      <w:r w:rsidRPr="00604CFE">
        <w:t>на</w:t>
      </w:r>
      <w:r>
        <w:t xml:space="preserve"> </w:t>
      </w:r>
      <w:r w:rsidRPr="00604CFE">
        <w:t>листок-вкладыш,</w:t>
      </w:r>
      <w:r>
        <w:t xml:space="preserve"> </w:t>
      </w:r>
      <w:r w:rsidRPr="00604CFE">
        <w:t>и</w:t>
      </w:r>
      <w:r>
        <w:t xml:space="preserve"> </w:t>
      </w:r>
      <w:r w:rsidRPr="00604CFE">
        <w:t>(или)</w:t>
      </w:r>
      <w:r>
        <w:t xml:space="preserve"> </w:t>
      </w:r>
      <w:r w:rsidRPr="00604CFE">
        <w:t>на</w:t>
      </w:r>
      <w:r>
        <w:t xml:space="preserve"> </w:t>
      </w:r>
      <w:r w:rsidRPr="00604CFE">
        <w:t>листок-вкладыш,</w:t>
      </w:r>
      <w:r>
        <w:t xml:space="preserve"> </w:t>
      </w:r>
      <w:r w:rsidRPr="00604CFE">
        <w:t>помещаемый</w:t>
      </w:r>
      <w:r>
        <w:t xml:space="preserve"> </w:t>
      </w:r>
      <w:r w:rsidRPr="00604CFE">
        <w:t>в</w:t>
      </w:r>
      <w:r>
        <w:t xml:space="preserve"> </w:t>
      </w:r>
      <w:r w:rsidRPr="00604CFE">
        <w:t>каждую</w:t>
      </w:r>
      <w:r>
        <w:t xml:space="preserve"> </w:t>
      </w:r>
      <w:r w:rsidRPr="00604CFE">
        <w:t>упаковочную</w:t>
      </w:r>
      <w:r>
        <w:t xml:space="preserve"> </w:t>
      </w:r>
      <w:r w:rsidRPr="00604CFE">
        <w:t>единицу</w:t>
      </w:r>
      <w:r>
        <w:t xml:space="preserve"> </w:t>
      </w:r>
      <w:r w:rsidRPr="00604CFE">
        <w:t>либо</w:t>
      </w:r>
      <w:r>
        <w:t xml:space="preserve"> </w:t>
      </w:r>
      <w:r w:rsidRPr="00604CFE">
        <w:t>прилагаемый</w:t>
      </w:r>
      <w:r>
        <w:t xml:space="preserve"> </w:t>
      </w:r>
      <w:r w:rsidRPr="00604CFE">
        <w:t>к</w:t>
      </w:r>
      <w:r>
        <w:t xml:space="preserve"> </w:t>
      </w:r>
      <w:r w:rsidRPr="00604CFE">
        <w:t>каждой</w:t>
      </w:r>
      <w:r>
        <w:t xml:space="preserve"> </w:t>
      </w:r>
      <w:r w:rsidRPr="00604CFE">
        <w:t>упаковочной</w:t>
      </w:r>
      <w:r>
        <w:t xml:space="preserve"> </w:t>
      </w:r>
      <w:r w:rsidRPr="00604CFE">
        <w:t>един</w:t>
      </w:r>
      <w:r w:rsidRPr="00604CFE">
        <w:t>и</w:t>
      </w:r>
      <w:r w:rsidRPr="00604CFE">
        <w:t>це.</w:t>
      </w:r>
      <w:proofErr w:type="gramEnd"/>
    </w:p>
    <w:p w:rsidR="00604CFE" w:rsidRPr="00604CFE" w:rsidRDefault="00604CFE" w:rsidP="00306F03">
      <w:pPr>
        <w:widowControl w:val="0"/>
        <w:shd w:val="clear" w:color="auto" w:fill="FFFFFF" w:themeFill="background1"/>
        <w:spacing w:after="0"/>
        <w:ind w:firstLine="426"/>
      </w:pPr>
      <w:r w:rsidRPr="00604CFE">
        <w:t>Дополнительные</w:t>
      </w:r>
      <w:r>
        <w:t xml:space="preserve"> </w:t>
      </w:r>
      <w:r w:rsidRPr="00604CFE">
        <w:t>требования</w:t>
      </w:r>
      <w:r>
        <w:t xml:space="preserve"> </w:t>
      </w:r>
      <w:r w:rsidRPr="00604CFE">
        <w:t>к</w:t>
      </w:r>
      <w:r>
        <w:t xml:space="preserve"> </w:t>
      </w:r>
      <w:r w:rsidRPr="00604CFE">
        <w:t>маркировке</w:t>
      </w:r>
      <w:r>
        <w:t xml:space="preserve"> </w:t>
      </w:r>
      <w:r w:rsidRPr="00604CFE">
        <w:t>пищевой</w:t>
      </w:r>
      <w:r>
        <w:t xml:space="preserve"> </w:t>
      </w:r>
      <w:r w:rsidRPr="00604CFE">
        <w:t>продукции,</w:t>
      </w:r>
      <w:r>
        <w:t xml:space="preserve"> </w:t>
      </w:r>
      <w:r w:rsidRPr="00604CFE">
        <w:t>находящейся</w:t>
      </w:r>
      <w:r>
        <w:t xml:space="preserve"> </w:t>
      </w:r>
      <w:r w:rsidRPr="00604CFE">
        <w:t>в</w:t>
      </w:r>
      <w:r>
        <w:t xml:space="preserve"> </w:t>
      </w:r>
      <w:r w:rsidRPr="00604CFE">
        <w:t>потреб</w:t>
      </w:r>
      <w:r w:rsidRPr="00604CFE">
        <w:t>и</w:t>
      </w:r>
      <w:r w:rsidRPr="00604CFE">
        <w:t>тельской</w:t>
      </w:r>
      <w:r>
        <w:t xml:space="preserve"> </w:t>
      </w:r>
      <w:r w:rsidRPr="00604CFE">
        <w:t>упаковке,</w:t>
      </w:r>
      <w:r>
        <w:t xml:space="preserve"> </w:t>
      </w:r>
      <w:r w:rsidRPr="00604CFE">
        <w:t>могут</w:t>
      </w:r>
      <w:r>
        <w:t xml:space="preserve"> </w:t>
      </w:r>
      <w:r w:rsidRPr="00604CFE">
        <w:t>быть</w:t>
      </w:r>
      <w:r>
        <w:t xml:space="preserve"> </w:t>
      </w:r>
      <w:r w:rsidRPr="00604CFE">
        <w:t>установлены</w:t>
      </w:r>
      <w:r>
        <w:t xml:space="preserve"> </w:t>
      </w:r>
      <w:r w:rsidRPr="00604CFE">
        <w:t>в</w:t>
      </w:r>
      <w:r>
        <w:t xml:space="preserve"> </w:t>
      </w:r>
      <w:r w:rsidRPr="00604CFE">
        <w:t>технических</w:t>
      </w:r>
      <w:r>
        <w:t xml:space="preserve"> </w:t>
      </w:r>
      <w:r w:rsidRPr="00604CFE">
        <w:t>регламентах</w:t>
      </w:r>
      <w:r>
        <w:t xml:space="preserve"> </w:t>
      </w:r>
      <w:r w:rsidRPr="00604CFE">
        <w:t>Таможенного</w:t>
      </w:r>
      <w:r>
        <w:t xml:space="preserve"> </w:t>
      </w:r>
      <w:r w:rsidRPr="00604CFE">
        <w:t>союза</w:t>
      </w:r>
      <w:r>
        <w:t xml:space="preserve"> </w:t>
      </w:r>
      <w:r w:rsidRPr="00604CFE">
        <w:t>на</w:t>
      </w:r>
      <w:r>
        <w:t xml:space="preserve"> </w:t>
      </w:r>
      <w:r w:rsidRPr="00604CFE">
        <w:t>отдельные</w:t>
      </w:r>
      <w:r>
        <w:t xml:space="preserve"> </w:t>
      </w:r>
      <w:r w:rsidRPr="00604CFE">
        <w:t>виды</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3.4.2.</w:t>
      </w:r>
      <w:r>
        <w:t xml:space="preserve"> </w:t>
      </w:r>
      <w:r w:rsidRPr="00604CFE">
        <w:t>Маркировка</w:t>
      </w:r>
      <w:r>
        <w:t xml:space="preserve"> </w:t>
      </w:r>
      <w:r w:rsidRPr="00604CFE">
        <w:t>транспортной</w:t>
      </w:r>
      <w:r>
        <w:t xml:space="preserve"> </w:t>
      </w:r>
      <w:r w:rsidRPr="00604CFE">
        <w:t>упаковки,</w:t>
      </w:r>
      <w:r>
        <w:t xml:space="preserve"> </w:t>
      </w:r>
      <w:r w:rsidRPr="00604CFE">
        <w:t>в</w:t>
      </w:r>
      <w:r>
        <w:t xml:space="preserve"> </w:t>
      </w:r>
      <w:r w:rsidRPr="00604CFE">
        <w:t>которую</w:t>
      </w:r>
      <w:r>
        <w:t xml:space="preserve"> </w:t>
      </w:r>
      <w:r w:rsidRPr="00604CFE">
        <w:t>помещена</w:t>
      </w:r>
      <w:r>
        <w:t xml:space="preserve"> </w:t>
      </w:r>
      <w:r w:rsidRPr="00604CFE">
        <w:t>пищевая</w:t>
      </w:r>
      <w:r>
        <w:t xml:space="preserve"> </w:t>
      </w:r>
      <w:r w:rsidRPr="00604CFE">
        <w:t>продукция,</w:t>
      </w:r>
      <w:r>
        <w:t xml:space="preserve"> </w:t>
      </w:r>
      <w:r w:rsidRPr="00604CFE">
        <w:t>дол</w:t>
      </w:r>
      <w:r w:rsidRPr="00604CFE">
        <w:t>ж</w:t>
      </w:r>
      <w:r w:rsidRPr="00604CFE">
        <w:t>на</w:t>
      </w:r>
      <w:r>
        <w:t xml:space="preserve"> </w:t>
      </w:r>
      <w:r w:rsidRPr="00604CFE">
        <w:t>содержать</w:t>
      </w:r>
      <w:r>
        <w:t xml:space="preserve"> </w:t>
      </w:r>
      <w:r w:rsidRPr="00604CFE">
        <w:t>следующие</w:t>
      </w:r>
      <w:r>
        <w:t xml:space="preserve"> </w:t>
      </w:r>
      <w:r w:rsidRPr="00604CFE">
        <w:t>сведения:</w:t>
      </w:r>
    </w:p>
    <w:p w:rsidR="00604CFE" w:rsidRPr="00604CFE" w:rsidRDefault="00604CFE" w:rsidP="00306F03">
      <w:pPr>
        <w:widowControl w:val="0"/>
        <w:shd w:val="clear" w:color="auto" w:fill="FFFFFF" w:themeFill="background1"/>
        <w:spacing w:after="0"/>
        <w:ind w:firstLine="426"/>
      </w:pPr>
      <w:r w:rsidRPr="00604CFE">
        <w:t>а)</w:t>
      </w:r>
      <w:r>
        <w:t xml:space="preserve"> </w:t>
      </w:r>
      <w:r w:rsidRPr="00604CFE">
        <w:t>наименование</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б)</w:t>
      </w:r>
      <w:r>
        <w:t xml:space="preserve"> </w:t>
      </w:r>
      <w:r w:rsidRPr="00604CFE">
        <w:t>количество</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в)</w:t>
      </w:r>
      <w:r>
        <w:t xml:space="preserve"> </w:t>
      </w:r>
      <w:r w:rsidRPr="00604CFE">
        <w:t>дату</w:t>
      </w:r>
      <w:r>
        <w:t xml:space="preserve"> </w:t>
      </w:r>
      <w:r w:rsidRPr="00604CFE">
        <w:t>изготовления</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г)</w:t>
      </w:r>
      <w:r>
        <w:t xml:space="preserve"> </w:t>
      </w:r>
      <w:r w:rsidRPr="00604CFE">
        <w:t>срок</w:t>
      </w:r>
      <w:r>
        <w:t xml:space="preserve"> </w:t>
      </w:r>
      <w:r w:rsidRPr="00604CFE">
        <w:t>годности</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proofErr w:type="spellStart"/>
      <w:r w:rsidRPr="00604CFE">
        <w:t>д</w:t>
      </w:r>
      <w:proofErr w:type="spellEnd"/>
      <w:r w:rsidRPr="00604CFE">
        <w:t>)</w:t>
      </w:r>
      <w:r>
        <w:t xml:space="preserve"> </w:t>
      </w:r>
      <w:r w:rsidRPr="00604CFE">
        <w:t>условия</w:t>
      </w:r>
      <w:r>
        <w:t xml:space="preserve"> </w:t>
      </w:r>
      <w:r w:rsidRPr="00604CFE">
        <w:t>хранения</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е)</w:t>
      </w:r>
      <w:r>
        <w:t xml:space="preserve"> </w:t>
      </w:r>
      <w:r w:rsidRPr="00604CFE">
        <w:t>сведения,</w:t>
      </w:r>
      <w:r>
        <w:t xml:space="preserve"> </w:t>
      </w:r>
      <w:r w:rsidRPr="00604CFE">
        <w:t>позволяющие</w:t>
      </w:r>
      <w:r>
        <w:t xml:space="preserve"> </w:t>
      </w:r>
      <w:r w:rsidRPr="00604CFE">
        <w:t>идентифицировать</w:t>
      </w:r>
      <w:r>
        <w:t xml:space="preserve"> </w:t>
      </w:r>
      <w:r w:rsidRPr="00604CFE">
        <w:t>партию</w:t>
      </w:r>
      <w:r>
        <w:t xml:space="preserve"> </w:t>
      </w:r>
      <w:r w:rsidRPr="00604CFE">
        <w:t>пищевой</w:t>
      </w:r>
      <w:r>
        <w:t xml:space="preserve"> </w:t>
      </w:r>
      <w:r w:rsidRPr="00604CFE">
        <w:t>продукции</w:t>
      </w:r>
      <w:r>
        <w:t xml:space="preserve"> </w:t>
      </w:r>
      <w:r w:rsidRPr="00604CFE">
        <w:t>(например,</w:t>
      </w:r>
      <w:r>
        <w:t xml:space="preserve"> </w:t>
      </w:r>
      <w:r w:rsidRPr="00604CFE">
        <w:t>н</w:t>
      </w:r>
      <w:r w:rsidRPr="00604CFE">
        <w:t>о</w:t>
      </w:r>
      <w:r w:rsidRPr="00604CFE">
        <w:t>мер</w:t>
      </w:r>
      <w:r>
        <w:t xml:space="preserve"> </w:t>
      </w:r>
      <w:r w:rsidRPr="00604CFE">
        <w:t>партии);</w:t>
      </w:r>
    </w:p>
    <w:p w:rsidR="00604CFE" w:rsidRPr="00604CFE" w:rsidRDefault="00604CFE" w:rsidP="00306F03">
      <w:pPr>
        <w:widowControl w:val="0"/>
        <w:shd w:val="clear" w:color="auto" w:fill="FFFFFF" w:themeFill="background1"/>
        <w:spacing w:after="0"/>
        <w:ind w:firstLine="426"/>
      </w:pPr>
      <w:r w:rsidRPr="00604CFE">
        <w:t>ж)</w:t>
      </w:r>
      <w:r>
        <w:t xml:space="preserve"> </w:t>
      </w:r>
      <w:r w:rsidRPr="00604CFE">
        <w:t>наименование</w:t>
      </w:r>
      <w:r>
        <w:t xml:space="preserve"> </w:t>
      </w:r>
      <w:r w:rsidRPr="00604CFE">
        <w:t>и</w:t>
      </w:r>
      <w:r>
        <w:t xml:space="preserve"> </w:t>
      </w:r>
      <w:r w:rsidRPr="00604CFE">
        <w:t>место</w:t>
      </w:r>
      <w:r>
        <w:t xml:space="preserve"> </w:t>
      </w:r>
      <w:r w:rsidRPr="00604CFE">
        <w:t>нахождения</w:t>
      </w:r>
      <w:r>
        <w:t xml:space="preserve"> </w:t>
      </w:r>
      <w:r w:rsidRPr="00604CFE">
        <w:t>изготовителя</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Маркировка</w:t>
      </w:r>
      <w:r>
        <w:t xml:space="preserve"> </w:t>
      </w:r>
      <w:r w:rsidRPr="00604CFE">
        <w:t>пищевой</w:t>
      </w:r>
      <w:r>
        <w:t xml:space="preserve"> </w:t>
      </w:r>
      <w:r w:rsidRPr="00604CFE">
        <w:t>продукции,</w:t>
      </w:r>
      <w:r>
        <w:t xml:space="preserve"> </w:t>
      </w:r>
      <w:r w:rsidRPr="00604CFE">
        <w:t>помещенной</w:t>
      </w:r>
      <w:r>
        <w:t xml:space="preserve"> </w:t>
      </w:r>
      <w:r w:rsidRPr="00604CFE">
        <w:t>непосредственно</w:t>
      </w:r>
      <w:r>
        <w:t xml:space="preserve"> </w:t>
      </w:r>
      <w:r w:rsidRPr="00604CFE">
        <w:t>в</w:t>
      </w:r>
      <w:r>
        <w:t xml:space="preserve"> </w:t>
      </w:r>
      <w:r w:rsidRPr="00604CFE">
        <w:t>транспортную</w:t>
      </w:r>
      <w:r>
        <w:t xml:space="preserve"> </w:t>
      </w:r>
      <w:r w:rsidRPr="00604CFE">
        <w:t>упаковку,</w:t>
      </w:r>
      <w:r>
        <w:t xml:space="preserve"> </w:t>
      </w:r>
      <w:r w:rsidRPr="00604CFE">
        <w:t>должна</w:t>
      </w:r>
      <w:r>
        <w:t xml:space="preserve"> </w:t>
      </w:r>
      <w:r w:rsidRPr="00604CFE">
        <w:t>наноситься</w:t>
      </w:r>
      <w:r>
        <w:t xml:space="preserve"> </w:t>
      </w:r>
      <w:r w:rsidRPr="00604CFE">
        <w:t>на</w:t>
      </w:r>
      <w:r>
        <w:t xml:space="preserve"> </w:t>
      </w:r>
      <w:r w:rsidRPr="00604CFE">
        <w:t>транспортную</w:t>
      </w:r>
      <w:r>
        <w:t xml:space="preserve"> </w:t>
      </w:r>
      <w:r w:rsidRPr="00604CFE">
        <w:t>упаковку,</w:t>
      </w:r>
      <w:r>
        <w:t xml:space="preserve"> </w:t>
      </w:r>
      <w:r w:rsidRPr="00604CFE">
        <w:t>и</w:t>
      </w:r>
      <w:r>
        <w:t xml:space="preserve"> </w:t>
      </w:r>
      <w:r w:rsidRPr="00604CFE">
        <w:t>(или)</w:t>
      </w:r>
      <w:r>
        <w:t xml:space="preserve"> </w:t>
      </w:r>
      <w:r w:rsidRPr="00604CFE">
        <w:t>на</w:t>
      </w:r>
      <w:r>
        <w:t xml:space="preserve"> </w:t>
      </w:r>
      <w:r w:rsidRPr="00604CFE">
        <w:t>этикетку,</w:t>
      </w:r>
      <w:r>
        <w:t xml:space="preserve"> </w:t>
      </w:r>
      <w:r w:rsidRPr="00604CFE">
        <w:t>и</w:t>
      </w:r>
      <w:r>
        <w:t xml:space="preserve"> </w:t>
      </w:r>
      <w:r w:rsidRPr="00604CFE">
        <w:t>(или)</w:t>
      </w:r>
      <w:r>
        <w:t xml:space="preserve"> </w:t>
      </w:r>
      <w:r w:rsidRPr="00604CFE">
        <w:t>листок-вкладыш,</w:t>
      </w:r>
      <w:r>
        <w:t xml:space="preserve"> </w:t>
      </w:r>
      <w:r w:rsidRPr="00604CFE">
        <w:t>помещаемый</w:t>
      </w:r>
      <w:r>
        <w:t xml:space="preserve"> </w:t>
      </w:r>
      <w:r w:rsidRPr="00604CFE">
        <w:t>в</w:t>
      </w:r>
      <w:r>
        <w:t xml:space="preserve"> </w:t>
      </w:r>
      <w:r w:rsidRPr="00604CFE">
        <w:t>каждую</w:t>
      </w:r>
      <w:r>
        <w:t xml:space="preserve"> </w:t>
      </w:r>
      <w:r w:rsidRPr="00604CFE">
        <w:t>транспортную</w:t>
      </w:r>
      <w:r>
        <w:t xml:space="preserve"> </w:t>
      </w:r>
      <w:r w:rsidRPr="00604CFE">
        <w:t>упаковку</w:t>
      </w:r>
      <w:r>
        <w:t xml:space="preserve"> </w:t>
      </w:r>
      <w:r w:rsidRPr="00604CFE">
        <w:t>или</w:t>
      </w:r>
      <w:r>
        <w:t xml:space="preserve"> </w:t>
      </w:r>
      <w:r w:rsidRPr="00604CFE">
        <w:t>прилагаемый</w:t>
      </w:r>
      <w:r>
        <w:t xml:space="preserve"> </w:t>
      </w:r>
      <w:r w:rsidRPr="00604CFE">
        <w:t>к</w:t>
      </w:r>
      <w:r>
        <w:t xml:space="preserve"> </w:t>
      </w:r>
      <w:r w:rsidRPr="00604CFE">
        <w:t>каждой</w:t>
      </w:r>
      <w:r>
        <w:t xml:space="preserve"> </w:t>
      </w:r>
      <w:r w:rsidRPr="00604CFE">
        <w:t>транспортной</w:t>
      </w:r>
      <w:r>
        <w:t xml:space="preserve"> </w:t>
      </w:r>
      <w:r w:rsidRPr="00604CFE">
        <w:t>уп</w:t>
      </w:r>
      <w:r w:rsidRPr="00604CFE">
        <w:t>а</w:t>
      </w:r>
      <w:r w:rsidRPr="00604CFE">
        <w:t>ковке,</w:t>
      </w:r>
      <w:r>
        <w:t xml:space="preserve"> </w:t>
      </w:r>
      <w:r w:rsidRPr="00604CFE">
        <w:t>либо</w:t>
      </w:r>
      <w:r>
        <w:t xml:space="preserve"> </w:t>
      </w:r>
      <w:r w:rsidRPr="00604CFE">
        <w:t>содержаться</w:t>
      </w:r>
      <w:r>
        <w:t xml:space="preserve"> </w:t>
      </w:r>
      <w:r w:rsidRPr="00604CFE">
        <w:t>в</w:t>
      </w:r>
      <w:r>
        <w:t xml:space="preserve"> </w:t>
      </w:r>
      <w:r w:rsidRPr="00604CFE">
        <w:t>документах,</w:t>
      </w:r>
      <w:r>
        <w:t xml:space="preserve"> </w:t>
      </w:r>
      <w:r w:rsidRPr="00604CFE">
        <w:t>сопровождающих</w:t>
      </w:r>
      <w:r>
        <w:t xml:space="preserve"> </w:t>
      </w:r>
      <w:r w:rsidRPr="00604CFE">
        <w:t>пищевую</w:t>
      </w:r>
      <w:r>
        <w:t xml:space="preserve"> </w:t>
      </w:r>
      <w:r w:rsidRPr="00604CFE">
        <w:t>продукцию.</w:t>
      </w:r>
    </w:p>
    <w:p w:rsidR="00604CFE" w:rsidRPr="00604CFE" w:rsidRDefault="00604CFE" w:rsidP="00306F03">
      <w:pPr>
        <w:widowControl w:val="0"/>
        <w:shd w:val="clear" w:color="auto" w:fill="FFFFFF" w:themeFill="background1"/>
        <w:spacing w:after="0"/>
        <w:ind w:firstLine="426"/>
      </w:pPr>
      <w:r w:rsidRPr="00604CFE">
        <w:t>В</w:t>
      </w:r>
      <w:r>
        <w:t xml:space="preserve"> </w:t>
      </w:r>
      <w:r w:rsidRPr="00604CFE">
        <w:t>случае</w:t>
      </w:r>
      <w:r>
        <w:t xml:space="preserve"> </w:t>
      </w:r>
      <w:r w:rsidRPr="00604CFE">
        <w:t>если</w:t>
      </w:r>
      <w:r>
        <w:t xml:space="preserve"> </w:t>
      </w:r>
      <w:r w:rsidRPr="00604CFE">
        <w:t>в</w:t>
      </w:r>
      <w:r>
        <w:t xml:space="preserve"> </w:t>
      </w:r>
      <w:r w:rsidRPr="00604CFE">
        <w:t>транспортную</w:t>
      </w:r>
      <w:r>
        <w:t xml:space="preserve"> </w:t>
      </w:r>
      <w:r w:rsidRPr="00604CFE">
        <w:t>упаковку</w:t>
      </w:r>
      <w:r>
        <w:t xml:space="preserve"> </w:t>
      </w:r>
      <w:r w:rsidRPr="00604CFE">
        <w:t>помещена</w:t>
      </w:r>
      <w:r>
        <w:t xml:space="preserve"> </w:t>
      </w:r>
      <w:r w:rsidRPr="00604CFE">
        <w:t>пищевая</w:t>
      </w:r>
      <w:r>
        <w:t xml:space="preserve"> </w:t>
      </w:r>
      <w:r w:rsidRPr="00604CFE">
        <w:t>продукция</w:t>
      </w:r>
      <w:r>
        <w:t xml:space="preserve"> </w:t>
      </w:r>
      <w:r w:rsidRPr="00604CFE">
        <w:t>без</w:t>
      </w:r>
      <w:r>
        <w:t xml:space="preserve"> </w:t>
      </w:r>
      <w:r w:rsidRPr="00604CFE">
        <w:t>потребител</w:t>
      </w:r>
      <w:r w:rsidRPr="00604CFE">
        <w:t>ь</w:t>
      </w:r>
      <w:r w:rsidRPr="00604CFE">
        <w:t>ской</w:t>
      </w:r>
      <w:r>
        <w:t xml:space="preserve"> </w:t>
      </w:r>
      <w:r w:rsidRPr="00604CFE">
        <w:t>упаковки,</w:t>
      </w:r>
      <w:r>
        <w:t xml:space="preserve"> </w:t>
      </w:r>
      <w:r w:rsidRPr="00604CFE">
        <w:t>маркировка</w:t>
      </w:r>
      <w:r>
        <w:t xml:space="preserve"> </w:t>
      </w:r>
      <w:r w:rsidRPr="00604CFE">
        <w:t>транспортной</w:t>
      </w:r>
      <w:r>
        <w:t xml:space="preserve"> </w:t>
      </w:r>
      <w:r w:rsidRPr="00604CFE">
        <w:t>упаковки,</w:t>
      </w:r>
      <w:r>
        <w:t xml:space="preserve"> </w:t>
      </w:r>
      <w:r w:rsidRPr="00604CFE">
        <w:t>в</w:t>
      </w:r>
      <w:r>
        <w:t xml:space="preserve"> </w:t>
      </w:r>
      <w:r w:rsidRPr="00604CFE">
        <w:t>которую</w:t>
      </w:r>
      <w:r>
        <w:t xml:space="preserve"> </w:t>
      </w:r>
      <w:r w:rsidRPr="00604CFE">
        <w:t>помещена</w:t>
      </w:r>
      <w:r>
        <w:t xml:space="preserve"> </w:t>
      </w:r>
      <w:r w:rsidRPr="00604CFE">
        <w:t>такая</w:t>
      </w:r>
      <w:r>
        <w:t xml:space="preserve"> </w:t>
      </w:r>
      <w:r w:rsidRPr="00604CFE">
        <w:t>пищевая</w:t>
      </w:r>
      <w:r>
        <w:t xml:space="preserve"> </w:t>
      </w:r>
      <w:r w:rsidRPr="00604CFE">
        <w:t>пр</w:t>
      </w:r>
      <w:r w:rsidRPr="00604CFE">
        <w:t>о</w:t>
      </w:r>
      <w:r w:rsidRPr="00604CFE">
        <w:t>дукция,</w:t>
      </w:r>
      <w:r>
        <w:t xml:space="preserve"> </w:t>
      </w:r>
      <w:r w:rsidRPr="00604CFE">
        <w:t>должна</w:t>
      </w:r>
      <w:r>
        <w:t xml:space="preserve"> </w:t>
      </w:r>
      <w:r w:rsidRPr="00604CFE">
        <w:t>соответствовать</w:t>
      </w:r>
      <w:r>
        <w:t xml:space="preserve"> </w:t>
      </w:r>
      <w:r w:rsidRPr="00604CFE">
        <w:t>требованиям,</w:t>
      </w:r>
      <w:r>
        <w:t xml:space="preserve"> </w:t>
      </w:r>
      <w:r w:rsidRPr="00604CFE">
        <w:t>предусмотренным</w:t>
      </w:r>
      <w:r>
        <w:t xml:space="preserve"> </w:t>
      </w:r>
      <w:r w:rsidRPr="00604CFE">
        <w:t>для</w:t>
      </w:r>
      <w:r>
        <w:t xml:space="preserve"> </w:t>
      </w:r>
      <w:r w:rsidRPr="00604CFE">
        <w:t>пищевой</w:t>
      </w:r>
      <w:r>
        <w:t xml:space="preserve"> </w:t>
      </w:r>
      <w:r w:rsidRPr="00604CFE">
        <w:t>продукции,</w:t>
      </w:r>
      <w:r>
        <w:t xml:space="preserve"> </w:t>
      </w:r>
      <w:r w:rsidRPr="00604CFE">
        <w:t>н</w:t>
      </w:r>
      <w:r w:rsidRPr="00604CFE">
        <w:t>а</w:t>
      </w:r>
      <w:r w:rsidRPr="00604CFE">
        <w:t>ходящейся</w:t>
      </w:r>
      <w:r>
        <w:t xml:space="preserve"> </w:t>
      </w:r>
      <w:r w:rsidRPr="00604CFE">
        <w:t>в</w:t>
      </w:r>
      <w:r>
        <w:t xml:space="preserve"> </w:t>
      </w:r>
      <w:r w:rsidRPr="00604CFE">
        <w:t>потребительской</w:t>
      </w:r>
      <w:r>
        <w:t xml:space="preserve"> </w:t>
      </w:r>
      <w:r w:rsidRPr="00604CFE">
        <w:t>упаковке.</w:t>
      </w:r>
    </w:p>
    <w:p w:rsidR="00604CFE" w:rsidRPr="00604CFE" w:rsidRDefault="00604CFE" w:rsidP="00306F03">
      <w:pPr>
        <w:widowControl w:val="0"/>
        <w:shd w:val="clear" w:color="auto" w:fill="FFFFFF" w:themeFill="background1"/>
        <w:spacing w:after="0"/>
        <w:ind w:firstLine="426"/>
      </w:pPr>
      <w:r w:rsidRPr="00604CFE">
        <w:t>В</w:t>
      </w:r>
      <w:r>
        <w:t xml:space="preserve"> </w:t>
      </w:r>
      <w:r w:rsidRPr="00604CFE">
        <w:t>случае</w:t>
      </w:r>
      <w:proofErr w:type="gramStart"/>
      <w:r w:rsidRPr="00604CFE">
        <w:t>,</w:t>
      </w:r>
      <w:proofErr w:type="gramEnd"/>
      <w:r>
        <w:t xml:space="preserve"> </w:t>
      </w:r>
      <w:r w:rsidRPr="00604CFE">
        <w:t>если</w:t>
      </w:r>
      <w:r>
        <w:t xml:space="preserve"> </w:t>
      </w:r>
      <w:r w:rsidRPr="00604CFE">
        <w:t>маркировка,</w:t>
      </w:r>
      <w:r>
        <w:t xml:space="preserve"> </w:t>
      </w:r>
      <w:r w:rsidRPr="00604CFE">
        <w:t>нанесенная</w:t>
      </w:r>
      <w:r>
        <w:t xml:space="preserve"> </w:t>
      </w:r>
      <w:r w:rsidRPr="00604CFE">
        <w:t>на</w:t>
      </w:r>
      <w:r>
        <w:t xml:space="preserve"> </w:t>
      </w:r>
      <w:r w:rsidRPr="00604CFE">
        <w:t>потребительскую</w:t>
      </w:r>
      <w:r>
        <w:t xml:space="preserve"> </w:t>
      </w:r>
      <w:r w:rsidRPr="00604CFE">
        <w:t>упаковку</w:t>
      </w:r>
      <w:r>
        <w:t xml:space="preserve"> </w:t>
      </w:r>
      <w:r w:rsidRPr="00604CFE">
        <w:t>пищевой</w:t>
      </w:r>
      <w:r>
        <w:t xml:space="preserve"> </w:t>
      </w:r>
      <w:r w:rsidRPr="00604CFE">
        <w:t>продукции,</w:t>
      </w:r>
      <w:r>
        <w:t xml:space="preserve"> </w:t>
      </w:r>
      <w:r w:rsidRPr="00604CFE">
        <w:t>помещенную</w:t>
      </w:r>
      <w:r>
        <w:t xml:space="preserve"> </w:t>
      </w:r>
      <w:r w:rsidRPr="00604CFE">
        <w:t>в</w:t>
      </w:r>
      <w:r>
        <w:t xml:space="preserve"> </w:t>
      </w:r>
      <w:r w:rsidRPr="00604CFE">
        <w:t>транспортную</w:t>
      </w:r>
      <w:r>
        <w:t xml:space="preserve"> </w:t>
      </w:r>
      <w:r w:rsidRPr="00604CFE">
        <w:t>упаковку,</w:t>
      </w:r>
      <w:r>
        <w:t xml:space="preserve"> </w:t>
      </w:r>
      <w:r w:rsidRPr="00604CFE">
        <w:t>доступна</w:t>
      </w:r>
      <w:r>
        <w:t xml:space="preserve"> </w:t>
      </w:r>
      <w:r w:rsidRPr="00604CFE">
        <w:t>без</w:t>
      </w:r>
      <w:r>
        <w:t xml:space="preserve"> </w:t>
      </w:r>
      <w:r w:rsidRPr="00604CFE">
        <w:t>нарушения</w:t>
      </w:r>
      <w:r>
        <w:t xml:space="preserve"> </w:t>
      </w:r>
      <w:r w:rsidRPr="00604CFE">
        <w:t>целостности</w:t>
      </w:r>
      <w:r>
        <w:t xml:space="preserve"> </w:t>
      </w:r>
      <w:r w:rsidRPr="00604CFE">
        <w:t>транспортной</w:t>
      </w:r>
      <w:r>
        <w:t xml:space="preserve"> </w:t>
      </w:r>
      <w:r w:rsidRPr="00604CFE">
        <w:t>упаковки,</w:t>
      </w:r>
      <w:r>
        <w:t xml:space="preserve"> </w:t>
      </w:r>
      <w:r w:rsidRPr="00604CFE">
        <w:t>указанную</w:t>
      </w:r>
      <w:r>
        <w:t xml:space="preserve"> </w:t>
      </w:r>
      <w:r w:rsidRPr="00604CFE">
        <w:t>маркировку</w:t>
      </w:r>
      <w:r>
        <w:t xml:space="preserve"> </w:t>
      </w:r>
      <w:r w:rsidRPr="00604CFE">
        <w:t>допускается</w:t>
      </w:r>
      <w:r>
        <w:t xml:space="preserve"> </w:t>
      </w:r>
      <w:r w:rsidRPr="00604CFE">
        <w:t>не</w:t>
      </w:r>
      <w:r>
        <w:t xml:space="preserve"> </w:t>
      </w:r>
      <w:r w:rsidRPr="00604CFE">
        <w:t>наносить</w:t>
      </w:r>
      <w:r>
        <w:t xml:space="preserve"> </w:t>
      </w:r>
      <w:r w:rsidRPr="00604CFE">
        <w:t>на</w:t>
      </w:r>
      <w:r>
        <w:t xml:space="preserve"> </w:t>
      </w:r>
      <w:r w:rsidRPr="00604CFE">
        <w:t>транспортную</w:t>
      </w:r>
      <w:r>
        <w:t xml:space="preserve"> </w:t>
      </w:r>
      <w:r w:rsidRPr="00604CFE">
        <w:t>упаковку.</w:t>
      </w:r>
    </w:p>
    <w:p w:rsidR="00604CFE" w:rsidRPr="00604CFE" w:rsidRDefault="00604CFE" w:rsidP="00306F03">
      <w:pPr>
        <w:widowControl w:val="0"/>
        <w:shd w:val="clear" w:color="auto" w:fill="FFFFFF" w:themeFill="background1"/>
        <w:spacing w:after="0"/>
        <w:ind w:firstLine="426"/>
      </w:pPr>
      <w:r w:rsidRPr="00604CFE">
        <w:t>Дополнительные</w:t>
      </w:r>
      <w:r>
        <w:t xml:space="preserve"> </w:t>
      </w:r>
      <w:r w:rsidRPr="00604CFE">
        <w:t>требования</w:t>
      </w:r>
      <w:r>
        <w:t xml:space="preserve"> </w:t>
      </w:r>
      <w:r w:rsidRPr="00604CFE">
        <w:t>к</w:t>
      </w:r>
      <w:r>
        <w:t xml:space="preserve"> </w:t>
      </w:r>
      <w:r w:rsidRPr="00604CFE">
        <w:t>маркировке</w:t>
      </w:r>
      <w:r>
        <w:t xml:space="preserve"> </w:t>
      </w:r>
      <w:r w:rsidRPr="00604CFE">
        <w:t>пищевой</w:t>
      </w:r>
      <w:r>
        <w:t xml:space="preserve"> </w:t>
      </w:r>
      <w:r w:rsidRPr="00604CFE">
        <w:t>продукции,</w:t>
      </w:r>
      <w:r>
        <w:t xml:space="preserve"> </w:t>
      </w:r>
      <w:r w:rsidRPr="00604CFE">
        <w:t>упакованной</w:t>
      </w:r>
      <w:r>
        <w:t xml:space="preserve"> </w:t>
      </w:r>
      <w:r w:rsidRPr="00604CFE">
        <w:t>в</w:t>
      </w:r>
      <w:r>
        <w:t xml:space="preserve"> </w:t>
      </w:r>
      <w:r w:rsidRPr="00604CFE">
        <w:t>транспор</w:t>
      </w:r>
      <w:r w:rsidRPr="00604CFE">
        <w:t>т</w:t>
      </w:r>
      <w:r w:rsidRPr="00604CFE">
        <w:t>ную</w:t>
      </w:r>
      <w:r>
        <w:t xml:space="preserve"> </w:t>
      </w:r>
      <w:r w:rsidRPr="00604CFE">
        <w:t>упаковку,</w:t>
      </w:r>
      <w:r>
        <w:t xml:space="preserve"> </w:t>
      </w:r>
      <w:r w:rsidRPr="00604CFE">
        <w:t>могут</w:t>
      </w:r>
      <w:r>
        <w:t xml:space="preserve"> </w:t>
      </w:r>
      <w:r w:rsidRPr="00604CFE">
        <w:t>быть</w:t>
      </w:r>
      <w:r>
        <w:t xml:space="preserve"> </w:t>
      </w:r>
      <w:r w:rsidRPr="00604CFE">
        <w:t>установлены</w:t>
      </w:r>
      <w:r>
        <w:t xml:space="preserve"> </w:t>
      </w:r>
      <w:r w:rsidRPr="00604CFE">
        <w:t>в</w:t>
      </w:r>
      <w:r>
        <w:t xml:space="preserve"> </w:t>
      </w:r>
      <w:r w:rsidRPr="00604CFE">
        <w:t>технических</w:t>
      </w:r>
      <w:r>
        <w:t xml:space="preserve"> </w:t>
      </w:r>
      <w:r w:rsidRPr="00604CFE">
        <w:t>регламентах</w:t>
      </w:r>
      <w:r>
        <w:t xml:space="preserve"> </w:t>
      </w:r>
      <w:r w:rsidRPr="00604CFE">
        <w:t>Таможенного</w:t>
      </w:r>
      <w:r>
        <w:t xml:space="preserve"> </w:t>
      </w:r>
      <w:r w:rsidRPr="00604CFE">
        <w:t>союза</w:t>
      </w:r>
      <w:r>
        <w:t xml:space="preserve"> </w:t>
      </w:r>
      <w:r w:rsidRPr="00604CFE">
        <w:t>на</w:t>
      </w:r>
      <w:r>
        <w:t xml:space="preserve"> </w:t>
      </w:r>
      <w:r w:rsidRPr="00604CFE">
        <w:t>о</w:t>
      </w:r>
      <w:r w:rsidRPr="00604CFE">
        <w:t>т</w:t>
      </w:r>
      <w:r w:rsidRPr="00604CFE">
        <w:t>дельные</w:t>
      </w:r>
      <w:r>
        <w:t xml:space="preserve"> </w:t>
      </w:r>
      <w:r w:rsidRPr="00604CFE">
        <w:t>виды</w:t>
      </w:r>
      <w:r>
        <w:t xml:space="preserve"> </w:t>
      </w:r>
      <w:r w:rsidRPr="00604CFE">
        <w:t>пищевой</w:t>
      </w:r>
      <w:r>
        <w:t xml:space="preserve"> </w:t>
      </w:r>
      <w:r w:rsidRPr="00604CFE">
        <w:t>продукции.</w:t>
      </w:r>
    </w:p>
    <w:p w:rsidR="00604CFE" w:rsidRPr="00604CFE" w:rsidRDefault="00604CFE" w:rsidP="00306F03">
      <w:pPr>
        <w:pStyle w:val="aff7"/>
        <w:widowControl w:val="0"/>
        <w:suppressLineNumbers w:val="0"/>
        <w:shd w:val="clear" w:color="auto" w:fill="FFFFFF" w:themeFill="background1"/>
        <w:spacing w:before="0" w:after="0"/>
        <w:ind w:firstLine="426"/>
        <w:outlineLvl w:val="0"/>
        <w:rPr>
          <w:rFonts w:cs="Times New Roman"/>
          <w:i w:val="0"/>
        </w:rPr>
      </w:pPr>
      <w:r w:rsidRPr="00604CFE">
        <w:rPr>
          <w:rFonts w:cs="Times New Roman"/>
          <w:i w:val="0"/>
        </w:rPr>
        <w:t>3.5.</w:t>
      </w:r>
      <w:r>
        <w:rPr>
          <w:rFonts w:cs="Times New Roman"/>
          <w:i w:val="0"/>
        </w:rPr>
        <w:t xml:space="preserve"> </w:t>
      </w:r>
      <w:r w:rsidRPr="00604CFE">
        <w:rPr>
          <w:rFonts w:cs="Times New Roman"/>
          <w:i w:val="0"/>
        </w:rPr>
        <w:t>Используемые</w:t>
      </w:r>
      <w:r>
        <w:rPr>
          <w:rFonts w:cs="Times New Roman"/>
          <w:i w:val="0"/>
        </w:rPr>
        <w:t xml:space="preserve"> </w:t>
      </w:r>
      <w:r w:rsidRPr="00604CFE">
        <w:rPr>
          <w:rFonts w:cs="Times New Roman"/>
          <w:i w:val="0"/>
        </w:rPr>
        <w:t>при</w:t>
      </w:r>
      <w:r>
        <w:rPr>
          <w:rFonts w:cs="Times New Roman"/>
          <w:i w:val="0"/>
        </w:rPr>
        <w:t xml:space="preserve"> </w:t>
      </w:r>
      <w:r w:rsidRPr="00604CFE">
        <w:rPr>
          <w:rFonts w:cs="Times New Roman"/>
          <w:i w:val="0"/>
        </w:rPr>
        <w:t>оказании</w:t>
      </w:r>
      <w:r>
        <w:rPr>
          <w:rFonts w:cs="Times New Roman"/>
          <w:i w:val="0"/>
        </w:rPr>
        <w:t xml:space="preserve"> </w:t>
      </w:r>
      <w:r w:rsidRPr="00604CFE">
        <w:rPr>
          <w:rFonts w:cs="Times New Roman"/>
          <w:i w:val="0"/>
        </w:rPr>
        <w:t>Услуг</w:t>
      </w:r>
      <w:r>
        <w:rPr>
          <w:rFonts w:cs="Times New Roman"/>
          <w:i w:val="0"/>
        </w:rPr>
        <w:t xml:space="preserve"> </w:t>
      </w:r>
      <w:r w:rsidRPr="00604CFE">
        <w:rPr>
          <w:rFonts w:cs="Times New Roman"/>
          <w:i w:val="0"/>
        </w:rPr>
        <w:t>продовольственное</w:t>
      </w:r>
      <w:r>
        <w:rPr>
          <w:rFonts w:cs="Times New Roman"/>
          <w:i w:val="0"/>
        </w:rPr>
        <w:t xml:space="preserve"> </w:t>
      </w:r>
      <w:r w:rsidRPr="00604CFE">
        <w:rPr>
          <w:rFonts w:cs="Times New Roman"/>
          <w:i w:val="0"/>
        </w:rPr>
        <w:t>сырье</w:t>
      </w:r>
      <w:r>
        <w:rPr>
          <w:rFonts w:cs="Times New Roman"/>
          <w:i w:val="0"/>
        </w:rPr>
        <w:t xml:space="preserve"> </w:t>
      </w:r>
      <w:r w:rsidRPr="00604CFE">
        <w:rPr>
          <w:rFonts w:cs="Times New Roman"/>
          <w:i w:val="0"/>
        </w:rPr>
        <w:t>и</w:t>
      </w:r>
      <w:r>
        <w:rPr>
          <w:rFonts w:cs="Times New Roman"/>
          <w:i w:val="0"/>
        </w:rPr>
        <w:t xml:space="preserve"> </w:t>
      </w:r>
      <w:r w:rsidRPr="00604CFE">
        <w:rPr>
          <w:rFonts w:cs="Times New Roman"/>
          <w:i w:val="0"/>
        </w:rPr>
        <w:t>пищевые</w:t>
      </w:r>
      <w:r>
        <w:rPr>
          <w:rFonts w:cs="Times New Roman"/>
          <w:i w:val="0"/>
        </w:rPr>
        <w:t xml:space="preserve"> </w:t>
      </w:r>
      <w:r w:rsidRPr="00604CFE">
        <w:rPr>
          <w:rFonts w:cs="Times New Roman"/>
          <w:i w:val="0"/>
        </w:rPr>
        <w:t>продукты</w:t>
      </w:r>
      <w:r>
        <w:rPr>
          <w:rFonts w:cs="Times New Roman"/>
          <w:i w:val="0"/>
        </w:rPr>
        <w:t xml:space="preserve"> </w:t>
      </w:r>
      <w:r w:rsidRPr="00604CFE">
        <w:rPr>
          <w:rFonts w:cs="Times New Roman"/>
          <w:i w:val="0"/>
        </w:rPr>
        <w:t>должны</w:t>
      </w:r>
      <w:r>
        <w:rPr>
          <w:rFonts w:cs="Times New Roman"/>
          <w:i w:val="0"/>
        </w:rPr>
        <w:t xml:space="preserve"> </w:t>
      </w:r>
      <w:r w:rsidRPr="00604CFE">
        <w:rPr>
          <w:rFonts w:cs="Times New Roman"/>
          <w:i w:val="0"/>
        </w:rPr>
        <w:t>соответствовать</w:t>
      </w:r>
      <w:r>
        <w:rPr>
          <w:rFonts w:cs="Times New Roman"/>
          <w:i w:val="0"/>
        </w:rPr>
        <w:t xml:space="preserve"> </w:t>
      </w:r>
      <w:r w:rsidRPr="00604CFE">
        <w:rPr>
          <w:rFonts w:cs="Times New Roman"/>
          <w:i w:val="0"/>
        </w:rPr>
        <w:t>требованиям</w:t>
      </w:r>
      <w:r>
        <w:rPr>
          <w:rFonts w:cs="Times New Roman"/>
          <w:i w:val="0"/>
        </w:rPr>
        <w:t xml:space="preserve"> </w:t>
      </w:r>
      <w:r w:rsidRPr="00604CFE">
        <w:rPr>
          <w:rFonts w:cs="Times New Roman"/>
          <w:i w:val="0"/>
        </w:rPr>
        <w:t>нормативной</w:t>
      </w:r>
      <w:r>
        <w:rPr>
          <w:rFonts w:cs="Times New Roman"/>
          <w:i w:val="0"/>
        </w:rPr>
        <w:t xml:space="preserve"> </w:t>
      </w:r>
      <w:r w:rsidRPr="00604CFE">
        <w:rPr>
          <w:rFonts w:cs="Times New Roman"/>
          <w:i w:val="0"/>
        </w:rPr>
        <w:t>и</w:t>
      </w:r>
      <w:r>
        <w:rPr>
          <w:rFonts w:cs="Times New Roman"/>
          <w:i w:val="0"/>
        </w:rPr>
        <w:t xml:space="preserve"> </w:t>
      </w:r>
      <w:r w:rsidRPr="00604CFE">
        <w:rPr>
          <w:rFonts w:cs="Times New Roman"/>
          <w:i w:val="0"/>
        </w:rPr>
        <w:t>технической</w:t>
      </w:r>
      <w:r>
        <w:rPr>
          <w:rFonts w:cs="Times New Roman"/>
          <w:i w:val="0"/>
        </w:rPr>
        <w:t xml:space="preserve"> </w:t>
      </w:r>
      <w:r w:rsidRPr="00604CFE">
        <w:rPr>
          <w:rFonts w:cs="Times New Roman"/>
          <w:i w:val="0"/>
        </w:rPr>
        <w:t>документации</w:t>
      </w:r>
      <w:r>
        <w:rPr>
          <w:rFonts w:cs="Times New Roman"/>
          <w:i w:val="0"/>
        </w:rPr>
        <w:t xml:space="preserve"> </w:t>
      </w:r>
      <w:r w:rsidRPr="00604CFE">
        <w:rPr>
          <w:rFonts w:cs="Times New Roman"/>
          <w:i w:val="0"/>
        </w:rPr>
        <w:t>и</w:t>
      </w:r>
      <w:r>
        <w:rPr>
          <w:rFonts w:cs="Times New Roman"/>
          <w:i w:val="0"/>
        </w:rPr>
        <w:t xml:space="preserve"> </w:t>
      </w:r>
      <w:r w:rsidRPr="00604CFE">
        <w:rPr>
          <w:rFonts w:cs="Times New Roman"/>
          <w:i w:val="0"/>
        </w:rPr>
        <w:t>сопрово</w:t>
      </w:r>
      <w:r w:rsidRPr="00604CFE">
        <w:rPr>
          <w:rFonts w:cs="Times New Roman"/>
          <w:i w:val="0"/>
        </w:rPr>
        <w:t>ж</w:t>
      </w:r>
      <w:r w:rsidRPr="00604CFE">
        <w:rPr>
          <w:rFonts w:cs="Times New Roman"/>
          <w:i w:val="0"/>
        </w:rPr>
        <w:lastRenderedPageBreak/>
        <w:t>даться</w:t>
      </w:r>
      <w:r>
        <w:rPr>
          <w:rFonts w:cs="Times New Roman"/>
          <w:i w:val="0"/>
        </w:rPr>
        <w:t xml:space="preserve"> </w:t>
      </w:r>
      <w:r w:rsidRPr="00604CFE">
        <w:rPr>
          <w:rFonts w:cs="Times New Roman"/>
          <w:i w:val="0"/>
        </w:rPr>
        <w:t>документами,</w:t>
      </w:r>
      <w:r>
        <w:rPr>
          <w:rFonts w:cs="Times New Roman"/>
          <w:i w:val="0"/>
        </w:rPr>
        <w:t xml:space="preserve"> </w:t>
      </w:r>
      <w:r w:rsidRPr="00604CFE">
        <w:rPr>
          <w:rFonts w:cs="Times New Roman"/>
          <w:i w:val="0"/>
        </w:rPr>
        <w:t>подтверждающими</w:t>
      </w:r>
      <w:r>
        <w:rPr>
          <w:rFonts w:cs="Times New Roman"/>
          <w:i w:val="0"/>
        </w:rPr>
        <w:t xml:space="preserve"> </w:t>
      </w:r>
      <w:r w:rsidRPr="00604CFE">
        <w:rPr>
          <w:rFonts w:cs="Times New Roman"/>
          <w:i w:val="0"/>
        </w:rPr>
        <w:t>их</w:t>
      </w:r>
      <w:r>
        <w:rPr>
          <w:rFonts w:cs="Times New Roman"/>
          <w:i w:val="0"/>
        </w:rPr>
        <w:t xml:space="preserve"> </w:t>
      </w:r>
      <w:r w:rsidRPr="00604CFE">
        <w:rPr>
          <w:rFonts w:cs="Times New Roman"/>
          <w:i w:val="0"/>
        </w:rPr>
        <w:t>качество</w:t>
      </w:r>
      <w:r>
        <w:rPr>
          <w:rFonts w:cs="Times New Roman"/>
          <w:i w:val="0"/>
        </w:rPr>
        <w:t xml:space="preserve"> </w:t>
      </w:r>
      <w:r w:rsidRPr="00604CFE">
        <w:rPr>
          <w:rFonts w:cs="Times New Roman"/>
          <w:i w:val="0"/>
        </w:rPr>
        <w:t>и</w:t>
      </w:r>
      <w:r>
        <w:rPr>
          <w:rFonts w:cs="Times New Roman"/>
          <w:i w:val="0"/>
        </w:rPr>
        <w:t xml:space="preserve"> </w:t>
      </w:r>
      <w:r w:rsidRPr="00604CFE">
        <w:rPr>
          <w:rFonts w:cs="Times New Roman"/>
          <w:i w:val="0"/>
        </w:rPr>
        <w:t>безопасность.</w:t>
      </w:r>
    </w:p>
    <w:p w:rsidR="00604CFE" w:rsidRPr="00604CFE" w:rsidRDefault="00604CFE" w:rsidP="00306F03">
      <w:pPr>
        <w:widowControl w:val="0"/>
        <w:shd w:val="clear" w:color="auto" w:fill="FFFFFF" w:themeFill="background1"/>
        <w:spacing w:after="0"/>
        <w:ind w:firstLine="426"/>
      </w:pPr>
      <w:r w:rsidRPr="00604CFE">
        <w:t>3.5.1.</w:t>
      </w:r>
      <w:r>
        <w:t xml:space="preserve"> </w:t>
      </w:r>
      <w:r w:rsidRPr="00604CFE">
        <w:t>Подтверждением</w:t>
      </w:r>
      <w:r>
        <w:t xml:space="preserve"> </w:t>
      </w:r>
      <w:r w:rsidRPr="00604CFE">
        <w:t>качества</w:t>
      </w:r>
      <w:r>
        <w:t xml:space="preserve"> </w:t>
      </w:r>
      <w:r w:rsidRPr="00604CFE">
        <w:t>пищевой</w:t>
      </w:r>
      <w:r>
        <w:t xml:space="preserve"> </w:t>
      </w:r>
      <w:r w:rsidRPr="00604CFE">
        <w:t>продукции</w:t>
      </w:r>
      <w:r>
        <w:t xml:space="preserve"> </w:t>
      </w:r>
      <w:r w:rsidRPr="00604CFE">
        <w:t>являются</w:t>
      </w:r>
      <w:r>
        <w:t xml:space="preserve"> </w:t>
      </w:r>
      <w:r w:rsidRPr="00604CFE">
        <w:t>внесенные</w:t>
      </w:r>
      <w:r>
        <w:t xml:space="preserve"> </w:t>
      </w:r>
      <w:r w:rsidRPr="00604CFE">
        <w:t>в</w:t>
      </w:r>
      <w:r>
        <w:t xml:space="preserve"> </w:t>
      </w:r>
      <w:r w:rsidRPr="00604CFE">
        <w:t>сопровод</w:t>
      </w:r>
      <w:r w:rsidRPr="00604CFE">
        <w:t>и</w:t>
      </w:r>
      <w:r w:rsidRPr="00604CFE">
        <w:t>тельные</w:t>
      </w:r>
      <w:r>
        <w:t xml:space="preserve"> </w:t>
      </w:r>
      <w:r w:rsidRPr="00604CFE">
        <w:t>документы</w:t>
      </w:r>
      <w:r>
        <w:t xml:space="preserve"> </w:t>
      </w:r>
      <w:r w:rsidRPr="00604CFE">
        <w:t>сведения</w:t>
      </w:r>
      <w:r>
        <w:t xml:space="preserve"> </w:t>
      </w:r>
      <w:r w:rsidRPr="00604CFE">
        <w:t>о</w:t>
      </w:r>
      <w:r>
        <w:t xml:space="preserve"> </w:t>
      </w:r>
      <w:r w:rsidRPr="00604CFE">
        <w:t>подтверждении</w:t>
      </w:r>
      <w:r>
        <w:t xml:space="preserve"> </w:t>
      </w:r>
      <w:r w:rsidRPr="00604CFE">
        <w:t>соответствия</w:t>
      </w:r>
      <w:r>
        <w:t xml:space="preserve"> </w:t>
      </w:r>
      <w:r w:rsidRPr="00604CFE">
        <w:t>продукции</w:t>
      </w:r>
      <w:r>
        <w:t xml:space="preserve"> </w:t>
      </w:r>
      <w:r w:rsidRPr="00604CFE">
        <w:t>установленным</w:t>
      </w:r>
      <w:r>
        <w:t xml:space="preserve"> </w:t>
      </w:r>
      <w:r w:rsidRPr="00604CFE">
        <w:t>треб</w:t>
      </w:r>
      <w:r w:rsidRPr="00604CFE">
        <w:t>о</w:t>
      </w:r>
      <w:r w:rsidRPr="00604CFE">
        <w:t>ваниям,</w:t>
      </w:r>
      <w:r>
        <w:t xml:space="preserve"> </w:t>
      </w:r>
      <w:r w:rsidRPr="00604CFE">
        <w:t>в</w:t>
      </w:r>
      <w:r>
        <w:t xml:space="preserve"> </w:t>
      </w:r>
      <w:r w:rsidRPr="00604CFE">
        <w:t>том</w:t>
      </w:r>
      <w:r>
        <w:t xml:space="preserve"> </w:t>
      </w:r>
      <w:r w:rsidRPr="00604CFE">
        <w:t>числе</w:t>
      </w:r>
      <w:r>
        <w:t xml:space="preserve"> </w:t>
      </w:r>
      <w:r w:rsidRPr="00604CFE">
        <w:t>регистрационный</w:t>
      </w:r>
      <w:r>
        <w:t xml:space="preserve"> </w:t>
      </w:r>
      <w:r w:rsidRPr="00604CFE">
        <w:t>номер</w:t>
      </w:r>
      <w:r>
        <w:t xml:space="preserve"> </w:t>
      </w:r>
      <w:r w:rsidRPr="00604CFE">
        <w:t>декларации</w:t>
      </w:r>
      <w:r>
        <w:t xml:space="preserve"> </w:t>
      </w:r>
      <w:r w:rsidRPr="00604CFE">
        <w:t>о</w:t>
      </w:r>
      <w:r>
        <w:t xml:space="preserve"> </w:t>
      </w:r>
      <w:r w:rsidRPr="00604CFE">
        <w:t>соответствии,</w:t>
      </w:r>
      <w:r>
        <w:t xml:space="preserve"> </w:t>
      </w:r>
      <w:r w:rsidRPr="00604CFE">
        <w:t>срок</w:t>
      </w:r>
      <w:r>
        <w:t xml:space="preserve"> </w:t>
      </w:r>
      <w:r w:rsidRPr="00604CFE">
        <w:t>ее</w:t>
      </w:r>
      <w:r>
        <w:t xml:space="preserve"> </w:t>
      </w:r>
      <w:r w:rsidRPr="00604CFE">
        <w:t>действия,</w:t>
      </w:r>
      <w:r>
        <w:t xml:space="preserve"> </w:t>
      </w:r>
      <w:r w:rsidRPr="00604CFE">
        <w:t>н</w:t>
      </w:r>
      <w:r w:rsidRPr="00604CFE">
        <w:t>а</w:t>
      </w:r>
      <w:r w:rsidRPr="00604CFE">
        <w:t>именование</w:t>
      </w:r>
      <w:r>
        <w:t xml:space="preserve"> </w:t>
      </w:r>
      <w:r w:rsidRPr="00604CFE">
        <w:t>изготовителя</w:t>
      </w:r>
      <w:r>
        <w:t xml:space="preserve"> </w:t>
      </w:r>
      <w:r w:rsidRPr="00604CFE">
        <w:t>или</w:t>
      </w:r>
      <w:r>
        <w:t xml:space="preserve"> </w:t>
      </w:r>
      <w:r w:rsidRPr="00604CFE">
        <w:t>поставщика</w:t>
      </w:r>
      <w:r>
        <w:t xml:space="preserve"> </w:t>
      </w:r>
      <w:r w:rsidRPr="00604CFE">
        <w:t>(продавца),</w:t>
      </w:r>
      <w:r>
        <w:t xml:space="preserve"> </w:t>
      </w:r>
      <w:r w:rsidRPr="00604CFE">
        <w:t>принявшего</w:t>
      </w:r>
      <w:r>
        <w:t xml:space="preserve"> </w:t>
      </w:r>
      <w:r w:rsidRPr="00604CFE">
        <w:t>декларацию,</w:t>
      </w:r>
      <w:r>
        <w:t xml:space="preserve"> </w:t>
      </w:r>
      <w:r w:rsidRPr="00604CFE">
        <w:t>и</w:t>
      </w:r>
      <w:r>
        <w:t xml:space="preserve"> </w:t>
      </w:r>
      <w:r w:rsidRPr="00604CFE">
        <w:t>органа,</w:t>
      </w:r>
      <w:r>
        <w:t xml:space="preserve"> </w:t>
      </w:r>
      <w:r w:rsidRPr="00604CFE">
        <w:t>ее</w:t>
      </w:r>
      <w:r>
        <w:t xml:space="preserve"> </w:t>
      </w:r>
      <w:r w:rsidRPr="00604CFE">
        <w:t>з</w:t>
      </w:r>
      <w:r w:rsidRPr="00604CFE">
        <w:t>а</w:t>
      </w:r>
      <w:r w:rsidRPr="00604CFE">
        <w:t>регистрировавшего</w:t>
      </w:r>
      <w:r>
        <w:t xml:space="preserve"> </w:t>
      </w:r>
      <w:r w:rsidRPr="00604CFE">
        <w:t>(для</w:t>
      </w:r>
      <w:r>
        <w:t xml:space="preserve"> </w:t>
      </w:r>
      <w:proofErr w:type="gramStart"/>
      <w:r w:rsidRPr="00604CFE">
        <w:t>продукции</w:t>
      </w:r>
      <w:proofErr w:type="gramEnd"/>
      <w:r>
        <w:t xml:space="preserve"> </w:t>
      </w:r>
      <w:r w:rsidRPr="00604CFE">
        <w:t>в</w:t>
      </w:r>
      <w:r>
        <w:t xml:space="preserve"> </w:t>
      </w:r>
      <w:r w:rsidRPr="00604CFE">
        <w:t>отношении</w:t>
      </w:r>
      <w:r>
        <w:t xml:space="preserve"> </w:t>
      </w:r>
      <w:r w:rsidRPr="00604CFE">
        <w:t>которой</w:t>
      </w:r>
      <w:r>
        <w:t xml:space="preserve"> </w:t>
      </w:r>
      <w:r w:rsidRPr="00604CFE">
        <w:t>может</w:t>
      </w:r>
      <w:r>
        <w:t xml:space="preserve"> </w:t>
      </w:r>
      <w:r w:rsidRPr="00604CFE">
        <w:t>проводиться</w:t>
      </w:r>
      <w:r>
        <w:t xml:space="preserve"> </w:t>
      </w:r>
      <w:r w:rsidRPr="00604CFE">
        <w:t>обязательное</w:t>
      </w:r>
      <w:r>
        <w:t xml:space="preserve"> </w:t>
      </w:r>
      <w:r w:rsidRPr="00604CFE">
        <w:t>подтверждение</w:t>
      </w:r>
      <w:r>
        <w:t xml:space="preserve"> </w:t>
      </w:r>
      <w:r w:rsidRPr="00604CFE">
        <w:t>соответствия</w:t>
      </w:r>
      <w:r>
        <w:t xml:space="preserve"> </w:t>
      </w:r>
      <w:r w:rsidRPr="00604CFE">
        <w:t>в</w:t>
      </w:r>
      <w:r>
        <w:t xml:space="preserve"> </w:t>
      </w:r>
      <w:r w:rsidRPr="00604CFE">
        <w:t>форме</w:t>
      </w:r>
      <w:r>
        <w:t xml:space="preserve"> </w:t>
      </w:r>
      <w:r w:rsidRPr="00604CFE">
        <w:t>сертификации</w:t>
      </w:r>
      <w:r>
        <w:t xml:space="preserve"> </w:t>
      </w:r>
      <w:r w:rsidRPr="00604CFE">
        <w:t>–</w:t>
      </w:r>
      <w:r>
        <w:t xml:space="preserve"> </w:t>
      </w:r>
      <w:r w:rsidRPr="00604CFE">
        <w:t>номер</w:t>
      </w:r>
      <w:r>
        <w:t xml:space="preserve"> </w:t>
      </w:r>
      <w:r w:rsidRPr="00604CFE">
        <w:t>сертификата</w:t>
      </w:r>
      <w:r>
        <w:t xml:space="preserve"> </w:t>
      </w:r>
      <w:r w:rsidRPr="00604CFE">
        <w:t>соответствия,</w:t>
      </w:r>
      <w:r>
        <w:t xml:space="preserve"> </w:t>
      </w:r>
      <w:r w:rsidRPr="00604CFE">
        <w:t>срок</w:t>
      </w:r>
      <w:r>
        <w:t xml:space="preserve"> </w:t>
      </w:r>
      <w:r w:rsidRPr="00604CFE">
        <w:t>его</w:t>
      </w:r>
      <w:r>
        <w:t xml:space="preserve"> </w:t>
      </w:r>
      <w:r w:rsidRPr="00604CFE">
        <w:t>действия</w:t>
      </w:r>
      <w:r>
        <w:t xml:space="preserve"> </w:t>
      </w:r>
      <w:r w:rsidRPr="00604CFE">
        <w:t>и</w:t>
      </w:r>
      <w:r>
        <w:t xml:space="preserve"> </w:t>
      </w:r>
      <w:r w:rsidRPr="00604CFE">
        <w:t>орган,</w:t>
      </w:r>
      <w:r>
        <w:t xml:space="preserve"> </w:t>
      </w:r>
      <w:r w:rsidRPr="00604CFE">
        <w:t>выдавший</w:t>
      </w:r>
      <w:r>
        <w:t xml:space="preserve"> </w:t>
      </w:r>
      <w:r w:rsidRPr="00604CFE">
        <w:t>сертификат),</w:t>
      </w:r>
      <w:r>
        <w:t xml:space="preserve"> </w:t>
      </w:r>
      <w:r w:rsidRPr="00604CFE">
        <w:t>либо</w:t>
      </w:r>
      <w:r>
        <w:t xml:space="preserve"> </w:t>
      </w:r>
      <w:r w:rsidRPr="00604CFE">
        <w:t>копии</w:t>
      </w:r>
      <w:r>
        <w:t xml:space="preserve"> </w:t>
      </w:r>
      <w:r w:rsidRPr="00604CFE">
        <w:t>указанных</w:t>
      </w:r>
      <w:r>
        <w:t xml:space="preserve"> </w:t>
      </w:r>
      <w:r w:rsidRPr="00604CFE">
        <w:t>документов,</w:t>
      </w:r>
      <w:r>
        <w:t xml:space="preserve"> </w:t>
      </w:r>
      <w:r w:rsidRPr="00604CFE">
        <w:t>заверенных</w:t>
      </w:r>
      <w:r>
        <w:t xml:space="preserve"> </w:t>
      </w:r>
      <w:r w:rsidRPr="00604CFE">
        <w:t>печатью</w:t>
      </w:r>
      <w:r>
        <w:t xml:space="preserve"> </w:t>
      </w:r>
      <w:r w:rsidRPr="00604CFE">
        <w:t>держателя</w:t>
      </w:r>
      <w:r>
        <w:t xml:space="preserve"> </w:t>
      </w:r>
      <w:r w:rsidRPr="00604CFE">
        <w:t>подлинника.</w:t>
      </w:r>
    </w:p>
    <w:p w:rsidR="00604CFE" w:rsidRPr="00604CFE" w:rsidRDefault="00604CFE" w:rsidP="00306F03">
      <w:pPr>
        <w:widowControl w:val="0"/>
        <w:shd w:val="clear" w:color="auto" w:fill="FFFFFF" w:themeFill="background1"/>
        <w:spacing w:after="0"/>
        <w:ind w:firstLine="426"/>
      </w:pPr>
      <w:r w:rsidRPr="00604CFE">
        <w:t>3.5.2.</w:t>
      </w:r>
      <w:r>
        <w:t xml:space="preserve"> </w:t>
      </w:r>
      <w:r w:rsidRPr="00604CFE">
        <w:t>Для</w:t>
      </w:r>
      <w:r>
        <w:t xml:space="preserve"> </w:t>
      </w:r>
      <w:r w:rsidRPr="00604CFE">
        <w:t>продукции,</w:t>
      </w:r>
      <w:r>
        <w:t xml:space="preserve"> </w:t>
      </w:r>
      <w:r w:rsidRPr="00604CFE">
        <w:t>включенной</w:t>
      </w:r>
      <w:r>
        <w:t xml:space="preserve"> </w:t>
      </w:r>
      <w:r w:rsidRPr="00604CFE">
        <w:t>в</w:t>
      </w:r>
      <w:r>
        <w:t xml:space="preserve"> </w:t>
      </w:r>
      <w:r w:rsidRPr="00604CFE">
        <w:t>раздел</w:t>
      </w:r>
      <w:r>
        <w:t xml:space="preserve"> </w:t>
      </w:r>
      <w:r w:rsidRPr="00604CFE">
        <w:rPr>
          <w:lang w:val="en-US"/>
        </w:rPr>
        <w:t>II</w:t>
      </w:r>
      <w:r>
        <w:t xml:space="preserve"> </w:t>
      </w:r>
      <w:r w:rsidRPr="00604CFE">
        <w:t>«Единого</w:t>
      </w:r>
      <w:r>
        <w:t xml:space="preserve"> </w:t>
      </w:r>
      <w:r w:rsidRPr="00604CFE">
        <w:t>перечня</w:t>
      </w:r>
      <w:r>
        <w:t xml:space="preserve"> </w:t>
      </w:r>
      <w:r w:rsidRPr="00604CFE">
        <w:t>продукции</w:t>
      </w:r>
      <w:r>
        <w:t xml:space="preserve"> </w:t>
      </w:r>
      <w:r w:rsidRPr="00604CFE">
        <w:t>(товаров),</w:t>
      </w:r>
      <w:r>
        <w:t xml:space="preserve"> </w:t>
      </w:r>
      <w:r w:rsidRPr="00604CFE">
        <w:t>по</w:t>
      </w:r>
      <w:r w:rsidRPr="00604CFE">
        <w:t>д</w:t>
      </w:r>
      <w:r w:rsidRPr="00604CFE">
        <w:t>лежащей</w:t>
      </w:r>
      <w:r>
        <w:t xml:space="preserve"> </w:t>
      </w:r>
      <w:r w:rsidRPr="00604CFE">
        <w:t>государственному</w:t>
      </w:r>
      <w:r>
        <w:t xml:space="preserve"> </w:t>
      </w:r>
      <w:r w:rsidRPr="00604CFE">
        <w:t>санитарно-эпидемиологическому</w:t>
      </w:r>
      <w:r>
        <w:t xml:space="preserve"> </w:t>
      </w:r>
      <w:r w:rsidRPr="00604CFE">
        <w:t>надзору</w:t>
      </w:r>
      <w:r>
        <w:t xml:space="preserve"> </w:t>
      </w:r>
      <w:r w:rsidRPr="00604CFE">
        <w:t>(контролю)</w:t>
      </w:r>
      <w:r>
        <w:t xml:space="preserve"> </w:t>
      </w:r>
      <w:r w:rsidRPr="00604CFE">
        <w:t>на</w:t>
      </w:r>
      <w:r>
        <w:t xml:space="preserve"> </w:t>
      </w:r>
      <w:r w:rsidRPr="00604CFE">
        <w:t>таможе</w:t>
      </w:r>
      <w:r w:rsidRPr="00604CFE">
        <w:t>н</w:t>
      </w:r>
      <w:r w:rsidRPr="00604CFE">
        <w:t>ной</w:t>
      </w:r>
      <w:r>
        <w:t xml:space="preserve"> </w:t>
      </w:r>
      <w:r w:rsidRPr="00604CFE">
        <w:t>границе</w:t>
      </w:r>
      <w:r>
        <w:t xml:space="preserve"> </w:t>
      </w:r>
      <w:r w:rsidRPr="00604CFE">
        <w:t>и</w:t>
      </w:r>
      <w:r>
        <w:t xml:space="preserve"> </w:t>
      </w:r>
      <w:r w:rsidRPr="00604CFE">
        <w:t>таможенной</w:t>
      </w:r>
      <w:r>
        <w:t xml:space="preserve"> </w:t>
      </w:r>
      <w:r w:rsidRPr="00604CFE">
        <w:t>территории</w:t>
      </w:r>
      <w:r>
        <w:t xml:space="preserve"> </w:t>
      </w:r>
      <w:r w:rsidRPr="00604CFE">
        <w:t>Евразийского</w:t>
      </w:r>
      <w:r>
        <w:t xml:space="preserve"> </w:t>
      </w:r>
      <w:r w:rsidRPr="00604CFE">
        <w:t>экономического</w:t>
      </w:r>
      <w:r>
        <w:t xml:space="preserve"> </w:t>
      </w:r>
      <w:r w:rsidRPr="00604CFE">
        <w:t>союза»,</w:t>
      </w:r>
      <w:r>
        <w:t xml:space="preserve"> </w:t>
      </w:r>
      <w:r w:rsidRPr="00604CFE">
        <w:t>утвержденного</w:t>
      </w:r>
      <w:r>
        <w:t xml:space="preserve"> </w:t>
      </w:r>
      <w:r w:rsidRPr="00604CFE">
        <w:t>Решением</w:t>
      </w:r>
      <w:r>
        <w:t xml:space="preserve"> </w:t>
      </w:r>
      <w:r w:rsidRPr="00604CFE">
        <w:t>Комиссии</w:t>
      </w:r>
      <w:r>
        <w:t xml:space="preserve"> </w:t>
      </w:r>
      <w:r w:rsidRPr="00604CFE">
        <w:t>Таможенного</w:t>
      </w:r>
      <w:r>
        <w:t xml:space="preserve"> </w:t>
      </w:r>
      <w:r w:rsidRPr="00604CFE">
        <w:t>союза</w:t>
      </w:r>
      <w:r>
        <w:t xml:space="preserve"> </w:t>
      </w:r>
      <w:r w:rsidRPr="00604CFE">
        <w:t>от</w:t>
      </w:r>
      <w:r>
        <w:t xml:space="preserve"> </w:t>
      </w:r>
      <w:r w:rsidRPr="00604CFE">
        <w:t>28</w:t>
      </w:r>
      <w:r>
        <w:t xml:space="preserve"> </w:t>
      </w:r>
      <w:r w:rsidRPr="00604CFE">
        <w:t>мая</w:t>
      </w:r>
      <w:r>
        <w:t xml:space="preserve"> </w:t>
      </w:r>
      <w:r w:rsidRPr="00604CFE">
        <w:t>2010</w:t>
      </w:r>
      <w:r>
        <w:t xml:space="preserve"> </w:t>
      </w:r>
      <w:r w:rsidRPr="00604CFE">
        <w:t>г.</w:t>
      </w:r>
      <w:r>
        <w:t xml:space="preserve"> </w:t>
      </w:r>
      <w:r w:rsidRPr="00604CFE">
        <w:t>№</w:t>
      </w:r>
      <w:r>
        <w:t xml:space="preserve"> </w:t>
      </w:r>
      <w:r w:rsidRPr="00604CFE">
        <w:t>299</w:t>
      </w:r>
      <w:r>
        <w:t xml:space="preserve"> </w:t>
      </w:r>
      <w:r w:rsidRPr="00604CFE">
        <w:t>требуется</w:t>
      </w:r>
      <w:r>
        <w:t xml:space="preserve"> </w:t>
      </w:r>
      <w:r w:rsidRPr="00604CFE">
        <w:t>наличие</w:t>
      </w:r>
      <w:r>
        <w:t xml:space="preserve"> </w:t>
      </w:r>
      <w:r w:rsidRPr="00604CFE">
        <w:t>документа,</w:t>
      </w:r>
      <w:r>
        <w:t xml:space="preserve"> </w:t>
      </w:r>
      <w:r w:rsidRPr="00604CFE">
        <w:t>подтверждающего</w:t>
      </w:r>
      <w:r>
        <w:t xml:space="preserve"> </w:t>
      </w:r>
      <w:r w:rsidRPr="00604CFE">
        <w:t>безопасность</w:t>
      </w:r>
      <w:r>
        <w:t xml:space="preserve"> </w:t>
      </w:r>
      <w:r w:rsidRPr="00604CFE">
        <w:t>продукции</w:t>
      </w:r>
      <w:r>
        <w:t xml:space="preserve"> </w:t>
      </w:r>
      <w:r w:rsidRPr="00604CFE">
        <w:t>(товаров),</w:t>
      </w:r>
      <w:r>
        <w:t xml:space="preserve"> </w:t>
      </w:r>
      <w:r w:rsidRPr="00604CFE">
        <w:t>в</w:t>
      </w:r>
      <w:r>
        <w:t xml:space="preserve"> </w:t>
      </w:r>
      <w:r w:rsidRPr="00604CFE">
        <w:t>части</w:t>
      </w:r>
      <w:r>
        <w:t xml:space="preserve"> </w:t>
      </w:r>
      <w:r w:rsidRPr="00604CFE">
        <w:t>ее</w:t>
      </w:r>
      <w:r>
        <w:t xml:space="preserve"> </w:t>
      </w:r>
      <w:r w:rsidRPr="00604CFE">
        <w:t>соответствия</w:t>
      </w:r>
      <w:r>
        <w:t xml:space="preserve"> </w:t>
      </w:r>
      <w:r w:rsidRPr="00604CFE">
        <w:t>санитарно-эпидемиологическим</w:t>
      </w:r>
      <w:r>
        <w:t xml:space="preserve"> </w:t>
      </w:r>
      <w:r w:rsidRPr="00604CFE">
        <w:t>и</w:t>
      </w:r>
      <w:r>
        <w:t xml:space="preserve"> </w:t>
      </w:r>
      <w:r w:rsidRPr="00604CFE">
        <w:t>гигиеническим</w:t>
      </w:r>
      <w:r>
        <w:t xml:space="preserve"> </w:t>
      </w:r>
      <w:r w:rsidRPr="00604CFE">
        <w:t>требованиям.</w:t>
      </w:r>
    </w:p>
    <w:p w:rsidR="00604CFE" w:rsidRPr="00604CFE" w:rsidRDefault="00604CFE" w:rsidP="00306F03">
      <w:pPr>
        <w:widowControl w:val="0"/>
        <w:shd w:val="clear" w:color="auto" w:fill="FFFFFF" w:themeFill="background1"/>
        <w:spacing w:after="0"/>
        <w:ind w:firstLine="426"/>
      </w:pPr>
      <w:r w:rsidRPr="00604CFE">
        <w:t>Подтверждением</w:t>
      </w:r>
      <w:r>
        <w:t xml:space="preserve"> </w:t>
      </w:r>
      <w:r w:rsidRPr="00604CFE">
        <w:t>наличия</w:t>
      </w:r>
      <w:r>
        <w:t xml:space="preserve"> </w:t>
      </w:r>
      <w:r w:rsidRPr="00604CFE">
        <w:t>такого</w:t>
      </w:r>
      <w:r>
        <w:t xml:space="preserve"> </w:t>
      </w:r>
      <w:r w:rsidRPr="00604CFE">
        <w:t>документа</w:t>
      </w:r>
      <w:r>
        <w:t xml:space="preserve"> </w:t>
      </w:r>
      <w:r w:rsidRPr="00604CFE">
        <w:t>является:</w:t>
      </w:r>
      <w:r>
        <w:t xml:space="preserve"> </w:t>
      </w:r>
    </w:p>
    <w:p w:rsidR="00604CFE" w:rsidRPr="00604CFE" w:rsidRDefault="00604CFE" w:rsidP="00306F03">
      <w:pPr>
        <w:widowControl w:val="0"/>
        <w:shd w:val="clear" w:color="auto" w:fill="FFFFFF" w:themeFill="background1"/>
        <w:spacing w:after="0"/>
        <w:ind w:firstLine="426"/>
      </w:pPr>
      <w:r w:rsidRPr="00604CFE">
        <w:t>-</w:t>
      </w:r>
      <w:r>
        <w:t xml:space="preserve"> </w:t>
      </w:r>
      <w:r w:rsidRPr="00604CFE">
        <w:t>копия</w:t>
      </w:r>
      <w:r>
        <w:t xml:space="preserve"> </w:t>
      </w:r>
      <w:r w:rsidRPr="00604CFE">
        <w:t>документа,</w:t>
      </w:r>
      <w:r>
        <w:t xml:space="preserve"> </w:t>
      </w:r>
      <w:r w:rsidRPr="00604CFE">
        <w:t>заверенная</w:t>
      </w:r>
      <w:r>
        <w:t xml:space="preserve"> </w:t>
      </w:r>
      <w:r w:rsidRPr="00604CFE">
        <w:t>органом</w:t>
      </w:r>
      <w:r>
        <w:t xml:space="preserve"> </w:t>
      </w:r>
      <w:proofErr w:type="gramStart"/>
      <w:r w:rsidRPr="00604CFE">
        <w:t>его</w:t>
      </w:r>
      <w:proofErr w:type="gramEnd"/>
      <w:r>
        <w:t xml:space="preserve"> </w:t>
      </w:r>
      <w:r w:rsidRPr="00604CFE">
        <w:t>выдавшим</w:t>
      </w:r>
      <w:r>
        <w:t xml:space="preserve"> </w:t>
      </w:r>
      <w:r w:rsidRPr="00604CFE">
        <w:t>или</w:t>
      </w:r>
      <w:r>
        <w:t xml:space="preserve"> </w:t>
      </w:r>
      <w:r w:rsidRPr="00604CFE">
        <w:t>получателем</w:t>
      </w:r>
      <w:r>
        <w:t xml:space="preserve"> </w:t>
      </w:r>
      <w:r w:rsidRPr="00604CFE">
        <w:t>указанного</w:t>
      </w:r>
      <w:r>
        <w:t xml:space="preserve"> </w:t>
      </w:r>
      <w:r w:rsidRPr="00604CFE">
        <w:t>док</w:t>
      </w:r>
      <w:r w:rsidRPr="00604CFE">
        <w:t>у</w:t>
      </w:r>
      <w:r w:rsidRPr="00604CFE">
        <w:t>мента;</w:t>
      </w:r>
    </w:p>
    <w:p w:rsidR="00604CFE" w:rsidRPr="00604CFE" w:rsidRDefault="00604CFE" w:rsidP="00306F03">
      <w:pPr>
        <w:widowControl w:val="0"/>
        <w:shd w:val="clear" w:color="auto" w:fill="FFFFFF" w:themeFill="background1"/>
        <w:spacing w:after="0"/>
        <w:ind w:firstLine="426"/>
      </w:pPr>
      <w:proofErr w:type="gramStart"/>
      <w:r w:rsidRPr="00604CFE">
        <w:t>-</w:t>
      </w:r>
      <w:r>
        <w:t xml:space="preserve"> </w:t>
      </w:r>
      <w:r w:rsidRPr="00604CFE">
        <w:t>или</w:t>
      </w:r>
      <w:r>
        <w:t xml:space="preserve"> </w:t>
      </w:r>
      <w:r w:rsidRPr="00604CFE">
        <w:t>выписка</w:t>
      </w:r>
      <w:r>
        <w:t xml:space="preserve"> </w:t>
      </w:r>
      <w:r w:rsidRPr="00604CFE">
        <w:t>из</w:t>
      </w:r>
      <w:r>
        <w:t xml:space="preserve"> </w:t>
      </w:r>
      <w:r w:rsidRPr="00604CFE">
        <w:t>Единого</w:t>
      </w:r>
      <w:r>
        <w:t xml:space="preserve"> </w:t>
      </w:r>
      <w:r w:rsidRPr="00604CFE">
        <w:t>реестра,</w:t>
      </w:r>
      <w:r>
        <w:t xml:space="preserve"> </w:t>
      </w:r>
      <w:r w:rsidRPr="00604CFE">
        <w:t>выдаваемая</w:t>
      </w:r>
      <w:r>
        <w:t xml:space="preserve"> </w:t>
      </w:r>
      <w:r w:rsidRPr="00604CFE">
        <w:t>органами</w:t>
      </w:r>
      <w:r>
        <w:t xml:space="preserve"> </w:t>
      </w:r>
      <w:r w:rsidRPr="00604CFE">
        <w:t>и</w:t>
      </w:r>
      <w:r>
        <w:t xml:space="preserve"> </w:t>
      </w:r>
      <w:r w:rsidRPr="00604CFE">
        <w:t>учреждениями</w:t>
      </w:r>
      <w:r>
        <w:t xml:space="preserve"> </w:t>
      </w:r>
      <w:r w:rsidRPr="00604CFE">
        <w:t>государств-членов,</w:t>
      </w:r>
      <w:r>
        <w:t xml:space="preserve"> </w:t>
      </w:r>
      <w:r w:rsidRPr="00604CFE">
        <w:t>уполномоченными</w:t>
      </w:r>
      <w:r>
        <w:t xml:space="preserve"> </w:t>
      </w:r>
      <w:r w:rsidRPr="00604CFE">
        <w:t>в</w:t>
      </w:r>
      <w:r>
        <w:t xml:space="preserve"> </w:t>
      </w:r>
      <w:r w:rsidRPr="00604CFE">
        <w:t>области</w:t>
      </w:r>
      <w:r>
        <w:t xml:space="preserve"> </w:t>
      </w:r>
      <w:r w:rsidRPr="00604CFE">
        <w:t>санитарно-эпидемиологического</w:t>
      </w:r>
      <w:r>
        <w:t xml:space="preserve"> </w:t>
      </w:r>
      <w:r w:rsidRPr="00604CFE">
        <w:t>благополучия</w:t>
      </w:r>
      <w:r>
        <w:t xml:space="preserve"> </w:t>
      </w:r>
      <w:r w:rsidRPr="00604CFE">
        <w:t>населения,</w:t>
      </w:r>
      <w:r>
        <w:t xml:space="preserve"> </w:t>
      </w:r>
      <w:r w:rsidRPr="00604CFE">
        <w:t>с</w:t>
      </w:r>
      <w:r>
        <w:t xml:space="preserve"> </w:t>
      </w:r>
      <w:r w:rsidRPr="00604CFE">
        <w:t>указанием</w:t>
      </w:r>
      <w:r>
        <w:t xml:space="preserve"> </w:t>
      </w:r>
      <w:r w:rsidRPr="00604CFE">
        <w:t>реквизитов</w:t>
      </w:r>
      <w:r>
        <w:t xml:space="preserve"> </w:t>
      </w:r>
      <w:r w:rsidRPr="00604CFE">
        <w:t>документа,</w:t>
      </w:r>
      <w:r>
        <w:t xml:space="preserve"> </w:t>
      </w:r>
      <w:r w:rsidRPr="00604CFE">
        <w:t>подтверждающего</w:t>
      </w:r>
      <w:r>
        <w:t xml:space="preserve"> </w:t>
      </w:r>
      <w:r w:rsidRPr="00604CFE">
        <w:t>безопасность</w:t>
      </w:r>
      <w:r>
        <w:t xml:space="preserve"> </w:t>
      </w:r>
      <w:r w:rsidRPr="00604CFE">
        <w:t>продукции</w:t>
      </w:r>
      <w:r>
        <w:t xml:space="preserve"> </w:t>
      </w:r>
      <w:r w:rsidRPr="00604CFE">
        <w:t>(товаров),</w:t>
      </w:r>
      <w:r>
        <w:t xml:space="preserve"> </w:t>
      </w:r>
      <w:r w:rsidRPr="00604CFE">
        <w:t>в</w:t>
      </w:r>
      <w:r>
        <w:t xml:space="preserve"> </w:t>
      </w:r>
      <w:r w:rsidRPr="00604CFE">
        <w:t>части</w:t>
      </w:r>
      <w:r>
        <w:t xml:space="preserve"> </w:t>
      </w:r>
      <w:r w:rsidRPr="00604CFE">
        <w:t>ее</w:t>
      </w:r>
      <w:r>
        <w:t xml:space="preserve"> </w:t>
      </w:r>
      <w:r w:rsidRPr="00604CFE">
        <w:t>соответствия</w:t>
      </w:r>
      <w:r>
        <w:t xml:space="preserve"> </w:t>
      </w:r>
      <w:r w:rsidRPr="00604CFE">
        <w:t>санитарно-эпидемиологическим</w:t>
      </w:r>
      <w:r>
        <w:t xml:space="preserve"> </w:t>
      </w:r>
      <w:r w:rsidRPr="00604CFE">
        <w:t>и</w:t>
      </w:r>
      <w:r>
        <w:t xml:space="preserve"> </w:t>
      </w:r>
      <w:r w:rsidRPr="00604CFE">
        <w:t>гигиеническим</w:t>
      </w:r>
      <w:r>
        <w:t xml:space="preserve"> </w:t>
      </w:r>
      <w:r w:rsidRPr="00604CFE">
        <w:t>требованиям,</w:t>
      </w:r>
      <w:r>
        <w:t xml:space="preserve"> </w:t>
      </w:r>
      <w:r w:rsidRPr="00604CFE">
        <w:t>наимен</w:t>
      </w:r>
      <w:r w:rsidRPr="00604CFE">
        <w:t>о</w:t>
      </w:r>
      <w:r w:rsidRPr="00604CFE">
        <w:t>ваний</w:t>
      </w:r>
      <w:r>
        <w:t xml:space="preserve"> </w:t>
      </w:r>
      <w:r w:rsidRPr="00604CFE">
        <w:t>продукции</w:t>
      </w:r>
      <w:r>
        <w:t xml:space="preserve"> </w:t>
      </w:r>
      <w:r w:rsidRPr="00604CFE">
        <w:t>(товаров),</w:t>
      </w:r>
      <w:r>
        <w:t xml:space="preserve"> </w:t>
      </w:r>
      <w:r w:rsidRPr="00604CFE">
        <w:t>изготовителя,</w:t>
      </w:r>
      <w:r>
        <w:t xml:space="preserve"> </w:t>
      </w:r>
      <w:r w:rsidRPr="00604CFE">
        <w:t>получателя</w:t>
      </w:r>
      <w:r>
        <w:t xml:space="preserve"> </w:t>
      </w:r>
      <w:r w:rsidRPr="00604CFE">
        <w:t>и</w:t>
      </w:r>
      <w:r>
        <w:t xml:space="preserve"> </w:t>
      </w:r>
      <w:r w:rsidRPr="00604CFE">
        <w:t>органа,</w:t>
      </w:r>
      <w:r>
        <w:t xml:space="preserve"> </w:t>
      </w:r>
      <w:r w:rsidRPr="00604CFE">
        <w:t>выдавшего</w:t>
      </w:r>
      <w:r>
        <w:t xml:space="preserve"> </w:t>
      </w:r>
      <w:r w:rsidRPr="00604CFE">
        <w:t>документ,</w:t>
      </w:r>
      <w:r>
        <w:t xml:space="preserve"> </w:t>
      </w:r>
      <w:r w:rsidRPr="00604CFE">
        <w:t>подтве</w:t>
      </w:r>
      <w:r w:rsidRPr="00604CFE">
        <w:t>р</w:t>
      </w:r>
      <w:r w:rsidRPr="00604CFE">
        <w:t>ждающий</w:t>
      </w:r>
      <w:r>
        <w:t xml:space="preserve"> </w:t>
      </w:r>
      <w:r w:rsidRPr="00604CFE">
        <w:t>безопасность</w:t>
      </w:r>
      <w:r>
        <w:t xml:space="preserve"> </w:t>
      </w:r>
      <w:r w:rsidRPr="00604CFE">
        <w:t>продукции</w:t>
      </w:r>
      <w:r>
        <w:t xml:space="preserve"> </w:t>
      </w:r>
      <w:r w:rsidRPr="00604CFE">
        <w:t>(товаров),</w:t>
      </w:r>
      <w:r>
        <w:t xml:space="preserve"> </w:t>
      </w:r>
      <w:r w:rsidRPr="00604CFE">
        <w:t>в</w:t>
      </w:r>
      <w:r>
        <w:t xml:space="preserve"> </w:t>
      </w:r>
      <w:r w:rsidRPr="00604CFE">
        <w:t>части</w:t>
      </w:r>
      <w:r>
        <w:t xml:space="preserve"> </w:t>
      </w:r>
      <w:r w:rsidRPr="00604CFE">
        <w:t>ее</w:t>
      </w:r>
      <w:r>
        <w:t xml:space="preserve"> </w:t>
      </w:r>
      <w:r w:rsidRPr="00604CFE">
        <w:t>соответствия</w:t>
      </w:r>
      <w:r>
        <w:t xml:space="preserve"> </w:t>
      </w:r>
      <w:r w:rsidRPr="00604CFE">
        <w:t>санитарно-эпидемиологическим</w:t>
      </w:r>
      <w:r>
        <w:t xml:space="preserve"> </w:t>
      </w:r>
      <w:r w:rsidRPr="00604CFE">
        <w:t>и</w:t>
      </w:r>
      <w:r>
        <w:t xml:space="preserve"> </w:t>
      </w:r>
      <w:r w:rsidRPr="00604CFE">
        <w:t>гигиеническим</w:t>
      </w:r>
      <w:r>
        <w:t xml:space="preserve"> </w:t>
      </w:r>
      <w:r w:rsidRPr="00604CFE">
        <w:t>требованиям;</w:t>
      </w:r>
      <w:proofErr w:type="gramEnd"/>
    </w:p>
    <w:p w:rsidR="00604CFE" w:rsidRPr="00604CFE" w:rsidRDefault="00604CFE" w:rsidP="00306F03">
      <w:pPr>
        <w:widowControl w:val="0"/>
        <w:shd w:val="clear" w:color="auto" w:fill="FFFFFF" w:themeFill="background1"/>
        <w:spacing w:after="0"/>
        <w:ind w:firstLine="426"/>
      </w:pPr>
      <w:r w:rsidRPr="00604CFE">
        <w:t>-</w:t>
      </w:r>
      <w:r>
        <w:t xml:space="preserve"> </w:t>
      </w:r>
      <w:r w:rsidRPr="00604CFE">
        <w:t>или</w:t>
      </w:r>
      <w:r>
        <w:t xml:space="preserve"> </w:t>
      </w:r>
      <w:r w:rsidRPr="00604CFE">
        <w:t>наличие</w:t>
      </w:r>
      <w:r>
        <w:t xml:space="preserve"> </w:t>
      </w:r>
      <w:r w:rsidRPr="00604CFE">
        <w:t>указания</w:t>
      </w:r>
      <w:r>
        <w:t xml:space="preserve"> </w:t>
      </w:r>
      <w:r w:rsidRPr="00604CFE">
        <w:t>в</w:t>
      </w:r>
      <w:r>
        <w:t xml:space="preserve"> </w:t>
      </w:r>
      <w:r w:rsidRPr="00604CFE">
        <w:t>документах,</w:t>
      </w:r>
      <w:r>
        <w:t xml:space="preserve"> </w:t>
      </w:r>
      <w:r w:rsidRPr="00604CFE">
        <w:t>подтверждающих</w:t>
      </w:r>
      <w:r>
        <w:t xml:space="preserve"> </w:t>
      </w:r>
      <w:r w:rsidRPr="00604CFE">
        <w:t>приобретение</w:t>
      </w:r>
      <w:r>
        <w:t xml:space="preserve"> </w:t>
      </w:r>
      <w:r w:rsidRPr="00604CFE">
        <w:t>(поступление)</w:t>
      </w:r>
      <w:r>
        <w:t xml:space="preserve"> </w:t>
      </w:r>
      <w:r w:rsidRPr="00604CFE">
        <w:t>тов</w:t>
      </w:r>
      <w:r w:rsidRPr="00604CFE">
        <w:t>а</w:t>
      </w:r>
      <w:r w:rsidRPr="00604CFE">
        <w:t>ров,</w:t>
      </w:r>
      <w:r>
        <w:t xml:space="preserve"> </w:t>
      </w:r>
      <w:r w:rsidRPr="00604CFE">
        <w:t>и</w:t>
      </w:r>
      <w:r>
        <w:t xml:space="preserve"> </w:t>
      </w:r>
      <w:r w:rsidRPr="00604CFE">
        <w:t>(или)</w:t>
      </w:r>
      <w:r>
        <w:t xml:space="preserve"> </w:t>
      </w:r>
      <w:r w:rsidRPr="00604CFE">
        <w:t>иной</w:t>
      </w:r>
      <w:r>
        <w:t xml:space="preserve"> </w:t>
      </w:r>
      <w:r w:rsidRPr="00604CFE">
        <w:t>сопроводительной</w:t>
      </w:r>
      <w:r>
        <w:t xml:space="preserve"> </w:t>
      </w:r>
      <w:r w:rsidRPr="00604CFE">
        <w:t>документации,</w:t>
      </w:r>
      <w:r>
        <w:t xml:space="preserve"> </w:t>
      </w:r>
      <w:r w:rsidRPr="00604CFE">
        <w:t>номера</w:t>
      </w:r>
      <w:r>
        <w:t xml:space="preserve"> </w:t>
      </w:r>
      <w:r w:rsidRPr="00604CFE">
        <w:t>и</w:t>
      </w:r>
      <w:r>
        <w:t xml:space="preserve"> </w:t>
      </w:r>
      <w:r w:rsidRPr="00604CFE">
        <w:t>даты</w:t>
      </w:r>
      <w:r>
        <w:t xml:space="preserve"> </w:t>
      </w:r>
      <w:r w:rsidRPr="00604CFE">
        <w:t>выдачи</w:t>
      </w:r>
      <w:r>
        <w:t xml:space="preserve"> </w:t>
      </w:r>
      <w:r w:rsidRPr="00604CFE">
        <w:t>свидетельства</w:t>
      </w:r>
      <w:r>
        <w:t xml:space="preserve"> </w:t>
      </w:r>
      <w:r w:rsidRPr="00604CFE">
        <w:t>о</w:t>
      </w:r>
      <w:r>
        <w:t xml:space="preserve"> </w:t>
      </w:r>
      <w:r w:rsidRPr="00604CFE">
        <w:t>г</w:t>
      </w:r>
      <w:r w:rsidRPr="00604CFE">
        <w:t>о</w:t>
      </w:r>
      <w:r w:rsidRPr="00604CFE">
        <w:t>сударственной</w:t>
      </w:r>
      <w:r>
        <w:t xml:space="preserve"> </w:t>
      </w:r>
      <w:r w:rsidRPr="00604CFE">
        <w:t>регистрации</w:t>
      </w:r>
      <w:r>
        <w:t xml:space="preserve"> </w:t>
      </w:r>
      <w:r w:rsidRPr="00604CFE">
        <w:t>(при</w:t>
      </w:r>
      <w:r>
        <w:t xml:space="preserve"> </w:t>
      </w:r>
      <w:r w:rsidRPr="00604CFE">
        <w:t>наличии</w:t>
      </w:r>
      <w:r>
        <w:t xml:space="preserve"> </w:t>
      </w:r>
      <w:r w:rsidRPr="00604CFE">
        <w:t>сведений</w:t>
      </w:r>
      <w:r>
        <w:t xml:space="preserve"> </w:t>
      </w:r>
      <w:r w:rsidRPr="00604CFE">
        <w:t>в</w:t>
      </w:r>
      <w:r>
        <w:t xml:space="preserve"> </w:t>
      </w:r>
      <w:r w:rsidRPr="00604CFE">
        <w:t>Едином</w:t>
      </w:r>
      <w:r>
        <w:t xml:space="preserve"> </w:t>
      </w:r>
      <w:r w:rsidRPr="00604CFE">
        <w:t>реестре</w:t>
      </w:r>
      <w:r>
        <w:t xml:space="preserve"> </w:t>
      </w:r>
      <w:r w:rsidRPr="00604CFE">
        <w:t>или</w:t>
      </w:r>
      <w:r>
        <w:t xml:space="preserve"> </w:t>
      </w:r>
      <w:r w:rsidRPr="00604CFE">
        <w:t>национальных</w:t>
      </w:r>
      <w:r>
        <w:t xml:space="preserve"> </w:t>
      </w:r>
      <w:r w:rsidRPr="00604CFE">
        <w:t>реес</w:t>
      </w:r>
      <w:r w:rsidRPr="00604CFE">
        <w:t>т</w:t>
      </w:r>
      <w:r w:rsidRPr="00604CFE">
        <w:t>рах</w:t>
      </w:r>
      <w:r>
        <w:t xml:space="preserve"> </w:t>
      </w:r>
      <w:r w:rsidRPr="00604CFE">
        <w:t>государств-членов);</w:t>
      </w:r>
    </w:p>
    <w:p w:rsidR="00604CFE" w:rsidRPr="00604CFE" w:rsidRDefault="00604CFE" w:rsidP="00306F03">
      <w:pPr>
        <w:widowControl w:val="0"/>
        <w:shd w:val="clear" w:color="auto" w:fill="FFFFFF" w:themeFill="background1"/>
        <w:spacing w:after="0"/>
        <w:ind w:firstLine="426"/>
      </w:pPr>
      <w:r w:rsidRPr="00604CFE">
        <w:t>-</w:t>
      </w:r>
      <w:r>
        <w:t xml:space="preserve"> </w:t>
      </w:r>
      <w:r w:rsidRPr="00604CFE">
        <w:t>или</w:t>
      </w:r>
      <w:r>
        <w:t xml:space="preserve"> </w:t>
      </w:r>
      <w:r w:rsidRPr="00604CFE">
        <w:t>наличие</w:t>
      </w:r>
      <w:r>
        <w:t xml:space="preserve"> </w:t>
      </w:r>
      <w:r w:rsidRPr="00604CFE">
        <w:t>на</w:t>
      </w:r>
      <w:r>
        <w:t xml:space="preserve"> </w:t>
      </w:r>
      <w:r w:rsidRPr="00604CFE">
        <w:t>товаре</w:t>
      </w:r>
      <w:r>
        <w:t xml:space="preserve"> </w:t>
      </w:r>
      <w:r w:rsidRPr="00604CFE">
        <w:t>и</w:t>
      </w:r>
      <w:r>
        <w:t xml:space="preserve"> </w:t>
      </w:r>
      <w:r w:rsidRPr="00604CFE">
        <w:t>(или)</w:t>
      </w:r>
      <w:r>
        <w:t xml:space="preserve"> </w:t>
      </w:r>
      <w:r w:rsidRPr="00604CFE">
        <w:t>его</w:t>
      </w:r>
      <w:r>
        <w:t xml:space="preserve"> </w:t>
      </w:r>
      <w:r w:rsidRPr="00604CFE">
        <w:t>потребительской</w:t>
      </w:r>
      <w:r>
        <w:t xml:space="preserve"> </w:t>
      </w:r>
      <w:r w:rsidRPr="00604CFE">
        <w:t>таре</w:t>
      </w:r>
      <w:r>
        <w:t xml:space="preserve"> </w:t>
      </w:r>
      <w:r w:rsidRPr="00604CFE">
        <w:t>номера</w:t>
      </w:r>
      <w:r>
        <w:t xml:space="preserve"> </w:t>
      </w:r>
      <w:r w:rsidRPr="00604CFE">
        <w:t>и</w:t>
      </w:r>
      <w:r>
        <w:t xml:space="preserve"> </w:t>
      </w:r>
      <w:r w:rsidRPr="00604CFE">
        <w:t>даты</w:t>
      </w:r>
      <w:r>
        <w:t xml:space="preserve"> </w:t>
      </w:r>
      <w:r w:rsidRPr="00604CFE">
        <w:t>выдачи</w:t>
      </w:r>
      <w:r>
        <w:t xml:space="preserve"> </w:t>
      </w:r>
      <w:r w:rsidRPr="00604CFE">
        <w:t>свидетел</w:t>
      </w:r>
      <w:r w:rsidRPr="00604CFE">
        <w:t>ь</w:t>
      </w:r>
      <w:r w:rsidRPr="00604CFE">
        <w:t>ства</w:t>
      </w:r>
      <w:r>
        <w:t xml:space="preserve"> </w:t>
      </w:r>
      <w:r w:rsidRPr="00604CFE">
        <w:t>о</w:t>
      </w:r>
      <w:r>
        <w:t xml:space="preserve"> </w:t>
      </w:r>
      <w:r w:rsidRPr="00604CFE">
        <w:t>государственной</w:t>
      </w:r>
      <w:r>
        <w:t xml:space="preserve"> </w:t>
      </w:r>
      <w:r w:rsidRPr="00604CFE">
        <w:t>регистрации</w:t>
      </w:r>
      <w:r>
        <w:t xml:space="preserve"> </w:t>
      </w:r>
      <w:r w:rsidRPr="00604CFE">
        <w:t>(при</w:t>
      </w:r>
      <w:r>
        <w:t xml:space="preserve"> </w:t>
      </w:r>
      <w:r w:rsidRPr="00604CFE">
        <w:t>наличии</w:t>
      </w:r>
      <w:r>
        <w:t xml:space="preserve"> </w:t>
      </w:r>
      <w:r w:rsidRPr="00604CFE">
        <w:t>сведений</w:t>
      </w:r>
      <w:r>
        <w:t xml:space="preserve"> </w:t>
      </w:r>
      <w:r w:rsidRPr="00604CFE">
        <w:t>в</w:t>
      </w:r>
      <w:r>
        <w:t xml:space="preserve"> </w:t>
      </w:r>
      <w:r w:rsidRPr="00604CFE">
        <w:t>Едином</w:t>
      </w:r>
      <w:r>
        <w:t xml:space="preserve"> </w:t>
      </w:r>
      <w:r w:rsidRPr="00604CFE">
        <w:t>реестре</w:t>
      </w:r>
      <w:r>
        <w:t xml:space="preserve"> </w:t>
      </w:r>
      <w:r w:rsidRPr="00604CFE">
        <w:t>или</w:t>
      </w:r>
      <w:r>
        <w:t xml:space="preserve"> </w:t>
      </w:r>
      <w:r w:rsidRPr="00604CFE">
        <w:t>национал</w:t>
      </w:r>
      <w:r w:rsidRPr="00604CFE">
        <w:t>ь</w:t>
      </w:r>
      <w:r w:rsidRPr="00604CFE">
        <w:t>ных</w:t>
      </w:r>
      <w:r>
        <w:t xml:space="preserve"> </w:t>
      </w:r>
      <w:r w:rsidRPr="00604CFE">
        <w:t>реестрах</w:t>
      </w:r>
      <w:r>
        <w:t xml:space="preserve"> </w:t>
      </w:r>
      <w:r w:rsidRPr="00604CFE">
        <w:t>государств-членов).</w:t>
      </w:r>
    </w:p>
    <w:p w:rsidR="00604CFE" w:rsidRPr="00604CFE" w:rsidRDefault="00604CFE" w:rsidP="00306F03">
      <w:pPr>
        <w:widowControl w:val="0"/>
        <w:shd w:val="clear" w:color="auto" w:fill="FFFFFF" w:themeFill="background1"/>
        <w:spacing w:after="0"/>
        <w:ind w:firstLine="426"/>
      </w:pPr>
      <w:r w:rsidRPr="00604CFE">
        <w:t>3.5.3.</w:t>
      </w:r>
      <w:r>
        <w:t xml:space="preserve"> </w:t>
      </w:r>
      <w:r w:rsidRPr="00604CFE">
        <w:t>Для</w:t>
      </w:r>
      <w:r>
        <w:t xml:space="preserve"> </w:t>
      </w:r>
      <w:r w:rsidRPr="00604CFE">
        <w:t>продукции,</w:t>
      </w:r>
      <w:r>
        <w:t xml:space="preserve"> </w:t>
      </w:r>
      <w:r w:rsidRPr="00604CFE">
        <w:t>включенной</w:t>
      </w:r>
      <w:r>
        <w:t xml:space="preserve"> </w:t>
      </w:r>
      <w:r w:rsidRPr="00604CFE">
        <w:t>в</w:t>
      </w:r>
      <w:r>
        <w:t xml:space="preserve"> </w:t>
      </w:r>
      <w:r w:rsidRPr="00604CFE">
        <w:t>«Перечень</w:t>
      </w:r>
      <w:r>
        <w:t xml:space="preserve"> </w:t>
      </w:r>
      <w:r w:rsidRPr="00604CFE">
        <w:t>подконтрольных</w:t>
      </w:r>
      <w:r>
        <w:t xml:space="preserve"> </w:t>
      </w:r>
      <w:r w:rsidRPr="00604CFE">
        <w:t>товаров,</w:t>
      </w:r>
      <w:r>
        <w:t xml:space="preserve"> </w:t>
      </w:r>
      <w:r w:rsidRPr="00604CFE">
        <w:t>подлежащих</w:t>
      </w:r>
      <w:r>
        <w:t xml:space="preserve"> </w:t>
      </w:r>
      <w:r w:rsidRPr="00604CFE">
        <w:t>с</w:t>
      </w:r>
      <w:r w:rsidRPr="00604CFE">
        <w:t>о</w:t>
      </w:r>
      <w:r w:rsidRPr="00604CFE">
        <w:t>провождению</w:t>
      </w:r>
      <w:r>
        <w:t xml:space="preserve"> </w:t>
      </w:r>
      <w:r w:rsidRPr="00604CFE">
        <w:t>ветеринарными</w:t>
      </w:r>
      <w:r>
        <w:t xml:space="preserve"> </w:t>
      </w:r>
      <w:r w:rsidRPr="00604CFE">
        <w:t>сопроводительными</w:t>
      </w:r>
      <w:r>
        <w:t xml:space="preserve"> </w:t>
      </w:r>
      <w:r w:rsidRPr="00604CFE">
        <w:t>документами»,</w:t>
      </w:r>
      <w:r>
        <w:t xml:space="preserve"> </w:t>
      </w:r>
      <w:r w:rsidRPr="00604CFE">
        <w:t>утвержденный</w:t>
      </w:r>
      <w:r>
        <w:t xml:space="preserve"> </w:t>
      </w:r>
      <w:r w:rsidRPr="00604CFE">
        <w:t>приказом</w:t>
      </w:r>
      <w:r>
        <w:t xml:space="preserve"> </w:t>
      </w:r>
      <w:r w:rsidRPr="00604CFE">
        <w:t>Минсельхоза</w:t>
      </w:r>
      <w:r>
        <w:t xml:space="preserve"> </w:t>
      </w:r>
      <w:r w:rsidRPr="00604CFE">
        <w:t>России</w:t>
      </w:r>
      <w:r>
        <w:t xml:space="preserve"> </w:t>
      </w:r>
      <w:r w:rsidRPr="00604CFE">
        <w:t>от</w:t>
      </w:r>
      <w:r>
        <w:t xml:space="preserve"> </w:t>
      </w:r>
      <w:r w:rsidRPr="00604CFE">
        <w:t>18.12.2015</w:t>
      </w:r>
      <w:r>
        <w:t xml:space="preserve"> </w:t>
      </w:r>
      <w:r w:rsidRPr="00604CFE">
        <w:t>г.</w:t>
      </w:r>
      <w:r>
        <w:t xml:space="preserve"> </w:t>
      </w:r>
      <w:r w:rsidRPr="00604CFE">
        <w:t>№</w:t>
      </w:r>
      <w:r>
        <w:t xml:space="preserve"> </w:t>
      </w:r>
      <w:r w:rsidRPr="00604CFE">
        <w:t>648</w:t>
      </w:r>
      <w:r>
        <w:t xml:space="preserve"> </w:t>
      </w:r>
      <w:r w:rsidRPr="00604CFE">
        <w:t>требуется</w:t>
      </w:r>
      <w:r>
        <w:t xml:space="preserve"> </w:t>
      </w:r>
      <w:r w:rsidRPr="00604CFE">
        <w:t>наличие</w:t>
      </w:r>
      <w:r>
        <w:t xml:space="preserve"> </w:t>
      </w:r>
      <w:r w:rsidRPr="00604CFE">
        <w:t>ветеринарного</w:t>
      </w:r>
      <w:r>
        <w:t xml:space="preserve"> </w:t>
      </w:r>
      <w:r w:rsidRPr="00604CFE">
        <w:t>сопроводител</w:t>
      </w:r>
      <w:r w:rsidRPr="00604CFE">
        <w:t>ь</w:t>
      </w:r>
      <w:r w:rsidRPr="00604CFE">
        <w:t>ного</w:t>
      </w:r>
      <w:r>
        <w:t xml:space="preserve"> </w:t>
      </w:r>
      <w:r w:rsidRPr="00604CFE">
        <w:t>документа.</w:t>
      </w:r>
    </w:p>
    <w:p w:rsidR="00604CFE" w:rsidRPr="00604CFE" w:rsidRDefault="00604CFE" w:rsidP="00306F03">
      <w:pPr>
        <w:widowControl w:val="0"/>
        <w:shd w:val="clear" w:color="auto" w:fill="FFFFFF" w:themeFill="background1"/>
        <w:spacing w:after="0"/>
        <w:ind w:firstLine="426"/>
      </w:pPr>
      <w:r w:rsidRPr="00604CFE">
        <w:t>3.5.4.</w:t>
      </w:r>
      <w:r>
        <w:t xml:space="preserve"> </w:t>
      </w:r>
      <w:r w:rsidRPr="00604CFE">
        <w:t>Документация,</w:t>
      </w:r>
      <w:r>
        <w:t xml:space="preserve"> </w:t>
      </w:r>
      <w:r w:rsidRPr="00604CFE">
        <w:t>удостоверяющая</w:t>
      </w:r>
      <w:r>
        <w:t xml:space="preserve"> </w:t>
      </w:r>
      <w:r w:rsidRPr="00604CFE">
        <w:t>качество</w:t>
      </w:r>
      <w:r>
        <w:t xml:space="preserve"> </w:t>
      </w:r>
      <w:r w:rsidRPr="00604CFE">
        <w:t>и</w:t>
      </w:r>
      <w:r>
        <w:t xml:space="preserve"> </w:t>
      </w:r>
      <w:r w:rsidRPr="00604CFE">
        <w:t>безопасность</w:t>
      </w:r>
      <w:r>
        <w:t xml:space="preserve"> </w:t>
      </w:r>
      <w:r w:rsidRPr="00604CFE">
        <w:t>продукции,</w:t>
      </w:r>
      <w:r>
        <w:t xml:space="preserve"> </w:t>
      </w:r>
      <w:r w:rsidRPr="00604CFE">
        <w:t>маркировочные</w:t>
      </w:r>
      <w:r>
        <w:t xml:space="preserve"> </w:t>
      </w:r>
      <w:r w:rsidRPr="00604CFE">
        <w:t>ярлыки</w:t>
      </w:r>
      <w:r>
        <w:t xml:space="preserve"> </w:t>
      </w:r>
      <w:r w:rsidRPr="00604CFE">
        <w:t>(или</w:t>
      </w:r>
      <w:r>
        <w:t xml:space="preserve"> </w:t>
      </w:r>
      <w:r w:rsidRPr="00604CFE">
        <w:t>их</w:t>
      </w:r>
      <w:r>
        <w:t xml:space="preserve"> </w:t>
      </w:r>
      <w:r w:rsidRPr="00604CFE">
        <w:t>копии)</w:t>
      </w:r>
      <w:r>
        <w:t xml:space="preserve"> </w:t>
      </w:r>
      <w:r w:rsidRPr="00604CFE">
        <w:t>должны</w:t>
      </w:r>
      <w:r>
        <w:t xml:space="preserve"> </w:t>
      </w:r>
      <w:r w:rsidRPr="00604CFE">
        <w:t>сохраняться</w:t>
      </w:r>
      <w:r>
        <w:t xml:space="preserve"> </w:t>
      </w:r>
      <w:r w:rsidRPr="00604CFE">
        <w:t>до</w:t>
      </w:r>
      <w:r>
        <w:t xml:space="preserve"> </w:t>
      </w:r>
      <w:r w:rsidRPr="00604CFE">
        <w:t>окончания</w:t>
      </w:r>
      <w:r>
        <w:t xml:space="preserve"> </w:t>
      </w:r>
      <w:r w:rsidRPr="00604CFE">
        <w:t>реализации</w:t>
      </w:r>
      <w:r>
        <w:t xml:space="preserve"> </w:t>
      </w:r>
      <w:r w:rsidRPr="00604CFE">
        <w:t>продукции.</w:t>
      </w:r>
    </w:p>
    <w:p w:rsidR="00604CFE" w:rsidRPr="00604CFE" w:rsidRDefault="00604CFE" w:rsidP="00306F03">
      <w:pPr>
        <w:pStyle w:val="aff7"/>
        <w:widowControl w:val="0"/>
        <w:suppressLineNumbers w:val="0"/>
        <w:shd w:val="clear" w:color="auto" w:fill="FFFFFF" w:themeFill="background1"/>
        <w:spacing w:before="0" w:after="0"/>
        <w:ind w:firstLine="426"/>
        <w:outlineLvl w:val="0"/>
        <w:rPr>
          <w:rFonts w:cs="Times New Roman"/>
          <w:i w:val="0"/>
        </w:rPr>
      </w:pPr>
      <w:r w:rsidRPr="00604CFE">
        <w:rPr>
          <w:rFonts w:cs="Times New Roman"/>
          <w:i w:val="0"/>
        </w:rPr>
        <w:t>3.6.</w:t>
      </w:r>
      <w:r>
        <w:rPr>
          <w:rFonts w:cs="Times New Roman"/>
          <w:i w:val="0"/>
        </w:rPr>
        <w:t xml:space="preserve"> </w:t>
      </w:r>
      <w:r w:rsidRPr="00604CFE">
        <w:rPr>
          <w:rFonts w:cs="Times New Roman"/>
          <w:i w:val="0"/>
        </w:rPr>
        <w:t>При</w:t>
      </w:r>
      <w:r>
        <w:rPr>
          <w:rFonts w:cs="Times New Roman"/>
          <w:i w:val="0"/>
        </w:rPr>
        <w:t xml:space="preserve"> </w:t>
      </w:r>
      <w:r w:rsidRPr="00604CFE">
        <w:rPr>
          <w:rFonts w:cs="Times New Roman"/>
          <w:i w:val="0"/>
        </w:rPr>
        <w:t>транспортировании</w:t>
      </w:r>
      <w:r>
        <w:rPr>
          <w:rFonts w:cs="Times New Roman"/>
          <w:i w:val="0"/>
        </w:rPr>
        <w:t xml:space="preserve"> </w:t>
      </w:r>
      <w:r w:rsidRPr="00604CFE">
        <w:rPr>
          <w:rFonts w:cs="Times New Roman"/>
          <w:i w:val="0"/>
        </w:rPr>
        <w:t>Исполнителем</w:t>
      </w:r>
      <w:r>
        <w:rPr>
          <w:rFonts w:cs="Times New Roman"/>
          <w:i w:val="0"/>
        </w:rPr>
        <w:t xml:space="preserve"> </w:t>
      </w:r>
      <w:r w:rsidRPr="00604CFE">
        <w:rPr>
          <w:rFonts w:cs="Times New Roman"/>
          <w:i w:val="0"/>
        </w:rPr>
        <w:t>сырья</w:t>
      </w:r>
      <w:r>
        <w:rPr>
          <w:rFonts w:cs="Times New Roman"/>
          <w:i w:val="0"/>
        </w:rPr>
        <w:t xml:space="preserve"> </w:t>
      </w:r>
      <w:r w:rsidRPr="00604CFE">
        <w:rPr>
          <w:rFonts w:cs="Times New Roman"/>
          <w:i w:val="0"/>
        </w:rPr>
        <w:t>и</w:t>
      </w:r>
      <w:r>
        <w:rPr>
          <w:rFonts w:cs="Times New Roman"/>
          <w:i w:val="0"/>
        </w:rPr>
        <w:t xml:space="preserve"> </w:t>
      </w:r>
      <w:r w:rsidRPr="00604CFE">
        <w:rPr>
          <w:rFonts w:cs="Times New Roman"/>
          <w:i w:val="0"/>
        </w:rPr>
        <w:t>пищевых</w:t>
      </w:r>
      <w:r>
        <w:rPr>
          <w:rFonts w:cs="Times New Roman"/>
          <w:i w:val="0"/>
        </w:rPr>
        <w:t xml:space="preserve"> </w:t>
      </w:r>
      <w:r w:rsidRPr="00604CFE">
        <w:rPr>
          <w:rFonts w:cs="Times New Roman"/>
          <w:i w:val="0"/>
        </w:rPr>
        <w:t>продуктов</w:t>
      </w:r>
      <w:r>
        <w:rPr>
          <w:rFonts w:cs="Times New Roman"/>
          <w:i w:val="0"/>
        </w:rPr>
        <w:t xml:space="preserve"> </w:t>
      </w:r>
      <w:r w:rsidRPr="00604CFE">
        <w:rPr>
          <w:rFonts w:cs="Times New Roman"/>
          <w:i w:val="0"/>
        </w:rPr>
        <w:t>должны</w:t>
      </w:r>
      <w:r>
        <w:rPr>
          <w:rFonts w:cs="Times New Roman"/>
          <w:i w:val="0"/>
        </w:rPr>
        <w:t xml:space="preserve"> </w:t>
      </w:r>
      <w:r w:rsidRPr="00604CFE">
        <w:rPr>
          <w:rFonts w:cs="Times New Roman"/>
          <w:i w:val="0"/>
        </w:rPr>
        <w:t>собл</w:t>
      </w:r>
      <w:r w:rsidRPr="00604CFE">
        <w:rPr>
          <w:rFonts w:cs="Times New Roman"/>
          <w:i w:val="0"/>
        </w:rPr>
        <w:t>ю</w:t>
      </w:r>
      <w:r w:rsidRPr="00604CFE">
        <w:rPr>
          <w:rFonts w:cs="Times New Roman"/>
          <w:i w:val="0"/>
        </w:rPr>
        <w:t>даться</w:t>
      </w:r>
      <w:r>
        <w:rPr>
          <w:rFonts w:cs="Times New Roman"/>
          <w:i w:val="0"/>
        </w:rPr>
        <w:t xml:space="preserve"> </w:t>
      </w:r>
      <w:r w:rsidRPr="00604CFE">
        <w:rPr>
          <w:rFonts w:cs="Times New Roman"/>
          <w:i w:val="0"/>
        </w:rPr>
        <w:t>следующие</w:t>
      </w:r>
      <w:r>
        <w:rPr>
          <w:rFonts w:cs="Times New Roman"/>
          <w:i w:val="0"/>
        </w:rPr>
        <w:t xml:space="preserve"> </w:t>
      </w:r>
      <w:r w:rsidRPr="00604CFE">
        <w:rPr>
          <w:rFonts w:cs="Times New Roman"/>
          <w:i w:val="0"/>
        </w:rPr>
        <w:t>требования:</w:t>
      </w:r>
    </w:p>
    <w:p w:rsidR="00604CFE" w:rsidRPr="00604CFE" w:rsidRDefault="00604CFE" w:rsidP="00306F03">
      <w:pPr>
        <w:widowControl w:val="0"/>
        <w:shd w:val="clear" w:color="auto" w:fill="FFFFFF" w:themeFill="background1"/>
        <w:spacing w:after="0"/>
        <w:ind w:firstLine="426"/>
      </w:pPr>
      <w:r w:rsidRPr="00604CFE">
        <w:t>3.6.1.</w:t>
      </w:r>
      <w:r>
        <w:t xml:space="preserve"> </w:t>
      </w:r>
      <w:r w:rsidRPr="00604CFE">
        <w:t>Транспортирование</w:t>
      </w:r>
      <w:r>
        <w:t xml:space="preserve"> </w:t>
      </w:r>
      <w:r w:rsidRPr="00604CFE">
        <w:t>сырья</w:t>
      </w:r>
      <w:r>
        <w:t xml:space="preserve"> </w:t>
      </w:r>
      <w:r w:rsidRPr="00604CFE">
        <w:t>и</w:t>
      </w:r>
      <w:r>
        <w:t xml:space="preserve"> </w:t>
      </w:r>
      <w:r w:rsidRPr="00604CFE">
        <w:t>пищевых</w:t>
      </w:r>
      <w:r>
        <w:t xml:space="preserve"> </w:t>
      </w:r>
      <w:r w:rsidRPr="00604CFE">
        <w:t>продуктов</w:t>
      </w:r>
      <w:r>
        <w:t xml:space="preserve"> </w:t>
      </w:r>
      <w:r w:rsidRPr="00604CFE">
        <w:t>должно</w:t>
      </w:r>
      <w:r>
        <w:t xml:space="preserve"> </w:t>
      </w:r>
      <w:r w:rsidRPr="00604CFE">
        <w:t>осуществляться</w:t>
      </w:r>
      <w:r>
        <w:t xml:space="preserve"> </w:t>
      </w:r>
      <w:r w:rsidRPr="00604CFE">
        <w:t>в</w:t>
      </w:r>
      <w:r>
        <w:t xml:space="preserve"> </w:t>
      </w:r>
      <w:r w:rsidRPr="00604CFE">
        <w:t>испра</w:t>
      </w:r>
      <w:r w:rsidRPr="00604CFE">
        <w:t>в</w:t>
      </w:r>
      <w:r w:rsidRPr="00604CFE">
        <w:t>ной,</w:t>
      </w:r>
      <w:r>
        <w:t xml:space="preserve"> </w:t>
      </w:r>
      <w:r w:rsidRPr="00604CFE">
        <w:t>чистой</w:t>
      </w:r>
      <w:r>
        <w:t xml:space="preserve"> </w:t>
      </w:r>
      <w:r w:rsidRPr="00604CFE">
        <w:t>таре</w:t>
      </w:r>
      <w:r>
        <w:t xml:space="preserve"> </w:t>
      </w:r>
      <w:r w:rsidRPr="00604CFE">
        <w:t>специальным,</w:t>
      </w:r>
      <w:r>
        <w:t xml:space="preserve"> </w:t>
      </w:r>
      <w:r w:rsidRPr="00604CFE">
        <w:t>чистым</w:t>
      </w:r>
      <w:r>
        <w:t xml:space="preserve"> </w:t>
      </w:r>
      <w:r w:rsidRPr="00604CFE">
        <w:t>транспортом,</w:t>
      </w:r>
      <w:r>
        <w:t xml:space="preserve"> </w:t>
      </w:r>
      <w:r w:rsidRPr="00604CFE">
        <w:t>кузов</w:t>
      </w:r>
      <w:r>
        <w:t xml:space="preserve"> </w:t>
      </w:r>
      <w:r w:rsidRPr="00604CFE">
        <w:t>которого</w:t>
      </w:r>
      <w:r>
        <w:t xml:space="preserve"> </w:t>
      </w:r>
      <w:r w:rsidRPr="00604CFE">
        <w:t>изнутри</w:t>
      </w:r>
      <w:r>
        <w:t xml:space="preserve"> </w:t>
      </w:r>
      <w:r w:rsidRPr="00604CFE">
        <w:t>должен</w:t>
      </w:r>
      <w:r>
        <w:t xml:space="preserve"> </w:t>
      </w:r>
      <w:r w:rsidRPr="00604CFE">
        <w:t>быть</w:t>
      </w:r>
      <w:r>
        <w:t xml:space="preserve"> </w:t>
      </w:r>
      <w:r w:rsidRPr="00604CFE">
        <w:t>обит</w:t>
      </w:r>
      <w:r>
        <w:t xml:space="preserve"> </w:t>
      </w:r>
      <w:r w:rsidRPr="00604CFE">
        <w:t>материалом,</w:t>
      </w:r>
      <w:r>
        <w:t xml:space="preserve"> </w:t>
      </w:r>
      <w:r w:rsidRPr="00604CFE">
        <w:t>легко</w:t>
      </w:r>
      <w:r>
        <w:t xml:space="preserve"> </w:t>
      </w:r>
      <w:r w:rsidRPr="00604CFE">
        <w:t>поддающимся</w:t>
      </w:r>
      <w:r>
        <w:t xml:space="preserve"> </w:t>
      </w:r>
      <w:r w:rsidRPr="00604CFE">
        <w:t>санитарной</w:t>
      </w:r>
      <w:r>
        <w:t xml:space="preserve"> </w:t>
      </w:r>
      <w:r w:rsidRPr="00604CFE">
        <w:t>обработке.</w:t>
      </w:r>
      <w:r>
        <w:t xml:space="preserve"> </w:t>
      </w:r>
      <w:r w:rsidRPr="00604CFE">
        <w:t>Скоропортящиеся</w:t>
      </w:r>
      <w:r>
        <w:t xml:space="preserve"> </w:t>
      </w:r>
      <w:r w:rsidRPr="00604CFE">
        <w:t>и</w:t>
      </w:r>
      <w:r>
        <w:t xml:space="preserve"> </w:t>
      </w:r>
      <w:r w:rsidRPr="00604CFE">
        <w:t>особо</w:t>
      </w:r>
      <w:r>
        <w:t xml:space="preserve"> </w:t>
      </w:r>
      <w:r w:rsidRPr="00604CFE">
        <w:t>скоропо</w:t>
      </w:r>
      <w:r w:rsidRPr="00604CFE">
        <w:t>р</w:t>
      </w:r>
      <w:r w:rsidRPr="00604CFE">
        <w:t>тящиеся</w:t>
      </w:r>
      <w:r>
        <w:t xml:space="preserve"> </w:t>
      </w:r>
      <w:r w:rsidRPr="00604CFE">
        <w:t>продукты</w:t>
      </w:r>
      <w:r>
        <w:t xml:space="preserve"> </w:t>
      </w:r>
      <w:r w:rsidRPr="00604CFE">
        <w:t>должны</w:t>
      </w:r>
      <w:r>
        <w:t xml:space="preserve"> </w:t>
      </w:r>
      <w:r w:rsidRPr="00604CFE">
        <w:t>перевозиться</w:t>
      </w:r>
      <w:r>
        <w:t xml:space="preserve"> </w:t>
      </w:r>
      <w:r w:rsidRPr="00604CFE">
        <w:t>охлаждаемым</w:t>
      </w:r>
      <w:r>
        <w:t xml:space="preserve"> </w:t>
      </w:r>
      <w:r w:rsidRPr="00604CFE">
        <w:t>или</w:t>
      </w:r>
      <w:r>
        <w:t xml:space="preserve"> </w:t>
      </w:r>
      <w:r w:rsidRPr="00604CFE">
        <w:t>изотермическим</w:t>
      </w:r>
      <w:r>
        <w:t xml:space="preserve"> </w:t>
      </w:r>
      <w:r w:rsidRPr="00604CFE">
        <w:t>транспортом,</w:t>
      </w:r>
      <w:r>
        <w:t xml:space="preserve"> </w:t>
      </w:r>
      <w:r w:rsidRPr="00604CFE">
        <w:t>обеспечивающим</w:t>
      </w:r>
      <w:r>
        <w:t xml:space="preserve"> </w:t>
      </w:r>
      <w:r w:rsidRPr="00604CFE">
        <w:t>сохранение</w:t>
      </w:r>
      <w:r>
        <w:t xml:space="preserve"> </w:t>
      </w:r>
      <w:r w:rsidRPr="00604CFE">
        <w:t>температурных</w:t>
      </w:r>
      <w:r>
        <w:t xml:space="preserve"> </w:t>
      </w:r>
      <w:r w:rsidRPr="00604CFE">
        <w:t>режимов</w:t>
      </w:r>
      <w:r>
        <w:t xml:space="preserve"> </w:t>
      </w:r>
      <w:r w:rsidRPr="00604CFE">
        <w:t>транспортировки.</w:t>
      </w:r>
      <w:r>
        <w:t xml:space="preserve"> </w:t>
      </w:r>
      <w:r w:rsidRPr="00604CFE">
        <w:t>При</w:t>
      </w:r>
      <w:r>
        <w:t xml:space="preserve"> </w:t>
      </w:r>
      <w:r w:rsidRPr="00604CFE">
        <w:t>необходимости</w:t>
      </w:r>
      <w:r>
        <w:t xml:space="preserve"> </w:t>
      </w:r>
      <w:r w:rsidRPr="00604CFE">
        <w:t>транспортирования</w:t>
      </w:r>
      <w:r>
        <w:t xml:space="preserve"> </w:t>
      </w:r>
      <w:r w:rsidRPr="00604CFE">
        <w:t>готовой</w:t>
      </w:r>
      <w:r>
        <w:t xml:space="preserve"> </w:t>
      </w:r>
      <w:r w:rsidRPr="00604CFE">
        <w:t>пищи</w:t>
      </w:r>
      <w:r>
        <w:t xml:space="preserve"> </w:t>
      </w:r>
      <w:r w:rsidRPr="00604CFE">
        <w:t>она</w:t>
      </w:r>
      <w:r>
        <w:t xml:space="preserve"> </w:t>
      </w:r>
      <w:r w:rsidRPr="00604CFE">
        <w:t>должна</w:t>
      </w:r>
      <w:r>
        <w:t xml:space="preserve"> </w:t>
      </w:r>
      <w:r w:rsidRPr="00604CFE">
        <w:t>перевозиться</w:t>
      </w:r>
      <w:r>
        <w:t xml:space="preserve"> </w:t>
      </w:r>
      <w:r w:rsidRPr="00604CFE">
        <w:t>в</w:t>
      </w:r>
      <w:r>
        <w:t xml:space="preserve"> </w:t>
      </w:r>
      <w:r w:rsidRPr="00604CFE">
        <w:t>термосах</w:t>
      </w:r>
      <w:r>
        <w:t xml:space="preserve"> </w:t>
      </w:r>
      <w:r w:rsidRPr="00604CFE">
        <w:t>и</w:t>
      </w:r>
      <w:r>
        <w:t xml:space="preserve"> </w:t>
      </w:r>
      <w:r w:rsidRPr="00604CFE">
        <w:t>в</w:t>
      </w:r>
      <w:r>
        <w:t xml:space="preserve"> </w:t>
      </w:r>
      <w:r w:rsidRPr="00604CFE">
        <w:t>специально</w:t>
      </w:r>
      <w:r>
        <w:t xml:space="preserve"> </w:t>
      </w:r>
      <w:r w:rsidRPr="00604CFE">
        <w:t>выд</w:t>
      </w:r>
      <w:r w:rsidRPr="00604CFE">
        <w:t>е</w:t>
      </w:r>
      <w:r w:rsidRPr="00604CFE">
        <w:t>ленной,</w:t>
      </w:r>
      <w:r>
        <w:t xml:space="preserve"> </w:t>
      </w:r>
      <w:r w:rsidRPr="00604CFE">
        <w:t>хорошо</w:t>
      </w:r>
      <w:r>
        <w:t xml:space="preserve"> </w:t>
      </w:r>
      <w:r w:rsidRPr="00604CFE">
        <w:t>вымытой</w:t>
      </w:r>
      <w:r>
        <w:t xml:space="preserve"> </w:t>
      </w:r>
      <w:r w:rsidRPr="00604CFE">
        <w:t>посуде</w:t>
      </w:r>
      <w:r>
        <w:t xml:space="preserve"> </w:t>
      </w:r>
      <w:r w:rsidRPr="00604CFE">
        <w:t>с</w:t>
      </w:r>
      <w:r>
        <w:t xml:space="preserve"> </w:t>
      </w:r>
      <w:r w:rsidRPr="00604CFE">
        <w:t>плотно</w:t>
      </w:r>
      <w:r>
        <w:t xml:space="preserve"> </w:t>
      </w:r>
      <w:r w:rsidRPr="00604CFE">
        <w:t>закрывающимися</w:t>
      </w:r>
      <w:r>
        <w:t xml:space="preserve"> </w:t>
      </w:r>
      <w:r w:rsidRPr="00604CFE">
        <w:t>крышками;</w:t>
      </w:r>
    </w:p>
    <w:p w:rsidR="00604CFE" w:rsidRPr="00604CFE" w:rsidRDefault="00604CFE" w:rsidP="00306F03">
      <w:pPr>
        <w:widowControl w:val="0"/>
        <w:shd w:val="clear" w:color="auto" w:fill="FFFFFF" w:themeFill="background1"/>
        <w:spacing w:after="0"/>
        <w:ind w:firstLine="426"/>
      </w:pPr>
      <w:r w:rsidRPr="00604CFE">
        <w:t>3.6.2.</w:t>
      </w:r>
      <w:r>
        <w:t xml:space="preserve"> </w:t>
      </w:r>
      <w:r w:rsidRPr="00604CFE">
        <w:t>Продовольственное</w:t>
      </w:r>
      <w:r>
        <w:t xml:space="preserve"> </w:t>
      </w:r>
      <w:r w:rsidRPr="00604CFE">
        <w:t>сырье</w:t>
      </w:r>
      <w:r>
        <w:t xml:space="preserve"> </w:t>
      </w:r>
      <w:r w:rsidRPr="00604CFE">
        <w:t>и</w:t>
      </w:r>
      <w:r>
        <w:t xml:space="preserve"> </w:t>
      </w:r>
      <w:r w:rsidRPr="00604CFE">
        <w:t>готовая</w:t>
      </w:r>
      <w:r>
        <w:t xml:space="preserve"> </w:t>
      </w:r>
      <w:r w:rsidRPr="00604CFE">
        <w:t>продукция</w:t>
      </w:r>
      <w:r>
        <w:t xml:space="preserve"> </w:t>
      </w:r>
      <w:r w:rsidRPr="00604CFE">
        <w:t>при</w:t>
      </w:r>
      <w:r>
        <w:t xml:space="preserve"> </w:t>
      </w:r>
      <w:r w:rsidRPr="00604CFE">
        <w:t>транспортировке</w:t>
      </w:r>
      <w:r>
        <w:t xml:space="preserve"> </w:t>
      </w:r>
      <w:r w:rsidRPr="00604CFE">
        <w:t>не</w:t>
      </w:r>
      <w:r>
        <w:t xml:space="preserve"> </w:t>
      </w:r>
      <w:r w:rsidRPr="00604CFE">
        <w:t>должны</w:t>
      </w:r>
      <w:r>
        <w:t xml:space="preserve"> </w:t>
      </w:r>
      <w:r w:rsidRPr="00604CFE">
        <w:t>ко</w:t>
      </w:r>
      <w:r w:rsidRPr="00604CFE">
        <w:t>н</w:t>
      </w:r>
      <w:r w:rsidRPr="00604CFE">
        <w:t>тактировать</w:t>
      </w:r>
      <w:r>
        <w:t xml:space="preserve"> </w:t>
      </w:r>
      <w:r w:rsidRPr="00604CFE">
        <w:t>друг</w:t>
      </w:r>
      <w:r>
        <w:t xml:space="preserve"> </w:t>
      </w:r>
      <w:r w:rsidRPr="00604CFE">
        <w:t>с</w:t>
      </w:r>
      <w:r>
        <w:t xml:space="preserve"> </w:t>
      </w:r>
      <w:r w:rsidRPr="00604CFE">
        <w:t>другом.</w:t>
      </w:r>
      <w:r>
        <w:t xml:space="preserve"> </w:t>
      </w:r>
      <w:r w:rsidRPr="00604CFE">
        <w:t>Транспортирование</w:t>
      </w:r>
      <w:r>
        <w:t xml:space="preserve"> </w:t>
      </w:r>
      <w:r w:rsidRPr="00604CFE">
        <w:t>пищевых</w:t>
      </w:r>
      <w:r>
        <w:t xml:space="preserve"> </w:t>
      </w:r>
      <w:r w:rsidRPr="00604CFE">
        <w:t>продуктов</w:t>
      </w:r>
      <w:r>
        <w:t xml:space="preserve"> </w:t>
      </w:r>
      <w:r w:rsidRPr="00604CFE">
        <w:t>совместно</w:t>
      </w:r>
      <w:r>
        <w:t xml:space="preserve"> </w:t>
      </w:r>
      <w:r w:rsidRPr="00604CFE">
        <w:t>с</w:t>
      </w:r>
      <w:r>
        <w:t xml:space="preserve"> </w:t>
      </w:r>
      <w:r w:rsidRPr="00604CFE">
        <w:t>токсичными,</w:t>
      </w:r>
      <w:r>
        <w:t xml:space="preserve"> </w:t>
      </w:r>
      <w:r w:rsidRPr="00604CFE">
        <w:t>остро</w:t>
      </w:r>
      <w:r>
        <w:t xml:space="preserve"> </w:t>
      </w:r>
      <w:r w:rsidRPr="00604CFE">
        <w:t>пахнущими,</w:t>
      </w:r>
      <w:r>
        <w:t xml:space="preserve"> </w:t>
      </w:r>
      <w:r w:rsidRPr="00604CFE">
        <w:t>радиоактивными</w:t>
      </w:r>
      <w:r>
        <w:t xml:space="preserve"> </w:t>
      </w:r>
      <w:r w:rsidRPr="00604CFE">
        <w:t>и</w:t>
      </w:r>
      <w:r>
        <w:t xml:space="preserve"> </w:t>
      </w:r>
      <w:r w:rsidRPr="00604CFE">
        <w:t>другими</w:t>
      </w:r>
      <w:r>
        <w:t xml:space="preserve"> </w:t>
      </w:r>
      <w:r w:rsidRPr="00604CFE">
        <w:t>опасными</w:t>
      </w:r>
      <w:r>
        <w:t xml:space="preserve"> </w:t>
      </w:r>
      <w:r w:rsidRPr="00604CFE">
        <w:t>веществами</w:t>
      </w:r>
      <w:r>
        <w:t xml:space="preserve"> </w:t>
      </w:r>
      <w:r w:rsidRPr="00604CFE">
        <w:t>не</w:t>
      </w:r>
      <w:r>
        <w:t xml:space="preserve"> </w:t>
      </w:r>
      <w:r w:rsidRPr="00604CFE">
        <w:t>допускается.</w:t>
      </w:r>
      <w:r>
        <w:t xml:space="preserve"> </w:t>
      </w:r>
      <w:r w:rsidRPr="00604CFE">
        <w:t>Испол</w:t>
      </w:r>
      <w:r w:rsidRPr="00604CFE">
        <w:t>ь</w:t>
      </w:r>
      <w:r w:rsidRPr="00604CFE">
        <w:t>зование</w:t>
      </w:r>
      <w:r>
        <w:t xml:space="preserve"> </w:t>
      </w:r>
      <w:r w:rsidRPr="00604CFE">
        <w:t>специализированного</w:t>
      </w:r>
      <w:r>
        <w:t xml:space="preserve"> </w:t>
      </w:r>
      <w:r w:rsidRPr="00604CFE">
        <w:t>транспорта,</w:t>
      </w:r>
      <w:r>
        <w:t xml:space="preserve"> </w:t>
      </w:r>
      <w:r w:rsidRPr="00604CFE">
        <w:t>предназначенного</w:t>
      </w:r>
      <w:r>
        <w:t xml:space="preserve"> </w:t>
      </w:r>
      <w:r w:rsidRPr="00604CFE">
        <w:t>для</w:t>
      </w:r>
      <w:r>
        <w:t xml:space="preserve"> </w:t>
      </w:r>
      <w:r w:rsidRPr="00604CFE">
        <w:t>перевозки</w:t>
      </w:r>
      <w:r>
        <w:t xml:space="preserve"> </w:t>
      </w:r>
      <w:r w:rsidRPr="00604CFE">
        <w:t>пищевых</w:t>
      </w:r>
      <w:r>
        <w:t xml:space="preserve"> </w:t>
      </w:r>
      <w:r w:rsidRPr="00604CFE">
        <w:t>продуктов</w:t>
      </w:r>
      <w:r>
        <w:t xml:space="preserve"> </w:t>
      </w:r>
      <w:r w:rsidRPr="00604CFE">
        <w:t>(независимо</w:t>
      </w:r>
      <w:r>
        <w:t xml:space="preserve"> </w:t>
      </w:r>
      <w:r w:rsidRPr="00604CFE">
        <w:t>от</w:t>
      </w:r>
      <w:r>
        <w:t xml:space="preserve"> </w:t>
      </w:r>
      <w:r w:rsidRPr="00604CFE">
        <w:t>их</w:t>
      </w:r>
      <w:r>
        <w:t xml:space="preserve"> </w:t>
      </w:r>
      <w:r w:rsidRPr="00604CFE">
        <w:t>упаковки),</w:t>
      </w:r>
      <w:r>
        <w:t xml:space="preserve"> </w:t>
      </w:r>
      <w:r w:rsidRPr="00604CFE">
        <w:t>для</w:t>
      </w:r>
      <w:r>
        <w:t xml:space="preserve"> </w:t>
      </w:r>
      <w:r w:rsidRPr="00604CFE">
        <w:t>других</w:t>
      </w:r>
      <w:r>
        <w:t xml:space="preserve"> </w:t>
      </w:r>
      <w:r w:rsidRPr="00604CFE">
        <w:t>целей</w:t>
      </w:r>
      <w:r>
        <w:t xml:space="preserve"> </w:t>
      </w:r>
      <w:r w:rsidRPr="00604CFE">
        <w:t>не</w:t>
      </w:r>
      <w:r>
        <w:t xml:space="preserve"> </w:t>
      </w:r>
      <w:r w:rsidRPr="00604CFE">
        <w:t>допускается;</w:t>
      </w:r>
    </w:p>
    <w:p w:rsidR="00604CFE" w:rsidRPr="00604CFE" w:rsidRDefault="00604CFE" w:rsidP="00306F03">
      <w:pPr>
        <w:widowControl w:val="0"/>
        <w:shd w:val="clear" w:color="auto" w:fill="FFFFFF" w:themeFill="background1"/>
        <w:spacing w:after="0"/>
        <w:ind w:firstLine="426"/>
      </w:pPr>
      <w:r w:rsidRPr="00604CFE">
        <w:t>3.6.3.</w:t>
      </w:r>
      <w:r>
        <w:t xml:space="preserve"> </w:t>
      </w:r>
      <w:proofErr w:type="gramStart"/>
      <w:r w:rsidRPr="00604CFE">
        <w:t>Лица,</w:t>
      </w:r>
      <w:r>
        <w:t xml:space="preserve"> </w:t>
      </w:r>
      <w:r w:rsidRPr="00604CFE">
        <w:t>сопровождающие</w:t>
      </w:r>
      <w:r>
        <w:t xml:space="preserve"> </w:t>
      </w:r>
      <w:r w:rsidRPr="00604CFE">
        <w:t>продовольственное</w:t>
      </w:r>
      <w:r>
        <w:t xml:space="preserve"> </w:t>
      </w:r>
      <w:r w:rsidRPr="00604CFE">
        <w:t>сырье</w:t>
      </w:r>
      <w:r>
        <w:t xml:space="preserve"> </w:t>
      </w:r>
      <w:r w:rsidRPr="00604CFE">
        <w:t>и</w:t>
      </w:r>
      <w:r>
        <w:t xml:space="preserve"> </w:t>
      </w:r>
      <w:r w:rsidRPr="00604CFE">
        <w:t>пищевые</w:t>
      </w:r>
      <w:r>
        <w:t xml:space="preserve"> </w:t>
      </w:r>
      <w:r w:rsidRPr="00604CFE">
        <w:t>продукты</w:t>
      </w:r>
      <w:r>
        <w:t xml:space="preserve"> </w:t>
      </w:r>
      <w:r w:rsidRPr="00604CFE">
        <w:t>в</w:t>
      </w:r>
      <w:r>
        <w:t xml:space="preserve"> </w:t>
      </w:r>
      <w:r w:rsidRPr="00604CFE">
        <w:t>пути</w:t>
      </w:r>
      <w:r>
        <w:t xml:space="preserve"> </w:t>
      </w:r>
      <w:r w:rsidRPr="00604CFE">
        <w:t>след</w:t>
      </w:r>
      <w:r w:rsidRPr="00604CFE">
        <w:t>о</w:t>
      </w:r>
      <w:r w:rsidRPr="00604CFE">
        <w:lastRenderedPageBreak/>
        <w:t>вания</w:t>
      </w:r>
      <w:r>
        <w:t xml:space="preserve"> </w:t>
      </w:r>
      <w:r w:rsidRPr="00604CFE">
        <w:t>и</w:t>
      </w:r>
      <w:r>
        <w:t xml:space="preserve"> </w:t>
      </w:r>
      <w:r w:rsidRPr="00604CFE">
        <w:t>выполняющие</w:t>
      </w:r>
      <w:r>
        <w:t xml:space="preserve"> </w:t>
      </w:r>
      <w:r w:rsidRPr="00604CFE">
        <w:t>их</w:t>
      </w:r>
      <w:r>
        <w:t xml:space="preserve"> </w:t>
      </w:r>
      <w:r w:rsidRPr="00604CFE">
        <w:t>погрузку</w:t>
      </w:r>
      <w:r>
        <w:t xml:space="preserve"> </w:t>
      </w:r>
      <w:r w:rsidRPr="00604CFE">
        <w:t>и</w:t>
      </w:r>
      <w:r>
        <w:t xml:space="preserve"> </w:t>
      </w:r>
      <w:r w:rsidRPr="00604CFE">
        <w:t>выгрузку,</w:t>
      </w:r>
      <w:r>
        <w:t xml:space="preserve"> </w:t>
      </w:r>
      <w:r w:rsidRPr="00604CFE">
        <w:t>должны</w:t>
      </w:r>
      <w:r>
        <w:t xml:space="preserve"> </w:t>
      </w:r>
      <w:r w:rsidRPr="00604CFE">
        <w:t>пользоваться</w:t>
      </w:r>
      <w:r>
        <w:t xml:space="preserve"> </w:t>
      </w:r>
      <w:r w:rsidRPr="00604CFE">
        <w:t>санитарной</w:t>
      </w:r>
      <w:r>
        <w:t xml:space="preserve"> </w:t>
      </w:r>
      <w:r w:rsidRPr="00604CFE">
        <w:t>одеждой</w:t>
      </w:r>
      <w:r>
        <w:t xml:space="preserve"> </w:t>
      </w:r>
      <w:r w:rsidRPr="00604CFE">
        <w:t>(х</w:t>
      </w:r>
      <w:r w:rsidRPr="00604CFE">
        <w:t>а</w:t>
      </w:r>
      <w:r w:rsidRPr="00604CFE">
        <w:t>лат,</w:t>
      </w:r>
      <w:r>
        <w:t xml:space="preserve"> </w:t>
      </w:r>
      <w:r w:rsidRPr="00604CFE">
        <w:t>рукавицы</w:t>
      </w:r>
      <w:r>
        <w:t xml:space="preserve"> </w:t>
      </w:r>
      <w:r w:rsidRPr="00604CFE">
        <w:t>и</w:t>
      </w:r>
      <w:r>
        <w:t xml:space="preserve"> </w:t>
      </w:r>
      <w:r w:rsidRPr="00604CFE">
        <w:t>др.),</w:t>
      </w:r>
      <w:r>
        <w:t xml:space="preserve"> </w:t>
      </w:r>
      <w:r w:rsidRPr="00604CFE">
        <w:t>иметь</w:t>
      </w:r>
      <w:r>
        <w:t xml:space="preserve"> </w:t>
      </w:r>
      <w:r w:rsidRPr="00604CFE">
        <w:t>при</w:t>
      </w:r>
      <w:r>
        <w:t xml:space="preserve"> </w:t>
      </w:r>
      <w:r w:rsidRPr="00604CFE">
        <w:t>себе</w:t>
      </w:r>
      <w:r>
        <w:t xml:space="preserve"> </w:t>
      </w:r>
      <w:r w:rsidRPr="00604CFE">
        <w:t>личную</w:t>
      </w:r>
      <w:r>
        <w:t xml:space="preserve"> </w:t>
      </w:r>
      <w:r w:rsidRPr="00604CFE">
        <w:t>медицинскую</w:t>
      </w:r>
      <w:r>
        <w:t xml:space="preserve"> </w:t>
      </w:r>
      <w:r w:rsidRPr="00604CFE">
        <w:t>книжку</w:t>
      </w:r>
      <w:r>
        <w:t xml:space="preserve"> </w:t>
      </w:r>
      <w:r w:rsidRPr="00604CFE">
        <w:t>установленного</w:t>
      </w:r>
      <w:r>
        <w:t xml:space="preserve"> </w:t>
      </w:r>
      <w:r w:rsidRPr="00604CFE">
        <w:t>образца</w:t>
      </w:r>
      <w:r>
        <w:t xml:space="preserve"> </w:t>
      </w:r>
      <w:r w:rsidRPr="00604CFE">
        <w:t>с</w:t>
      </w:r>
      <w:r>
        <w:t xml:space="preserve"> </w:t>
      </w:r>
      <w:r w:rsidRPr="00604CFE">
        <w:t>отметками</w:t>
      </w:r>
      <w:r>
        <w:t xml:space="preserve"> </w:t>
      </w:r>
      <w:r w:rsidRPr="00604CFE">
        <w:t>о</w:t>
      </w:r>
      <w:r>
        <w:t xml:space="preserve"> </w:t>
      </w:r>
      <w:r w:rsidRPr="00604CFE">
        <w:t>своевременном</w:t>
      </w:r>
      <w:r>
        <w:t xml:space="preserve"> </w:t>
      </w:r>
      <w:r w:rsidRPr="00604CFE">
        <w:t>прохождении</w:t>
      </w:r>
      <w:r>
        <w:t xml:space="preserve"> </w:t>
      </w:r>
      <w:r w:rsidRPr="00604CFE">
        <w:t>обязательных</w:t>
      </w:r>
      <w:r>
        <w:t xml:space="preserve"> </w:t>
      </w:r>
      <w:r w:rsidRPr="00604CFE">
        <w:t>предварительных</w:t>
      </w:r>
      <w:r>
        <w:t xml:space="preserve"> </w:t>
      </w:r>
      <w:r w:rsidRPr="00604CFE">
        <w:t>и</w:t>
      </w:r>
      <w:r>
        <w:t xml:space="preserve"> </w:t>
      </w:r>
      <w:r w:rsidRPr="00604CFE">
        <w:t>периодических</w:t>
      </w:r>
      <w:r>
        <w:t xml:space="preserve"> </w:t>
      </w:r>
      <w:r w:rsidRPr="00604CFE">
        <w:t>м</w:t>
      </w:r>
      <w:r w:rsidRPr="00604CFE">
        <w:t>е</w:t>
      </w:r>
      <w:r w:rsidRPr="00604CFE">
        <w:t>дицинских</w:t>
      </w:r>
      <w:r>
        <w:t xml:space="preserve"> </w:t>
      </w:r>
      <w:r w:rsidRPr="00604CFE">
        <w:t>осмотров,</w:t>
      </w:r>
      <w:r>
        <w:t xml:space="preserve"> </w:t>
      </w:r>
      <w:r w:rsidRPr="00604CFE">
        <w:t>о</w:t>
      </w:r>
      <w:r>
        <w:t xml:space="preserve"> </w:t>
      </w:r>
      <w:r w:rsidRPr="00604CFE">
        <w:t>результатах</w:t>
      </w:r>
      <w:r>
        <w:t xml:space="preserve"> </w:t>
      </w:r>
      <w:r w:rsidRPr="00604CFE">
        <w:t>лабораторных</w:t>
      </w:r>
      <w:r>
        <w:t xml:space="preserve"> </w:t>
      </w:r>
      <w:r w:rsidRPr="00604CFE">
        <w:t>исследований</w:t>
      </w:r>
      <w:r>
        <w:t xml:space="preserve"> </w:t>
      </w:r>
      <w:r w:rsidRPr="00604CFE">
        <w:t>и</w:t>
      </w:r>
      <w:r>
        <w:t xml:space="preserve"> </w:t>
      </w:r>
      <w:r w:rsidRPr="00604CFE">
        <w:t>о</w:t>
      </w:r>
      <w:r>
        <w:t xml:space="preserve"> </w:t>
      </w:r>
      <w:r w:rsidRPr="00604CFE">
        <w:t>своевременном</w:t>
      </w:r>
      <w:r>
        <w:t xml:space="preserve"> </w:t>
      </w:r>
      <w:r w:rsidRPr="00604CFE">
        <w:t>прохожд</w:t>
      </w:r>
      <w:r w:rsidRPr="00604CFE">
        <w:t>е</w:t>
      </w:r>
      <w:r w:rsidRPr="00604CFE">
        <w:t>нии</w:t>
      </w:r>
      <w:r>
        <w:t xml:space="preserve"> </w:t>
      </w:r>
      <w:r w:rsidRPr="00604CFE">
        <w:t>профессиональной</w:t>
      </w:r>
      <w:r>
        <w:t xml:space="preserve"> </w:t>
      </w:r>
      <w:r w:rsidRPr="00604CFE">
        <w:t>гигиенической</w:t>
      </w:r>
      <w:r>
        <w:t xml:space="preserve"> </w:t>
      </w:r>
      <w:r w:rsidRPr="00604CFE">
        <w:t>подготовки</w:t>
      </w:r>
      <w:r>
        <w:t xml:space="preserve"> </w:t>
      </w:r>
      <w:r w:rsidRPr="00604CFE">
        <w:t>и</w:t>
      </w:r>
      <w:r>
        <w:t xml:space="preserve"> </w:t>
      </w:r>
      <w:r w:rsidRPr="00604CFE">
        <w:t>аттестации.</w:t>
      </w:r>
      <w:proofErr w:type="gramEnd"/>
    </w:p>
    <w:p w:rsidR="00604CFE" w:rsidRPr="00604CFE" w:rsidRDefault="00604CFE" w:rsidP="00306F03">
      <w:pPr>
        <w:widowControl w:val="0"/>
        <w:spacing w:after="0"/>
        <w:ind w:firstLine="426"/>
      </w:pPr>
      <w:r w:rsidRPr="00604CFE">
        <w:t>3.7.</w:t>
      </w:r>
      <w:r>
        <w:t xml:space="preserve"> </w:t>
      </w:r>
      <w:r w:rsidRPr="00604CFE">
        <w:t>Пищевые</w:t>
      </w:r>
      <w:r>
        <w:t xml:space="preserve"> </w:t>
      </w:r>
      <w:r w:rsidRPr="00604CFE">
        <w:t>продукты</w:t>
      </w:r>
      <w:r>
        <w:t xml:space="preserve"> </w:t>
      </w:r>
      <w:r w:rsidRPr="00604CFE">
        <w:t>не</w:t>
      </w:r>
      <w:r>
        <w:t xml:space="preserve"> </w:t>
      </w:r>
      <w:r w:rsidRPr="00604CFE">
        <w:t>должны</w:t>
      </w:r>
      <w:r>
        <w:t xml:space="preserve"> </w:t>
      </w:r>
      <w:r w:rsidRPr="00604CFE">
        <w:t>содержать</w:t>
      </w:r>
      <w:r>
        <w:t xml:space="preserve"> </w:t>
      </w:r>
      <w:r w:rsidRPr="00604CFE">
        <w:t>химические</w:t>
      </w:r>
      <w:r>
        <w:t xml:space="preserve"> </w:t>
      </w:r>
      <w:r w:rsidRPr="00604CFE">
        <w:t>консерванты</w:t>
      </w:r>
      <w:r>
        <w:t xml:space="preserve"> </w:t>
      </w:r>
      <w:r w:rsidRPr="00604CFE">
        <w:t>(за</w:t>
      </w:r>
      <w:r>
        <w:t xml:space="preserve"> </w:t>
      </w:r>
      <w:r w:rsidRPr="00604CFE">
        <w:t>исключением</w:t>
      </w:r>
      <w:r>
        <w:t xml:space="preserve"> </w:t>
      </w:r>
      <w:r w:rsidRPr="00604CFE">
        <w:t>икры</w:t>
      </w:r>
      <w:r>
        <w:t xml:space="preserve"> </w:t>
      </w:r>
      <w:r w:rsidRPr="00604CFE">
        <w:t>лососевых</w:t>
      </w:r>
      <w:r>
        <w:t xml:space="preserve"> </w:t>
      </w:r>
      <w:r w:rsidRPr="00604CFE">
        <w:t>рыб)</w:t>
      </w:r>
      <w:r>
        <w:t xml:space="preserve"> </w:t>
      </w:r>
      <w:r w:rsidRPr="00604CFE">
        <w:t>–</w:t>
      </w:r>
      <w:r>
        <w:t xml:space="preserve"> </w:t>
      </w:r>
      <w:proofErr w:type="spellStart"/>
      <w:r w:rsidRPr="00604CFE">
        <w:t>сорбиновую</w:t>
      </w:r>
      <w:proofErr w:type="spellEnd"/>
      <w:r>
        <w:t xml:space="preserve"> </w:t>
      </w:r>
      <w:r w:rsidRPr="00604CFE">
        <w:t>кислоту</w:t>
      </w:r>
      <w:r>
        <w:t xml:space="preserve"> </w:t>
      </w:r>
      <w:r w:rsidRPr="00604CFE">
        <w:t>и</w:t>
      </w:r>
      <w:r>
        <w:t xml:space="preserve"> </w:t>
      </w:r>
      <w:r w:rsidRPr="00604CFE">
        <w:t>ее</w:t>
      </w:r>
      <w:r>
        <w:t xml:space="preserve"> </w:t>
      </w:r>
      <w:r w:rsidRPr="00604CFE">
        <w:t>соли,</w:t>
      </w:r>
      <w:r>
        <w:t xml:space="preserve"> </w:t>
      </w:r>
      <w:proofErr w:type="spellStart"/>
      <w:r w:rsidRPr="00604CFE">
        <w:t>бензоат</w:t>
      </w:r>
      <w:proofErr w:type="spellEnd"/>
      <w:r>
        <w:t xml:space="preserve"> </w:t>
      </w:r>
      <w:r w:rsidRPr="00604CFE">
        <w:t>натрия,</w:t>
      </w:r>
      <w:r>
        <w:t xml:space="preserve"> </w:t>
      </w:r>
      <w:r w:rsidRPr="00604CFE">
        <w:t>сернистый</w:t>
      </w:r>
      <w:r>
        <w:t xml:space="preserve"> </w:t>
      </w:r>
      <w:r w:rsidRPr="00604CFE">
        <w:t>ангидрид</w:t>
      </w:r>
      <w:r>
        <w:t xml:space="preserve"> </w:t>
      </w:r>
      <w:r w:rsidRPr="00604CFE">
        <w:t>и</w:t>
      </w:r>
      <w:r>
        <w:t xml:space="preserve"> </w:t>
      </w:r>
      <w:r w:rsidRPr="00604CFE">
        <w:t>другие</w:t>
      </w:r>
      <w:r>
        <w:t xml:space="preserve"> </w:t>
      </w:r>
      <w:r w:rsidRPr="00604CFE">
        <w:t>(пищевые</w:t>
      </w:r>
      <w:r>
        <w:t xml:space="preserve"> </w:t>
      </w:r>
      <w:r w:rsidRPr="00604CFE">
        <w:t>добавки</w:t>
      </w:r>
      <w:r>
        <w:t xml:space="preserve"> </w:t>
      </w:r>
      <w:r w:rsidRPr="00604CFE">
        <w:t>с</w:t>
      </w:r>
      <w:r>
        <w:t xml:space="preserve"> </w:t>
      </w:r>
      <w:r w:rsidRPr="00604CFE">
        <w:t>цифровыми</w:t>
      </w:r>
      <w:r>
        <w:t xml:space="preserve"> </w:t>
      </w:r>
      <w:r w:rsidRPr="00604CFE">
        <w:t>кодами</w:t>
      </w:r>
      <w:r>
        <w:t xml:space="preserve"> </w:t>
      </w:r>
      <w:r w:rsidRPr="00604CFE">
        <w:t>INS</w:t>
      </w:r>
      <w:r>
        <w:t xml:space="preserve"> </w:t>
      </w:r>
      <w:r w:rsidRPr="00604CFE">
        <w:t>Е200-Е266</w:t>
      </w:r>
      <w:r>
        <w:t xml:space="preserve"> </w:t>
      </w:r>
      <w:r w:rsidRPr="00604CFE">
        <w:t>и</w:t>
      </w:r>
      <w:r>
        <w:t xml:space="preserve"> </w:t>
      </w:r>
      <w:r w:rsidRPr="00604CFE">
        <w:t>Е280-Е283),</w:t>
      </w:r>
      <w:r>
        <w:t xml:space="preserve"> </w:t>
      </w:r>
      <w:proofErr w:type="spellStart"/>
      <w:r w:rsidRPr="00604CFE">
        <w:t>улучшители</w:t>
      </w:r>
      <w:proofErr w:type="spellEnd"/>
      <w:r>
        <w:t xml:space="preserve"> </w:t>
      </w:r>
      <w:r w:rsidRPr="00604CFE">
        <w:t>вкуса</w:t>
      </w:r>
      <w:r>
        <w:t xml:space="preserve"> </w:t>
      </w:r>
      <w:r w:rsidRPr="00604CFE">
        <w:t>(</w:t>
      </w:r>
      <w:proofErr w:type="spellStart"/>
      <w:r w:rsidRPr="00604CFE">
        <w:t>глутаматов</w:t>
      </w:r>
      <w:proofErr w:type="spellEnd"/>
      <w:r>
        <w:t xml:space="preserve"> </w:t>
      </w:r>
      <w:r w:rsidRPr="00604CFE">
        <w:t>и</w:t>
      </w:r>
      <w:r>
        <w:t xml:space="preserve"> </w:t>
      </w:r>
      <w:r w:rsidRPr="00604CFE">
        <w:t>др.),</w:t>
      </w:r>
      <w:r>
        <w:t xml:space="preserve"> </w:t>
      </w:r>
      <w:r w:rsidRPr="00604CFE">
        <w:t>добавленные</w:t>
      </w:r>
      <w:r>
        <w:t xml:space="preserve"> </w:t>
      </w:r>
      <w:r w:rsidRPr="00604CFE">
        <w:t>фосфаты</w:t>
      </w:r>
      <w:r>
        <w:t xml:space="preserve"> </w:t>
      </w:r>
      <w:r w:rsidRPr="00604CFE">
        <w:t>(соли</w:t>
      </w:r>
      <w:r>
        <w:t xml:space="preserve"> </w:t>
      </w:r>
      <w:r w:rsidRPr="00604CFE">
        <w:t>фосфорной</w:t>
      </w:r>
      <w:r>
        <w:t xml:space="preserve"> </w:t>
      </w:r>
      <w:r w:rsidRPr="00604CFE">
        <w:t>кислоты).</w:t>
      </w:r>
      <w:r>
        <w:t xml:space="preserve"> </w:t>
      </w:r>
      <w:r w:rsidRPr="00604CFE">
        <w:t>В</w:t>
      </w:r>
      <w:r>
        <w:t xml:space="preserve"> </w:t>
      </w:r>
      <w:r w:rsidRPr="00604CFE">
        <w:t>качестве</w:t>
      </w:r>
      <w:r>
        <w:t xml:space="preserve"> </w:t>
      </w:r>
      <w:r w:rsidRPr="00604CFE">
        <w:t>красителей</w:t>
      </w:r>
      <w:r>
        <w:t xml:space="preserve"> </w:t>
      </w:r>
      <w:r w:rsidRPr="00604CFE">
        <w:t>(окрашивающих</w:t>
      </w:r>
      <w:r>
        <w:t xml:space="preserve"> </w:t>
      </w:r>
      <w:r w:rsidRPr="00604CFE">
        <w:t>ингредиентов)</w:t>
      </w:r>
      <w:r>
        <w:t xml:space="preserve"> </w:t>
      </w:r>
      <w:r w:rsidRPr="00604CFE">
        <w:t>могут</w:t>
      </w:r>
      <w:r>
        <w:t xml:space="preserve"> </w:t>
      </w:r>
      <w:r w:rsidRPr="00604CFE">
        <w:t>использоваться</w:t>
      </w:r>
      <w:r>
        <w:t xml:space="preserve"> </w:t>
      </w:r>
      <w:r w:rsidRPr="00604CFE">
        <w:t>только</w:t>
      </w:r>
      <w:r>
        <w:t xml:space="preserve"> </w:t>
      </w:r>
      <w:r w:rsidRPr="00604CFE">
        <w:t>натуральные</w:t>
      </w:r>
      <w:r>
        <w:t xml:space="preserve"> </w:t>
      </w:r>
      <w:r w:rsidRPr="00604CFE">
        <w:t>фруктовые</w:t>
      </w:r>
      <w:r>
        <w:t xml:space="preserve"> </w:t>
      </w:r>
      <w:r w:rsidRPr="00604CFE">
        <w:t>и</w:t>
      </w:r>
      <w:r>
        <w:t xml:space="preserve"> </w:t>
      </w:r>
      <w:r w:rsidRPr="00604CFE">
        <w:t>ово</w:t>
      </w:r>
      <w:r w:rsidRPr="00604CFE">
        <w:t>щ</w:t>
      </w:r>
      <w:r w:rsidRPr="00604CFE">
        <w:t>ные</w:t>
      </w:r>
      <w:r>
        <w:t xml:space="preserve"> </w:t>
      </w:r>
      <w:r w:rsidRPr="00604CFE">
        <w:t>соки,</w:t>
      </w:r>
      <w:r>
        <w:t xml:space="preserve"> </w:t>
      </w:r>
      <w:r w:rsidRPr="00604CFE">
        <w:t>пюре</w:t>
      </w:r>
      <w:r>
        <w:t xml:space="preserve"> </w:t>
      </w:r>
      <w:r w:rsidRPr="00604CFE">
        <w:t>или</w:t>
      </w:r>
      <w:r>
        <w:t xml:space="preserve"> </w:t>
      </w:r>
      <w:r w:rsidRPr="00604CFE">
        <w:t>порошки,</w:t>
      </w:r>
      <w:r>
        <w:t xml:space="preserve"> </w:t>
      </w:r>
      <w:r w:rsidRPr="00604CFE">
        <w:t>какао,</w:t>
      </w:r>
      <w:r>
        <w:t xml:space="preserve"> </w:t>
      </w:r>
      <w:r w:rsidRPr="00604CFE">
        <w:t>а</w:t>
      </w:r>
      <w:r>
        <w:t xml:space="preserve"> </w:t>
      </w:r>
      <w:r w:rsidRPr="00604CFE">
        <w:t>также</w:t>
      </w:r>
      <w:r>
        <w:t xml:space="preserve"> </w:t>
      </w:r>
      <w:r w:rsidRPr="00604CFE">
        <w:t>натуральные</w:t>
      </w:r>
      <w:r>
        <w:t xml:space="preserve"> </w:t>
      </w:r>
      <w:r w:rsidRPr="00604CFE">
        <w:t>красители,</w:t>
      </w:r>
      <w:r>
        <w:t xml:space="preserve"> </w:t>
      </w:r>
      <w:r w:rsidRPr="00604CFE">
        <w:t>полученные</w:t>
      </w:r>
      <w:r>
        <w:t xml:space="preserve"> </w:t>
      </w:r>
      <w:r w:rsidRPr="00604CFE">
        <w:t>из</w:t>
      </w:r>
      <w:r>
        <w:t xml:space="preserve"> </w:t>
      </w:r>
      <w:r w:rsidRPr="00604CFE">
        <w:t>овощей,</w:t>
      </w:r>
      <w:r>
        <w:t xml:space="preserve"> </w:t>
      </w:r>
      <w:r w:rsidRPr="00604CFE">
        <w:t>плодов,</w:t>
      </w:r>
      <w:r>
        <w:t xml:space="preserve"> </w:t>
      </w:r>
      <w:r w:rsidRPr="00604CFE">
        <w:t>ягод</w:t>
      </w:r>
      <w:r>
        <w:t xml:space="preserve"> </w:t>
      </w:r>
      <w:r w:rsidRPr="00604CFE">
        <w:t>(в</w:t>
      </w:r>
      <w:r>
        <w:t xml:space="preserve"> </w:t>
      </w:r>
      <w:r w:rsidRPr="00604CFE">
        <w:t>т.ч.</w:t>
      </w:r>
      <w:r>
        <w:t xml:space="preserve"> </w:t>
      </w:r>
      <w:r w:rsidRPr="00604CFE">
        <w:t>с</w:t>
      </w:r>
      <w:r>
        <w:t xml:space="preserve"> </w:t>
      </w:r>
      <w:r w:rsidRPr="00604CFE">
        <w:t>кодами</w:t>
      </w:r>
      <w:r>
        <w:t xml:space="preserve"> </w:t>
      </w:r>
      <w:r w:rsidRPr="00604CFE">
        <w:t>INS</w:t>
      </w:r>
      <w:r>
        <w:t xml:space="preserve"> </w:t>
      </w:r>
      <w:r w:rsidRPr="00604CFE">
        <w:t>Е-140,</w:t>
      </w:r>
      <w:r>
        <w:t xml:space="preserve"> </w:t>
      </w:r>
      <w:r w:rsidRPr="00604CFE">
        <w:t>Е-160-163,</w:t>
      </w:r>
      <w:r>
        <w:t xml:space="preserve"> </w:t>
      </w:r>
      <w:r w:rsidRPr="00604CFE">
        <w:t>Е160а,</w:t>
      </w:r>
      <w:r>
        <w:t xml:space="preserve"> </w:t>
      </w:r>
      <w:r w:rsidRPr="00604CFE">
        <w:t>Е101).</w:t>
      </w:r>
      <w:r>
        <w:t xml:space="preserve"> </w:t>
      </w:r>
      <w:r w:rsidRPr="00604CFE">
        <w:t>В</w:t>
      </w:r>
      <w:r>
        <w:t xml:space="preserve"> </w:t>
      </w:r>
      <w:r w:rsidRPr="00604CFE">
        <w:t>качестве</w:t>
      </w:r>
      <w:r>
        <w:t xml:space="preserve"> </w:t>
      </w:r>
      <w:r w:rsidRPr="00604CFE">
        <w:t>пищевых</w:t>
      </w:r>
      <w:r>
        <w:t xml:space="preserve"> </w:t>
      </w:r>
      <w:r w:rsidRPr="00604CFE">
        <w:t>кислот</w:t>
      </w:r>
      <w:r>
        <w:t xml:space="preserve"> </w:t>
      </w:r>
      <w:r w:rsidRPr="00604CFE">
        <w:t>(регуляторов</w:t>
      </w:r>
      <w:r>
        <w:t xml:space="preserve"> </w:t>
      </w:r>
      <w:r w:rsidRPr="00604CFE">
        <w:t>кислотности)</w:t>
      </w:r>
      <w:r>
        <w:t xml:space="preserve"> </w:t>
      </w:r>
      <w:r w:rsidRPr="00604CFE">
        <w:t>в</w:t>
      </w:r>
      <w:r>
        <w:t xml:space="preserve"> </w:t>
      </w:r>
      <w:r w:rsidRPr="00604CFE">
        <w:t>состав</w:t>
      </w:r>
      <w:r>
        <w:t xml:space="preserve"> </w:t>
      </w:r>
      <w:r w:rsidRPr="00604CFE">
        <w:t>пищевых</w:t>
      </w:r>
      <w:r>
        <w:t xml:space="preserve"> </w:t>
      </w:r>
      <w:r w:rsidRPr="00604CFE">
        <w:t>продуктов,</w:t>
      </w:r>
      <w:r>
        <w:t xml:space="preserve"> </w:t>
      </w:r>
      <w:r w:rsidRPr="00604CFE">
        <w:t>предназначенных</w:t>
      </w:r>
      <w:r>
        <w:t xml:space="preserve"> </w:t>
      </w:r>
      <w:r w:rsidRPr="00604CFE">
        <w:t>для</w:t>
      </w:r>
      <w:r>
        <w:t xml:space="preserve"> </w:t>
      </w:r>
      <w:r w:rsidRPr="00604CFE">
        <w:t>детей</w:t>
      </w:r>
      <w:r>
        <w:t xml:space="preserve"> </w:t>
      </w:r>
      <w:r w:rsidRPr="00604CFE">
        <w:t>и</w:t>
      </w:r>
      <w:r>
        <w:t xml:space="preserve"> </w:t>
      </w:r>
      <w:r w:rsidRPr="00604CFE">
        <w:t>подр</w:t>
      </w:r>
      <w:r w:rsidRPr="00604CFE">
        <w:t>о</w:t>
      </w:r>
      <w:r w:rsidRPr="00604CFE">
        <w:t>стков,</w:t>
      </w:r>
      <w:r>
        <w:t xml:space="preserve"> </w:t>
      </w:r>
      <w:r w:rsidRPr="00604CFE">
        <w:t>не</w:t>
      </w:r>
      <w:r>
        <w:t xml:space="preserve"> </w:t>
      </w:r>
      <w:r w:rsidRPr="00604CFE">
        <w:t>должны</w:t>
      </w:r>
      <w:r>
        <w:t xml:space="preserve"> </w:t>
      </w:r>
      <w:r w:rsidRPr="00604CFE">
        <w:t>входить</w:t>
      </w:r>
      <w:r>
        <w:t xml:space="preserve"> </w:t>
      </w:r>
      <w:r w:rsidRPr="00604CFE">
        <w:t>уксусная</w:t>
      </w:r>
      <w:r>
        <w:t xml:space="preserve"> </w:t>
      </w:r>
      <w:r w:rsidRPr="00604CFE">
        <w:t>кислота,</w:t>
      </w:r>
      <w:r>
        <w:t xml:space="preserve"> </w:t>
      </w:r>
      <w:r w:rsidRPr="00604CFE">
        <w:t>фосфорная</w:t>
      </w:r>
      <w:r>
        <w:t xml:space="preserve"> </w:t>
      </w:r>
      <w:r w:rsidRPr="00604CFE">
        <w:t>(ортофосфорная)</w:t>
      </w:r>
      <w:r>
        <w:t xml:space="preserve"> </w:t>
      </w:r>
      <w:r w:rsidRPr="00604CFE">
        <w:t>кислота,</w:t>
      </w:r>
      <w:r>
        <w:t xml:space="preserve"> </w:t>
      </w:r>
      <w:r w:rsidRPr="00604CFE">
        <w:t>винная</w:t>
      </w:r>
      <w:r>
        <w:t xml:space="preserve"> </w:t>
      </w:r>
      <w:r w:rsidRPr="00604CFE">
        <w:t>к</w:t>
      </w:r>
      <w:r w:rsidRPr="00604CFE">
        <w:t>и</w:t>
      </w:r>
      <w:r w:rsidRPr="00604CFE">
        <w:t>слота,</w:t>
      </w:r>
      <w:r>
        <w:t xml:space="preserve"> </w:t>
      </w:r>
      <w:r w:rsidRPr="00604CFE">
        <w:t>углекислота.</w:t>
      </w:r>
      <w:r>
        <w:t xml:space="preserve"> </w:t>
      </w:r>
    </w:p>
    <w:p w:rsidR="00604CFE" w:rsidRPr="00604CFE" w:rsidRDefault="00604CFE" w:rsidP="00306F03">
      <w:pPr>
        <w:widowControl w:val="0"/>
        <w:spacing w:after="0"/>
        <w:ind w:firstLine="426"/>
      </w:pPr>
      <w:r w:rsidRPr="00604CFE">
        <w:t>3.8.</w:t>
      </w:r>
      <w:r>
        <w:t xml:space="preserve"> </w:t>
      </w:r>
      <w:proofErr w:type="gramStart"/>
      <w:r w:rsidRPr="00604CFE">
        <w:t>Не</w:t>
      </w:r>
      <w:r>
        <w:t xml:space="preserve"> </w:t>
      </w:r>
      <w:r w:rsidRPr="00604CFE">
        <w:t>допускается</w:t>
      </w:r>
      <w:r>
        <w:t xml:space="preserve"> </w:t>
      </w:r>
      <w:r w:rsidRPr="00604CFE">
        <w:t>использование</w:t>
      </w:r>
      <w:r>
        <w:t xml:space="preserve"> </w:t>
      </w:r>
      <w:r w:rsidRPr="00604CFE">
        <w:t>в</w:t>
      </w:r>
      <w:r>
        <w:t xml:space="preserve"> </w:t>
      </w:r>
      <w:r w:rsidRPr="00604CFE">
        <w:t>организации</w:t>
      </w:r>
      <w:r>
        <w:t xml:space="preserve"> </w:t>
      </w:r>
      <w:r w:rsidRPr="00604CFE">
        <w:t>питания</w:t>
      </w:r>
      <w:r>
        <w:t xml:space="preserve"> </w:t>
      </w:r>
      <w:r w:rsidRPr="00604CFE">
        <w:t>мяса</w:t>
      </w:r>
      <w:r>
        <w:t xml:space="preserve"> </w:t>
      </w:r>
      <w:r w:rsidRPr="00604CFE">
        <w:t>птицы</w:t>
      </w:r>
      <w:r>
        <w:t xml:space="preserve"> </w:t>
      </w:r>
      <w:r w:rsidRPr="00604CFE">
        <w:t>механической</w:t>
      </w:r>
      <w:r>
        <w:t xml:space="preserve"> </w:t>
      </w:r>
      <w:r w:rsidRPr="00604CFE">
        <w:t>о</w:t>
      </w:r>
      <w:r w:rsidRPr="00604CFE">
        <w:t>б</w:t>
      </w:r>
      <w:r w:rsidRPr="00604CFE">
        <w:t>валки</w:t>
      </w:r>
      <w:r>
        <w:t xml:space="preserve"> </w:t>
      </w:r>
      <w:r w:rsidRPr="00604CFE">
        <w:t>и</w:t>
      </w:r>
      <w:r>
        <w:t xml:space="preserve"> </w:t>
      </w:r>
      <w:r w:rsidRPr="00604CFE">
        <w:t>выработанных</w:t>
      </w:r>
      <w:r>
        <w:t xml:space="preserve"> </w:t>
      </w:r>
      <w:r w:rsidRPr="00604CFE">
        <w:t>из</w:t>
      </w:r>
      <w:r>
        <w:t xml:space="preserve"> </w:t>
      </w:r>
      <w:r w:rsidRPr="00604CFE">
        <w:t>него</w:t>
      </w:r>
      <w:r>
        <w:t xml:space="preserve"> </w:t>
      </w:r>
      <w:r w:rsidRPr="00604CFE">
        <w:t>продуктов;</w:t>
      </w:r>
      <w:r>
        <w:t xml:space="preserve"> </w:t>
      </w:r>
      <w:r w:rsidRPr="00604CFE">
        <w:t>рыбы,</w:t>
      </w:r>
      <w:r>
        <w:t xml:space="preserve"> </w:t>
      </w:r>
      <w:r w:rsidRPr="00604CFE">
        <w:t>выращенной</w:t>
      </w:r>
      <w:r>
        <w:t xml:space="preserve"> </w:t>
      </w:r>
      <w:r w:rsidRPr="00604CFE">
        <w:t>в</w:t>
      </w:r>
      <w:r>
        <w:t xml:space="preserve"> </w:t>
      </w:r>
      <w:r w:rsidRPr="00604CFE">
        <w:t>искусственных</w:t>
      </w:r>
      <w:r>
        <w:t xml:space="preserve"> </w:t>
      </w:r>
      <w:r w:rsidRPr="00604CFE">
        <w:t>водоемах</w:t>
      </w:r>
      <w:r>
        <w:t xml:space="preserve"> </w:t>
      </w:r>
      <w:r w:rsidRPr="00604CFE">
        <w:t>с</w:t>
      </w:r>
      <w:r>
        <w:t xml:space="preserve"> </w:t>
      </w:r>
      <w:r w:rsidRPr="00604CFE">
        <w:t>пр</w:t>
      </w:r>
      <w:r w:rsidRPr="00604CFE">
        <w:t>и</w:t>
      </w:r>
      <w:r w:rsidRPr="00604CFE">
        <w:t>менением</w:t>
      </w:r>
      <w:r>
        <w:t xml:space="preserve"> </w:t>
      </w:r>
      <w:r w:rsidRPr="00604CFE">
        <w:t>специальных</w:t>
      </w:r>
      <w:r>
        <w:t xml:space="preserve"> </w:t>
      </w:r>
      <w:r w:rsidRPr="00604CFE">
        <w:t>кормов</w:t>
      </w:r>
      <w:r>
        <w:t xml:space="preserve"> </w:t>
      </w:r>
      <w:r w:rsidRPr="00604CFE">
        <w:t>и</w:t>
      </w:r>
      <w:r>
        <w:t xml:space="preserve"> </w:t>
      </w:r>
      <w:r w:rsidRPr="00604CFE">
        <w:t>антибиотиков;</w:t>
      </w:r>
      <w:r>
        <w:t xml:space="preserve"> </w:t>
      </w:r>
      <w:r w:rsidRPr="00604CFE">
        <w:t>молочного</w:t>
      </w:r>
      <w:r>
        <w:t xml:space="preserve"> </w:t>
      </w:r>
      <w:r w:rsidRPr="00604CFE">
        <w:t>напитка</w:t>
      </w:r>
      <w:r>
        <w:t xml:space="preserve"> </w:t>
      </w:r>
      <w:r w:rsidRPr="00604CFE">
        <w:t>и</w:t>
      </w:r>
      <w:r>
        <w:t xml:space="preserve"> </w:t>
      </w:r>
      <w:r w:rsidRPr="00604CFE">
        <w:t>молочных</w:t>
      </w:r>
      <w:r>
        <w:t xml:space="preserve"> </w:t>
      </w:r>
      <w:r w:rsidRPr="00604CFE">
        <w:t>продуктов,</w:t>
      </w:r>
      <w:r>
        <w:t xml:space="preserve"> </w:t>
      </w:r>
      <w:r w:rsidRPr="00604CFE">
        <w:t>в</w:t>
      </w:r>
      <w:r w:rsidRPr="00604CFE">
        <w:t>ы</w:t>
      </w:r>
      <w:r w:rsidRPr="00604CFE">
        <w:t>работанных</w:t>
      </w:r>
      <w:r>
        <w:t xml:space="preserve"> </w:t>
      </w:r>
      <w:r w:rsidRPr="00604CFE">
        <w:t>из/и</w:t>
      </w:r>
      <w:r>
        <w:t xml:space="preserve"> </w:t>
      </w:r>
      <w:r w:rsidRPr="00604CFE">
        <w:t>с</w:t>
      </w:r>
      <w:r>
        <w:t xml:space="preserve"> </w:t>
      </w:r>
      <w:r w:rsidRPr="00604CFE">
        <w:t>использованием</w:t>
      </w:r>
      <w:r>
        <w:t xml:space="preserve"> </w:t>
      </w:r>
      <w:r w:rsidRPr="00604CFE">
        <w:t>сухого</w:t>
      </w:r>
      <w:r>
        <w:t xml:space="preserve"> </w:t>
      </w:r>
      <w:r w:rsidRPr="00604CFE">
        <w:t>молока</w:t>
      </w:r>
      <w:r>
        <w:t xml:space="preserve"> </w:t>
      </w:r>
      <w:r w:rsidRPr="00604CFE">
        <w:t>(за</w:t>
      </w:r>
      <w:r>
        <w:t xml:space="preserve"> </w:t>
      </w:r>
      <w:r w:rsidRPr="00604CFE">
        <w:t>исключением</w:t>
      </w:r>
      <w:r>
        <w:t xml:space="preserve"> </w:t>
      </w:r>
      <w:r w:rsidRPr="00604CFE">
        <w:t>йогуртов),</w:t>
      </w:r>
      <w:r>
        <w:t xml:space="preserve"> </w:t>
      </w:r>
      <w:r w:rsidRPr="00604CFE">
        <w:t>составных</w:t>
      </w:r>
      <w:r>
        <w:t xml:space="preserve"> </w:t>
      </w:r>
      <w:r w:rsidRPr="00604CFE">
        <w:t>частей</w:t>
      </w:r>
      <w:r>
        <w:t xml:space="preserve"> </w:t>
      </w:r>
      <w:r w:rsidRPr="00604CFE">
        <w:t>молока;</w:t>
      </w:r>
      <w:r>
        <w:t xml:space="preserve"> </w:t>
      </w:r>
      <w:r w:rsidRPr="00604CFE">
        <w:t>продукции,</w:t>
      </w:r>
      <w:r>
        <w:t xml:space="preserve"> </w:t>
      </w:r>
      <w:r w:rsidRPr="00604CFE">
        <w:t>выработанной</w:t>
      </w:r>
      <w:r>
        <w:t xml:space="preserve"> </w:t>
      </w:r>
      <w:r w:rsidRPr="00604CFE">
        <w:t>с</w:t>
      </w:r>
      <w:r>
        <w:t xml:space="preserve"> </w:t>
      </w:r>
      <w:r w:rsidRPr="00604CFE">
        <w:t>применением</w:t>
      </w:r>
      <w:r>
        <w:t xml:space="preserve"> </w:t>
      </w:r>
      <w:r w:rsidRPr="00604CFE">
        <w:t>коллагенсодержащего</w:t>
      </w:r>
      <w:r>
        <w:t xml:space="preserve"> </w:t>
      </w:r>
      <w:r w:rsidRPr="00604CFE">
        <w:t>сырья</w:t>
      </w:r>
      <w:r>
        <w:t xml:space="preserve"> </w:t>
      </w:r>
      <w:r w:rsidRPr="00604CFE">
        <w:t>из</w:t>
      </w:r>
      <w:r>
        <w:t xml:space="preserve"> </w:t>
      </w:r>
      <w:r w:rsidRPr="00604CFE">
        <w:t>мяса</w:t>
      </w:r>
      <w:r>
        <w:t xml:space="preserve"> </w:t>
      </w:r>
      <w:r w:rsidRPr="00604CFE">
        <w:t>птицы;</w:t>
      </w:r>
      <w:proofErr w:type="gramEnd"/>
      <w:r>
        <w:t xml:space="preserve"> </w:t>
      </w:r>
      <w:r w:rsidRPr="00604CFE">
        <w:t>искусственных</w:t>
      </w:r>
      <w:r>
        <w:t xml:space="preserve"> </w:t>
      </w:r>
      <w:proofErr w:type="spellStart"/>
      <w:r w:rsidRPr="00604CFE">
        <w:t>подсластителей</w:t>
      </w:r>
      <w:proofErr w:type="spellEnd"/>
      <w:r w:rsidRPr="00604CFE">
        <w:t>,</w:t>
      </w:r>
      <w:r>
        <w:t xml:space="preserve"> </w:t>
      </w:r>
      <w:r w:rsidRPr="00604CFE">
        <w:t>консервантов,</w:t>
      </w:r>
      <w:r>
        <w:t xml:space="preserve"> </w:t>
      </w:r>
      <w:r w:rsidRPr="00604CFE">
        <w:t>красителей,</w:t>
      </w:r>
      <w:r>
        <w:t xml:space="preserve"> </w:t>
      </w:r>
      <w:proofErr w:type="spellStart"/>
      <w:r w:rsidRPr="00604CFE">
        <w:t>ароматизаторов</w:t>
      </w:r>
      <w:proofErr w:type="spellEnd"/>
      <w:r w:rsidRPr="00604CFE">
        <w:t>,</w:t>
      </w:r>
      <w:r>
        <w:t xml:space="preserve"> </w:t>
      </w:r>
      <w:proofErr w:type="spellStart"/>
      <w:r w:rsidRPr="00604CFE">
        <w:t>улучшителей</w:t>
      </w:r>
      <w:proofErr w:type="spellEnd"/>
      <w:r>
        <w:t xml:space="preserve"> </w:t>
      </w:r>
      <w:r w:rsidRPr="00604CFE">
        <w:t>вкуса</w:t>
      </w:r>
      <w:r>
        <w:t xml:space="preserve"> </w:t>
      </w:r>
      <w:r w:rsidRPr="00604CFE">
        <w:t>и</w:t>
      </w:r>
      <w:r>
        <w:t xml:space="preserve"> </w:t>
      </w:r>
      <w:r w:rsidRPr="00604CFE">
        <w:t>прочих</w:t>
      </w:r>
      <w:r>
        <w:t xml:space="preserve"> </w:t>
      </w:r>
      <w:r w:rsidRPr="00604CFE">
        <w:t>ненатуральных</w:t>
      </w:r>
      <w:r>
        <w:t xml:space="preserve"> </w:t>
      </w:r>
      <w:r w:rsidRPr="00604CFE">
        <w:t>пищевых</w:t>
      </w:r>
      <w:r>
        <w:t xml:space="preserve"> </w:t>
      </w:r>
      <w:r w:rsidRPr="00604CFE">
        <w:t>добавок.</w:t>
      </w:r>
      <w:r>
        <w:t xml:space="preserve"> </w:t>
      </w:r>
      <w:r w:rsidRPr="00604CFE">
        <w:t>Не</w:t>
      </w:r>
      <w:r>
        <w:t xml:space="preserve"> </w:t>
      </w:r>
      <w:r w:rsidRPr="00604CFE">
        <w:t>допускается</w:t>
      </w:r>
      <w:r>
        <w:t xml:space="preserve"> </w:t>
      </w:r>
      <w:r w:rsidRPr="00604CFE">
        <w:t>поставка</w:t>
      </w:r>
      <w:r>
        <w:t xml:space="preserve"> </w:t>
      </w:r>
      <w:r w:rsidRPr="00604CFE">
        <w:t>и</w:t>
      </w:r>
      <w:r>
        <w:t xml:space="preserve"> </w:t>
      </w:r>
      <w:r w:rsidRPr="00604CFE">
        <w:t>использование</w:t>
      </w:r>
      <w:r>
        <w:t xml:space="preserve"> </w:t>
      </w:r>
      <w:r w:rsidRPr="00604CFE">
        <w:t>пищевых</w:t>
      </w:r>
      <w:r>
        <w:t xml:space="preserve"> </w:t>
      </w:r>
      <w:r w:rsidRPr="00604CFE">
        <w:t>продуктов,</w:t>
      </w:r>
      <w:r>
        <w:t xml:space="preserve"> </w:t>
      </w:r>
      <w:r w:rsidRPr="00604CFE">
        <w:t>полученных</w:t>
      </w:r>
      <w:r>
        <w:t xml:space="preserve"> </w:t>
      </w:r>
      <w:r w:rsidRPr="00604CFE">
        <w:t>с</w:t>
      </w:r>
      <w:r>
        <w:t xml:space="preserve"> </w:t>
      </w:r>
      <w:r w:rsidRPr="00604CFE">
        <w:t>использованием</w:t>
      </w:r>
      <w:r>
        <w:t xml:space="preserve"> </w:t>
      </w:r>
      <w:proofErr w:type="spellStart"/>
      <w:r w:rsidRPr="00604CFE">
        <w:t>генно-инженерно-модифицированных</w:t>
      </w:r>
      <w:proofErr w:type="spellEnd"/>
      <w:r>
        <w:t xml:space="preserve"> </w:t>
      </w:r>
      <w:r w:rsidRPr="00604CFE">
        <w:t>организмов</w:t>
      </w:r>
      <w:r>
        <w:t xml:space="preserve"> </w:t>
      </w:r>
      <w:r w:rsidRPr="00604CFE">
        <w:t>(ГМО),</w:t>
      </w:r>
      <w:r>
        <w:t xml:space="preserve"> </w:t>
      </w:r>
      <w:r w:rsidRPr="00604CFE">
        <w:t>в</w:t>
      </w:r>
      <w:r>
        <w:t xml:space="preserve"> </w:t>
      </w:r>
      <w:r w:rsidRPr="00604CFE">
        <w:t>том</w:t>
      </w:r>
      <w:r>
        <w:t xml:space="preserve"> </w:t>
      </w:r>
      <w:r w:rsidRPr="00604CFE">
        <w:t>числе</w:t>
      </w:r>
      <w:r>
        <w:t xml:space="preserve"> </w:t>
      </w:r>
      <w:r w:rsidRPr="00604CFE">
        <w:t>пищевых</w:t>
      </w:r>
      <w:r>
        <w:t xml:space="preserve"> </w:t>
      </w:r>
      <w:r w:rsidRPr="00604CFE">
        <w:t>продуктов</w:t>
      </w:r>
      <w:r>
        <w:t xml:space="preserve"> </w:t>
      </w:r>
      <w:r w:rsidRPr="00604CFE">
        <w:t>с</w:t>
      </w:r>
      <w:r>
        <w:t xml:space="preserve"> </w:t>
      </w:r>
      <w:r w:rsidRPr="00604CFE">
        <w:t>наличием</w:t>
      </w:r>
      <w:r>
        <w:t xml:space="preserve"> </w:t>
      </w:r>
      <w:proofErr w:type="spellStart"/>
      <w:r w:rsidRPr="00604CFE">
        <w:t>генно-инженерно-модифицированных</w:t>
      </w:r>
      <w:proofErr w:type="spellEnd"/>
      <w:r>
        <w:t xml:space="preserve"> </w:t>
      </w:r>
      <w:r w:rsidRPr="00604CFE">
        <w:t>ми</w:t>
      </w:r>
      <w:r w:rsidRPr="00604CFE">
        <w:t>к</w:t>
      </w:r>
      <w:r w:rsidRPr="00604CFE">
        <w:t>роорганизмов</w:t>
      </w:r>
      <w:r>
        <w:t xml:space="preserve"> </w:t>
      </w:r>
      <w:r w:rsidRPr="00604CFE">
        <w:t>(ГММ).</w:t>
      </w:r>
    </w:p>
    <w:p w:rsidR="00604CFE" w:rsidRPr="00604CFE" w:rsidRDefault="00604CFE" w:rsidP="00306F03">
      <w:pPr>
        <w:pStyle w:val="aff5"/>
        <w:widowControl w:val="0"/>
        <w:spacing w:after="0"/>
        <w:ind w:firstLine="426"/>
        <w:rPr>
          <w:spacing w:val="-2"/>
          <w:szCs w:val="24"/>
        </w:rPr>
      </w:pPr>
      <w:r w:rsidRPr="00604CFE">
        <w:rPr>
          <w:szCs w:val="24"/>
        </w:rPr>
        <w:t>3.9.</w:t>
      </w:r>
      <w:r>
        <w:rPr>
          <w:szCs w:val="24"/>
        </w:rPr>
        <w:t xml:space="preserve"> </w:t>
      </w:r>
      <w:r w:rsidRPr="00604CFE">
        <w:rPr>
          <w:spacing w:val="-2"/>
          <w:szCs w:val="24"/>
        </w:rPr>
        <w:t>Питьевая</w:t>
      </w:r>
      <w:r>
        <w:rPr>
          <w:spacing w:val="-2"/>
          <w:szCs w:val="24"/>
        </w:rPr>
        <w:t xml:space="preserve"> </w:t>
      </w:r>
      <w:r w:rsidRPr="00604CFE">
        <w:rPr>
          <w:spacing w:val="-2"/>
          <w:szCs w:val="24"/>
        </w:rPr>
        <w:t>вода,</w:t>
      </w:r>
      <w:r>
        <w:rPr>
          <w:spacing w:val="-2"/>
          <w:szCs w:val="24"/>
        </w:rPr>
        <w:t xml:space="preserve"> </w:t>
      </w:r>
      <w:r w:rsidRPr="00604CFE">
        <w:rPr>
          <w:spacing w:val="-2"/>
          <w:szCs w:val="24"/>
        </w:rPr>
        <w:t>используемая</w:t>
      </w:r>
      <w:r>
        <w:rPr>
          <w:spacing w:val="-2"/>
          <w:szCs w:val="24"/>
        </w:rPr>
        <w:t xml:space="preserve"> </w:t>
      </w:r>
      <w:r w:rsidRPr="00604CFE">
        <w:rPr>
          <w:spacing w:val="-2"/>
          <w:szCs w:val="24"/>
        </w:rPr>
        <w:t>при</w:t>
      </w:r>
      <w:r>
        <w:rPr>
          <w:spacing w:val="-2"/>
          <w:szCs w:val="24"/>
        </w:rPr>
        <w:t xml:space="preserve"> </w:t>
      </w:r>
      <w:r w:rsidRPr="00604CFE">
        <w:rPr>
          <w:spacing w:val="-2"/>
          <w:szCs w:val="24"/>
        </w:rPr>
        <w:t>оказании</w:t>
      </w:r>
      <w:r>
        <w:rPr>
          <w:spacing w:val="-2"/>
          <w:szCs w:val="24"/>
        </w:rPr>
        <w:t xml:space="preserve"> </w:t>
      </w:r>
      <w:r w:rsidRPr="00604CFE">
        <w:rPr>
          <w:spacing w:val="-2"/>
          <w:szCs w:val="24"/>
        </w:rPr>
        <w:t>услуг,</w:t>
      </w:r>
      <w:r>
        <w:rPr>
          <w:spacing w:val="-2"/>
          <w:szCs w:val="24"/>
        </w:rPr>
        <w:t xml:space="preserve"> </w:t>
      </w:r>
      <w:r w:rsidRPr="00604CFE">
        <w:rPr>
          <w:spacing w:val="-2"/>
          <w:szCs w:val="24"/>
        </w:rPr>
        <w:t>должна</w:t>
      </w:r>
      <w:r>
        <w:rPr>
          <w:spacing w:val="-2"/>
          <w:szCs w:val="24"/>
        </w:rPr>
        <w:t xml:space="preserve"> </w:t>
      </w:r>
      <w:r w:rsidRPr="00604CFE">
        <w:rPr>
          <w:spacing w:val="-2"/>
          <w:szCs w:val="24"/>
        </w:rPr>
        <w:t>иметь</w:t>
      </w:r>
      <w:r>
        <w:rPr>
          <w:spacing w:val="-2"/>
          <w:szCs w:val="24"/>
        </w:rPr>
        <w:t xml:space="preserve"> </w:t>
      </w:r>
      <w:r w:rsidRPr="00604CFE">
        <w:rPr>
          <w:spacing w:val="-2"/>
          <w:szCs w:val="24"/>
        </w:rPr>
        <w:t>лабораторные</w:t>
      </w:r>
      <w:r>
        <w:rPr>
          <w:spacing w:val="-2"/>
          <w:szCs w:val="24"/>
        </w:rPr>
        <w:t xml:space="preserve"> </w:t>
      </w:r>
      <w:r w:rsidRPr="00604CFE">
        <w:rPr>
          <w:spacing w:val="-2"/>
          <w:szCs w:val="24"/>
        </w:rPr>
        <w:t>исслед</w:t>
      </w:r>
      <w:r w:rsidRPr="00604CFE">
        <w:rPr>
          <w:spacing w:val="-2"/>
          <w:szCs w:val="24"/>
        </w:rPr>
        <w:t>о</w:t>
      </w:r>
      <w:r w:rsidRPr="00604CFE">
        <w:rPr>
          <w:spacing w:val="-2"/>
          <w:szCs w:val="24"/>
        </w:rPr>
        <w:t>вания</w:t>
      </w:r>
      <w:r>
        <w:rPr>
          <w:spacing w:val="-2"/>
          <w:szCs w:val="24"/>
        </w:rPr>
        <w:t xml:space="preserve"> </w:t>
      </w:r>
      <w:r w:rsidRPr="00604CFE">
        <w:rPr>
          <w:spacing w:val="-2"/>
          <w:szCs w:val="24"/>
        </w:rPr>
        <w:t>на</w:t>
      </w:r>
      <w:r>
        <w:rPr>
          <w:spacing w:val="-2"/>
          <w:szCs w:val="24"/>
        </w:rPr>
        <w:t xml:space="preserve"> </w:t>
      </w:r>
      <w:r w:rsidRPr="00604CFE">
        <w:rPr>
          <w:spacing w:val="-2"/>
          <w:szCs w:val="24"/>
        </w:rPr>
        <w:t>вирусологические</w:t>
      </w:r>
      <w:r>
        <w:rPr>
          <w:spacing w:val="-2"/>
          <w:szCs w:val="24"/>
        </w:rPr>
        <w:t xml:space="preserve"> </w:t>
      </w:r>
      <w:r w:rsidRPr="00604CFE">
        <w:rPr>
          <w:spacing w:val="-2"/>
          <w:szCs w:val="24"/>
        </w:rPr>
        <w:t>показатели.</w:t>
      </w:r>
    </w:p>
    <w:p w:rsidR="00604CFE" w:rsidRPr="00604CFE" w:rsidRDefault="00604CFE" w:rsidP="00306F03">
      <w:pPr>
        <w:widowControl w:val="0"/>
        <w:spacing w:after="0"/>
        <w:ind w:firstLine="426"/>
      </w:pPr>
      <w:r w:rsidRPr="00604CFE">
        <w:t>3.10.По</w:t>
      </w:r>
      <w:r>
        <w:t xml:space="preserve"> </w:t>
      </w:r>
      <w:r w:rsidRPr="00604CFE">
        <w:t>требованию</w:t>
      </w:r>
      <w:r>
        <w:t xml:space="preserve"> </w:t>
      </w:r>
      <w:r w:rsidRPr="00604CFE">
        <w:t>Заказчика</w:t>
      </w:r>
      <w:r>
        <w:t xml:space="preserve"> </w:t>
      </w:r>
      <w:r w:rsidRPr="00604CFE">
        <w:t>Исполнитель</w:t>
      </w:r>
      <w:r>
        <w:t xml:space="preserve"> </w:t>
      </w:r>
      <w:r w:rsidRPr="00604CFE">
        <w:t>обязан</w:t>
      </w:r>
      <w:r>
        <w:t xml:space="preserve"> </w:t>
      </w:r>
      <w:r w:rsidRPr="00604CFE">
        <w:t>предоставить</w:t>
      </w:r>
      <w:r>
        <w:t xml:space="preserve"> </w:t>
      </w:r>
      <w:r w:rsidRPr="00604CFE">
        <w:t>(в</w:t>
      </w:r>
      <w:r>
        <w:t xml:space="preserve"> </w:t>
      </w:r>
      <w:r w:rsidRPr="00604CFE">
        <w:t>виде</w:t>
      </w:r>
      <w:r>
        <w:t xml:space="preserve"> </w:t>
      </w:r>
      <w:r w:rsidRPr="00604CFE">
        <w:t>извлечения</w:t>
      </w:r>
      <w:r>
        <w:t xml:space="preserve"> </w:t>
      </w:r>
      <w:r w:rsidRPr="00604CFE">
        <w:t>на</w:t>
      </w:r>
      <w:r>
        <w:t xml:space="preserve"> </w:t>
      </w:r>
      <w:r w:rsidRPr="00604CFE">
        <w:t>б</w:t>
      </w:r>
      <w:r w:rsidRPr="00604CFE">
        <w:t>у</w:t>
      </w:r>
      <w:r w:rsidRPr="00604CFE">
        <w:t>мажном</w:t>
      </w:r>
      <w:r>
        <w:t xml:space="preserve"> </w:t>
      </w:r>
      <w:r w:rsidRPr="00604CFE">
        <w:t>носителе,</w:t>
      </w:r>
      <w:r>
        <w:t xml:space="preserve"> </w:t>
      </w:r>
      <w:r w:rsidRPr="00604CFE">
        <w:t>электронного</w:t>
      </w:r>
      <w:r>
        <w:t xml:space="preserve"> </w:t>
      </w:r>
      <w:r w:rsidRPr="00604CFE">
        <w:t>документа</w:t>
      </w:r>
      <w:r>
        <w:t xml:space="preserve"> </w:t>
      </w:r>
      <w:r w:rsidRPr="00604CFE">
        <w:t>или</w:t>
      </w:r>
      <w:r>
        <w:t xml:space="preserve"> </w:t>
      </w:r>
      <w:r w:rsidRPr="00604CFE">
        <w:t>информации</w:t>
      </w:r>
      <w:r>
        <w:t xml:space="preserve"> </w:t>
      </w:r>
      <w:r w:rsidRPr="00604CFE">
        <w:t>в</w:t>
      </w:r>
      <w:r>
        <w:t xml:space="preserve"> </w:t>
      </w:r>
      <w:r w:rsidRPr="00604CFE">
        <w:t>пополняемую</w:t>
      </w:r>
      <w:r>
        <w:t xml:space="preserve"> </w:t>
      </w:r>
      <w:r w:rsidRPr="00604CFE">
        <w:t>базу</w:t>
      </w:r>
      <w:r>
        <w:t xml:space="preserve"> </w:t>
      </w:r>
      <w:r w:rsidRPr="00604CFE">
        <w:t>данных</w:t>
      </w:r>
      <w:r>
        <w:t xml:space="preserve"> </w:t>
      </w:r>
      <w:r w:rsidRPr="00604CFE">
        <w:t>по</w:t>
      </w:r>
      <w:r>
        <w:t xml:space="preserve"> </w:t>
      </w:r>
      <w:r w:rsidRPr="00604CFE">
        <w:t>пищевым</w:t>
      </w:r>
      <w:r>
        <w:t xml:space="preserve"> </w:t>
      </w:r>
      <w:r w:rsidRPr="00604CFE">
        <w:t>продуктам)</w:t>
      </w:r>
      <w:r>
        <w:t xml:space="preserve"> </w:t>
      </w:r>
      <w:r w:rsidRPr="00604CFE">
        <w:t>сведения</w:t>
      </w:r>
      <w:r>
        <w:t xml:space="preserve"> </w:t>
      </w:r>
      <w:r w:rsidRPr="00604CFE">
        <w:t>о</w:t>
      </w:r>
      <w:r>
        <w:t xml:space="preserve"> </w:t>
      </w:r>
      <w:r w:rsidRPr="00604CFE">
        <w:t>требованиях</w:t>
      </w:r>
      <w:r>
        <w:t xml:space="preserve"> </w:t>
      </w:r>
      <w:r w:rsidRPr="00604CFE">
        <w:t>к</w:t>
      </w:r>
      <w:r>
        <w:t xml:space="preserve"> </w:t>
      </w:r>
      <w:r w:rsidRPr="00604CFE">
        <w:t>качеству</w:t>
      </w:r>
      <w:r>
        <w:t xml:space="preserve"> </w:t>
      </w:r>
      <w:r w:rsidRPr="00604CFE">
        <w:t>поставляемых</w:t>
      </w:r>
      <w:r>
        <w:t xml:space="preserve"> </w:t>
      </w:r>
      <w:r w:rsidRPr="00604CFE">
        <w:t>пищевых</w:t>
      </w:r>
      <w:r>
        <w:t xml:space="preserve"> </w:t>
      </w:r>
      <w:r w:rsidRPr="00604CFE">
        <w:t>продуктов</w:t>
      </w:r>
      <w:r>
        <w:t xml:space="preserve"> </w:t>
      </w:r>
      <w:r w:rsidRPr="00604CFE">
        <w:t>и</w:t>
      </w:r>
      <w:r>
        <w:t xml:space="preserve"> </w:t>
      </w:r>
      <w:r w:rsidRPr="00604CFE">
        <w:t>продукции,</w:t>
      </w:r>
      <w:r>
        <w:t xml:space="preserve"> </w:t>
      </w:r>
      <w:r w:rsidRPr="00604CFE">
        <w:t>предусмотренных</w:t>
      </w:r>
      <w:r>
        <w:t xml:space="preserve"> </w:t>
      </w:r>
      <w:r w:rsidRPr="00604CFE">
        <w:t>нормативными</w:t>
      </w:r>
      <w:r>
        <w:t xml:space="preserve"> </w:t>
      </w:r>
      <w:r w:rsidRPr="00604CFE">
        <w:t>и</w:t>
      </w:r>
      <w:r>
        <w:t xml:space="preserve"> </w:t>
      </w:r>
      <w:r w:rsidRPr="00604CFE">
        <w:t>техническими</w:t>
      </w:r>
      <w:r>
        <w:t xml:space="preserve"> </w:t>
      </w:r>
      <w:r w:rsidRPr="00604CFE">
        <w:t>документами,</w:t>
      </w:r>
      <w:r>
        <w:t xml:space="preserve"> </w:t>
      </w:r>
      <w:r w:rsidRPr="00604CFE">
        <w:t>необходимые</w:t>
      </w:r>
      <w:r>
        <w:t xml:space="preserve"> </w:t>
      </w:r>
      <w:r w:rsidRPr="00604CFE">
        <w:t>для</w:t>
      </w:r>
      <w:r>
        <w:t xml:space="preserve"> </w:t>
      </w:r>
      <w:r w:rsidRPr="00604CFE">
        <w:t>приемки</w:t>
      </w:r>
      <w:r>
        <w:t xml:space="preserve"> </w:t>
      </w:r>
      <w:r w:rsidRPr="00604CFE">
        <w:t>продуктов</w:t>
      </w:r>
      <w:r>
        <w:t xml:space="preserve"> </w:t>
      </w:r>
      <w:r w:rsidRPr="00604CFE">
        <w:t>по</w:t>
      </w:r>
      <w:r>
        <w:t xml:space="preserve"> </w:t>
      </w:r>
      <w:r w:rsidRPr="00604CFE">
        <w:t>качеству.</w:t>
      </w:r>
    </w:p>
    <w:p w:rsidR="00604CFE" w:rsidRPr="00604CFE" w:rsidRDefault="00604CFE" w:rsidP="00306F03">
      <w:pPr>
        <w:widowControl w:val="0"/>
        <w:spacing w:after="0"/>
        <w:ind w:firstLine="426"/>
      </w:pPr>
      <w:r w:rsidRPr="00604CFE">
        <w:t>3.11.</w:t>
      </w:r>
      <w:r>
        <w:t xml:space="preserve"> </w:t>
      </w:r>
      <w:r w:rsidRPr="00604CFE">
        <w:t>При</w:t>
      </w:r>
      <w:r>
        <w:t xml:space="preserve"> </w:t>
      </w:r>
      <w:r w:rsidRPr="00604CFE">
        <w:t>хранении</w:t>
      </w:r>
      <w:r>
        <w:t xml:space="preserve"> </w:t>
      </w:r>
      <w:r w:rsidRPr="00604CFE">
        <w:t>пищевой</w:t>
      </w:r>
      <w:r>
        <w:t xml:space="preserve"> </w:t>
      </w:r>
      <w:r w:rsidRPr="00604CFE">
        <w:t>продукции</w:t>
      </w:r>
      <w:r>
        <w:t xml:space="preserve"> </w:t>
      </w:r>
      <w:r w:rsidRPr="00604CFE">
        <w:t>Исполнителем</w:t>
      </w:r>
      <w:r>
        <w:t xml:space="preserve"> </w:t>
      </w:r>
      <w:r w:rsidRPr="00604CFE">
        <w:t>должны</w:t>
      </w:r>
      <w:r>
        <w:t xml:space="preserve"> </w:t>
      </w:r>
      <w:r w:rsidRPr="00604CFE">
        <w:t>соблюдаться</w:t>
      </w:r>
      <w:r>
        <w:t xml:space="preserve"> </w:t>
      </w:r>
      <w:r w:rsidRPr="00604CFE">
        <w:t>следующие</w:t>
      </w:r>
      <w:r>
        <w:t xml:space="preserve"> </w:t>
      </w:r>
      <w:r w:rsidRPr="00604CFE">
        <w:t>требования:</w:t>
      </w:r>
    </w:p>
    <w:p w:rsidR="00604CFE" w:rsidRPr="00604CFE" w:rsidRDefault="00604CFE" w:rsidP="00306F03">
      <w:pPr>
        <w:widowControl w:val="0"/>
        <w:shd w:val="clear" w:color="auto" w:fill="FFFFFF" w:themeFill="background1"/>
        <w:spacing w:after="0"/>
        <w:ind w:firstLine="426"/>
      </w:pPr>
      <w:r w:rsidRPr="00604CFE">
        <w:t>3.11.1.</w:t>
      </w:r>
      <w:r>
        <w:t xml:space="preserve"> </w:t>
      </w:r>
      <w:proofErr w:type="gramStart"/>
      <w:r w:rsidRPr="00604CFE">
        <w:t>Продукты</w:t>
      </w:r>
      <w:r>
        <w:t xml:space="preserve"> </w:t>
      </w:r>
      <w:r w:rsidRPr="00604CFE">
        <w:t>следует</w:t>
      </w:r>
      <w:r>
        <w:t xml:space="preserve"> </w:t>
      </w:r>
      <w:r w:rsidRPr="00604CFE">
        <w:t>хранить</w:t>
      </w:r>
      <w:r>
        <w:t xml:space="preserve"> </w:t>
      </w:r>
      <w:r w:rsidRPr="00604CFE">
        <w:t>согласно</w:t>
      </w:r>
      <w:r>
        <w:t xml:space="preserve"> </w:t>
      </w:r>
      <w:r w:rsidRPr="00604CFE">
        <w:t>принятой</w:t>
      </w:r>
      <w:r>
        <w:t xml:space="preserve"> </w:t>
      </w:r>
      <w:r w:rsidRPr="00604CFE">
        <w:t>классификации</w:t>
      </w:r>
      <w:r>
        <w:t xml:space="preserve"> </w:t>
      </w:r>
      <w:r w:rsidRPr="00604CFE">
        <w:t>по</w:t>
      </w:r>
      <w:r>
        <w:t xml:space="preserve"> </w:t>
      </w:r>
      <w:r w:rsidRPr="00604CFE">
        <w:t>видам</w:t>
      </w:r>
      <w:r>
        <w:t xml:space="preserve"> </w:t>
      </w:r>
      <w:r w:rsidRPr="00604CFE">
        <w:t>продукции:</w:t>
      </w:r>
      <w:r>
        <w:t xml:space="preserve"> </w:t>
      </w:r>
      <w:r w:rsidRPr="00604CFE">
        <w:t>сухие</w:t>
      </w:r>
      <w:r>
        <w:t xml:space="preserve"> </w:t>
      </w:r>
      <w:r w:rsidRPr="00604CFE">
        <w:t>(мука,</w:t>
      </w:r>
      <w:r>
        <w:t xml:space="preserve"> </w:t>
      </w:r>
      <w:r w:rsidRPr="00604CFE">
        <w:t>сахар,</w:t>
      </w:r>
      <w:r>
        <w:t xml:space="preserve"> </w:t>
      </w:r>
      <w:r w:rsidRPr="00604CFE">
        <w:t>крупа,</w:t>
      </w:r>
      <w:r>
        <w:t xml:space="preserve"> </w:t>
      </w:r>
      <w:r w:rsidRPr="00604CFE">
        <w:t>макаронные</w:t>
      </w:r>
      <w:r>
        <w:t xml:space="preserve"> </w:t>
      </w:r>
      <w:r w:rsidRPr="00604CFE">
        <w:t>изделия</w:t>
      </w:r>
      <w:r>
        <w:t xml:space="preserve"> </w:t>
      </w:r>
      <w:r w:rsidRPr="00604CFE">
        <w:t>и</w:t>
      </w:r>
      <w:r>
        <w:t xml:space="preserve"> </w:t>
      </w:r>
      <w:r w:rsidRPr="00604CFE">
        <w:t>др.);</w:t>
      </w:r>
      <w:r>
        <w:t xml:space="preserve"> </w:t>
      </w:r>
      <w:r w:rsidRPr="00604CFE">
        <w:t>хлеб;</w:t>
      </w:r>
      <w:r>
        <w:t xml:space="preserve"> </w:t>
      </w:r>
      <w:r w:rsidRPr="00604CFE">
        <w:t>мясные,</w:t>
      </w:r>
      <w:r>
        <w:t xml:space="preserve"> </w:t>
      </w:r>
      <w:r w:rsidRPr="00604CFE">
        <w:t>рыбные;</w:t>
      </w:r>
      <w:r>
        <w:t xml:space="preserve"> </w:t>
      </w:r>
      <w:r w:rsidRPr="00604CFE">
        <w:t>молочно-жировые;</w:t>
      </w:r>
      <w:r>
        <w:t xml:space="preserve"> </w:t>
      </w:r>
      <w:r w:rsidRPr="00604CFE">
        <w:t>гастрономические;</w:t>
      </w:r>
      <w:r>
        <w:t xml:space="preserve"> </w:t>
      </w:r>
      <w:r w:rsidRPr="00604CFE">
        <w:t>овощи</w:t>
      </w:r>
      <w:r>
        <w:t xml:space="preserve"> </w:t>
      </w:r>
      <w:r w:rsidRPr="00604CFE">
        <w:t>и</w:t>
      </w:r>
      <w:r>
        <w:t xml:space="preserve"> </w:t>
      </w:r>
      <w:r w:rsidRPr="00604CFE">
        <w:t>фрукты;</w:t>
      </w:r>
      <w:proofErr w:type="gramEnd"/>
    </w:p>
    <w:p w:rsidR="00604CFE" w:rsidRPr="00604CFE" w:rsidRDefault="00604CFE" w:rsidP="00306F03">
      <w:pPr>
        <w:widowControl w:val="0"/>
        <w:shd w:val="clear" w:color="auto" w:fill="FFFFFF" w:themeFill="background1"/>
        <w:spacing w:after="0"/>
        <w:ind w:firstLine="426"/>
      </w:pPr>
      <w:r w:rsidRPr="00604CFE">
        <w:t>3.11.2.</w:t>
      </w:r>
      <w:r>
        <w:t xml:space="preserve"> </w:t>
      </w:r>
      <w:r w:rsidRPr="00604CFE">
        <w:t>Сырье</w:t>
      </w:r>
      <w:r>
        <w:t xml:space="preserve"> </w:t>
      </w:r>
      <w:r w:rsidRPr="00604CFE">
        <w:t>и</w:t>
      </w:r>
      <w:r>
        <w:t xml:space="preserve"> </w:t>
      </w:r>
      <w:r w:rsidRPr="00604CFE">
        <w:t>готовые</w:t>
      </w:r>
      <w:r>
        <w:t xml:space="preserve"> </w:t>
      </w:r>
      <w:r w:rsidRPr="00604CFE">
        <w:t>продукты</w:t>
      </w:r>
      <w:r>
        <w:t xml:space="preserve"> </w:t>
      </w:r>
      <w:r w:rsidRPr="00604CFE">
        <w:t>следует</w:t>
      </w:r>
      <w:r>
        <w:t xml:space="preserve"> </w:t>
      </w:r>
      <w:r w:rsidRPr="00604CFE">
        <w:t>хранить</w:t>
      </w:r>
      <w:r>
        <w:t xml:space="preserve"> </w:t>
      </w:r>
      <w:r w:rsidRPr="00604CFE">
        <w:t>в</w:t>
      </w:r>
      <w:r>
        <w:t xml:space="preserve"> </w:t>
      </w:r>
      <w:r w:rsidRPr="00604CFE">
        <w:t>отдельных</w:t>
      </w:r>
      <w:r>
        <w:t xml:space="preserve"> </w:t>
      </w:r>
      <w:r w:rsidRPr="00604CFE">
        <w:t>холодильных</w:t>
      </w:r>
      <w:r>
        <w:t xml:space="preserve"> </w:t>
      </w:r>
      <w:r w:rsidRPr="00604CFE">
        <w:t>камерах.</w:t>
      </w:r>
      <w:r>
        <w:t xml:space="preserve"> </w:t>
      </w:r>
      <w:r w:rsidRPr="00604CFE">
        <w:t>В</w:t>
      </w:r>
      <w:r>
        <w:t xml:space="preserve"> </w:t>
      </w:r>
      <w:r w:rsidRPr="00604CFE">
        <w:t>небольших</w:t>
      </w:r>
      <w:r>
        <w:t xml:space="preserve"> </w:t>
      </w:r>
      <w:r w:rsidRPr="00604CFE">
        <w:t>организациях,</w:t>
      </w:r>
      <w:r>
        <w:t xml:space="preserve"> </w:t>
      </w:r>
      <w:r w:rsidRPr="00604CFE">
        <w:t>имеющих</w:t>
      </w:r>
      <w:r>
        <w:t xml:space="preserve"> </w:t>
      </w:r>
      <w:r w:rsidRPr="00604CFE">
        <w:t>одну</w:t>
      </w:r>
      <w:r>
        <w:t xml:space="preserve"> </w:t>
      </w:r>
      <w:r w:rsidRPr="00604CFE">
        <w:t>холодильную</w:t>
      </w:r>
      <w:r>
        <w:t xml:space="preserve"> </w:t>
      </w:r>
      <w:r w:rsidRPr="00604CFE">
        <w:t>камеру,</w:t>
      </w:r>
      <w:r>
        <w:t xml:space="preserve"> </w:t>
      </w:r>
      <w:r w:rsidRPr="00604CFE">
        <w:t>а</w:t>
      </w:r>
      <w:r>
        <w:t xml:space="preserve"> </w:t>
      </w:r>
      <w:r w:rsidRPr="00604CFE">
        <w:t>также</w:t>
      </w:r>
      <w:r>
        <w:t xml:space="preserve"> </w:t>
      </w:r>
      <w:r w:rsidRPr="00604CFE">
        <w:t>в</w:t>
      </w:r>
      <w:r>
        <w:t xml:space="preserve"> </w:t>
      </w:r>
      <w:r w:rsidRPr="00604CFE">
        <w:t>камере</w:t>
      </w:r>
      <w:r>
        <w:t xml:space="preserve"> </w:t>
      </w:r>
      <w:r w:rsidRPr="00604CFE">
        <w:t>суточного</w:t>
      </w:r>
      <w:r>
        <w:t xml:space="preserve"> </w:t>
      </w:r>
      <w:r w:rsidRPr="00604CFE">
        <w:t>з</w:t>
      </w:r>
      <w:r w:rsidRPr="00604CFE">
        <w:t>а</w:t>
      </w:r>
      <w:r w:rsidRPr="00604CFE">
        <w:t>паса</w:t>
      </w:r>
      <w:r>
        <w:t xml:space="preserve"> </w:t>
      </w:r>
      <w:r w:rsidRPr="00604CFE">
        <w:t>продуктов</w:t>
      </w:r>
      <w:r>
        <w:t xml:space="preserve"> </w:t>
      </w:r>
      <w:r w:rsidRPr="00604CFE">
        <w:t>допускается</w:t>
      </w:r>
      <w:r>
        <w:t xml:space="preserve"> </w:t>
      </w:r>
      <w:r w:rsidRPr="00604CFE">
        <w:t>их</w:t>
      </w:r>
      <w:r>
        <w:t xml:space="preserve"> </w:t>
      </w:r>
      <w:r w:rsidRPr="00604CFE">
        <w:t>совместное</w:t>
      </w:r>
      <w:r>
        <w:t xml:space="preserve"> </w:t>
      </w:r>
      <w:r w:rsidRPr="00604CFE">
        <w:t>кратковременное</w:t>
      </w:r>
      <w:r>
        <w:t xml:space="preserve"> </w:t>
      </w:r>
      <w:r w:rsidRPr="00604CFE">
        <w:t>хранение</w:t>
      </w:r>
      <w:r>
        <w:t xml:space="preserve"> </w:t>
      </w:r>
      <w:r w:rsidRPr="00604CFE">
        <w:t>с</w:t>
      </w:r>
      <w:r>
        <w:t xml:space="preserve"> </w:t>
      </w:r>
      <w:r w:rsidRPr="00604CFE">
        <w:t>соблюдением</w:t>
      </w:r>
      <w:r>
        <w:t xml:space="preserve"> </w:t>
      </w:r>
      <w:r w:rsidRPr="00604CFE">
        <w:t>условий</w:t>
      </w:r>
      <w:r>
        <w:t xml:space="preserve"> </w:t>
      </w:r>
      <w:r w:rsidRPr="00604CFE">
        <w:t>товарного</w:t>
      </w:r>
      <w:r>
        <w:t xml:space="preserve"> </w:t>
      </w:r>
      <w:r w:rsidRPr="00604CFE">
        <w:t>соседства</w:t>
      </w:r>
      <w:r>
        <w:t xml:space="preserve"> </w:t>
      </w:r>
      <w:r w:rsidRPr="00604CFE">
        <w:t>(на</w:t>
      </w:r>
      <w:r>
        <w:t xml:space="preserve"> </w:t>
      </w:r>
      <w:r w:rsidRPr="00604CFE">
        <w:t>отдельных</w:t>
      </w:r>
      <w:r>
        <w:t xml:space="preserve"> </w:t>
      </w:r>
      <w:r w:rsidRPr="00604CFE">
        <w:t>полках,</w:t>
      </w:r>
      <w:r>
        <w:t xml:space="preserve"> </w:t>
      </w:r>
      <w:r w:rsidRPr="00604CFE">
        <w:t>стеллажах);</w:t>
      </w:r>
    </w:p>
    <w:p w:rsidR="00604CFE" w:rsidRPr="00604CFE" w:rsidRDefault="00604CFE" w:rsidP="00306F03">
      <w:pPr>
        <w:widowControl w:val="0"/>
        <w:shd w:val="clear" w:color="auto" w:fill="FFFFFF" w:themeFill="background1"/>
        <w:spacing w:after="0"/>
        <w:ind w:firstLine="426"/>
      </w:pPr>
      <w:r w:rsidRPr="00604CFE">
        <w:t>3.11.3.</w:t>
      </w:r>
      <w:r>
        <w:t xml:space="preserve"> </w:t>
      </w:r>
      <w:r w:rsidRPr="00604CFE">
        <w:t>При</w:t>
      </w:r>
      <w:r>
        <w:t xml:space="preserve"> </w:t>
      </w:r>
      <w:r w:rsidRPr="00604CFE">
        <w:t>хранении</w:t>
      </w:r>
      <w:r>
        <w:t xml:space="preserve"> </w:t>
      </w:r>
      <w:r w:rsidRPr="00604CFE">
        <w:t>пищевых</w:t>
      </w:r>
      <w:r>
        <w:t xml:space="preserve"> </w:t>
      </w:r>
      <w:r w:rsidRPr="00604CFE">
        <w:t>продуктов</w:t>
      </w:r>
      <w:r>
        <w:t xml:space="preserve"> </w:t>
      </w:r>
      <w:r w:rsidRPr="00604CFE">
        <w:t>необходимо</w:t>
      </w:r>
      <w:r>
        <w:t xml:space="preserve"> </w:t>
      </w:r>
      <w:r w:rsidRPr="00604CFE">
        <w:t>строго</w:t>
      </w:r>
      <w:r>
        <w:t xml:space="preserve"> </w:t>
      </w:r>
      <w:r w:rsidRPr="00604CFE">
        <w:t>соблюдать</w:t>
      </w:r>
      <w:r>
        <w:t xml:space="preserve"> </w:t>
      </w:r>
      <w:r w:rsidRPr="00604CFE">
        <w:t>правила</w:t>
      </w:r>
      <w:r>
        <w:t xml:space="preserve"> </w:t>
      </w:r>
      <w:r w:rsidRPr="00604CFE">
        <w:t>товарного</w:t>
      </w:r>
      <w:r>
        <w:t xml:space="preserve"> </w:t>
      </w:r>
      <w:r w:rsidRPr="00604CFE">
        <w:t>соседства,</w:t>
      </w:r>
      <w:r>
        <w:t xml:space="preserve"> </w:t>
      </w:r>
      <w:r w:rsidRPr="00604CFE">
        <w:t>нормы</w:t>
      </w:r>
      <w:r>
        <w:t xml:space="preserve"> </w:t>
      </w:r>
      <w:r w:rsidRPr="00604CFE">
        <w:t>складирования,</w:t>
      </w:r>
      <w:r>
        <w:t xml:space="preserve"> </w:t>
      </w:r>
      <w:r w:rsidRPr="00604CFE">
        <w:t>сроки</w:t>
      </w:r>
      <w:r>
        <w:t xml:space="preserve"> </w:t>
      </w:r>
      <w:r w:rsidRPr="00604CFE">
        <w:t>годности</w:t>
      </w:r>
      <w:r>
        <w:t xml:space="preserve"> </w:t>
      </w:r>
      <w:r w:rsidRPr="00604CFE">
        <w:t>и</w:t>
      </w:r>
      <w:r>
        <w:t xml:space="preserve"> </w:t>
      </w:r>
      <w:r w:rsidRPr="00604CFE">
        <w:t>условия</w:t>
      </w:r>
      <w:r>
        <w:t xml:space="preserve"> </w:t>
      </w:r>
      <w:r w:rsidRPr="00604CFE">
        <w:t>хранения.</w:t>
      </w:r>
      <w:r>
        <w:t xml:space="preserve"> </w:t>
      </w:r>
      <w:proofErr w:type="gramStart"/>
      <w:r w:rsidRPr="00604CFE">
        <w:t>Продукты,</w:t>
      </w:r>
      <w:r>
        <w:t xml:space="preserve"> </w:t>
      </w:r>
      <w:r w:rsidRPr="00604CFE">
        <w:t>имеющие</w:t>
      </w:r>
      <w:r>
        <w:t xml:space="preserve"> </w:t>
      </w:r>
      <w:r w:rsidRPr="00604CFE">
        <w:t>специфический</w:t>
      </w:r>
      <w:r>
        <w:t xml:space="preserve"> </w:t>
      </w:r>
      <w:r w:rsidRPr="00604CFE">
        <w:t>запах</w:t>
      </w:r>
      <w:r>
        <w:t xml:space="preserve"> </w:t>
      </w:r>
      <w:r w:rsidRPr="00604CFE">
        <w:t>(специи,</w:t>
      </w:r>
      <w:r>
        <w:t xml:space="preserve"> </w:t>
      </w:r>
      <w:r w:rsidRPr="00604CFE">
        <w:t>сельдь</w:t>
      </w:r>
      <w:r>
        <w:t xml:space="preserve"> </w:t>
      </w:r>
      <w:r w:rsidRPr="00604CFE">
        <w:t>и</w:t>
      </w:r>
      <w:r>
        <w:t xml:space="preserve"> </w:t>
      </w:r>
      <w:r w:rsidRPr="00604CFE">
        <w:t>т.д.),</w:t>
      </w:r>
      <w:r>
        <w:t xml:space="preserve"> </w:t>
      </w:r>
      <w:r w:rsidRPr="00604CFE">
        <w:t>следует</w:t>
      </w:r>
      <w:r>
        <w:t xml:space="preserve"> </w:t>
      </w:r>
      <w:r w:rsidRPr="00604CFE">
        <w:t>хранить</w:t>
      </w:r>
      <w:r>
        <w:t xml:space="preserve"> </w:t>
      </w:r>
      <w:r w:rsidRPr="00604CFE">
        <w:t>отдельно</w:t>
      </w:r>
      <w:r>
        <w:t xml:space="preserve"> </w:t>
      </w:r>
      <w:r w:rsidRPr="00604CFE">
        <w:t>от</w:t>
      </w:r>
      <w:r>
        <w:t xml:space="preserve"> </w:t>
      </w:r>
      <w:r w:rsidRPr="00604CFE">
        <w:t>продуктов,</w:t>
      </w:r>
      <w:r>
        <w:t xml:space="preserve"> </w:t>
      </w:r>
      <w:r w:rsidRPr="00604CFE">
        <w:t>воспр</w:t>
      </w:r>
      <w:r w:rsidRPr="00604CFE">
        <w:t>и</w:t>
      </w:r>
      <w:r w:rsidRPr="00604CFE">
        <w:t>нимающих</w:t>
      </w:r>
      <w:r>
        <w:t xml:space="preserve"> </w:t>
      </w:r>
      <w:r w:rsidRPr="00604CFE">
        <w:t>посторонние</w:t>
      </w:r>
      <w:r>
        <w:t xml:space="preserve"> </w:t>
      </w:r>
      <w:r w:rsidRPr="00604CFE">
        <w:t>запахи</w:t>
      </w:r>
      <w:r>
        <w:t xml:space="preserve"> </w:t>
      </w:r>
      <w:r w:rsidRPr="00604CFE">
        <w:t>(масло</w:t>
      </w:r>
      <w:r>
        <w:t xml:space="preserve"> </w:t>
      </w:r>
      <w:r w:rsidRPr="00604CFE">
        <w:t>сливочное,</w:t>
      </w:r>
      <w:r>
        <w:t xml:space="preserve"> </w:t>
      </w:r>
      <w:r w:rsidRPr="00604CFE">
        <w:t>сыр,</w:t>
      </w:r>
      <w:r>
        <w:t xml:space="preserve"> </w:t>
      </w:r>
      <w:r w:rsidRPr="00604CFE">
        <w:t>яйцо,</w:t>
      </w:r>
      <w:r>
        <w:t xml:space="preserve"> </w:t>
      </w:r>
      <w:r w:rsidRPr="00604CFE">
        <w:t>чай,</w:t>
      </w:r>
      <w:r>
        <w:t xml:space="preserve"> </w:t>
      </w:r>
      <w:r w:rsidRPr="00604CFE">
        <w:t>соль,</w:t>
      </w:r>
      <w:r>
        <w:t xml:space="preserve"> </w:t>
      </w:r>
      <w:r w:rsidRPr="00604CFE">
        <w:t>сахар</w:t>
      </w:r>
      <w:r>
        <w:t xml:space="preserve"> </w:t>
      </w:r>
      <w:r w:rsidRPr="00604CFE">
        <w:t>и</w:t>
      </w:r>
      <w:r>
        <w:t xml:space="preserve"> </w:t>
      </w:r>
      <w:r w:rsidRPr="00604CFE">
        <w:t>др.);</w:t>
      </w:r>
      <w:proofErr w:type="gramEnd"/>
    </w:p>
    <w:p w:rsidR="00604CFE" w:rsidRPr="00604CFE" w:rsidRDefault="00604CFE" w:rsidP="00306F03">
      <w:pPr>
        <w:widowControl w:val="0"/>
        <w:shd w:val="clear" w:color="auto" w:fill="FFFFFF" w:themeFill="background1"/>
        <w:spacing w:after="0"/>
        <w:ind w:firstLine="426"/>
      </w:pPr>
      <w:r w:rsidRPr="00604CFE">
        <w:t>3.11.4.</w:t>
      </w:r>
      <w:r>
        <w:t xml:space="preserve"> </w:t>
      </w:r>
      <w:r w:rsidRPr="00604CFE">
        <w:t>Хранение</w:t>
      </w:r>
      <w:r>
        <w:t xml:space="preserve"> </w:t>
      </w:r>
      <w:r w:rsidRPr="00604CFE">
        <w:t>особо</w:t>
      </w:r>
      <w:r>
        <w:t xml:space="preserve"> </w:t>
      </w:r>
      <w:r w:rsidRPr="00604CFE">
        <w:t>скоропортящихся</w:t>
      </w:r>
      <w:r>
        <w:t xml:space="preserve"> </w:t>
      </w:r>
      <w:r w:rsidRPr="00604CFE">
        <w:t>продуктов</w:t>
      </w:r>
      <w:r>
        <w:t xml:space="preserve"> </w:t>
      </w:r>
      <w:r w:rsidRPr="00604CFE">
        <w:t>осуществляется</w:t>
      </w:r>
      <w:r>
        <w:t xml:space="preserve"> </w:t>
      </w:r>
      <w:r w:rsidRPr="00604CFE">
        <w:t>в</w:t>
      </w:r>
      <w:r>
        <w:t xml:space="preserve"> </w:t>
      </w:r>
      <w:r w:rsidRPr="00604CFE">
        <w:t>соответствии</w:t>
      </w:r>
      <w:r>
        <w:t xml:space="preserve"> </w:t>
      </w:r>
      <w:r w:rsidRPr="00604CFE">
        <w:t>с</w:t>
      </w:r>
      <w:r>
        <w:t xml:space="preserve"> </w:t>
      </w:r>
      <w:r w:rsidRPr="00604CFE">
        <w:t>г</w:t>
      </w:r>
      <w:r w:rsidRPr="00604CFE">
        <w:t>и</w:t>
      </w:r>
      <w:r w:rsidRPr="00604CFE">
        <w:t>гиеническими</w:t>
      </w:r>
      <w:r>
        <w:t xml:space="preserve"> </w:t>
      </w:r>
      <w:r w:rsidRPr="00604CFE">
        <w:t>требованиями,</w:t>
      </w:r>
      <w:r>
        <w:t xml:space="preserve"> </w:t>
      </w:r>
      <w:r w:rsidRPr="00604CFE">
        <w:t>предъявляемыми</w:t>
      </w:r>
      <w:r>
        <w:t xml:space="preserve"> </w:t>
      </w:r>
      <w:r w:rsidRPr="00604CFE">
        <w:t>к</w:t>
      </w:r>
      <w:r>
        <w:t xml:space="preserve"> </w:t>
      </w:r>
      <w:r w:rsidRPr="00604CFE">
        <w:t>условиям,</w:t>
      </w:r>
      <w:r>
        <w:t xml:space="preserve"> </w:t>
      </w:r>
      <w:r w:rsidRPr="00604CFE">
        <w:t>срокам</w:t>
      </w:r>
      <w:r>
        <w:t xml:space="preserve"> </w:t>
      </w:r>
      <w:r w:rsidRPr="00604CFE">
        <w:t>хранения</w:t>
      </w:r>
      <w:r>
        <w:t xml:space="preserve"> </w:t>
      </w:r>
      <w:r w:rsidRPr="00604CFE">
        <w:t>особо</w:t>
      </w:r>
      <w:r>
        <w:t xml:space="preserve"> </w:t>
      </w:r>
      <w:r w:rsidRPr="00604CFE">
        <w:t>скоропо</w:t>
      </w:r>
      <w:r w:rsidRPr="00604CFE">
        <w:t>р</w:t>
      </w:r>
      <w:r w:rsidRPr="00604CFE">
        <w:t>тящихся</w:t>
      </w:r>
      <w:r>
        <w:t xml:space="preserve"> </w:t>
      </w:r>
      <w:r w:rsidRPr="00604CFE">
        <w:t>продуктов;</w:t>
      </w:r>
    </w:p>
    <w:p w:rsidR="00604CFE" w:rsidRPr="00604CFE" w:rsidRDefault="00604CFE" w:rsidP="00306F03">
      <w:pPr>
        <w:widowControl w:val="0"/>
        <w:shd w:val="clear" w:color="auto" w:fill="FFFFFF" w:themeFill="background1"/>
        <w:spacing w:after="0"/>
        <w:ind w:firstLine="426"/>
      </w:pPr>
      <w:r w:rsidRPr="00604CFE">
        <w:t>3.11.5.</w:t>
      </w:r>
      <w:r>
        <w:t xml:space="preserve"> </w:t>
      </w:r>
      <w:r w:rsidRPr="00604CFE">
        <w:t>Холодильные</w:t>
      </w:r>
      <w:r>
        <w:t xml:space="preserve"> </w:t>
      </w:r>
      <w:r w:rsidRPr="00604CFE">
        <w:t>камеры</w:t>
      </w:r>
      <w:r>
        <w:t xml:space="preserve"> </w:t>
      </w:r>
      <w:r w:rsidRPr="00604CFE">
        <w:t>для</w:t>
      </w:r>
      <w:r>
        <w:t xml:space="preserve"> </w:t>
      </w:r>
      <w:r w:rsidRPr="00604CFE">
        <w:t>хранения</w:t>
      </w:r>
      <w:r>
        <w:t xml:space="preserve"> </w:t>
      </w:r>
      <w:r w:rsidRPr="00604CFE">
        <w:t>скоропортящихся</w:t>
      </w:r>
      <w:r>
        <w:t xml:space="preserve"> </w:t>
      </w:r>
      <w:r w:rsidRPr="00604CFE">
        <w:t>продуктов</w:t>
      </w:r>
      <w:r>
        <w:t xml:space="preserve"> </w:t>
      </w:r>
      <w:r w:rsidRPr="00604CFE">
        <w:t>должны</w:t>
      </w:r>
      <w:r>
        <w:t xml:space="preserve"> </w:t>
      </w:r>
      <w:r w:rsidRPr="00604CFE">
        <w:t>быть</w:t>
      </w:r>
      <w:r>
        <w:t xml:space="preserve"> </w:t>
      </w:r>
      <w:r w:rsidRPr="00604CFE">
        <w:t>об</w:t>
      </w:r>
      <w:r w:rsidRPr="00604CFE">
        <w:t>о</w:t>
      </w:r>
      <w:r w:rsidRPr="00604CFE">
        <w:t>рудованы</w:t>
      </w:r>
      <w:r>
        <w:t xml:space="preserve"> </w:t>
      </w:r>
      <w:r w:rsidRPr="00604CFE">
        <w:t>регистрирующими</w:t>
      </w:r>
      <w:r>
        <w:t xml:space="preserve"> </w:t>
      </w:r>
      <w:r w:rsidRPr="00604CFE">
        <w:t>устройствами</w:t>
      </w:r>
      <w:r>
        <w:t xml:space="preserve"> </w:t>
      </w:r>
      <w:r w:rsidRPr="00604CFE">
        <w:t>контроля</w:t>
      </w:r>
      <w:r>
        <w:t xml:space="preserve"> </w:t>
      </w:r>
      <w:r w:rsidRPr="00604CFE">
        <w:t>температурного</w:t>
      </w:r>
      <w:r>
        <w:t xml:space="preserve"> </w:t>
      </w:r>
      <w:r w:rsidRPr="00604CFE">
        <w:t>режима</w:t>
      </w:r>
      <w:r>
        <w:t xml:space="preserve"> </w:t>
      </w:r>
      <w:r w:rsidRPr="00604CFE">
        <w:t>во</w:t>
      </w:r>
      <w:r>
        <w:t xml:space="preserve"> </w:t>
      </w:r>
      <w:r w:rsidRPr="00604CFE">
        <w:t>времени.</w:t>
      </w:r>
      <w:r>
        <w:t xml:space="preserve"> </w:t>
      </w:r>
      <w:r w:rsidRPr="00604CFE">
        <w:t>При</w:t>
      </w:r>
      <w:r>
        <w:t xml:space="preserve"> </w:t>
      </w:r>
      <w:r w:rsidRPr="00604CFE">
        <w:t>отсутствии</w:t>
      </w:r>
      <w:r>
        <w:t xml:space="preserve"> </w:t>
      </w:r>
      <w:r w:rsidRPr="00604CFE">
        <w:t>таких</w:t>
      </w:r>
      <w:r>
        <w:t xml:space="preserve"> </w:t>
      </w:r>
      <w:r w:rsidRPr="00604CFE">
        <w:t>устройств</w:t>
      </w:r>
      <w:r>
        <w:t xml:space="preserve"> </w:t>
      </w:r>
      <w:r w:rsidRPr="00604CFE">
        <w:t>Исполнителем</w:t>
      </w:r>
      <w:r>
        <w:t xml:space="preserve"> </w:t>
      </w:r>
      <w:r w:rsidRPr="00604CFE">
        <w:t>ведется</w:t>
      </w:r>
      <w:r>
        <w:t xml:space="preserve"> </w:t>
      </w:r>
      <w:r w:rsidRPr="00604CFE">
        <w:t>«Журнал</w:t>
      </w:r>
      <w:r>
        <w:t xml:space="preserve"> </w:t>
      </w:r>
      <w:r w:rsidRPr="00604CFE">
        <w:t>учета</w:t>
      </w:r>
      <w:r>
        <w:t xml:space="preserve"> </w:t>
      </w:r>
      <w:r w:rsidRPr="00604CFE">
        <w:t>температурного</w:t>
      </w:r>
      <w:r>
        <w:t xml:space="preserve"> </w:t>
      </w:r>
      <w:r w:rsidRPr="00604CFE">
        <w:t>режима</w:t>
      </w:r>
      <w:r>
        <w:t xml:space="preserve"> </w:t>
      </w:r>
      <w:r w:rsidRPr="00604CFE">
        <w:t>х</w:t>
      </w:r>
      <w:r w:rsidRPr="00604CFE">
        <w:t>о</w:t>
      </w:r>
      <w:r w:rsidRPr="00604CFE">
        <w:t>лодильного</w:t>
      </w:r>
      <w:r>
        <w:t xml:space="preserve"> </w:t>
      </w:r>
      <w:r w:rsidRPr="00604CFE">
        <w:t>оборудования».</w:t>
      </w:r>
    </w:p>
    <w:p w:rsidR="00604CFE" w:rsidRPr="00604CFE" w:rsidRDefault="00604CFE" w:rsidP="00306F03">
      <w:pPr>
        <w:widowControl w:val="0"/>
        <w:shd w:val="clear" w:color="auto" w:fill="FFFFFF" w:themeFill="background1"/>
        <w:spacing w:after="0"/>
        <w:ind w:firstLine="426"/>
      </w:pPr>
      <w:r w:rsidRPr="00604CFE">
        <w:t>3.12.</w:t>
      </w:r>
      <w:r>
        <w:t xml:space="preserve"> </w:t>
      </w:r>
      <w:r w:rsidRPr="00604CFE">
        <w:t>При</w:t>
      </w:r>
      <w:r>
        <w:t xml:space="preserve"> </w:t>
      </w:r>
      <w:r w:rsidRPr="00604CFE">
        <w:t>осуществлении</w:t>
      </w:r>
      <w:r>
        <w:t xml:space="preserve"> </w:t>
      </w:r>
      <w:r w:rsidRPr="00604CFE">
        <w:t>процессов</w:t>
      </w:r>
      <w:r>
        <w:t xml:space="preserve"> </w:t>
      </w:r>
      <w:r w:rsidRPr="00604CFE">
        <w:t>производства</w:t>
      </w:r>
      <w:r>
        <w:t xml:space="preserve"> </w:t>
      </w:r>
      <w:r w:rsidRPr="00604CFE">
        <w:t>(изготовления)</w:t>
      </w:r>
      <w:r>
        <w:t xml:space="preserve"> </w:t>
      </w:r>
      <w:r w:rsidRPr="00604CFE">
        <w:t>пищевой</w:t>
      </w:r>
      <w:r>
        <w:t xml:space="preserve"> </w:t>
      </w:r>
      <w:r w:rsidRPr="00604CFE">
        <w:t>продукции,</w:t>
      </w:r>
      <w:r>
        <w:t xml:space="preserve"> </w:t>
      </w:r>
      <w:r w:rsidRPr="00604CFE">
        <w:t>св</w:t>
      </w:r>
      <w:r w:rsidRPr="00604CFE">
        <w:t>я</w:t>
      </w:r>
      <w:r w:rsidRPr="00604CFE">
        <w:lastRenderedPageBreak/>
        <w:t>занных</w:t>
      </w:r>
      <w:r>
        <w:t xml:space="preserve"> </w:t>
      </w:r>
      <w:r w:rsidRPr="00604CFE">
        <w:t>с</w:t>
      </w:r>
      <w:r>
        <w:t xml:space="preserve"> </w:t>
      </w:r>
      <w:r w:rsidRPr="00604CFE">
        <w:t>требованиями</w:t>
      </w:r>
      <w:r>
        <w:t xml:space="preserve"> </w:t>
      </w:r>
      <w:r w:rsidRPr="00604CFE">
        <w:t>безопасности</w:t>
      </w:r>
      <w:r>
        <w:t xml:space="preserve"> </w:t>
      </w:r>
      <w:r w:rsidRPr="00604CFE">
        <w:t>такой</w:t>
      </w:r>
      <w:r>
        <w:t xml:space="preserve"> </w:t>
      </w:r>
      <w:r w:rsidRPr="00604CFE">
        <w:t>продукции,</w:t>
      </w:r>
      <w:r>
        <w:t xml:space="preserve"> </w:t>
      </w:r>
      <w:r w:rsidRPr="00604CFE">
        <w:t>Исполнитель</w:t>
      </w:r>
      <w:r>
        <w:t xml:space="preserve"> </w:t>
      </w:r>
      <w:r w:rsidRPr="00604CFE">
        <w:t>разрабатывает,</w:t>
      </w:r>
      <w:r>
        <w:t xml:space="preserve"> </w:t>
      </w:r>
      <w:r w:rsidRPr="00604CFE">
        <w:t>внедряет</w:t>
      </w:r>
      <w:r>
        <w:t xml:space="preserve"> </w:t>
      </w:r>
      <w:r w:rsidRPr="00604CFE">
        <w:t>и</w:t>
      </w:r>
      <w:r>
        <w:t xml:space="preserve"> </w:t>
      </w:r>
      <w:r w:rsidRPr="00604CFE">
        <w:t>поддерживает</w:t>
      </w:r>
      <w:r>
        <w:t xml:space="preserve"> </w:t>
      </w:r>
      <w:r w:rsidRPr="00604CFE">
        <w:t>процедуры,</w:t>
      </w:r>
      <w:r>
        <w:t xml:space="preserve"> </w:t>
      </w:r>
      <w:r w:rsidRPr="00604CFE">
        <w:t>основанные</w:t>
      </w:r>
      <w:r>
        <w:t xml:space="preserve"> </w:t>
      </w:r>
      <w:r w:rsidRPr="00604CFE">
        <w:t>на</w:t>
      </w:r>
      <w:r>
        <w:t xml:space="preserve"> </w:t>
      </w:r>
      <w:r w:rsidRPr="00604CFE">
        <w:t>принципах</w:t>
      </w:r>
      <w:r>
        <w:t xml:space="preserve"> </w:t>
      </w:r>
      <w:r w:rsidRPr="00604CFE">
        <w:t>ХАССП</w:t>
      </w:r>
      <w:r>
        <w:t xml:space="preserve"> </w:t>
      </w:r>
      <w:r w:rsidRPr="00604CFE">
        <w:t>(в</w:t>
      </w:r>
      <w:r>
        <w:t xml:space="preserve"> </w:t>
      </w:r>
      <w:r w:rsidRPr="00604CFE">
        <w:t>английской</w:t>
      </w:r>
      <w:r>
        <w:t xml:space="preserve"> </w:t>
      </w:r>
      <w:r w:rsidRPr="00604CFE">
        <w:t>транскрипции</w:t>
      </w:r>
      <w:r>
        <w:t xml:space="preserve"> </w:t>
      </w:r>
      <w:r w:rsidRPr="00604CFE">
        <w:t>НАССР</w:t>
      </w:r>
      <w:r>
        <w:t xml:space="preserve"> </w:t>
      </w:r>
      <w:r w:rsidRPr="00604CFE">
        <w:t>–</w:t>
      </w:r>
      <w:r>
        <w:t xml:space="preserve"> </w:t>
      </w:r>
      <w:proofErr w:type="spellStart"/>
      <w:r w:rsidRPr="00604CFE">
        <w:t>Hazard</w:t>
      </w:r>
      <w:proofErr w:type="spellEnd"/>
      <w:r>
        <w:t xml:space="preserve"> </w:t>
      </w:r>
      <w:proofErr w:type="spellStart"/>
      <w:r w:rsidRPr="00604CFE">
        <w:t>Analysis</w:t>
      </w:r>
      <w:proofErr w:type="spellEnd"/>
      <w:r>
        <w:t xml:space="preserve"> </w:t>
      </w:r>
      <w:proofErr w:type="spellStart"/>
      <w:r w:rsidRPr="00604CFE">
        <w:t>and</w:t>
      </w:r>
      <w:proofErr w:type="spellEnd"/>
      <w:r>
        <w:t xml:space="preserve"> </w:t>
      </w:r>
      <w:proofErr w:type="spellStart"/>
      <w:r w:rsidRPr="00604CFE">
        <w:t>Critical</w:t>
      </w:r>
      <w:proofErr w:type="spellEnd"/>
      <w:r>
        <w:t xml:space="preserve"> </w:t>
      </w:r>
      <w:proofErr w:type="spellStart"/>
      <w:r w:rsidRPr="00604CFE">
        <w:t>Control</w:t>
      </w:r>
      <w:proofErr w:type="spellEnd"/>
      <w:r>
        <w:t xml:space="preserve"> </w:t>
      </w:r>
      <w:proofErr w:type="spellStart"/>
      <w:r w:rsidRPr="00604CFE">
        <w:t>Points</w:t>
      </w:r>
      <w:proofErr w:type="spellEnd"/>
      <w:r w:rsidRPr="00604CFE">
        <w:t>)</w:t>
      </w:r>
      <w:r>
        <w:t xml:space="preserve"> </w:t>
      </w:r>
      <w:r w:rsidRPr="00604CFE">
        <w:t>в</w:t>
      </w:r>
      <w:r>
        <w:t xml:space="preserve"> </w:t>
      </w:r>
      <w:r w:rsidRPr="00604CFE">
        <w:t>соответствии</w:t>
      </w:r>
      <w:r>
        <w:t xml:space="preserve"> </w:t>
      </w:r>
      <w:r w:rsidRPr="00604CFE">
        <w:t>с</w:t>
      </w:r>
      <w:r>
        <w:t xml:space="preserve"> </w:t>
      </w:r>
      <w:r w:rsidRPr="00604CFE">
        <w:t>требованиями</w:t>
      </w:r>
      <w:r>
        <w:t xml:space="preserve"> </w:t>
      </w:r>
      <w:r w:rsidRPr="00604CFE">
        <w:t>части</w:t>
      </w:r>
      <w:r>
        <w:t xml:space="preserve"> </w:t>
      </w:r>
      <w:r w:rsidRPr="00604CFE">
        <w:t>3</w:t>
      </w:r>
      <w:r>
        <w:t xml:space="preserve"> </w:t>
      </w:r>
      <w:r w:rsidRPr="00604CFE">
        <w:t>ст</w:t>
      </w:r>
      <w:r w:rsidRPr="00604CFE">
        <w:t>а</w:t>
      </w:r>
      <w:r w:rsidRPr="00604CFE">
        <w:t>тьи</w:t>
      </w:r>
      <w:r>
        <w:t xml:space="preserve"> </w:t>
      </w:r>
      <w:r w:rsidRPr="00604CFE">
        <w:t>10</w:t>
      </w:r>
      <w:r>
        <w:t xml:space="preserve"> </w:t>
      </w:r>
      <w:r w:rsidRPr="00604CFE">
        <w:t>Технического</w:t>
      </w:r>
      <w:r>
        <w:t xml:space="preserve"> </w:t>
      </w:r>
      <w:r w:rsidRPr="00604CFE">
        <w:t>регламента</w:t>
      </w:r>
      <w:r>
        <w:t xml:space="preserve"> </w:t>
      </w:r>
      <w:r w:rsidRPr="00604CFE">
        <w:t>Таможенного</w:t>
      </w:r>
      <w:r>
        <w:t xml:space="preserve"> </w:t>
      </w:r>
      <w:r w:rsidRPr="00604CFE">
        <w:t>союза</w:t>
      </w:r>
      <w:r>
        <w:t xml:space="preserve"> </w:t>
      </w:r>
      <w:proofErr w:type="gramStart"/>
      <w:r w:rsidRPr="00604CFE">
        <w:t>ТР</w:t>
      </w:r>
      <w:proofErr w:type="gramEnd"/>
      <w:r>
        <w:t xml:space="preserve"> </w:t>
      </w:r>
      <w:r w:rsidRPr="00604CFE">
        <w:t>ТС</w:t>
      </w:r>
      <w:r>
        <w:t xml:space="preserve"> </w:t>
      </w:r>
      <w:r w:rsidRPr="00604CFE">
        <w:t>021/2011</w:t>
      </w:r>
      <w:r>
        <w:t xml:space="preserve"> </w:t>
      </w:r>
      <w:r w:rsidRPr="00604CFE">
        <w:t>«О</w:t>
      </w:r>
      <w:r>
        <w:t xml:space="preserve"> </w:t>
      </w:r>
      <w:r w:rsidRPr="00604CFE">
        <w:t>безопасности</w:t>
      </w:r>
      <w:r>
        <w:t xml:space="preserve"> </w:t>
      </w:r>
      <w:r w:rsidRPr="00604CFE">
        <w:t>пищевой</w:t>
      </w:r>
      <w:r>
        <w:t xml:space="preserve"> </w:t>
      </w:r>
      <w:r w:rsidRPr="00604CFE">
        <w:t>продукции».</w:t>
      </w:r>
    </w:p>
    <w:p w:rsidR="00604CFE" w:rsidRPr="00604CFE" w:rsidRDefault="00604CFE" w:rsidP="00306F03">
      <w:pPr>
        <w:widowControl w:val="0"/>
        <w:shd w:val="clear" w:color="auto" w:fill="FFFFFF" w:themeFill="background1"/>
        <w:spacing w:after="0"/>
        <w:ind w:firstLine="426"/>
      </w:pPr>
      <w:r w:rsidRPr="00604CFE">
        <w:t>3.13.</w:t>
      </w:r>
      <w:r>
        <w:t xml:space="preserve"> </w:t>
      </w:r>
      <w:r w:rsidRPr="00604CFE">
        <w:t>Оборудование,</w:t>
      </w:r>
      <w:r>
        <w:t xml:space="preserve"> </w:t>
      </w:r>
      <w:r w:rsidRPr="00604CFE">
        <w:t>инвентарь,</w:t>
      </w:r>
      <w:r>
        <w:t xml:space="preserve"> </w:t>
      </w:r>
      <w:r w:rsidRPr="00604CFE">
        <w:t>посуда,</w:t>
      </w:r>
      <w:r>
        <w:t xml:space="preserve"> </w:t>
      </w:r>
      <w:r w:rsidRPr="00604CFE">
        <w:t>тара,</w:t>
      </w:r>
      <w:r>
        <w:t xml:space="preserve"> </w:t>
      </w:r>
      <w:r w:rsidRPr="00604CFE">
        <w:t>являющиеся</w:t>
      </w:r>
      <w:r>
        <w:t xml:space="preserve"> </w:t>
      </w:r>
      <w:r w:rsidRPr="00604CFE">
        <w:t>предметами</w:t>
      </w:r>
      <w:r>
        <w:t xml:space="preserve"> </w:t>
      </w:r>
      <w:r w:rsidRPr="00604CFE">
        <w:t>производственного</w:t>
      </w:r>
      <w:r>
        <w:t xml:space="preserve"> </w:t>
      </w:r>
      <w:r w:rsidRPr="00604CFE">
        <w:t>окружения,</w:t>
      </w:r>
      <w:r>
        <w:t xml:space="preserve"> </w:t>
      </w:r>
      <w:r w:rsidRPr="00604CFE">
        <w:t>должны</w:t>
      </w:r>
      <w:r>
        <w:t xml:space="preserve"> </w:t>
      </w:r>
      <w:r w:rsidRPr="00604CFE">
        <w:t>соответствовать</w:t>
      </w:r>
      <w:r>
        <w:t xml:space="preserve"> </w:t>
      </w:r>
      <w:r w:rsidRPr="00604CFE">
        <w:t>санитарно-эпидемиологическим</w:t>
      </w:r>
      <w:r>
        <w:t xml:space="preserve"> </w:t>
      </w:r>
      <w:r w:rsidRPr="00604CFE">
        <w:t>требованиям,</w:t>
      </w:r>
      <w:r>
        <w:t xml:space="preserve"> </w:t>
      </w:r>
      <w:r w:rsidRPr="00604CFE">
        <w:t>предъя</w:t>
      </w:r>
      <w:r w:rsidRPr="00604CFE">
        <w:t>в</w:t>
      </w:r>
      <w:r w:rsidRPr="00604CFE">
        <w:t>ляемым</w:t>
      </w:r>
      <w:r>
        <w:t xml:space="preserve"> </w:t>
      </w:r>
      <w:r w:rsidRPr="00604CFE">
        <w:t>к</w:t>
      </w:r>
      <w:r>
        <w:t xml:space="preserve"> </w:t>
      </w:r>
      <w:r w:rsidRPr="00604CFE">
        <w:t>организациям</w:t>
      </w:r>
      <w:r>
        <w:t xml:space="preserve"> </w:t>
      </w:r>
      <w:r w:rsidRPr="00604CFE">
        <w:t>общественного</w:t>
      </w:r>
      <w:r>
        <w:t xml:space="preserve"> </w:t>
      </w:r>
      <w:r w:rsidRPr="00604CFE">
        <w:t>питания,</w:t>
      </w:r>
      <w:r>
        <w:t xml:space="preserve"> </w:t>
      </w:r>
      <w:r w:rsidRPr="00604CFE">
        <w:t>и</w:t>
      </w:r>
      <w:r>
        <w:t xml:space="preserve"> </w:t>
      </w:r>
      <w:r w:rsidRPr="00604CFE">
        <w:t>быть</w:t>
      </w:r>
      <w:r>
        <w:t xml:space="preserve"> </w:t>
      </w:r>
      <w:r w:rsidRPr="00604CFE">
        <w:t>выполнены</w:t>
      </w:r>
      <w:r>
        <w:t xml:space="preserve"> </w:t>
      </w:r>
      <w:r w:rsidRPr="00604CFE">
        <w:t>из</w:t>
      </w:r>
      <w:r>
        <w:t xml:space="preserve"> </w:t>
      </w:r>
      <w:r w:rsidRPr="00604CFE">
        <w:t>материалов,</w:t>
      </w:r>
      <w:r>
        <w:t xml:space="preserve"> </w:t>
      </w:r>
      <w:r w:rsidRPr="00604CFE">
        <w:t>допуще</w:t>
      </w:r>
      <w:r w:rsidRPr="00604CFE">
        <w:t>н</w:t>
      </w:r>
      <w:r w:rsidRPr="00604CFE">
        <w:t>ных</w:t>
      </w:r>
      <w:r>
        <w:t xml:space="preserve"> </w:t>
      </w:r>
      <w:r w:rsidRPr="00604CFE">
        <w:t>для</w:t>
      </w:r>
      <w:r>
        <w:t xml:space="preserve"> </w:t>
      </w:r>
      <w:r w:rsidRPr="00604CFE">
        <w:t>контакта</w:t>
      </w:r>
      <w:r>
        <w:t xml:space="preserve"> </w:t>
      </w:r>
      <w:r w:rsidRPr="00604CFE">
        <w:t>с</w:t>
      </w:r>
      <w:r>
        <w:t xml:space="preserve"> </w:t>
      </w:r>
      <w:r w:rsidRPr="00604CFE">
        <w:t>пищевыми</w:t>
      </w:r>
      <w:r>
        <w:t xml:space="preserve"> </w:t>
      </w:r>
      <w:r w:rsidRPr="00604CFE">
        <w:t>продуктами</w:t>
      </w:r>
      <w:r>
        <w:t xml:space="preserve"> </w:t>
      </w:r>
      <w:r w:rsidRPr="00604CFE">
        <w:t>в</w:t>
      </w:r>
      <w:r>
        <w:t xml:space="preserve"> </w:t>
      </w:r>
      <w:r w:rsidRPr="00604CFE">
        <w:t>установленном</w:t>
      </w:r>
      <w:r>
        <w:t xml:space="preserve"> </w:t>
      </w:r>
      <w:r w:rsidRPr="00604CFE">
        <w:t>порядке.</w:t>
      </w:r>
    </w:p>
    <w:p w:rsidR="00604CFE" w:rsidRPr="00604CFE" w:rsidRDefault="00604CFE" w:rsidP="00306F03">
      <w:pPr>
        <w:widowControl w:val="0"/>
        <w:shd w:val="clear" w:color="auto" w:fill="FFFFFF" w:themeFill="background1"/>
        <w:spacing w:after="0"/>
        <w:ind w:firstLine="426"/>
      </w:pPr>
      <w:r w:rsidRPr="00604CFE">
        <w:t>Посуда</w:t>
      </w:r>
      <w:r>
        <w:t xml:space="preserve"> </w:t>
      </w:r>
      <w:r w:rsidRPr="00604CFE">
        <w:t>для</w:t>
      </w:r>
      <w:r>
        <w:t xml:space="preserve"> </w:t>
      </w:r>
      <w:r w:rsidRPr="00604CFE">
        <w:t>приготовления</w:t>
      </w:r>
      <w:r>
        <w:t xml:space="preserve"> </w:t>
      </w:r>
      <w:r w:rsidRPr="00604CFE">
        <w:t>и</w:t>
      </w:r>
      <w:r>
        <w:t xml:space="preserve"> </w:t>
      </w:r>
      <w:r w:rsidRPr="00604CFE">
        <w:t>хранения</w:t>
      </w:r>
      <w:r>
        <w:t xml:space="preserve"> </w:t>
      </w:r>
      <w:r w:rsidRPr="00604CFE">
        <w:t>рационов</w:t>
      </w:r>
      <w:r>
        <w:t xml:space="preserve"> </w:t>
      </w:r>
      <w:r w:rsidRPr="00604CFE">
        <w:t>питания</w:t>
      </w:r>
      <w:r>
        <w:t xml:space="preserve"> </w:t>
      </w:r>
      <w:r w:rsidRPr="00604CFE">
        <w:t>должна</w:t>
      </w:r>
      <w:r>
        <w:t xml:space="preserve"> </w:t>
      </w:r>
      <w:r w:rsidRPr="00604CFE">
        <w:t>отвечать</w:t>
      </w:r>
      <w:r>
        <w:t xml:space="preserve"> </w:t>
      </w:r>
      <w:r w:rsidRPr="00604CFE">
        <w:t>требованиям</w:t>
      </w:r>
      <w:r>
        <w:t xml:space="preserve"> </w:t>
      </w:r>
      <w:r w:rsidRPr="00604CFE">
        <w:t>безопасности</w:t>
      </w:r>
      <w:r>
        <w:t xml:space="preserve"> </w:t>
      </w:r>
      <w:r w:rsidRPr="00604CFE">
        <w:t>для</w:t>
      </w:r>
      <w:r>
        <w:t xml:space="preserve"> </w:t>
      </w:r>
      <w:r w:rsidRPr="00604CFE">
        <w:t>материалов,</w:t>
      </w:r>
      <w:r>
        <w:t xml:space="preserve"> </w:t>
      </w:r>
      <w:r w:rsidRPr="00604CFE">
        <w:t>контактирующих</w:t>
      </w:r>
      <w:r>
        <w:t xml:space="preserve"> </w:t>
      </w:r>
      <w:r w:rsidRPr="00604CFE">
        <w:t>с</w:t>
      </w:r>
      <w:r>
        <w:t xml:space="preserve"> </w:t>
      </w:r>
      <w:r w:rsidRPr="00604CFE">
        <w:t>пищевыми</w:t>
      </w:r>
      <w:r>
        <w:t xml:space="preserve"> </w:t>
      </w:r>
      <w:r w:rsidRPr="00604CFE">
        <w:t>продуктами.</w:t>
      </w:r>
      <w:r>
        <w:t xml:space="preserve"> </w:t>
      </w:r>
      <w:r w:rsidRPr="00604CFE">
        <w:t>Столовые</w:t>
      </w:r>
      <w:r>
        <w:t xml:space="preserve"> </w:t>
      </w:r>
      <w:r w:rsidRPr="00604CFE">
        <w:t>приборы</w:t>
      </w:r>
      <w:r>
        <w:t xml:space="preserve"> </w:t>
      </w:r>
      <w:r w:rsidRPr="00604CFE">
        <w:t>(ложки,</w:t>
      </w:r>
      <w:r>
        <w:t xml:space="preserve"> </w:t>
      </w:r>
      <w:r w:rsidRPr="00604CFE">
        <w:t>вилки,</w:t>
      </w:r>
      <w:r>
        <w:t xml:space="preserve"> </w:t>
      </w:r>
      <w:r w:rsidRPr="00604CFE">
        <w:t>ножи),</w:t>
      </w:r>
      <w:r>
        <w:t xml:space="preserve"> </w:t>
      </w:r>
      <w:r w:rsidRPr="00604CFE">
        <w:t>при</w:t>
      </w:r>
      <w:r>
        <w:t xml:space="preserve"> </w:t>
      </w:r>
      <w:r w:rsidRPr="00604CFE">
        <w:t>их</w:t>
      </w:r>
      <w:r>
        <w:t xml:space="preserve"> </w:t>
      </w:r>
      <w:r w:rsidRPr="00604CFE">
        <w:t>использовании</w:t>
      </w:r>
      <w:r>
        <w:t xml:space="preserve"> </w:t>
      </w:r>
      <w:r w:rsidRPr="00604CFE">
        <w:t>для</w:t>
      </w:r>
      <w:r>
        <w:t xml:space="preserve"> </w:t>
      </w:r>
      <w:r w:rsidRPr="00604CFE">
        <w:t>производства</w:t>
      </w:r>
      <w:r>
        <w:t xml:space="preserve"> </w:t>
      </w:r>
      <w:r w:rsidRPr="00604CFE">
        <w:t>пищи,</w:t>
      </w:r>
      <w:r>
        <w:t xml:space="preserve"> </w:t>
      </w:r>
      <w:r w:rsidRPr="00604CFE">
        <w:t>должны</w:t>
      </w:r>
      <w:r>
        <w:t xml:space="preserve"> </w:t>
      </w:r>
      <w:r w:rsidRPr="00604CFE">
        <w:t>быть</w:t>
      </w:r>
      <w:r>
        <w:t xml:space="preserve"> </w:t>
      </w:r>
      <w:r w:rsidRPr="00604CFE">
        <w:t>изготовл</w:t>
      </w:r>
      <w:r w:rsidRPr="00604CFE">
        <w:t>е</w:t>
      </w:r>
      <w:r w:rsidRPr="00604CFE">
        <w:t>ны</w:t>
      </w:r>
      <w:r>
        <w:t xml:space="preserve"> </w:t>
      </w:r>
      <w:r w:rsidRPr="00604CFE">
        <w:t>из</w:t>
      </w:r>
      <w:r>
        <w:t xml:space="preserve"> </w:t>
      </w:r>
      <w:r w:rsidRPr="00604CFE">
        <w:t>нержавеющей</w:t>
      </w:r>
      <w:r>
        <w:t xml:space="preserve"> </w:t>
      </w:r>
      <w:r w:rsidRPr="00604CFE">
        <w:t>стали</w:t>
      </w:r>
      <w:r>
        <w:t xml:space="preserve"> </w:t>
      </w:r>
      <w:r w:rsidRPr="00604CFE">
        <w:t>или</w:t>
      </w:r>
      <w:r>
        <w:t xml:space="preserve"> </w:t>
      </w:r>
      <w:proofErr w:type="gramStart"/>
      <w:r w:rsidRPr="00604CFE">
        <w:t>аналогичных</w:t>
      </w:r>
      <w:proofErr w:type="gramEnd"/>
      <w:r>
        <w:t xml:space="preserve"> </w:t>
      </w:r>
      <w:r w:rsidRPr="00604CFE">
        <w:t>по</w:t>
      </w:r>
      <w:r>
        <w:t xml:space="preserve"> </w:t>
      </w:r>
      <w:r w:rsidRPr="00604CFE">
        <w:t>гигиеническим</w:t>
      </w:r>
      <w:r>
        <w:t xml:space="preserve"> </w:t>
      </w:r>
      <w:r w:rsidRPr="00604CFE">
        <w:t>свойствам</w:t>
      </w:r>
      <w:r>
        <w:t xml:space="preserve"> </w:t>
      </w:r>
      <w:r w:rsidRPr="00604CFE">
        <w:t>материалам.</w:t>
      </w:r>
    </w:p>
    <w:p w:rsidR="00604CFE" w:rsidRPr="00604CFE" w:rsidRDefault="00604CFE" w:rsidP="00306F03">
      <w:pPr>
        <w:widowControl w:val="0"/>
        <w:shd w:val="clear" w:color="auto" w:fill="FFFFFF" w:themeFill="background1"/>
        <w:spacing w:after="0"/>
        <w:ind w:firstLine="426"/>
      </w:pPr>
      <w:r w:rsidRPr="00604CFE">
        <w:t>Не</w:t>
      </w:r>
      <w:r>
        <w:t xml:space="preserve"> </w:t>
      </w:r>
      <w:r w:rsidRPr="00604CFE">
        <w:t>допускается</w:t>
      </w:r>
      <w:r>
        <w:t xml:space="preserve"> </w:t>
      </w:r>
      <w:r w:rsidRPr="00604CFE">
        <w:t>использование</w:t>
      </w:r>
      <w:r>
        <w:t xml:space="preserve"> </w:t>
      </w:r>
      <w:r w:rsidRPr="00604CFE">
        <w:t>кухонной</w:t>
      </w:r>
      <w:r>
        <w:t xml:space="preserve"> </w:t>
      </w:r>
      <w:r w:rsidRPr="00604CFE">
        <w:t>и</w:t>
      </w:r>
      <w:r>
        <w:t xml:space="preserve"> </w:t>
      </w:r>
      <w:r w:rsidRPr="00604CFE">
        <w:t>столовой</w:t>
      </w:r>
      <w:r>
        <w:t xml:space="preserve"> </w:t>
      </w:r>
      <w:r w:rsidRPr="00604CFE">
        <w:t>посуды</w:t>
      </w:r>
      <w:r>
        <w:t xml:space="preserve"> </w:t>
      </w:r>
      <w:r w:rsidRPr="00604CFE">
        <w:t>деформированной,</w:t>
      </w:r>
      <w:r>
        <w:t xml:space="preserve"> </w:t>
      </w:r>
      <w:r w:rsidRPr="00604CFE">
        <w:t>с</w:t>
      </w:r>
      <w:r>
        <w:t xml:space="preserve"> </w:t>
      </w:r>
      <w:r w:rsidRPr="00604CFE">
        <w:t>отбитыми</w:t>
      </w:r>
      <w:r>
        <w:t xml:space="preserve"> </w:t>
      </w:r>
      <w:r w:rsidRPr="00604CFE">
        <w:t>краями,</w:t>
      </w:r>
      <w:r>
        <w:t xml:space="preserve"> </w:t>
      </w:r>
      <w:r w:rsidRPr="00604CFE">
        <w:t>трещинами,</w:t>
      </w:r>
      <w:r>
        <w:t xml:space="preserve"> </w:t>
      </w:r>
      <w:r w:rsidRPr="00604CFE">
        <w:t>сколами,</w:t>
      </w:r>
      <w:r>
        <w:t xml:space="preserve"> </w:t>
      </w:r>
      <w:r w:rsidRPr="00604CFE">
        <w:t>с</w:t>
      </w:r>
      <w:r>
        <w:t xml:space="preserve"> </w:t>
      </w:r>
      <w:r w:rsidRPr="00604CFE">
        <w:t>поврежденной</w:t>
      </w:r>
      <w:r>
        <w:t xml:space="preserve"> </w:t>
      </w:r>
      <w:r w:rsidRPr="00604CFE">
        <w:t>эмалью;</w:t>
      </w:r>
      <w:r>
        <w:t xml:space="preserve"> </w:t>
      </w:r>
      <w:r w:rsidRPr="00604CFE">
        <w:t>столовых</w:t>
      </w:r>
      <w:r>
        <w:t xml:space="preserve"> </w:t>
      </w:r>
      <w:r w:rsidRPr="00604CFE">
        <w:t>приборов</w:t>
      </w:r>
      <w:r>
        <w:t xml:space="preserve"> </w:t>
      </w:r>
      <w:r w:rsidRPr="00604CFE">
        <w:t>из</w:t>
      </w:r>
      <w:r>
        <w:t xml:space="preserve"> </w:t>
      </w:r>
      <w:r w:rsidRPr="00604CFE">
        <w:t>алюминия;</w:t>
      </w:r>
      <w:r>
        <w:t xml:space="preserve"> </w:t>
      </w:r>
      <w:r w:rsidRPr="00604CFE">
        <w:t>разд</w:t>
      </w:r>
      <w:r w:rsidRPr="00604CFE">
        <w:t>е</w:t>
      </w:r>
      <w:r w:rsidRPr="00604CFE">
        <w:t>лочных</w:t>
      </w:r>
      <w:r>
        <w:t xml:space="preserve"> </w:t>
      </w:r>
      <w:r w:rsidRPr="00604CFE">
        <w:t>досок</w:t>
      </w:r>
      <w:r>
        <w:t xml:space="preserve"> </w:t>
      </w:r>
      <w:r w:rsidRPr="00604CFE">
        <w:t>из</w:t>
      </w:r>
      <w:r>
        <w:t xml:space="preserve"> </w:t>
      </w:r>
      <w:r w:rsidRPr="00604CFE">
        <w:t>пластмассы</w:t>
      </w:r>
      <w:r>
        <w:t xml:space="preserve"> </w:t>
      </w:r>
      <w:r w:rsidRPr="00604CFE">
        <w:t>и</w:t>
      </w:r>
      <w:r>
        <w:t xml:space="preserve"> </w:t>
      </w:r>
      <w:r w:rsidRPr="00604CFE">
        <w:t>прессованной</w:t>
      </w:r>
      <w:r>
        <w:t xml:space="preserve"> </w:t>
      </w:r>
      <w:r w:rsidRPr="00604CFE">
        <w:t>фанеры;</w:t>
      </w:r>
      <w:r>
        <w:t xml:space="preserve"> </w:t>
      </w:r>
      <w:r w:rsidRPr="00604CFE">
        <w:t>разделочных</w:t>
      </w:r>
      <w:r>
        <w:t xml:space="preserve"> </w:t>
      </w:r>
      <w:r w:rsidRPr="00604CFE">
        <w:t>досок</w:t>
      </w:r>
      <w:r>
        <w:t xml:space="preserve"> </w:t>
      </w:r>
      <w:r w:rsidRPr="00604CFE">
        <w:t>и</w:t>
      </w:r>
      <w:r>
        <w:t xml:space="preserve"> </w:t>
      </w:r>
      <w:r w:rsidRPr="00604CFE">
        <w:t>мелкого</w:t>
      </w:r>
      <w:r>
        <w:t xml:space="preserve"> </w:t>
      </w:r>
      <w:r w:rsidRPr="00604CFE">
        <w:t>деревянн</w:t>
      </w:r>
      <w:r w:rsidRPr="00604CFE">
        <w:t>о</w:t>
      </w:r>
      <w:r w:rsidRPr="00604CFE">
        <w:t>го</w:t>
      </w:r>
      <w:r>
        <w:t xml:space="preserve"> </w:t>
      </w:r>
      <w:r w:rsidRPr="00604CFE">
        <w:t>инвентаря</w:t>
      </w:r>
      <w:r>
        <w:t xml:space="preserve"> </w:t>
      </w:r>
      <w:r w:rsidRPr="00604CFE">
        <w:t>с</w:t>
      </w:r>
      <w:r>
        <w:t xml:space="preserve"> </w:t>
      </w:r>
      <w:r w:rsidRPr="00604CFE">
        <w:t>трещинами</w:t>
      </w:r>
      <w:r>
        <w:t xml:space="preserve"> </w:t>
      </w:r>
      <w:r w:rsidRPr="00604CFE">
        <w:t>и</w:t>
      </w:r>
      <w:r>
        <w:t xml:space="preserve"> </w:t>
      </w:r>
      <w:r w:rsidRPr="00604CFE">
        <w:t>механическими</w:t>
      </w:r>
      <w:r>
        <w:t xml:space="preserve"> </w:t>
      </w:r>
      <w:r w:rsidRPr="00604CFE">
        <w:t>повреждениями.</w:t>
      </w:r>
    </w:p>
    <w:p w:rsidR="00604CFE" w:rsidRPr="00604CFE" w:rsidRDefault="00604CFE" w:rsidP="00306F03">
      <w:pPr>
        <w:widowControl w:val="0"/>
        <w:shd w:val="clear" w:color="auto" w:fill="FFFFFF" w:themeFill="background1"/>
        <w:spacing w:after="0"/>
        <w:ind w:firstLine="426"/>
      </w:pPr>
    </w:p>
    <w:p w:rsidR="00604CFE" w:rsidRPr="00604CFE" w:rsidRDefault="00604CFE" w:rsidP="00306F03">
      <w:pPr>
        <w:widowControl w:val="0"/>
        <w:spacing w:after="0"/>
        <w:ind w:firstLine="426"/>
        <w:rPr>
          <w:b/>
          <w:bCs/>
        </w:rPr>
      </w:pPr>
      <w:r w:rsidRPr="00604CFE">
        <w:rPr>
          <w:b/>
          <w:bCs/>
        </w:rPr>
        <w:t>4.</w:t>
      </w:r>
      <w:r>
        <w:rPr>
          <w:b/>
          <w:bCs/>
        </w:rPr>
        <w:t xml:space="preserve"> </w:t>
      </w:r>
      <w:r w:rsidRPr="00604CFE">
        <w:rPr>
          <w:b/>
          <w:bCs/>
        </w:rPr>
        <w:t>Приложения</w:t>
      </w:r>
      <w:r>
        <w:rPr>
          <w:b/>
          <w:bCs/>
        </w:rPr>
        <w:t xml:space="preserve"> </w:t>
      </w:r>
      <w:r w:rsidRPr="00604CFE">
        <w:rPr>
          <w:b/>
          <w:bCs/>
        </w:rPr>
        <w:t>к</w:t>
      </w:r>
      <w:r>
        <w:rPr>
          <w:b/>
          <w:bCs/>
        </w:rPr>
        <w:t xml:space="preserve"> </w:t>
      </w:r>
      <w:r w:rsidRPr="00604CFE">
        <w:rPr>
          <w:b/>
          <w:bCs/>
        </w:rPr>
        <w:t>Техническому</w:t>
      </w:r>
      <w:r>
        <w:rPr>
          <w:b/>
          <w:bCs/>
        </w:rPr>
        <w:t xml:space="preserve"> </w:t>
      </w:r>
      <w:r w:rsidRPr="00604CFE">
        <w:rPr>
          <w:b/>
          <w:bCs/>
        </w:rPr>
        <w:t>заданию.</w:t>
      </w:r>
    </w:p>
    <w:p w:rsidR="00604CFE" w:rsidRPr="00604CFE" w:rsidRDefault="00604CFE" w:rsidP="00306F03">
      <w:pPr>
        <w:widowControl w:val="0"/>
        <w:spacing w:after="0"/>
        <w:ind w:firstLine="426"/>
        <w:rPr>
          <w:b/>
          <w:bCs/>
        </w:rPr>
      </w:pPr>
      <w:r w:rsidRPr="00604CFE">
        <w:t>К</w:t>
      </w:r>
      <w:r>
        <w:t xml:space="preserve"> </w:t>
      </w:r>
      <w:r w:rsidRPr="00604CFE">
        <w:t>Техническому</w:t>
      </w:r>
      <w:r>
        <w:t xml:space="preserve"> </w:t>
      </w:r>
      <w:r w:rsidRPr="00604CFE">
        <w:t>заданию</w:t>
      </w:r>
      <w:r>
        <w:t xml:space="preserve"> </w:t>
      </w:r>
      <w:r w:rsidRPr="00604CFE">
        <w:t>прилагаются</w:t>
      </w:r>
      <w:r>
        <w:t xml:space="preserve"> </w:t>
      </w:r>
      <w:r w:rsidRPr="00604CFE">
        <w:t>и</w:t>
      </w:r>
      <w:r>
        <w:t xml:space="preserve"> </w:t>
      </w:r>
      <w:r w:rsidRPr="00604CFE">
        <w:t>являются</w:t>
      </w:r>
      <w:r>
        <w:t xml:space="preserve"> </w:t>
      </w:r>
      <w:r w:rsidRPr="00604CFE">
        <w:t>неотъемлемой</w:t>
      </w:r>
      <w:r>
        <w:t xml:space="preserve"> </w:t>
      </w:r>
      <w:r w:rsidRPr="00604CFE">
        <w:t>его</w:t>
      </w:r>
      <w:r>
        <w:t xml:space="preserve"> </w:t>
      </w:r>
      <w:r w:rsidRPr="00604CFE">
        <w:t>частью:</w:t>
      </w:r>
    </w:p>
    <w:p w:rsidR="00604CFE" w:rsidRPr="00604CFE" w:rsidRDefault="00604CFE" w:rsidP="00306F03">
      <w:pPr>
        <w:widowControl w:val="0"/>
        <w:spacing w:after="0"/>
        <w:ind w:firstLine="426"/>
      </w:pPr>
      <w:r w:rsidRPr="00604CFE">
        <w:t>-</w:t>
      </w:r>
      <w:r>
        <w:t xml:space="preserve"> </w:t>
      </w:r>
      <w:r w:rsidRPr="00604CFE">
        <w:rPr>
          <w:i/>
        </w:rPr>
        <w:t>Приложение</w:t>
      </w:r>
      <w:r>
        <w:rPr>
          <w:i/>
        </w:rPr>
        <w:t xml:space="preserve"> </w:t>
      </w:r>
      <w:r w:rsidRPr="00604CFE">
        <w:rPr>
          <w:i/>
        </w:rPr>
        <w:t>№</w:t>
      </w:r>
      <w:r>
        <w:rPr>
          <w:i/>
        </w:rPr>
        <w:t xml:space="preserve"> </w:t>
      </w:r>
      <w:r w:rsidRPr="00604CFE">
        <w:rPr>
          <w:i/>
        </w:rPr>
        <w:t>1</w:t>
      </w:r>
      <w:r>
        <w:rPr>
          <w:i/>
        </w:rPr>
        <w:t xml:space="preserve"> </w:t>
      </w:r>
      <w:r w:rsidRPr="00604CFE">
        <w:rPr>
          <w:i/>
        </w:rPr>
        <w:t>к</w:t>
      </w:r>
      <w:r>
        <w:rPr>
          <w:i/>
        </w:rPr>
        <w:t xml:space="preserve"> </w:t>
      </w:r>
      <w:r w:rsidRPr="00604CFE">
        <w:rPr>
          <w:i/>
        </w:rPr>
        <w:t>техническому</w:t>
      </w:r>
      <w:r>
        <w:rPr>
          <w:i/>
        </w:rPr>
        <w:t xml:space="preserve"> </w:t>
      </w:r>
      <w:r w:rsidRPr="00604CFE">
        <w:rPr>
          <w:i/>
        </w:rPr>
        <w:t>заданию</w:t>
      </w:r>
      <w:r w:rsidRPr="00604CFE">
        <w:tab/>
        <w:t>«График</w:t>
      </w:r>
      <w:r>
        <w:t xml:space="preserve"> </w:t>
      </w:r>
      <w:r w:rsidRPr="00604CFE">
        <w:t>оказания</w:t>
      </w:r>
      <w:r>
        <w:t xml:space="preserve"> </w:t>
      </w:r>
      <w:r w:rsidRPr="00604CFE">
        <w:t>услуг»,</w:t>
      </w:r>
    </w:p>
    <w:p w:rsidR="00604CFE" w:rsidRPr="00604CFE" w:rsidRDefault="00604CFE" w:rsidP="00306F03">
      <w:pPr>
        <w:pStyle w:val="aff5"/>
        <w:widowControl w:val="0"/>
        <w:spacing w:after="0"/>
        <w:ind w:firstLine="426"/>
        <w:rPr>
          <w:i/>
          <w:szCs w:val="24"/>
        </w:rPr>
      </w:pPr>
      <w:r w:rsidRPr="00604CFE">
        <w:rPr>
          <w:i/>
          <w:szCs w:val="24"/>
        </w:rPr>
        <w:t>-</w:t>
      </w:r>
      <w:r>
        <w:rPr>
          <w:i/>
          <w:szCs w:val="24"/>
        </w:rPr>
        <w:t xml:space="preserve"> </w:t>
      </w:r>
      <w:r w:rsidRPr="00604CFE">
        <w:rPr>
          <w:i/>
          <w:szCs w:val="24"/>
        </w:rPr>
        <w:t>Приложение</w:t>
      </w:r>
      <w:r>
        <w:rPr>
          <w:i/>
          <w:szCs w:val="24"/>
        </w:rPr>
        <w:t xml:space="preserve"> </w:t>
      </w:r>
      <w:r w:rsidRPr="00604CFE">
        <w:rPr>
          <w:i/>
          <w:szCs w:val="24"/>
        </w:rPr>
        <w:t>№</w:t>
      </w:r>
      <w:r>
        <w:rPr>
          <w:i/>
          <w:szCs w:val="24"/>
        </w:rPr>
        <w:t xml:space="preserve"> </w:t>
      </w:r>
      <w:r w:rsidRPr="00604CFE">
        <w:rPr>
          <w:i/>
          <w:szCs w:val="24"/>
        </w:rPr>
        <w:t>2</w:t>
      </w:r>
      <w:r>
        <w:rPr>
          <w:i/>
          <w:szCs w:val="24"/>
        </w:rPr>
        <w:t xml:space="preserve"> </w:t>
      </w:r>
      <w:r w:rsidRPr="00604CFE">
        <w:rPr>
          <w:i/>
          <w:szCs w:val="24"/>
        </w:rPr>
        <w:t>к</w:t>
      </w:r>
      <w:r>
        <w:rPr>
          <w:i/>
          <w:szCs w:val="24"/>
        </w:rPr>
        <w:t xml:space="preserve"> </w:t>
      </w:r>
      <w:r w:rsidRPr="00604CFE">
        <w:rPr>
          <w:i/>
          <w:szCs w:val="24"/>
        </w:rPr>
        <w:t>техническому</w:t>
      </w:r>
      <w:r>
        <w:rPr>
          <w:i/>
          <w:szCs w:val="24"/>
        </w:rPr>
        <w:t xml:space="preserve"> </w:t>
      </w:r>
      <w:r w:rsidRPr="00604CFE">
        <w:rPr>
          <w:i/>
          <w:szCs w:val="24"/>
        </w:rPr>
        <w:t>заданию</w:t>
      </w:r>
      <w:r>
        <w:rPr>
          <w:i/>
          <w:szCs w:val="24"/>
        </w:rPr>
        <w:t xml:space="preserve"> </w:t>
      </w:r>
      <w:r w:rsidRPr="00604CFE">
        <w:rPr>
          <w:szCs w:val="24"/>
        </w:rPr>
        <w:t>«Объем</w:t>
      </w:r>
      <w:r>
        <w:rPr>
          <w:szCs w:val="24"/>
        </w:rPr>
        <w:t xml:space="preserve"> </w:t>
      </w:r>
      <w:r w:rsidRPr="00604CFE">
        <w:rPr>
          <w:szCs w:val="24"/>
        </w:rPr>
        <w:t>оказания</w:t>
      </w:r>
      <w:r>
        <w:rPr>
          <w:szCs w:val="24"/>
        </w:rPr>
        <w:t xml:space="preserve"> </w:t>
      </w:r>
      <w:r w:rsidRPr="00604CFE">
        <w:rPr>
          <w:szCs w:val="24"/>
        </w:rPr>
        <w:t>услуг</w:t>
      </w:r>
      <w:r>
        <w:rPr>
          <w:szCs w:val="24"/>
        </w:rPr>
        <w:t xml:space="preserve"> </w:t>
      </w:r>
      <w:r w:rsidRPr="00604CFE">
        <w:rPr>
          <w:szCs w:val="24"/>
        </w:rPr>
        <w:t>по</w:t>
      </w:r>
      <w:r>
        <w:rPr>
          <w:szCs w:val="24"/>
        </w:rPr>
        <w:t xml:space="preserve"> </w:t>
      </w:r>
      <w:r w:rsidRPr="00604CFE">
        <w:rPr>
          <w:szCs w:val="24"/>
        </w:rPr>
        <w:t>организации</w:t>
      </w:r>
      <w:r>
        <w:rPr>
          <w:szCs w:val="24"/>
        </w:rPr>
        <w:t xml:space="preserve"> </w:t>
      </w:r>
      <w:r w:rsidRPr="00604CFE">
        <w:rPr>
          <w:szCs w:val="24"/>
        </w:rPr>
        <w:t>пит</w:t>
      </w:r>
      <w:r w:rsidRPr="00604CFE">
        <w:rPr>
          <w:szCs w:val="24"/>
        </w:rPr>
        <w:t>а</w:t>
      </w:r>
      <w:r w:rsidRPr="00604CFE">
        <w:rPr>
          <w:szCs w:val="24"/>
        </w:rPr>
        <w:t>ния</w:t>
      </w:r>
      <w:r>
        <w:rPr>
          <w:szCs w:val="24"/>
        </w:rPr>
        <w:t xml:space="preserve"> </w:t>
      </w:r>
      <w:r w:rsidRPr="00604CFE">
        <w:rPr>
          <w:szCs w:val="24"/>
        </w:rPr>
        <w:t>в</w:t>
      </w:r>
      <w:r>
        <w:rPr>
          <w:szCs w:val="24"/>
        </w:rPr>
        <w:t xml:space="preserve"> </w:t>
      </w:r>
      <w:r w:rsidRPr="00604CFE">
        <w:rPr>
          <w:szCs w:val="24"/>
        </w:rPr>
        <w:t>городских</w:t>
      </w:r>
      <w:r>
        <w:rPr>
          <w:szCs w:val="24"/>
        </w:rPr>
        <w:t xml:space="preserve"> </w:t>
      </w:r>
      <w:r w:rsidRPr="00604CFE">
        <w:rPr>
          <w:szCs w:val="24"/>
        </w:rPr>
        <w:t>лагерях</w:t>
      </w:r>
      <w:r>
        <w:rPr>
          <w:szCs w:val="24"/>
        </w:rPr>
        <w:t xml:space="preserve"> </w:t>
      </w:r>
      <w:r w:rsidRPr="00604CFE">
        <w:rPr>
          <w:szCs w:val="24"/>
        </w:rPr>
        <w:t>с</w:t>
      </w:r>
      <w:r>
        <w:rPr>
          <w:szCs w:val="24"/>
        </w:rPr>
        <w:t xml:space="preserve"> </w:t>
      </w:r>
      <w:r w:rsidRPr="00604CFE">
        <w:rPr>
          <w:szCs w:val="24"/>
        </w:rPr>
        <w:t>дневным</w:t>
      </w:r>
      <w:r>
        <w:rPr>
          <w:szCs w:val="24"/>
        </w:rPr>
        <w:t xml:space="preserve"> </w:t>
      </w:r>
      <w:r w:rsidRPr="00604CFE">
        <w:rPr>
          <w:szCs w:val="24"/>
        </w:rPr>
        <w:t>пребыванием</w:t>
      </w:r>
      <w:r>
        <w:rPr>
          <w:szCs w:val="24"/>
        </w:rPr>
        <w:t xml:space="preserve"> </w:t>
      </w:r>
      <w:r w:rsidRPr="00604CFE">
        <w:rPr>
          <w:szCs w:val="24"/>
        </w:rPr>
        <w:t>детей»,</w:t>
      </w:r>
    </w:p>
    <w:p w:rsidR="00604CFE" w:rsidRPr="00604CFE" w:rsidRDefault="00604CFE" w:rsidP="00306F03">
      <w:pPr>
        <w:pStyle w:val="aff5"/>
        <w:widowControl w:val="0"/>
        <w:spacing w:after="0"/>
        <w:ind w:firstLine="426"/>
        <w:jc w:val="left"/>
        <w:rPr>
          <w:i/>
          <w:szCs w:val="24"/>
        </w:rPr>
      </w:pPr>
      <w:r w:rsidRPr="00604CFE">
        <w:rPr>
          <w:i/>
          <w:szCs w:val="24"/>
        </w:rPr>
        <w:t>-</w:t>
      </w:r>
      <w:r>
        <w:rPr>
          <w:i/>
          <w:szCs w:val="24"/>
        </w:rPr>
        <w:t xml:space="preserve"> </w:t>
      </w:r>
      <w:r w:rsidRPr="00604CFE">
        <w:rPr>
          <w:i/>
          <w:szCs w:val="24"/>
        </w:rPr>
        <w:t>Приложение</w:t>
      </w:r>
      <w:r>
        <w:rPr>
          <w:i/>
          <w:szCs w:val="24"/>
        </w:rPr>
        <w:t xml:space="preserve"> </w:t>
      </w:r>
      <w:r w:rsidRPr="00604CFE">
        <w:rPr>
          <w:i/>
          <w:szCs w:val="24"/>
        </w:rPr>
        <w:t>№</w:t>
      </w:r>
      <w:r>
        <w:rPr>
          <w:i/>
          <w:szCs w:val="24"/>
        </w:rPr>
        <w:t xml:space="preserve"> </w:t>
      </w:r>
      <w:r w:rsidRPr="00604CFE">
        <w:rPr>
          <w:i/>
          <w:szCs w:val="24"/>
        </w:rPr>
        <w:t>3</w:t>
      </w:r>
      <w:r>
        <w:rPr>
          <w:i/>
          <w:szCs w:val="24"/>
        </w:rPr>
        <w:t xml:space="preserve"> </w:t>
      </w:r>
      <w:r w:rsidRPr="00604CFE">
        <w:rPr>
          <w:i/>
          <w:szCs w:val="24"/>
        </w:rPr>
        <w:t>к</w:t>
      </w:r>
      <w:r>
        <w:rPr>
          <w:i/>
          <w:szCs w:val="24"/>
        </w:rPr>
        <w:t xml:space="preserve"> </w:t>
      </w:r>
      <w:r w:rsidRPr="00604CFE">
        <w:rPr>
          <w:i/>
          <w:szCs w:val="24"/>
        </w:rPr>
        <w:t>техническому</w:t>
      </w:r>
      <w:r>
        <w:rPr>
          <w:i/>
          <w:szCs w:val="24"/>
        </w:rPr>
        <w:t xml:space="preserve"> </w:t>
      </w:r>
      <w:r w:rsidRPr="00604CFE">
        <w:rPr>
          <w:i/>
          <w:szCs w:val="24"/>
        </w:rPr>
        <w:t>заданию</w:t>
      </w:r>
      <w:r>
        <w:rPr>
          <w:i/>
          <w:szCs w:val="24"/>
        </w:rPr>
        <w:t xml:space="preserve"> </w:t>
      </w:r>
      <w:r w:rsidRPr="00604CFE">
        <w:rPr>
          <w:i/>
          <w:szCs w:val="24"/>
        </w:rPr>
        <w:t>«</w:t>
      </w:r>
      <w:r w:rsidRPr="00604CFE">
        <w:rPr>
          <w:szCs w:val="24"/>
        </w:rPr>
        <w:t>Требования</w:t>
      </w:r>
      <w:r>
        <w:rPr>
          <w:szCs w:val="24"/>
        </w:rPr>
        <w:t xml:space="preserve"> </w:t>
      </w:r>
      <w:r w:rsidRPr="00604CFE">
        <w:rPr>
          <w:szCs w:val="24"/>
        </w:rPr>
        <w:t>к</w:t>
      </w:r>
      <w:r>
        <w:rPr>
          <w:szCs w:val="24"/>
        </w:rPr>
        <w:t xml:space="preserve"> </w:t>
      </w:r>
      <w:r w:rsidRPr="00604CFE">
        <w:rPr>
          <w:szCs w:val="24"/>
        </w:rPr>
        <w:t>пищевой</w:t>
      </w:r>
      <w:r>
        <w:rPr>
          <w:szCs w:val="24"/>
        </w:rPr>
        <w:t xml:space="preserve"> </w:t>
      </w:r>
      <w:r w:rsidRPr="00604CFE">
        <w:rPr>
          <w:szCs w:val="24"/>
        </w:rPr>
        <w:t>продукции,</w:t>
      </w:r>
      <w:r>
        <w:rPr>
          <w:szCs w:val="24"/>
        </w:rPr>
        <w:t xml:space="preserve"> </w:t>
      </w:r>
      <w:r w:rsidRPr="00604CFE">
        <w:rPr>
          <w:szCs w:val="24"/>
        </w:rPr>
        <w:t>испол</w:t>
      </w:r>
      <w:r w:rsidRPr="00604CFE">
        <w:rPr>
          <w:szCs w:val="24"/>
        </w:rPr>
        <w:t>ь</w:t>
      </w:r>
      <w:r w:rsidRPr="00604CFE">
        <w:rPr>
          <w:szCs w:val="24"/>
        </w:rPr>
        <w:t>зуемой</w:t>
      </w:r>
      <w:r>
        <w:rPr>
          <w:szCs w:val="24"/>
        </w:rPr>
        <w:t xml:space="preserve"> </w:t>
      </w:r>
      <w:r w:rsidRPr="00604CFE">
        <w:rPr>
          <w:szCs w:val="24"/>
        </w:rPr>
        <w:t>при</w:t>
      </w:r>
      <w:r>
        <w:rPr>
          <w:szCs w:val="24"/>
        </w:rPr>
        <w:t xml:space="preserve"> </w:t>
      </w:r>
      <w:r w:rsidRPr="00604CFE">
        <w:rPr>
          <w:szCs w:val="24"/>
        </w:rPr>
        <w:t>оказании</w:t>
      </w:r>
      <w:r>
        <w:rPr>
          <w:szCs w:val="24"/>
        </w:rPr>
        <w:t xml:space="preserve"> </w:t>
      </w:r>
      <w:r w:rsidRPr="00604CFE">
        <w:rPr>
          <w:szCs w:val="24"/>
        </w:rPr>
        <w:t>услуг»</w:t>
      </w:r>
      <w:r w:rsidRPr="00604CFE">
        <w:rPr>
          <w:i/>
          <w:szCs w:val="24"/>
        </w:rPr>
        <w:t>.</w:t>
      </w:r>
    </w:p>
    <w:p w:rsidR="00604CFE" w:rsidRPr="00604CFE" w:rsidRDefault="00604CFE" w:rsidP="00306F03">
      <w:pPr>
        <w:widowControl w:val="0"/>
        <w:shd w:val="clear" w:color="auto" w:fill="FFFFFF" w:themeFill="background1"/>
        <w:spacing w:after="0"/>
      </w:pPr>
    </w:p>
    <w:p w:rsidR="00604CFE" w:rsidRPr="00604CFE" w:rsidRDefault="00604CFE" w:rsidP="00604CFE">
      <w:pPr>
        <w:widowControl w:val="0"/>
        <w:shd w:val="clear" w:color="auto" w:fill="FFFFFF" w:themeFill="background1"/>
        <w:spacing w:after="0"/>
        <w:sectPr w:rsidR="00604CFE" w:rsidRPr="00604CFE" w:rsidSect="00A44E9E">
          <w:headerReference w:type="default" r:id="rId10"/>
          <w:pgSz w:w="11906" w:h="16838"/>
          <w:pgMar w:top="851" w:right="851" w:bottom="851" w:left="1134" w:header="709" w:footer="709" w:gutter="0"/>
          <w:cols w:space="720"/>
          <w:formProt w:val="0"/>
          <w:docGrid w:linePitch="326" w:charSpace="-6145"/>
        </w:sectPr>
      </w:pPr>
    </w:p>
    <w:p w:rsidR="00836DAD" w:rsidRDefault="00836DAD" w:rsidP="00836DAD">
      <w:pPr>
        <w:pStyle w:val="aff5"/>
        <w:widowControl w:val="0"/>
        <w:spacing w:after="0"/>
        <w:jc w:val="right"/>
        <w:rPr>
          <w:i/>
          <w:szCs w:val="24"/>
        </w:rPr>
      </w:pPr>
      <w:r w:rsidRPr="00604CFE">
        <w:rPr>
          <w:i/>
          <w:szCs w:val="24"/>
        </w:rPr>
        <w:lastRenderedPageBreak/>
        <w:t>Приложение</w:t>
      </w:r>
      <w:r>
        <w:rPr>
          <w:i/>
          <w:szCs w:val="24"/>
        </w:rPr>
        <w:t xml:space="preserve"> </w:t>
      </w:r>
      <w:r w:rsidRPr="00604CFE">
        <w:rPr>
          <w:i/>
          <w:szCs w:val="24"/>
        </w:rPr>
        <w:t>№</w:t>
      </w:r>
      <w:r>
        <w:rPr>
          <w:i/>
          <w:szCs w:val="24"/>
        </w:rPr>
        <w:t xml:space="preserve"> 1 </w:t>
      </w:r>
      <w:r w:rsidRPr="00604CFE">
        <w:rPr>
          <w:i/>
          <w:szCs w:val="24"/>
        </w:rPr>
        <w:t>к</w:t>
      </w:r>
      <w:r>
        <w:rPr>
          <w:i/>
          <w:szCs w:val="24"/>
        </w:rPr>
        <w:t xml:space="preserve"> </w:t>
      </w:r>
      <w:r w:rsidRPr="00604CFE">
        <w:rPr>
          <w:i/>
          <w:szCs w:val="24"/>
        </w:rPr>
        <w:t>Техническому</w:t>
      </w:r>
      <w:r>
        <w:rPr>
          <w:i/>
          <w:szCs w:val="24"/>
        </w:rPr>
        <w:t xml:space="preserve"> </w:t>
      </w:r>
      <w:r w:rsidRPr="00604CFE">
        <w:rPr>
          <w:i/>
          <w:szCs w:val="24"/>
        </w:rPr>
        <w:t>заданию</w:t>
      </w:r>
    </w:p>
    <w:p w:rsidR="00836DAD" w:rsidRDefault="00836DAD" w:rsidP="00836DAD">
      <w:pPr>
        <w:pStyle w:val="aff5"/>
        <w:widowControl w:val="0"/>
        <w:spacing w:after="0"/>
        <w:jc w:val="right"/>
        <w:rPr>
          <w:i/>
          <w:szCs w:val="24"/>
        </w:rPr>
      </w:pPr>
      <w:r w:rsidRPr="00604CFE">
        <w:rPr>
          <w:i/>
          <w:szCs w:val="24"/>
        </w:rPr>
        <w:t>документации</w:t>
      </w:r>
      <w:r>
        <w:rPr>
          <w:i/>
          <w:szCs w:val="24"/>
        </w:rPr>
        <w:t xml:space="preserve"> </w:t>
      </w:r>
      <w:r w:rsidRPr="00604CFE">
        <w:rPr>
          <w:i/>
          <w:szCs w:val="24"/>
        </w:rPr>
        <w:t>совместного</w:t>
      </w:r>
      <w:r>
        <w:rPr>
          <w:i/>
          <w:szCs w:val="24"/>
        </w:rPr>
        <w:t xml:space="preserve"> </w:t>
      </w:r>
      <w:r w:rsidRPr="00604CFE">
        <w:rPr>
          <w:i/>
          <w:szCs w:val="24"/>
        </w:rPr>
        <w:t>конкурса</w:t>
      </w:r>
    </w:p>
    <w:p w:rsidR="00836DAD" w:rsidRPr="00604CFE" w:rsidRDefault="00836DAD" w:rsidP="00836DAD">
      <w:pPr>
        <w:pStyle w:val="aff5"/>
        <w:widowControl w:val="0"/>
        <w:spacing w:after="0"/>
        <w:jc w:val="right"/>
        <w:rPr>
          <w:i/>
          <w:szCs w:val="24"/>
        </w:rPr>
      </w:pPr>
      <w:r w:rsidRPr="00604CFE">
        <w:rPr>
          <w:i/>
          <w:szCs w:val="24"/>
        </w:rPr>
        <w:t>с</w:t>
      </w:r>
      <w:r>
        <w:rPr>
          <w:i/>
          <w:szCs w:val="24"/>
        </w:rPr>
        <w:t xml:space="preserve"> </w:t>
      </w:r>
      <w:r w:rsidRPr="00604CFE">
        <w:rPr>
          <w:i/>
          <w:szCs w:val="24"/>
        </w:rPr>
        <w:t>ограниченным</w:t>
      </w:r>
      <w:r>
        <w:rPr>
          <w:i/>
          <w:szCs w:val="24"/>
        </w:rPr>
        <w:t xml:space="preserve"> </w:t>
      </w:r>
      <w:r w:rsidRPr="00604CFE">
        <w:rPr>
          <w:i/>
          <w:szCs w:val="24"/>
        </w:rPr>
        <w:t>участием</w:t>
      </w:r>
    </w:p>
    <w:p w:rsidR="00836DAD" w:rsidRDefault="00836DAD" w:rsidP="00604CFE">
      <w:pPr>
        <w:widowControl w:val="0"/>
        <w:shd w:val="clear" w:color="auto" w:fill="FFFFFF"/>
        <w:autoSpaceDE w:val="0"/>
        <w:autoSpaceDN w:val="0"/>
        <w:spacing w:after="0"/>
        <w:contextualSpacing/>
        <w:jc w:val="center"/>
        <w:textAlignment w:val="baseline"/>
        <w:rPr>
          <w:b/>
        </w:rPr>
      </w:pPr>
    </w:p>
    <w:p w:rsidR="00604CFE" w:rsidRDefault="00604CFE" w:rsidP="00604CFE">
      <w:pPr>
        <w:widowControl w:val="0"/>
        <w:shd w:val="clear" w:color="auto" w:fill="FFFFFF"/>
        <w:autoSpaceDE w:val="0"/>
        <w:autoSpaceDN w:val="0"/>
        <w:spacing w:after="0"/>
        <w:contextualSpacing/>
        <w:jc w:val="center"/>
        <w:textAlignment w:val="baseline"/>
        <w:rPr>
          <w:b/>
        </w:rPr>
      </w:pPr>
      <w:r w:rsidRPr="00604CFE">
        <w:rPr>
          <w:b/>
        </w:rPr>
        <w:t>График</w:t>
      </w:r>
      <w:r>
        <w:rPr>
          <w:b/>
        </w:rPr>
        <w:t xml:space="preserve"> </w:t>
      </w:r>
      <w:r w:rsidRPr="00604CFE">
        <w:rPr>
          <w:b/>
        </w:rPr>
        <w:t>оказания</w:t>
      </w:r>
      <w:r>
        <w:rPr>
          <w:b/>
        </w:rPr>
        <w:t xml:space="preserve"> </w:t>
      </w:r>
      <w:r w:rsidRPr="00604CFE">
        <w:rPr>
          <w:b/>
        </w:rPr>
        <w:t>услуг</w:t>
      </w:r>
    </w:p>
    <w:p w:rsidR="00836DAD" w:rsidRPr="00604CFE" w:rsidRDefault="00836DAD" w:rsidP="00604CFE">
      <w:pPr>
        <w:widowControl w:val="0"/>
        <w:shd w:val="clear" w:color="auto" w:fill="FFFFFF"/>
        <w:autoSpaceDE w:val="0"/>
        <w:autoSpaceDN w:val="0"/>
        <w:spacing w:after="0"/>
        <w:contextualSpacing/>
        <w:jc w:val="center"/>
        <w:textAlignment w:val="baseline"/>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913"/>
        <w:gridCol w:w="3033"/>
        <w:gridCol w:w="2658"/>
      </w:tblGrid>
      <w:tr w:rsidR="00604CFE" w:rsidRPr="00836DAD" w:rsidTr="00836DAD">
        <w:trPr>
          <w:trHeight w:val="300"/>
        </w:trPr>
        <w:tc>
          <w:tcPr>
            <w:tcW w:w="263" w:type="pct"/>
          </w:tcPr>
          <w:p w:rsidR="00604CFE" w:rsidRPr="00836DAD" w:rsidRDefault="00604CFE" w:rsidP="00604CFE">
            <w:pPr>
              <w:widowControl w:val="0"/>
              <w:spacing w:after="0"/>
              <w:rPr>
                <w:bCs/>
                <w:color w:val="000000"/>
                <w:sz w:val="20"/>
              </w:rPr>
            </w:pPr>
            <w:r w:rsidRPr="00836DAD">
              <w:rPr>
                <w:bCs/>
                <w:color w:val="000000"/>
                <w:sz w:val="20"/>
              </w:rPr>
              <w:t>№</w:t>
            </w:r>
          </w:p>
        </w:tc>
        <w:tc>
          <w:tcPr>
            <w:tcW w:w="1930" w:type="pct"/>
            <w:shd w:val="clear" w:color="auto" w:fill="auto"/>
            <w:vAlign w:val="center"/>
            <w:hideMark/>
          </w:tcPr>
          <w:p w:rsidR="00604CFE" w:rsidRPr="00836DAD" w:rsidRDefault="00604CFE" w:rsidP="00836DAD">
            <w:pPr>
              <w:widowControl w:val="0"/>
              <w:spacing w:after="0"/>
              <w:jc w:val="center"/>
              <w:rPr>
                <w:bCs/>
                <w:color w:val="000000"/>
                <w:sz w:val="20"/>
              </w:rPr>
            </w:pPr>
            <w:r w:rsidRPr="00836DAD">
              <w:rPr>
                <w:bCs/>
                <w:color w:val="000000"/>
                <w:sz w:val="20"/>
              </w:rPr>
              <w:t>Заказчик</w:t>
            </w:r>
          </w:p>
        </w:tc>
        <w:tc>
          <w:tcPr>
            <w:tcW w:w="1496" w:type="pct"/>
            <w:shd w:val="clear" w:color="auto" w:fill="auto"/>
            <w:vAlign w:val="center"/>
            <w:hideMark/>
          </w:tcPr>
          <w:p w:rsidR="00604CFE" w:rsidRPr="00836DAD" w:rsidRDefault="00604CFE" w:rsidP="00836DAD">
            <w:pPr>
              <w:widowControl w:val="0"/>
              <w:spacing w:after="0"/>
              <w:jc w:val="center"/>
              <w:rPr>
                <w:bCs/>
                <w:color w:val="000000"/>
                <w:sz w:val="20"/>
              </w:rPr>
            </w:pPr>
            <w:r w:rsidRPr="00836DAD">
              <w:rPr>
                <w:bCs/>
                <w:color w:val="000000"/>
                <w:sz w:val="20"/>
              </w:rPr>
              <w:t>Наименование услуги</w:t>
            </w:r>
          </w:p>
        </w:tc>
        <w:tc>
          <w:tcPr>
            <w:tcW w:w="1311" w:type="pct"/>
            <w:shd w:val="clear" w:color="auto" w:fill="auto"/>
            <w:vAlign w:val="center"/>
            <w:hideMark/>
          </w:tcPr>
          <w:p w:rsidR="00604CFE" w:rsidRPr="00836DAD" w:rsidRDefault="00604CFE" w:rsidP="00836DAD">
            <w:pPr>
              <w:widowControl w:val="0"/>
              <w:spacing w:after="0"/>
              <w:jc w:val="center"/>
              <w:rPr>
                <w:bCs/>
                <w:color w:val="000000"/>
                <w:sz w:val="20"/>
              </w:rPr>
            </w:pPr>
            <w:r w:rsidRPr="00836DAD">
              <w:rPr>
                <w:bCs/>
                <w:color w:val="000000"/>
                <w:sz w:val="20"/>
              </w:rPr>
              <w:t>Сроки оказания услуг</w:t>
            </w:r>
          </w:p>
        </w:tc>
      </w:tr>
      <w:tr w:rsidR="00FD15CD" w:rsidRPr="00836DAD" w:rsidTr="00A707BF">
        <w:trPr>
          <w:trHeight w:val="1425"/>
        </w:trPr>
        <w:tc>
          <w:tcPr>
            <w:tcW w:w="263" w:type="pct"/>
          </w:tcPr>
          <w:p w:rsidR="00FD15CD" w:rsidRPr="00836DAD" w:rsidRDefault="00FD15CD" w:rsidP="00604CFE">
            <w:pPr>
              <w:widowControl w:val="0"/>
              <w:numPr>
                <w:ilvl w:val="0"/>
                <w:numId w:val="17"/>
              </w:numPr>
              <w:spacing w:after="0"/>
              <w:jc w:val="left"/>
              <w:rPr>
                <w:bCs/>
                <w:color w:val="000000"/>
                <w:sz w:val="20"/>
              </w:rPr>
            </w:pPr>
          </w:p>
        </w:tc>
        <w:tc>
          <w:tcPr>
            <w:tcW w:w="1930" w:type="pct"/>
            <w:shd w:val="clear" w:color="auto" w:fill="auto"/>
            <w:vAlign w:val="center"/>
          </w:tcPr>
          <w:p w:rsidR="00FD15CD" w:rsidRPr="00FD15CD" w:rsidRDefault="00FD15CD" w:rsidP="00D50D2E">
            <w:pPr>
              <w:widowControl w:val="0"/>
              <w:spacing w:after="0"/>
              <w:jc w:val="left"/>
              <w:rPr>
                <w:color w:val="000000"/>
                <w:sz w:val="20"/>
              </w:rPr>
            </w:pPr>
            <w:r w:rsidRPr="00FD15CD">
              <w:rPr>
                <w:color w:val="00000A"/>
                <w:sz w:val="20"/>
              </w:rPr>
              <w:t>Муниципальное бюджетное общеобраз</w:t>
            </w:r>
            <w:r w:rsidRPr="00FD15CD">
              <w:rPr>
                <w:color w:val="00000A"/>
                <w:sz w:val="20"/>
              </w:rPr>
              <w:t>о</w:t>
            </w:r>
            <w:r w:rsidRPr="00FD15CD">
              <w:rPr>
                <w:color w:val="00000A"/>
                <w:sz w:val="20"/>
              </w:rPr>
              <w:t>вательное учреждение "Средняя общео</w:t>
            </w:r>
            <w:r w:rsidRPr="00FD15CD">
              <w:rPr>
                <w:color w:val="00000A"/>
                <w:sz w:val="20"/>
              </w:rPr>
              <w:t>б</w:t>
            </w:r>
            <w:r w:rsidRPr="00FD15CD">
              <w:rPr>
                <w:color w:val="00000A"/>
                <w:sz w:val="20"/>
              </w:rPr>
              <w:t xml:space="preserve">разовательная школа № 1 с углубленным изучением отдельных предметов </w:t>
            </w:r>
            <w:proofErr w:type="gramStart"/>
            <w:r w:rsidRPr="00FD15CD">
              <w:rPr>
                <w:color w:val="00000A"/>
                <w:sz w:val="20"/>
              </w:rPr>
              <w:t>г</w:t>
            </w:r>
            <w:proofErr w:type="gramEnd"/>
            <w:r w:rsidRPr="00FD15CD">
              <w:rPr>
                <w:color w:val="00000A"/>
                <w:sz w:val="20"/>
              </w:rPr>
              <w:t>. Дубны Московской области"</w:t>
            </w:r>
          </w:p>
        </w:tc>
        <w:tc>
          <w:tcPr>
            <w:tcW w:w="1496" w:type="pct"/>
            <w:shd w:val="clear" w:color="auto" w:fill="auto"/>
            <w:vAlign w:val="center"/>
          </w:tcPr>
          <w:p w:rsidR="00FD15CD" w:rsidRPr="000D4BBB" w:rsidRDefault="00FD15CD" w:rsidP="00836DAD">
            <w:pPr>
              <w:widowControl w:val="0"/>
              <w:spacing w:after="0"/>
              <w:jc w:val="left"/>
              <w:rPr>
                <w:bCs/>
                <w:color w:val="000000"/>
                <w:sz w:val="20"/>
              </w:rPr>
            </w:pPr>
            <w:r w:rsidRPr="000D4BBB">
              <w:rPr>
                <w:sz w:val="20"/>
              </w:rPr>
              <w:t>Оказание услуг по организации питания в городских лагерях с дневным пребыванием детей</w:t>
            </w:r>
          </w:p>
        </w:tc>
        <w:tc>
          <w:tcPr>
            <w:tcW w:w="1311" w:type="pct"/>
            <w:shd w:val="clear" w:color="auto" w:fill="auto"/>
            <w:vAlign w:val="center"/>
          </w:tcPr>
          <w:p w:rsidR="00FD15CD" w:rsidRPr="000D4BBB" w:rsidRDefault="00FD15CD" w:rsidP="00604CFE">
            <w:pPr>
              <w:widowControl w:val="0"/>
              <w:spacing w:after="0"/>
              <w:jc w:val="center"/>
              <w:rPr>
                <w:sz w:val="20"/>
              </w:rPr>
            </w:pPr>
            <w:r w:rsidRPr="000D4BBB">
              <w:rPr>
                <w:sz w:val="20"/>
              </w:rPr>
              <w:t>2 смена:</w:t>
            </w:r>
          </w:p>
          <w:p w:rsidR="00FD15CD" w:rsidRPr="000D4BBB" w:rsidRDefault="00FD15CD" w:rsidP="00604CFE">
            <w:pPr>
              <w:widowControl w:val="0"/>
              <w:spacing w:after="0"/>
              <w:jc w:val="center"/>
              <w:rPr>
                <w:sz w:val="20"/>
              </w:rPr>
            </w:pPr>
            <w:r w:rsidRPr="000D4BBB">
              <w:rPr>
                <w:sz w:val="20"/>
              </w:rPr>
              <w:t>с 28.06.2021г. по 21.07.2021г.</w:t>
            </w:r>
          </w:p>
        </w:tc>
      </w:tr>
    </w:tbl>
    <w:p w:rsidR="0051246F" w:rsidRDefault="0051246F"/>
    <w:p w:rsidR="0051246F" w:rsidRDefault="0051246F"/>
    <w:p w:rsidR="0051246F" w:rsidRDefault="0051246F">
      <w:pPr>
        <w:spacing w:after="200" w:line="276" w:lineRule="auto"/>
        <w:jc w:val="left"/>
        <w:rPr>
          <w:i/>
        </w:rPr>
      </w:pPr>
      <w:r>
        <w:rPr>
          <w:i/>
        </w:rPr>
        <w:br w:type="page"/>
      </w:r>
    </w:p>
    <w:p w:rsidR="00836DAD" w:rsidRDefault="00836DAD" w:rsidP="00836DAD">
      <w:pPr>
        <w:pStyle w:val="aff5"/>
        <w:widowControl w:val="0"/>
        <w:spacing w:after="0"/>
        <w:jc w:val="right"/>
        <w:rPr>
          <w:i/>
          <w:szCs w:val="24"/>
        </w:rPr>
      </w:pPr>
      <w:r w:rsidRPr="00604CFE">
        <w:rPr>
          <w:i/>
          <w:szCs w:val="24"/>
        </w:rPr>
        <w:lastRenderedPageBreak/>
        <w:t>Приложение</w:t>
      </w:r>
      <w:r>
        <w:rPr>
          <w:i/>
          <w:szCs w:val="24"/>
        </w:rPr>
        <w:t xml:space="preserve"> </w:t>
      </w:r>
      <w:r w:rsidRPr="00604CFE">
        <w:rPr>
          <w:i/>
          <w:szCs w:val="24"/>
        </w:rPr>
        <w:t>№</w:t>
      </w:r>
      <w:r>
        <w:rPr>
          <w:i/>
          <w:szCs w:val="24"/>
        </w:rPr>
        <w:t xml:space="preserve"> 2 </w:t>
      </w:r>
      <w:r w:rsidRPr="00604CFE">
        <w:rPr>
          <w:i/>
          <w:szCs w:val="24"/>
        </w:rPr>
        <w:t>к</w:t>
      </w:r>
      <w:r>
        <w:rPr>
          <w:i/>
          <w:szCs w:val="24"/>
        </w:rPr>
        <w:t xml:space="preserve"> </w:t>
      </w:r>
      <w:r w:rsidRPr="00604CFE">
        <w:rPr>
          <w:i/>
          <w:szCs w:val="24"/>
        </w:rPr>
        <w:t>Техническому</w:t>
      </w:r>
      <w:r>
        <w:rPr>
          <w:i/>
          <w:szCs w:val="24"/>
        </w:rPr>
        <w:t xml:space="preserve"> </w:t>
      </w:r>
      <w:r w:rsidRPr="00604CFE">
        <w:rPr>
          <w:i/>
          <w:szCs w:val="24"/>
        </w:rPr>
        <w:t>заданию</w:t>
      </w:r>
    </w:p>
    <w:p w:rsidR="00836DAD" w:rsidRDefault="00836DAD" w:rsidP="00836DAD">
      <w:pPr>
        <w:pStyle w:val="aff5"/>
        <w:widowControl w:val="0"/>
        <w:spacing w:after="0"/>
        <w:jc w:val="right"/>
        <w:rPr>
          <w:i/>
          <w:szCs w:val="24"/>
        </w:rPr>
      </w:pPr>
      <w:r w:rsidRPr="00604CFE">
        <w:rPr>
          <w:i/>
          <w:szCs w:val="24"/>
        </w:rPr>
        <w:t>документации</w:t>
      </w:r>
      <w:r>
        <w:rPr>
          <w:i/>
          <w:szCs w:val="24"/>
        </w:rPr>
        <w:t xml:space="preserve"> </w:t>
      </w:r>
      <w:r w:rsidRPr="00604CFE">
        <w:rPr>
          <w:i/>
          <w:szCs w:val="24"/>
        </w:rPr>
        <w:t>совместного</w:t>
      </w:r>
      <w:r>
        <w:rPr>
          <w:i/>
          <w:szCs w:val="24"/>
        </w:rPr>
        <w:t xml:space="preserve"> </w:t>
      </w:r>
      <w:r w:rsidRPr="00604CFE">
        <w:rPr>
          <w:i/>
          <w:szCs w:val="24"/>
        </w:rPr>
        <w:t>конкурса</w:t>
      </w:r>
    </w:p>
    <w:p w:rsidR="00836DAD" w:rsidRPr="00604CFE" w:rsidRDefault="00836DAD" w:rsidP="00836DAD">
      <w:pPr>
        <w:pStyle w:val="aff5"/>
        <w:widowControl w:val="0"/>
        <w:spacing w:after="0"/>
        <w:jc w:val="right"/>
        <w:rPr>
          <w:i/>
          <w:szCs w:val="24"/>
        </w:rPr>
      </w:pPr>
      <w:r w:rsidRPr="00604CFE">
        <w:rPr>
          <w:i/>
          <w:szCs w:val="24"/>
        </w:rPr>
        <w:t>с</w:t>
      </w:r>
      <w:r>
        <w:rPr>
          <w:i/>
          <w:szCs w:val="24"/>
        </w:rPr>
        <w:t xml:space="preserve"> </w:t>
      </w:r>
      <w:r w:rsidRPr="00604CFE">
        <w:rPr>
          <w:i/>
          <w:szCs w:val="24"/>
        </w:rPr>
        <w:t>ограниченным</w:t>
      </w:r>
      <w:r>
        <w:rPr>
          <w:i/>
          <w:szCs w:val="24"/>
        </w:rPr>
        <w:t xml:space="preserve"> </w:t>
      </w:r>
      <w:r w:rsidRPr="00604CFE">
        <w:rPr>
          <w:i/>
          <w:szCs w:val="24"/>
        </w:rPr>
        <w:t>участием</w:t>
      </w:r>
    </w:p>
    <w:p w:rsidR="00604CFE" w:rsidRPr="00604CFE" w:rsidRDefault="00604CFE" w:rsidP="00604CFE">
      <w:pPr>
        <w:pStyle w:val="aff5"/>
        <w:widowControl w:val="0"/>
        <w:spacing w:after="0"/>
        <w:rPr>
          <w:b/>
          <w:szCs w:val="24"/>
        </w:rPr>
      </w:pPr>
    </w:p>
    <w:p w:rsidR="00604CFE" w:rsidRDefault="00604CFE" w:rsidP="00604CFE">
      <w:pPr>
        <w:pStyle w:val="aff5"/>
        <w:widowControl w:val="0"/>
        <w:spacing w:after="0"/>
        <w:rPr>
          <w:b/>
          <w:szCs w:val="24"/>
        </w:rPr>
      </w:pPr>
      <w:r w:rsidRPr="00604CFE">
        <w:rPr>
          <w:b/>
          <w:szCs w:val="24"/>
        </w:rPr>
        <w:t>Объем</w:t>
      </w:r>
      <w:r>
        <w:rPr>
          <w:b/>
          <w:szCs w:val="24"/>
        </w:rPr>
        <w:t xml:space="preserve"> </w:t>
      </w:r>
      <w:r w:rsidRPr="00604CFE">
        <w:rPr>
          <w:b/>
          <w:szCs w:val="24"/>
        </w:rPr>
        <w:t>оказания</w:t>
      </w:r>
      <w:r>
        <w:rPr>
          <w:b/>
          <w:szCs w:val="24"/>
        </w:rPr>
        <w:t xml:space="preserve"> </w:t>
      </w:r>
      <w:r w:rsidRPr="00604CFE">
        <w:rPr>
          <w:b/>
          <w:szCs w:val="24"/>
        </w:rPr>
        <w:t>услуг</w:t>
      </w:r>
      <w:r>
        <w:rPr>
          <w:b/>
          <w:szCs w:val="24"/>
        </w:rPr>
        <w:t xml:space="preserve"> </w:t>
      </w:r>
      <w:r w:rsidRPr="00604CFE">
        <w:rPr>
          <w:b/>
          <w:szCs w:val="24"/>
        </w:rPr>
        <w:t>по</w:t>
      </w:r>
      <w:r>
        <w:rPr>
          <w:b/>
          <w:szCs w:val="24"/>
        </w:rPr>
        <w:t xml:space="preserve"> </w:t>
      </w:r>
      <w:r w:rsidRPr="00604CFE">
        <w:rPr>
          <w:b/>
          <w:szCs w:val="24"/>
        </w:rPr>
        <w:t>организации</w:t>
      </w:r>
      <w:r>
        <w:rPr>
          <w:b/>
          <w:szCs w:val="24"/>
        </w:rPr>
        <w:t xml:space="preserve"> </w:t>
      </w:r>
      <w:r w:rsidRPr="00604CFE">
        <w:rPr>
          <w:b/>
          <w:szCs w:val="24"/>
        </w:rPr>
        <w:t>питания</w:t>
      </w:r>
      <w:r>
        <w:rPr>
          <w:b/>
          <w:szCs w:val="24"/>
        </w:rPr>
        <w:t xml:space="preserve"> </w:t>
      </w:r>
      <w:r w:rsidRPr="00604CFE">
        <w:rPr>
          <w:b/>
          <w:szCs w:val="24"/>
        </w:rPr>
        <w:t>в</w:t>
      </w:r>
      <w:r>
        <w:rPr>
          <w:b/>
          <w:szCs w:val="24"/>
        </w:rPr>
        <w:t xml:space="preserve"> </w:t>
      </w:r>
      <w:r w:rsidRPr="00604CFE">
        <w:rPr>
          <w:b/>
          <w:szCs w:val="24"/>
        </w:rPr>
        <w:t>городских</w:t>
      </w:r>
      <w:r>
        <w:rPr>
          <w:b/>
          <w:szCs w:val="24"/>
        </w:rPr>
        <w:t xml:space="preserve"> </w:t>
      </w:r>
      <w:r w:rsidRPr="00604CFE">
        <w:rPr>
          <w:b/>
          <w:szCs w:val="24"/>
        </w:rPr>
        <w:t>лагерях</w:t>
      </w:r>
      <w:r>
        <w:rPr>
          <w:b/>
          <w:szCs w:val="24"/>
        </w:rPr>
        <w:t xml:space="preserve"> </w:t>
      </w:r>
      <w:r w:rsidRPr="00604CFE">
        <w:rPr>
          <w:b/>
          <w:szCs w:val="24"/>
        </w:rPr>
        <w:t>с</w:t>
      </w:r>
      <w:r>
        <w:rPr>
          <w:b/>
          <w:szCs w:val="24"/>
        </w:rPr>
        <w:t xml:space="preserve"> </w:t>
      </w:r>
      <w:r w:rsidRPr="00604CFE">
        <w:rPr>
          <w:b/>
          <w:szCs w:val="24"/>
        </w:rPr>
        <w:t>дневным</w:t>
      </w:r>
      <w:r>
        <w:rPr>
          <w:b/>
          <w:szCs w:val="24"/>
        </w:rPr>
        <w:t xml:space="preserve"> </w:t>
      </w:r>
      <w:r w:rsidRPr="00604CFE">
        <w:rPr>
          <w:b/>
          <w:szCs w:val="24"/>
        </w:rPr>
        <w:t>пребыв</w:t>
      </w:r>
      <w:r w:rsidRPr="00604CFE">
        <w:rPr>
          <w:b/>
          <w:szCs w:val="24"/>
        </w:rPr>
        <w:t>а</w:t>
      </w:r>
      <w:r w:rsidRPr="00604CFE">
        <w:rPr>
          <w:b/>
          <w:szCs w:val="24"/>
        </w:rPr>
        <w:t>нием</w:t>
      </w:r>
      <w:r>
        <w:rPr>
          <w:b/>
          <w:szCs w:val="24"/>
        </w:rPr>
        <w:t xml:space="preserve"> </w:t>
      </w:r>
      <w:r w:rsidRPr="00604CFE">
        <w:rPr>
          <w:b/>
          <w:szCs w:val="24"/>
        </w:rPr>
        <w:t>детей</w:t>
      </w:r>
    </w:p>
    <w:p w:rsidR="00836DAD" w:rsidRPr="00604CFE" w:rsidRDefault="00836DAD" w:rsidP="00604CFE">
      <w:pPr>
        <w:pStyle w:val="aff5"/>
        <w:widowControl w:val="0"/>
        <w:spacing w:after="0"/>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20"/>
        <w:gridCol w:w="3911"/>
        <w:gridCol w:w="1611"/>
        <w:gridCol w:w="910"/>
        <w:gridCol w:w="1887"/>
        <w:gridCol w:w="1332"/>
      </w:tblGrid>
      <w:tr w:rsidR="00604CFE" w:rsidRPr="00836DAD" w:rsidTr="00836DAD">
        <w:trPr>
          <w:trHeight w:val="400"/>
        </w:trPr>
        <w:tc>
          <w:tcPr>
            <w:tcW w:w="204" w:type="pct"/>
            <w:vMerge w:val="restart"/>
            <w:shd w:val="clear" w:color="auto" w:fill="auto"/>
            <w:vAlign w:val="center"/>
          </w:tcPr>
          <w:p w:rsidR="00604CFE" w:rsidRPr="00836DAD" w:rsidRDefault="00604CFE" w:rsidP="00604CFE">
            <w:pPr>
              <w:pStyle w:val="ConsPlusCell"/>
              <w:widowControl w:val="0"/>
              <w:jc w:val="center"/>
              <w:rPr>
                <w:rFonts w:ascii="Times New Roman" w:hAnsi="Times New Roman" w:cs="Times New Roman"/>
                <w:sz w:val="20"/>
                <w:szCs w:val="24"/>
              </w:rPr>
            </w:pPr>
            <w:r w:rsidRPr="00836DAD">
              <w:rPr>
                <w:rFonts w:ascii="Times New Roman" w:hAnsi="Times New Roman" w:cs="Times New Roman"/>
                <w:sz w:val="20"/>
                <w:szCs w:val="24"/>
              </w:rPr>
              <w:t>№</w:t>
            </w:r>
          </w:p>
          <w:p w:rsidR="00604CFE" w:rsidRPr="00836DAD" w:rsidRDefault="00604CFE" w:rsidP="00604CFE">
            <w:pPr>
              <w:pStyle w:val="ConsPlusCell"/>
              <w:widowControl w:val="0"/>
              <w:jc w:val="center"/>
              <w:rPr>
                <w:rFonts w:ascii="Times New Roman" w:hAnsi="Times New Roman" w:cs="Times New Roman"/>
                <w:sz w:val="20"/>
                <w:szCs w:val="24"/>
              </w:rPr>
            </w:pPr>
            <w:proofErr w:type="spellStart"/>
            <w:proofErr w:type="gramStart"/>
            <w:r w:rsidRPr="00836DAD">
              <w:rPr>
                <w:rFonts w:ascii="Times New Roman" w:hAnsi="Times New Roman" w:cs="Times New Roman"/>
                <w:sz w:val="20"/>
                <w:szCs w:val="24"/>
              </w:rPr>
              <w:t>п</w:t>
            </w:r>
            <w:proofErr w:type="spellEnd"/>
            <w:proofErr w:type="gramEnd"/>
            <w:r w:rsidRPr="00836DAD">
              <w:rPr>
                <w:rFonts w:ascii="Times New Roman" w:hAnsi="Times New Roman" w:cs="Times New Roman"/>
                <w:sz w:val="20"/>
                <w:szCs w:val="24"/>
              </w:rPr>
              <w:t>/</w:t>
            </w:r>
            <w:proofErr w:type="spellStart"/>
            <w:r w:rsidRPr="00836DAD">
              <w:rPr>
                <w:rFonts w:ascii="Times New Roman" w:hAnsi="Times New Roman" w:cs="Times New Roman"/>
                <w:sz w:val="20"/>
                <w:szCs w:val="24"/>
              </w:rPr>
              <w:t>п</w:t>
            </w:r>
            <w:proofErr w:type="spellEnd"/>
          </w:p>
        </w:tc>
        <w:tc>
          <w:tcPr>
            <w:tcW w:w="1970" w:type="pct"/>
            <w:vMerge w:val="restart"/>
            <w:shd w:val="clear" w:color="auto" w:fill="auto"/>
            <w:vAlign w:val="center"/>
          </w:tcPr>
          <w:p w:rsidR="00604CFE" w:rsidRPr="00836DAD" w:rsidRDefault="00604CFE" w:rsidP="00604CFE">
            <w:pPr>
              <w:pStyle w:val="ConsPlusCell"/>
              <w:widowControl w:val="0"/>
              <w:jc w:val="center"/>
              <w:rPr>
                <w:rFonts w:ascii="Times New Roman" w:hAnsi="Times New Roman" w:cs="Times New Roman"/>
                <w:sz w:val="20"/>
                <w:szCs w:val="24"/>
              </w:rPr>
            </w:pPr>
            <w:r w:rsidRPr="00836DAD">
              <w:rPr>
                <w:rFonts w:ascii="Times New Roman" w:hAnsi="Times New Roman" w:cs="Times New Roman"/>
                <w:sz w:val="20"/>
                <w:szCs w:val="24"/>
              </w:rPr>
              <w:t>Наименование</w:t>
            </w:r>
          </w:p>
          <w:p w:rsidR="00604CFE" w:rsidRPr="00836DAD" w:rsidRDefault="00604CFE" w:rsidP="00604CFE">
            <w:pPr>
              <w:pStyle w:val="ConsPlusCell"/>
              <w:widowControl w:val="0"/>
              <w:jc w:val="center"/>
              <w:rPr>
                <w:rFonts w:ascii="Times New Roman" w:hAnsi="Times New Roman" w:cs="Times New Roman"/>
                <w:sz w:val="20"/>
                <w:szCs w:val="24"/>
              </w:rPr>
            </w:pPr>
            <w:r w:rsidRPr="00836DAD">
              <w:rPr>
                <w:rFonts w:ascii="Times New Roman" w:hAnsi="Times New Roman" w:cs="Times New Roman"/>
                <w:sz w:val="20"/>
                <w:szCs w:val="24"/>
              </w:rPr>
              <w:t>услуг</w:t>
            </w:r>
          </w:p>
        </w:tc>
        <w:tc>
          <w:tcPr>
            <w:tcW w:w="828" w:type="pct"/>
            <w:vMerge w:val="restart"/>
            <w:vAlign w:val="center"/>
          </w:tcPr>
          <w:p w:rsidR="00604CFE" w:rsidRPr="00836DAD" w:rsidRDefault="00604CFE" w:rsidP="00604CFE">
            <w:pPr>
              <w:widowControl w:val="0"/>
              <w:autoSpaceDE w:val="0"/>
              <w:autoSpaceDN w:val="0"/>
              <w:adjustRightInd w:val="0"/>
              <w:spacing w:after="0"/>
              <w:jc w:val="center"/>
              <w:rPr>
                <w:sz w:val="20"/>
              </w:rPr>
            </w:pPr>
            <w:r w:rsidRPr="00836DAD">
              <w:rPr>
                <w:sz w:val="20"/>
              </w:rPr>
              <w:t>Описание</w:t>
            </w:r>
          </w:p>
          <w:p w:rsidR="00604CFE" w:rsidRPr="00836DAD" w:rsidRDefault="00604CFE" w:rsidP="00604CFE">
            <w:pPr>
              <w:pStyle w:val="ConsPlusCell"/>
              <w:widowControl w:val="0"/>
              <w:jc w:val="center"/>
              <w:rPr>
                <w:rFonts w:ascii="Times New Roman" w:hAnsi="Times New Roman" w:cs="Times New Roman"/>
                <w:sz w:val="20"/>
                <w:szCs w:val="24"/>
              </w:rPr>
            </w:pPr>
            <w:r w:rsidRPr="00836DAD">
              <w:rPr>
                <w:rFonts w:ascii="Times New Roman" w:hAnsi="Times New Roman" w:cs="Times New Roman"/>
                <w:sz w:val="20"/>
                <w:szCs w:val="24"/>
              </w:rPr>
              <w:t>(характеристика) услуг</w:t>
            </w:r>
          </w:p>
        </w:tc>
        <w:tc>
          <w:tcPr>
            <w:tcW w:w="344" w:type="pct"/>
            <w:vMerge w:val="restart"/>
            <w:vAlign w:val="center"/>
          </w:tcPr>
          <w:p w:rsidR="00604CFE" w:rsidRPr="00836DAD" w:rsidRDefault="00604CFE" w:rsidP="00604CFE">
            <w:pPr>
              <w:pStyle w:val="ConsPlusCell"/>
              <w:widowControl w:val="0"/>
              <w:jc w:val="center"/>
              <w:rPr>
                <w:rFonts w:ascii="Times New Roman" w:hAnsi="Times New Roman" w:cs="Times New Roman"/>
                <w:sz w:val="20"/>
                <w:szCs w:val="24"/>
              </w:rPr>
            </w:pPr>
            <w:r w:rsidRPr="00836DAD">
              <w:rPr>
                <w:rFonts w:ascii="Times New Roman" w:hAnsi="Times New Roman" w:cs="Times New Roman"/>
                <w:sz w:val="20"/>
                <w:szCs w:val="24"/>
              </w:rPr>
              <w:t>Год ок</w:t>
            </w:r>
            <w:r w:rsidRPr="00836DAD">
              <w:rPr>
                <w:rFonts w:ascii="Times New Roman" w:hAnsi="Times New Roman" w:cs="Times New Roman"/>
                <w:sz w:val="20"/>
                <w:szCs w:val="24"/>
              </w:rPr>
              <w:t>а</w:t>
            </w:r>
            <w:r w:rsidRPr="00836DAD">
              <w:rPr>
                <w:rFonts w:ascii="Times New Roman" w:hAnsi="Times New Roman" w:cs="Times New Roman"/>
                <w:sz w:val="20"/>
                <w:szCs w:val="24"/>
              </w:rPr>
              <w:t>зания услуг</w:t>
            </w:r>
          </w:p>
        </w:tc>
        <w:tc>
          <w:tcPr>
            <w:tcW w:w="965" w:type="pct"/>
            <w:vMerge w:val="restart"/>
            <w:shd w:val="clear" w:color="auto" w:fill="auto"/>
            <w:vAlign w:val="center"/>
          </w:tcPr>
          <w:p w:rsidR="00604CFE" w:rsidRPr="00836DAD" w:rsidRDefault="00604CFE" w:rsidP="00604CFE">
            <w:pPr>
              <w:pStyle w:val="ConsPlusCell"/>
              <w:widowControl w:val="0"/>
              <w:jc w:val="center"/>
              <w:rPr>
                <w:rFonts w:ascii="Times New Roman" w:hAnsi="Times New Roman" w:cs="Times New Roman"/>
                <w:sz w:val="20"/>
                <w:szCs w:val="24"/>
              </w:rPr>
            </w:pPr>
            <w:r w:rsidRPr="00836DAD">
              <w:rPr>
                <w:rFonts w:ascii="Times New Roman" w:hAnsi="Times New Roman" w:cs="Times New Roman"/>
                <w:sz w:val="20"/>
                <w:szCs w:val="24"/>
              </w:rPr>
              <w:t>Смена</w:t>
            </w:r>
          </w:p>
        </w:tc>
        <w:tc>
          <w:tcPr>
            <w:tcW w:w="689" w:type="pct"/>
            <w:vMerge w:val="restart"/>
            <w:shd w:val="clear" w:color="auto" w:fill="auto"/>
            <w:vAlign w:val="center"/>
          </w:tcPr>
          <w:p w:rsidR="00604CFE" w:rsidRPr="00836DAD" w:rsidRDefault="00604CFE" w:rsidP="00604CFE">
            <w:pPr>
              <w:pStyle w:val="ConsPlusCell"/>
              <w:widowControl w:val="0"/>
              <w:jc w:val="center"/>
              <w:rPr>
                <w:rFonts w:ascii="Times New Roman" w:hAnsi="Times New Roman" w:cs="Times New Roman"/>
                <w:sz w:val="20"/>
                <w:szCs w:val="24"/>
              </w:rPr>
            </w:pPr>
            <w:r w:rsidRPr="00836DAD">
              <w:rPr>
                <w:rFonts w:ascii="Times New Roman" w:hAnsi="Times New Roman" w:cs="Times New Roman"/>
                <w:sz w:val="20"/>
                <w:szCs w:val="24"/>
              </w:rPr>
              <w:t>Количество рационов питания</w:t>
            </w:r>
          </w:p>
        </w:tc>
      </w:tr>
      <w:tr w:rsidR="00604CFE" w:rsidRPr="00836DAD" w:rsidTr="00A707BF">
        <w:trPr>
          <w:trHeight w:val="230"/>
        </w:trPr>
        <w:tc>
          <w:tcPr>
            <w:tcW w:w="204" w:type="pct"/>
            <w:vMerge/>
            <w:shd w:val="clear" w:color="auto" w:fill="auto"/>
            <w:vAlign w:val="center"/>
          </w:tcPr>
          <w:p w:rsidR="00604CFE" w:rsidRPr="00836DAD" w:rsidRDefault="00604CFE" w:rsidP="00604CFE">
            <w:pPr>
              <w:pStyle w:val="ConsPlusCell"/>
              <w:widowControl w:val="0"/>
              <w:snapToGrid w:val="0"/>
              <w:jc w:val="center"/>
              <w:rPr>
                <w:rFonts w:ascii="Times New Roman" w:hAnsi="Times New Roman" w:cs="Times New Roman"/>
                <w:sz w:val="20"/>
                <w:szCs w:val="24"/>
              </w:rPr>
            </w:pPr>
          </w:p>
        </w:tc>
        <w:tc>
          <w:tcPr>
            <w:tcW w:w="1970" w:type="pct"/>
            <w:vMerge/>
            <w:shd w:val="clear" w:color="auto" w:fill="auto"/>
            <w:vAlign w:val="center"/>
          </w:tcPr>
          <w:p w:rsidR="00604CFE" w:rsidRPr="00836DAD" w:rsidRDefault="00604CFE" w:rsidP="00604CFE">
            <w:pPr>
              <w:pStyle w:val="ConsPlusCell"/>
              <w:widowControl w:val="0"/>
              <w:snapToGrid w:val="0"/>
              <w:jc w:val="center"/>
              <w:rPr>
                <w:rFonts w:ascii="Times New Roman" w:hAnsi="Times New Roman" w:cs="Times New Roman"/>
                <w:sz w:val="20"/>
                <w:szCs w:val="24"/>
              </w:rPr>
            </w:pPr>
          </w:p>
        </w:tc>
        <w:tc>
          <w:tcPr>
            <w:tcW w:w="828" w:type="pct"/>
            <w:vMerge/>
            <w:vAlign w:val="center"/>
          </w:tcPr>
          <w:p w:rsidR="00604CFE" w:rsidRPr="00836DAD" w:rsidRDefault="00604CFE" w:rsidP="00604CFE">
            <w:pPr>
              <w:pStyle w:val="ConsPlusCell"/>
              <w:widowControl w:val="0"/>
              <w:snapToGrid w:val="0"/>
              <w:jc w:val="center"/>
              <w:rPr>
                <w:rFonts w:ascii="Times New Roman" w:hAnsi="Times New Roman" w:cs="Times New Roman"/>
                <w:sz w:val="20"/>
                <w:szCs w:val="24"/>
              </w:rPr>
            </w:pPr>
          </w:p>
        </w:tc>
        <w:tc>
          <w:tcPr>
            <w:tcW w:w="344" w:type="pct"/>
            <w:vMerge/>
            <w:vAlign w:val="center"/>
          </w:tcPr>
          <w:p w:rsidR="00604CFE" w:rsidRPr="00836DAD" w:rsidRDefault="00604CFE" w:rsidP="00604CFE">
            <w:pPr>
              <w:pStyle w:val="ConsPlusCell"/>
              <w:widowControl w:val="0"/>
              <w:snapToGrid w:val="0"/>
              <w:jc w:val="center"/>
              <w:rPr>
                <w:rFonts w:ascii="Times New Roman" w:hAnsi="Times New Roman" w:cs="Times New Roman"/>
                <w:sz w:val="20"/>
                <w:szCs w:val="24"/>
              </w:rPr>
            </w:pPr>
          </w:p>
        </w:tc>
        <w:tc>
          <w:tcPr>
            <w:tcW w:w="965" w:type="pct"/>
            <w:vMerge/>
            <w:shd w:val="clear" w:color="auto" w:fill="auto"/>
            <w:vAlign w:val="center"/>
          </w:tcPr>
          <w:p w:rsidR="00604CFE" w:rsidRPr="00836DAD" w:rsidRDefault="00604CFE" w:rsidP="00604CFE">
            <w:pPr>
              <w:pStyle w:val="ConsPlusCell"/>
              <w:widowControl w:val="0"/>
              <w:snapToGrid w:val="0"/>
              <w:jc w:val="center"/>
              <w:rPr>
                <w:rFonts w:ascii="Times New Roman" w:hAnsi="Times New Roman" w:cs="Times New Roman"/>
                <w:sz w:val="20"/>
                <w:szCs w:val="24"/>
              </w:rPr>
            </w:pPr>
          </w:p>
        </w:tc>
        <w:tc>
          <w:tcPr>
            <w:tcW w:w="689" w:type="pct"/>
            <w:vMerge/>
            <w:shd w:val="clear" w:color="auto" w:fill="auto"/>
            <w:vAlign w:val="center"/>
          </w:tcPr>
          <w:p w:rsidR="00604CFE" w:rsidRPr="00836DAD" w:rsidRDefault="00604CFE" w:rsidP="00604CFE">
            <w:pPr>
              <w:pStyle w:val="ConsPlusCell"/>
              <w:widowControl w:val="0"/>
              <w:snapToGrid w:val="0"/>
              <w:jc w:val="center"/>
              <w:rPr>
                <w:rFonts w:ascii="Times New Roman" w:hAnsi="Times New Roman" w:cs="Times New Roman"/>
                <w:sz w:val="20"/>
                <w:szCs w:val="24"/>
              </w:rPr>
            </w:pPr>
          </w:p>
        </w:tc>
      </w:tr>
      <w:tr w:rsidR="00604CFE" w:rsidRPr="00836DAD" w:rsidTr="00A707BF">
        <w:trPr>
          <w:trHeight w:val="441"/>
        </w:trPr>
        <w:tc>
          <w:tcPr>
            <w:tcW w:w="204" w:type="pct"/>
            <w:shd w:val="clear" w:color="auto" w:fill="auto"/>
            <w:vAlign w:val="center"/>
          </w:tcPr>
          <w:p w:rsidR="00604CFE" w:rsidRPr="000D4BBB" w:rsidRDefault="00604CFE" w:rsidP="00604CFE">
            <w:pPr>
              <w:pStyle w:val="ConsPlusCell"/>
              <w:widowControl w:val="0"/>
              <w:snapToGrid w:val="0"/>
              <w:jc w:val="center"/>
              <w:rPr>
                <w:rFonts w:ascii="Times New Roman" w:hAnsi="Times New Roman" w:cs="Times New Roman"/>
                <w:sz w:val="20"/>
                <w:szCs w:val="24"/>
              </w:rPr>
            </w:pPr>
            <w:r w:rsidRPr="000D4BBB">
              <w:rPr>
                <w:rFonts w:ascii="Times New Roman" w:hAnsi="Times New Roman" w:cs="Times New Roman"/>
                <w:sz w:val="20"/>
                <w:szCs w:val="24"/>
              </w:rPr>
              <w:t>1.</w:t>
            </w:r>
          </w:p>
        </w:tc>
        <w:tc>
          <w:tcPr>
            <w:tcW w:w="1970" w:type="pct"/>
            <w:shd w:val="clear" w:color="auto" w:fill="auto"/>
            <w:vAlign w:val="center"/>
          </w:tcPr>
          <w:p w:rsidR="00604CFE" w:rsidRPr="00FD15CD" w:rsidRDefault="00FD15CD" w:rsidP="00604CFE">
            <w:pPr>
              <w:widowControl w:val="0"/>
              <w:spacing w:after="0"/>
              <w:jc w:val="left"/>
              <w:rPr>
                <w:color w:val="000000"/>
                <w:sz w:val="20"/>
              </w:rPr>
            </w:pPr>
            <w:r w:rsidRPr="00FD15CD">
              <w:rPr>
                <w:color w:val="00000A"/>
                <w:sz w:val="20"/>
              </w:rPr>
              <w:t>Муниципальное бюджетное общеобразов</w:t>
            </w:r>
            <w:r w:rsidRPr="00FD15CD">
              <w:rPr>
                <w:color w:val="00000A"/>
                <w:sz w:val="20"/>
              </w:rPr>
              <w:t>а</w:t>
            </w:r>
            <w:r w:rsidRPr="00FD15CD">
              <w:rPr>
                <w:color w:val="00000A"/>
                <w:sz w:val="20"/>
              </w:rPr>
              <w:t>тельное учреждение "Средняя общеобраз</w:t>
            </w:r>
            <w:r w:rsidRPr="00FD15CD">
              <w:rPr>
                <w:color w:val="00000A"/>
                <w:sz w:val="20"/>
              </w:rPr>
              <w:t>о</w:t>
            </w:r>
            <w:r w:rsidRPr="00FD15CD">
              <w:rPr>
                <w:color w:val="00000A"/>
                <w:sz w:val="20"/>
              </w:rPr>
              <w:t>вательная школа № 1 с углубленным из</w:t>
            </w:r>
            <w:r w:rsidRPr="00FD15CD">
              <w:rPr>
                <w:color w:val="00000A"/>
                <w:sz w:val="20"/>
              </w:rPr>
              <w:t>у</w:t>
            </w:r>
            <w:r w:rsidRPr="00FD15CD">
              <w:rPr>
                <w:color w:val="00000A"/>
                <w:sz w:val="20"/>
              </w:rPr>
              <w:t xml:space="preserve">чением отдельных предметов </w:t>
            </w:r>
            <w:proofErr w:type="gramStart"/>
            <w:r w:rsidRPr="00FD15CD">
              <w:rPr>
                <w:color w:val="00000A"/>
                <w:sz w:val="20"/>
              </w:rPr>
              <w:t>г</w:t>
            </w:r>
            <w:proofErr w:type="gramEnd"/>
            <w:r w:rsidRPr="00FD15CD">
              <w:rPr>
                <w:color w:val="00000A"/>
                <w:sz w:val="20"/>
              </w:rPr>
              <w:t>. Дубны М</w:t>
            </w:r>
            <w:r w:rsidRPr="00FD15CD">
              <w:rPr>
                <w:color w:val="00000A"/>
                <w:sz w:val="20"/>
              </w:rPr>
              <w:t>о</w:t>
            </w:r>
            <w:r w:rsidRPr="00FD15CD">
              <w:rPr>
                <w:color w:val="00000A"/>
                <w:sz w:val="20"/>
              </w:rPr>
              <w:t>сковской области"</w:t>
            </w:r>
          </w:p>
        </w:tc>
        <w:tc>
          <w:tcPr>
            <w:tcW w:w="828" w:type="pct"/>
            <w:vAlign w:val="center"/>
          </w:tcPr>
          <w:p w:rsidR="00604CFE" w:rsidRPr="000D4BBB" w:rsidRDefault="00604CFE" w:rsidP="00604CFE">
            <w:pPr>
              <w:widowControl w:val="0"/>
              <w:spacing w:after="0"/>
              <w:jc w:val="left"/>
              <w:rPr>
                <w:sz w:val="20"/>
              </w:rPr>
            </w:pPr>
            <w:r w:rsidRPr="000D4BBB">
              <w:rPr>
                <w:sz w:val="20"/>
              </w:rPr>
              <w:t>В соответствии с требованиями технического задания и н</w:t>
            </w:r>
            <w:r w:rsidRPr="000D4BBB">
              <w:rPr>
                <w:sz w:val="20"/>
              </w:rPr>
              <w:t>а</w:t>
            </w:r>
            <w:r w:rsidRPr="000D4BBB">
              <w:rPr>
                <w:sz w:val="20"/>
              </w:rPr>
              <w:t>стоящего Ко</w:t>
            </w:r>
            <w:r w:rsidRPr="000D4BBB">
              <w:rPr>
                <w:sz w:val="20"/>
              </w:rPr>
              <w:t>н</w:t>
            </w:r>
            <w:r w:rsidRPr="000D4BBB">
              <w:rPr>
                <w:sz w:val="20"/>
              </w:rPr>
              <w:t>тракта</w:t>
            </w:r>
          </w:p>
        </w:tc>
        <w:tc>
          <w:tcPr>
            <w:tcW w:w="344" w:type="pct"/>
            <w:vAlign w:val="center"/>
          </w:tcPr>
          <w:p w:rsidR="00604CFE" w:rsidRPr="000D4BBB" w:rsidRDefault="00604CFE" w:rsidP="00604CFE">
            <w:pPr>
              <w:widowControl w:val="0"/>
              <w:spacing w:after="0"/>
              <w:jc w:val="center"/>
              <w:rPr>
                <w:sz w:val="20"/>
              </w:rPr>
            </w:pPr>
            <w:r w:rsidRPr="000D4BBB">
              <w:rPr>
                <w:sz w:val="20"/>
              </w:rPr>
              <w:t>2021 год</w:t>
            </w:r>
          </w:p>
        </w:tc>
        <w:tc>
          <w:tcPr>
            <w:tcW w:w="965" w:type="pct"/>
            <w:shd w:val="clear" w:color="auto" w:fill="auto"/>
            <w:vAlign w:val="center"/>
          </w:tcPr>
          <w:p w:rsidR="00604CFE" w:rsidRPr="000D4BBB" w:rsidRDefault="00604CFE" w:rsidP="00604CFE">
            <w:pPr>
              <w:widowControl w:val="0"/>
              <w:spacing w:after="0"/>
              <w:jc w:val="center"/>
              <w:rPr>
                <w:sz w:val="20"/>
              </w:rPr>
            </w:pPr>
            <w:r w:rsidRPr="000D4BBB">
              <w:rPr>
                <w:sz w:val="20"/>
              </w:rPr>
              <w:t>2 смена:</w:t>
            </w:r>
          </w:p>
          <w:p w:rsidR="00604CFE" w:rsidRPr="000D4BBB" w:rsidRDefault="00604CFE" w:rsidP="00604CFE">
            <w:pPr>
              <w:widowControl w:val="0"/>
              <w:spacing w:after="0"/>
              <w:jc w:val="center"/>
              <w:rPr>
                <w:sz w:val="20"/>
              </w:rPr>
            </w:pPr>
            <w:r w:rsidRPr="000D4BBB">
              <w:rPr>
                <w:sz w:val="20"/>
              </w:rPr>
              <w:t>с 28.06.2021г. по 21.07. 2021г.</w:t>
            </w:r>
          </w:p>
        </w:tc>
        <w:tc>
          <w:tcPr>
            <w:tcW w:w="689" w:type="pct"/>
            <w:shd w:val="clear" w:color="auto" w:fill="auto"/>
            <w:vAlign w:val="center"/>
          </w:tcPr>
          <w:p w:rsidR="00604CFE" w:rsidRPr="000D4BBB" w:rsidRDefault="00604CFE" w:rsidP="00604CFE">
            <w:pPr>
              <w:pStyle w:val="ConsPlusCell"/>
              <w:widowControl w:val="0"/>
              <w:snapToGrid w:val="0"/>
              <w:jc w:val="center"/>
              <w:rPr>
                <w:rFonts w:ascii="Times New Roman" w:hAnsi="Times New Roman" w:cs="Times New Roman"/>
                <w:sz w:val="20"/>
                <w:szCs w:val="24"/>
              </w:rPr>
            </w:pPr>
            <w:r w:rsidRPr="000D4BBB">
              <w:rPr>
                <w:rFonts w:ascii="Times New Roman" w:hAnsi="Times New Roman" w:cs="Times New Roman"/>
                <w:sz w:val="20"/>
                <w:szCs w:val="24"/>
              </w:rPr>
              <w:t>1080</w:t>
            </w:r>
          </w:p>
        </w:tc>
      </w:tr>
    </w:tbl>
    <w:p w:rsidR="00604CFE" w:rsidRPr="00604CFE" w:rsidRDefault="00604CFE" w:rsidP="00604CFE">
      <w:pPr>
        <w:pStyle w:val="aff5"/>
        <w:widowControl w:val="0"/>
        <w:spacing w:after="0"/>
        <w:rPr>
          <w:szCs w:val="24"/>
        </w:rPr>
      </w:pPr>
    </w:p>
    <w:p w:rsidR="00604CFE" w:rsidRPr="00604CFE" w:rsidRDefault="00604CFE" w:rsidP="00604CFE">
      <w:pPr>
        <w:pStyle w:val="aff5"/>
        <w:widowControl w:val="0"/>
        <w:spacing w:after="0"/>
        <w:rPr>
          <w:szCs w:val="24"/>
        </w:rPr>
      </w:pPr>
    </w:p>
    <w:p w:rsidR="0051246F" w:rsidRDefault="0051246F">
      <w:pPr>
        <w:spacing w:after="200" w:line="276" w:lineRule="auto"/>
        <w:jc w:val="left"/>
        <w:rPr>
          <w:i/>
        </w:rPr>
      </w:pPr>
      <w:r>
        <w:rPr>
          <w:i/>
        </w:rPr>
        <w:br w:type="page"/>
      </w:r>
    </w:p>
    <w:p w:rsidR="00B74365" w:rsidRDefault="00604CFE" w:rsidP="00B74365">
      <w:pPr>
        <w:pStyle w:val="aff5"/>
        <w:widowControl w:val="0"/>
        <w:spacing w:after="0"/>
        <w:jc w:val="right"/>
        <w:rPr>
          <w:i/>
          <w:szCs w:val="24"/>
        </w:rPr>
      </w:pPr>
      <w:r w:rsidRPr="00604CFE">
        <w:rPr>
          <w:i/>
          <w:szCs w:val="24"/>
        </w:rPr>
        <w:lastRenderedPageBreak/>
        <w:t>Приложение</w:t>
      </w:r>
      <w:r>
        <w:rPr>
          <w:i/>
          <w:szCs w:val="24"/>
        </w:rPr>
        <w:t xml:space="preserve"> </w:t>
      </w:r>
      <w:r w:rsidRPr="00604CFE">
        <w:rPr>
          <w:i/>
          <w:szCs w:val="24"/>
        </w:rPr>
        <w:t>№</w:t>
      </w:r>
      <w:r>
        <w:rPr>
          <w:i/>
          <w:szCs w:val="24"/>
        </w:rPr>
        <w:t xml:space="preserve"> </w:t>
      </w:r>
      <w:r w:rsidRPr="00604CFE">
        <w:rPr>
          <w:i/>
          <w:szCs w:val="24"/>
        </w:rPr>
        <w:t>3</w:t>
      </w:r>
      <w:r w:rsidR="00B74365">
        <w:rPr>
          <w:i/>
          <w:szCs w:val="24"/>
        </w:rPr>
        <w:t xml:space="preserve"> </w:t>
      </w:r>
      <w:r w:rsidRPr="00604CFE">
        <w:rPr>
          <w:i/>
          <w:szCs w:val="24"/>
        </w:rPr>
        <w:t>к</w:t>
      </w:r>
      <w:r>
        <w:rPr>
          <w:i/>
          <w:szCs w:val="24"/>
        </w:rPr>
        <w:t xml:space="preserve"> </w:t>
      </w:r>
      <w:r w:rsidRPr="00604CFE">
        <w:rPr>
          <w:i/>
          <w:szCs w:val="24"/>
        </w:rPr>
        <w:t>Техническому</w:t>
      </w:r>
      <w:r>
        <w:rPr>
          <w:i/>
          <w:szCs w:val="24"/>
        </w:rPr>
        <w:t xml:space="preserve"> </w:t>
      </w:r>
      <w:r w:rsidRPr="00604CFE">
        <w:rPr>
          <w:i/>
          <w:szCs w:val="24"/>
        </w:rPr>
        <w:t>заданию</w:t>
      </w:r>
    </w:p>
    <w:p w:rsidR="00B74365" w:rsidRDefault="00604CFE" w:rsidP="00B74365">
      <w:pPr>
        <w:pStyle w:val="aff5"/>
        <w:widowControl w:val="0"/>
        <w:spacing w:after="0"/>
        <w:jc w:val="right"/>
        <w:rPr>
          <w:i/>
          <w:szCs w:val="24"/>
        </w:rPr>
      </w:pPr>
      <w:r w:rsidRPr="00604CFE">
        <w:rPr>
          <w:i/>
          <w:szCs w:val="24"/>
        </w:rPr>
        <w:t>документации</w:t>
      </w:r>
      <w:r>
        <w:rPr>
          <w:i/>
          <w:szCs w:val="24"/>
        </w:rPr>
        <w:t xml:space="preserve"> </w:t>
      </w:r>
      <w:r w:rsidRPr="00604CFE">
        <w:rPr>
          <w:i/>
          <w:szCs w:val="24"/>
        </w:rPr>
        <w:t>совместного</w:t>
      </w:r>
      <w:r>
        <w:rPr>
          <w:i/>
          <w:szCs w:val="24"/>
        </w:rPr>
        <w:t xml:space="preserve"> </w:t>
      </w:r>
      <w:r w:rsidRPr="00604CFE">
        <w:rPr>
          <w:i/>
          <w:szCs w:val="24"/>
        </w:rPr>
        <w:t>конкурса</w:t>
      </w:r>
    </w:p>
    <w:p w:rsidR="00604CFE" w:rsidRPr="00604CFE" w:rsidRDefault="00604CFE" w:rsidP="00B74365">
      <w:pPr>
        <w:pStyle w:val="aff5"/>
        <w:widowControl w:val="0"/>
        <w:spacing w:after="0"/>
        <w:jc w:val="right"/>
        <w:rPr>
          <w:i/>
          <w:szCs w:val="24"/>
        </w:rPr>
      </w:pPr>
      <w:r w:rsidRPr="00604CFE">
        <w:rPr>
          <w:i/>
          <w:szCs w:val="24"/>
        </w:rPr>
        <w:t>с</w:t>
      </w:r>
      <w:r>
        <w:rPr>
          <w:i/>
          <w:szCs w:val="24"/>
        </w:rPr>
        <w:t xml:space="preserve"> </w:t>
      </w:r>
      <w:r w:rsidRPr="00604CFE">
        <w:rPr>
          <w:i/>
          <w:szCs w:val="24"/>
        </w:rPr>
        <w:t>ограниченным</w:t>
      </w:r>
      <w:r>
        <w:rPr>
          <w:i/>
          <w:szCs w:val="24"/>
        </w:rPr>
        <w:t xml:space="preserve"> </w:t>
      </w:r>
      <w:r w:rsidRPr="00604CFE">
        <w:rPr>
          <w:i/>
          <w:szCs w:val="24"/>
        </w:rPr>
        <w:t>участием</w:t>
      </w:r>
    </w:p>
    <w:p w:rsidR="0051246F" w:rsidRDefault="0051246F" w:rsidP="00604CFE">
      <w:pPr>
        <w:widowControl w:val="0"/>
        <w:autoSpaceDE w:val="0"/>
        <w:autoSpaceDN w:val="0"/>
        <w:spacing w:after="0"/>
        <w:jc w:val="center"/>
      </w:pPr>
    </w:p>
    <w:p w:rsidR="00604CFE" w:rsidRDefault="00604CFE" w:rsidP="00604CFE">
      <w:pPr>
        <w:widowControl w:val="0"/>
        <w:autoSpaceDE w:val="0"/>
        <w:autoSpaceDN w:val="0"/>
        <w:spacing w:after="0"/>
        <w:jc w:val="center"/>
      </w:pPr>
      <w:r w:rsidRPr="00604CFE">
        <w:t>Требования</w:t>
      </w:r>
      <w:r>
        <w:t xml:space="preserve"> </w:t>
      </w:r>
      <w:r w:rsidRPr="00604CFE">
        <w:t>к</w:t>
      </w:r>
      <w:r>
        <w:t xml:space="preserve"> </w:t>
      </w:r>
      <w:r w:rsidRPr="00604CFE">
        <w:t>пищевой</w:t>
      </w:r>
      <w:r>
        <w:t xml:space="preserve"> </w:t>
      </w:r>
      <w:r w:rsidRPr="00604CFE">
        <w:t>продукции,</w:t>
      </w:r>
      <w:r>
        <w:t xml:space="preserve"> </w:t>
      </w:r>
      <w:r w:rsidRPr="00604CFE">
        <w:t>используемой</w:t>
      </w:r>
      <w:r>
        <w:t xml:space="preserve"> </w:t>
      </w:r>
      <w:r w:rsidRPr="00604CFE">
        <w:t>при</w:t>
      </w:r>
      <w:r>
        <w:t xml:space="preserve"> </w:t>
      </w:r>
      <w:r w:rsidRPr="00604CFE">
        <w:t>оказании</w:t>
      </w:r>
      <w:r>
        <w:t xml:space="preserve"> </w:t>
      </w:r>
      <w:r w:rsidRPr="00604CFE">
        <w:t>услуг</w:t>
      </w:r>
    </w:p>
    <w:p w:rsidR="00713EAB" w:rsidRPr="00604CFE" w:rsidRDefault="00713EAB" w:rsidP="00604CFE">
      <w:pPr>
        <w:widowControl w:val="0"/>
        <w:autoSpaceDE w:val="0"/>
        <w:autoSpaceDN w:val="0"/>
        <w:spacing w:after="0"/>
        <w:jc w:val="center"/>
        <w:rPr>
          <w:b/>
          <w:small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70"/>
        <w:gridCol w:w="5492"/>
      </w:tblGrid>
      <w:tr w:rsidR="00604CFE" w:rsidRPr="0051246F" w:rsidTr="00713EAB">
        <w:trPr>
          <w:cantSplit/>
          <w:trHeight w:val="453"/>
          <w:jc w:val="center"/>
        </w:trPr>
        <w:tc>
          <w:tcPr>
            <w:tcW w:w="333" w:type="pct"/>
            <w:shd w:val="clear" w:color="auto" w:fill="auto"/>
            <w:vAlign w:val="center"/>
          </w:tcPr>
          <w:p w:rsidR="00604CFE" w:rsidRPr="0051246F" w:rsidRDefault="00604CFE" w:rsidP="00B93CE3">
            <w:pPr>
              <w:widowControl w:val="0"/>
              <w:spacing w:after="0"/>
              <w:jc w:val="center"/>
              <w:rPr>
                <w:b/>
                <w:bCs/>
                <w:sz w:val="20"/>
                <w:szCs w:val="20"/>
              </w:rPr>
            </w:pPr>
            <w:r w:rsidRPr="0051246F">
              <w:rPr>
                <w:b/>
                <w:bCs/>
                <w:sz w:val="20"/>
                <w:szCs w:val="20"/>
              </w:rPr>
              <w:t xml:space="preserve">№ </w:t>
            </w:r>
            <w:proofErr w:type="spellStart"/>
            <w:proofErr w:type="gramStart"/>
            <w:r w:rsidRPr="0051246F">
              <w:rPr>
                <w:b/>
                <w:bCs/>
                <w:sz w:val="20"/>
                <w:szCs w:val="20"/>
              </w:rPr>
              <w:t>п</w:t>
            </w:r>
            <w:proofErr w:type="spellEnd"/>
            <w:proofErr w:type="gramEnd"/>
            <w:r w:rsidRPr="0051246F">
              <w:rPr>
                <w:b/>
                <w:bCs/>
                <w:sz w:val="20"/>
                <w:szCs w:val="20"/>
              </w:rPr>
              <w:t>/</w:t>
            </w:r>
            <w:proofErr w:type="spellStart"/>
            <w:r w:rsidRPr="0051246F">
              <w:rPr>
                <w:b/>
                <w:bCs/>
                <w:sz w:val="20"/>
                <w:szCs w:val="20"/>
              </w:rPr>
              <w:t>п</w:t>
            </w:r>
            <w:proofErr w:type="spellEnd"/>
          </w:p>
        </w:tc>
        <w:tc>
          <w:tcPr>
            <w:tcW w:w="1958" w:type="pct"/>
            <w:shd w:val="clear" w:color="auto" w:fill="auto"/>
            <w:vAlign w:val="center"/>
          </w:tcPr>
          <w:p w:rsidR="00604CFE" w:rsidRPr="0051246F" w:rsidRDefault="00604CFE" w:rsidP="00604CFE">
            <w:pPr>
              <w:widowControl w:val="0"/>
              <w:spacing w:after="0"/>
              <w:jc w:val="center"/>
              <w:rPr>
                <w:b/>
                <w:bCs/>
                <w:sz w:val="20"/>
                <w:szCs w:val="20"/>
              </w:rPr>
            </w:pPr>
            <w:r w:rsidRPr="0051246F">
              <w:rPr>
                <w:b/>
                <w:bCs/>
                <w:sz w:val="20"/>
                <w:szCs w:val="20"/>
              </w:rPr>
              <w:t>Наименование пищевой продукции</w:t>
            </w:r>
          </w:p>
        </w:tc>
        <w:tc>
          <w:tcPr>
            <w:tcW w:w="2709" w:type="pct"/>
            <w:shd w:val="clear" w:color="auto" w:fill="auto"/>
            <w:vAlign w:val="center"/>
          </w:tcPr>
          <w:p w:rsidR="00604CFE" w:rsidRPr="0051246F" w:rsidRDefault="00604CFE" w:rsidP="00604CFE">
            <w:pPr>
              <w:widowControl w:val="0"/>
              <w:spacing w:after="0"/>
              <w:jc w:val="center"/>
              <w:rPr>
                <w:b/>
                <w:bCs/>
                <w:sz w:val="20"/>
                <w:szCs w:val="20"/>
              </w:rPr>
            </w:pPr>
            <w:r w:rsidRPr="0051246F">
              <w:rPr>
                <w:b/>
                <w:bCs/>
                <w:sz w:val="20"/>
                <w:szCs w:val="20"/>
              </w:rPr>
              <w:t>Характеристики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right"/>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АБРИКОСЫ СВЕЖИЕ </w:t>
            </w:r>
          </w:p>
          <w:p w:rsidR="00604CFE" w:rsidRPr="0051246F" w:rsidRDefault="00604CFE" w:rsidP="00604CFE">
            <w:pPr>
              <w:widowControl w:val="0"/>
              <w:spacing w:after="0"/>
              <w:jc w:val="left"/>
              <w:rPr>
                <w:sz w:val="20"/>
                <w:szCs w:val="20"/>
              </w:rPr>
            </w:pPr>
            <w:r w:rsidRPr="0051246F">
              <w:rPr>
                <w:sz w:val="20"/>
                <w:szCs w:val="20"/>
              </w:rPr>
              <w:t>(не ниже 2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Абрикосы сушеные без косточки (курага)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32896-2014 Фрукты сушеные. Общие технические условия. Дата введения 02.02.2015.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АПЕЛЬСИНЫ СВЕЖИЕ </w:t>
            </w:r>
          </w:p>
          <w:p w:rsidR="00604CFE" w:rsidRPr="0051246F" w:rsidRDefault="00604CFE" w:rsidP="00604CFE">
            <w:pPr>
              <w:widowControl w:val="0"/>
              <w:spacing w:after="0"/>
              <w:jc w:val="left"/>
              <w:rPr>
                <w:sz w:val="20"/>
                <w:szCs w:val="20"/>
              </w:rPr>
            </w:pPr>
            <w:r w:rsidRPr="0051246F">
              <w:rPr>
                <w:sz w:val="20"/>
                <w:szCs w:val="20"/>
              </w:rPr>
              <w:t>(не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Арбузы продовольственные свежие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7177-2015 Арбузы продовольственные свежие. Техн</w:t>
            </w:r>
            <w:r w:rsidRPr="0051246F">
              <w:rPr>
                <w:sz w:val="20"/>
                <w:szCs w:val="20"/>
              </w:rPr>
              <w:t>и</w:t>
            </w:r>
            <w:r w:rsidRPr="0051246F">
              <w:rPr>
                <w:sz w:val="20"/>
                <w:szCs w:val="20"/>
              </w:rPr>
              <w:t xml:space="preserve">ческие условия. Дата введения 01.01.2017.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Ацидофилин для детского (д</w:t>
            </w:r>
            <w:r w:rsidRPr="0051246F">
              <w:rPr>
                <w:caps/>
                <w:sz w:val="20"/>
                <w:szCs w:val="20"/>
              </w:rPr>
              <w:t>о</w:t>
            </w:r>
            <w:r w:rsidRPr="0051246F">
              <w:rPr>
                <w:caps/>
                <w:sz w:val="20"/>
                <w:szCs w:val="20"/>
              </w:rPr>
              <w:t>школьного и школьного) пит</w:t>
            </w:r>
            <w:r w:rsidRPr="0051246F">
              <w:rPr>
                <w:caps/>
                <w:sz w:val="20"/>
                <w:szCs w:val="20"/>
              </w:rPr>
              <w:t>а</w:t>
            </w:r>
            <w:r w:rsidRPr="0051246F">
              <w:rPr>
                <w:caps/>
                <w:sz w:val="20"/>
                <w:szCs w:val="20"/>
              </w:rPr>
              <w:t>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БАКЛАЖАНЫ СВЕЖИЕ (не ниже 2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31821-2012 Баклажаны свежие, реализуемые в ро</w:t>
            </w:r>
            <w:r w:rsidRPr="0051246F">
              <w:rPr>
                <w:sz w:val="20"/>
                <w:szCs w:val="20"/>
              </w:rPr>
              <w:t>з</w:t>
            </w:r>
            <w:r w:rsidRPr="0051246F">
              <w:rPr>
                <w:sz w:val="20"/>
                <w:szCs w:val="20"/>
              </w:rPr>
              <w:t>ничной торговле. Технические условия. Дата введения 01.01.2014г</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БАКЛАЖАНЫ СВЕЖИЕ (не ниже 2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БАНАНЫ СВЕЖИЕ (не ниже 1 КЛАССА)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БРУСНИКА БЫСТРОЗАМОРОЖЕННАЯ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33823-2016 Фрукты быстрозамороженные. Общие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БРУСНИКА БЫСТРОЗАМОРОЖЕННАЯ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Ванилин</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16599-71 Ванилин. Технические условия. Дата введ</w:t>
            </w:r>
            <w:r w:rsidRPr="0051246F">
              <w:rPr>
                <w:sz w:val="20"/>
                <w:szCs w:val="20"/>
              </w:rPr>
              <w:t>е</w:t>
            </w:r>
            <w:r w:rsidRPr="0051246F">
              <w:rPr>
                <w:sz w:val="20"/>
                <w:szCs w:val="20"/>
              </w:rPr>
              <w:t xml:space="preserve">ния 01.07.1971.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Ванильный сахар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ВАРЕНЬЕ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34113-2017 Варенье. Общие технические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ВАРЕНЬЕ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ВАФЛИ в ассортименте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14031-2014 Вафли. Общие технические условия.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ВАФЛИ в ассортименте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Ветчина вареная для детского</w:t>
            </w:r>
            <w:r w:rsidRPr="0051246F">
              <w:rPr>
                <w:sz w:val="20"/>
                <w:szCs w:val="20"/>
              </w:rPr>
              <w:t xml:space="preserve"> (дошкольного и школьного)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54753-2011 Ветчина вареная в оболочке для детск</w:t>
            </w:r>
            <w:r w:rsidRPr="0051246F">
              <w:rPr>
                <w:sz w:val="20"/>
                <w:szCs w:val="20"/>
              </w:rPr>
              <w:t>о</w:t>
            </w:r>
            <w:r w:rsidRPr="0051246F">
              <w:rPr>
                <w:sz w:val="20"/>
                <w:szCs w:val="20"/>
              </w:rPr>
              <w:t>го питания. Технические условия. Дата введения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Ветчина вареная для детского</w:t>
            </w:r>
            <w:r w:rsidRPr="0051246F">
              <w:rPr>
                <w:sz w:val="20"/>
                <w:szCs w:val="20"/>
              </w:rPr>
              <w:t xml:space="preserve"> (дошкольного и школьного)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ВИНОГРАД СВЕЖИЙ СТОЛОВЫЙ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ВИНОГРАД СУШЕНЫЙ </w:t>
            </w:r>
          </w:p>
          <w:p w:rsidR="00604CFE" w:rsidRPr="0051246F" w:rsidRDefault="00604CFE" w:rsidP="00604CFE">
            <w:pPr>
              <w:widowControl w:val="0"/>
              <w:spacing w:after="0"/>
              <w:jc w:val="left"/>
              <w:rPr>
                <w:sz w:val="20"/>
                <w:szCs w:val="20"/>
              </w:rPr>
            </w:pPr>
            <w:r w:rsidRPr="0051246F">
              <w:rPr>
                <w:sz w:val="20"/>
                <w:szCs w:val="20"/>
              </w:rPr>
              <w:t>(не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6882-88. Виноград сушеный. Технические условия. Дата введения 01.01.1989.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ВИШНЯ БЫСТРОЗАМОРОЖЕННАЯ</w:t>
            </w:r>
          </w:p>
          <w:p w:rsidR="00604CFE" w:rsidRPr="0051246F" w:rsidRDefault="00604CFE" w:rsidP="00604CFE">
            <w:pPr>
              <w:widowControl w:val="0"/>
              <w:spacing w:after="0"/>
              <w:jc w:val="left"/>
              <w:rPr>
                <w:sz w:val="20"/>
                <w:szCs w:val="20"/>
              </w:rPr>
            </w:pPr>
            <w:r w:rsidRPr="0051246F">
              <w:rPr>
                <w:sz w:val="20"/>
                <w:szCs w:val="20"/>
              </w:rPr>
              <w:t>(не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33823-2016 Фрукты быстрозамороженные. Общие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Вода питьевая, расфасованная в емкости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32220-2013 Вода питьевая, расфасованная в емкости. Общие технические условия. Дата введения 01.07.2015.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Горох шлифованный: целый или колотый </w:t>
            </w:r>
          </w:p>
          <w:p w:rsidR="00604CFE" w:rsidRPr="0051246F" w:rsidRDefault="00604CFE" w:rsidP="00604CFE">
            <w:pPr>
              <w:widowControl w:val="0"/>
              <w:spacing w:after="0"/>
              <w:jc w:val="left"/>
              <w:rPr>
                <w:sz w:val="20"/>
                <w:szCs w:val="20"/>
              </w:rPr>
            </w:pPr>
            <w:r w:rsidRPr="0051246F">
              <w:rPr>
                <w:sz w:val="20"/>
                <w:szCs w:val="20"/>
              </w:rPr>
              <w:t>(1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6201-68 Горох шлифованный. Технические условия. Дата введения 01.07.1968.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ГОРОШЕК ЗЕЛЕНЫЙ БЫСТРОЗАМ</w:t>
            </w:r>
            <w:r w:rsidRPr="0051246F">
              <w:rPr>
                <w:sz w:val="20"/>
                <w:szCs w:val="20"/>
              </w:rPr>
              <w:t>О</w:t>
            </w:r>
            <w:r w:rsidRPr="0051246F">
              <w:rPr>
                <w:sz w:val="20"/>
                <w:szCs w:val="20"/>
              </w:rPr>
              <w:t>РОЖЕННЫЙ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54683-2011 Овощи быстрозамороженные и их см</w:t>
            </w:r>
            <w:r w:rsidRPr="0051246F">
              <w:rPr>
                <w:sz w:val="20"/>
                <w:szCs w:val="20"/>
              </w:rPr>
              <w:t>е</w:t>
            </w:r>
            <w:r w:rsidRPr="0051246F">
              <w:rPr>
                <w:sz w:val="20"/>
                <w:szCs w:val="20"/>
              </w:rPr>
              <w:t>си. Общие технические условия. Дата введения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Горошек зеленый консервир</w:t>
            </w:r>
            <w:r w:rsidRPr="0051246F">
              <w:rPr>
                <w:caps/>
                <w:sz w:val="20"/>
                <w:szCs w:val="20"/>
              </w:rPr>
              <w:t>о</w:t>
            </w:r>
            <w:r w:rsidRPr="0051246F">
              <w:rPr>
                <w:caps/>
                <w:sz w:val="20"/>
                <w:szCs w:val="20"/>
              </w:rPr>
              <w:t>ванный</w:t>
            </w:r>
            <w:r w:rsidRPr="0051246F">
              <w:rPr>
                <w:sz w:val="20"/>
                <w:szCs w:val="20"/>
              </w:rPr>
              <w:t xml:space="preserve"> (сорт высший)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34112-2017 Консервы овощные. Горошек зеленый. Технические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Грейпфруты</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ГРУШИ СВЕЖИЕ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Дайкон</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32879-2014 </w:t>
            </w:r>
            <w:proofErr w:type="spellStart"/>
            <w:r w:rsidRPr="0051246F">
              <w:rPr>
                <w:sz w:val="20"/>
                <w:szCs w:val="20"/>
              </w:rPr>
              <w:t>Дайкон</w:t>
            </w:r>
            <w:proofErr w:type="spellEnd"/>
            <w:r w:rsidRPr="0051246F">
              <w:rPr>
                <w:sz w:val="20"/>
                <w:szCs w:val="20"/>
              </w:rPr>
              <w:t xml:space="preserve"> свежий - корнеплоды. Технич</w:t>
            </w:r>
            <w:r w:rsidRPr="0051246F">
              <w:rPr>
                <w:sz w:val="20"/>
                <w:szCs w:val="20"/>
              </w:rPr>
              <w:t>е</w:t>
            </w:r>
            <w:r w:rsidRPr="0051246F">
              <w:rPr>
                <w:sz w:val="20"/>
                <w:szCs w:val="20"/>
              </w:rPr>
              <w:t xml:space="preserve">ские условия. Дата введения 01.01.2016.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Детский кефир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32925-2014 Кефир для детского питания. Технические условия</w:t>
            </w:r>
          </w:p>
          <w:p w:rsidR="00604CFE" w:rsidRPr="0051246F" w:rsidRDefault="00604CFE" w:rsidP="00604CFE">
            <w:pPr>
              <w:widowControl w:val="0"/>
              <w:spacing w:after="0"/>
              <w:jc w:val="left"/>
              <w:rPr>
                <w:sz w:val="20"/>
                <w:szCs w:val="20"/>
              </w:rPr>
            </w:pP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Детский кефир, кефир для де</w:t>
            </w:r>
            <w:r w:rsidRPr="0051246F">
              <w:rPr>
                <w:caps/>
                <w:sz w:val="20"/>
                <w:szCs w:val="20"/>
              </w:rPr>
              <w:t>т</w:t>
            </w:r>
            <w:r w:rsidRPr="0051246F">
              <w:rPr>
                <w:caps/>
                <w:sz w:val="20"/>
                <w:szCs w:val="20"/>
              </w:rPr>
              <w:t>ского питания, в том числе об</w:t>
            </w:r>
            <w:r w:rsidRPr="0051246F">
              <w:rPr>
                <w:caps/>
                <w:sz w:val="20"/>
                <w:szCs w:val="20"/>
              </w:rPr>
              <w:t>о</w:t>
            </w:r>
            <w:r w:rsidRPr="0051246F">
              <w:rPr>
                <w:caps/>
                <w:sz w:val="20"/>
                <w:szCs w:val="20"/>
              </w:rPr>
              <w:t>гащенный бифидобактериями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По ТУ производителя.</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ДЖЕМ</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31712-2012 Джемы. Общие технические условия. Дата введения 01.07.2013.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ДЖЕМ</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ДРОЖЖИ ХЛЕБОПЕКАРНЫЕ ПРЕСС</w:t>
            </w:r>
            <w:r w:rsidRPr="0051246F">
              <w:rPr>
                <w:sz w:val="20"/>
                <w:szCs w:val="20"/>
              </w:rPr>
              <w:t>О</w:t>
            </w:r>
            <w:r w:rsidRPr="0051246F">
              <w:rPr>
                <w:sz w:val="20"/>
                <w:szCs w:val="20"/>
              </w:rPr>
              <w:t>ВАННЫЕ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54731-2011 Дрожжи хлебопекарные прессованные. Технические условия. Дата введения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ДРОЖЖИ ХЛЕБОПЕКАРНЫЕ СУШ</w:t>
            </w:r>
            <w:r w:rsidRPr="0051246F">
              <w:rPr>
                <w:sz w:val="20"/>
                <w:szCs w:val="20"/>
              </w:rPr>
              <w:t>Е</w:t>
            </w:r>
            <w:r w:rsidRPr="0051246F">
              <w:rPr>
                <w:sz w:val="20"/>
                <w:szCs w:val="20"/>
              </w:rPr>
              <w:t>НЫЕ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54845-2011 Дрожжи хлебопекарные сушеные. Те</w:t>
            </w:r>
            <w:r w:rsidRPr="0051246F">
              <w:rPr>
                <w:sz w:val="20"/>
                <w:szCs w:val="20"/>
              </w:rPr>
              <w:t>х</w:t>
            </w:r>
            <w:r w:rsidRPr="0051246F">
              <w:rPr>
                <w:sz w:val="20"/>
                <w:szCs w:val="20"/>
              </w:rPr>
              <w:t>нические условия. Дата введения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ЖЕЛАТИН ПИЩЕВОЙ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11293-2017</w:t>
            </w:r>
            <w:r w:rsidRPr="0051246F">
              <w:rPr>
                <w:color w:val="444444"/>
                <w:sz w:val="20"/>
                <w:szCs w:val="20"/>
                <w:shd w:val="clear" w:color="auto" w:fill="FFFFFF"/>
              </w:rPr>
              <w:t>.</w:t>
            </w:r>
            <w:r w:rsidRPr="0051246F">
              <w:rPr>
                <w:sz w:val="20"/>
                <w:szCs w:val="20"/>
              </w:rPr>
              <w:t xml:space="preserve"> Желатин. Технические условия. Дата вв</w:t>
            </w:r>
            <w:r w:rsidRPr="0051246F">
              <w:rPr>
                <w:sz w:val="20"/>
                <w:szCs w:val="20"/>
              </w:rPr>
              <w:t>е</w:t>
            </w:r>
            <w:r w:rsidRPr="0051246F">
              <w:rPr>
                <w:sz w:val="20"/>
                <w:szCs w:val="20"/>
              </w:rPr>
              <w:t>дения 01.01.2021.</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ЗЕЛЕНЬ СВЕЖАЯ (ЛУК ЗЕЛЕНЫЙ) (не ниже 2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34214-2017 Лук зеленый свежий. Технические усл</w:t>
            </w:r>
            <w:r w:rsidRPr="0051246F">
              <w:rPr>
                <w:sz w:val="20"/>
                <w:szCs w:val="20"/>
              </w:rPr>
              <w:t>о</w:t>
            </w:r>
            <w:r w:rsidRPr="0051246F">
              <w:rPr>
                <w:sz w:val="20"/>
                <w:szCs w:val="20"/>
              </w:rPr>
              <w:t>вия. Дата введения 01.07.2018.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ЗЕЛЕНЬ СВЕЖАЯ (ПЕТРУШКА)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34212-2017 Петрушка свежая. Технические условия. Дата введения 01.07.2018.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ЗЕЛЕНЬ СВЕЖАЯ (УКРОП)</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32856-2014 Укроп свежий. Технические условия.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Зефир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6441-2014 Изделия кондитерские пастильные. Общие технические условия.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Изделия булочные, в том числе батоны нарезные, из пшеничной хлебопекарной муки в нарезке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27844-88 Изделия булочные. Технические условия. Дата введения 01.01.1990. </w:t>
            </w:r>
            <w:r w:rsidRPr="0051246F">
              <w:rPr>
                <w:sz w:val="20"/>
                <w:szCs w:val="20"/>
              </w:rPr>
              <w:br/>
              <w:t>ГОСТ 31752-2012 Изделия хлебобулочные в упаковке. Те</w:t>
            </w:r>
            <w:r w:rsidRPr="0051246F">
              <w:rPr>
                <w:sz w:val="20"/>
                <w:szCs w:val="20"/>
              </w:rPr>
              <w:t>х</w:t>
            </w:r>
            <w:r w:rsidRPr="0051246F">
              <w:rPr>
                <w:sz w:val="20"/>
                <w:szCs w:val="20"/>
              </w:rPr>
              <w:t xml:space="preserve">нические условия. Дата введения 01.07.2013.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Изделия булочные, в том числе батоны нарезные, из пшеничной хлебопекарной муки в нарезке</w:t>
            </w:r>
            <w:r w:rsidRPr="0051246F">
              <w:rPr>
                <w:sz w:val="20"/>
                <w:szCs w:val="20"/>
              </w:rPr>
              <w:t xml:space="preserve"> (из муки пшеничной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27844-88. Изделия булочные. Общие технические у</w:t>
            </w:r>
            <w:r w:rsidRPr="0051246F">
              <w:rPr>
                <w:sz w:val="20"/>
                <w:szCs w:val="20"/>
              </w:rPr>
              <w:t>с</w:t>
            </w:r>
            <w:r w:rsidRPr="0051246F">
              <w:rPr>
                <w:sz w:val="20"/>
                <w:szCs w:val="20"/>
              </w:rPr>
              <w:t>ловия. Дата введения 29.09.1988.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Изделия колбасные вареные для детского (дошкольного и школьного) питания: </w:t>
            </w:r>
            <w:r w:rsidRPr="0051246F">
              <w:rPr>
                <w:caps/>
                <w:sz w:val="20"/>
                <w:szCs w:val="20"/>
              </w:rPr>
              <w:br/>
              <w:t>колбаски (сосиски), сардельки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Изделия колбасные вареные для детского (дошкольного и школьного) питания: колбаски (сосиски), сардельки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31498-2012 Изделия колбасные вареные для детского питания. Технические условия. Дата введения 01.07.2013.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 Изделия фигурные и хлопья (г</w:t>
            </w:r>
            <w:r w:rsidRPr="0051246F">
              <w:rPr>
                <w:caps/>
                <w:sz w:val="20"/>
                <w:szCs w:val="20"/>
              </w:rPr>
              <w:t>о</w:t>
            </w:r>
            <w:r w:rsidRPr="0051246F">
              <w:rPr>
                <w:caps/>
                <w:sz w:val="20"/>
                <w:szCs w:val="20"/>
              </w:rPr>
              <w:t>товые завтраки) из кукурузной, гречневой и других видов круп сладкие, в том числе обогаще</w:t>
            </w:r>
            <w:r w:rsidRPr="0051246F">
              <w:rPr>
                <w:caps/>
                <w:sz w:val="20"/>
                <w:szCs w:val="20"/>
              </w:rPr>
              <w:t>н</w:t>
            </w:r>
            <w:r w:rsidRPr="0051246F">
              <w:rPr>
                <w:caps/>
                <w:sz w:val="20"/>
                <w:szCs w:val="20"/>
              </w:rPr>
              <w:t>ные микронутриентами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Изделия хлебобулочные сдо</w:t>
            </w:r>
            <w:r w:rsidRPr="0051246F">
              <w:rPr>
                <w:caps/>
                <w:sz w:val="20"/>
                <w:szCs w:val="20"/>
              </w:rPr>
              <w:t>б</w:t>
            </w:r>
            <w:r w:rsidRPr="0051246F">
              <w:rPr>
                <w:caps/>
                <w:sz w:val="20"/>
                <w:szCs w:val="20"/>
              </w:rPr>
              <w:t>ные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24557-89 Изделия хлебобулочные сдобные. Технич</w:t>
            </w:r>
            <w:r w:rsidRPr="0051246F">
              <w:rPr>
                <w:sz w:val="20"/>
                <w:szCs w:val="20"/>
              </w:rPr>
              <w:t>е</w:t>
            </w:r>
            <w:r w:rsidRPr="0051246F">
              <w:rPr>
                <w:sz w:val="20"/>
                <w:szCs w:val="20"/>
              </w:rPr>
              <w:t xml:space="preserve">ские условия. Дата введения 01.07.1990.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Икра лососевая зернистая б</w:t>
            </w:r>
            <w:r w:rsidRPr="0051246F">
              <w:rPr>
                <w:caps/>
                <w:sz w:val="20"/>
                <w:szCs w:val="20"/>
              </w:rPr>
              <w:t>а</w:t>
            </w:r>
            <w:r w:rsidRPr="0051246F">
              <w:rPr>
                <w:caps/>
                <w:sz w:val="20"/>
                <w:szCs w:val="20"/>
              </w:rPr>
              <w:t>ночная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18173-2004 Икра лососевая зернистая баночная. Те</w:t>
            </w:r>
            <w:r w:rsidRPr="0051246F">
              <w:rPr>
                <w:sz w:val="20"/>
                <w:szCs w:val="20"/>
              </w:rPr>
              <w:t>х</w:t>
            </w:r>
            <w:r w:rsidRPr="0051246F">
              <w:rPr>
                <w:sz w:val="20"/>
                <w:szCs w:val="20"/>
              </w:rPr>
              <w:t xml:space="preserve">нические условия. Дата введения 30.06.2005.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Йогурт или биойогурт для де</w:t>
            </w:r>
            <w:r w:rsidRPr="0051246F">
              <w:rPr>
                <w:caps/>
                <w:sz w:val="20"/>
                <w:szCs w:val="20"/>
              </w:rPr>
              <w:t>т</w:t>
            </w:r>
            <w:r w:rsidRPr="0051246F">
              <w:rPr>
                <w:caps/>
                <w:sz w:val="20"/>
                <w:szCs w:val="20"/>
              </w:rPr>
              <w:t>ского (дошкольного и школьн</w:t>
            </w:r>
            <w:r w:rsidRPr="0051246F">
              <w:rPr>
                <w:caps/>
                <w:sz w:val="20"/>
                <w:szCs w:val="20"/>
              </w:rPr>
              <w:t>о</w:t>
            </w:r>
            <w:r w:rsidRPr="0051246F">
              <w:rPr>
                <w:caps/>
                <w:sz w:val="20"/>
                <w:szCs w:val="20"/>
              </w:rPr>
              <w:t>го) питания без компонентов или с компонентами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Ирис</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6478-2014 Ирис. Общие технические условия</w:t>
            </w:r>
            <w:proofErr w:type="gramStart"/>
            <w:r w:rsidRPr="0051246F">
              <w:rPr>
                <w:sz w:val="20"/>
                <w:szCs w:val="20"/>
              </w:rPr>
              <w:t xml:space="preserve">.. </w:t>
            </w:r>
            <w:proofErr w:type="gramEnd"/>
            <w:r w:rsidRPr="0051246F">
              <w:rPr>
                <w:sz w:val="20"/>
                <w:szCs w:val="20"/>
              </w:rPr>
              <w:t>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КАБАЧКИ (ЦУКИНИ) БЫСТРОЗАМ</w:t>
            </w:r>
            <w:r w:rsidRPr="0051246F">
              <w:rPr>
                <w:sz w:val="20"/>
                <w:szCs w:val="20"/>
              </w:rPr>
              <w:t>О</w:t>
            </w:r>
            <w:r w:rsidRPr="0051246F">
              <w:rPr>
                <w:sz w:val="20"/>
                <w:szCs w:val="20"/>
              </w:rPr>
              <w:t>РОЖЕННЫЕ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54683-2011 Овощи быстрозамороженные и их см</w:t>
            </w:r>
            <w:r w:rsidRPr="0051246F">
              <w:rPr>
                <w:sz w:val="20"/>
                <w:szCs w:val="20"/>
              </w:rPr>
              <w:t>е</w:t>
            </w:r>
            <w:r w:rsidRPr="0051246F">
              <w:rPr>
                <w:sz w:val="20"/>
                <w:szCs w:val="20"/>
              </w:rPr>
              <w:t>си. Общие технические условия. Дата введения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КАБАЧКИ СВЕЖИЕ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31822-2012 Кабачки свежие, реализуемые в розничной торговле. Технические условия. Дата введения 01.01.2014.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КАКАО-НАПИТОК </w:t>
            </w:r>
            <w:proofErr w:type="gramStart"/>
            <w:r w:rsidRPr="0051246F">
              <w:rPr>
                <w:sz w:val="20"/>
                <w:szCs w:val="20"/>
              </w:rPr>
              <w:t>ВИТАМИНИЗИР</w:t>
            </w:r>
            <w:r w:rsidRPr="0051246F">
              <w:rPr>
                <w:sz w:val="20"/>
                <w:szCs w:val="20"/>
              </w:rPr>
              <w:t>О</w:t>
            </w:r>
            <w:r w:rsidRPr="0051246F">
              <w:rPr>
                <w:sz w:val="20"/>
                <w:szCs w:val="20"/>
              </w:rPr>
              <w:t>ВАННЫЙ</w:t>
            </w:r>
            <w:proofErr w:type="gramEnd"/>
            <w:r w:rsidRPr="0051246F">
              <w:rPr>
                <w:sz w:val="20"/>
                <w:szCs w:val="20"/>
              </w:rPr>
              <w:t xml:space="preserve"> БЫСТРОРАСТВОРИМЫЙ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КАКАО-ПОРОШОК</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108-2014 Какао-порошок. Технические условия.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Капуста белокочанная свежая раннеспелая, среднеспелая, среднепоздняя и позднеспелая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51809-2001 Капуста белокочанная свежая, реал</w:t>
            </w:r>
            <w:r w:rsidRPr="0051246F">
              <w:rPr>
                <w:sz w:val="20"/>
                <w:szCs w:val="20"/>
              </w:rPr>
              <w:t>и</w:t>
            </w:r>
            <w:r w:rsidRPr="0051246F">
              <w:rPr>
                <w:sz w:val="20"/>
                <w:szCs w:val="20"/>
              </w:rPr>
              <w:t xml:space="preserve">зуемая в розничной торговой сети. Технические условия. Дата введения 01.01.2003.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КАПУСТА БРОККОЛИ БЫСТРОЗАМ</w:t>
            </w:r>
            <w:r w:rsidRPr="0051246F">
              <w:rPr>
                <w:sz w:val="20"/>
                <w:szCs w:val="20"/>
              </w:rPr>
              <w:t>О</w:t>
            </w:r>
            <w:r w:rsidRPr="0051246F">
              <w:rPr>
                <w:sz w:val="20"/>
                <w:szCs w:val="20"/>
              </w:rPr>
              <w:t>РОЖЕННАЯ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54683-2011 Овощи быстрозамороженные и их см</w:t>
            </w:r>
            <w:r w:rsidRPr="0051246F">
              <w:rPr>
                <w:sz w:val="20"/>
                <w:szCs w:val="20"/>
              </w:rPr>
              <w:t>е</w:t>
            </w:r>
            <w:r w:rsidRPr="0051246F">
              <w:rPr>
                <w:sz w:val="20"/>
                <w:szCs w:val="20"/>
              </w:rPr>
              <w:t>си. Общие технические условия. Дата введения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Капуста брюссельская быстр</w:t>
            </w:r>
            <w:r w:rsidRPr="0051246F">
              <w:rPr>
                <w:caps/>
                <w:sz w:val="20"/>
                <w:szCs w:val="20"/>
              </w:rPr>
              <w:t>о</w:t>
            </w:r>
            <w:r w:rsidRPr="0051246F">
              <w:rPr>
                <w:caps/>
                <w:sz w:val="20"/>
                <w:szCs w:val="20"/>
              </w:rPr>
              <w:t>замороженная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54683-2011 Овощи быстрозамороженные и их см</w:t>
            </w:r>
            <w:r w:rsidRPr="0051246F">
              <w:rPr>
                <w:sz w:val="20"/>
                <w:szCs w:val="20"/>
              </w:rPr>
              <w:t>е</w:t>
            </w:r>
            <w:r w:rsidRPr="0051246F">
              <w:rPr>
                <w:sz w:val="20"/>
                <w:szCs w:val="20"/>
              </w:rPr>
              <w:t xml:space="preserve">си. Общие технические условия. Дата введения 01.01.2013.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КАПУСТА КВАШЕНАЯ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34220-2017 Овощи соленые и квашеные. Общие технические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Капуста китайская (пекинская) свежая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34323-2017 Капуста китайская и капуста пекинская </w:t>
            </w:r>
            <w:proofErr w:type="gramStart"/>
            <w:r w:rsidRPr="0051246F">
              <w:rPr>
                <w:sz w:val="20"/>
                <w:szCs w:val="20"/>
              </w:rPr>
              <w:t>свежие</w:t>
            </w:r>
            <w:proofErr w:type="gramEnd"/>
            <w:r w:rsidRPr="0051246F">
              <w:rPr>
                <w:sz w:val="20"/>
                <w:szCs w:val="20"/>
              </w:rPr>
              <w:t xml:space="preserve">. Технические условия. Дата введения 01.07.2017.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Капуста свежая очищенная в вакуумной упаковке (белок</w:t>
            </w:r>
            <w:r w:rsidRPr="0051246F">
              <w:rPr>
                <w:caps/>
                <w:sz w:val="20"/>
                <w:szCs w:val="20"/>
              </w:rPr>
              <w:t>о</w:t>
            </w:r>
            <w:r w:rsidRPr="0051246F">
              <w:rPr>
                <w:caps/>
                <w:sz w:val="20"/>
                <w:szCs w:val="20"/>
              </w:rPr>
              <w:t>чанная или краснокочанная)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КАПУСТА ЦВЕТНАЯ БЫСТРОЗАМ</w:t>
            </w:r>
            <w:r w:rsidRPr="0051246F">
              <w:rPr>
                <w:sz w:val="20"/>
                <w:szCs w:val="20"/>
              </w:rPr>
              <w:t>О</w:t>
            </w:r>
            <w:r w:rsidRPr="0051246F">
              <w:rPr>
                <w:sz w:val="20"/>
                <w:szCs w:val="20"/>
              </w:rPr>
              <w:t>РОЖЕННАЯ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54683-2011 Овощи быстрозамороженные и их см</w:t>
            </w:r>
            <w:r w:rsidRPr="0051246F">
              <w:rPr>
                <w:sz w:val="20"/>
                <w:szCs w:val="20"/>
              </w:rPr>
              <w:t>е</w:t>
            </w:r>
            <w:r w:rsidRPr="0051246F">
              <w:rPr>
                <w:sz w:val="20"/>
                <w:szCs w:val="20"/>
              </w:rPr>
              <w:t>си. Общие технические условия. Дата введения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КАПУСТА ЦВЕТНАЯ СВЕЖАЯ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33952-2016. Капуста цветная свежая. Технические условия. Дата введения 01.07.2018.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Картофель продовольственный свежий: ранний – картофель урожая текущего года, реал</w:t>
            </w:r>
            <w:r w:rsidRPr="0051246F">
              <w:rPr>
                <w:caps/>
                <w:sz w:val="20"/>
                <w:szCs w:val="20"/>
              </w:rPr>
              <w:t>и</w:t>
            </w:r>
            <w:r w:rsidRPr="0051246F">
              <w:rPr>
                <w:caps/>
                <w:sz w:val="20"/>
                <w:szCs w:val="20"/>
              </w:rPr>
              <w:t>зуемый до 1 сентября; поздний – картофель урожая текущего г</w:t>
            </w:r>
            <w:r w:rsidRPr="0051246F">
              <w:rPr>
                <w:caps/>
                <w:sz w:val="20"/>
                <w:szCs w:val="20"/>
              </w:rPr>
              <w:t>о</w:t>
            </w:r>
            <w:r w:rsidRPr="0051246F">
              <w:rPr>
                <w:caps/>
                <w:sz w:val="20"/>
                <w:szCs w:val="20"/>
              </w:rPr>
              <w:t>да, реализуемый с 1 сентября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7176-2017 Картофель продовольственный. Технич</w:t>
            </w:r>
            <w:r w:rsidRPr="0051246F">
              <w:rPr>
                <w:sz w:val="20"/>
                <w:szCs w:val="20"/>
              </w:rPr>
              <w:t>е</w:t>
            </w:r>
            <w:r w:rsidRPr="0051246F">
              <w:rPr>
                <w:sz w:val="20"/>
                <w:szCs w:val="20"/>
              </w:rPr>
              <w:t xml:space="preserve">ские условия. Дата введения 01.07.2018.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Картофель свежий очищенный в вакуумной упаковке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Кексы</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15052-2014 Кексы. Общие технические условия. Дата введения 25.03.2015.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кефир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31454-2012. Кефир. Технические условия. Дата введ</w:t>
            </w:r>
            <w:r w:rsidRPr="0051246F">
              <w:rPr>
                <w:sz w:val="20"/>
                <w:szCs w:val="20"/>
              </w:rPr>
              <w:t>е</w:t>
            </w:r>
            <w:r w:rsidRPr="0051246F">
              <w:rPr>
                <w:sz w:val="20"/>
                <w:szCs w:val="20"/>
              </w:rPr>
              <w:t>ния 01.07.2013.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Кефир для детского (дошкол</w:t>
            </w:r>
            <w:r w:rsidRPr="0051246F">
              <w:rPr>
                <w:caps/>
                <w:sz w:val="20"/>
                <w:szCs w:val="20"/>
              </w:rPr>
              <w:t>ь</w:t>
            </w:r>
            <w:r w:rsidRPr="0051246F">
              <w:rPr>
                <w:caps/>
                <w:sz w:val="20"/>
                <w:szCs w:val="20"/>
              </w:rPr>
              <w:t>ного и школьного)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32925-2014. Кефир для детского питания. Дата введ</w:t>
            </w:r>
            <w:r w:rsidRPr="0051246F">
              <w:rPr>
                <w:sz w:val="20"/>
                <w:szCs w:val="20"/>
              </w:rPr>
              <w:t>е</w:t>
            </w:r>
            <w:r w:rsidRPr="0051246F">
              <w:rPr>
                <w:sz w:val="20"/>
                <w:szCs w:val="20"/>
              </w:rPr>
              <w:t>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КИВИ СВЕЖИЕ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КИСЕЛЬ ВИТАМИНИЗИРОВАННЫЙ </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КИСЕЛЬ ПЛОДОВО-ЯГОДНЫЙ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18488-2000 Концентраты пищевые сладких блюд. Общие технические условия. Дата введения 01.01.2002.</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КИСЕЛЬ ПЛОДОВО-ЯГОДНЫЙ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Кислота лимонная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908-2004 Кислота лимонная моногидрат пищевая. Технические условия. Дата введения 01.01.2006.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КЛУБНИКА БЫСТРОЗАМОРОЖЕННАЯ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33823-2016 Фрукты быстрозамороженные. Общие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КЛЮКВА БЫСТРОЗАМОРОЖЕННАЯ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33823-2016 Фрукты быстрозамороженные. Общие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Консервы мясные для детского питания</w:t>
            </w:r>
            <w:r w:rsidRPr="0051246F">
              <w:rPr>
                <w:sz w:val="20"/>
                <w:szCs w:val="20"/>
              </w:rPr>
              <w:br/>
              <w:t>(для обеспечения резерва пищевых проду</w:t>
            </w:r>
            <w:r w:rsidRPr="0051246F">
              <w:rPr>
                <w:sz w:val="20"/>
                <w:szCs w:val="20"/>
              </w:rPr>
              <w:t>к</w:t>
            </w:r>
            <w:r w:rsidRPr="0051246F">
              <w:rPr>
                <w:sz w:val="20"/>
                <w:szCs w:val="20"/>
              </w:rPr>
              <w:t>тов на случай возникновения исключ</w:t>
            </w:r>
            <w:r w:rsidRPr="0051246F">
              <w:rPr>
                <w:sz w:val="20"/>
                <w:szCs w:val="20"/>
              </w:rPr>
              <w:t>и</w:t>
            </w:r>
            <w:r w:rsidRPr="0051246F">
              <w:rPr>
                <w:sz w:val="20"/>
                <w:szCs w:val="20"/>
              </w:rPr>
              <w:t>тельных ситуаций)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Консервы на фруктовой основе для детского питания (для д</w:t>
            </w:r>
            <w:r w:rsidRPr="0051246F">
              <w:rPr>
                <w:caps/>
                <w:sz w:val="20"/>
                <w:szCs w:val="20"/>
              </w:rPr>
              <w:t>е</w:t>
            </w:r>
            <w:r w:rsidRPr="0051246F">
              <w:rPr>
                <w:caps/>
                <w:sz w:val="20"/>
                <w:szCs w:val="20"/>
              </w:rPr>
              <w:t>тей дошкольного или школьн</w:t>
            </w:r>
            <w:r w:rsidRPr="0051246F">
              <w:rPr>
                <w:caps/>
                <w:sz w:val="20"/>
                <w:szCs w:val="20"/>
              </w:rPr>
              <w:t>о</w:t>
            </w:r>
            <w:r w:rsidRPr="0051246F">
              <w:rPr>
                <w:caps/>
                <w:sz w:val="20"/>
                <w:szCs w:val="20"/>
              </w:rPr>
              <w:t>го возраста)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32218-2013 Консервы на фруктовой основе для пит</w:t>
            </w:r>
            <w:r w:rsidRPr="0051246F">
              <w:rPr>
                <w:sz w:val="20"/>
                <w:szCs w:val="20"/>
              </w:rPr>
              <w:t>а</w:t>
            </w:r>
            <w:r w:rsidRPr="0051246F">
              <w:rPr>
                <w:sz w:val="20"/>
                <w:szCs w:val="20"/>
              </w:rPr>
              <w:t>ния детей раннего возраста. Общие технические условия. Дата введения от 01.07.2015.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Консервы на фруктовой основе для детского питания (для д</w:t>
            </w:r>
            <w:r w:rsidRPr="0051246F">
              <w:rPr>
                <w:caps/>
                <w:sz w:val="20"/>
                <w:szCs w:val="20"/>
              </w:rPr>
              <w:t>е</w:t>
            </w:r>
            <w:r w:rsidRPr="0051246F">
              <w:rPr>
                <w:caps/>
                <w:sz w:val="20"/>
                <w:szCs w:val="20"/>
              </w:rPr>
              <w:t>тей дошкольного или школьн</w:t>
            </w:r>
            <w:r w:rsidRPr="0051246F">
              <w:rPr>
                <w:caps/>
                <w:sz w:val="20"/>
                <w:szCs w:val="20"/>
              </w:rPr>
              <w:t>о</w:t>
            </w:r>
            <w:r w:rsidRPr="0051246F">
              <w:rPr>
                <w:caps/>
                <w:sz w:val="20"/>
                <w:szCs w:val="20"/>
              </w:rPr>
              <w:t>го возраста)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b/>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ИКРА ОВОЩНАЯ ИЗ КАБАЧКОВ</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2654-2017 Консервы. Икра овощная. Технические у</w:t>
            </w:r>
            <w:r w:rsidRPr="0051246F">
              <w:rPr>
                <w:sz w:val="20"/>
                <w:szCs w:val="20"/>
              </w:rPr>
              <w:t>с</w:t>
            </w:r>
            <w:r w:rsidRPr="0051246F">
              <w:rPr>
                <w:sz w:val="20"/>
                <w:szCs w:val="20"/>
              </w:rPr>
              <w:t>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Консервы овощные: икра из к</w:t>
            </w:r>
            <w:r w:rsidRPr="0051246F">
              <w:rPr>
                <w:caps/>
                <w:sz w:val="20"/>
                <w:szCs w:val="20"/>
              </w:rPr>
              <w:t>а</w:t>
            </w:r>
            <w:r w:rsidRPr="0051246F">
              <w:rPr>
                <w:caps/>
                <w:sz w:val="20"/>
                <w:szCs w:val="20"/>
              </w:rPr>
              <w:t>бачков для детского (дошкол</w:t>
            </w:r>
            <w:r w:rsidRPr="0051246F">
              <w:rPr>
                <w:caps/>
                <w:sz w:val="20"/>
                <w:szCs w:val="20"/>
              </w:rPr>
              <w:t>ь</w:t>
            </w:r>
            <w:r w:rsidRPr="0051246F">
              <w:rPr>
                <w:caps/>
                <w:sz w:val="20"/>
                <w:szCs w:val="20"/>
              </w:rPr>
              <w:t>ного и школьного)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Консервы рыбные - сайра нат</w:t>
            </w:r>
            <w:r w:rsidRPr="0051246F">
              <w:rPr>
                <w:caps/>
                <w:sz w:val="20"/>
                <w:szCs w:val="20"/>
              </w:rPr>
              <w:t>у</w:t>
            </w:r>
            <w:r w:rsidRPr="0051246F">
              <w:rPr>
                <w:caps/>
                <w:sz w:val="20"/>
                <w:szCs w:val="20"/>
              </w:rPr>
              <w:t>ральная и др.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7452-2014 Консервы из рыбы натуральные. Технич</w:t>
            </w:r>
            <w:r w:rsidRPr="0051246F">
              <w:rPr>
                <w:sz w:val="20"/>
                <w:szCs w:val="20"/>
              </w:rPr>
              <w:t>е</w:t>
            </w:r>
            <w:r w:rsidRPr="0051246F">
              <w:rPr>
                <w:sz w:val="20"/>
                <w:szCs w:val="20"/>
              </w:rPr>
              <w:t xml:space="preserve">ские условия. Дата введения 01.07.2015.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Консервы рыбные натуральные, изготовляемые из тихоокеа</w:t>
            </w:r>
            <w:r w:rsidRPr="0051246F">
              <w:rPr>
                <w:caps/>
                <w:sz w:val="20"/>
                <w:szCs w:val="20"/>
              </w:rPr>
              <w:t>н</w:t>
            </w:r>
            <w:r w:rsidRPr="0051246F">
              <w:rPr>
                <w:caps/>
                <w:sz w:val="20"/>
                <w:szCs w:val="20"/>
              </w:rPr>
              <w:t>ских (дальневосточных) лос</w:t>
            </w:r>
            <w:r w:rsidRPr="0051246F">
              <w:rPr>
                <w:caps/>
                <w:sz w:val="20"/>
                <w:szCs w:val="20"/>
              </w:rPr>
              <w:t>о</w:t>
            </w:r>
            <w:r w:rsidRPr="0051246F">
              <w:rPr>
                <w:caps/>
                <w:sz w:val="20"/>
                <w:szCs w:val="20"/>
              </w:rPr>
              <w:t>севых рыб – горбуша, кета, к</w:t>
            </w:r>
            <w:r w:rsidRPr="0051246F">
              <w:rPr>
                <w:caps/>
                <w:sz w:val="20"/>
                <w:szCs w:val="20"/>
              </w:rPr>
              <w:t>и</w:t>
            </w:r>
            <w:r w:rsidRPr="0051246F">
              <w:rPr>
                <w:caps/>
                <w:sz w:val="20"/>
                <w:szCs w:val="20"/>
              </w:rPr>
              <w:t>жуч, и др.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7452-2014 Консервы из рыбы натуральные. Технич</w:t>
            </w:r>
            <w:r w:rsidRPr="0051246F">
              <w:rPr>
                <w:sz w:val="20"/>
                <w:szCs w:val="20"/>
              </w:rPr>
              <w:t>е</w:t>
            </w:r>
            <w:r w:rsidRPr="0051246F">
              <w:rPr>
                <w:sz w:val="20"/>
                <w:szCs w:val="20"/>
              </w:rPr>
              <w:t xml:space="preserve">ские условия. Дата введения 01.07.2015. </w:t>
            </w:r>
            <w:r w:rsidRPr="0051246F">
              <w:rPr>
                <w:sz w:val="20"/>
                <w:szCs w:val="20"/>
              </w:rPr>
              <w:br/>
              <w:t>ГОСТ 32156-2013 Консервы из тихоокеанских лососевых рыб натуральные и с добавлением масла. Технические усл</w:t>
            </w:r>
            <w:r w:rsidRPr="0051246F">
              <w:rPr>
                <w:sz w:val="20"/>
                <w:szCs w:val="20"/>
              </w:rPr>
              <w:t>о</w:t>
            </w:r>
            <w:r w:rsidRPr="0051246F">
              <w:rPr>
                <w:sz w:val="20"/>
                <w:szCs w:val="20"/>
              </w:rPr>
              <w:t xml:space="preserve">вия. Дата введения 01.01.2001.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Конфеты (конфеты укрупненн</w:t>
            </w:r>
            <w:r w:rsidRPr="0051246F">
              <w:rPr>
                <w:caps/>
                <w:sz w:val="20"/>
                <w:szCs w:val="20"/>
              </w:rPr>
              <w:t>о</w:t>
            </w:r>
            <w:r w:rsidRPr="0051246F">
              <w:rPr>
                <w:caps/>
                <w:sz w:val="20"/>
                <w:szCs w:val="20"/>
              </w:rPr>
              <w:t>го размера или батончик конд</w:t>
            </w:r>
            <w:r w:rsidRPr="0051246F">
              <w:rPr>
                <w:caps/>
                <w:sz w:val="20"/>
                <w:szCs w:val="20"/>
              </w:rPr>
              <w:t>и</w:t>
            </w:r>
            <w:r w:rsidRPr="0051246F">
              <w:rPr>
                <w:caps/>
                <w:sz w:val="20"/>
                <w:szCs w:val="20"/>
              </w:rPr>
              <w:t>терский) в шоколадной глазури или без нее, обогащенные оч</w:t>
            </w:r>
            <w:r w:rsidRPr="0051246F">
              <w:rPr>
                <w:caps/>
                <w:sz w:val="20"/>
                <w:szCs w:val="20"/>
              </w:rPr>
              <w:t>и</w:t>
            </w:r>
            <w:r w:rsidRPr="0051246F">
              <w:rPr>
                <w:caps/>
                <w:sz w:val="20"/>
                <w:szCs w:val="20"/>
              </w:rPr>
              <w:t>щенным гемоглобином, для детского (дошкольного и школьного)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КОНЦЕНТРАТ ПИЩЕВОЙ НАПИТОК КОФЕЙНЫЙ РАСТВОРИМЫЙ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50364-92 Концентраты пищевые. Напитки кофейные растворимые. Технические условия. Дата введения 01.01.1994.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КОНЦЕНТРАТ ПИЩЕВОЙ НАПИТОК КОФЕЙНЫЙ РАСТВОРИМЫЙ БЕЗ К</w:t>
            </w:r>
            <w:r w:rsidRPr="0051246F">
              <w:rPr>
                <w:sz w:val="20"/>
                <w:szCs w:val="20"/>
              </w:rPr>
              <w:t>О</w:t>
            </w:r>
            <w:r w:rsidRPr="0051246F">
              <w:rPr>
                <w:sz w:val="20"/>
                <w:szCs w:val="20"/>
              </w:rPr>
              <w:t>ФЕИНА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50364-92 Концентраты пищевые. Напитки кофейные растворимые. Технические условия. Дата введения 01.01.1994.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Корица молотая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ISO 6539-2016 Пряности. Корица (</w:t>
            </w:r>
            <w:proofErr w:type="spellStart"/>
            <w:r w:rsidRPr="0051246F">
              <w:rPr>
                <w:sz w:val="20"/>
                <w:szCs w:val="20"/>
              </w:rPr>
              <w:t>Cinnamomum</w:t>
            </w:r>
            <w:proofErr w:type="spellEnd"/>
            <w:r w:rsidRPr="0051246F">
              <w:rPr>
                <w:sz w:val="20"/>
                <w:szCs w:val="20"/>
              </w:rPr>
              <w:t xml:space="preserve"> </w:t>
            </w:r>
            <w:proofErr w:type="spellStart"/>
            <w:r w:rsidRPr="0051246F">
              <w:rPr>
                <w:sz w:val="20"/>
                <w:szCs w:val="20"/>
              </w:rPr>
              <w:t>zeylanicum</w:t>
            </w:r>
            <w:proofErr w:type="spellEnd"/>
            <w:r w:rsidRPr="0051246F">
              <w:rPr>
                <w:sz w:val="20"/>
                <w:szCs w:val="20"/>
              </w:rPr>
              <w:t xml:space="preserve"> </w:t>
            </w:r>
            <w:proofErr w:type="spellStart"/>
            <w:r w:rsidRPr="0051246F">
              <w:rPr>
                <w:sz w:val="20"/>
                <w:szCs w:val="20"/>
              </w:rPr>
              <w:t>Blume</w:t>
            </w:r>
            <w:proofErr w:type="spellEnd"/>
            <w:r w:rsidRPr="0051246F">
              <w:rPr>
                <w:sz w:val="20"/>
                <w:szCs w:val="20"/>
              </w:rPr>
              <w:t>).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Корица молотая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caps/>
                <w:sz w:val="20"/>
                <w:szCs w:val="20"/>
              </w:rPr>
              <w:t>Кофейный напиток злаковый, в том числе обогащенный микр</w:t>
            </w:r>
            <w:r w:rsidRPr="0051246F">
              <w:rPr>
                <w:caps/>
                <w:sz w:val="20"/>
                <w:szCs w:val="20"/>
              </w:rPr>
              <w:t>о</w:t>
            </w:r>
            <w:r w:rsidRPr="0051246F">
              <w:rPr>
                <w:caps/>
                <w:sz w:val="20"/>
                <w:szCs w:val="20"/>
              </w:rPr>
              <w:t>нутриентами для детского п</w:t>
            </w:r>
            <w:r w:rsidRPr="0051246F">
              <w:rPr>
                <w:caps/>
                <w:sz w:val="20"/>
                <w:szCs w:val="20"/>
              </w:rPr>
              <w:t>и</w:t>
            </w:r>
            <w:r w:rsidRPr="0051246F">
              <w:rPr>
                <w:caps/>
                <w:sz w:val="20"/>
                <w:szCs w:val="20"/>
              </w:rPr>
              <w:t>тания (дошкольного и школьн</w:t>
            </w:r>
            <w:r w:rsidRPr="0051246F">
              <w:rPr>
                <w:caps/>
                <w:sz w:val="20"/>
                <w:szCs w:val="20"/>
              </w:rPr>
              <w:t>о</w:t>
            </w:r>
            <w:r w:rsidRPr="0051246F">
              <w:rPr>
                <w:caps/>
                <w:sz w:val="20"/>
                <w:szCs w:val="20"/>
              </w:rPr>
              <w:t>го возраста)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КРАХМАЛ КАРТОФЕЛЬНЫЙ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53876-2010 Крахмал картофельный. Технические условия. Дата введения 01.01.2012.</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Крахмал кукурузный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32159-2013 Крахмал кукурузный. Общие технические условия. Дата введения 01.07.2014.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Крупа гречневая ядрица</w:t>
            </w:r>
          </w:p>
          <w:p w:rsidR="00604CFE" w:rsidRPr="0051246F" w:rsidRDefault="00604CFE" w:rsidP="00604CFE">
            <w:pPr>
              <w:widowControl w:val="0"/>
              <w:spacing w:after="0"/>
              <w:jc w:val="left"/>
              <w:rPr>
                <w:sz w:val="20"/>
                <w:szCs w:val="20"/>
              </w:rPr>
            </w:pPr>
            <w:r w:rsidRPr="0051246F">
              <w:rPr>
                <w:sz w:val="20"/>
                <w:szCs w:val="20"/>
              </w:rPr>
              <w:t>(не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55290-2012 Крупа гречневая. Общие технические условия. Дата введения 01.01.2014.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sz w:val="20"/>
                <w:szCs w:val="20"/>
              </w:rPr>
              <w:t xml:space="preserve"> </w:t>
            </w:r>
            <w:r w:rsidRPr="0051246F">
              <w:rPr>
                <w:caps/>
                <w:sz w:val="20"/>
                <w:szCs w:val="20"/>
              </w:rPr>
              <w:t>Крупа кукурузная шлифова</w:t>
            </w:r>
            <w:r w:rsidRPr="0051246F">
              <w:rPr>
                <w:caps/>
                <w:sz w:val="20"/>
                <w:szCs w:val="20"/>
              </w:rPr>
              <w:t>н</w:t>
            </w:r>
            <w:r w:rsidRPr="0051246F">
              <w:rPr>
                <w:caps/>
                <w:sz w:val="20"/>
                <w:szCs w:val="20"/>
              </w:rPr>
              <w:t xml:space="preserve">ная № 1 или </w:t>
            </w:r>
          </w:p>
          <w:p w:rsidR="00604CFE" w:rsidRPr="0051246F" w:rsidRDefault="00604CFE" w:rsidP="00604CFE">
            <w:pPr>
              <w:widowControl w:val="0"/>
              <w:spacing w:after="0"/>
              <w:jc w:val="left"/>
              <w:rPr>
                <w:sz w:val="20"/>
                <w:szCs w:val="20"/>
              </w:rPr>
            </w:pPr>
            <w:r w:rsidRPr="0051246F">
              <w:rPr>
                <w:caps/>
                <w:sz w:val="20"/>
                <w:szCs w:val="20"/>
              </w:rPr>
              <w:t>№ 2</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6002-69 Крупа кукурузная. Технические условия. Дата введения 01.01.1970.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Крупа манная (марки М)</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7022-2019 Крупа манная. Технические условия. Дата введения 01.11.2020.</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Крупа овсяная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3034-75 Крупа овсяная. Технические условия. Дата введения 01.01.1977.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Крупа пшеничная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276-60 Крупа пшеничная (</w:t>
            </w:r>
            <w:proofErr w:type="spellStart"/>
            <w:r w:rsidRPr="0051246F">
              <w:rPr>
                <w:sz w:val="20"/>
                <w:szCs w:val="20"/>
              </w:rPr>
              <w:t>Полтавская</w:t>
            </w:r>
            <w:proofErr w:type="gramStart"/>
            <w:r w:rsidRPr="0051246F">
              <w:rPr>
                <w:sz w:val="20"/>
                <w:szCs w:val="20"/>
              </w:rPr>
              <w:t>,.</w:t>
            </w:r>
            <w:proofErr w:type="gramEnd"/>
            <w:r w:rsidRPr="0051246F">
              <w:rPr>
                <w:sz w:val="20"/>
                <w:szCs w:val="20"/>
              </w:rPr>
              <w:t>Артек</w:t>
            </w:r>
            <w:proofErr w:type="spellEnd"/>
            <w:r w:rsidRPr="0051246F">
              <w:rPr>
                <w:sz w:val="20"/>
                <w:szCs w:val="20"/>
              </w:rPr>
              <w:t>.). Техн</w:t>
            </w:r>
            <w:r w:rsidRPr="0051246F">
              <w:rPr>
                <w:sz w:val="20"/>
                <w:szCs w:val="20"/>
              </w:rPr>
              <w:t>и</w:t>
            </w:r>
            <w:r w:rsidRPr="0051246F">
              <w:rPr>
                <w:sz w:val="20"/>
                <w:szCs w:val="20"/>
              </w:rPr>
              <w:t xml:space="preserve">ческие условия. Дата введения 31.03.1960.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Крупа пшено шлифованное (сорт высший)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572-2016 Крупа пшено шлифованное.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Крупа рис шлифованный (не н</w:t>
            </w:r>
            <w:r w:rsidRPr="0051246F">
              <w:rPr>
                <w:caps/>
                <w:sz w:val="20"/>
                <w:szCs w:val="20"/>
              </w:rPr>
              <w:t>и</w:t>
            </w:r>
            <w:r w:rsidRPr="0051246F">
              <w:rPr>
                <w:caps/>
                <w:sz w:val="20"/>
                <w:szCs w:val="20"/>
              </w:rPr>
              <w:t>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6292-93 Крупа рисовая. Технические условия. Дата введения 01.01.1995.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Крупа ячменная перловая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5784-60. Крупа ячменная. Технические условия. Дата введения 01.04.1960.</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Кукуруза сахарная в зернах, консервированная (сорт вы</w:t>
            </w:r>
            <w:r w:rsidRPr="0051246F">
              <w:rPr>
                <w:caps/>
                <w:sz w:val="20"/>
                <w:szCs w:val="20"/>
              </w:rPr>
              <w:t>с</w:t>
            </w:r>
            <w:r w:rsidRPr="0051246F">
              <w:rPr>
                <w:caps/>
                <w:sz w:val="20"/>
                <w:szCs w:val="20"/>
              </w:rPr>
              <w:t>ший)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34114-2017 Консервы овощные. Кукуруза сахарная. Технические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ЛАВРОВЫЙ ЛИСТ</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17594-81 Лист лавровый сухой. Технические условия. Дата введения 30.06.1982.</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ЛИМОНЫ СВЕЖИЕ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Лук репчатый свежий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34306-2017 Лук репчатый свежий. Технические усл</w:t>
            </w:r>
            <w:r w:rsidRPr="0051246F">
              <w:rPr>
                <w:sz w:val="20"/>
                <w:szCs w:val="20"/>
              </w:rPr>
              <w:t>о</w:t>
            </w:r>
            <w:r w:rsidRPr="0051246F">
              <w:rPr>
                <w:sz w:val="20"/>
                <w:szCs w:val="20"/>
              </w:rPr>
              <w:t>вия. Дата введения 01.07.2017.</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Лук репчатый свежий очище</w:t>
            </w:r>
            <w:r w:rsidRPr="0051246F">
              <w:rPr>
                <w:caps/>
                <w:sz w:val="20"/>
                <w:szCs w:val="20"/>
              </w:rPr>
              <w:t>н</w:t>
            </w:r>
            <w:r w:rsidRPr="0051246F">
              <w:rPr>
                <w:caps/>
                <w:sz w:val="20"/>
                <w:szCs w:val="20"/>
              </w:rPr>
              <w:t>ный в вакуумной упаковке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Лук-порей свежий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31854-2012 Лук порей свежий, реализуемый в розни</w:t>
            </w:r>
            <w:r w:rsidRPr="0051246F">
              <w:rPr>
                <w:sz w:val="20"/>
                <w:szCs w:val="20"/>
              </w:rPr>
              <w:t>ч</w:t>
            </w:r>
            <w:r w:rsidRPr="0051246F">
              <w:rPr>
                <w:sz w:val="20"/>
                <w:szCs w:val="20"/>
              </w:rPr>
              <w:t>ной торговле. Технические условия. Дата введения 01.01.2014.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Мак пищевой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52533-2006 Мак пищевой. Технические условия. Дата введения 01.01.2007.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Макаронные изделия группы А (вермишель, лапша) яичные </w:t>
            </w:r>
          </w:p>
          <w:p w:rsidR="00604CFE" w:rsidRPr="0051246F" w:rsidRDefault="00604CFE" w:rsidP="00604CFE">
            <w:pPr>
              <w:widowControl w:val="0"/>
              <w:spacing w:after="0"/>
              <w:jc w:val="left"/>
              <w:rPr>
                <w:caps/>
                <w:sz w:val="20"/>
                <w:szCs w:val="20"/>
              </w:rPr>
            </w:pPr>
            <w:r w:rsidRPr="0051246F">
              <w:rPr>
                <w:caps/>
                <w:sz w:val="20"/>
                <w:szCs w:val="20"/>
              </w:rPr>
              <w:t>(сорт высший)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31743-2017 Изделия макаронные. Общие технические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Макаронные изделия группы А (соломка, рожки, перья, лапша и др.)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31743-2017 Изделия макаронные. Общие технические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МАЛИНА БЫСТРОЗАМОРОЖЕННАЯ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33823-2016 Фрукты быстрозамороженные. Общие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МАНДАРИНЫ СВЕЖИЕ </w:t>
            </w:r>
          </w:p>
          <w:p w:rsidR="00604CFE" w:rsidRPr="0051246F" w:rsidRDefault="00604CFE" w:rsidP="00604CFE">
            <w:pPr>
              <w:widowControl w:val="0"/>
              <w:spacing w:after="0"/>
              <w:jc w:val="left"/>
              <w:rPr>
                <w:sz w:val="20"/>
                <w:szCs w:val="20"/>
              </w:rPr>
            </w:pPr>
            <w:r w:rsidRPr="0051246F">
              <w:rPr>
                <w:sz w:val="20"/>
                <w:szCs w:val="20"/>
              </w:rPr>
              <w:t>(не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Мармелад из ламинарии для детского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По ТУ производителя.</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Мармелад формовой или резной неглазированный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6442-2014 Мармелад. Общие технические условия.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Масло кукурузное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8808-2000 Масло кукурузное. Технические условия. Дата введения 01.01.2002.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Масло кукурузное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По ТУ производителя.</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Масло подсолнечное:</w:t>
            </w:r>
            <w:r w:rsidRPr="0051246F">
              <w:rPr>
                <w:caps/>
                <w:sz w:val="20"/>
                <w:szCs w:val="20"/>
              </w:rPr>
              <w:br/>
              <w:t>рафинированное дезодорир</w:t>
            </w:r>
            <w:r w:rsidRPr="0051246F">
              <w:rPr>
                <w:caps/>
                <w:sz w:val="20"/>
                <w:szCs w:val="20"/>
              </w:rPr>
              <w:t>о</w:t>
            </w:r>
            <w:r w:rsidRPr="0051246F">
              <w:rPr>
                <w:caps/>
                <w:sz w:val="20"/>
                <w:szCs w:val="20"/>
              </w:rPr>
              <w:t>ванное (не ниже сорта</w:t>
            </w:r>
            <w:proofErr w:type="gramStart"/>
            <w:r w:rsidRPr="0051246F">
              <w:rPr>
                <w:caps/>
                <w:sz w:val="20"/>
                <w:szCs w:val="20"/>
              </w:rPr>
              <w:t>.п</w:t>
            </w:r>
            <w:proofErr w:type="gramEnd"/>
            <w:r w:rsidRPr="0051246F">
              <w:rPr>
                <w:caps/>
                <w:sz w:val="20"/>
                <w:szCs w:val="20"/>
              </w:rPr>
              <w:t>ремиум.)</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1129-2013 Масло подсолнечное. Технические условия. Дата введения 01.07.2014.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МАСЛО СЛАДКО-СЛИВОЧНОЕ НЕС</w:t>
            </w:r>
            <w:r w:rsidRPr="0051246F">
              <w:rPr>
                <w:caps/>
                <w:sz w:val="20"/>
                <w:szCs w:val="20"/>
              </w:rPr>
              <w:t>О</w:t>
            </w:r>
            <w:r w:rsidRPr="0051246F">
              <w:rPr>
                <w:caps/>
                <w:sz w:val="20"/>
                <w:szCs w:val="20"/>
              </w:rPr>
              <w:t>ЛЕНОЕ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32261-2013 Масло сливочное. Технические условия. Дата введения 01.07.2015.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Масло соевое рафинированное дезодорированное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31760-2012 Масло соевое. Технические условия. Дата введения 01.07.2013.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МЕД НАТУРАЛЬНЫЙ ПОРЦИОННЫЙ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19792-2017 Мед натуральный. Технические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Молоко питьевое для питания детей раннего возраста стер</w:t>
            </w:r>
            <w:r w:rsidRPr="0051246F">
              <w:rPr>
                <w:caps/>
                <w:sz w:val="20"/>
                <w:szCs w:val="20"/>
              </w:rPr>
              <w:t>и</w:t>
            </w:r>
            <w:r w:rsidRPr="0051246F">
              <w:rPr>
                <w:caps/>
                <w:sz w:val="20"/>
                <w:szCs w:val="20"/>
              </w:rPr>
              <w:t>лизованное, ультрапастериз</w:t>
            </w:r>
            <w:r w:rsidRPr="0051246F">
              <w:rPr>
                <w:caps/>
                <w:sz w:val="20"/>
                <w:szCs w:val="20"/>
              </w:rPr>
              <w:t>о</w:t>
            </w:r>
            <w:r w:rsidRPr="0051246F">
              <w:rPr>
                <w:caps/>
                <w:sz w:val="20"/>
                <w:szCs w:val="20"/>
              </w:rPr>
              <w:t>ванное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Молоко питьевое (обогащенное или необогащенное) для де</w:t>
            </w:r>
            <w:r w:rsidRPr="0051246F">
              <w:rPr>
                <w:caps/>
                <w:sz w:val="20"/>
                <w:szCs w:val="20"/>
              </w:rPr>
              <w:t>т</w:t>
            </w:r>
            <w:r w:rsidRPr="0051246F">
              <w:rPr>
                <w:caps/>
                <w:sz w:val="20"/>
                <w:szCs w:val="20"/>
              </w:rPr>
              <w:t>ского (дошкольного и школьн</w:t>
            </w:r>
            <w:r w:rsidRPr="0051246F">
              <w:rPr>
                <w:caps/>
                <w:sz w:val="20"/>
                <w:szCs w:val="20"/>
              </w:rPr>
              <w:t>о</w:t>
            </w:r>
            <w:r w:rsidRPr="0051246F">
              <w:rPr>
                <w:caps/>
                <w:sz w:val="20"/>
                <w:szCs w:val="20"/>
              </w:rPr>
              <w:t>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32252-2013 Молоко питьевое для питания детей д</w:t>
            </w:r>
            <w:r w:rsidRPr="0051246F">
              <w:rPr>
                <w:sz w:val="20"/>
                <w:szCs w:val="20"/>
              </w:rPr>
              <w:t>о</w:t>
            </w:r>
            <w:r w:rsidRPr="0051246F">
              <w:rPr>
                <w:sz w:val="20"/>
                <w:szCs w:val="20"/>
              </w:rPr>
              <w:t>школьного и школьного возраста. Технические условия. Д</w:t>
            </w:r>
            <w:r w:rsidRPr="0051246F">
              <w:rPr>
                <w:sz w:val="20"/>
                <w:szCs w:val="20"/>
              </w:rPr>
              <w:t>а</w:t>
            </w:r>
            <w:r w:rsidRPr="0051246F">
              <w:rPr>
                <w:sz w:val="20"/>
                <w:szCs w:val="20"/>
              </w:rPr>
              <w:t>та введения 01.07.2015.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Молоко питьевое (обогащенное или необогащенное) для де</w:t>
            </w:r>
            <w:r w:rsidRPr="0051246F">
              <w:rPr>
                <w:caps/>
                <w:sz w:val="20"/>
                <w:szCs w:val="20"/>
              </w:rPr>
              <w:t>т</w:t>
            </w:r>
            <w:r w:rsidRPr="0051246F">
              <w:rPr>
                <w:caps/>
                <w:sz w:val="20"/>
                <w:szCs w:val="20"/>
              </w:rPr>
              <w:t>ского (дошкольного и школьн</w:t>
            </w:r>
            <w:r w:rsidRPr="0051246F">
              <w:rPr>
                <w:caps/>
                <w:sz w:val="20"/>
                <w:szCs w:val="20"/>
              </w:rPr>
              <w:t>о</w:t>
            </w:r>
            <w:r w:rsidRPr="0051246F">
              <w:rPr>
                <w:caps/>
                <w:sz w:val="20"/>
                <w:szCs w:val="20"/>
              </w:rPr>
              <w:t>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Молоко цельное сгущенное с сахаром</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31688-2012 Консервы молочные. Молоко и </w:t>
            </w:r>
            <w:proofErr w:type="gramStart"/>
            <w:r w:rsidRPr="0051246F">
              <w:rPr>
                <w:sz w:val="20"/>
                <w:szCs w:val="20"/>
              </w:rPr>
              <w:t>сливки</w:t>
            </w:r>
            <w:proofErr w:type="gramEnd"/>
            <w:r w:rsidRPr="0051246F">
              <w:rPr>
                <w:sz w:val="20"/>
                <w:szCs w:val="20"/>
              </w:rPr>
              <w:t xml:space="preserve"> сгущенные с сахаром. Технические условия</w:t>
            </w:r>
            <w:proofErr w:type="gramStart"/>
            <w:r w:rsidRPr="0051246F">
              <w:rPr>
                <w:sz w:val="20"/>
                <w:szCs w:val="20"/>
              </w:rPr>
              <w:t xml:space="preserve"> О</w:t>
            </w:r>
            <w:proofErr w:type="gramEnd"/>
            <w:r w:rsidRPr="0051246F">
              <w:rPr>
                <w:sz w:val="20"/>
                <w:szCs w:val="20"/>
              </w:rPr>
              <w:t xml:space="preserve">т 04.07.2013.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Морковь свежая очищенная в вакуумной упаковке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Морковь столовая свежая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32284-2013 Морковь столовая свежая, реализуемая в розничной торговой сети. Технические условия. Дата введ</w:t>
            </w:r>
            <w:r w:rsidRPr="0051246F">
              <w:rPr>
                <w:sz w:val="20"/>
                <w:szCs w:val="20"/>
              </w:rPr>
              <w:t>е</w:t>
            </w:r>
            <w:r w:rsidRPr="0051246F">
              <w:rPr>
                <w:sz w:val="20"/>
                <w:szCs w:val="20"/>
              </w:rPr>
              <w:t xml:space="preserve">ния 15.02.2015.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Мука пшеничная хлебопекарная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26574-2017 Мука пшеничная хлебопекарная. Технич</w:t>
            </w:r>
            <w:r w:rsidRPr="0051246F">
              <w:rPr>
                <w:sz w:val="20"/>
                <w:szCs w:val="20"/>
              </w:rPr>
              <w:t>е</w:t>
            </w:r>
            <w:r w:rsidRPr="0051246F">
              <w:rPr>
                <w:sz w:val="20"/>
                <w:szCs w:val="20"/>
              </w:rPr>
              <w:t>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Мука пшеничная хлебопекарная (сорт высший)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26574-2017 Мука пшеничная хлебопекарная. Технич</w:t>
            </w:r>
            <w:r w:rsidRPr="0051246F">
              <w:rPr>
                <w:sz w:val="20"/>
                <w:szCs w:val="20"/>
              </w:rPr>
              <w:t>е</w:t>
            </w:r>
            <w:r w:rsidRPr="0051246F">
              <w:rPr>
                <w:sz w:val="20"/>
                <w:szCs w:val="20"/>
              </w:rPr>
              <w:t>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Мюсли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Мясо жилованное, замороже</w:t>
            </w:r>
            <w:r w:rsidRPr="0051246F">
              <w:rPr>
                <w:caps/>
                <w:sz w:val="20"/>
                <w:szCs w:val="20"/>
              </w:rPr>
              <w:t>н</w:t>
            </w:r>
            <w:r w:rsidRPr="0051246F">
              <w:rPr>
                <w:caps/>
                <w:sz w:val="20"/>
                <w:szCs w:val="20"/>
              </w:rPr>
              <w:t>ное в блоках - свинина, для де</w:t>
            </w:r>
            <w:r w:rsidRPr="0051246F">
              <w:rPr>
                <w:caps/>
                <w:sz w:val="20"/>
                <w:szCs w:val="20"/>
              </w:rPr>
              <w:t>т</w:t>
            </w:r>
            <w:r w:rsidRPr="0051246F">
              <w:rPr>
                <w:caps/>
                <w:sz w:val="20"/>
                <w:szCs w:val="20"/>
              </w:rPr>
              <w:t>ского питания (класс А, группа 2); подгруппы 2.1</w:t>
            </w:r>
            <w:proofErr w:type="gramStart"/>
            <w:r w:rsidRPr="0051246F">
              <w:rPr>
                <w:caps/>
                <w:sz w:val="20"/>
                <w:szCs w:val="20"/>
              </w:rPr>
              <w:t xml:space="preserve"> и</w:t>
            </w:r>
            <w:proofErr w:type="gramEnd"/>
            <w:r w:rsidRPr="0051246F">
              <w:rPr>
                <w:caps/>
                <w:sz w:val="20"/>
                <w:szCs w:val="20"/>
              </w:rPr>
              <w:t xml:space="preserve"> 2.2</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Мясо жилованное, замороже</w:t>
            </w:r>
            <w:r w:rsidRPr="0051246F">
              <w:rPr>
                <w:caps/>
                <w:sz w:val="20"/>
                <w:szCs w:val="20"/>
              </w:rPr>
              <w:t>н</w:t>
            </w:r>
            <w:r w:rsidRPr="0051246F">
              <w:rPr>
                <w:caps/>
                <w:sz w:val="20"/>
                <w:szCs w:val="20"/>
              </w:rPr>
              <w:t>ное в блоках - свинина, для де</w:t>
            </w:r>
            <w:r w:rsidRPr="0051246F">
              <w:rPr>
                <w:caps/>
                <w:sz w:val="20"/>
                <w:szCs w:val="20"/>
              </w:rPr>
              <w:t>т</w:t>
            </w:r>
            <w:r w:rsidRPr="0051246F">
              <w:rPr>
                <w:caps/>
                <w:sz w:val="20"/>
                <w:szCs w:val="20"/>
              </w:rPr>
              <w:t>ского питания (класс А, группа 2); подгруппы 2.1</w:t>
            </w:r>
            <w:proofErr w:type="gramStart"/>
            <w:r w:rsidRPr="0051246F">
              <w:rPr>
                <w:caps/>
                <w:sz w:val="20"/>
                <w:szCs w:val="20"/>
              </w:rPr>
              <w:t xml:space="preserve"> и</w:t>
            </w:r>
            <w:proofErr w:type="gramEnd"/>
            <w:r w:rsidRPr="0051246F">
              <w:rPr>
                <w:caps/>
                <w:sz w:val="20"/>
                <w:szCs w:val="20"/>
              </w:rPr>
              <w:t xml:space="preserve"> 2.2</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Мясо жилованное, замороже</w:t>
            </w:r>
            <w:r w:rsidRPr="0051246F">
              <w:rPr>
                <w:caps/>
                <w:sz w:val="20"/>
                <w:szCs w:val="20"/>
              </w:rPr>
              <w:t>н</w:t>
            </w:r>
            <w:r w:rsidRPr="0051246F">
              <w:rPr>
                <w:caps/>
                <w:sz w:val="20"/>
                <w:szCs w:val="20"/>
              </w:rPr>
              <w:t>ное в блоках – говядина (класс А, группа 1), для детского пит</w:t>
            </w:r>
            <w:r w:rsidRPr="0051246F">
              <w:rPr>
                <w:caps/>
                <w:sz w:val="20"/>
                <w:szCs w:val="20"/>
              </w:rPr>
              <w:t>а</w:t>
            </w:r>
            <w:r w:rsidRPr="0051246F">
              <w:rPr>
                <w:caps/>
                <w:sz w:val="20"/>
                <w:szCs w:val="20"/>
              </w:rPr>
              <w:t>ния, подгруппы 1.1, 1.2, 1.3</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Мясо жилованное, замороже</w:t>
            </w:r>
            <w:r w:rsidRPr="0051246F">
              <w:rPr>
                <w:caps/>
                <w:sz w:val="20"/>
                <w:szCs w:val="20"/>
              </w:rPr>
              <w:t>н</w:t>
            </w:r>
            <w:r w:rsidRPr="0051246F">
              <w:rPr>
                <w:caps/>
                <w:sz w:val="20"/>
                <w:szCs w:val="20"/>
              </w:rPr>
              <w:t>ное в блоках – говядина (класс А, группа 1), для детского пит</w:t>
            </w:r>
            <w:r w:rsidRPr="0051246F">
              <w:rPr>
                <w:caps/>
                <w:sz w:val="20"/>
                <w:szCs w:val="20"/>
              </w:rPr>
              <w:t>а</w:t>
            </w:r>
            <w:r w:rsidRPr="0051246F">
              <w:rPr>
                <w:caps/>
                <w:sz w:val="20"/>
                <w:szCs w:val="20"/>
              </w:rPr>
              <w:t>ния, подгруппы 1.1, 1.2, 1.3</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proofErr w:type="gramStart"/>
            <w:r w:rsidRPr="0051246F">
              <w:rPr>
                <w:caps/>
                <w:sz w:val="20"/>
                <w:szCs w:val="20"/>
              </w:rPr>
              <w:t>Мясо индейки (грудка, окорочок, бедро, голень, филе, кусковое мясо, кусковое мясо плеча, окорочка, бедра, голени) охла</w:t>
            </w:r>
            <w:r w:rsidRPr="0051246F">
              <w:rPr>
                <w:caps/>
                <w:sz w:val="20"/>
                <w:szCs w:val="20"/>
              </w:rPr>
              <w:t>ж</w:t>
            </w:r>
            <w:r w:rsidRPr="0051246F">
              <w:rPr>
                <w:caps/>
                <w:sz w:val="20"/>
                <w:szCs w:val="20"/>
              </w:rPr>
              <w:t>денное, замороженное</w:t>
            </w:r>
            <w:proofErr w:type="gramEnd"/>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52820-2007 Мясо индейки для детского питания. Технические условия. Дата введения 01.01.2009.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proofErr w:type="gramStart"/>
            <w:r w:rsidRPr="0051246F">
              <w:rPr>
                <w:caps/>
                <w:sz w:val="20"/>
                <w:szCs w:val="20"/>
              </w:rPr>
              <w:t>Мясо индейки (грудка, окорочок, бедро, голень, филе, кусковое мясо, кусковое мясо плеча, окорочка, бедра, голени) охла</w:t>
            </w:r>
            <w:r w:rsidRPr="0051246F">
              <w:rPr>
                <w:caps/>
                <w:sz w:val="20"/>
                <w:szCs w:val="20"/>
              </w:rPr>
              <w:t>ж</w:t>
            </w:r>
            <w:r w:rsidRPr="0051246F">
              <w:rPr>
                <w:caps/>
                <w:sz w:val="20"/>
                <w:szCs w:val="20"/>
              </w:rPr>
              <w:t>денное, замороженное</w:t>
            </w:r>
            <w:proofErr w:type="gramEnd"/>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Напиток кофейный из цикория (сухой растворимый или ко</w:t>
            </w:r>
            <w:r w:rsidRPr="0051246F">
              <w:rPr>
                <w:caps/>
                <w:sz w:val="20"/>
                <w:szCs w:val="20"/>
              </w:rPr>
              <w:t>н</w:t>
            </w:r>
            <w:r w:rsidRPr="0051246F">
              <w:rPr>
                <w:caps/>
                <w:sz w:val="20"/>
                <w:szCs w:val="20"/>
              </w:rPr>
              <w:t>центрат), в том числе обогаще</w:t>
            </w:r>
            <w:r w:rsidRPr="0051246F">
              <w:rPr>
                <w:caps/>
                <w:sz w:val="20"/>
                <w:szCs w:val="20"/>
              </w:rPr>
              <w:t>н</w:t>
            </w:r>
            <w:r w:rsidRPr="0051246F">
              <w:rPr>
                <w:caps/>
                <w:sz w:val="20"/>
                <w:szCs w:val="20"/>
              </w:rPr>
              <w:t>ный микронутриентами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55512-2013 Цикорий натуральный растворимый. Технические условия. Дата введения 01.01.2015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Натрий двууглекислый (сода пищевая)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2156-76 Натрий двууглекислый. Технические условия. Дата введения 01.01.1977.</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НЕКТАРИНЫ СВЕЖИЕ </w:t>
            </w:r>
          </w:p>
          <w:p w:rsidR="00604CFE" w:rsidRPr="0051246F" w:rsidRDefault="00604CFE" w:rsidP="00604CFE">
            <w:pPr>
              <w:widowControl w:val="0"/>
              <w:spacing w:after="0"/>
              <w:jc w:val="left"/>
              <w:rPr>
                <w:caps/>
                <w:sz w:val="20"/>
                <w:szCs w:val="20"/>
              </w:rPr>
            </w:pPr>
            <w:r w:rsidRPr="0051246F">
              <w:rPr>
                <w:caps/>
                <w:sz w:val="20"/>
                <w:szCs w:val="20"/>
              </w:rPr>
              <w:t>(не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НЕКТАРЫ ФРУКТОВЫЕ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32104-2013 Консервы. Продукция соковая. Нектары фруктовые и фруктово-овощные. Общие технические усл</w:t>
            </w:r>
            <w:r w:rsidRPr="0051246F">
              <w:rPr>
                <w:sz w:val="20"/>
                <w:szCs w:val="20"/>
              </w:rPr>
              <w:t>о</w:t>
            </w:r>
            <w:r w:rsidRPr="0051246F">
              <w:rPr>
                <w:sz w:val="20"/>
                <w:szCs w:val="20"/>
              </w:rPr>
              <w:t>вия. Дата введения 01.07.2014.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Нектары фруктовые и фруктово-овощные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32104-2013 Консервы. Продукция соковая. Нектары фруктовые и фруктово-овощные. Общие технические усл</w:t>
            </w:r>
            <w:r w:rsidRPr="0051246F">
              <w:rPr>
                <w:sz w:val="20"/>
                <w:szCs w:val="20"/>
              </w:rPr>
              <w:t>о</w:t>
            </w:r>
            <w:r w:rsidRPr="0051246F">
              <w:rPr>
                <w:sz w:val="20"/>
                <w:szCs w:val="20"/>
              </w:rPr>
              <w:t>вия. Дата введения 01.07.2014.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proofErr w:type="gramStart"/>
            <w:r w:rsidRPr="0051246F">
              <w:rPr>
                <w:caps/>
                <w:sz w:val="20"/>
                <w:szCs w:val="20"/>
              </w:rPr>
              <w:t>Огурцы</w:t>
            </w:r>
            <w:proofErr w:type="gramEnd"/>
            <w:r w:rsidRPr="0051246F">
              <w:rPr>
                <w:caps/>
                <w:sz w:val="20"/>
                <w:szCs w:val="20"/>
              </w:rPr>
              <w:t xml:space="preserve"> консервированные без добавления уксуса для детск</w:t>
            </w:r>
            <w:r w:rsidRPr="0051246F">
              <w:rPr>
                <w:caps/>
                <w:sz w:val="20"/>
                <w:szCs w:val="20"/>
              </w:rPr>
              <w:t>о</w:t>
            </w:r>
            <w:r w:rsidRPr="0051246F">
              <w:rPr>
                <w:caps/>
                <w:sz w:val="20"/>
                <w:szCs w:val="20"/>
              </w:rPr>
              <w:t>го (дошкольного и школьного)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 Огурцы с зеленью в заливке (з</w:t>
            </w:r>
            <w:r w:rsidRPr="0051246F">
              <w:rPr>
                <w:caps/>
                <w:sz w:val="20"/>
                <w:szCs w:val="20"/>
              </w:rPr>
              <w:t>а</w:t>
            </w:r>
            <w:r w:rsidRPr="0051246F">
              <w:rPr>
                <w:caps/>
                <w:sz w:val="20"/>
                <w:szCs w:val="20"/>
              </w:rPr>
              <w:t>литые раствором лимонной к</w:t>
            </w:r>
            <w:r w:rsidRPr="0051246F">
              <w:rPr>
                <w:caps/>
                <w:sz w:val="20"/>
                <w:szCs w:val="20"/>
              </w:rPr>
              <w:t>и</w:t>
            </w:r>
            <w:r w:rsidRPr="0051246F">
              <w:rPr>
                <w:caps/>
                <w:sz w:val="20"/>
                <w:szCs w:val="20"/>
              </w:rPr>
              <w:t>слоты и поваренной соли)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31713-2012 Консервы. Огурцы, кабачки, патиссоны с зеленью в заливке. Технические условия. Дата введения 01.07.2013.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Огурцы свежие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33932-2016 Огурцы свежие, реализуемые в розничной торговле. Технические условия. Дата введения 01.07.2017.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ОГУРЦЫ СОЛЕНЫЕ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34220-2017 Овощи соленые и квашеные. Общие те</w:t>
            </w:r>
            <w:r w:rsidRPr="0051246F">
              <w:rPr>
                <w:sz w:val="20"/>
                <w:szCs w:val="20"/>
              </w:rPr>
              <w:t>х</w:t>
            </w:r>
            <w:r w:rsidRPr="0051246F">
              <w:rPr>
                <w:sz w:val="20"/>
                <w:szCs w:val="20"/>
              </w:rPr>
              <w:t>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ОГУРЦЫ СОЛЕНЫЕ СТЕРИЛИЗОВА</w:t>
            </w:r>
            <w:r w:rsidRPr="0051246F">
              <w:rPr>
                <w:sz w:val="20"/>
                <w:szCs w:val="20"/>
              </w:rPr>
              <w:t>Н</w:t>
            </w:r>
            <w:r w:rsidRPr="0051246F">
              <w:rPr>
                <w:sz w:val="20"/>
                <w:szCs w:val="20"/>
              </w:rPr>
              <w:t>НЫЕ (КОНСЕРВИРОВАННЫЕ БЕЗ Д</w:t>
            </w:r>
            <w:r w:rsidRPr="0051246F">
              <w:rPr>
                <w:sz w:val="20"/>
                <w:szCs w:val="20"/>
              </w:rPr>
              <w:t>О</w:t>
            </w:r>
            <w:r w:rsidRPr="0051246F">
              <w:rPr>
                <w:sz w:val="20"/>
                <w:szCs w:val="20"/>
              </w:rPr>
              <w:t xml:space="preserve">БАВЛЕНИЯ УКСУСА) </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34220-2017 Овощи соленые и квашеные. Общие те</w:t>
            </w:r>
            <w:r w:rsidRPr="0051246F">
              <w:rPr>
                <w:sz w:val="20"/>
                <w:szCs w:val="20"/>
              </w:rPr>
              <w:t>х</w:t>
            </w:r>
            <w:r w:rsidRPr="0051246F">
              <w:rPr>
                <w:sz w:val="20"/>
                <w:szCs w:val="20"/>
              </w:rPr>
              <w:t>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Огурцы соленые стерилизова</w:t>
            </w:r>
            <w:r w:rsidRPr="0051246F">
              <w:rPr>
                <w:caps/>
                <w:sz w:val="20"/>
                <w:szCs w:val="20"/>
              </w:rPr>
              <w:t>н</w:t>
            </w:r>
            <w:r w:rsidRPr="0051246F">
              <w:rPr>
                <w:caps/>
                <w:sz w:val="20"/>
                <w:szCs w:val="20"/>
              </w:rPr>
              <w:t>ные (консервированные без у</w:t>
            </w:r>
            <w:r w:rsidRPr="0051246F">
              <w:rPr>
                <w:caps/>
                <w:sz w:val="20"/>
                <w:szCs w:val="20"/>
              </w:rPr>
              <w:t>к</w:t>
            </w:r>
            <w:r w:rsidRPr="0051246F">
              <w:rPr>
                <w:caps/>
                <w:sz w:val="20"/>
                <w:szCs w:val="20"/>
              </w:rPr>
              <w:t>суса) для детского (дошкольн</w:t>
            </w:r>
            <w:r w:rsidRPr="0051246F">
              <w:rPr>
                <w:caps/>
                <w:sz w:val="20"/>
                <w:szCs w:val="20"/>
              </w:rPr>
              <w:t>о</w:t>
            </w:r>
            <w:r w:rsidRPr="0051246F">
              <w:rPr>
                <w:caps/>
                <w:sz w:val="20"/>
                <w:szCs w:val="20"/>
              </w:rPr>
              <w:t>го и школьного)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Пастила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6441-2014 Изделия кондитерские пастильные. Общие технические условия.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ПЕРЕЦ СЛАДКИЙ СВЕЖИЙ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34325-2017. Перец сладкий свежий. Технические у</w:t>
            </w:r>
            <w:r w:rsidRPr="0051246F">
              <w:rPr>
                <w:sz w:val="20"/>
                <w:szCs w:val="20"/>
              </w:rPr>
              <w:t>с</w:t>
            </w:r>
            <w:r w:rsidRPr="0051246F">
              <w:rPr>
                <w:sz w:val="20"/>
                <w:szCs w:val="20"/>
              </w:rPr>
              <w:t>ловия. Дата введения 01.07.2018.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ПЕЧЕНЬЕ (галеты)</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14032-2017. Галеты. Общие технические условия. Д</w:t>
            </w:r>
            <w:r w:rsidRPr="0051246F">
              <w:rPr>
                <w:sz w:val="20"/>
                <w:szCs w:val="20"/>
              </w:rPr>
              <w:t>а</w:t>
            </w:r>
            <w:r w:rsidRPr="0051246F">
              <w:rPr>
                <w:sz w:val="20"/>
                <w:szCs w:val="20"/>
              </w:rPr>
              <w:t>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ПЕЧЕНЬЕ СУХОЕ (КРЕКЕР)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14033-2015. Межгосударственный стандарт. Крекер. Общие технические условия. Дата введения 01.01.2017.</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ПЕЧЕНЬЕ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Печенье из пшеничной муки с</w:t>
            </w:r>
            <w:r w:rsidRPr="0051246F">
              <w:rPr>
                <w:caps/>
                <w:sz w:val="20"/>
                <w:szCs w:val="20"/>
              </w:rPr>
              <w:t>а</w:t>
            </w:r>
            <w:r w:rsidRPr="0051246F">
              <w:rPr>
                <w:caps/>
                <w:sz w:val="20"/>
                <w:szCs w:val="20"/>
              </w:rPr>
              <w:t>харное или затяжное (из муки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24901-2014 Печенье. Общие технические условия.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ПЕЧЕНЬЕ СУХОЕ (КРЕКЕР)</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14033-2015. Крекер. Общие технические условия. Д</w:t>
            </w:r>
            <w:r w:rsidRPr="0051246F">
              <w:rPr>
                <w:sz w:val="20"/>
                <w:szCs w:val="20"/>
              </w:rPr>
              <w:t>а</w:t>
            </w:r>
            <w:r w:rsidRPr="0051246F">
              <w:rPr>
                <w:sz w:val="20"/>
                <w:szCs w:val="20"/>
              </w:rPr>
              <w:t>та введения 01.01.2017.</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ПЛОДЫ ШИПОВНИКА СУШЕНЫЕ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1994-93 Плоды шиповника. Технические условия. Д</w:t>
            </w:r>
            <w:r w:rsidRPr="0051246F">
              <w:rPr>
                <w:sz w:val="20"/>
                <w:szCs w:val="20"/>
              </w:rPr>
              <w:t>а</w:t>
            </w:r>
            <w:r w:rsidRPr="0051246F">
              <w:rPr>
                <w:sz w:val="20"/>
                <w:szCs w:val="20"/>
              </w:rPr>
              <w:t>та введения 01.01.1995.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ПОВИДЛО</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32099-2013 Повидло. Общие технические условия. Дата введения 01.07.2014.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proofErr w:type="gramStart"/>
            <w:r w:rsidRPr="0051246F">
              <w:rPr>
                <w:caps/>
                <w:sz w:val="20"/>
                <w:szCs w:val="20"/>
              </w:rPr>
              <w:t>Полуфабрикаты из мяса птицы рубленые (котлеты, биточки, тефтели, зразы) замороженные для детского (школьного) пит</w:t>
            </w:r>
            <w:r w:rsidRPr="0051246F">
              <w:rPr>
                <w:caps/>
                <w:sz w:val="20"/>
                <w:szCs w:val="20"/>
              </w:rPr>
              <w:t>а</w:t>
            </w:r>
            <w:r w:rsidRPr="0051246F">
              <w:rPr>
                <w:caps/>
                <w:sz w:val="20"/>
                <w:szCs w:val="20"/>
              </w:rPr>
              <w:t>ния</w:t>
            </w:r>
            <w:proofErr w:type="gramEnd"/>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31465-2012 Полуфабрикаты из мяса птицы для детск</w:t>
            </w:r>
            <w:r w:rsidRPr="0051246F">
              <w:rPr>
                <w:sz w:val="20"/>
                <w:szCs w:val="20"/>
              </w:rPr>
              <w:t>о</w:t>
            </w:r>
            <w:r w:rsidRPr="0051246F">
              <w:rPr>
                <w:sz w:val="20"/>
                <w:szCs w:val="20"/>
              </w:rPr>
              <w:t xml:space="preserve">го питания. Общие технические условия. Дата введения 01.07.2013.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Полуфабрикаты мясные крупн</w:t>
            </w:r>
            <w:r w:rsidRPr="0051246F">
              <w:rPr>
                <w:caps/>
                <w:sz w:val="20"/>
                <w:szCs w:val="20"/>
              </w:rPr>
              <w:t>о</w:t>
            </w:r>
            <w:r w:rsidRPr="0051246F">
              <w:rPr>
                <w:caps/>
                <w:sz w:val="20"/>
                <w:szCs w:val="20"/>
              </w:rPr>
              <w:t>кусковые бескостные для де</w:t>
            </w:r>
            <w:r w:rsidRPr="0051246F">
              <w:rPr>
                <w:caps/>
                <w:sz w:val="20"/>
                <w:szCs w:val="20"/>
              </w:rPr>
              <w:t>т</w:t>
            </w:r>
            <w:r w:rsidRPr="0051246F">
              <w:rPr>
                <w:caps/>
                <w:sz w:val="20"/>
                <w:szCs w:val="20"/>
              </w:rPr>
              <w:t>ского питания из свинины о</w:t>
            </w:r>
            <w:r w:rsidRPr="0051246F">
              <w:rPr>
                <w:caps/>
                <w:sz w:val="20"/>
                <w:szCs w:val="20"/>
              </w:rPr>
              <w:t>х</w:t>
            </w:r>
            <w:r w:rsidRPr="0051246F">
              <w:rPr>
                <w:caps/>
                <w:sz w:val="20"/>
                <w:szCs w:val="20"/>
              </w:rPr>
              <w:t>лажденные, замороженные: л</w:t>
            </w:r>
            <w:r w:rsidRPr="0051246F">
              <w:rPr>
                <w:caps/>
                <w:sz w:val="20"/>
                <w:szCs w:val="20"/>
              </w:rPr>
              <w:t>о</w:t>
            </w:r>
            <w:r w:rsidRPr="0051246F">
              <w:rPr>
                <w:caps/>
                <w:sz w:val="20"/>
                <w:szCs w:val="20"/>
              </w:rPr>
              <w:t>паточная, тазобедренная и спинно-поясничная части (к</w:t>
            </w:r>
            <w:r w:rsidRPr="0051246F">
              <w:rPr>
                <w:caps/>
                <w:sz w:val="20"/>
                <w:szCs w:val="20"/>
              </w:rPr>
              <w:t>а</w:t>
            </w:r>
            <w:r w:rsidRPr="0051246F">
              <w:rPr>
                <w:caps/>
                <w:sz w:val="20"/>
                <w:szCs w:val="20"/>
              </w:rPr>
              <w:t>тегория А), котлетное мясо (к</w:t>
            </w:r>
            <w:r w:rsidRPr="0051246F">
              <w:rPr>
                <w:caps/>
                <w:sz w:val="20"/>
                <w:szCs w:val="20"/>
              </w:rPr>
              <w:t>а</w:t>
            </w:r>
            <w:r w:rsidRPr="0051246F">
              <w:rPr>
                <w:caps/>
                <w:sz w:val="20"/>
                <w:szCs w:val="20"/>
              </w:rPr>
              <w:t>тегория В)</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54754-2011 Полуфабрикаты мясные кусковые беск</w:t>
            </w:r>
            <w:r w:rsidRPr="0051246F">
              <w:rPr>
                <w:sz w:val="20"/>
                <w:szCs w:val="20"/>
              </w:rPr>
              <w:t>о</w:t>
            </w:r>
            <w:r w:rsidRPr="0051246F">
              <w:rPr>
                <w:sz w:val="20"/>
                <w:szCs w:val="20"/>
              </w:rPr>
              <w:t>стные для детского питания. Технические условия. Дата вв</w:t>
            </w:r>
            <w:r w:rsidRPr="0051246F">
              <w:rPr>
                <w:sz w:val="20"/>
                <w:szCs w:val="20"/>
              </w:rPr>
              <w:t>е</w:t>
            </w:r>
            <w:r w:rsidRPr="0051246F">
              <w:rPr>
                <w:sz w:val="20"/>
                <w:szCs w:val="20"/>
              </w:rPr>
              <w:t xml:space="preserve">дения 01.01.2013.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Полуфабрикаты мясные крупн</w:t>
            </w:r>
            <w:r w:rsidRPr="0051246F">
              <w:rPr>
                <w:caps/>
                <w:sz w:val="20"/>
                <w:szCs w:val="20"/>
              </w:rPr>
              <w:t>о</w:t>
            </w:r>
            <w:r w:rsidRPr="0051246F">
              <w:rPr>
                <w:caps/>
                <w:sz w:val="20"/>
                <w:szCs w:val="20"/>
              </w:rPr>
              <w:t>кусковые бескостные для де</w:t>
            </w:r>
            <w:r w:rsidRPr="0051246F">
              <w:rPr>
                <w:caps/>
                <w:sz w:val="20"/>
                <w:szCs w:val="20"/>
              </w:rPr>
              <w:t>т</w:t>
            </w:r>
            <w:r w:rsidRPr="0051246F">
              <w:rPr>
                <w:caps/>
                <w:sz w:val="20"/>
                <w:szCs w:val="20"/>
              </w:rPr>
              <w:t>ского питания из говядины о</w:t>
            </w:r>
            <w:r w:rsidRPr="0051246F">
              <w:rPr>
                <w:caps/>
                <w:sz w:val="20"/>
                <w:szCs w:val="20"/>
              </w:rPr>
              <w:t>х</w:t>
            </w:r>
            <w:r w:rsidRPr="0051246F">
              <w:rPr>
                <w:caps/>
                <w:sz w:val="20"/>
                <w:szCs w:val="20"/>
              </w:rPr>
              <w:t>лажденные, замороженные: в</w:t>
            </w:r>
            <w:r w:rsidRPr="0051246F">
              <w:rPr>
                <w:caps/>
                <w:sz w:val="20"/>
                <w:szCs w:val="20"/>
              </w:rPr>
              <w:t>ы</w:t>
            </w:r>
            <w:r w:rsidRPr="0051246F">
              <w:rPr>
                <w:caps/>
                <w:sz w:val="20"/>
                <w:szCs w:val="20"/>
              </w:rPr>
              <w:t>резка, лопаточная, тазобедре</w:t>
            </w:r>
            <w:r w:rsidRPr="0051246F">
              <w:rPr>
                <w:caps/>
                <w:sz w:val="20"/>
                <w:szCs w:val="20"/>
              </w:rPr>
              <w:t>н</w:t>
            </w:r>
            <w:r w:rsidRPr="0051246F">
              <w:rPr>
                <w:caps/>
                <w:sz w:val="20"/>
                <w:szCs w:val="20"/>
              </w:rPr>
              <w:t>ная и спинно-поясничная части (категория А), котлетное мясо (категория В)</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54754-2011 Полуфабрикаты мясные кусковые беск</w:t>
            </w:r>
            <w:r w:rsidRPr="0051246F">
              <w:rPr>
                <w:sz w:val="20"/>
                <w:szCs w:val="20"/>
              </w:rPr>
              <w:t>о</w:t>
            </w:r>
            <w:r w:rsidRPr="0051246F">
              <w:rPr>
                <w:sz w:val="20"/>
                <w:szCs w:val="20"/>
              </w:rPr>
              <w:t>стные для детского питания. Технические условия. Дата вв</w:t>
            </w:r>
            <w:r w:rsidRPr="0051246F">
              <w:rPr>
                <w:sz w:val="20"/>
                <w:szCs w:val="20"/>
              </w:rPr>
              <w:t>е</w:t>
            </w:r>
            <w:r w:rsidRPr="0051246F">
              <w:rPr>
                <w:sz w:val="20"/>
                <w:szCs w:val="20"/>
              </w:rPr>
              <w:t>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Полуфабрикаты натуральные кусковые (мясокостные и бе</w:t>
            </w:r>
            <w:r w:rsidRPr="0051246F">
              <w:rPr>
                <w:caps/>
                <w:sz w:val="20"/>
                <w:szCs w:val="20"/>
              </w:rPr>
              <w:t>с</w:t>
            </w:r>
            <w:r w:rsidRPr="0051246F">
              <w:rPr>
                <w:caps/>
                <w:sz w:val="20"/>
                <w:szCs w:val="20"/>
              </w:rPr>
              <w:t>костные) из мяса индейки о</w:t>
            </w:r>
            <w:r w:rsidRPr="0051246F">
              <w:rPr>
                <w:caps/>
                <w:sz w:val="20"/>
                <w:szCs w:val="20"/>
              </w:rPr>
              <w:t>х</w:t>
            </w:r>
            <w:r w:rsidRPr="0051246F">
              <w:rPr>
                <w:caps/>
                <w:sz w:val="20"/>
                <w:szCs w:val="20"/>
              </w:rPr>
              <w:t>лажденные, замороженные:</w:t>
            </w:r>
            <w:r w:rsidRPr="0051246F">
              <w:rPr>
                <w:caps/>
                <w:sz w:val="20"/>
                <w:szCs w:val="20"/>
              </w:rPr>
              <w:br/>
            </w:r>
            <w:proofErr w:type="gramStart"/>
            <w:r w:rsidRPr="0051246F">
              <w:rPr>
                <w:caps/>
                <w:sz w:val="20"/>
                <w:szCs w:val="20"/>
              </w:rPr>
              <w:t>мясокостные - грудка, окорочок, бедро, голень, плечо;</w:t>
            </w:r>
            <w:r w:rsidRPr="0051246F">
              <w:rPr>
                <w:caps/>
                <w:sz w:val="20"/>
                <w:szCs w:val="20"/>
              </w:rPr>
              <w:br/>
              <w:t>бескостные – филе, большое ф</w:t>
            </w:r>
            <w:r w:rsidRPr="0051246F">
              <w:rPr>
                <w:caps/>
                <w:sz w:val="20"/>
                <w:szCs w:val="20"/>
              </w:rPr>
              <w:t>и</w:t>
            </w:r>
            <w:r w:rsidRPr="0051246F">
              <w:rPr>
                <w:caps/>
                <w:sz w:val="20"/>
                <w:szCs w:val="20"/>
              </w:rPr>
              <w:t>ле, малое филе, кусковое мясо плеча, кусковое мясо окорочка, кусковое мясо бедра, кусковое мясо голени, гуляш, азу</w:t>
            </w:r>
            <w:proofErr w:type="gramEnd"/>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31465-2012 Полуфабрикаты из мяса птицы для детск</w:t>
            </w:r>
            <w:r w:rsidRPr="0051246F">
              <w:rPr>
                <w:sz w:val="20"/>
                <w:szCs w:val="20"/>
              </w:rPr>
              <w:t>о</w:t>
            </w:r>
            <w:r w:rsidRPr="0051246F">
              <w:rPr>
                <w:sz w:val="20"/>
                <w:szCs w:val="20"/>
              </w:rPr>
              <w:t xml:space="preserve">го питания. Общие технические условия. Дата введения 01.07.2013.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Полуфабрикаты натуральные кусковые (мясокостные и бе</w:t>
            </w:r>
            <w:r w:rsidRPr="0051246F">
              <w:rPr>
                <w:caps/>
                <w:sz w:val="20"/>
                <w:szCs w:val="20"/>
              </w:rPr>
              <w:t>с</w:t>
            </w:r>
            <w:r w:rsidRPr="0051246F">
              <w:rPr>
                <w:caps/>
                <w:sz w:val="20"/>
                <w:szCs w:val="20"/>
              </w:rPr>
              <w:t>костные) из мяса индейки о</w:t>
            </w:r>
            <w:r w:rsidRPr="0051246F">
              <w:rPr>
                <w:caps/>
                <w:sz w:val="20"/>
                <w:szCs w:val="20"/>
              </w:rPr>
              <w:t>х</w:t>
            </w:r>
            <w:r w:rsidRPr="0051246F">
              <w:rPr>
                <w:caps/>
                <w:sz w:val="20"/>
                <w:szCs w:val="20"/>
              </w:rPr>
              <w:t>лажденные, замороженные:</w:t>
            </w:r>
            <w:r w:rsidRPr="0051246F">
              <w:rPr>
                <w:caps/>
                <w:sz w:val="20"/>
                <w:szCs w:val="20"/>
              </w:rPr>
              <w:br/>
            </w:r>
            <w:proofErr w:type="gramStart"/>
            <w:r w:rsidRPr="0051246F">
              <w:rPr>
                <w:caps/>
                <w:sz w:val="20"/>
                <w:szCs w:val="20"/>
              </w:rPr>
              <w:t>мясокостные - грудка, окорочок, бедро, голень, плечо;</w:t>
            </w:r>
            <w:r w:rsidRPr="0051246F">
              <w:rPr>
                <w:caps/>
                <w:sz w:val="20"/>
                <w:szCs w:val="20"/>
              </w:rPr>
              <w:br/>
              <w:t>бескостные – филе, большое ф</w:t>
            </w:r>
            <w:r w:rsidRPr="0051246F">
              <w:rPr>
                <w:caps/>
                <w:sz w:val="20"/>
                <w:szCs w:val="20"/>
              </w:rPr>
              <w:t>и</w:t>
            </w:r>
            <w:r w:rsidRPr="0051246F">
              <w:rPr>
                <w:caps/>
                <w:sz w:val="20"/>
                <w:szCs w:val="20"/>
              </w:rPr>
              <w:t>ле, малое филе, кусковое мясо плеча, кусковое мясо окорочка, кусковое мясо бедра, кусковое мясо голени, гуляш, азу</w:t>
            </w:r>
            <w:proofErr w:type="gramEnd"/>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Полуфабрикаты натуральные кусковые (мясокостные и бе</w:t>
            </w:r>
            <w:r w:rsidRPr="0051246F">
              <w:rPr>
                <w:caps/>
                <w:sz w:val="20"/>
                <w:szCs w:val="20"/>
              </w:rPr>
              <w:t>с</w:t>
            </w:r>
            <w:r w:rsidRPr="0051246F">
              <w:rPr>
                <w:caps/>
                <w:sz w:val="20"/>
                <w:szCs w:val="20"/>
              </w:rPr>
              <w:t>костные) из мяса кур и мяса цыплят-бройлеров охлажде</w:t>
            </w:r>
            <w:r w:rsidRPr="0051246F">
              <w:rPr>
                <w:caps/>
                <w:sz w:val="20"/>
                <w:szCs w:val="20"/>
              </w:rPr>
              <w:t>н</w:t>
            </w:r>
            <w:r w:rsidRPr="0051246F">
              <w:rPr>
                <w:caps/>
                <w:sz w:val="20"/>
                <w:szCs w:val="20"/>
              </w:rPr>
              <w:t>ные, замороженные:</w:t>
            </w:r>
            <w:r w:rsidRPr="0051246F">
              <w:rPr>
                <w:caps/>
                <w:sz w:val="20"/>
                <w:szCs w:val="20"/>
              </w:rPr>
              <w:br/>
              <w:t>мясокостные окорочок, бедро, голень</w:t>
            </w:r>
            <w:proofErr w:type="gramStart"/>
            <w:r w:rsidRPr="0051246F">
              <w:rPr>
                <w:caps/>
                <w:sz w:val="20"/>
                <w:szCs w:val="20"/>
              </w:rPr>
              <w:t>;м</w:t>
            </w:r>
            <w:proofErr w:type="gramEnd"/>
            <w:r w:rsidRPr="0051246F">
              <w:rPr>
                <w:caps/>
                <w:sz w:val="20"/>
                <w:szCs w:val="20"/>
              </w:rPr>
              <w:t>ясокостные , грудка, окорочок, бедро, голень;</w:t>
            </w:r>
            <w:r w:rsidRPr="0051246F">
              <w:rPr>
                <w:caps/>
                <w:sz w:val="20"/>
                <w:szCs w:val="20"/>
              </w:rPr>
              <w:br/>
              <w:t>бескостные – филе, филе бол</w:t>
            </w:r>
            <w:r w:rsidRPr="0051246F">
              <w:rPr>
                <w:caps/>
                <w:sz w:val="20"/>
                <w:szCs w:val="20"/>
              </w:rPr>
              <w:t>ь</w:t>
            </w:r>
            <w:r w:rsidRPr="0051246F">
              <w:rPr>
                <w:caps/>
                <w:sz w:val="20"/>
                <w:szCs w:val="20"/>
              </w:rPr>
              <w:t>шое, филе малое, кусковое мясо бедра, кусковое мясо голени, рагу, азу, гуляш</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31465-2012 Полуфабрикаты из мяса птицы для детск</w:t>
            </w:r>
            <w:r w:rsidRPr="0051246F">
              <w:rPr>
                <w:sz w:val="20"/>
                <w:szCs w:val="20"/>
              </w:rPr>
              <w:t>о</w:t>
            </w:r>
            <w:r w:rsidRPr="0051246F">
              <w:rPr>
                <w:sz w:val="20"/>
                <w:szCs w:val="20"/>
              </w:rPr>
              <w:t xml:space="preserve">го питания. Общие технические условия. Дата введения 01.07.2013.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Полуфабрикаты натуральные кусковые (мясокостные и бе</w:t>
            </w:r>
            <w:r w:rsidRPr="0051246F">
              <w:rPr>
                <w:caps/>
                <w:sz w:val="20"/>
                <w:szCs w:val="20"/>
              </w:rPr>
              <w:t>с</w:t>
            </w:r>
            <w:r w:rsidRPr="0051246F">
              <w:rPr>
                <w:caps/>
                <w:sz w:val="20"/>
                <w:szCs w:val="20"/>
              </w:rPr>
              <w:t>костные) из мяса кур и мяса цыплят-бройлеров охлажде</w:t>
            </w:r>
            <w:r w:rsidRPr="0051246F">
              <w:rPr>
                <w:caps/>
                <w:sz w:val="20"/>
                <w:szCs w:val="20"/>
              </w:rPr>
              <w:t>н</w:t>
            </w:r>
            <w:r w:rsidRPr="0051246F">
              <w:rPr>
                <w:caps/>
                <w:sz w:val="20"/>
                <w:szCs w:val="20"/>
              </w:rPr>
              <w:t>ные, замороженные:</w:t>
            </w:r>
            <w:r w:rsidRPr="0051246F">
              <w:rPr>
                <w:caps/>
                <w:sz w:val="20"/>
                <w:szCs w:val="20"/>
              </w:rPr>
              <w:br/>
              <w:t>мясокостные окорочок, бедро, голень</w:t>
            </w:r>
            <w:proofErr w:type="gramStart"/>
            <w:r w:rsidRPr="0051246F">
              <w:rPr>
                <w:caps/>
                <w:sz w:val="20"/>
                <w:szCs w:val="20"/>
              </w:rPr>
              <w:t>;м</w:t>
            </w:r>
            <w:proofErr w:type="gramEnd"/>
            <w:r w:rsidRPr="0051246F">
              <w:rPr>
                <w:caps/>
                <w:sz w:val="20"/>
                <w:szCs w:val="20"/>
              </w:rPr>
              <w:t>ясокостные , грудка, окорочок, бедро, голень;</w:t>
            </w:r>
            <w:r w:rsidRPr="0051246F">
              <w:rPr>
                <w:caps/>
                <w:sz w:val="20"/>
                <w:szCs w:val="20"/>
              </w:rPr>
              <w:br/>
              <w:t>бескостные – филе, филе бол</w:t>
            </w:r>
            <w:r w:rsidRPr="0051246F">
              <w:rPr>
                <w:caps/>
                <w:sz w:val="20"/>
                <w:szCs w:val="20"/>
              </w:rPr>
              <w:t>ь</w:t>
            </w:r>
            <w:r w:rsidRPr="0051246F">
              <w:rPr>
                <w:caps/>
                <w:sz w:val="20"/>
                <w:szCs w:val="20"/>
              </w:rPr>
              <w:t>шое, филе малое, кусковое мясо бедра, кусковое мясо голени, рагу, азу, гуляш</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Продукт творожный для детск</w:t>
            </w:r>
            <w:r w:rsidRPr="0051246F">
              <w:rPr>
                <w:caps/>
                <w:sz w:val="20"/>
                <w:szCs w:val="20"/>
              </w:rPr>
              <w:t>о</w:t>
            </w:r>
            <w:r w:rsidRPr="0051246F">
              <w:rPr>
                <w:caps/>
                <w:sz w:val="20"/>
                <w:szCs w:val="20"/>
              </w:rPr>
              <w:t>го (дошкольного и школьного) питания с натуральными ко</w:t>
            </w:r>
            <w:r w:rsidRPr="0051246F">
              <w:rPr>
                <w:caps/>
                <w:sz w:val="20"/>
                <w:szCs w:val="20"/>
              </w:rPr>
              <w:t>м</w:t>
            </w:r>
            <w:r w:rsidRPr="0051246F">
              <w:rPr>
                <w:caps/>
                <w:sz w:val="20"/>
                <w:szCs w:val="20"/>
              </w:rPr>
              <w:t>понентами (фруктово-ягодными или овощными) или без комп</w:t>
            </w:r>
            <w:r w:rsidRPr="0051246F">
              <w:rPr>
                <w:caps/>
                <w:sz w:val="20"/>
                <w:szCs w:val="20"/>
              </w:rPr>
              <w:t>о</w:t>
            </w:r>
            <w:r w:rsidRPr="0051246F">
              <w:rPr>
                <w:caps/>
                <w:sz w:val="20"/>
                <w:szCs w:val="20"/>
              </w:rPr>
              <w:t>нентов</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Продукты яичные жидкие пищ</w:t>
            </w:r>
            <w:r w:rsidRPr="0051246F">
              <w:rPr>
                <w:caps/>
                <w:sz w:val="20"/>
                <w:szCs w:val="20"/>
              </w:rPr>
              <w:t>е</w:t>
            </w:r>
            <w:r w:rsidRPr="0051246F">
              <w:rPr>
                <w:caps/>
                <w:sz w:val="20"/>
                <w:szCs w:val="20"/>
              </w:rPr>
              <w:t>вые охлажденные пастериз</w:t>
            </w:r>
            <w:r w:rsidRPr="0051246F">
              <w:rPr>
                <w:caps/>
                <w:sz w:val="20"/>
                <w:szCs w:val="20"/>
              </w:rPr>
              <w:t>о</w:t>
            </w:r>
            <w:r w:rsidRPr="0051246F">
              <w:rPr>
                <w:caps/>
                <w:sz w:val="20"/>
                <w:szCs w:val="20"/>
              </w:rPr>
              <w:t>ванные – желтки (для образов</w:t>
            </w:r>
            <w:r w:rsidRPr="0051246F">
              <w:rPr>
                <w:caps/>
                <w:sz w:val="20"/>
                <w:szCs w:val="20"/>
              </w:rPr>
              <w:t>а</w:t>
            </w:r>
            <w:r w:rsidRPr="0051246F">
              <w:rPr>
                <w:caps/>
                <w:sz w:val="20"/>
                <w:szCs w:val="20"/>
              </w:rPr>
              <w:t>тельных учреждений, в которых отсутствуют условия</w:t>
            </w:r>
            <w:proofErr w:type="gramStart"/>
            <w:r w:rsidRPr="0051246F">
              <w:rPr>
                <w:caps/>
                <w:sz w:val="20"/>
                <w:szCs w:val="20"/>
              </w:rPr>
              <w:t>.д</w:t>
            </w:r>
            <w:proofErr w:type="gramEnd"/>
            <w:r w:rsidRPr="0051246F">
              <w:rPr>
                <w:caps/>
                <w:sz w:val="20"/>
                <w:szCs w:val="20"/>
              </w:rPr>
              <w:t>ля обр</w:t>
            </w:r>
            <w:r w:rsidRPr="0051246F">
              <w:rPr>
                <w:caps/>
                <w:sz w:val="20"/>
                <w:szCs w:val="20"/>
              </w:rPr>
              <w:t>а</w:t>
            </w:r>
            <w:r w:rsidRPr="0051246F">
              <w:rPr>
                <w:caps/>
                <w:sz w:val="20"/>
                <w:szCs w:val="20"/>
              </w:rPr>
              <w:t>ботки яиц)</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30363-2013 Продукты яичные жидкие и сухие пищ</w:t>
            </w:r>
            <w:r w:rsidRPr="0051246F">
              <w:rPr>
                <w:sz w:val="20"/>
                <w:szCs w:val="20"/>
              </w:rPr>
              <w:t>е</w:t>
            </w:r>
            <w:r w:rsidRPr="0051246F">
              <w:rPr>
                <w:sz w:val="20"/>
                <w:szCs w:val="20"/>
              </w:rPr>
              <w:t xml:space="preserve">вые. Технические условия. Дата введения 01.07.2014.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Продукты яичные жидкие пищ</w:t>
            </w:r>
            <w:r w:rsidRPr="0051246F">
              <w:rPr>
                <w:caps/>
                <w:sz w:val="20"/>
                <w:szCs w:val="20"/>
              </w:rPr>
              <w:t>е</w:t>
            </w:r>
            <w:r w:rsidRPr="0051246F">
              <w:rPr>
                <w:caps/>
                <w:sz w:val="20"/>
                <w:szCs w:val="20"/>
              </w:rPr>
              <w:t>вые охлажденные пастериз</w:t>
            </w:r>
            <w:r w:rsidRPr="0051246F">
              <w:rPr>
                <w:caps/>
                <w:sz w:val="20"/>
                <w:szCs w:val="20"/>
              </w:rPr>
              <w:t>о</w:t>
            </w:r>
            <w:r w:rsidRPr="0051246F">
              <w:rPr>
                <w:caps/>
                <w:sz w:val="20"/>
                <w:szCs w:val="20"/>
              </w:rPr>
              <w:t>ванные – белки (для образов</w:t>
            </w:r>
            <w:r w:rsidRPr="0051246F">
              <w:rPr>
                <w:caps/>
                <w:sz w:val="20"/>
                <w:szCs w:val="20"/>
              </w:rPr>
              <w:t>а</w:t>
            </w:r>
            <w:r w:rsidRPr="0051246F">
              <w:rPr>
                <w:caps/>
                <w:sz w:val="20"/>
                <w:szCs w:val="20"/>
              </w:rPr>
              <w:t>тельных учреждений, в которых отсутствуют условия</w:t>
            </w:r>
            <w:proofErr w:type="gramStart"/>
            <w:r w:rsidRPr="0051246F">
              <w:rPr>
                <w:caps/>
                <w:sz w:val="20"/>
                <w:szCs w:val="20"/>
              </w:rPr>
              <w:t>.д</w:t>
            </w:r>
            <w:proofErr w:type="gramEnd"/>
            <w:r w:rsidRPr="0051246F">
              <w:rPr>
                <w:caps/>
                <w:sz w:val="20"/>
                <w:szCs w:val="20"/>
              </w:rPr>
              <w:t>ля обр</w:t>
            </w:r>
            <w:r w:rsidRPr="0051246F">
              <w:rPr>
                <w:caps/>
                <w:sz w:val="20"/>
                <w:szCs w:val="20"/>
              </w:rPr>
              <w:t>а</w:t>
            </w:r>
            <w:r w:rsidRPr="0051246F">
              <w:rPr>
                <w:caps/>
                <w:sz w:val="20"/>
                <w:szCs w:val="20"/>
              </w:rPr>
              <w:t>ботки яиц)</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30363-2013 Продукты яичные жидкие и сухие пищ</w:t>
            </w:r>
            <w:r w:rsidRPr="0051246F">
              <w:rPr>
                <w:sz w:val="20"/>
                <w:szCs w:val="20"/>
              </w:rPr>
              <w:t>е</w:t>
            </w:r>
            <w:r w:rsidRPr="0051246F">
              <w:rPr>
                <w:sz w:val="20"/>
                <w:szCs w:val="20"/>
              </w:rPr>
              <w:t xml:space="preserve">вые. Технические условия. Дата введения 01.07.2014.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Продукты яичные жидкие пищ</w:t>
            </w:r>
            <w:r w:rsidRPr="0051246F">
              <w:rPr>
                <w:caps/>
                <w:sz w:val="20"/>
                <w:szCs w:val="20"/>
              </w:rPr>
              <w:t>е</w:t>
            </w:r>
            <w:r w:rsidRPr="0051246F">
              <w:rPr>
                <w:caps/>
                <w:sz w:val="20"/>
                <w:szCs w:val="20"/>
              </w:rPr>
              <w:t>вые охлажденные пастериз</w:t>
            </w:r>
            <w:r w:rsidRPr="0051246F">
              <w:rPr>
                <w:caps/>
                <w:sz w:val="20"/>
                <w:szCs w:val="20"/>
              </w:rPr>
              <w:t>о</w:t>
            </w:r>
            <w:r w:rsidRPr="0051246F">
              <w:rPr>
                <w:caps/>
                <w:sz w:val="20"/>
                <w:szCs w:val="20"/>
              </w:rPr>
              <w:t>ванные – меланж</w:t>
            </w:r>
            <w:r w:rsidRPr="0051246F">
              <w:rPr>
                <w:caps/>
                <w:sz w:val="20"/>
                <w:szCs w:val="20"/>
              </w:rPr>
              <w:br/>
              <w:t>(для образовательных учрежд</w:t>
            </w:r>
            <w:r w:rsidRPr="0051246F">
              <w:rPr>
                <w:caps/>
                <w:sz w:val="20"/>
                <w:szCs w:val="20"/>
              </w:rPr>
              <w:t>е</w:t>
            </w:r>
            <w:r w:rsidRPr="0051246F">
              <w:rPr>
                <w:caps/>
                <w:sz w:val="20"/>
                <w:szCs w:val="20"/>
              </w:rPr>
              <w:t>ний, в которых отсутствуют у</w:t>
            </w:r>
            <w:r w:rsidRPr="0051246F">
              <w:rPr>
                <w:caps/>
                <w:sz w:val="20"/>
                <w:szCs w:val="20"/>
              </w:rPr>
              <w:t>с</w:t>
            </w:r>
            <w:r w:rsidRPr="0051246F">
              <w:rPr>
                <w:caps/>
                <w:sz w:val="20"/>
                <w:szCs w:val="20"/>
              </w:rPr>
              <w:t>ловия</w:t>
            </w:r>
            <w:proofErr w:type="gramStart"/>
            <w:r w:rsidRPr="0051246F">
              <w:rPr>
                <w:caps/>
                <w:sz w:val="20"/>
                <w:szCs w:val="20"/>
              </w:rPr>
              <w:t>.д</w:t>
            </w:r>
            <w:proofErr w:type="gramEnd"/>
            <w:r w:rsidRPr="0051246F">
              <w:rPr>
                <w:caps/>
                <w:sz w:val="20"/>
                <w:szCs w:val="20"/>
              </w:rPr>
              <w:t>ля обработки яиц)</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30363-2013 Продукты яичные жидкие и сухие пищ</w:t>
            </w:r>
            <w:r w:rsidRPr="0051246F">
              <w:rPr>
                <w:sz w:val="20"/>
                <w:szCs w:val="20"/>
              </w:rPr>
              <w:t>е</w:t>
            </w:r>
            <w:r w:rsidRPr="0051246F">
              <w:rPr>
                <w:sz w:val="20"/>
                <w:szCs w:val="20"/>
              </w:rPr>
              <w:t xml:space="preserve">вые. Технические условия. Дата введения 01.07.2014.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РЕДИС СВЕЖИЙ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34216-2017 Редис свежий. Технические условия. Дата введения 01.07.2018.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РЕДЬКА ЗЕЛЕНАЯ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РСТ РСФСР 361-77 Редька свежая. Дата введения 01.04.1978.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Репа столовая свежая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РСТ РСФСР 743-88 Репа столовая свежая. Технические у</w:t>
            </w:r>
            <w:r w:rsidRPr="0051246F">
              <w:rPr>
                <w:sz w:val="20"/>
                <w:szCs w:val="20"/>
              </w:rPr>
              <w:t>с</w:t>
            </w:r>
            <w:r w:rsidRPr="0051246F">
              <w:rPr>
                <w:sz w:val="20"/>
                <w:szCs w:val="20"/>
              </w:rPr>
              <w:t xml:space="preserve">ловия. Дата введения 01.07.1988.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proofErr w:type="gramStart"/>
            <w:r w:rsidRPr="0051246F">
              <w:rPr>
                <w:caps/>
                <w:sz w:val="20"/>
                <w:szCs w:val="20"/>
              </w:rPr>
              <w:t>Рыба мороженая (треска, пикша, сайда, минтай, хек, окунь мо</w:t>
            </w:r>
            <w:r w:rsidRPr="0051246F">
              <w:rPr>
                <w:caps/>
                <w:sz w:val="20"/>
                <w:szCs w:val="20"/>
              </w:rPr>
              <w:t>р</w:t>
            </w:r>
            <w:r w:rsidRPr="0051246F">
              <w:rPr>
                <w:caps/>
                <w:sz w:val="20"/>
                <w:szCs w:val="20"/>
              </w:rPr>
              <w:t>ской, судак, кефаль, горбуша, кета, нерка, семга, форель)</w:t>
            </w:r>
            <w:proofErr w:type="gramEnd"/>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32366-2013 Рыба мороженая. Технические условия. Дата введения 01.01.2015.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Рыбы лососевые соленые филе, филе-кусок (кета, горбуша)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16080-2002 Лососи дальневосточные соленые. Техн</w:t>
            </w:r>
            <w:r w:rsidRPr="0051246F">
              <w:rPr>
                <w:sz w:val="20"/>
                <w:szCs w:val="20"/>
              </w:rPr>
              <w:t>и</w:t>
            </w:r>
            <w:r w:rsidRPr="0051246F">
              <w:rPr>
                <w:sz w:val="20"/>
                <w:szCs w:val="20"/>
              </w:rPr>
              <w:t xml:space="preserve">ческие условия. Дата введения 01.01.2004.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Рыбы лососевые соленые филе, филе-кусок (кета, горбуша)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Ряженка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iCs/>
                <w:spacing w:val="2"/>
                <w:sz w:val="20"/>
                <w:szCs w:val="20"/>
                <w:shd w:val="clear" w:color="auto" w:fill="FFFFFF"/>
              </w:rPr>
              <w:t>ГОСТ 31455-2012</w:t>
            </w:r>
            <w:r w:rsidRPr="0051246F">
              <w:rPr>
                <w:sz w:val="20"/>
                <w:szCs w:val="20"/>
              </w:rPr>
              <w:t xml:space="preserve"> Ряженка. Технические условия. Дата вв</w:t>
            </w:r>
            <w:r w:rsidRPr="0051246F">
              <w:rPr>
                <w:sz w:val="20"/>
                <w:szCs w:val="20"/>
              </w:rPr>
              <w:t>е</w:t>
            </w:r>
            <w:r w:rsidRPr="0051246F">
              <w:rPr>
                <w:sz w:val="20"/>
                <w:szCs w:val="20"/>
              </w:rPr>
              <w:t>дения 01.07.2013г</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Ряженка для детского (дошк</w:t>
            </w:r>
            <w:r w:rsidRPr="0051246F">
              <w:rPr>
                <w:caps/>
                <w:sz w:val="20"/>
                <w:szCs w:val="20"/>
              </w:rPr>
              <w:t>о</w:t>
            </w:r>
            <w:r w:rsidRPr="0051246F">
              <w:rPr>
                <w:caps/>
                <w:sz w:val="20"/>
                <w:szCs w:val="20"/>
              </w:rPr>
              <w:t>льного и школьного) питания с массовой долей жира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Салат из морской капусты для детского (дошкольного и школьного)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Салат свежий (листовой, коча</w:t>
            </w:r>
            <w:r w:rsidRPr="0051246F">
              <w:rPr>
                <w:caps/>
                <w:sz w:val="20"/>
                <w:szCs w:val="20"/>
              </w:rPr>
              <w:t>н</w:t>
            </w:r>
            <w:r w:rsidRPr="0051246F">
              <w:rPr>
                <w:caps/>
                <w:sz w:val="20"/>
                <w:szCs w:val="20"/>
              </w:rPr>
              <w:t>ный)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33985-2016 Салат-латук, эндивий кудрявый, эндивий </w:t>
            </w:r>
            <w:proofErr w:type="spellStart"/>
            <w:r w:rsidRPr="0051246F">
              <w:rPr>
                <w:sz w:val="20"/>
                <w:szCs w:val="20"/>
              </w:rPr>
              <w:t>эскариол</w:t>
            </w:r>
            <w:proofErr w:type="spellEnd"/>
            <w:r w:rsidRPr="0051246F">
              <w:rPr>
                <w:sz w:val="20"/>
                <w:szCs w:val="20"/>
              </w:rPr>
              <w:t xml:space="preserve"> </w:t>
            </w:r>
            <w:proofErr w:type="gramStart"/>
            <w:r w:rsidRPr="0051246F">
              <w:rPr>
                <w:sz w:val="20"/>
                <w:szCs w:val="20"/>
              </w:rPr>
              <w:t>свежие</w:t>
            </w:r>
            <w:proofErr w:type="gramEnd"/>
            <w:r w:rsidRPr="0051246F">
              <w:rPr>
                <w:sz w:val="20"/>
                <w:szCs w:val="20"/>
              </w:rPr>
              <w:t>. Технические условия. Дата введения 01.07.2017.</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САХАР БЕЛЫЙ (КУСКОВОЙ)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33222-2015 Сахар белый. Технические условия. Дата введения 01.07.2016.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Сахарная пудра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33222-2015 Сахар белый. Технические условия. Дата введения 01.07.2016.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САХАР-ПЕСОК ИЛИ САХАР БЕЛЫЙ КРИСТАЛЛИЧЕСКИЙ (не ниже 1 к</w:t>
            </w:r>
            <w:r w:rsidRPr="0051246F">
              <w:rPr>
                <w:caps/>
                <w:sz w:val="20"/>
                <w:szCs w:val="20"/>
              </w:rPr>
              <w:t>а</w:t>
            </w:r>
            <w:r w:rsidRPr="0051246F">
              <w:rPr>
                <w:caps/>
                <w:sz w:val="20"/>
                <w:szCs w:val="20"/>
              </w:rPr>
              <w:t>тегории)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33222-2015 Сахар белый. Технические условия. Дата введения 01.07.2016.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САХАР-ПЕСОК ИЛИ САХАР БЕЛЫЙ КРИСТАЛЛИЧЕСКИЙ ПОРЦИОННЫЙ (не ниже 1 категории)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33222-2015 Сахар белый. Технические условия. Дата введения 01.07.2016.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Свекла свежая очищенная в в</w:t>
            </w:r>
            <w:r w:rsidRPr="0051246F">
              <w:rPr>
                <w:caps/>
                <w:sz w:val="20"/>
                <w:szCs w:val="20"/>
              </w:rPr>
              <w:t>а</w:t>
            </w:r>
            <w:r w:rsidRPr="0051246F">
              <w:rPr>
                <w:caps/>
                <w:sz w:val="20"/>
                <w:szCs w:val="20"/>
              </w:rPr>
              <w:t>куумной упаковке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Свекла столовая свежая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32285-2013 Свекла столовая свежая, реализуемая в розничной торговой сети. Технические условия. Дата введ</w:t>
            </w:r>
            <w:r w:rsidRPr="0051246F">
              <w:rPr>
                <w:sz w:val="20"/>
                <w:szCs w:val="20"/>
              </w:rPr>
              <w:t>е</w:t>
            </w:r>
            <w:r w:rsidRPr="0051246F">
              <w:rPr>
                <w:sz w:val="20"/>
                <w:szCs w:val="20"/>
              </w:rPr>
              <w:t xml:space="preserve">ния 01.01.2015.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сельдь соленая или слабосол</w:t>
            </w:r>
            <w:r w:rsidRPr="0051246F">
              <w:rPr>
                <w:caps/>
                <w:sz w:val="20"/>
                <w:szCs w:val="20"/>
              </w:rPr>
              <w:t>е</w:t>
            </w:r>
            <w:r w:rsidRPr="0051246F">
              <w:rPr>
                <w:caps/>
                <w:sz w:val="20"/>
                <w:szCs w:val="20"/>
              </w:rPr>
              <w:t>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815-2004 Сельди соленые. Технические условия. Дата введения 01.07.2005.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Семена кунжута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12095-76 Кунжут для переработки. Технические усл</w:t>
            </w:r>
            <w:r w:rsidRPr="0051246F">
              <w:rPr>
                <w:sz w:val="20"/>
                <w:szCs w:val="20"/>
              </w:rPr>
              <w:t>о</w:t>
            </w:r>
            <w:r w:rsidRPr="0051246F">
              <w:rPr>
                <w:sz w:val="20"/>
                <w:szCs w:val="20"/>
              </w:rPr>
              <w:t xml:space="preserve">вия. Дата введения 01.07.1977.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Семена кунжута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Сиропы на плодово-ягодном, плодовом или ягодном сырье (без консервантов) в ассорт</w:t>
            </w:r>
            <w:r w:rsidRPr="0051246F">
              <w:rPr>
                <w:caps/>
                <w:sz w:val="20"/>
                <w:szCs w:val="20"/>
              </w:rPr>
              <w:t>и</w:t>
            </w:r>
            <w:r w:rsidRPr="0051246F">
              <w:rPr>
                <w:caps/>
                <w:sz w:val="20"/>
                <w:szCs w:val="20"/>
              </w:rPr>
              <w:t>менте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28499-2014 Сиропы. Общие технические условия. Д</w:t>
            </w:r>
            <w:r w:rsidRPr="0051246F">
              <w:rPr>
                <w:sz w:val="20"/>
                <w:szCs w:val="20"/>
              </w:rPr>
              <w:t>а</w:t>
            </w:r>
            <w:r w:rsidRPr="0051246F">
              <w:rPr>
                <w:sz w:val="20"/>
                <w:szCs w:val="20"/>
              </w:rPr>
              <w:t>та введения 20.01.2015.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СЛИВА СВЕЖАЯ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Сметана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31452-2012 Сметана. Технические условия. Дата вв</w:t>
            </w:r>
            <w:r w:rsidRPr="0051246F">
              <w:rPr>
                <w:sz w:val="20"/>
                <w:szCs w:val="20"/>
              </w:rPr>
              <w:t>е</w:t>
            </w:r>
            <w:r w:rsidRPr="0051246F">
              <w:rPr>
                <w:sz w:val="20"/>
                <w:szCs w:val="20"/>
              </w:rPr>
              <w:t>дения 01.07.2013.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СМОРОДИНА КРАСНАЯ БЫСТРОЗ</w:t>
            </w:r>
            <w:r w:rsidRPr="0051246F">
              <w:rPr>
                <w:caps/>
                <w:sz w:val="20"/>
                <w:szCs w:val="20"/>
              </w:rPr>
              <w:t>А</w:t>
            </w:r>
            <w:r w:rsidRPr="0051246F">
              <w:rPr>
                <w:caps/>
                <w:sz w:val="20"/>
                <w:szCs w:val="20"/>
              </w:rPr>
              <w:t>МОРОЖЕННАЯ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33823-2016 Фрукты быстрозамороженные. Общие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СМОРОДИНА ЧЕРНАЯ БЫСТРОЗАМ</w:t>
            </w:r>
            <w:r w:rsidRPr="0051246F">
              <w:rPr>
                <w:caps/>
                <w:sz w:val="20"/>
                <w:szCs w:val="20"/>
              </w:rPr>
              <w:t>О</w:t>
            </w:r>
            <w:r w:rsidRPr="0051246F">
              <w:rPr>
                <w:caps/>
                <w:sz w:val="20"/>
                <w:szCs w:val="20"/>
              </w:rPr>
              <w:t>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33823-2016 Фрукты быстрозамороженные. Общие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Соки фруктовые прямого отж</w:t>
            </w:r>
            <w:r w:rsidRPr="0051246F">
              <w:rPr>
                <w:caps/>
                <w:sz w:val="20"/>
                <w:szCs w:val="20"/>
              </w:rPr>
              <w:t>и</w:t>
            </w:r>
            <w:r w:rsidRPr="0051246F">
              <w:rPr>
                <w:caps/>
                <w:sz w:val="20"/>
                <w:szCs w:val="20"/>
              </w:rPr>
              <w:t>ма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32101-2013 Консервы. Продукция соковая. Соки фруктовые прямого отжима. Общие технические условия. Дата введения 01.07.2014.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Соки фруктовые, овощные, ов</w:t>
            </w:r>
            <w:r w:rsidRPr="0051246F">
              <w:rPr>
                <w:caps/>
                <w:sz w:val="20"/>
                <w:szCs w:val="20"/>
              </w:rPr>
              <w:t>о</w:t>
            </w:r>
            <w:r w:rsidRPr="0051246F">
              <w:rPr>
                <w:caps/>
                <w:sz w:val="20"/>
                <w:szCs w:val="20"/>
              </w:rPr>
              <w:t>щефруктовые, фруктово-овощные для питания детей раннего возраста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Соки фруктовые, овощные, ов</w:t>
            </w:r>
            <w:r w:rsidRPr="0051246F">
              <w:rPr>
                <w:caps/>
                <w:sz w:val="20"/>
                <w:szCs w:val="20"/>
              </w:rPr>
              <w:t>о</w:t>
            </w:r>
            <w:r w:rsidRPr="0051246F">
              <w:rPr>
                <w:caps/>
                <w:sz w:val="20"/>
                <w:szCs w:val="20"/>
              </w:rPr>
              <w:t xml:space="preserve">щефруктовые, фруктово-овощные для питания детей раннего возраста </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32920-2014 Продукция соковая. Соки и нектары для питания детей раннего возраста. Общие технические усл</w:t>
            </w:r>
            <w:r w:rsidRPr="0051246F">
              <w:rPr>
                <w:sz w:val="20"/>
                <w:szCs w:val="20"/>
              </w:rPr>
              <w:t>о</w:t>
            </w:r>
            <w:r w:rsidRPr="0051246F">
              <w:rPr>
                <w:sz w:val="20"/>
                <w:szCs w:val="20"/>
              </w:rPr>
              <w:t>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Соль поваренная пищевая в</w:t>
            </w:r>
            <w:r w:rsidRPr="0051246F">
              <w:rPr>
                <w:caps/>
                <w:sz w:val="20"/>
                <w:szCs w:val="20"/>
              </w:rPr>
              <w:t>ы</w:t>
            </w:r>
            <w:r w:rsidRPr="0051246F">
              <w:rPr>
                <w:caps/>
                <w:sz w:val="20"/>
                <w:szCs w:val="20"/>
              </w:rPr>
              <w:t>варочная йодированная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51574-2000 Соль поваренная пищевая. Технические условия. Дата введения 30.06.2001.</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Субпродукты обработанные, з</w:t>
            </w:r>
            <w:r w:rsidRPr="0051246F">
              <w:rPr>
                <w:caps/>
                <w:sz w:val="20"/>
                <w:szCs w:val="20"/>
              </w:rPr>
              <w:t>а</w:t>
            </w:r>
            <w:r w:rsidRPr="0051246F">
              <w:rPr>
                <w:caps/>
                <w:sz w:val="20"/>
                <w:szCs w:val="20"/>
              </w:rPr>
              <w:t>мороженные в блоках, говяжьи (класс Б, группа 1), для детского питания - печень</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Субпродукты обработанные, з</w:t>
            </w:r>
            <w:r w:rsidRPr="0051246F">
              <w:rPr>
                <w:caps/>
                <w:sz w:val="20"/>
                <w:szCs w:val="20"/>
              </w:rPr>
              <w:t>а</w:t>
            </w:r>
            <w:r w:rsidRPr="0051246F">
              <w:rPr>
                <w:caps/>
                <w:sz w:val="20"/>
                <w:szCs w:val="20"/>
              </w:rPr>
              <w:t>мороженные в блоках, говяжьи (класс Б, группа 1), для детского питания - язык</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Сухари панировочные из хле</w:t>
            </w:r>
            <w:r w:rsidRPr="0051246F">
              <w:rPr>
                <w:caps/>
                <w:sz w:val="20"/>
                <w:szCs w:val="20"/>
              </w:rPr>
              <w:t>б</w:t>
            </w:r>
            <w:r w:rsidRPr="0051246F">
              <w:rPr>
                <w:caps/>
                <w:sz w:val="20"/>
                <w:szCs w:val="20"/>
              </w:rPr>
              <w:t>ных сухарей высшего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28402-89 Сухари панировочные. Общие технические условия. Дата введения 01.01.1991.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Сыр (полутвердый, твердый) м.д.ж.не менее 45%</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52686-2006 Сыры. Общие технические условия. Дата введения 01.01.2008.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Сыр мягкий для детского (д</w:t>
            </w:r>
            <w:r w:rsidRPr="0051246F">
              <w:rPr>
                <w:caps/>
                <w:sz w:val="20"/>
                <w:szCs w:val="20"/>
              </w:rPr>
              <w:t>о</w:t>
            </w:r>
            <w:r w:rsidRPr="0051246F">
              <w:rPr>
                <w:caps/>
                <w:sz w:val="20"/>
                <w:szCs w:val="20"/>
              </w:rPr>
              <w:t>школьного и школьного) пит</w:t>
            </w:r>
            <w:r w:rsidRPr="0051246F">
              <w:rPr>
                <w:caps/>
                <w:sz w:val="20"/>
                <w:szCs w:val="20"/>
              </w:rPr>
              <w:t>а</w:t>
            </w:r>
            <w:r w:rsidRPr="0051246F">
              <w:rPr>
                <w:caps/>
                <w:sz w:val="20"/>
                <w:szCs w:val="20"/>
              </w:rPr>
              <w:t>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Сырники замороженные – пол</w:t>
            </w:r>
            <w:r w:rsidRPr="0051246F">
              <w:rPr>
                <w:caps/>
                <w:sz w:val="20"/>
                <w:szCs w:val="20"/>
              </w:rPr>
              <w:t>у</w:t>
            </w:r>
            <w:r w:rsidRPr="0051246F">
              <w:rPr>
                <w:caps/>
                <w:sz w:val="20"/>
                <w:szCs w:val="20"/>
              </w:rPr>
              <w:t>фабрикат для детского (школ</w:t>
            </w:r>
            <w:r w:rsidRPr="0051246F">
              <w:rPr>
                <w:caps/>
                <w:sz w:val="20"/>
                <w:szCs w:val="20"/>
              </w:rPr>
              <w:t>ь</w:t>
            </w:r>
            <w:r w:rsidRPr="0051246F">
              <w:rPr>
                <w:caps/>
                <w:sz w:val="20"/>
                <w:szCs w:val="20"/>
              </w:rPr>
              <w:t>ного) питания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Сыры полутвердые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32260-2013 Сыры полутвердые. Технические условия. Дата введения 01.07.2015.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Творог (не ниже 9% жирности)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31453-2013 Творог. Технические условия. Дата введ</w:t>
            </w:r>
            <w:r w:rsidRPr="0051246F">
              <w:rPr>
                <w:sz w:val="20"/>
                <w:szCs w:val="20"/>
              </w:rPr>
              <w:t>е</w:t>
            </w:r>
            <w:r w:rsidRPr="0051246F">
              <w:rPr>
                <w:sz w:val="20"/>
                <w:szCs w:val="20"/>
              </w:rPr>
              <w:t>ния 01.07.2014.</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Творог для детского питания (для детей раннего, дошкольн</w:t>
            </w:r>
            <w:r w:rsidRPr="0051246F">
              <w:rPr>
                <w:caps/>
                <w:sz w:val="20"/>
                <w:szCs w:val="20"/>
              </w:rPr>
              <w:t>о</w:t>
            </w:r>
            <w:r w:rsidRPr="0051246F">
              <w:rPr>
                <w:caps/>
                <w:sz w:val="20"/>
                <w:szCs w:val="20"/>
              </w:rPr>
              <w:t>го и школьного возраста) с н</w:t>
            </w:r>
            <w:r w:rsidRPr="0051246F">
              <w:rPr>
                <w:caps/>
                <w:sz w:val="20"/>
                <w:szCs w:val="20"/>
              </w:rPr>
              <w:t>а</w:t>
            </w:r>
            <w:r w:rsidRPr="0051246F">
              <w:rPr>
                <w:caps/>
                <w:sz w:val="20"/>
                <w:szCs w:val="20"/>
              </w:rPr>
              <w:t>туральными компонентами (фруктово-ягодными или ово</w:t>
            </w:r>
            <w:r w:rsidRPr="0051246F">
              <w:rPr>
                <w:caps/>
                <w:sz w:val="20"/>
                <w:szCs w:val="20"/>
              </w:rPr>
              <w:t>щ</w:t>
            </w:r>
            <w:r w:rsidRPr="0051246F">
              <w:rPr>
                <w:caps/>
                <w:sz w:val="20"/>
                <w:szCs w:val="20"/>
              </w:rPr>
              <w:t>ными) или без компонентов</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Томатная паста или томатное пюре без соли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3343-2017 Национальный стандарт Российской Фед</w:t>
            </w:r>
            <w:r w:rsidRPr="0051246F">
              <w:rPr>
                <w:sz w:val="20"/>
                <w:szCs w:val="20"/>
              </w:rPr>
              <w:t>е</w:t>
            </w:r>
            <w:r w:rsidRPr="0051246F">
              <w:rPr>
                <w:sz w:val="20"/>
                <w:szCs w:val="20"/>
              </w:rPr>
              <w:t>рации. Продукты томатные концентрированные. Общие Технические условия. Дата введения 01.01.2019.</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ТОМАТЫ СВЕЖИЕ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34298-2017 Томаты свежие. Технические условия. Дата введения 01.07.2018.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 Тушки цыплят-бройлеров п</w:t>
            </w:r>
            <w:r w:rsidRPr="0051246F">
              <w:rPr>
                <w:caps/>
                <w:sz w:val="20"/>
                <w:szCs w:val="20"/>
              </w:rPr>
              <w:t>о</w:t>
            </w:r>
            <w:r w:rsidRPr="0051246F">
              <w:rPr>
                <w:caps/>
                <w:sz w:val="20"/>
                <w:szCs w:val="20"/>
              </w:rPr>
              <w:t>трошенные охлажденные, зам</w:t>
            </w:r>
            <w:r w:rsidRPr="0051246F">
              <w:rPr>
                <w:caps/>
                <w:sz w:val="20"/>
                <w:szCs w:val="20"/>
              </w:rPr>
              <w:t>о</w:t>
            </w:r>
            <w:r w:rsidRPr="0051246F">
              <w:rPr>
                <w:caps/>
                <w:sz w:val="20"/>
                <w:szCs w:val="20"/>
              </w:rPr>
              <w:t>роженные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52306-2005 Мясо птицы (тушки цыплят, цыплят-бройлеров и их разделанные части) для детского питания. Технические условия. Дата введения 01.01.2006.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ТЫКВА БЫСТРОЗАМОРОЖЕННАЯ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54683-2011 Овощи быстрозамороженные и их см</w:t>
            </w:r>
            <w:r w:rsidRPr="0051246F">
              <w:rPr>
                <w:sz w:val="20"/>
                <w:szCs w:val="20"/>
              </w:rPr>
              <w:t>е</w:t>
            </w:r>
            <w:r w:rsidRPr="0051246F">
              <w:rPr>
                <w:sz w:val="20"/>
                <w:szCs w:val="20"/>
              </w:rPr>
              <w:t>си. Общие технические условия. Дата введения 01.01.2013.</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ТЫКВА ПРОДОВОЛЬСТВЕННАЯ СВ</w:t>
            </w:r>
            <w:r w:rsidRPr="0051246F">
              <w:rPr>
                <w:caps/>
                <w:sz w:val="20"/>
                <w:szCs w:val="20"/>
              </w:rPr>
              <w:t>Е</w:t>
            </w:r>
            <w:r w:rsidRPr="0051246F">
              <w:rPr>
                <w:caps/>
                <w:sz w:val="20"/>
                <w:szCs w:val="20"/>
              </w:rPr>
              <w:t>ЖАЯ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7975-2013 Тыква продовольственная свежая. Технич</w:t>
            </w:r>
            <w:r w:rsidRPr="0051246F">
              <w:rPr>
                <w:sz w:val="20"/>
                <w:szCs w:val="20"/>
              </w:rPr>
              <w:t>е</w:t>
            </w:r>
            <w:r w:rsidRPr="0051246F">
              <w:rPr>
                <w:sz w:val="20"/>
                <w:szCs w:val="20"/>
              </w:rPr>
              <w:t>ские условия. Дата введения 01.01.2015.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Фасоль продовольственная б</w:t>
            </w:r>
            <w:r w:rsidRPr="0051246F">
              <w:rPr>
                <w:caps/>
                <w:sz w:val="20"/>
                <w:szCs w:val="20"/>
              </w:rPr>
              <w:t>е</w:t>
            </w:r>
            <w:r w:rsidRPr="0051246F">
              <w:rPr>
                <w:caps/>
                <w:sz w:val="20"/>
                <w:szCs w:val="20"/>
              </w:rPr>
              <w:t>лая или красная</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7758-75 Фасоль продовольственная. Технические у</w:t>
            </w:r>
            <w:r w:rsidRPr="0051246F">
              <w:rPr>
                <w:sz w:val="20"/>
                <w:szCs w:val="20"/>
              </w:rPr>
              <w:t>с</w:t>
            </w:r>
            <w:r w:rsidRPr="0051246F">
              <w:rPr>
                <w:sz w:val="20"/>
                <w:szCs w:val="20"/>
              </w:rPr>
              <w:t xml:space="preserve">ловия. Дата введения 30.06.1976.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Филе из сельди малосоленой или слабосоленой </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Филе или филе-кусок рыбное м</w:t>
            </w:r>
            <w:r w:rsidRPr="0051246F">
              <w:rPr>
                <w:caps/>
                <w:sz w:val="20"/>
                <w:szCs w:val="20"/>
              </w:rPr>
              <w:t>о</w:t>
            </w:r>
            <w:r w:rsidRPr="0051246F">
              <w:rPr>
                <w:caps/>
                <w:sz w:val="20"/>
                <w:szCs w:val="20"/>
              </w:rPr>
              <w:t>роженое с кожей или без кожи (треска, хек, горбуша, минтай, сайда, пикша, судак с кожей и др.</w:t>
            </w:r>
            <w:proofErr w:type="gramStart"/>
            <w:r w:rsidRPr="0051246F">
              <w:rPr>
                <w:caps/>
                <w:sz w:val="20"/>
                <w:szCs w:val="20"/>
              </w:rPr>
              <w:t>)(</w:t>
            </w:r>
            <w:proofErr w:type="gramEnd"/>
            <w:r w:rsidRPr="0051246F">
              <w:rPr>
                <w:caps/>
                <w:sz w:val="20"/>
                <w:szCs w:val="20"/>
              </w:rPr>
              <w:t>не ниже категории 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proofErr w:type="gramStart"/>
            <w:r w:rsidRPr="0051246F">
              <w:rPr>
                <w:caps/>
                <w:sz w:val="20"/>
                <w:szCs w:val="20"/>
              </w:rPr>
              <w:t>Филе или филе-кусок рыбное м</w:t>
            </w:r>
            <w:r w:rsidRPr="0051246F">
              <w:rPr>
                <w:caps/>
                <w:sz w:val="20"/>
                <w:szCs w:val="20"/>
              </w:rPr>
              <w:t>о</w:t>
            </w:r>
            <w:r w:rsidRPr="0051246F">
              <w:rPr>
                <w:caps/>
                <w:sz w:val="20"/>
                <w:szCs w:val="20"/>
              </w:rPr>
              <w:t>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w:t>
            </w:r>
            <w:r w:rsidRPr="0051246F">
              <w:rPr>
                <w:caps/>
                <w:sz w:val="20"/>
                <w:szCs w:val="20"/>
              </w:rPr>
              <w:t>о</w:t>
            </w:r>
            <w:r w:rsidRPr="0051246F">
              <w:rPr>
                <w:caps/>
                <w:sz w:val="20"/>
                <w:szCs w:val="20"/>
              </w:rPr>
              <w:t>рель)</w:t>
            </w:r>
            <w:proofErr w:type="gramEnd"/>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33282-2015 Филе рыбы мороженое для детского пит</w:t>
            </w:r>
            <w:r w:rsidRPr="0051246F">
              <w:rPr>
                <w:sz w:val="20"/>
                <w:szCs w:val="20"/>
              </w:rPr>
              <w:t>а</w:t>
            </w:r>
            <w:r w:rsidRPr="0051246F">
              <w:rPr>
                <w:sz w:val="20"/>
                <w:szCs w:val="20"/>
              </w:rPr>
              <w:t>ния. Технические условия. Дата введения 01.01.2017.</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proofErr w:type="gramStart"/>
            <w:r w:rsidRPr="0051246F">
              <w:rPr>
                <w:caps/>
                <w:sz w:val="20"/>
                <w:szCs w:val="20"/>
              </w:rPr>
              <w:t>Филе или филе-кусок рыбное м</w:t>
            </w:r>
            <w:r w:rsidRPr="0051246F">
              <w:rPr>
                <w:caps/>
                <w:sz w:val="20"/>
                <w:szCs w:val="20"/>
              </w:rPr>
              <w:t>о</w:t>
            </w:r>
            <w:r w:rsidRPr="0051246F">
              <w:rPr>
                <w:caps/>
                <w:sz w:val="20"/>
                <w:szCs w:val="20"/>
              </w:rPr>
              <w:t>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w:t>
            </w:r>
            <w:r w:rsidRPr="0051246F">
              <w:rPr>
                <w:caps/>
                <w:sz w:val="20"/>
                <w:szCs w:val="20"/>
              </w:rPr>
              <w:t>о</w:t>
            </w:r>
            <w:r w:rsidRPr="0051246F">
              <w:rPr>
                <w:caps/>
                <w:sz w:val="20"/>
                <w:szCs w:val="20"/>
              </w:rPr>
              <w:t>рель)</w:t>
            </w:r>
            <w:proofErr w:type="gramEnd"/>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Фиточай </w:t>
            </w:r>
            <w:proofErr w:type="gramStart"/>
            <w:r w:rsidRPr="0051246F">
              <w:rPr>
                <w:caps/>
                <w:sz w:val="20"/>
                <w:szCs w:val="20"/>
              </w:rPr>
              <w:t>цветочный</w:t>
            </w:r>
            <w:proofErr w:type="gramEnd"/>
            <w:r w:rsidRPr="0051246F">
              <w:rPr>
                <w:caps/>
                <w:sz w:val="20"/>
                <w:szCs w:val="20"/>
              </w:rPr>
              <w:t>, травяной, цветочно-плодово-травяной, цветочно-плодовый, цветочно-травяной для детского питания (для питания детей дошкольн</w:t>
            </w:r>
            <w:r w:rsidRPr="0051246F">
              <w:rPr>
                <w:caps/>
                <w:sz w:val="20"/>
                <w:szCs w:val="20"/>
              </w:rPr>
              <w:t>о</w:t>
            </w:r>
            <w:r w:rsidRPr="0051246F">
              <w:rPr>
                <w:caps/>
                <w:sz w:val="20"/>
                <w:szCs w:val="20"/>
              </w:rPr>
              <w:t>го и школьного возраста), фас</w:t>
            </w:r>
            <w:r w:rsidRPr="0051246F">
              <w:rPr>
                <w:caps/>
                <w:sz w:val="20"/>
                <w:szCs w:val="20"/>
              </w:rPr>
              <w:t>о</w:t>
            </w:r>
            <w:r w:rsidRPr="0051246F">
              <w:rPr>
                <w:caps/>
                <w:sz w:val="20"/>
                <w:szCs w:val="20"/>
              </w:rPr>
              <w:t>ванный в фильтр-пакеты для р</w:t>
            </w:r>
            <w:r w:rsidRPr="0051246F">
              <w:rPr>
                <w:caps/>
                <w:sz w:val="20"/>
                <w:szCs w:val="20"/>
              </w:rPr>
              <w:t>а</w:t>
            </w:r>
            <w:r w:rsidRPr="0051246F">
              <w:rPr>
                <w:caps/>
                <w:sz w:val="20"/>
                <w:szCs w:val="20"/>
              </w:rPr>
              <w:t>зовой заварки</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ФРУКТОВАЯ СМЕСЬ БЫСТРОЗАМ</w:t>
            </w:r>
            <w:r w:rsidRPr="0051246F">
              <w:rPr>
                <w:caps/>
                <w:sz w:val="20"/>
                <w:szCs w:val="20"/>
              </w:rPr>
              <w:t>О</w:t>
            </w:r>
            <w:r w:rsidRPr="0051246F">
              <w:rPr>
                <w:caps/>
                <w:sz w:val="20"/>
                <w:szCs w:val="20"/>
              </w:rPr>
              <w:t>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33823-2016 Фрукты быстрозамороженные. Общие технические условия. Дата введения 01.01.2018.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ФРУКТОВАЯ СМЕСЬ БЫСТРОЗАМ</w:t>
            </w:r>
            <w:r w:rsidRPr="0051246F">
              <w:rPr>
                <w:caps/>
                <w:sz w:val="20"/>
                <w:szCs w:val="20"/>
              </w:rPr>
              <w:t>О</w:t>
            </w:r>
            <w:r w:rsidRPr="0051246F">
              <w:rPr>
                <w:caps/>
                <w:sz w:val="20"/>
                <w:szCs w:val="20"/>
              </w:rPr>
              <w:t>РОЖЕННАЯ,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ФРУКТЫ КОСТОЧКОВЫЕ СУШЕНЫЕ (ЧЕРНОСЛИВ), (не ниже столового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32896-2014 Фрукты сушеные. Общие технические условия.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Хлеб белый из пшеничной муки в нарезке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26987-86 Хлеб белый из пшеничной муки высшего, первого и второго сортов. Технические условия. Дата введ</w:t>
            </w:r>
            <w:r w:rsidRPr="0051246F">
              <w:rPr>
                <w:sz w:val="20"/>
                <w:szCs w:val="20"/>
              </w:rPr>
              <w:t>е</w:t>
            </w:r>
            <w:r w:rsidRPr="0051246F">
              <w:rPr>
                <w:sz w:val="20"/>
                <w:szCs w:val="20"/>
              </w:rPr>
              <w:t>ния 01.07.2013 г</w:t>
            </w:r>
            <w:r w:rsidRPr="0051246F">
              <w:rPr>
                <w:sz w:val="20"/>
                <w:szCs w:val="20"/>
              </w:rPr>
              <w:br/>
              <w:t>ГОСТ 31752-2012 Изделия хлебобулочные в упаковке. Те</w:t>
            </w:r>
            <w:r w:rsidRPr="0051246F">
              <w:rPr>
                <w:sz w:val="20"/>
                <w:szCs w:val="20"/>
              </w:rPr>
              <w:t>х</w:t>
            </w:r>
            <w:r w:rsidRPr="0051246F">
              <w:rPr>
                <w:sz w:val="20"/>
                <w:szCs w:val="20"/>
              </w:rPr>
              <w:t xml:space="preserve">нические условия. Дата введения 01.07.2013. .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Хлеб дарницкий из смеси муки ржаной хлебопекарной обди</w:t>
            </w:r>
            <w:r w:rsidRPr="0051246F">
              <w:rPr>
                <w:caps/>
                <w:sz w:val="20"/>
                <w:szCs w:val="20"/>
              </w:rPr>
              <w:t>р</w:t>
            </w:r>
            <w:r w:rsidRPr="0051246F">
              <w:rPr>
                <w:caps/>
                <w:sz w:val="20"/>
                <w:szCs w:val="20"/>
              </w:rPr>
              <w:t>ной и пшеничной хлебопека</w:t>
            </w:r>
            <w:r w:rsidRPr="0051246F">
              <w:rPr>
                <w:caps/>
                <w:sz w:val="20"/>
                <w:szCs w:val="20"/>
              </w:rPr>
              <w:t>р</w:t>
            </w:r>
            <w:r w:rsidRPr="0051246F">
              <w:rPr>
                <w:caps/>
                <w:sz w:val="20"/>
                <w:szCs w:val="20"/>
              </w:rPr>
              <w:t>ной в нарезке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31752-2012 Изделия хлебобулочные в упаковке. Те</w:t>
            </w:r>
            <w:r w:rsidRPr="0051246F">
              <w:rPr>
                <w:sz w:val="20"/>
                <w:szCs w:val="20"/>
              </w:rPr>
              <w:t>х</w:t>
            </w:r>
            <w:r w:rsidRPr="0051246F">
              <w:rPr>
                <w:sz w:val="20"/>
                <w:szCs w:val="20"/>
              </w:rPr>
              <w:t xml:space="preserve">нические условия. Дата введения 01.07.2013.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Хлеб зерновой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25832-89 Изделия хлебобулочные диетические. Те</w:t>
            </w:r>
            <w:r w:rsidRPr="0051246F">
              <w:rPr>
                <w:sz w:val="20"/>
                <w:szCs w:val="20"/>
              </w:rPr>
              <w:t>х</w:t>
            </w:r>
            <w:r w:rsidRPr="0051246F">
              <w:rPr>
                <w:sz w:val="20"/>
                <w:szCs w:val="20"/>
              </w:rPr>
              <w:t>нические условия. Дата введения 01.07.1990.</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Хлеб из муки пшеничной хлеб</w:t>
            </w:r>
            <w:r w:rsidRPr="0051246F">
              <w:rPr>
                <w:caps/>
                <w:sz w:val="20"/>
                <w:szCs w:val="20"/>
              </w:rPr>
              <w:t>о</w:t>
            </w:r>
            <w:r w:rsidRPr="0051246F">
              <w:rPr>
                <w:caps/>
                <w:sz w:val="20"/>
                <w:szCs w:val="20"/>
              </w:rPr>
              <w:t>пекарной первого сорта, обог</w:t>
            </w:r>
            <w:r w:rsidRPr="0051246F">
              <w:rPr>
                <w:caps/>
                <w:sz w:val="20"/>
                <w:szCs w:val="20"/>
              </w:rPr>
              <w:t>а</w:t>
            </w:r>
            <w:r w:rsidRPr="0051246F">
              <w:rPr>
                <w:caps/>
                <w:sz w:val="20"/>
                <w:szCs w:val="20"/>
              </w:rPr>
              <w:t>щенный витаминами и минер</w:t>
            </w:r>
            <w:r w:rsidRPr="0051246F">
              <w:rPr>
                <w:caps/>
                <w:sz w:val="20"/>
                <w:szCs w:val="20"/>
              </w:rPr>
              <w:t>а</w:t>
            </w:r>
            <w:r w:rsidRPr="0051246F">
              <w:rPr>
                <w:caps/>
                <w:sz w:val="20"/>
                <w:szCs w:val="20"/>
              </w:rPr>
              <w:t>лами для детского (дошкольн</w:t>
            </w:r>
            <w:r w:rsidRPr="0051246F">
              <w:rPr>
                <w:caps/>
                <w:sz w:val="20"/>
                <w:szCs w:val="20"/>
              </w:rPr>
              <w:t>о</w:t>
            </w:r>
            <w:r w:rsidRPr="0051246F">
              <w:rPr>
                <w:caps/>
                <w:sz w:val="20"/>
                <w:szCs w:val="20"/>
              </w:rPr>
              <w:t>го и школьного) питания под</w:t>
            </w:r>
            <w:r w:rsidRPr="0051246F">
              <w:rPr>
                <w:caps/>
                <w:sz w:val="20"/>
                <w:szCs w:val="20"/>
              </w:rPr>
              <w:t>о</w:t>
            </w:r>
            <w:r w:rsidRPr="0051246F">
              <w:rPr>
                <w:caps/>
                <w:sz w:val="20"/>
                <w:szCs w:val="20"/>
              </w:rPr>
              <w:t>вый в нарезке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Хлеб из смеси муки ржаной и муки пшеничной хлебопека</w:t>
            </w:r>
            <w:r w:rsidRPr="0051246F">
              <w:rPr>
                <w:caps/>
                <w:sz w:val="20"/>
                <w:szCs w:val="20"/>
              </w:rPr>
              <w:t>р</w:t>
            </w:r>
            <w:r w:rsidRPr="0051246F">
              <w:rPr>
                <w:caps/>
                <w:sz w:val="20"/>
                <w:szCs w:val="20"/>
              </w:rPr>
              <w:t>ной, обогащенный витаминами и минералами, для детского (дошкольного и школьного) п</w:t>
            </w:r>
            <w:r w:rsidRPr="0051246F">
              <w:rPr>
                <w:caps/>
                <w:sz w:val="20"/>
                <w:szCs w:val="20"/>
              </w:rPr>
              <w:t>и</w:t>
            </w:r>
            <w:r w:rsidRPr="0051246F">
              <w:rPr>
                <w:caps/>
                <w:sz w:val="20"/>
                <w:szCs w:val="20"/>
              </w:rPr>
              <w:t>тания формовой в нарезке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Хлопья овсяные (вид</w:t>
            </w:r>
            <w:proofErr w:type="gramStart"/>
            <w:r w:rsidRPr="0051246F">
              <w:rPr>
                <w:caps/>
                <w:sz w:val="20"/>
                <w:szCs w:val="20"/>
              </w:rPr>
              <w:t>.Г</w:t>
            </w:r>
            <w:proofErr w:type="gramEnd"/>
            <w:r w:rsidRPr="0051246F">
              <w:rPr>
                <w:caps/>
                <w:sz w:val="20"/>
                <w:szCs w:val="20"/>
              </w:rPr>
              <w:t>еркулес.,.Экстра.)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21149-93 Хлопья овсяные. Технические условия. Дата введения 01.01.1995.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ЧАЙ ЗЕЛЕНЫЙ в ассортименте,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32574-2013 Чай зеленый. Технические условия. Дата введения 01.07.2015.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ЧАЙ ЧЕРНЫЙ БАЙХОВЫЙ в ассо</w:t>
            </w:r>
            <w:r w:rsidRPr="0051246F">
              <w:rPr>
                <w:caps/>
                <w:sz w:val="20"/>
                <w:szCs w:val="20"/>
              </w:rPr>
              <w:t>р</w:t>
            </w:r>
            <w:r w:rsidRPr="0051246F">
              <w:rPr>
                <w:caps/>
                <w:sz w:val="20"/>
                <w:szCs w:val="20"/>
              </w:rPr>
              <w:t>тименте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32573-2013 Чай черный. Технические условия. Дата введения 01.07.2015.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ЧЕРЕШНЯ СВЕЖАЯ, </w:t>
            </w:r>
          </w:p>
          <w:p w:rsidR="00604CFE" w:rsidRPr="0051246F" w:rsidRDefault="00604CFE" w:rsidP="00604CFE">
            <w:pPr>
              <w:widowControl w:val="0"/>
              <w:spacing w:after="0"/>
              <w:jc w:val="left"/>
              <w:rPr>
                <w:caps/>
                <w:sz w:val="20"/>
                <w:szCs w:val="20"/>
              </w:rPr>
            </w:pPr>
            <w:r w:rsidRPr="0051246F">
              <w:rPr>
                <w:caps/>
                <w:sz w:val="20"/>
                <w:szCs w:val="20"/>
              </w:rPr>
              <w:t>(не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ЧЕСНОК СВЕЖИЙ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w:t>
            </w:r>
            <w:proofErr w:type="gramStart"/>
            <w:r w:rsidRPr="0051246F">
              <w:rPr>
                <w:sz w:val="20"/>
                <w:szCs w:val="20"/>
              </w:rPr>
              <w:t>Р</w:t>
            </w:r>
            <w:proofErr w:type="gramEnd"/>
            <w:r w:rsidRPr="0051246F">
              <w:rPr>
                <w:sz w:val="20"/>
                <w:szCs w:val="20"/>
              </w:rPr>
              <w:t xml:space="preserve"> 55909-2013 Чеснок свежий. Технические условия. Дата введения 01.01.2015.</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Шпинат СВЕЖИЙ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34301-2017 Щавель и шпинат </w:t>
            </w:r>
            <w:proofErr w:type="gramStart"/>
            <w:r w:rsidRPr="0051246F">
              <w:rPr>
                <w:sz w:val="20"/>
                <w:szCs w:val="20"/>
              </w:rPr>
              <w:t>свежие</w:t>
            </w:r>
            <w:proofErr w:type="gramEnd"/>
            <w:r w:rsidRPr="0051246F">
              <w:rPr>
                <w:sz w:val="20"/>
                <w:szCs w:val="20"/>
              </w:rPr>
              <w:t>. Технические условия. Дата введения 01.07.2018.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Шпинат СВЕЖИЙ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ЩАВЕЛЬ СВЕЖИЙ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ГОСТ 34301-2017 Щавель и шпинат </w:t>
            </w:r>
            <w:proofErr w:type="gramStart"/>
            <w:r w:rsidRPr="0051246F">
              <w:rPr>
                <w:sz w:val="20"/>
                <w:szCs w:val="20"/>
              </w:rPr>
              <w:t>свежие</w:t>
            </w:r>
            <w:proofErr w:type="gramEnd"/>
            <w:r w:rsidRPr="0051246F">
              <w:rPr>
                <w:sz w:val="20"/>
                <w:szCs w:val="20"/>
              </w:rPr>
              <w:t>. Технические условия. Дата введения 01.07.2018.</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ЩАВЕЛЬ СВЕЖИЙ</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По ТУ производителя. </w:t>
            </w:r>
          </w:p>
          <w:p w:rsidR="00604CFE" w:rsidRPr="0051246F" w:rsidRDefault="00604CFE" w:rsidP="00604CFE">
            <w:pPr>
              <w:widowControl w:val="0"/>
              <w:spacing w:after="0"/>
              <w:jc w:val="left"/>
              <w:rPr>
                <w:sz w:val="20"/>
                <w:szCs w:val="20"/>
              </w:rPr>
            </w:pPr>
            <w:r w:rsidRPr="0051246F">
              <w:rPr>
                <w:sz w:val="20"/>
                <w:szCs w:val="20"/>
              </w:rPr>
              <w:t>При наличии Свидетельства о государственной регистрации продукции для детского питания</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ЯБЛОКИ СВЕЖИЕ (не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 xml:space="preserve">Соответствие требованиям </w:t>
            </w:r>
            <w:proofErr w:type="gramStart"/>
            <w:r w:rsidRPr="0051246F">
              <w:rPr>
                <w:sz w:val="20"/>
                <w:szCs w:val="20"/>
              </w:rPr>
              <w:t>ТР</w:t>
            </w:r>
            <w:proofErr w:type="gramEnd"/>
            <w:r w:rsidRPr="0051246F">
              <w:rPr>
                <w:sz w:val="20"/>
                <w:szCs w:val="20"/>
              </w:rPr>
              <w:t xml:space="preserve"> ТС 021/2011 </w:t>
            </w:r>
          </w:p>
          <w:p w:rsidR="00604CFE" w:rsidRPr="0051246F" w:rsidRDefault="00604CFE" w:rsidP="00604CFE">
            <w:pPr>
              <w:widowControl w:val="0"/>
              <w:spacing w:after="0"/>
              <w:jc w:val="left"/>
              <w:rPr>
                <w:sz w:val="20"/>
                <w:szCs w:val="20"/>
              </w:rPr>
            </w:pPr>
            <w:r w:rsidRPr="0051246F">
              <w:rPr>
                <w:sz w:val="20"/>
                <w:szCs w:val="20"/>
              </w:rPr>
              <w:t xml:space="preserve"> О безопасности пищевой продукции.</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 xml:space="preserve">ЯДРО ОРЕХА ГРЕЦКОГО </w:t>
            </w:r>
          </w:p>
          <w:p w:rsidR="00604CFE" w:rsidRPr="0051246F" w:rsidRDefault="00604CFE" w:rsidP="00604CFE">
            <w:pPr>
              <w:widowControl w:val="0"/>
              <w:spacing w:after="0"/>
              <w:jc w:val="left"/>
              <w:rPr>
                <w:caps/>
                <w:sz w:val="20"/>
                <w:szCs w:val="20"/>
              </w:rPr>
            </w:pPr>
            <w:r w:rsidRPr="0051246F">
              <w:rPr>
                <w:caps/>
                <w:sz w:val="20"/>
                <w:szCs w:val="20"/>
              </w:rPr>
              <w:t>(не ниже 1 сорта)</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16833-2014 Ядро ореха грецкого. Технические усл</w:t>
            </w:r>
            <w:r w:rsidRPr="0051246F">
              <w:rPr>
                <w:sz w:val="20"/>
                <w:szCs w:val="20"/>
              </w:rPr>
              <w:t>о</w:t>
            </w:r>
            <w:r w:rsidRPr="0051246F">
              <w:rPr>
                <w:sz w:val="20"/>
                <w:szCs w:val="20"/>
              </w:rPr>
              <w:t>вия. Дата введения 01.01.2016.</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Яйца куриные пищевые диет</w:t>
            </w:r>
            <w:r w:rsidRPr="0051246F">
              <w:rPr>
                <w:caps/>
                <w:sz w:val="20"/>
                <w:szCs w:val="20"/>
              </w:rPr>
              <w:t>и</w:t>
            </w:r>
            <w:r w:rsidRPr="0051246F">
              <w:rPr>
                <w:caps/>
                <w:sz w:val="20"/>
                <w:szCs w:val="20"/>
              </w:rPr>
              <w:t>ческие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31654-2012 Яйца куриные пищевые. Технические у</w:t>
            </w:r>
            <w:r w:rsidRPr="0051246F">
              <w:rPr>
                <w:sz w:val="20"/>
                <w:szCs w:val="20"/>
              </w:rPr>
              <w:t>с</w:t>
            </w:r>
            <w:r w:rsidRPr="0051246F">
              <w:rPr>
                <w:sz w:val="20"/>
                <w:szCs w:val="20"/>
              </w:rPr>
              <w:t xml:space="preserve">ловия. Дата введения 01.01.2014. </w:t>
            </w:r>
          </w:p>
        </w:tc>
      </w:tr>
      <w:tr w:rsidR="00604CFE" w:rsidRPr="0051246F" w:rsidTr="00713EAB">
        <w:trPr>
          <w:cantSplit/>
          <w:trHeight w:val="264"/>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B93CE3">
            <w:pPr>
              <w:pStyle w:val="affffc"/>
              <w:widowControl w:val="0"/>
              <w:numPr>
                <w:ilvl w:val="0"/>
                <w:numId w:val="18"/>
              </w:numPr>
              <w:ind w:left="0" w:firstLine="0"/>
              <w:jc w:val="center"/>
              <w:rPr>
                <w:sz w:val="20"/>
                <w:szCs w:val="20"/>
              </w:rPr>
            </w:pP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caps/>
                <w:sz w:val="20"/>
                <w:szCs w:val="20"/>
              </w:rPr>
            </w:pPr>
            <w:r w:rsidRPr="0051246F">
              <w:rPr>
                <w:caps/>
                <w:sz w:val="20"/>
                <w:szCs w:val="20"/>
              </w:rPr>
              <w:t>Яйца куриные пищевые мытые</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604CFE" w:rsidRPr="0051246F" w:rsidRDefault="00604CFE" w:rsidP="00604CFE">
            <w:pPr>
              <w:widowControl w:val="0"/>
              <w:spacing w:after="0"/>
              <w:jc w:val="left"/>
              <w:rPr>
                <w:sz w:val="20"/>
                <w:szCs w:val="20"/>
              </w:rPr>
            </w:pPr>
            <w:r w:rsidRPr="0051246F">
              <w:rPr>
                <w:sz w:val="20"/>
                <w:szCs w:val="20"/>
              </w:rPr>
              <w:t>ГОСТ 31654-2012 Яйца куриные пищевые. Технические у</w:t>
            </w:r>
            <w:r w:rsidRPr="0051246F">
              <w:rPr>
                <w:sz w:val="20"/>
                <w:szCs w:val="20"/>
              </w:rPr>
              <w:t>с</w:t>
            </w:r>
            <w:r w:rsidRPr="0051246F">
              <w:rPr>
                <w:sz w:val="20"/>
                <w:szCs w:val="20"/>
              </w:rPr>
              <w:t xml:space="preserve">ловия. Дата введения 01.01.2014. </w:t>
            </w:r>
          </w:p>
        </w:tc>
      </w:tr>
    </w:tbl>
    <w:p w:rsidR="000C3949" w:rsidRDefault="000C3949" w:rsidP="004D37BD">
      <w:pPr>
        <w:widowControl w:val="0"/>
        <w:spacing w:after="0"/>
        <w:jc w:val="left"/>
      </w:pPr>
    </w:p>
    <w:p w:rsidR="00A707BF" w:rsidRDefault="00A707BF" w:rsidP="004D37BD">
      <w:pPr>
        <w:widowControl w:val="0"/>
        <w:spacing w:after="0"/>
        <w:jc w:val="left"/>
      </w:pPr>
    </w:p>
    <w:p w:rsidR="000C3949" w:rsidRPr="00B72BAF" w:rsidRDefault="000C3949" w:rsidP="000C3949">
      <w:pPr>
        <w:pStyle w:val="affffff1"/>
        <w:widowControl w:val="0"/>
        <w:suppressAutoHyphens w:val="0"/>
      </w:pPr>
    </w:p>
    <w:tbl>
      <w:tblPr>
        <w:tblW w:w="5000" w:type="pct"/>
        <w:tblLook w:val="0000"/>
      </w:tblPr>
      <w:tblGrid>
        <w:gridCol w:w="5300"/>
        <w:gridCol w:w="4837"/>
      </w:tblGrid>
      <w:tr w:rsidR="00EF5670" w:rsidRPr="00893C3E" w:rsidTr="007E123C">
        <w:tc>
          <w:tcPr>
            <w:tcW w:w="2614" w:type="pct"/>
            <w:shd w:val="clear" w:color="auto" w:fill="auto"/>
          </w:tcPr>
          <w:p w:rsidR="00EF5670" w:rsidRPr="000D4BBB" w:rsidRDefault="00EF5670" w:rsidP="00EF5670">
            <w:pPr>
              <w:widowControl w:val="0"/>
              <w:spacing w:after="0"/>
              <w:rPr>
                <w:iCs/>
              </w:rPr>
            </w:pPr>
            <w:r w:rsidRPr="000D4BBB">
              <w:rPr>
                <w:iCs/>
              </w:rPr>
              <w:t>Заказчик:</w:t>
            </w:r>
          </w:p>
          <w:p w:rsidR="00EF5670" w:rsidRPr="000D4BBB" w:rsidRDefault="00EF5670" w:rsidP="00EF5670">
            <w:pPr>
              <w:widowControl w:val="0"/>
              <w:spacing w:after="0"/>
              <w:rPr>
                <w:iCs/>
              </w:rPr>
            </w:pPr>
          </w:p>
          <w:p w:rsidR="00EF5670" w:rsidRPr="000D4BBB" w:rsidRDefault="00EF5670" w:rsidP="00EF5670">
            <w:pPr>
              <w:widowControl w:val="0"/>
              <w:spacing w:after="0"/>
            </w:pPr>
            <w:r w:rsidRPr="000D4BBB">
              <w:t>______________ (А.И. Руденко)</w:t>
            </w:r>
          </w:p>
          <w:p w:rsidR="00EF5670" w:rsidRPr="000D4BBB" w:rsidRDefault="00EF5670" w:rsidP="00EF5670">
            <w:pPr>
              <w:widowControl w:val="0"/>
              <w:spacing w:after="0"/>
            </w:pPr>
            <w:r w:rsidRPr="000D4BBB">
              <w:t>М.П.</w:t>
            </w:r>
          </w:p>
          <w:p w:rsidR="00EF5670" w:rsidRPr="000D4BBB" w:rsidRDefault="00EF5670" w:rsidP="00EF5670">
            <w:pPr>
              <w:widowControl w:val="0"/>
              <w:spacing w:after="0"/>
              <w:rPr>
                <w:i/>
                <w:spacing w:val="-6"/>
              </w:rPr>
            </w:pPr>
            <w:r w:rsidRPr="000D4BBB">
              <w:rPr>
                <w:i/>
              </w:rPr>
              <w:t>(подписано электронно-цифровой подписью)</w:t>
            </w:r>
          </w:p>
        </w:tc>
        <w:tc>
          <w:tcPr>
            <w:tcW w:w="2386" w:type="pct"/>
            <w:shd w:val="clear" w:color="auto" w:fill="auto"/>
          </w:tcPr>
          <w:p w:rsidR="00EF5670" w:rsidRPr="000D4BBB" w:rsidRDefault="00EF5670" w:rsidP="00EF5670">
            <w:pPr>
              <w:pStyle w:val="39"/>
              <w:spacing w:before="0" w:after="0"/>
              <w:rPr>
                <w:b w:val="0"/>
                <w:i w:val="0"/>
                <w:sz w:val="24"/>
              </w:rPr>
            </w:pPr>
            <w:r w:rsidRPr="000D4BBB">
              <w:rPr>
                <w:b w:val="0"/>
                <w:i w:val="0"/>
                <w:iCs/>
                <w:sz w:val="24"/>
              </w:rPr>
              <w:t>Исполнитель:</w:t>
            </w:r>
          </w:p>
          <w:p w:rsidR="00EF5670" w:rsidRPr="000D4BBB" w:rsidRDefault="00EF5670" w:rsidP="00EF5670">
            <w:pPr>
              <w:pStyle w:val="39"/>
              <w:spacing w:before="0" w:after="0"/>
              <w:rPr>
                <w:b w:val="0"/>
                <w:i w:val="0"/>
                <w:sz w:val="24"/>
              </w:rPr>
            </w:pP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 xml:space="preserve">______________ (С.Е. </w:t>
            </w:r>
            <w:proofErr w:type="spellStart"/>
            <w:r w:rsidRPr="000D4BBB">
              <w:rPr>
                <w:rFonts w:ascii="Times New Roman" w:hAnsi="Times New Roman"/>
                <w:sz w:val="24"/>
                <w:szCs w:val="24"/>
              </w:rPr>
              <w:t>Малашкевич</w:t>
            </w:r>
            <w:proofErr w:type="spellEnd"/>
            <w:r w:rsidRPr="000D4BBB">
              <w:rPr>
                <w:rFonts w:ascii="Times New Roman" w:hAnsi="Times New Roman"/>
                <w:sz w:val="24"/>
                <w:szCs w:val="24"/>
              </w:rPr>
              <w:t>)</w:t>
            </w: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0D4BBB">
              <w:rPr>
                <w:rFonts w:ascii="Times New Roman" w:hAnsi="Times New Roman"/>
                <w:i/>
                <w:sz w:val="24"/>
                <w:szCs w:val="24"/>
              </w:rPr>
              <w:t>(подписано электронно-цифровой подписью)</w:t>
            </w:r>
          </w:p>
        </w:tc>
      </w:tr>
    </w:tbl>
    <w:p w:rsidR="00F26DFC" w:rsidRPr="0089353E" w:rsidRDefault="00F26DFC" w:rsidP="004D37BD">
      <w:pPr>
        <w:widowControl w:val="0"/>
        <w:shd w:val="clear" w:color="auto" w:fill="FFFFFF" w:themeFill="background1"/>
        <w:spacing w:after="0"/>
      </w:pPr>
    </w:p>
    <w:p w:rsidR="00F26DFC" w:rsidRPr="0089353E" w:rsidRDefault="00F26DFC" w:rsidP="004D37BD">
      <w:pPr>
        <w:widowControl w:val="0"/>
        <w:shd w:val="clear" w:color="auto" w:fill="FFFFFF" w:themeFill="background1"/>
        <w:spacing w:after="0"/>
        <w:sectPr w:rsidR="00F26DFC" w:rsidRPr="0089353E" w:rsidSect="00306F03">
          <w:pgSz w:w="11906" w:h="16838"/>
          <w:pgMar w:top="851" w:right="851" w:bottom="851" w:left="1134" w:header="709" w:footer="709" w:gutter="0"/>
          <w:cols w:space="720"/>
          <w:formProt w:val="0"/>
          <w:docGrid w:linePitch="326" w:charSpace="-6145"/>
        </w:sectPr>
      </w:pPr>
    </w:p>
    <w:p w:rsidR="00F26DFC" w:rsidRPr="0089353E" w:rsidRDefault="00F26DFC" w:rsidP="004D37BD">
      <w:pPr>
        <w:pStyle w:val="Standard"/>
        <w:suppressAutoHyphens w:val="0"/>
        <w:ind w:left="11340"/>
        <w:rPr>
          <w:rFonts w:ascii="Times New Roman" w:hAnsi="Times New Roman" w:cs="Times New Roman"/>
          <w:sz w:val="24"/>
          <w:szCs w:val="24"/>
        </w:rPr>
      </w:pPr>
      <w:r w:rsidRPr="0089353E">
        <w:rPr>
          <w:rFonts w:ascii="Times New Roman" w:hAnsi="Times New Roman" w:cs="Times New Roman"/>
          <w:sz w:val="24"/>
          <w:szCs w:val="24"/>
        </w:rPr>
        <w:lastRenderedPageBreak/>
        <w:t>Приложение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6</w:t>
      </w:r>
    </w:p>
    <w:p w:rsidR="00F26DFC" w:rsidRPr="0089353E" w:rsidRDefault="00F26DFC" w:rsidP="004D37BD">
      <w:pPr>
        <w:pStyle w:val="Standard"/>
        <w:suppressAutoHyphens w:val="0"/>
        <w:ind w:left="11340"/>
        <w:rPr>
          <w:rFonts w:ascii="Times New Roman" w:hAnsi="Times New Roman" w:cs="Times New Roman"/>
          <w:sz w:val="24"/>
          <w:szCs w:val="24"/>
        </w:rPr>
      </w:pPr>
      <w:r w:rsidRPr="0089353E">
        <w:rPr>
          <w:rFonts w:ascii="Times New Roman" w:hAnsi="Times New Roman" w:cs="Times New Roman"/>
          <w:sz w:val="24"/>
          <w:szCs w:val="24"/>
        </w:rPr>
        <w:t>к</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Контракту</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w:t>
      </w:r>
      <w:r w:rsidR="000B09C5">
        <w:rPr>
          <w:rFonts w:ascii="Times New Roman" w:hAnsi="Times New Roman" w:cs="Times New Roman"/>
          <w:sz w:val="24"/>
          <w:szCs w:val="24"/>
        </w:rPr>
        <w:t xml:space="preserve"> </w:t>
      </w:r>
      <w:r w:rsidR="00CC6DED" w:rsidRPr="0093730B">
        <w:rPr>
          <w:rFonts w:ascii="Times New Roman" w:hAnsi="Times New Roman" w:cs="Times New Roman"/>
          <w:sz w:val="24"/>
          <w:szCs w:val="24"/>
        </w:rPr>
        <w:t>Ф.2021.05001</w:t>
      </w:r>
    </w:p>
    <w:p w:rsidR="00F26DFC" w:rsidRPr="0089353E" w:rsidRDefault="00F26DFC" w:rsidP="004D37BD">
      <w:pPr>
        <w:widowControl w:val="0"/>
        <w:shd w:val="clear" w:color="auto" w:fill="FFFFFF" w:themeFill="background1"/>
        <w:spacing w:after="0"/>
        <w:ind w:left="11340"/>
        <w:jc w:val="left"/>
      </w:pPr>
      <w:r w:rsidRPr="0089353E">
        <w:t>от</w:t>
      </w:r>
      <w:r w:rsidR="000B09C5">
        <w:t xml:space="preserve"> </w:t>
      </w:r>
      <w:r w:rsidR="00332289">
        <w:t>«11» июня 2021</w:t>
      </w:r>
      <w:r w:rsidR="00CC6DED" w:rsidRPr="000B09C5">
        <w:t xml:space="preserve"> </w:t>
      </w:r>
      <w:r w:rsidRPr="0089353E">
        <w:t>г.</w:t>
      </w:r>
    </w:p>
    <w:p w:rsidR="00F26DFC" w:rsidRPr="0089353E" w:rsidRDefault="00F26DFC" w:rsidP="004D37BD">
      <w:pPr>
        <w:widowControl w:val="0"/>
        <w:shd w:val="clear" w:color="auto" w:fill="FFFFFF" w:themeFill="background1"/>
        <w:spacing w:after="0"/>
        <w:jc w:val="center"/>
      </w:pPr>
    </w:p>
    <w:p w:rsidR="00F26DFC" w:rsidRPr="0089353E" w:rsidRDefault="00F26DFC" w:rsidP="004D37BD">
      <w:pPr>
        <w:widowControl w:val="0"/>
        <w:shd w:val="clear" w:color="auto" w:fill="FFFFFF" w:themeFill="background1"/>
        <w:spacing w:after="0"/>
        <w:jc w:val="center"/>
      </w:pPr>
      <w:r w:rsidRPr="0089353E">
        <w:t>Спецификация</w:t>
      </w:r>
      <w:r w:rsidR="000B09C5">
        <w:t xml:space="preserve"> </w:t>
      </w:r>
      <w:r w:rsidRPr="0089353E">
        <w:t>оказываемых</w:t>
      </w:r>
      <w:r w:rsidR="000B09C5">
        <w:t xml:space="preserve"> </w:t>
      </w:r>
      <w:r w:rsidRPr="0089353E">
        <w:t>услуг</w:t>
      </w:r>
    </w:p>
    <w:p w:rsidR="00F26DFC" w:rsidRPr="0089353E" w:rsidRDefault="00F26DFC" w:rsidP="004D37BD">
      <w:pPr>
        <w:widowControl w:val="0"/>
        <w:shd w:val="clear" w:color="auto" w:fill="FFFFFF" w:themeFill="background1"/>
        <w:spacing w:after="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5" w:type="dxa"/>
          <w:left w:w="75" w:type="dxa"/>
          <w:bottom w:w="75" w:type="dxa"/>
          <w:right w:w="75" w:type="dxa"/>
        </w:tblCellMar>
        <w:tblLook w:val="0000"/>
      </w:tblPr>
      <w:tblGrid>
        <w:gridCol w:w="610"/>
        <w:gridCol w:w="2986"/>
        <w:gridCol w:w="2599"/>
        <w:gridCol w:w="1530"/>
        <w:gridCol w:w="2364"/>
        <w:gridCol w:w="1530"/>
        <w:gridCol w:w="1671"/>
        <w:gridCol w:w="1713"/>
      </w:tblGrid>
      <w:tr w:rsidR="00F26DFC" w:rsidRPr="009B7909" w:rsidTr="004B6558">
        <w:trPr>
          <w:trHeight w:val="400"/>
        </w:trPr>
        <w:tc>
          <w:tcPr>
            <w:tcW w:w="203" w:type="pct"/>
            <w:vMerge w:val="restart"/>
            <w:shd w:val="clear" w:color="auto" w:fill="auto"/>
            <w:vAlign w:val="center"/>
          </w:tcPr>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w:t>
            </w:r>
          </w:p>
          <w:p w:rsidR="00F26DFC" w:rsidRPr="009B7909" w:rsidRDefault="00F26DFC" w:rsidP="004D37BD">
            <w:pPr>
              <w:pStyle w:val="ConsPlusCell"/>
              <w:widowControl w:val="0"/>
              <w:jc w:val="center"/>
              <w:rPr>
                <w:rFonts w:ascii="Times New Roman" w:hAnsi="Times New Roman" w:cs="Times New Roman"/>
                <w:sz w:val="20"/>
                <w:szCs w:val="24"/>
              </w:rPr>
            </w:pPr>
            <w:proofErr w:type="spellStart"/>
            <w:proofErr w:type="gramStart"/>
            <w:r w:rsidRPr="009B7909">
              <w:rPr>
                <w:rFonts w:ascii="Times New Roman" w:hAnsi="Times New Roman" w:cs="Times New Roman"/>
                <w:sz w:val="20"/>
                <w:szCs w:val="24"/>
              </w:rPr>
              <w:t>п</w:t>
            </w:r>
            <w:proofErr w:type="spellEnd"/>
            <w:proofErr w:type="gramEnd"/>
            <w:r w:rsidRPr="009B7909">
              <w:rPr>
                <w:rFonts w:ascii="Times New Roman" w:hAnsi="Times New Roman" w:cs="Times New Roman"/>
                <w:sz w:val="20"/>
                <w:szCs w:val="24"/>
              </w:rPr>
              <w:t>/</w:t>
            </w:r>
            <w:proofErr w:type="spellStart"/>
            <w:r w:rsidRPr="009B7909">
              <w:rPr>
                <w:rFonts w:ascii="Times New Roman" w:hAnsi="Times New Roman" w:cs="Times New Roman"/>
                <w:sz w:val="20"/>
                <w:szCs w:val="24"/>
              </w:rPr>
              <w:t>п</w:t>
            </w:r>
            <w:proofErr w:type="spellEnd"/>
          </w:p>
        </w:tc>
        <w:tc>
          <w:tcPr>
            <w:tcW w:w="995" w:type="pct"/>
            <w:vMerge w:val="restart"/>
            <w:shd w:val="clear" w:color="auto" w:fill="auto"/>
            <w:vAlign w:val="center"/>
          </w:tcPr>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Наименование</w:t>
            </w:r>
          </w:p>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услуг</w:t>
            </w:r>
          </w:p>
        </w:tc>
        <w:tc>
          <w:tcPr>
            <w:tcW w:w="866" w:type="pct"/>
            <w:vMerge w:val="restart"/>
            <w:vAlign w:val="center"/>
          </w:tcPr>
          <w:p w:rsidR="00F26DFC" w:rsidRPr="009B7909" w:rsidRDefault="00F26DFC" w:rsidP="004D37BD">
            <w:pPr>
              <w:widowControl w:val="0"/>
              <w:autoSpaceDE w:val="0"/>
              <w:autoSpaceDN w:val="0"/>
              <w:adjustRightInd w:val="0"/>
              <w:spacing w:after="0"/>
              <w:jc w:val="center"/>
              <w:rPr>
                <w:sz w:val="20"/>
              </w:rPr>
            </w:pPr>
            <w:r w:rsidRPr="009B7909">
              <w:rPr>
                <w:sz w:val="20"/>
              </w:rPr>
              <w:t>Описание</w:t>
            </w:r>
          </w:p>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(характеристика)</w:t>
            </w:r>
            <w:r w:rsidR="000B09C5">
              <w:rPr>
                <w:rFonts w:ascii="Times New Roman" w:hAnsi="Times New Roman" w:cs="Times New Roman"/>
                <w:sz w:val="20"/>
                <w:szCs w:val="24"/>
              </w:rPr>
              <w:t xml:space="preserve"> </w:t>
            </w:r>
            <w:r w:rsidRPr="009B7909">
              <w:rPr>
                <w:rFonts w:ascii="Times New Roman" w:hAnsi="Times New Roman" w:cs="Times New Roman"/>
                <w:sz w:val="20"/>
                <w:szCs w:val="24"/>
              </w:rPr>
              <w:t>услуг</w:t>
            </w:r>
          </w:p>
        </w:tc>
        <w:tc>
          <w:tcPr>
            <w:tcW w:w="510" w:type="pct"/>
            <w:vMerge w:val="restart"/>
            <w:vAlign w:val="center"/>
          </w:tcPr>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Год</w:t>
            </w:r>
            <w:r w:rsidR="000B09C5">
              <w:rPr>
                <w:rFonts w:ascii="Times New Roman" w:hAnsi="Times New Roman" w:cs="Times New Roman"/>
                <w:sz w:val="20"/>
                <w:szCs w:val="24"/>
              </w:rPr>
              <w:t xml:space="preserve"> </w:t>
            </w:r>
            <w:r w:rsidRPr="009B7909">
              <w:rPr>
                <w:rFonts w:ascii="Times New Roman" w:hAnsi="Times New Roman" w:cs="Times New Roman"/>
                <w:sz w:val="20"/>
                <w:szCs w:val="24"/>
              </w:rPr>
              <w:t>оказания</w:t>
            </w:r>
            <w:r w:rsidR="000B09C5">
              <w:rPr>
                <w:rFonts w:ascii="Times New Roman" w:hAnsi="Times New Roman" w:cs="Times New Roman"/>
                <w:sz w:val="20"/>
                <w:szCs w:val="24"/>
              </w:rPr>
              <w:t xml:space="preserve"> </w:t>
            </w:r>
            <w:r w:rsidRPr="009B7909">
              <w:rPr>
                <w:rFonts w:ascii="Times New Roman" w:hAnsi="Times New Roman" w:cs="Times New Roman"/>
                <w:sz w:val="20"/>
                <w:szCs w:val="24"/>
              </w:rPr>
              <w:t>услуг</w:t>
            </w:r>
          </w:p>
        </w:tc>
        <w:tc>
          <w:tcPr>
            <w:tcW w:w="788" w:type="pct"/>
            <w:vMerge w:val="restart"/>
            <w:shd w:val="clear" w:color="auto" w:fill="auto"/>
            <w:vAlign w:val="center"/>
          </w:tcPr>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Смена</w:t>
            </w:r>
          </w:p>
        </w:tc>
        <w:tc>
          <w:tcPr>
            <w:tcW w:w="510" w:type="pct"/>
            <w:vMerge w:val="restart"/>
            <w:shd w:val="clear" w:color="auto" w:fill="auto"/>
            <w:vAlign w:val="center"/>
          </w:tcPr>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Количество</w:t>
            </w:r>
            <w:r w:rsidR="000B09C5">
              <w:rPr>
                <w:rFonts w:ascii="Times New Roman" w:hAnsi="Times New Roman" w:cs="Times New Roman"/>
                <w:sz w:val="20"/>
                <w:szCs w:val="24"/>
              </w:rPr>
              <w:t xml:space="preserve"> </w:t>
            </w:r>
            <w:r w:rsidRPr="009B7909">
              <w:rPr>
                <w:rFonts w:ascii="Times New Roman" w:hAnsi="Times New Roman" w:cs="Times New Roman"/>
                <w:sz w:val="20"/>
                <w:szCs w:val="24"/>
              </w:rPr>
              <w:t>рационов</w:t>
            </w:r>
            <w:r w:rsidR="000B09C5">
              <w:rPr>
                <w:rFonts w:ascii="Times New Roman" w:hAnsi="Times New Roman" w:cs="Times New Roman"/>
                <w:sz w:val="20"/>
                <w:szCs w:val="24"/>
              </w:rPr>
              <w:t xml:space="preserve"> </w:t>
            </w:r>
            <w:r w:rsidRPr="009B7909">
              <w:rPr>
                <w:rFonts w:ascii="Times New Roman" w:hAnsi="Times New Roman" w:cs="Times New Roman"/>
                <w:sz w:val="20"/>
                <w:szCs w:val="24"/>
              </w:rPr>
              <w:t>пит</w:t>
            </w:r>
            <w:r w:rsidRPr="009B7909">
              <w:rPr>
                <w:rFonts w:ascii="Times New Roman" w:hAnsi="Times New Roman" w:cs="Times New Roman"/>
                <w:sz w:val="20"/>
                <w:szCs w:val="24"/>
              </w:rPr>
              <w:t>а</w:t>
            </w:r>
            <w:r w:rsidRPr="009B7909">
              <w:rPr>
                <w:rFonts w:ascii="Times New Roman" w:hAnsi="Times New Roman" w:cs="Times New Roman"/>
                <w:sz w:val="20"/>
                <w:szCs w:val="24"/>
              </w:rPr>
              <w:t>ния</w:t>
            </w:r>
          </w:p>
        </w:tc>
        <w:tc>
          <w:tcPr>
            <w:tcW w:w="1128" w:type="pct"/>
            <w:gridSpan w:val="2"/>
            <w:shd w:val="clear" w:color="auto" w:fill="auto"/>
            <w:vAlign w:val="center"/>
          </w:tcPr>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Стоимость,</w:t>
            </w:r>
            <w:r w:rsidR="000B09C5">
              <w:rPr>
                <w:rFonts w:ascii="Times New Roman" w:hAnsi="Times New Roman" w:cs="Times New Roman"/>
                <w:sz w:val="20"/>
                <w:szCs w:val="24"/>
              </w:rPr>
              <w:t xml:space="preserve"> </w:t>
            </w:r>
            <w:r w:rsidRPr="009B7909">
              <w:rPr>
                <w:rFonts w:ascii="Times New Roman" w:hAnsi="Times New Roman" w:cs="Times New Roman"/>
                <w:sz w:val="20"/>
                <w:szCs w:val="24"/>
              </w:rPr>
              <w:t>руб.</w:t>
            </w:r>
          </w:p>
        </w:tc>
      </w:tr>
      <w:tr w:rsidR="00F26DFC" w:rsidRPr="009B7909" w:rsidTr="004B6558">
        <w:trPr>
          <w:trHeight w:val="35"/>
        </w:trPr>
        <w:tc>
          <w:tcPr>
            <w:tcW w:w="203" w:type="pct"/>
            <w:vMerge/>
            <w:shd w:val="clear" w:color="auto" w:fill="auto"/>
            <w:vAlign w:val="center"/>
          </w:tcPr>
          <w:p w:rsidR="00F26DFC" w:rsidRPr="009B7909" w:rsidRDefault="00F26DFC" w:rsidP="004D37BD">
            <w:pPr>
              <w:pStyle w:val="ConsPlusCell"/>
              <w:widowControl w:val="0"/>
              <w:snapToGrid w:val="0"/>
              <w:jc w:val="center"/>
              <w:rPr>
                <w:rFonts w:ascii="Times New Roman" w:hAnsi="Times New Roman" w:cs="Times New Roman"/>
                <w:sz w:val="20"/>
                <w:szCs w:val="24"/>
              </w:rPr>
            </w:pPr>
          </w:p>
        </w:tc>
        <w:tc>
          <w:tcPr>
            <w:tcW w:w="995" w:type="pct"/>
            <w:vMerge/>
            <w:shd w:val="clear" w:color="auto" w:fill="auto"/>
            <w:vAlign w:val="center"/>
          </w:tcPr>
          <w:p w:rsidR="00F26DFC" w:rsidRPr="009B7909" w:rsidRDefault="00F26DFC" w:rsidP="004D37BD">
            <w:pPr>
              <w:pStyle w:val="ConsPlusCell"/>
              <w:widowControl w:val="0"/>
              <w:snapToGrid w:val="0"/>
              <w:jc w:val="center"/>
              <w:rPr>
                <w:rFonts w:ascii="Times New Roman" w:hAnsi="Times New Roman" w:cs="Times New Roman"/>
                <w:sz w:val="20"/>
                <w:szCs w:val="24"/>
              </w:rPr>
            </w:pPr>
          </w:p>
        </w:tc>
        <w:tc>
          <w:tcPr>
            <w:tcW w:w="866" w:type="pct"/>
            <w:vMerge/>
            <w:vAlign w:val="center"/>
          </w:tcPr>
          <w:p w:rsidR="00F26DFC" w:rsidRPr="009B7909" w:rsidRDefault="00F26DFC" w:rsidP="004D37BD">
            <w:pPr>
              <w:pStyle w:val="ConsPlusCell"/>
              <w:widowControl w:val="0"/>
              <w:snapToGrid w:val="0"/>
              <w:jc w:val="center"/>
              <w:rPr>
                <w:rFonts w:ascii="Times New Roman" w:hAnsi="Times New Roman" w:cs="Times New Roman"/>
                <w:sz w:val="20"/>
                <w:szCs w:val="24"/>
              </w:rPr>
            </w:pPr>
          </w:p>
        </w:tc>
        <w:tc>
          <w:tcPr>
            <w:tcW w:w="510" w:type="pct"/>
            <w:vMerge/>
            <w:vAlign w:val="center"/>
          </w:tcPr>
          <w:p w:rsidR="00F26DFC" w:rsidRPr="009B7909" w:rsidRDefault="00F26DFC" w:rsidP="004D37BD">
            <w:pPr>
              <w:pStyle w:val="ConsPlusCell"/>
              <w:widowControl w:val="0"/>
              <w:snapToGrid w:val="0"/>
              <w:jc w:val="center"/>
              <w:rPr>
                <w:rFonts w:ascii="Times New Roman" w:hAnsi="Times New Roman" w:cs="Times New Roman"/>
                <w:sz w:val="20"/>
                <w:szCs w:val="24"/>
              </w:rPr>
            </w:pPr>
          </w:p>
        </w:tc>
        <w:tc>
          <w:tcPr>
            <w:tcW w:w="788" w:type="pct"/>
            <w:vMerge/>
            <w:shd w:val="clear" w:color="auto" w:fill="auto"/>
            <w:vAlign w:val="center"/>
          </w:tcPr>
          <w:p w:rsidR="00F26DFC" w:rsidRPr="009B7909" w:rsidRDefault="00F26DFC" w:rsidP="004D37BD">
            <w:pPr>
              <w:pStyle w:val="ConsPlusCell"/>
              <w:widowControl w:val="0"/>
              <w:snapToGrid w:val="0"/>
              <w:jc w:val="center"/>
              <w:rPr>
                <w:rFonts w:ascii="Times New Roman" w:hAnsi="Times New Roman" w:cs="Times New Roman"/>
                <w:sz w:val="20"/>
                <w:szCs w:val="24"/>
              </w:rPr>
            </w:pPr>
          </w:p>
        </w:tc>
        <w:tc>
          <w:tcPr>
            <w:tcW w:w="510" w:type="pct"/>
            <w:vMerge/>
            <w:shd w:val="clear" w:color="auto" w:fill="auto"/>
            <w:vAlign w:val="center"/>
          </w:tcPr>
          <w:p w:rsidR="00F26DFC" w:rsidRPr="009B7909" w:rsidRDefault="00F26DFC" w:rsidP="004D37BD">
            <w:pPr>
              <w:pStyle w:val="ConsPlusCell"/>
              <w:widowControl w:val="0"/>
              <w:snapToGrid w:val="0"/>
              <w:jc w:val="center"/>
              <w:rPr>
                <w:rFonts w:ascii="Times New Roman" w:hAnsi="Times New Roman" w:cs="Times New Roman"/>
                <w:sz w:val="20"/>
                <w:szCs w:val="24"/>
              </w:rPr>
            </w:pPr>
          </w:p>
        </w:tc>
        <w:tc>
          <w:tcPr>
            <w:tcW w:w="557" w:type="pct"/>
            <w:shd w:val="clear" w:color="auto" w:fill="auto"/>
            <w:vAlign w:val="center"/>
          </w:tcPr>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одного</w:t>
            </w:r>
            <w:r w:rsidR="000B09C5">
              <w:rPr>
                <w:rFonts w:ascii="Times New Roman" w:hAnsi="Times New Roman" w:cs="Times New Roman"/>
                <w:sz w:val="20"/>
                <w:szCs w:val="24"/>
              </w:rPr>
              <w:t xml:space="preserve"> </w:t>
            </w:r>
            <w:r w:rsidRPr="009B7909">
              <w:rPr>
                <w:rFonts w:ascii="Times New Roman" w:hAnsi="Times New Roman" w:cs="Times New Roman"/>
                <w:sz w:val="20"/>
                <w:szCs w:val="24"/>
              </w:rPr>
              <w:t>рациона</w:t>
            </w:r>
            <w:r w:rsidR="000B09C5">
              <w:rPr>
                <w:rFonts w:ascii="Times New Roman" w:hAnsi="Times New Roman" w:cs="Times New Roman"/>
                <w:sz w:val="20"/>
                <w:szCs w:val="24"/>
              </w:rPr>
              <w:t xml:space="preserve"> </w:t>
            </w:r>
            <w:r w:rsidRPr="009B7909">
              <w:rPr>
                <w:rFonts w:ascii="Times New Roman" w:hAnsi="Times New Roman" w:cs="Times New Roman"/>
                <w:sz w:val="20"/>
                <w:szCs w:val="24"/>
              </w:rPr>
              <w:t>питания</w:t>
            </w:r>
          </w:p>
        </w:tc>
        <w:tc>
          <w:tcPr>
            <w:tcW w:w="571" w:type="pct"/>
            <w:shd w:val="clear" w:color="auto" w:fill="auto"/>
            <w:vAlign w:val="center"/>
          </w:tcPr>
          <w:p w:rsidR="00F26DFC" w:rsidRPr="009B7909" w:rsidRDefault="00F26DFC" w:rsidP="004D37BD">
            <w:pPr>
              <w:pStyle w:val="ConsPlusCell"/>
              <w:widowControl w:val="0"/>
              <w:jc w:val="center"/>
              <w:rPr>
                <w:rFonts w:ascii="Times New Roman" w:hAnsi="Times New Roman" w:cs="Times New Roman"/>
                <w:sz w:val="20"/>
                <w:szCs w:val="24"/>
              </w:rPr>
            </w:pPr>
            <w:r w:rsidRPr="009B7909">
              <w:rPr>
                <w:rFonts w:ascii="Times New Roman" w:hAnsi="Times New Roman" w:cs="Times New Roman"/>
                <w:sz w:val="20"/>
                <w:szCs w:val="24"/>
              </w:rPr>
              <w:t>всего</w:t>
            </w:r>
          </w:p>
        </w:tc>
      </w:tr>
      <w:tr w:rsidR="00F26DFC" w:rsidRPr="000D4BBB" w:rsidTr="004B6558">
        <w:trPr>
          <w:trHeight w:val="907"/>
        </w:trPr>
        <w:tc>
          <w:tcPr>
            <w:tcW w:w="203" w:type="pct"/>
            <w:shd w:val="clear" w:color="auto" w:fill="auto"/>
            <w:vAlign w:val="center"/>
          </w:tcPr>
          <w:p w:rsidR="00F26DFC" w:rsidRPr="000D4BBB" w:rsidRDefault="00F26DFC" w:rsidP="004D37BD">
            <w:pPr>
              <w:pStyle w:val="ConsPlusCell"/>
              <w:widowControl w:val="0"/>
              <w:snapToGrid w:val="0"/>
              <w:jc w:val="center"/>
              <w:rPr>
                <w:rFonts w:ascii="Times New Roman" w:hAnsi="Times New Roman" w:cs="Times New Roman"/>
                <w:sz w:val="20"/>
                <w:szCs w:val="24"/>
              </w:rPr>
            </w:pPr>
            <w:r w:rsidRPr="000D4BBB">
              <w:rPr>
                <w:rFonts w:ascii="Times New Roman" w:hAnsi="Times New Roman" w:cs="Times New Roman"/>
                <w:sz w:val="20"/>
                <w:szCs w:val="24"/>
              </w:rPr>
              <w:t>1.</w:t>
            </w:r>
          </w:p>
        </w:tc>
        <w:tc>
          <w:tcPr>
            <w:tcW w:w="995" w:type="pct"/>
            <w:shd w:val="clear" w:color="auto" w:fill="auto"/>
            <w:vAlign w:val="center"/>
          </w:tcPr>
          <w:p w:rsidR="00F26DFC" w:rsidRPr="000D4BBB" w:rsidRDefault="00F26DFC" w:rsidP="009B7909">
            <w:pPr>
              <w:widowControl w:val="0"/>
              <w:spacing w:after="0"/>
              <w:jc w:val="left"/>
              <w:rPr>
                <w:sz w:val="20"/>
              </w:rPr>
            </w:pPr>
            <w:r w:rsidRPr="000D4BBB">
              <w:rPr>
                <w:sz w:val="20"/>
              </w:rPr>
              <w:t>Оказание</w:t>
            </w:r>
            <w:r w:rsidR="000B09C5" w:rsidRPr="000D4BBB">
              <w:rPr>
                <w:sz w:val="20"/>
              </w:rPr>
              <w:t xml:space="preserve"> </w:t>
            </w:r>
            <w:r w:rsidRPr="000D4BBB">
              <w:rPr>
                <w:sz w:val="20"/>
              </w:rPr>
              <w:t>услуг</w:t>
            </w:r>
            <w:r w:rsidR="000B09C5" w:rsidRPr="000D4BBB">
              <w:rPr>
                <w:sz w:val="20"/>
              </w:rPr>
              <w:t xml:space="preserve"> </w:t>
            </w:r>
            <w:r w:rsidRPr="000D4BBB">
              <w:rPr>
                <w:sz w:val="20"/>
              </w:rPr>
              <w:t>по</w:t>
            </w:r>
            <w:r w:rsidR="000B09C5" w:rsidRPr="000D4BBB">
              <w:rPr>
                <w:sz w:val="20"/>
              </w:rPr>
              <w:t xml:space="preserve"> </w:t>
            </w:r>
            <w:r w:rsidRPr="000D4BBB">
              <w:rPr>
                <w:sz w:val="20"/>
              </w:rPr>
              <w:t>организации</w:t>
            </w:r>
            <w:r w:rsidR="000B09C5" w:rsidRPr="000D4BBB">
              <w:rPr>
                <w:sz w:val="20"/>
              </w:rPr>
              <w:t xml:space="preserve"> </w:t>
            </w:r>
            <w:r w:rsidRPr="000D4BBB">
              <w:rPr>
                <w:sz w:val="20"/>
              </w:rPr>
              <w:t>питания</w:t>
            </w:r>
            <w:r w:rsidR="000B09C5" w:rsidRPr="000D4BBB">
              <w:rPr>
                <w:sz w:val="20"/>
              </w:rPr>
              <w:t xml:space="preserve"> </w:t>
            </w:r>
            <w:r w:rsidRPr="000D4BBB">
              <w:rPr>
                <w:sz w:val="20"/>
              </w:rPr>
              <w:t>в</w:t>
            </w:r>
            <w:r w:rsidR="000B09C5" w:rsidRPr="000D4BBB">
              <w:rPr>
                <w:sz w:val="20"/>
              </w:rPr>
              <w:t xml:space="preserve"> </w:t>
            </w:r>
            <w:r w:rsidRPr="000D4BBB">
              <w:rPr>
                <w:sz w:val="20"/>
              </w:rPr>
              <w:t>городских</w:t>
            </w:r>
            <w:r w:rsidR="000B09C5" w:rsidRPr="000D4BBB">
              <w:rPr>
                <w:sz w:val="20"/>
              </w:rPr>
              <w:t xml:space="preserve"> </w:t>
            </w:r>
            <w:r w:rsidRPr="000D4BBB">
              <w:rPr>
                <w:sz w:val="20"/>
              </w:rPr>
              <w:t>лагерях</w:t>
            </w:r>
            <w:r w:rsidR="000B09C5" w:rsidRPr="000D4BBB">
              <w:rPr>
                <w:sz w:val="20"/>
              </w:rPr>
              <w:t xml:space="preserve"> </w:t>
            </w:r>
            <w:r w:rsidRPr="000D4BBB">
              <w:rPr>
                <w:sz w:val="20"/>
              </w:rPr>
              <w:t>с</w:t>
            </w:r>
            <w:r w:rsidR="000B09C5" w:rsidRPr="000D4BBB">
              <w:rPr>
                <w:sz w:val="20"/>
              </w:rPr>
              <w:t xml:space="preserve"> </w:t>
            </w:r>
            <w:r w:rsidRPr="000D4BBB">
              <w:rPr>
                <w:sz w:val="20"/>
              </w:rPr>
              <w:t>дневным</w:t>
            </w:r>
            <w:r w:rsidR="000B09C5" w:rsidRPr="000D4BBB">
              <w:rPr>
                <w:sz w:val="20"/>
              </w:rPr>
              <w:t xml:space="preserve"> </w:t>
            </w:r>
            <w:r w:rsidRPr="000D4BBB">
              <w:rPr>
                <w:sz w:val="20"/>
              </w:rPr>
              <w:t>пребыванием</w:t>
            </w:r>
            <w:r w:rsidR="000B09C5" w:rsidRPr="000D4BBB">
              <w:rPr>
                <w:sz w:val="20"/>
              </w:rPr>
              <w:t xml:space="preserve"> </w:t>
            </w:r>
            <w:r w:rsidRPr="000D4BBB">
              <w:rPr>
                <w:sz w:val="20"/>
              </w:rPr>
              <w:t>детей</w:t>
            </w:r>
          </w:p>
        </w:tc>
        <w:tc>
          <w:tcPr>
            <w:tcW w:w="866" w:type="pct"/>
            <w:vAlign w:val="center"/>
          </w:tcPr>
          <w:p w:rsidR="00F26DFC" w:rsidRPr="000D4BBB" w:rsidRDefault="00F26DFC" w:rsidP="009B7909">
            <w:pPr>
              <w:widowControl w:val="0"/>
              <w:spacing w:after="0"/>
              <w:jc w:val="left"/>
              <w:rPr>
                <w:sz w:val="20"/>
              </w:rPr>
            </w:pPr>
            <w:r w:rsidRPr="000D4BBB">
              <w:rPr>
                <w:sz w:val="20"/>
              </w:rPr>
              <w:t>В</w:t>
            </w:r>
            <w:r w:rsidR="000B09C5" w:rsidRPr="000D4BBB">
              <w:rPr>
                <w:sz w:val="20"/>
              </w:rPr>
              <w:t xml:space="preserve"> </w:t>
            </w:r>
            <w:r w:rsidRPr="000D4BBB">
              <w:rPr>
                <w:sz w:val="20"/>
              </w:rPr>
              <w:t>соответствии</w:t>
            </w:r>
            <w:r w:rsidR="000B09C5" w:rsidRPr="000D4BBB">
              <w:rPr>
                <w:sz w:val="20"/>
              </w:rPr>
              <w:t xml:space="preserve"> </w:t>
            </w:r>
            <w:r w:rsidRPr="000D4BBB">
              <w:rPr>
                <w:sz w:val="20"/>
              </w:rPr>
              <w:t>с</w:t>
            </w:r>
            <w:r w:rsidR="000B09C5" w:rsidRPr="000D4BBB">
              <w:rPr>
                <w:sz w:val="20"/>
              </w:rPr>
              <w:t xml:space="preserve"> </w:t>
            </w:r>
            <w:r w:rsidRPr="000D4BBB">
              <w:rPr>
                <w:sz w:val="20"/>
              </w:rPr>
              <w:t>требов</w:t>
            </w:r>
            <w:r w:rsidRPr="000D4BBB">
              <w:rPr>
                <w:sz w:val="20"/>
              </w:rPr>
              <w:t>а</w:t>
            </w:r>
            <w:r w:rsidRPr="000D4BBB">
              <w:rPr>
                <w:sz w:val="20"/>
              </w:rPr>
              <w:t>ниями</w:t>
            </w:r>
            <w:r w:rsidR="000B09C5" w:rsidRPr="000D4BBB">
              <w:rPr>
                <w:sz w:val="20"/>
              </w:rPr>
              <w:t xml:space="preserve"> </w:t>
            </w:r>
            <w:r w:rsidRPr="000D4BBB">
              <w:rPr>
                <w:sz w:val="20"/>
              </w:rPr>
              <w:t>технического</w:t>
            </w:r>
            <w:r w:rsidR="000B09C5" w:rsidRPr="000D4BBB">
              <w:rPr>
                <w:sz w:val="20"/>
              </w:rPr>
              <w:t xml:space="preserve"> </w:t>
            </w:r>
            <w:r w:rsidRPr="000D4BBB">
              <w:rPr>
                <w:sz w:val="20"/>
              </w:rPr>
              <w:t>зад</w:t>
            </w:r>
            <w:r w:rsidRPr="000D4BBB">
              <w:rPr>
                <w:sz w:val="20"/>
              </w:rPr>
              <w:t>а</w:t>
            </w:r>
            <w:r w:rsidRPr="000D4BBB">
              <w:rPr>
                <w:sz w:val="20"/>
              </w:rPr>
              <w:t>ния</w:t>
            </w:r>
            <w:r w:rsidR="000B09C5" w:rsidRPr="000D4BBB">
              <w:rPr>
                <w:sz w:val="20"/>
              </w:rPr>
              <w:t xml:space="preserve"> </w:t>
            </w:r>
            <w:r w:rsidRPr="000D4BBB">
              <w:rPr>
                <w:sz w:val="20"/>
              </w:rPr>
              <w:t>и</w:t>
            </w:r>
            <w:r w:rsidR="000B09C5" w:rsidRPr="000D4BBB">
              <w:rPr>
                <w:sz w:val="20"/>
              </w:rPr>
              <w:t xml:space="preserve"> </w:t>
            </w:r>
            <w:r w:rsidRPr="000D4BBB">
              <w:rPr>
                <w:sz w:val="20"/>
              </w:rPr>
              <w:t>настоящего</w:t>
            </w:r>
            <w:r w:rsidR="000B09C5" w:rsidRPr="000D4BBB">
              <w:rPr>
                <w:sz w:val="20"/>
              </w:rPr>
              <w:t xml:space="preserve"> </w:t>
            </w:r>
            <w:r w:rsidRPr="000D4BBB">
              <w:rPr>
                <w:sz w:val="20"/>
              </w:rPr>
              <w:t>Контракта</w:t>
            </w:r>
          </w:p>
        </w:tc>
        <w:tc>
          <w:tcPr>
            <w:tcW w:w="510" w:type="pct"/>
            <w:vAlign w:val="center"/>
          </w:tcPr>
          <w:p w:rsidR="00F26DFC" w:rsidRPr="000D4BBB" w:rsidRDefault="00F26DFC" w:rsidP="004D37BD">
            <w:pPr>
              <w:widowControl w:val="0"/>
              <w:spacing w:after="0"/>
              <w:jc w:val="center"/>
              <w:rPr>
                <w:sz w:val="20"/>
              </w:rPr>
            </w:pPr>
            <w:r w:rsidRPr="000D4BBB">
              <w:rPr>
                <w:sz w:val="20"/>
              </w:rPr>
              <w:t>2021</w:t>
            </w:r>
            <w:r w:rsidR="000B09C5" w:rsidRPr="000D4BBB">
              <w:rPr>
                <w:sz w:val="20"/>
              </w:rPr>
              <w:t xml:space="preserve"> </w:t>
            </w:r>
            <w:r w:rsidRPr="000D4BBB">
              <w:rPr>
                <w:sz w:val="20"/>
              </w:rPr>
              <w:t>год</w:t>
            </w:r>
          </w:p>
        </w:tc>
        <w:tc>
          <w:tcPr>
            <w:tcW w:w="788" w:type="pct"/>
            <w:shd w:val="clear" w:color="auto" w:fill="auto"/>
            <w:vAlign w:val="center"/>
          </w:tcPr>
          <w:p w:rsidR="00F26DFC" w:rsidRPr="000D4BBB" w:rsidRDefault="00CF3834" w:rsidP="004D37BD">
            <w:pPr>
              <w:widowControl w:val="0"/>
              <w:spacing w:after="0"/>
              <w:jc w:val="center"/>
              <w:rPr>
                <w:sz w:val="20"/>
              </w:rPr>
            </w:pPr>
            <w:r w:rsidRPr="000D4BBB">
              <w:rPr>
                <w:sz w:val="20"/>
                <w:lang w:val="en-US"/>
              </w:rPr>
              <w:t xml:space="preserve">II </w:t>
            </w:r>
            <w:r w:rsidRPr="000D4BBB">
              <w:rPr>
                <w:sz w:val="20"/>
              </w:rPr>
              <w:t>смена</w:t>
            </w:r>
          </w:p>
        </w:tc>
        <w:tc>
          <w:tcPr>
            <w:tcW w:w="510" w:type="pct"/>
            <w:shd w:val="clear" w:color="auto" w:fill="auto"/>
            <w:vAlign w:val="center"/>
          </w:tcPr>
          <w:p w:rsidR="00F26DFC" w:rsidRPr="000D4BBB" w:rsidRDefault="00390AA7" w:rsidP="004D37BD">
            <w:pPr>
              <w:pStyle w:val="ConsPlusCell"/>
              <w:widowControl w:val="0"/>
              <w:snapToGrid w:val="0"/>
              <w:jc w:val="center"/>
              <w:rPr>
                <w:rFonts w:ascii="Times New Roman" w:hAnsi="Times New Roman" w:cs="Times New Roman"/>
                <w:sz w:val="20"/>
                <w:szCs w:val="24"/>
              </w:rPr>
            </w:pPr>
            <w:r w:rsidRPr="000D4BBB">
              <w:rPr>
                <w:rFonts w:ascii="Times New Roman" w:hAnsi="Times New Roman" w:cs="Times New Roman"/>
                <w:sz w:val="20"/>
                <w:szCs w:val="24"/>
              </w:rPr>
              <w:t>1080</w:t>
            </w:r>
          </w:p>
        </w:tc>
        <w:tc>
          <w:tcPr>
            <w:tcW w:w="557" w:type="pct"/>
            <w:shd w:val="clear" w:color="auto" w:fill="auto"/>
            <w:vAlign w:val="center"/>
          </w:tcPr>
          <w:p w:rsidR="00F26DFC" w:rsidRPr="000D4BBB" w:rsidRDefault="00CF3834" w:rsidP="004D37BD">
            <w:pPr>
              <w:pStyle w:val="ConsPlusCell"/>
              <w:widowControl w:val="0"/>
              <w:snapToGrid w:val="0"/>
              <w:jc w:val="center"/>
              <w:rPr>
                <w:rFonts w:ascii="Times New Roman" w:hAnsi="Times New Roman" w:cs="Times New Roman"/>
                <w:sz w:val="20"/>
                <w:szCs w:val="24"/>
              </w:rPr>
            </w:pPr>
            <w:r w:rsidRPr="000D4BBB">
              <w:rPr>
                <w:rFonts w:ascii="Times New Roman" w:hAnsi="Times New Roman" w:cs="Times New Roman"/>
                <w:sz w:val="20"/>
                <w:szCs w:val="24"/>
              </w:rPr>
              <w:t>296,33</w:t>
            </w:r>
          </w:p>
        </w:tc>
        <w:tc>
          <w:tcPr>
            <w:tcW w:w="571" w:type="pct"/>
            <w:shd w:val="clear" w:color="auto" w:fill="auto"/>
            <w:vAlign w:val="center"/>
          </w:tcPr>
          <w:p w:rsidR="00F26DFC" w:rsidRPr="000D4BBB" w:rsidRDefault="00CF3834" w:rsidP="004D37BD">
            <w:pPr>
              <w:pStyle w:val="ConsPlusCell"/>
              <w:widowControl w:val="0"/>
              <w:snapToGrid w:val="0"/>
              <w:jc w:val="center"/>
              <w:rPr>
                <w:rFonts w:ascii="Times New Roman" w:hAnsi="Times New Roman" w:cs="Times New Roman"/>
                <w:sz w:val="20"/>
                <w:szCs w:val="24"/>
              </w:rPr>
            </w:pPr>
            <w:r w:rsidRPr="000D4BBB">
              <w:rPr>
                <w:rFonts w:ascii="Times New Roman" w:hAnsi="Times New Roman" w:cs="Times New Roman"/>
                <w:sz w:val="20"/>
                <w:szCs w:val="24"/>
              </w:rPr>
              <w:t>320 036,40</w:t>
            </w:r>
          </w:p>
        </w:tc>
      </w:tr>
    </w:tbl>
    <w:p w:rsidR="00F26DFC" w:rsidRPr="000D4BBB" w:rsidRDefault="00F26DFC" w:rsidP="004D37BD">
      <w:pPr>
        <w:widowControl w:val="0"/>
        <w:shd w:val="clear" w:color="auto" w:fill="FFFFFF" w:themeFill="background1"/>
        <w:autoSpaceDN w:val="0"/>
        <w:spacing w:after="0"/>
        <w:ind w:firstLine="540"/>
        <w:textAlignment w:val="baseline"/>
        <w:rPr>
          <w:kern w:val="3"/>
          <w:lang w:eastAsia="ar-SA"/>
        </w:rPr>
      </w:pPr>
    </w:p>
    <w:p w:rsidR="00F26DFC" w:rsidRPr="000D4BBB" w:rsidRDefault="00F26DFC" w:rsidP="004D37BD">
      <w:pPr>
        <w:widowControl w:val="0"/>
        <w:shd w:val="clear" w:color="auto" w:fill="FFFFFF" w:themeFill="background1"/>
        <w:autoSpaceDN w:val="0"/>
        <w:spacing w:after="0"/>
        <w:ind w:firstLine="540"/>
        <w:textAlignment w:val="baseline"/>
        <w:rPr>
          <w:rFonts w:eastAsia="Calibri"/>
          <w:kern w:val="3"/>
          <w:lang w:eastAsia="ar-SA"/>
        </w:rPr>
      </w:pPr>
      <w:r w:rsidRPr="000D4BBB">
        <w:rPr>
          <w:kern w:val="3"/>
          <w:lang w:eastAsia="ar-SA"/>
        </w:rPr>
        <w:t>Общая</w:t>
      </w:r>
      <w:r w:rsidR="000B09C5" w:rsidRPr="000D4BBB">
        <w:rPr>
          <w:kern w:val="3"/>
          <w:lang w:eastAsia="ar-SA"/>
        </w:rPr>
        <w:t xml:space="preserve"> </w:t>
      </w:r>
      <w:r w:rsidRPr="000D4BBB">
        <w:rPr>
          <w:kern w:val="3"/>
          <w:lang w:eastAsia="ar-SA"/>
        </w:rPr>
        <w:t>стоимость</w:t>
      </w:r>
      <w:r w:rsidR="000B09C5" w:rsidRPr="000D4BBB">
        <w:rPr>
          <w:kern w:val="3"/>
          <w:lang w:eastAsia="ar-SA"/>
        </w:rPr>
        <w:t xml:space="preserve"> </w:t>
      </w:r>
      <w:r w:rsidRPr="000D4BBB">
        <w:rPr>
          <w:kern w:val="3"/>
          <w:lang w:eastAsia="ar-SA"/>
        </w:rPr>
        <w:t>Услуг</w:t>
      </w:r>
      <w:r w:rsidR="000B09C5" w:rsidRPr="000D4BBB">
        <w:rPr>
          <w:kern w:val="3"/>
          <w:lang w:eastAsia="ar-SA"/>
        </w:rPr>
        <w:t xml:space="preserve"> </w:t>
      </w:r>
      <w:r w:rsidRPr="000D4BBB">
        <w:rPr>
          <w:kern w:val="3"/>
          <w:lang w:eastAsia="ar-SA"/>
        </w:rPr>
        <w:t>составляет</w:t>
      </w:r>
      <w:r w:rsidR="000B09C5" w:rsidRPr="000D4BBB">
        <w:rPr>
          <w:kern w:val="3"/>
          <w:lang w:eastAsia="ar-SA"/>
        </w:rPr>
        <w:t xml:space="preserve"> </w:t>
      </w:r>
      <w:r w:rsidR="00390AA7" w:rsidRPr="000D4BBB">
        <w:rPr>
          <w:rFonts w:eastAsia="Calibri"/>
          <w:kern w:val="3"/>
          <w:lang w:eastAsia="ar-SA"/>
        </w:rPr>
        <w:t xml:space="preserve">320 036 (триста двадцать тысяч тридцать шесть) рублей 40 копеек, </w:t>
      </w:r>
      <w:r w:rsidR="00D50D2E" w:rsidRPr="00D50D2E">
        <w:rPr>
          <w:rFonts w:eastAsia="Calibri"/>
          <w:kern w:val="3"/>
          <w:lang w:eastAsia="ar-SA"/>
        </w:rPr>
        <w:t>НДС не облагается на основании п. 2 статьи 346.11. главы 26.2 НК РФ</w:t>
      </w:r>
      <w:r w:rsidRPr="000D4BBB">
        <w:rPr>
          <w:kern w:val="3"/>
          <w:lang w:eastAsia="ar-SA"/>
        </w:rPr>
        <w:t>.</w:t>
      </w:r>
    </w:p>
    <w:p w:rsidR="00F26DFC" w:rsidRPr="000D4BBB" w:rsidRDefault="00F26DFC" w:rsidP="004D37BD">
      <w:pPr>
        <w:widowControl w:val="0"/>
        <w:shd w:val="clear" w:color="auto" w:fill="FFFFFF" w:themeFill="background1"/>
        <w:spacing w:after="0"/>
        <w:jc w:val="center"/>
      </w:pPr>
    </w:p>
    <w:p w:rsidR="00F26DFC" w:rsidRPr="000D4BBB" w:rsidRDefault="00F26DFC" w:rsidP="004D37BD">
      <w:pPr>
        <w:widowControl w:val="0"/>
        <w:spacing w:after="0"/>
      </w:pPr>
    </w:p>
    <w:p w:rsidR="000C3949" w:rsidRPr="000D4BBB" w:rsidRDefault="000C3949" w:rsidP="004D37BD">
      <w:pPr>
        <w:widowControl w:val="0"/>
        <w:spacing w:after="0"/>
      </w:pPr>
    </w:p>
    <w:p w:rsidR="000C3949" w:rsidRPr="000D4BBB" w:rsidRDefault="000C3949" w:rsidP="000C3949">
      <w:pPr>
        <w:pStyle w:val="affffff1"/>
        <w:widowControl w:val="0"/>
        <w:suppressAutoHyphens w:val="0"/>
      </w:pPr>
    </w:p>
    <w:tbl>
      <w:tblPr>
        <w:tblW w:w="5000" w:type="pct"/>
        <w:tblLook w:val="0000"/>
      </w:tblPr>
      <w:tblGrid>
        <w:gridCol w:w="7878"/>
        <w:gridCol w:w="7191"/>
      </w:tblGrid>
      <w:tr w:rsidR="00EF5670" w:rsidRPr="00893C3E" w:rsidTr="007E123C">
        <w:tc>
          <w:tcPr>
            <w:tcW w:w="2614" w:type="pct"/>
            <w:shd w:val="clear" w:color="auto" w:fill="auto"/>
          </w:tcPr>
          <w:p w:rsidR="00EF5670" w:rsidRPr="000D4BBB" w:rsidRDefault="00EF5670" w:rsidP="00EF5670">
            <w:pPr>
              <w:widowControl w:val="0"/>
              <w:spacing w:after="0"/>
              <w:rPr>
                <w:iCs/>
              </w:rPr>
            </w:pPr>
            <w:r w:rsidRPr="000D4BBB">
              <w:rPr>
                <w:iCs/>
              </w:rPr>
              <w:t>Заказчик:</w:t>
            </w:r>
          </w:p>
          <w:p w:rsidR="00EF5670" w:rsidRPr="000D4BBB" w:rsidRDefault="00EF5670" w:rsidP="00EF5670">
            <w:pPr>
              <w:widowControl w:val="0"/>
              <w:spacing w:after="0"/>
              <w:rPr>
                <w:iCs/>
              </w:rPr>
            </w:pPr>
          </w:p>
          <w:p w:rsidR="00EF5670" w:rsidRPr="000D4BBB" w:rsidRDefault="00EF5670" w:rsidP="00EF5670">
            <w:pPr>
              <w:widowControl w:val="0"/>
              <w:spacing w:after="0"/>
            </w:pPr>
            <w:r w:rsidRPr="000D4BBB">
              <w:t>______________ (А.И. Руденко)</w:t>
            </w:r>
          </w:p>
          <w:p w:rsidR="00EF5670" w:rsidRPr="000D4BBB" w:rsidRDefault="00EF5670" w:rsidP="00EF5670">
            <w:pPr>
              <w:widowControl w:val="0"/>
              <w:spacing w:after="0"/>
            </w:pPr>
            <w:r w:rsidRPr="000D4BBB">
              <w:t>М.П.</w:t>
            </w:r>
          </w:p>
          <w:p w:rsidR="00EF5670" w:rsidRPr="000D4BBB" w:rsidRDefault="00EF5670" w:rsidP="00EF5670">
            <w:pPr>
              <w:widowControl w:val="0"/>
              <w:spacing w:after="0"/>
              <w:rPr>
                <w:i/>
                <w:spacing w:val="-6"/>
              </w:rPr>
            </w:pPr>
            <w:r w:rsidRPr="000D4BBB">
              <w:rPr>
                <w:i/>
              </w:rPr>
              <w:t>(подписано электронно-цифровой подписью)</w:t>
            </w:r>
          </w:p>
        </w:tc>
        <w:tc>
          <w:tcPr>
            <w:tcW w:w="2386" w:type="pct"/>
            <w:shd w:val="clear" w:color="auto" w:fill="auto"/>
          </w:tcPr>
          <w:p w:rsidR="00EF5670" w:rsidRPr="000D4BBB" w:rsidRDefault="00EF5670" w:rsidP="00EF5670">
            <w:pPr>
              <w:pStyle w:val="39"/>
              <w:spacing w:before="0" w:after="0"/>
              <w:rPr>
                <w:b w:val="0"/>
                <w:i w:val="0"/>
                <w:sz w:val="24"/>
              </w:rPr>
            </w:pPr>
            <w:r w:rsidRPr="000D4BBB">
              <w:rPr>
                <w:b w:val="0"/>
                <w:i w:val="0"/>
                <w:iCs/>
                <w:sz w:val="24"/>
              </w:rPr>
              <w:t>Исполнитель:</w:t>
            </w:r>
          </w:p>
          <w:p w:rsidR="00EF5670" w:rsidRPr="000D4BBB" w:rsidRDefault="00EF5670" w:rsidP="00EF5670">
            <w:pPr>
              <w:pStyle w:val="39"/>
              <w:spacing w:before="0" w:after="0"/>
              <w:rPr>
                <w:b w:val="0"/>
                <w:i w:val="0"/>
                <w:sz w:val="24"/>
              </w:rPr>
            </w:pP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 xml:space="preserve">______________ (С.Е. </w:t>
            </w:r>
            <w:proofErr w:type="spellStart"/>
            <w:r w:rsidRPr="000D4BBB">
              <w:rPr>
                <w:rFonts w:ascii="Times New Roman" w:hAnsi="Times New Roman"/>
                <w:sz w:val="24"/>
                <w:szCs w:val="24"/>
              </w:rPr>
              <w:t>Малашкевич</w:t>
            </w:r>
            <w:proofErr w:type="spellEnd"/>
            <w:r w:rsidRPr="000D4BBB">
              <w:rPr>
                <w:rFonts w:ascii="Times New Roman" w:hAnsi="Times New Roman"/>
                <w:sz w:val="24"/>
                <w:szCs w:val="24"/>
              </w:rPr>
              <w:t>)</w:t>
            </w: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0D4BBB">
              <w:rPr>
                <w:rFonts w:ascii="Times New Roman" w:hAnsi="Times New Roman"/>
                <w:i/>
                <w:sz w:val="24"/>
                <w:szCs w:val="24"/>
              </w:rPr>
              <w:t>(подписано электронно-цифровой подписью)</w:t>
            </w:r>
          </w:p>
        </w:tc>
      </w:tr>
    </w:tbl>
    <w:p w:rsidR="000C3949" w:rsidRDefault="000C3949" w:rsidP="004D37BD">
      <w:pPr>
        <w:widowControl w:val="0"/>
        <w:spacing w:after="0"/>
      </w:pPr>
    </w:p>
    <w:p w:rsidR="00F26DFC" w:rsidRPr="0089353E" w:rsidRDefault="00F26DFC" w:rsidP="004D37BD">
      <w:pPr>
        <w:widowControl w:val="0"/>
        <w:shd w:val="clear" w:color="auto" w:fill="FFFFFF" w:themeFill="background1"/>
        <w:spacing w:after="0"/>
        <w:jc w:val="left"/>
        <w:sectPr w:rsidR="00F26DFC" w:rsidRPr="0089353E" w:rsidSect="00306F03">
          <w:pgSz w:w="16838" w:h="11906" w:orient="landscape"/>
          <w:pgMar w:top="851" w:right="851" w:bottom="851" w:left="1134" w:header="709" w:footer="709" w:gutter="0"/>
          <w:cols w:space="720"/>
          <w:formProt w:val="0"/>
          <w:docGrid w:linePitch="326" w:charSpace="-6145"/>
        </w:sectPr>
      </w:pPr>
    </w:p>
    <w:p w:rsidR="00F26DFC" w:rsidRPr="0089353E" w:rsidRDefault="00F26DFC" w:rsidP="004D37B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lastRenderedPageBreak/>
        <w:t>Приложение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7</w:t>
      </w:r>
    </w:p>
    <w:p w:rsidR="00CC6DED" w:rsidRPr="0089353E" w:rsidRDefault="00CC6DED" w:rsidP="00CC6DE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t>к</w:t>
      </w:r>
      <w:r>
        <w:rPr>
          <w:rFonts w:ascii="Times New Roman" w:hAnsi="Times New Roman" w:cs="Times New Roman"/>
          <w:sz w:val="24"/>
          <w:szCs w:val="24"/>
        </w:rPr>
        <w:t xml:space="preserve"> </w:t>
      </w:r>
      <w:r w:rsidRPr="0089353E">
        <w:rPr>
          <w:rFonts w:ascii="Times New Roman" w:hAnsi="Times New Roman" w:cs="Times New Roman"/>
          <w:sz w:val="24"/>
          <w:szCs w:val="24"/>
        </w:rPr>
        <w:t>Контракту</w:t>
      </w:r>
      <w:r>
        <w:rPr>
          <w:rFonts w:ascii="Times New Roman" w:hAnsi="Times New Roman" w:cs="Times New Roman"/>
          <w:sz w:val="24"/>
          <w:szCs w:val="24"/>
        </w:rPr>
        <w:t xml:space="preserve"> </w:t>
      </w:r>
      <w:r w:rsidRPr="0089353E">
        <w:rPr>
          <w:rFonts w:ascii="Times New Roman" w:hAnsi="Times New Roman" w:cs="Times New Roman"/>
          <w:sz w:val="24"/>
          <w:szCs w:val="24"/>
        </w:rPr>
        <w:t>№</w:t>
      </w:r>
      <w:r>
        <w:rPr>
          <w:rFonts w:ascii="Times New Roman" w:hAnsi="Times New Roman" w:cs="Times New Roman"/>
          <w:sz w:val="24"/>
          <w:szCs w:val="24"/>
        </w:rPr>
        <w:t xml:space="preserve"> </w:t>
      </w:r>
      <w:r w:rsidRPr="0093730B">
        <w:rPr>
          <w:rFonts w:ascii="Times New Roman" w:hAnsi="Times New Roman" w:cs="Times New Roman"/>
          <w:sz w:val="24"/>
          <w:szCs w:val="24"/>
        </w:rPr>
        <w:t>Ф.2021.05001</w:t>
      </w:r>
    </w:p>
    <w:p w:rsidR="00CC6DED" w:rsidRPr="0089353E" w:rsidRDefault="00CC6DED" w:rsidP="00CC6DED">
      <w:pPr>
        <w:widowControl w:val="0"/>
        <w:shd w:val="clear" w:color="auto" w:fill="FFFFFF" w:themeFill="background1"/>
        <w:spacing w:after="0"/>
        <w:ind w:left="6804"/>
        <w:jc w:val="left"/>
      </w:pPr>
      <w:r w:rsidRPr="0089353E">
        <w:t>от</w:t>
      </w:r>
      <w:r>
        <w:t xml:space="preserve"> </w:t>
      </w:r>
      <w:r w:rsidR="00332289">
        <w:t>«11» июня 2021</w:t>
      </w:r>
      <w:r w:rsidRPr="000B09C5">
        <w:t xml:space="preserve"> </w:t>
      </w:r>
      <w:r w:rsidRPr="0089353E">
        <w:t>г.</w:t>
      </w:r>
    </w:p>
    <w:p w:rsidR="00F26DFC" w:rsidRPr="0089353E" w:rsidRDefault="00F26DFC" w:rsidP="004D37BD">
      <w:pPr>
        <w:widowControl w:val="0"/>
        <w:autoSpaceDE w:val="0"/>
        <w:spacing w:after="0"/>
      </w:pPr>
      <w:r w:rsidRPr="0089353E">
        <w:rPr>
          <w:i/>
        </w:rPr>
        <w:t>Начало</w:t>
      </w:r>
      <w:r w:rsidR="000B09C5">
        <w:rPr>
          <w:i/>
        </w:rPr>
        <w:t xml:space="preserve"> </w:t>
      </w:r>
      <w:r w:rsidRPr="0089353E">
        <w:rPr>
          <w:i/>
        </w:rPr>
        <w:t>формы</w:t>
      </w:r>
      <w:r w:rsidRPr="0089353E">
        <w:t>____________________________________________________________________</w:t>
      </w:r>
    </w:p>
    <w:p w:rsidR="00F26DFC" w:rsidRPr="0089353E" w:rsidRDefault="00F26DFC" w:rsidP="004D37BD">
      <w:pPr>
        <w:widowControl w:val="0"/>
        <w:spacing w:after="0"/>
        <w:jc w:val="center"/>
        <w:rPr>
          <w:b/>
        </w:rPr>
      </w:pPr>
    </w:p>
    <w:p w:rsidR="00F26DFC" w:rsidRPr="0089353E" w:rsidRDefault="00F26DFC" w:rsidP="004D37BD">
      <w:pPr>
        <w:widowControl w:val="0"/>
        <w:spacing w:after="0"/>
        <w:jc w:val="center"/>
        <w:rPr>
          <w:b/>
        </w:rPr>
      </w:pPr>
      <w:r w:rsidRPr="0089353E">
        <w:rPr>
          <w:b/>
        </w:rPr>
        <w:t>ЗАЯВКА</w:t>
      </w:r>
    </w:p>
    <w:p w:rsidR="00F26DFC" w:rsidRPr="0089353E" w:rsidRDefault="00F26DFC" w:rsidP="004D37BD">
      <w:pPr>
        <w:widowControl w:val="0"/>
        <w:spacing w:after="0"/>
        <w:jc w:val="center"/>
        <w:rPr>
          <w:b/>
        </w:rPr>
      </w:pPr>
      <w:r w:rsidRPr="0089353E">
        <w:rPr>
          <w:b/>
        </w:rPr>
        <w:t>на</w:t>
      </w:r>
      <w:r w:rsidR="000B09C5">
        <w:rPr>
          <w:b/>
        </w:rPr>
        <w:t xml:space="preserve"> </w:t>
      </w:r>
      <w:r w:rsidRPr="0089353E">
        <w:rPr>
          <w:b/>
        </w:rPr>
        <w:t>оказание</w:t>
      </w:r>
      <w:r w:rsidR="000B09C5">
        <w:rPr>
          <w:b/>
        </w:rPr>
        <w:t xml:space="preserve"> </w:t>
      </w:r>
      <w:r w:rsidRPr="0089353E">
        <w:rPr>
          <w:b/>
        </w:rPr>
        <w:t>услуг</w:t>
      </w:r>
      <w:r w:rsidR="000B09C5">
        <w:rPr>
          <w:b/>
        </w:rPr>
        <w:t xml:space="preserve"> </w:t>
      </w:r>
      <w:r w:rsidRPr="0089353E">
        <w:rPr>
          <w:b/>
        </w:rPr>
        <w:t>по</w:t>
      </w:r>
      <w:r w:rsidR="000B09C5">
        <w:rPr>
          <w:b/>
        </w:rPr>
        <w:t xml:space="preserve"> </w:t>
      </w:r>
      <w:r w:rsidRPr="0089353E">
        <w:rPr>
          <w:b/>
        </w:rPr>
        <w:t>организации</w:t>
      </w:r>
      <w:r w:rsidR="000B09C5">
        <w:rPr>
          <w:b/>
        </w:rPr>
        <w:t xml:space="preserve"> </w:t>
      </w:r>
      <w:r w:rsidRPr="0089353E">
        <w:rPr>
          <w:b/>
        </w:rPr>
        <w:t>питания</w:t>
      </w:r>
    </w:p>
    <w:p w:rsidR="00F26DFC" w:rsidRPr="0089353E" w:rsidRDefault="00F26DFC" w:rsidP="004D37BD">
      <w:pPr>
        <w:widowControl w:val="0"/>
        <w:spacing w:after="0"/>
        <w:jc w:val="center"/>
      </w:pPr>
      <w:r w:rsidRPr="0089353E">
        <w:t>на</w:t>
      </w:r>
      <w:r w:rsidR="000B09C5">
        <w:t xml:space="preserve"> </w:t>
      </w:r>
      <w:r w:rsidRPr="0089353E">
        <w:t>«____»</w:t>
      </w:r>
      <w:r w:rsidR="000B09C5">
        <w:t xml:space="preserve"> </w:t>
      </w:r>
      <w:r w:rsidRPr="0089353E">
        <w:t>____________</w:t>
      </w:r>
      <w:r w:rsidR="000B09C5">
        <w:t xml:space="preserve"> </w:t>
      </w:r>
      <w:r w:rsidRPr="0089353E">
        <w:t>20</w:t>
      </w:r>
      <w:r w:rsidR="000B09C5">
        <w:t xml:space="preserve"> </w:t>
      </w:r>
      <w:r w:rsidRPr="0089353E">
        <w:t>__</w:t>
      </w:r>
      <w:r w:rsidR="000B09C5">
        <w:t xml:space="preserve"> </w:t>
      </w:r>
      <w:r w:rsidRPr="0089353E">
        <w:t>г.</w:t>
      </w:r>
    </w:p>
    <w:p w:rsidR="00F26DFC" w:rsidRPr="0089353E" w:rsidRDefault="00F26DFC" w:rsidP="004D37BD">
      <w:pPr>
        <w:widowControl w:val="0"/>
        <w:spacing w:after="0"/>
        <w:jc w:val="center"/>
        <w:rPr>
          <w:i/>
        </w:rPr>
      </w:pPr>
      <w:r w:rsidRPr="0089353E">
        <w:rPr>
          <w:i/>
        </w:rPr>
        <w:t>(дата</w:t>
      </w:r>
      <w:r w:rsidR="000B09C5">
        <w:rPr>
          <w:i/>
        </w:rPr>
        <w:t xml:space="preserve"> </w:t>
      </w:r>
      <w:r w:rsidRPr="0089353E">
        <w:rPr>
          <w:i/>
        </w:rPr>
        <w:t>оказания</w:t>
      </w:r>
      <w:r w:rsidR="000B09C5">
        <w:rPr>
          <w:i/>
        </w:rPr>
        <w:t xml:space="preserve"> </w:t>
      </w:r>
      <w:r w:rsidRPr="0089353E">
        <w:rPr>
          <w:i/>
        </w:rPr>
        <w:t>услуг)</w:t>
      </w:r>
    </w:p>
    <w:p w:rsidR="00F26DFC" w:rsidRPr="0089353E" w:rsidRDefault="00F26DFC" w:rsidP="004D37BD">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F26DFC" w:rsidRPr="0089353E" w:rsidTr="00EB7DF1">
        <w:trPr>
          <w:trHeight w:val="336"/>
        </w:trPr>
        <w:tc>
          <w:tcPr>
            <w:tcW w:w="5778" w:type="dxa"/>
            <w:vMerge w:val="restart"/>
            <w:vAlign w:val="center"/>
            <w:hideMark/>
          </w:tcPr>
          <w:p w:rsidR="00F26DFC" w:rsidRPr="0089353E" w:rsidRDefault="00F26DFC" w:rsidP="004D37BD">
            <w:pPr>
              <w:widowControl w:val="0"/>
              <w:spacing w:after="0"/>
              <w:jc w:val="center"/>
              <w:rPr>
                <w:lang w:eastAsia="en-US"/>
              </w:rPr>
            </w:pPr>
            <w:r w:rsidRPr="0089353E">
              <w:rPr>
                <w:lang w:eastAsia="en-US"/>
              </w:rPr>
              <w:t>Наименование</w:t>
            </w:r>
            <w:r w:rsidR="000B09C5">
              <w:rPr>
                <w:lang w:eastAsia="en-US"/>
              </w:rPr>
              <w:t xml:space="preserve"> </w:t>
            </w:r>
          </w:p>
        </w:tc>
        <w:tc>
          <w:tcPr>
            <w:tcW w:w="4091" w:type="dxa"/>
            <w:vMerge w:val="restart"/>
            <w:vAlign w:val="center"/>
            <w:hideMark/>
          </w:tcPr>
          <w:p w:rsidR="00F26DFC" w:rsidRPr="0089353E" w:rsidRDefault="00F26DFC" w:rsidP="004D37BD">
            <w:pPr>
              <w:widowControl w:val="0"/>
              <w:spacing w:after="0"/>
              <w:jc w:val="center"/>
              <w:rPr>
                <w:lang w:eastAsia="en-US"/>
              </w:rPr>
            </w:pPr>
            <w:r w:rsidRPr="0089353E">
              <w:rPr>
                <w:lang w:eastAsia="en-US"/>
              </w:rPr>
              <w:t>Объем</w:t>
            </w:r>
            <w:r w:rsidR="000B09C5">
              <w:rPr>
                <w:lang w:eastAsia="en-US"/>
              </w:rPr>
              <w:t xml:space="preserve"> </w:t>
            </w:r>
            <w:r w:rsidRPr="0089353E">
              <w:rPr>
                <w:lang w:eastAsia="en-US"/>
              </w:rPr>
              <w:t>Услуг</w:t>
            </w:r>
            <w:r w:rsidR="000B09C5">
              <w:rPr>
                <w:lang w:eastAsia="en-US"/>
              </w:rPr>
              <w:t xml:space="preserve"> </w:t>
            </w:r>
            <w:r w:rsidRPr="0089353E">
              <w:rPr>
                <w:lang w:eastAsia="en-US"/>
              </w:rPr>
              <w:t>(количество</w:t>
            </w:r>
            <w:r w:rsidR="000B09C5">
              <w:rPr>
                <w:lang w:eastAsia="en-US"/>
              </w:rPr>
              <w:t xml:space="preserve"> </w:t>
            </w:r>
            <w:r w:rsidRPr="0089353E">
              <w:rPr>
                <w:lang w:eastAsia="en-US"/>
              </w:rPr>
              <w:t>рационов)</w:t>
            </w:r>
          </w:p>
        </w:tc>
      </w:tr>
      <w:tr w:rsidR="00F26DFC" w:rsidRPr="0089353E" w:rsidTr="00EB7DF1">
        <w:trPr>
          <w:trHeight w:val="517"/>
        </w:trPr>
        <w:tc>
          <w:tcPr>
            <w:tcW w:w="5778" w:type="dxa"/>
            <w:vMerge/>
            <w:vAlign w:val="center"/>
            <w:hideMark/>
          </w:tcPr>
          <w:p w:rsidR="00F26DFC" w:rsidRPr="0089353E" w:rsidRDefault="00F26DFC" w:rsidP="004D37BD">
            <w:pPr>
              <w:widowControl w:val="0"/>
              <w:spacing w:after="0"/>
              <w:rPr>
                <w:lang w:eastAsia="en-US"/>
              </w:rPr>
            </w:pPr>
          </w:p>
        </w:tc>
        <w:tc>
          <w:tcPr>
            <w:tcW w:w="4091" w:type="dxa"/>
            <w:vMerge/>
            <w:vAlign w:val="center"/>
            <w:hideMark/>
          </w:tcPr>
          <w:p w:rsidR="00F26DFC" w:rsidRPr="0089353E" w:rsidRDefault="00F26DFC" w:rsidP="004D37BD">
            <w:pPr>
              <w:widowControl w:val="0"/>
              <w:spacing w:after="0"/>
              <w:rPr>
                <w:lang w:eastAsia="en-US"/>
              </w:rPr>
            </w:pPr>
          </w:p>
        </w:tc>
      </w:tr>
      <w:tr w:rsidR="00F26DFC" w:rsidRPr="0089353E" w:rsidTr="00EB7DF1">
        <w:tc>
          <w:tcPr>
            <w:tcW w:w="5778" w:type="dxa"/>
          </w:tcPr>
          <w:p w:rsidR="00F26DFC" w:rsidRPr="0089353E" w:rsidRDefault="00F26DFC" w:rsidP="004D37BD">
            <w:pPr>
              <w:widowControl w:val="0"/>
              <w:spacing w:after="0"/>
              <w:jc w:val="center"/>
              <w:rPr>
                <w:lang w:eastAsia="en-US"/>
              </w:rPr>
            </w:pPr>
          </w:p>
        </w:tc>
        <w:tc>
          <w:tcPr>
            <w:tcW w:w="4091" w:type="dxa"/>
          </w:tcPr>
          <w:p w:rsidR="00F26DFC" w:rsidRPr="0089353E" w:rsidRDefault="00F26DFC" w:rsidP="004D37BD">
            <w:pPr>
              <w:widowControl w:val="0"/>
              <w:spacing w:after="0"/>
              <w:jc w:val="center"/>
              <w:rPr>
                <w:lang w:eastAsia="en-US"/>
              </w:rPr>
            </w:pPr>
          </w:p>
        </w:tc>
      </w:tr>
      <w:tr w:rsidR="00F26DFC" w:rsidRPr="0089353E" w:rsidTr="00EB7DF1">
        <w:tc>
          <w:tcPr>
            <w:tcW w:w="5778" w:type="dxa"/>
          </w:tcPr>
          <w:p w:rsidR="00F26DFC" w:rsidRPr="0089353E" w:rsidRDefault="00F26DFC" w:rsidP="004D37BD">
            <w:pPr>
              <w:widowControl w:val="0"/>
              <w:spacing w:after="0"/>
              <w:jc w:val="center"/>
              <w:rPr>
                <w:lang w:eastAsia="en-US"/>
              </w:rPr>
            </w:pPr>
          </w:p>
        </w:tc>
        <w:tc>
          <w:tcPr>
            <w:tcW w:w="4091" w:type="dxa"/>
          </w:tcPr>
          <w:p w:rsidR="00F26DFC" w:rsidRPr="0089353E" w:rsidRDefault="00F26DFC" w:rsidP="004D37BD">
            <w:pPr>
              <w:widowControl w:val="0"/>
              <w:spacing w:after="0"/>
              <w:jc w:val="center"/>
              <w:rPr>
                <w:lang w:eastAsia="en-US"/>
              </w:rPr>
            </w:pPr>
          </w:p>
        </w:tc>
      </w:tr>
      <w:tr w:rsidR="00F26DFC" w:rsidRPr="0089353E" w:rsidTr="00EB7DF1">
        <w:tc>
          <w:tcPr>
            <w:tcW w:w="5778" w:type="dxa"/>
          </w:tcPr>
          <w:p w:rsidR="00F26DFC" w:rsidRPr="0089353E" w:rsidRDefault="00F26DFC" w:rsidP="004D37BD">
            <w:pPr>
              <w:widowControl w:val="0"/>
              <w:spacing w:after="0"/>
              <w:jc w:val="center"/>
              <w:rPr>
                <w:lang w:eastAsia="en-US"/>
              </w:rPr>
            </w:pPr>
          </w:p>
        </w:tc>
        <w:tc>
          <w:tcPr>
            <w:tcW w:w="4091" w:type="dxa"/>
          </w:tcPr>
          <w:p w:rsidR="00F26DFC" w:rsidRPr="0089353E" w:rsidRDefault="00F26DFC" w:rsidP="004D37BD">
            <w:pPr>
              <w:widowControl w:val="0"/>
              <w:spacing w:after="0"/>
              <w:jc w:val="center"/>
              <w:rPr>
                <w:lang w:eastAsia="en-US"/>
              </w:rPr>
            </w:pPr>
          </w:p>
        </w:tc>
      </w:tr>
      <w:tr w:rsidR="00F26DFC" w:rsidRPr="0089353E" w:rsidTr="00EB7DF1">
        <w:tc>
          <w:tcPr>
            <w:tcW w:w="5778" w:type="dxa"/>
          </w:tcPr>
          <w:p w:rsidR="00F26DFC" w:rsidRPr="0089353E" w:rsidRDefault="00F26DFC" w:rsidP="004D37BD">
            <w:pPr>
              <w:widowControl w:val="0"/>
              <w:spacing w:after="0"/>
              <w:jc w:val="center"/>
              <w:rPr>
                <w:lang w:eastAsia="en-US"/>
              </w:rPr>
            </w:pPr>
          </w:p>
        </w:tc>
        <w:tc>
          <w:tcPr>
            <w:tcW w:w="4091" w:type="dxa"/>
          </w:tcPr>
          <w:p w:rsidR="00F26DFC" w:rsidRPr="0089353E" w:rsidRDefault="00F26DFC" w:rsidP="004D37BD">
            <w:pPr>
              <w:widowControl w:val="0"/>
              <w:spacing w:after="0"/>
              <w:jc w:val="center"/>
              <w:rPr>
                <w:lang w:eastAsia="en-US"/>
              </w:rPr>
            </w:pPr>
          </w:p>
        </w:tc>
      </w:tr>
      <w:tr w:rsidR="00F26DFC" w:rsidRPr="0089353E" w:rsidTr="00EB7DF1">
        <w:tc>
          <w:tcPr>
            <w:tcW w:w="5778" w:type="dxa"/>
          </w:tcPr>
          <w:p w:rsidR="00F26DFC" w:rsidRPr="0089353E" w:rsidRDefault="00F26DFC" w:rsidP="004D37BD">
            <w:pPr>
              <w:widowControl w:val="0"/>
              <w:spacing w:after="0"/>
              <w:jc w:val="center"/>
              <w:rPr>
                <w:lang w:eastAsia="en-US"/>
              </w:rPr>
            </w:pPr>
          </w:p>
        </w:tc>
        <w:tc>
          <w:tcPr>
            <w:tcW w:w="4091" w:type="dxa"/>
          </w:tcPr>
          <w:p w:rsidR="00F26DFC" w:rsidRPr="0089353E" w:rsidRDefault="00F26DFC" w:rsidP="004D37BD">
            <w:pPr>
              <w:widowControl w:val="0"/>
              <w:spacing w:after="0"/>
              <w:jc w:val="center"/>
              <w:rPr>
                <w:lang w:eastAsia="en-US"/>
              </w:rPr>
            </w:pPr>
          </w:p>
        </w:tc>
      </w:tr>
    </w:tbl>
    <w:p w:rsidR="00F26DFC" w:rsidRPr="0089353E" w:rsidRDefault="00F26DFC" w:rsidP="004D37BD">
      <w:pPr>
        <w:widowControl w:val="0"/>
        <w:spacing w:after="0"/>
        <w:jc w:val="center"/>
      </w:pPr>
    </w:p>
    <w:p w:rsidR="00F26DFC" w:rsidRPr="0089353E" w:rsidRDefault="00F26DFC" w:rsidP="004D37BD">
      <w:pPr>
        <w:widowControl w:val="0"/>
        <w:spacing w:after="0"/>
        <w:rPr>
          <w:b/>
        </w:rPr>
      </w:pPr>
      <w:r w:rsidRPr="0089353E">
        <w:rPr>
          <w:b/>
        </w:rPr>
        <w:t>Время</w:t>
      </w:r>
      <w:r w:rsidR="000B09C5">
        <w:rPr>
          <w:b/>
        </w:rPr>
        <w:t xml:space="preserve"> </w:t>
      </w:r>
      <w:r w:rsidRPr="0089353E">
        <w:rPr>
          <w:b/>
        </w:rPr>
        <w:t>подачи</w:t>
      </w:r>
      <w:r w:rsidR="000B09C5">
        <w:rPr>
          <w:b/>
        </w:rPr>
        <w:t xml:space="preserve"> </w:t>
      </w:r>
      <w:r w:rsidRPr="0089353E">
        <w:rPr>
          <w:b/>
        </w:rPr>
        <w:t>Заявки:</w:t>
      </w:r>
      <w:r w:rsidR="000B09C5">
        <w:rPr>
          <w:b/>
        </w:rPr>
        <w:t xml:space="preserve"> </w:t>
      </w:r>
      <w:r w:rsidRPr="0089353E">
        <w:t>«____»</w:t>
      </w:r>
      <w:r w:rsidR="000B09C5">
        <w:t xml:space="preserve"> </w:t>
      </w:r>
      <w:r w:rsidRPr="0089353E">
        <w:t>____________</w:t>
      </w:r>
      <w:r w:rsidR="000B09C5">
        <w:t xml:space="preserve"> </w:t>
      </w:r>
      <w:r w:rsidRPr="0089353E">
        <w:t>20</w:t>
      </w:r>
      <w:r w:rsidR="000B09C5">
        <w:t xml:space="preserve"> </w:t>
      </w:r>
      <w:r w:rsidRPr="0089353E">
        <w:t>__</w:t>
      </w:r>
      <w:r w:rsidR="000B09C5">
        <w:t xml:space="preserve"> </w:t>
      </w:r>
      <w:r w:rsidRPr="0089353E">
        <w:t>г.</w:t>
      </w:r>
      <w:r w:rsidR="000B09C5">
        <w:t xml:space="preserve"> </w:t>
      </w:r>
      <w:r w:rsidRPr="0089353E">
        <w:t>___</w:t>
      </w:r>
      <w:r w:rsidR="000B09C5">
        <w:t xml:space="preserve"> </w:t>
      </w:r>
      <w:r w:rsidRPr="0089353E">
        <w:t>часов</w:t>
      </w:r>
      <w:r w:rsidR="000B09C5">
        <w:t xml:space="preserve"> </w:t>
      </w:r>
      <w:r w:rsidRPr="0089353E">
        <w:t>___</w:t>
      </w:r>
      <w:r w:rsidR="000B09C5">
        <w:t xml:space="preserve"> </w:t>
      </w:r>
      <w:r w:rsidRPr="0089353E">
        <w:t>минут</w:t>
      </w:r>
    </w:p>
    <w:p w:rsidR="00F26DFC" w:rsidRPr="0089353E" w:rsidRDefault="00F26DFC" w:rsidP="004D37BD">
      <w:pPr>
        <w:widowControl w:val="0"/>
        <w:spacing w:after="0"/>
        <w:ind w:left="3540" w:firstLine="708"/>
        <w:rPr>
          <w:b/>
        </w:rPr>
      </w:pPr>
      <w:r w:rsidRPr="0089353E">
        <w:rPr>
          <w:i/>
        </w:rPr>
        <w:t>(дата</w:t>
      </w:r>
      <w:r w:rsidR="000B09C5">
        <w:rPr>
          <w:i/>
        </w:rPr>
        <w:t xml:space="preserve"> </w:t>
      </w:r>
      <w:r w:rsidRPr="0089353E">
        <w:rPr>
          <w:i/>
        </w:rPr>
        <w:t>и</w:t>
      </w:r>
      <w:r w:rsidR="000B09C5">
        <w:rPr>
          <w:i/>
        </w:rPr>
        <w:t xml:space="preserve"> </w:t>
      </w:r>
      <w:r w:rsidRPr="0089353E">
        <w:rPr>
          <w:i/>
        </w:rPr>
        <w:t>время</w:t>
      </w:r>
      <w:r w:rsidR="000B09C5">
        <w:rPr>
          <w:i/>
        </w:rPr>
        <w:t xml:space="preserve"> </w:t>
      </w:r>
      <w:r w:rsidRPr="0089353E">
        <w:rPr>
          <w:i/>
        </w:rPr>
        <w:t>подачи</w:t>
      </w:r>
      <w:r w:rsidR="000B09C5">
        <w:rPr>
          <w:i/>
        </w:rPr>
        <w:t xml:space="preserve"> </w:t>
      </w:r>
      <w:r w:rsidRPr="0089353E">
        <w:rPr>
          <w:i/>
        </w:rPr>
        <w:t>Заявки)</w:t>
      </w:r>
    </w:p>
    <w:p w:rsidR="00F26DFC" w:rsidRPr="0089353E" w:rsidRDefault="00F26DFC" w:rsidP="004D37BD">
      <w:pPr>
        <w:widowControl w:val="0"/>
        <w:spacing w:after="0"/>
        <w:rPr>
          <w:b/>
        </w:rPr>
      </w:pPr>
      <w:r w:rsidRPr="0089353E">
        <w:rPr>
          <w:b/>
        </w:rPr>
        <w:t>Заказчик:</w:t>
      </w:r>
    </w:p>
    <w:p w:rsidR="00F26DFC" w:rsidRPr="0089353E" w:rsidRDefault="00F26DFC" w:rsidP="004D37BD">
      <w:pPr>
        <w:widowControl w:val="0"/>
        <w:spacing w:after="0"/>
      </w:pPr>
      <w:r w:rsidRPr="0089353E">
        <w:t>__________________</w:t>
      </w:r>
      <w:r w:rsidR="000B09C5">
        <w:t xml:space="preserve"> </w:t>
      </w:r>
      <w:r w:rsidRPr="0089353E">
        <w:t>/</w:t>
      </w:r>
      <w:r w:rsidRPr="0089353E">
        <w:rPr>
          <w:b/>
        </w:rPr>
        <w:t>_________</w:t>
      </w:r>
      <w:r w:rsidRPr="0089353E">
        <w:t>/</w:t>
      </w:r>
    </w:p>
    <w:p w:rsidR="00F26DFC" w:rsidRPr="0089353E" w:rsidRDefault="00F26DFC" w:rsidP="004D37BD">
      <w:pPr>
        <w:widowControl w:val="0"/>
        <w:spacing w:after="0"/>
        <w:rPr>
          <w:i/>
        </w:rPr>
      </w:pPr>
      <w:r w:rsidRPr="0089353E">
        <w:rPr>
          <w:i/>
        </w:rPr>
        <w:t>(должность,</w:t>
      </w:r>
      <w:r w:rsidR="000B09C5">
        <w:rPr>
          <w:i/>
        </w:rPr>
        <w:t xml:space="preserve"> </w:t>
      </w:r>
      <w:r w:rsidRPr="0089353E">
        <w:rPr>
          <w:i/>
        </w:rPr>
        <w:t>подпись,</w:t>
      </w:r>
      <w:r w:rsidR="000B09C5">
        <w:rPr>
          <w:i/>
        </w:rPr>
        <w:t xml:space="preserve"> </w:t>
      </w:r>
      <w:r w:rsidRPr="0089353E">
        <w:rPr>
          <w:i/>
        </w:rPr>
        <w:t>расшифровка</w:t>
      </w:r>
      <w:r w:rsidR="000B09C5">
        <w:rPr>
          <w:i/>
        </w:rPr>
        <w:t xml:space="preserve"> </w:t>
      </w:r>
      <w:r w:rsidRPr="0089353E">
        <w:rPr>
          <w:i/>
        </w:rPr>
        <w:t>подписи)</w:t>
      </w:r>
    </w:p>
    <w:p w:rsidR="00F26DFC" w:rsidRPr="0089353E" w:rsidRDefault="00F26DFC" w:rsidP="004D37BD">
      <w:pPr>
        <w:widowControl w:val="0"/>
        <w:spacing w:after="0"/>
      </w:pPr>
      <w:r w:rsidRPr="0089353E">
        <w:t>м.п.</w:t>
      </w:r>
    </w:p>
    <w:p w:rsidR="00F26DFC" w:rsidRPr="0089353E" w:rsidRDefault="00F26DFC" w:rsidP="004D37BD">
      <w:pPr>
        <w:widowControl w:val="0"/>
        <w:spacing w:after="0"/>
      </w:pPr>
    </w:p>
    <w:p w:rsidR="00F26DFC" w:rsidRPr="0089353E" w:rsidRDefault="00F26DFC" w:rsidP="004D37BD">
      <w:pPr>
        <w:widowControl w:val="0"/>
        <w:spacing w:after="0"/>
      </w:pPr>
    </w:p>
    <w:p w:rsidR="00F26DFC" w:rsidRPr="0089353E" w:rsidRDefault="00F26DFC" w:rsidP="004D37BD">
      <w:pPr>
        <w:widowControl w:val="0"/>
        <w:autoSpaceDE w:val="0"/>
        <w:spacing w:after="0"/>
      </w:pPr>
      <w:r w:rsidRPr="0089353E">
        <w:rPr>
          <w:i/>
        </w:rPr>
        <w:t>Конец</w:t>
      </w:r>
      <w:r w:rsidR="000B09C5">
        <w:rPr>
          <w:i/>
        </w:rPr>
        <w:t xml:space="preserve"> </w:t>
      </w:r>
      <w:r w:rsidRPr="0089353E">
        <w:rPr>
          <w:i/>
        </w:rPr>
        <w:t>формы</w:t>
      </w:r>
      <w:r w:rsidRPr="0089353E">
        <w:t>_____________________________________________________________________</w:t>
      </w:r>
    </w:p>
    <w:p w:rsidR="00F26DFC" w:rsidRPr="0089353E" w:rsidRDefault="00F26DFC" w:rsidP="004D37BD">
      <w:pPr>
        <w:widowControl w:val="0"/>
        <w:shd w:val="clear" w:color="auto" w:fill="FFFFFF" w:themeFill="background1"/>
        <w:spacing w:after="0"/>
      </w:pPr>
    </w:p>
    <w:p w:rsidR="00F26DFC" w:rsidRDefault="00F26DFC" w:rsidP="004D37BD">
      <w:pPr>
        <w:widowControl w:val="0"/>
        <w:shd w:val="clear" w:color="auto" w:fill="FFFFFF" w:themeFill="background1"/>
        <w:spacing w:after="0"/>
      </w:pPr>
    </w:p>
    <w:p w:rsidR="00CF2B61" w:rsidRPr="00B72BAF" w:rsidRDefault="00CF2B61" w:rsidP="00CF2B61">
      <w:pPr>
        <w:pStyle w:val="affffff1"/>
        <w:widowControl w:val="0"/>
        <w:suppressAutoHyphens w:val="0"/>
      </w:pPr>
    </w:p>
    <w:tbl>
      <w:tblPr>
        <w:tblW w:w="5000" w:type="pct"/>
        <w:tblLook w:val="0000"/>
      </w:tblPr>
      <w:tblGrid>
        <w:gridCol w:w="5300"/>
        <w:gridCol w:w="4837"/>
      </w:tblGrid>
      <w:tr w:rsidR="00EF5670" w:rsidRPr="00893C3E" w:rsidTr="007E123C">
        <w:tc>
          <w:tcPr>
            <w:tcW w:w="2614" w:type="pct"/>
            <w:shd w:val="clear" w:color="auto" w:fill="auto"/>
          </w:tcPr>
          <w:p w:rsidR="00EF5670" w:rsidRPr="000D4BBB" w:rsidRDefault="00EF5670" w:rsidP="00EF5670">
            <w:pPr>
              <w:widowControl w:val="0"/>
              <w:spacing w:after="0"/>
              <w:rPr>
                <w:iCs/>
              </w:rPr>
            </w:pPr>
            <w:r w:rsidRPr="000D4BBB">
              <w:rPr>
                <w:iCs/>
              </w:rPr>
              <w:t>Заказчик:</w:t>
            </w:r>
          </w:p>
          <w:p w:rsidR="00EF5670" w:rsidRPr="000D4BBB" w:rsidRDefault="00EF5670" w:rsidP="00EF5670">
            <w:pPr>
              <w:widowControl w:val="0"/>
              <w:spacing w:after="0"/>
              <w:rPr>
                <w:iCs/>
              </w:rPr>
            </w:pPr>
          </w:p>
          <w:p w:rsidR="00EF5670" w:rsidRPr="000D4BBB" w:rsidRDefault="00EF5670" w:rsidP="00EF5670">
            <w:pPr>
              <w:widowControl w:val="0"/>
              <w:spacing w:after="0"/>
            </w:pPr>
            <w:r w:rsidRPr="000D4BBB">
              <w:t>______________ (А.И. Руденко)</w:t>
            </w:r>
          </w:p>
          <w:p w:rsidR="00EF5670" w:rsidRPr="000D4BBB" w:rsidRDefault="00EF5670" w:rsidP="00EF5670">
            <w:pPr>
              <w:widowControl w:val="0"/>
              <w:spacing w:after="0"/>
            </w:pPr>
            <w:r w:rsidRPr="000D4BBB">
              <w:t>М.П.</w:t>
            </w:r>
          </w:p>
          <w:p w:rsidR="00EF5670" w:rsidRPr="000D4BBB" w:rsidRDefault="00EF5670" w:rsidP="00EF5670">
            <w:pPr>
              <w:widowControl w:val="0"/>
              <w:spacing w:after="0"/>
              <w:rPr>
                <w:i/>
                <w:spacing w:val="-6"/>
              </w:rPr>
            </w:pPr>
            <w:r w:rsidRPr="000D4BBB">
              <w:rPr>
                <w:i/>
              </w:rPr>
              <w:t>(подписано электронно-цифровой подписью)</w:t>
            </w:r>
          </w:p>
        </w:tc>
        <w:tc>
          <w:tcPr>
            <w:tcW w:w="2386" w:type="pct"/>
            <w:shd w:val="clear" w:color="auto" w:fill="auto"/>
          </w:tcPr>
          <w:p w:rsidR="00EF5670" w:rsidRPr="000D4BBB" w:rsidRDefault="00EF5670" w:rsidP="00EF5670">
            <w:pPr>
              <w:pStyle w:val="39"/>
              <w:spacing w:before="0" w:after="0"/>
              <w:rPr>
                <w:b w:val="0"/>
                <w:i w:val="0"/>
                <w:sz w:val="24"/>
              </w:rPr>
            </w:pPr>
            <w:r w:rsidRPr="000D4BBB">
              <w:rPr>
                <w:b w:val="0"/>
                <w:i w:val="0"/>
                <w:iCs/>
                <w:sz w:val="24"/>
              </w:rPr>
              <w:t>Исполнитель:</w:t>
            </w:r>
          </w:p>
          <w:p w:rsidR="00EF5670" w:rsidRPr="000D4BBB" w:rsidRDefault="00EF5670" w:rsidP="00EF5670">
            <w:pPr>
              <w:pStyle w:val="39"/>
              <w:spacing w:before="0" w:after="0"/>
              <w:rPr>
                <w:b w:val="0"/>
                <w:i w:val="0"/>
                <w:sz w:val="24"/>
              </w:rPr>
            </w:pP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 xml:space="preserve">______________ (С.Е. </w:t>
            </w:r>
            <w:proofErr w:type="spellStart"/>
            <w:r w:rsidRPr="000D4BBB">
              <w:rPr>
                <w:rFonts w:ascii="Times New Roman" w:hAnsi="Times New Roman"/>
                <w:sz w:val="24"/>
                <w:szCs w:val="24"/>
              </w:rPr>
              <w:t>Малашкевич</w:t>
            </w:r>
            <w:proofErr w:type="spellEnd"/>
            <w:r w:rsidRPr="000D4BBB">
              <w:rPr>
                <w:rFonts w:ascii="Times New Roman" w:hAnsi="Times New Roman"/>
                <w:sz w:val="24"/>
                <w:szCs w:val="24"/>
              </w:rPr>
              <w:t>)</w:t>
            </w: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0D4BBB">
              <w:rPr>
                <w:rFonts w:ascii="Times New Roman" w:hAnsi="Times New Roman"/>
                <w:i/>
                <w:sz w:val="24"/>
                <w:szCs w:val="24"/>
              </w:rPr>
              <w:t>(подписано электронно-цифровой подписью)</w:t>
            </w:r>
          </w:p>
        </w:tc>
      </w:tr>
    </w:tbl>
    <w:p w:rsidR="00F26DFC" w:rsidRDefault="00F26DFC" w:rsidP="004D37BD">
      <w:pPr>
        <w:widowControl w:val="0"/>
        <w:autoSpaceDE w:val="0"/>
        <w:spacing w:after="0"/>
        <w:contextualSpacing/>
      </w:pPr>
    </w:p>
    <w:p w:rsidR="00CF2B61" w:rsidRPr="0089353E" w:rsidRDefault="00CF2B61" w:rsidP="004D37BD">
      <w:pPr>
        <w:widowControl w:val="0"/>
        <w:autoSpaceDE w:val="0"/>
        <w:spacing w:after="0"/>
        <w:contextualSpacing/>
        <w:sectPr w:rsidR="00CF2B61" w:rsidRPr="0089353E" w:rsidSect="00306F03">
          <w:pgSz w:w="11906" w:h="16838"/>
          <w:pgMar w:top="851" w:right="851" w:bottom="851" w:left="1134" w:header="709" w:footer="709" w:gutter="0"/>
          <w:cols w:space="720"/>
          <w:formProt w:val="0"/>
          <w:docGrid w:linePitch="326" w:charSpace="-6145"/>
        </w:sectPr>
      </w:pPr>
    </w:p>
    <w:p w:rsidR="00F26DFC" w:rsidRPr="0089353E" w:rsidRDefault="00F26DFC" w:rsidP="004D37B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lastRenderedPageBreak/>
        <w:t>Приложение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8</w:t>
      </w:r>
    </w:p>
    <w:p w:rsidR="00CC6DED" w:rsidRPr="0089353E" w:rsidRDefault="00CC6DED" w:rsidP="00CC6DE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t>к</w:t>
      </w:r>
      <w:r>
        <w:rPr>
          <w:rFonts w:ascii="Times New Roman" w:hAnsi="Times New Roman" w:cs="Times New Roman"/>
          <w:sz w:val="24"/>
          <w:szCs w:val="24"/>
        </w:rPr>
        <w:t xml:space="preserve"> </w:t>
      </w:r>
      <w:r w:rsidRPr="0089353E">
        <w:rPr>
          <w:rFonts w:ascii="Times New Roman" w:hAnsi="Times New Roman" w:cs="Times New Roman"/>
          <w:sz w:val="24"/>
          <w:szCs w:val="24"/>
        </w:rPr>
        <w:t>Контракту</w:t>
      </w:r>
      <w:r>
        <w:rPr>
          <w:rFonts w:ascii="Times New Roman" w:hAnsi="Times New Roman" w:cs="Times New Roman"/>
          <w:sz w:val="24"/>
          <w:szCs w:val="24"/>
        </w:rPr>
        <w:t xml:space="preserve"> </w:t>
      </w:r>
      <w:r w:rsidRPr="0089353E">
        <w:rPr>
          <w:rFonts w:ascii="Times New Roman" w:hAnsi="Times New Roman" w:cs="Times New Roman"/>
          <w:sz w:val="24"/>
          <w:szCs w:val="24"/>
        </w:rPr>
        <w:t>№</w:t>
      </w:r>
      <w:r>
        <w:rPr>
          <w:rFonts w:ascii="Times New Roman" w:hAnsi="Times New Roman" w:cs="Times New Roman"/>
          <w:sz w:val="24"/>
          <w:szCs w:val="24"/>
        </w:rPr>
        <w:t xml:space="preserve"> </w:t>
      </w:r>
      <w:r w:rsidRPr="0093730B">
        <w:rPr>
          <w:rFonts w:ascii="Times New Roman" w:hAnsi="Times New Roman" w:cs="Times New Roman"/>
          <w:sz w:val="24"/>
          <w:szCs w:val="24"/>
        </w:rPr>
        <w:t>Ф.2021.05001</w:t>
      </w:r>
    </w:p>
    <w:p w:rsidR="00CC6DED" w:rsidRPr="0089353E" w:rsidRDefault="00CC6DED" w:rsidP="00CC6DED">
      <w:pPr>
        <w:widowControl w:val="0"/>
        <w:shd w:val="clear" w:color="auto" w:fill="FFFFFF" w:themeFill="background1"/>
        <w:spacing w:after="0"/>
        <w:ind w:left="6804"/>
        <w:jc w:val="left"/>
      </w:pPr>
      <w:r w:rsidRPr="0089353E">
        <w:t>от</w:t>
      </w:r>
      <w:r>
        <w:t xml:space="preserve"> </w:t>
      </w:r>
      <w:r w:rsidR="00332289">
        <w:t>«11» июня 2021</w:t>
      </w:r>
      <w:r w:rsidRPr="000B09C5">
        <w:t xml:space="preserve"> </w:t>
      </w:r>
      <w:r w:rsidRPr="0089353E">
        <w:t>г.</w:t>
      </w:r>
    </w:p>
    <w:p w:rsidR="00F26DFC" w:rsidRPr="0089353E" w:rsidRDefault="00F26DFC" w:rsidP="004D37BD">
      <w:pPr>
        <w:widowControl w:val="0"/>
        <w:shd w:val="clear" w:color="auto" w:fill="FFFFFF" w:themeFill="background1"/>
        <w:spacing w:after="0"/>
        <w:jc w:val="center"/>
      </w:pPr>
    </w:p>
    <w:tbl>
      <w:tblPr>
        <w:tblW w:w="5000" w:type="pct"/>
        <w:tblLook w:val="04A0"/>
      </w:tblPr>
      <w:tblGrid>
        <w:gridCol w:w="5068"/>
        <w:gridCol w:w="5069"/>
      </w:tblGrid>
      <w:tr w:rsidR="00F26DFC" w:rsidRPr="0089353E" w:rsidTr="00EB7DF1">
        <w:tc>
          <w:tcPr>
            <w:tcW w:w="2500" w:type="pct"/>
          </w:tcPr>
          <w:p w:rsidR="00F26DFC" w:rsidRPr="0089353E" w:rsidRDefault="00F26DFC" w:rsidP="004D37BD">
            <w:pPr>
              <w:widowControl w:val="0"/>
              <w:spacing w:after="0"/>
            </w:pPr>
            <w:r w:rsidRPr="0089353E">
              <w:t>«Утверждаю»</w:t>
            </w:r>
          </w:p>
          <w:p w:rsidR="00F26DFC" w:rsidRPr="0089353E" w:rsidRDefault="00F26DFC" w:rsidP="004D37BD">
            <w:pPr>
              <w:widowControl w:val="0"/>
              <w:spacing w:after="0"/>
            </w:pPr>
          </w:p>
        </w:tc>
        <w:tc>
          <w:tcPr>
            <w:tcW w:w="2500" w:type="pct"/>
          </w:tcPr>
          <w:p w:rsidR="00F26DFC" w:rsidRPr="0089353E" w:rsidRDefault="00F26DFC" w:rsidP="004D37BD">
            <w:pPr>
              <w:widowControl w:val="0"/>
              <w:spacing w:after="0"/>
            </w:pPr>
            <w:r w:rsidRPr="0089353E">
              <w:t>«Утверждаю»</w:t>
            </w:r>
          </w:p>
          <w:p w:rsidR="00F26DFC" w:rsidRPr="0089353E" w:rsidRDefault="00F26DFC" w:rsidP="004D37BD">
            <w:pPr>
              <w:widowControl w:val="0"/>
              <w:spacing w:after="0"/>
            </w:pPr>
          </w:p>
        </w:tc>
      </w:tr>
      <w:tr w:rsidR="00F26DFC" w:rsidRPr="000D4BBB" w:rsidTr="00EB7DF1">
        <w:tc>
          <w:tcPr>
            <w:tcW w:w="2500" w:type="pct"/>
          </w:tcPr>
          <w:p w:rsidR="00F26DFC" w:rsidRPr="000D4BBB" w:rsidRDefault="003B4920" w:rsidP="004D37BD">
            <w:pPr>
              <w:widowControl w:val="0"/>
              <w:spacing w:after="0"/>
            </w:pPr>
            <w:r w:rsidRPr="000D4BBB">
              <w:t>Директор ООО "Каравелла"</w:t>
            </w:r>
          </w:p>
          <w:p w:rsidR="00F26DFC" w:rsidRPr="000D4BBB" w:rsidRDefault="00F26DFC" w:rsidP="004D37BD">
            <w:pPr>
              <w:widowControl w:val="0"/>
              <w:autoSpaceDE w:val="0"/>
              <w:spacing w:after="0"/>
            </w:pPr>
          </w:p>
        </w:tc>
        <w:tc>
          <w:tcPr>
            <w:tcW w:w="2500" w:type="pct"/>
          </w:tcPr>
          <w:p w:rsidR="00F26DFC" w:rsidRPr="000D4BBB" w:rsidRDefault="00A92CBD" w:rsidP="004D37BD">
            <w:pPr>
              <w:widowControl w:val="0"/>
              <w:spacing w:after="0"/>
            </w:pPr>
            <w:r w:rsidRPr="000D4BBB">
              <w:t>Директор (Школа №1)</w:t>
            </w:r>
          </w:p>
          <w:p w:rsidR="00F26DFC" w:rsidRPr="000D4BBB" w:rsidRDefault="00F26DFC" w:rsidP="004D37BD">
            <w:pPr>
              <w:widowControl w:val="0"/>
              <w:autoSpaceDE w:val="0"/>
              <w:spacing w:after="0"/>
            </w:pPr>
          </w:p>
        </w:tc>
      </w:tr>
      <w:tr w:rsidR="00F26DFC" w:rsidRPr="0089353E" w:rsidTr="00EB7DF1">
        <w:tc>
          <w:tcPr>
            <w:tcW w:w="2500" w:type="pct"/>
          </w:tcPr>
          <w:p w:rsidR="00F26DFC" w:rsidRPr="000D4BBB" w:rsidRDefault="00F26DFC" w:rsidP="004D37BD">
            <w:pPr>
              <w:widowControl w:val="0"/>
              <w:spacing w:after="0"/>
              <w:contextualSpacing/>
            </w:pPr>
            <w:r w:rsidRPr="000D4BBB">
              <w:t>____________________/</w:t>
            </w:r>
            <w:r w:rsidR="000B09C5" w:rsidRPr="000D4BBB">
              <w:t xml:space="preserve"> </w:t>
            </w:r>
            <w:r w:rsidR="00802E80" w:rsidRPr="000D4BBB">
              <w:rPr>
                <w:bCs/>
              </w:rPr>
              <w:t xml:space="preserve">С.Е. </w:t>
            </w:r>
            <w:proofErr w:type="spellStart"/>
            <w:r w:rsidR="00802E80" w:rsidRPr="000D4BBB">
              <w:rPr>
                <w:bCs/>
              </w:rPr>
              <w:t>Малашкевич</w:t>
            </w:r>
            <w:proofErr w:type="spellEnd"/>
            <w:r w:rsidR="000B09C5" w:rsidRPr="000D4BBB">
              <w:rPr>
                <w:i/>
              </w:rPr>
              <w:t xml:space="preserve"> </w:t>
            </w:r>
            <w:r w:rsidRPr="000D4BBB">
              <w:t>/</w:t>
            </w:r>
          </w:p>
          <w:p w:rsidR="00F26DFC" w:rsidRPr="000D4BBB" w:rsidRDefault="00F26DFC" w:rsidP="004D37BD">
            <w:pPr>
              <w:widowControl w:val="0"/>
              <w:autoSpaceDE w:val="0"/>
              <w:spacing w:after="0"/>
            </w:pPr>
          </w:p>
        </w:tc>
        <w:tc>
          <w:tcPr>
            <w:tcW w:w="2500" w:type="pct"/>
          </w:tcPr>
          <w:p w:rsidR="00F26DFC" w:rsidRPr="0089353E" w:rsidRDefault="00F26DFC" w:rsidP="004D37BD">
            <w:pPr>
              <w:widowControl w:val="0"/>
              <w:spacing w:after="0"/>
              <w:contextualSpacing/>
            </w:pPr>
            <w:r w:rsidRPr="000D4BBB">
              <w:t>____________________/</w:t>
            </w:r>
            <w:r w:rsidR="000B09C5" w:rsidRPr="000D4BBB">
              <w:t xml:space="preserve"> </w:t>
            </w:r>
            <w:r w:rsidR="00A92CBD" w:rsidRPr="000D4BBB">
              <w:t>А.И. Руденко</w:t>
            </w:r>
            <w:r w:rsidR="000B09C5" w:rsidRPr="000D4BBB">
              <w:t xml:space="preserve"> </w:t>
            </w:r>
            <w:r w:rsidRPr="000D4BBB">
              <w:t>/</w:t>
            </w:r>
          </w:p>
          <w:p w:rsidR="00F26DFC" w:rsidRPr="0089353E" w:rsidRDefault="00F26DFC" w:rsidP="004D37BD">
            <w:pPr>
              <w:widowControl w:val="0"/>
              <w:autoSpaceDE w:val="0"/>
              <w:spacing w:after="0"/>
            </w:pPr>
          </w:p>
        </w:tc>
      </w:tr>
      <w:tr w:rsidR="00F26DFC" w:rsidRPr="0089353E" w:rsidTr="00EB7DF1">
        <w:tc>
          <w:tcPr>
            <w:tcW w:w="2500" w:type="pct"/>
          </w:tcPr>
          <w:p w:rsidR="00F26DFC" w:rsidRPr="0089353E" w:rsidRDefault="00F26DFC" w:rsidP="004D37BD">
            <w:pPr>
              <w:widowControl w:val="0"/>
              <w:spacing w:after="0"/>
            </w:pPr>
            <w:r w:rsidRPr="0089353E">
              <w:t>«____»</w:t>
            </w:r>
            <w:r w:rsidR="000B09C5">
              <w:t xml:space="preserve"> </w:t>
            </w:r>
            <w:r w:rsidRPr="0089353E">
              <w:t>__________</w:t>
            </w:r>
            <w:r w:rsidR="000B09C5">
              <w:t xml:space="preserve"> </w:t>
            </w:r>
            <w:r w:rsidRPr="0089353E">
              <w:t>2021г.</w:t>
            </w:r>
          </w:p>
          <w:p w:rsidR="00F26DFC" w:rsidRPr="0089353E" w:rsidRDefault="00F26DFC" w:rsidP="004D37BD">
            <w:pPr>
              <w:widowControl w:val="0"/>
              <w:spacing w:after="0"/>
            </w:pPr>
          </w:p>
        </w:tc>
        <w:tc>
          <w:tcPr>
            <w:tcW w:w="2500" w:type="pct"/>
          </w:tcPr>
          <w:p w:rsidR="00F26DFC" w:rsidRPr="0089353E" w:rsidRDefault="00F26DFC" w:rsidP="004D37BD">
            <w:pPr>
              <w:widowControl w:val="0"/>
              <w:spacing w:after="0"/>
            </w:pPr>
            <w:r w:rsidRPr="0089353E">
              <w:t>«____»</w:t>
            </w:r>
            <w:r w:rsidR="000B09C5">
              <w:t xml:space="preserve"> </w:t>
            </w:r>
            <w:r w:rsidRPr="0089353E">
              <w:t>__________</w:t>
            </w:r>
            <w:r w:rsidR="000B09C5">
              <w:t xml:space="preserve"> </w:t>
            </w:r>
            <w:r w:rsidRPr="0089353E">
              <w:t>2021г.</w:t>
            </w:r>
          </w:p>
          <w:p w:rsidR="00F26DFC" w:rsidRPr="0089353E" w:rsidRDefault="00F26DFC" w:rsidP="004D37BD">
            <w:pPr>
              <w:widowControl w:val="0"/>
              <w:spacing w:after="0"/>
            </w:pPr>
          </w:p>
        </w:tc>
      </w:tr>
      <w:tr w:rsidR="00F26DFC" w:rsidRPr="0089353E" w:rsidTr="00EB7DF1">
        <w:tc>
          <w:tcPr>
            <w:tcW w:w="2500" w:type="pct"/>
          </w:tcPr>
          <w:p w:rsidR="00F26DFC" w:rsidRPr="0089353E" w:rsidRDefault="00F26DFC" w:rsidP="004D37BD">
            <w:pPr>
              <w:widowControl w:val="0"/>
              <w:spacing w:after="0"/>
              <w:contextualSpacing/>
              <w:jc w:val="center"/>
            </w:pPr>
            <w:r w:rsidRPr="0089353E">
              <w:t>М.П.</w:t>
            </w:r>
            <w:r w:rsidR="000B09C5">
              <w:t xml:space="preserve"> </w:t>
            </w:r>
            <w:r w:rsidRPr="0089353E">
              <w:t>(при</w:t>
            </w:r>
            <w:r w:rsidR="000B09C5">
              <w:t xml:space="preserve"> </w:t>
            </w:r>
            <w:r w:rsidRPr="0089353E">
              <w:t>наличии)</w:t>
            </w:r>
          </w:p>
        </w:tc>
        <w:tc>
          <w:tcPr>
            <w:tcW w:w="2500" w:type="pct"/>
          </w:tcPr>
          <w:p w:rsidR="00F26DFC" w:rsidRPr="0089353E" w:rsidRDefault="00F26DFC" w:rsidP="004D37BD">
            <w:pPr>
              <w:widowControl w:val="0"/>
              <w:spacing w:after="0"/>
              <w:contextualSpacing/>
              <w:jc w:val="center"/>
            </w:pPr>
            <w:r w:rsidRPr="0089353E">
              <w:t>М.П.</w:t>
            </w:r>
            <w:r w:rsidR="000B09C5">
              <w:t xml:space="preserve"> </w:t>
            </w:r>
            <w:r w:rsidRPr="0089353E">
              <w:t>(при</w:t>
            </w:r>
            <w:r w:rsidR="000B09C5">
              <w:t xml:space="preserve"> </w:t>
            </w:r>
            <w:r w:rsidRPr="0089353E">
              <w:t>наличии)</w:t>
            </w:r>
          </w:p>
        </w:tc>
      </w:tr>
    </w:tbl>
    <w:p w:rsidR="00F26DFC" w:rsidRPr="0089353E" w:rsidRDefault="00F26DFC" w:rsidP="004D37BD">
      <w:pPr>
        <w:pStyle w:val="aff5"/>
        <w:widowControl w:val="0"/>
        <w:spacing w:after="0"/>
        <w:jc w:val="center"/>
        <w:rPr>
          <w:szCs w:val="24"/>
        </w:rPr>
      </w:pPr>
    </w:p>
    <w:p w:rsidR="00F26DFC" w:rsidRPr="0089353E" w:rsidRDefault="00F26DFC" w:rsidP="004D37BD">
      <w:pPr>
        <w:pStyle w:val="aff5"/>
        <w:widowControl w:val="0"/>
        <w:spacing w:after="0"/>
        <w:jc w:val="center"/>
        <w:rPr>
          <w:szCs w:val="24"/>
        </w:rPr>
      </w:pPr>
    </w:p>
    <w:p w:rsidR="00F26DFC" w:rsidRPr="0089353E" w:rsidRDefault="00F26DFC" w:rsidP="004D37BD">
      <w:pPr>
        <w:pStyle w:val="aff5"/>
        <w:widowControl w:val="0"/>
        <w:spacing w:after="0"/>
        <w:jc w:val="center"/>
        <w:rPr>
          <w:b/>
          <w:szCs w:val="24"/>
        </w:rPr>
      </w:pPr>
      <w:r w:rsidRPr="0089353E">
        <w:rPr>
          <w:b/>
          <w:szCs w:val="24"/>
        </w:rPr>
        <w:t>Десятидневное</w:t>
      </w:r>
      <w:r w:rsidR="000B09C5">
        <w:rPr>
          <w:b/>
          <w:szCs w:val="24"/>
        </w:rPr>
        <w:t xml:space="preserve"> </w:t>
      </w:r>
      <w:r w:rsidRPr="0089353E">
        <w:rPr>
          <w:b/>
          <w:szCs w:val="24"/>
        </w:rPr>
        <w:t>меню</w:t>
      </w:r>
      <w:r w:rsidR="000B09C5">
        <w:rPr>
          <w:b/>
          <w:szCs w:val="24"/>
        </w:rPr>
        <w:t xml:space="preserve"> </w:t>
      </w:r>
      <w:r w:rsidRPr="0089353E">
        <w:rPr>
          <w:b/>
          <w:szCs w:val="24"/>
        </w:rPr>
        <w:t>для</w:t>
      </w:r>
      <w:r w:rsidR="000B09C5">
        <w:rPr>
          <w:b/>
          <w:szCs w:val="24"/>
        </w:rPr>
        <w:t xml:space="preserve"> </w:t>
      </w:r>
      <w:r w:rsidRPr="0089353E">
        <w:rPr>
          <w:b/>
          <w:szCs w:val="24"/>
        </w:rPr>
        <w:t>питания</w:t>
      </w:r>
      <w:r w:rsidR="000B09C5">
        <w:rPr>
          <w:b/>
          <w:szCs w:val="24"/>
        </w:rPr>
        <w:t xml:space="preserve"> </w:t>
      </w:r>
      <w:r w:rsidRPr="0089353E">
        <w:rPr>
          <w:b/>
          <w:szCs w:val="24"/>
        </w:rPr>
        <w:t>в</w:t>
      </w:r>
      <w:r w:rsidR="000B09C5">
        <w:rPr>
          <w:b/>
          <w:szCs w:val="24"/>
        </w:rPr>
        <w:t xml:space="preserve"> </w:t>
      </w:r>
      <w:r w:rsidRPr="0089353E">
        <w:rPr>
          <w:b/>
          <w:szCs w:val="24"/>
        </w:rPr>
        <w:t>городских</w:t>
      </w:r>
      <w:r w:rsidR="000B09C5">
        <w:rPr>
          <w:b/>
          <w:szCs w:val="24"/>
        </w:rPr>
        <w:t xml:space="preserve"> </w:t>
      </w:r>
      <w:r w:rsidRPr="0089353E">
        <w:rPr>
          <w:b/>
          <w:szCs w:val="24"/>
        </w:rPr>
        <w:t>лагерях</w:t>
      </w:r>
    </w:p>
    <w:p w:rsidR="00F26DFC" w:rsidRPr="0089353E" w:rsidRDefault="00F26DFC" w:rsidP="004D37BD">
      <w:pPr>
        <w:pStyle w:val="aff5"/>
        <w:widowControl w:val="0"/>
        <w:spacing w:after="0"/>
        <w:jc w:val="center"/>
        <w:rPr>
          <w:b/>
          <w:szCs w:val="24"/>
        </w:rPr>
      </w:pPr>
      <w:proofErr w:type="gramStart"/>
      <w:r w:rsidRPr="0089353E">
        <w:rPr>
          <w:b/>
          <w:szCs w:val="24"/>
        </w:rPr>
        <w:t>утвержденное</w:t>
      </w:r>
      <w:proofErr w:type="gramEnd"/>
      <w:r w:rsidR="000B09C5">
        <w:rPr>
          <w:b/>
          <w:szCs w:val="24"/>
        </w:rPr>
        <w:t xml:space="preserve"> </w:t>
      </w:r>
      <w:r w:rsidRPr="0089353E">
        <w:rPr>
          <w:b/>
          <w:szCs w:val="24"/>
        </w:rPr>
        <w:t>Управлением</w:t>
      </w:r>
      <w:r w:rsidR="000B09C5">
        <w:rPr>
          <w:b/>
          <w:szCs w:val="24"/>
        </w:rPr>
        <w:t xml:space="preserve"> </w:t>
      </w:r>
      <w:proofErr w:type="spellStart"/>
      <w:r w:rsidRPr="0089353E">
        <w:rPr>
          <w:b/>
          <w:szCs w:val="24"/>
        </w:rPr>
        <w:t>Роспотребнадзора</w:t>
      </w:r>
      <w:proofErr w:type="spellEnd"/>
      <w:r w:rsidR="000B09C5">
        <w:rPr>
          <w:b/>
          <w:szCs w:val="24"/>
        </w:rPr>
        <w:t xml:space="preserve"> </w:t>
      </w:r>
      <w:r w:rsidRPr="0089353E">
        <w:rPr>
          <w:b/>
          <w:szCs w:val="24"/>
        </w:rPr>
        <w:t>по</w:t>
      </w:r>
      <w:r w:rsidR="000B09C5">
        <w:rPr>
          <w:b/>
          <w:szCs w:val="24"/>
        </w:rPr>
        <w:t xml:space="preserve"> </w:t>
      </w:r>
      <w:r w:rsidRPr="0089353E">
        <w:rPr>
          <w:b/>
          <w:szCs w:val="24"/>
        </w:rPr>
        <w:t>Московской</w:t>
      </w:r>
      <w:r w:rsidR="000B09C5">
        <w:rPr>
          <w:b/>
          <w:szCs w:val="24"/>
        </w:rPr>
        <w:t xml:space="preserve"> </w:t>
      </w:r>
      <w:r w:rsidRPr="0089353E">
        <w:rPr>
          <w:b/>
          <w:szCs w:val="24"/>
        </w:rPr>
        <w:t>области</w:t>
      </w:r>
    </w:p>
    <w:p w:rsidR="00F26DFC" w:rsidRPr="0089353E" w:rsidRDefault="00F26DFC" w:rsidP="004D37BD">
      <w:pPr>
        <w:pStyle w:val="aff5"/>
        <w:widowControl w:val="0"/>
        <w:spacing w:after="0"/>
        <w:jc w:val="center"/>
        <w:rPr>
          <w:b/>
          <w:szCs w:val="24"/>
        </w:rPr>
      </w:pPr>
    </w:p>
    <w:p w:rsidR="00F26DFC" w:rsidRPr="0089353E" w:rsidRDefault="00F26DFC" w:rsidP="004D37BD">
      <w:pPr>
        <w:pStyle w:val="aff5"/>
        <w:widowControl w:val="0"/>
        <w:spacing w:after="0"/>
        <w:jc w:val="center"/>
        <w:rPr>
          <w:szCs w:val="24"/>
        </w:rPr>
      </w:pPr>
    </w:p>
    <w:p w:rsidR="00F26DFC" w:rsidRPr="0089353E" w:rsidRDefault="00F26DFC" w:rsidP="004D37BD">
      <w:pPr>
        <w:pStyle w:val="aff5"/>
        <w:widowControl w:val="0"/>
        <w:spacing w:after="0"/>
        <w:jc w:val="center"/>
        <w:rPr>
          <w:i/>
          <w:szCs w:val="24"/>
        </w:rPr>
      </w:pPr>
      <w:r w:rsidRPr="0089353E">
        <w:rPr>
          <w:i/>
          <w:szCs w:val="24"/>
        </w:rPr>
        <w:t>(Прилагается</w:t>
      </w:r>
      <w:r w:rsidR="000B09C5">
        <w:rPr>
          <w:i/>
          <w:szCs w:val="24"/>
        </w:rPr>
        <w:t xml:space="preserve"> </w:t>
      </w:r>
      <w:r w:rsidRPr="0089353E">
        <w:rPr>
          <w:i/>
          <w:szCs w:val="24"/>
        </w:rPr>
        <w:t>победителем</w:t>
      </w:r>
      <w:r w:rsidR="000B09C5">
        <w:rPr>
          <w:i/>
          <w:szCs w:val="24"/>
        </w:rPr>
        <w:t xml:space="preserve"> </w:t>
      </w:r>
      <w:r w:rsidRPr="0089353E">
        <w:rPr>
          <w:i/>
          <w:szCs w:val="24"/>
        </w:rPr>
        <w:t>конкурса</w:t>
      </w:r>
      <w:r w:rsidR="000B09C5">
        <w:rPr>
          <w:i/>
          <w:szCs w:val="24"/>
        </w:rPr>
        <w:t xml:space="preserve"> </w:t>
      </w:r>
      <w:r w:rsidRPr="0089353E">
        <w:rPr>
          <w:i/>
          <w:szCs w:val="24"/>
        </w:rPr>
        <w:t>с</w:t>
      </w:r>
      <w:r w:rsidR="000B09C5">
        <w:rPr>
          <w:i/>
          <w:szCs w:val="24"/>
        </w:rPr>
        <w:t xml:space="preserve"> </w:t>
      </w:r>
      <w:r w:rsidRPr="0089353E">
        <w:rPr>
          <w:i/>
          <w:szCs w:val="24"/>
        </w:rPr>
        <w:t>ограниченным</w:t>
      </w:r>
      <w:r w:rsidR="000B09C5">
        <w:rPr>
          <w:i/>
          <w:szCs w:val="24"/>
        </w:rPr>
        <w:t xml:space="preserve"> </w:t>
      </w:r>
      <w:r w:rsidRPr="0089353E">
        <w:rPr>
          <w:i/>
          <w:szCs w:val="24"/>
        </w:rPr>
        <w:t>участием</w:t>
      </w:r>
      <w:r w:rsidR="000B09C5">
        <w:rPr>
          <w:i/>
          <w:szCs w:val="24"/>
        </w:rPr>
        <w:t xml:space="preserve"> </w:t>
      </w:r>
      <w:r w:rsidRPr="0089353E">
        <w:rPr>
          <w:i/>
          <w:szCs w:val="24"/>
        </w:rPr>
        <w:t>при</w:t>
      </w:r>
      <w:r w:rsidR="000B09C5">
        <w:rPr>
          <w:i/>
          <w:szCs w:val="24"/>
        </w:rPr>
        <w:t xml:space="preserve"> </w:t>
      </w:r>
      <w:r w:rsidRPr="0089353E">
        <w:rPr>
          <w:i/>
          <w:szCs w:val="24"/>
        </w:rPr>
        <w:t>заключении</w:t>
      </w:r>
      <w:r w:rsidR="000B09C5">
        <w:rPr>
          <w:i/>
          <w:szCs w:val="24"/>
        </w:rPr>
        <w:t xml:space="preserve"> </w:t>
      </w:r>
      <w:r w:rsidRPr="0089353E">
        <w:rPr>
          <w:i/>
          <w:szCs w:val="24"/>
        </w:rPr>
        <w:t>контракта)</w:t>
      </w:r>
    </w:p>
    <w:p w:rsidR="00F26DFC" w:rsidRPr="0089353E" w:rsidRDefault="00F26DFC" w:rsidP="004D37BD">
      <w:pPr>
        <w:pStyle w:val="aff5"/>
        <w:widowControl w:val="0"/>
        <w:spacing w:after="0"/>
        <w:jc w:val="center"/>
        <w:rPr>
          <w:i/>
          <w:szCs w:val="24"/>
        </w:rPr>
      </w:pPr>
    </w:p>
    <w:p w:rsidR="00F26DFC" w:rsidRPr="0089353E" w:rsidRDefault="00F26DFC" w:rsidP="004D37BD">
      <w:pPr>
        <w:pStyle w:val="aff5"/>
        <w:widowControl w:val="0"/>
        <w:spacing w:after="0"/>
        <w:rPr>
          <w:szCs w:val="24"/>
        </w:rPr>
      </w:pPr>
    </w:p>
    <w:p w:rsidR="00F26DFC" w:rsidRPr="0089353E" w:rsidRDefault="00F26DFC" w:rsidP="004D37BD">
      <w:pPr>
        <w:pStyle w:val="aff5"/>
        <w:widowControl w:val="0"/>
        <w:spacing w:after="0"/>
        <w:rPr>
          <w:szCs w:val="24"/>
        </w:rPr>
      </w:pPr>
    </w:p>
    <w:p w:rsidR="00F26DFC" w:rsidRPr="0089353E" w:rsidRDefault="00F26DFC" w:rsidP="004D37BD">
      <w:pPr>
        <w:pStyle w:val="aff5"/>
        <w:widowControl w:val="0"/>
        <w:spacing w:after="0"/>
        <w:rPr>
          <w:szCs w:val="24"/>
        </w:rPr>
      </w:pPr>
    </w:p>
    <w:p w:rsidR="00F26DFC" w:rsidRPr="0089353E" w:rsidRDefault="00F26DFC" w:rsidP="004D37BD">
      <w:pPr>
        <w:pStyle w:val="aff5"/>
        <w:widowControl w:val="0"/>
        <w:spacing w:after="0"/>
        <w:rPr>
          <w:szCs w:val="24"/>
        </w:rPr>
      </w:pPr>
    </w:p>
    <w:p w:rsidR="00F26DFC" w:rsidRPr="0089353E" w:rsidRDefault="00F26DFC" w:rsidP="004D37BD">
      <w:pPr>
        <w:pStyle w:val="aff5"/>
        <w:widowControl w:val="0"/>
        <w:spacing w:after="0"/>
        <w:rPr>
          <w:szCs w:val="24"/>
        </w:rPr>
      </w:pPr>
    </w:p>
    <w:p w:rsidR="00F26DFC" w:rsidRDefault="00F26DFC" w:rsidP="004D37BD">
      <w:pPr>
        <w:widowControl w:val="0"/>
        <w:spacing w:after="0"/>
      </w:pPr>
    </w:p>
    <w:p w:rsidR="00CF2B61" w:rsidRDefault="00CF2B61" w:rsidP="004D37BD">
      <w:pPr>
        <w:widowControl w:val="0"/>
        <w:spacing w:after="0"/>
      </w:pPr>
    </w:p>
    <w:p w:rsidR="00CF2B61" w:rsidRDefault="00CF2B61" w:rsidP="004D37BD">
      <w:pPr>
        <w:widowControl w:val="0"/>
        <w:spacing w:after="0"/>
      </w:pPr>
    </w:p>
    <w:p w:rsidR="00CF2B61" w:rsidRDefault="00CF2B61" w:rsidP="004D37BD">
      <w:pPr>
        <w:widowControl w:val="0"/>
        <w:spacing w:after="0"/>
      </w:pPr>
    </w:p>
    <w:p w:rsidR="00CF2B61" w:rsidRPr="0089353E" w:rsidRDefault="00CF2B61" w:rsidP="004D37BD">
      <w:pPr>
        <w:widowControl w:val="0"/>
        <w:spacing w:after="0"/>
      </w:pPr>
    </w:p>
    <w:p w:rsidR="00F26DFC" w:rsidRPr="0089353E" w:rsidRDefault="00F26DFC" w:rsidP="004D37BD">
      <w:pPr>
        <w:widowControl w:val="0"/>
        <w:spacing w:after="0"/>
      </w:pPr>
    </w:p>
    <w:p w:rsidR="00CF2B61" w:rsidRPr="00B72BAF" w:rsidRDefault="00CF2B61" w:rsidP="00CF2B61">
      <w:pPr>
        <w:pStyle w:val="affffff1"/>
        <w:widowControl w:val="0"/>
        <w:suppressAutoHyphens w:val="0"/>
      </w:pPr>
    </w:p>
    <w:tbl>
      <w:tblPr>
        <w:tblW w:w="5000" w:type="pct"/>
        <w:tblLook w:val="0000"/>
      </w:tblPr>
      <w:tblGrid>
        <w:gridCol w:w="5300"/>
        <w:gridCol w:w="4837"/>
      </w:tblGrid>
      <w:tr w:rsidR="00EF5670" w:rsidRPr="00893C3E" w:rsidTr="007E123C">
        <w:tc>
          <w:tcPr>
            <w:tcW w:w="2614" w:type="pct"/>
            <w:shd w:val="clear" w:color="auto" w:fill="auto"/>
          </w:tcPr>
          <w:p w:rsidR="00EF5670" w:rsidRPr="000D4BBB" w:rsidRDefault="00EF5670" w:rsidP="00EF5670">
            <w:pPr>
              <w:widowControl w:val="0"/>
              <w:spacing w:after="0"/>
              <w:rPr>
                <w:iCs/>
              </w:rPr>
            </w:pPr>
            <w:r w:rsidRPr="000D4BBB">
              <w:rPr>
                <w:iCs/>
              </w:rPr>
              <w:t>Заказчик:</w:t>
            </w:r>
          </w:p>
          <w:p w:rsidR="00EF5670" w:rsidRPr="000D4BBB" w:rsidRDefault="00EF5670" w:rsidP="00EF5670">
            <w:pPr>
              <w:widowControl w:val="0"/>
              <w:spacing w:after="0"/>
              <w:rPr>
                <w:iCs/>
              </w:rPr>
            </w:pPr>
          </w:p>
          <w:p w:rsidR="00EF5670" w:rsidRPr="000D4BBB" w:rsidRDefault="00EF5670" w:rsidP="00EF5670">
            <w:pPr>
              <w:widowControl w:val="0"/>
              <w:spacing w:after="0"/>
            </w:pPr>
            <w:r w:rsidRPr="000D4BBB">
              <w:t>______________ (А.И. Руденко)</w:t>
            </w:r>
          </w:p>
          <w:p w:rsidR="00EF5670" w:rsidRPr="000D4BBB" w:rsidRDefault="00EF5670" w:rsidP="00EF5670">
            <w:pPr>
              <w:widowControl w:val="0"/>
              <w:spacing w:after="0"/>
            </w:pPr>
            <w:r w:rsidRPr="000D4BBB">
              <w:t>М.П.</w:t>
            </w:r>
          </w:p>
          <w:p w:rsidR="00EF5670" w:rsidRPr="000D4BBB" w:rsidRDefault="00EF5670" w:rsidP="00EF5670">
            <w:pPr>
              <w:widowControl w:val="0"/>
              <w:spacing w:after="0"/>
              <w:rPr>
                <w:i/>
                <w:spacing w:val="-6"/>
              </w:rPr>
            </w:pPr>
            <w:r w:rsidRPr="000D4BBB">
              <w:rPr>
                <w:i/>
              </w:rPr>
              <w:t>(подписано электронно-цифровой подписью)</w:t>
            </w:r>
          </w:p>
        </w:tc>
        <w:tc>
          <w:tcPr>
            <w:tcW w:w="2386" w:type="pct"/>
            <w:shd w:val="clear" w:color="auto" w:fill="auto"/>
          </w:tcPr>
          <w:p w:rsidR="00EF5670" w:rsidRPr="000D4BBB" w:rsidRDefault="00EF5670" w:rsidP="00EF5670">
            <w:pPr>
              <w:pStyle w:val="39"/>
              <w:spacing w:before="0" w:after="0"/>
              <w:rPr>
                <w:b w:val="0"/>
                <w:i w:val="0"/>
                <w:sz w:val="24"/>
              </w:rPr>
            </w:pPr>
            <w:r w:rsidRPr="000D4BBB">
              <w:rPr>
                <w:b w:val="0"/>
                <w:i w:val="0"/>
                <w:iCs/>
                <w:sz w:val="24"/>
              </w:rPr>
              <w:t>Исполнитель:</w:t>
            </w:r>
          </w:p>
          <w:p w:rsidR="00EF5670" w:rsidRPr="000D4BBB" w:rsidRDefault="00EF5670" w:rsidP="00EF5670">
            <w:pPr>
              <w:pStyle w:val="39"/>
              <w:spacing w:before="0" w:after="0"/>
              <w:rPr>
                <w:b w:val="0"/>
                <w:i w:val="0"/>
                <w:sz w:val="24"/>
              </w:rPr>
            </w:pP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 xml:space="preserve">______________ (С.Е. </w:t>
            </w:r>
            <w:proofErr w:type="spellStart"/>
            <w:r w:rsidRPr="000D4BBB">
              <w:rPr>
                <w:rFonts w:ascii="Times New Roman" w:hAnsi="Times New Roman"/>
                <w:sz w:val="24"/>
                <w:szCs w:val="24"/>
              </w:rPr>
              <w:t>Малашкевич</w:t>
            </w:r>
            <w:proofErr w:type="spellEnd"/>
            <w:r w:rsidRPr="000D4BBB">
              <w:rPr>
                <w:rFonts w:ascii="Times New Roman" w:hAnsi="Times New Roman"/>
                <w:sz w:val="24"/>
                <w:szCs w:val="24"/>
              </w:rPr>
              <w:t>)</w:t>
            </w: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0D4BBB">
              <w:rPr>
                <w:rFonts w:ascii="Times New Roman" w:hAnsi="Times New Roman"/>
                <w:i/>
                <w:sz w:val="24"/>
                <w:szCs w:val="24"/>
              </w:rPr>
              <w:t>(подписано электронно-цифровой подписью)</w:t>
            </w:r>
          </w:p>
        </w:tc>
      </w:tr>
    </w:tbl>
    <w:p w:rsidR="00F26DFC" w:rsidRPr="0089353E" w:rsidRDefault="00F26DFC" w:rsidP="004D37BD">
      <w:pPr>
        <w:widowControl w:val="0"/>
        <w:shd w:val="clear" w:color="auto" w:fill="FFFFFF" w:themeFill="background1"/>
        <w:spacing w:after="0"/>
      </w:pPr>
    </w:p>
    <w:p w:rsidR="00F26DFC" w:rsidRPr="0089353E" w:rsidRDefault="00F26DFC" w:rsidP="004D37BD">
      <w:pPr>
        <w:widowControl w:val="0"/>
        <w:spacing w:after="0"/>
        <w:jc w:val="left"/>
      </w:pPr>
      <w:r w:rsidRPr="0089353E">
        <w:br w:type="page"/>
      </w:r>
    </w:p>
    <w:p w:rsidR="00F26DFC" w:rsidRPr="0089353E" w:rsidRDefault="00F26DFC" w:rsidP="004D37B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lastRenderedPageBreak/>
        <w:t>Приложение</w:t>
      </w:r>
      <w:r w:rsidR="000B09C5">
        <w:rPr>
          <w:rFonts w:ascii="Times New Roman" w:hAnsi="Times New Roman" w:cs="Times New Roman"/>
          <w:sz w:val="24"/>
          <w:szCs w:val="24"/>
        </w:rPr>
        <w:t xml:space="preserve"> </w:t>
      </w:r>
      <w:r w:rsidRPr="0089353E">
        <w:rPr>
          <w:rFonts w:ascii="Times New Roman" w:hAnsi="Times New Roman" w:cs="Times New Roman"/>
          <w:sz w:val="24"/>
          <w:szCs w:val="24"/>
        </w:rPr>
        <w:t>9</w:t>
      </w:r>
    </w:p>
    <w:p w:rsidR="00CC6DED" w:rsidRPr="0089353E" w:rsidRDefault="00CC6DED" w:rsidP="00CC6DE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t>к</w:t>
      </w:r>
      <w:r>
        <w:rPr>
          <w:rFonts w:ascii="Times New Roman" w:hAnsi="Times New Roman" w:cs="Times New Roman"/>
          <w:sz w:val="24"/>
          <w:szCs w:val="24"/>
        </w:rPr>
        <w:t xml:space="preserve"> </w:t>
      </w:r>
      <w:r w:rsidRPr="0089353E">
        <w:rPr>
          <w:rFonts w:ascii="Times New Roman" w:hAnsi="Times New Roman" w:cs="Times New Roman"/>
          <w:sz w:val="24"/>
          <w:szCs w:val="24"/>
        </w:rPr>
        <w:t>Контракту</w:t>
      </w:r>
      <w:r>
        <w:rPr>
          <w:rFonts w:ascii="Times New Roman" w:hAnsi="Times New Roman" w:cs="Times New Roman"/>
          <w:sz w:val="24"/>
          <w:szCs w:val="24"/>
        </w:rPr>
        <w:t xml:space="preserve"> </w:t>
      </w:r>
      <w:r w:rsidRPr="0089353E">
        <w:rPr>
          <w:rFonts w:ascii="Times New Roman" w:hAnsi="Times New Roman" w:cs="Times New Roman"/>
          <w:sz w:val="24"/>
          <w:szCs w:val="24"/>
        </w:rPr>
        <w:t>№</w:t>
      </w:r>
      <w:r>
        <w:rPr>
          <w:rFonts w:ascii="Times New Roman" w:hAnsi="Times New Roman" w:cs="Times New Roman"/>
          <w:sz w:val="24"/>
          <w:szCs w:val="24"/>
        </w:rPr>
        <w:t xml:space="preserve"> </w:t>
      </w:r>
      <w:r w:rsidRPr="0093730B">
        <w:rPr>
          <w:rFonts w:ascii="Times New Roman" w:hAnsi="Times New Roman" w:cs="Times New Roman"/>
          <w:sz w:val="24"/>
          <w:szCs w:val="24"/>
        </w:rPr>
        <w:t>Ф.2021.05001</w:t>
      </w:r>
    </w:p>
    <w:p w:rsidR="00CC6DED" w:rsidRPr="0089353E" w:rsidRDefault="00CC6DED" w:rsidP="00CC6DED">
      <w:pPr>
        <w:widowControl w:val="0"/>
        <w:shd w:val="clear" w:color="auto" w:fill="FFFFFF" w:themeFill="background1"/>
        <w:spacing w:after="0"/>
        <w:ind w:left="6804"/>
        <w:jc w:val="left"/>
      </w:pPr>
      <w:r w:rsidRPr="0089353E">
        <w:t>от</w:t>
      </w:r>
      <w:r>
        <w:t xml:space="preserve"> </w:t>
      </w:r>
      <w:r w:rsidR="00332289">
        <w:t>«11» июня 2021</w:t>
      </w:r>
      <w:r w:rsidRPr="000B09C5">
        <w:t xml:space="preserve"> </w:t>
      </w:r>
      <w:r w:rsidRPr="0089353E">
        <w:t>г.</w:t>
      </w:r>
    </w:p>
    <w:p w:rsidR="00F26DFC" w:rsidRPr="0089353E" w:rsidRDefault="00F26DFC" w:rsidP="004D37BD">
      <w:pPr>
        <w:pStyle w:val="aff5"/>
        <w:widowControl w:val="0"/>
        <w:spacing w:after="0"/>
        <w:jc w:val="center"/>
        <w:rPr>
          <w:b/>
          <w:szCs w:val="24"/>
        </w:rPr>
      </w:pPr>
    </w:p>
    <w:p w:rsidR="00F26DFC" w:rsidRDefault="00F26DFC" w:rsidP="004D37BD">
      <w:pPr>
        <w:pStyle w:val="aff5"/>
        <w:widowControl w:val="0"/>
        <w:spacing w:after="0"/>
        <w:jc w:val="center"/>
        <w:rPr>
          <w:b/>
          <w:szCs w:val="24"/>
        </w:rPr>
      </w:pPr>
      <w:r w:rsidRPr="0089353E">
        <w:rPr>
          <w:b/>
          <w:szCs w:val="24"/>
        </w:rPr>
        <w:t>Технологические</w:t>
      </w:r>
      <w:r w:rsidR="000B09C5">
        <w:rPr>
          <w:b/>
          <w:szCs w:val="24"/>
        </w:rPr>
        <w:t xml:space="preserve"> </w:t>
      </w:r>
      <w:r w:rsidRPr="0089353E">
        <w:rPr>
          <w:b/>
          <w:szCs w:val="24"/>
        </w:rPr>
        <w:t>карты</w:t>
      </w:r>
      <w:r w:rsidR="000B09C5">
        <w:rPr>
          <w:b/>
          <w:szCs w:val="24"/>
        </w:rPr>
        <w:t xml:space="preserve"> </w:t>
      </w:r>
      <w:r w:rsidRPr="0089353E">
        <w:rPr>
          <w:b/>
          <w:szCs w:val="24"/>
        </w:rPr>
        <w:t>к</w:t>
      </w:r>
      <w:r w:rsidR="000B09C5">
        <w:rPr>
          <w:b/>
          <w:szCs w:val="24"/>
        </w:rPr>
        <w:t xml:space="preserve"> </w:t>
      </w:r>
      <w:r w:rsidRPr="0089353E">
        <w:rPr>
          <w:b/>
          <w:szCs w:val="24"/>
        </w:rPr>
        <w:t>десятидневному</w:t>
      </w:r>
      <w:r w:rsidR="000B09C5">
        <w:rPr>
          <w:b/>
          <w:szCs w:val="24"/>
        </w:rPr>
        <w:t xml:space="preserve"> </w:t>
      </w:r>
      <w:r w:rsidRPr="0089353E">
        <w:rPr>
          <w:b/>
          <w:szCs w:val="24"/>
        </w:rPr>
        <w:t>меню</w:t>
      </w:r>
      <w:r w:rsidR="000B09C5">
        <w:rPr>
          <w:b/>
          <w:szCs w:val="24"/>
        </w:rPr>
        <w:t xml:space="preserve"> </w:t>
      </w:r>
      <w:r w:rsidRPr="0089353E">
        <w:rPr>
          <w:b/>
          <w:szCs w:val="24"/>
        </w:rPr>
        <w:t>для</w:t>
      </w:r>
      <w:r w:rsidR="000B09C5">
        <w:rPr>
          <w:b/>
          <w:szCs w:val="24"/>
        </w:rPr>
        <w:t xml:space="preserve"> </w:t>
      </w:r>
      <w:r w:rsidRPr="0089353E">
        <w:rPr>
          <w:b/>
          <w:szCs w:val="24"/>
        </w:rPr>
        <w:t>питания</w:t>
      </w:r>
      <w:r w:rsidR="000B09C5">
        <w:rPr>
          <w:b/>
          <w:szCs w:val="24"/>
        </w:rPr>
        <w:t xml:space="preserve"> </w:t>
      </w:r>
      <w:r w:rsidRPr="0089353E">
        <w:rPr>
          <w:b/>
          <w:szCs w:val="24"/>
        </w:rPr>
        <w:t>в</w:t>
      </w:r>
      <w:r w:rsidR="000B09C5">
        <w:rPr>
          <w:b/>
          <w:szCs w:val="24"/>
        </w:rPr>
        <w:t xml:space="preserve"> </w:t>
      </w:r>
      <w:r w:rsidRPr="0089353E">
        <w:rPr>
          <w:b/>
          <w:szCs w:val="24"/>
        </w:rPr>
        <w:t>городских</w:t>
      </w:r>
      <w:r w:rsidR="000B09C5">
        <w:rPr>
          <w:b/>
          <w:szCs w:val="24"/>
        </w:rPr>
        <w:t xml:space="preserve"> </w:t>
      </w:r>
      <w:r w:rsidRPr="0089353E">
        <w:rPr>
          <w:b/>
          <w:szCs w:val="24"/>
        </w:rPr>
        <w:t>лагерях,</w:t>
      </w:r>
      <w:r w:rsidR="000B09C5">
        <w:rPr>
          <w:b/>
          <w:szCs w:val="24"/>
        </w:rPr>
        <w:t xml:space="preserve"> </w:t>
      </w:r>
      <w:r w:rsidRPr="0089353E">
        <w:rPr>
          <w:b/>
          <w:szCs w:val="24"/>
        </w:rPr>
        <w:t>разр</w:t>
      </w:r>
      <w:r w:rsidRPr="0089353E">
        <w:rPr>
          <w:b/>
          <w:szCs w:val="24"/>
        </w:rPr>
        <w:t>а</w:t>
      </w:r>
      <w:r w:rsidRPr="0089353E">
        <w:rPr>
          <w:b/>
          <w:szCs w:val="24"/>
        </w:rPr>
        <w:t>ботанные</w:t>
      </w:r>
      <w:r w:rsidR="000B09C5">
        <w:rPr>
          <w:b/>
          <w:szCs w:val="24"/>
        </w:rPr>
        <w:t xml:space="preserve"> </w:t>
      </w:r>
      <w:r w:rsidRPr="0089353E">
        <w:rPr>
          <w:b/>
          <w:szCs w:val="24"/>
        </w:rPr>
        <w:t>в</w:t>
      </w:r>
      <w:r w:rsidR="000B09C5">
        <w:rPr>
          <w:b/>
          <w:szCs w:val="24"/>
        </w:rPr>
        <w:t xml:space="preserve"> </w:t>
      </w:r>
      <w:r w:rsidRPr="0089353E">
        <w:rPr>
          <w:b/>
          <w:szCs w:val="24"/>
        </w:rPr>
        <w:t>соответствии</w:t>
      </w:r>
      <w:r w:rsidR="000B09C5">
        <w:rPr>
          <w:b/>
          <w:szCs w:val="24"/>
        </w:rPr>
        <w:t xml:space="preserve"> </w:t>
      </w:r>
      <w:r w:rsidRPr="0089353E">
        <w:rPr>
          <w:b/>
          <w:szCs w:val="24"/>
        </w:rPr>
        <w:t>с</w:t>
      </w:r>
      <w:r w:rsidR="000B09C5">
        <w:rPr>
          <w:b/>
          <w:szCs w:val="24"/>
        </w:rPr>
        <w:t xml:space="preserve"> </w:t>
      </w:r>
      <w:r w:rsidRPr="0089353E">
        <w:rPr>
          <w:b/>
          <w:szCs w:val="24"/>
        </w:rPr>
        <w:t>действующим</w:t>
      </w:r>
      <w:r w:rsidR="000B09C5">
        <w:rPr>
          <w:b/>
          <w:szCs w:val="24"/>
        </w:rPr>
        <w:t xml:space="preserve"> </w:t>
      </w:r>
      <w:r w:rsidRPr="0089353E">
        <w:rPr>
          <w:b/>
          <w:szCs w:val="24"/>
        </w:rPr>
        <w:t>законодательством</w:t>
      </w:r>
      <w:r w:rsidR="000B09C5">
        <w:rPr>
          <w:b/>
          <w:szCs w:val="24"/>
        </w:rPr>
        <w:t xml:space="preserve"> </w:t>
      </w:r>
      <w:r w:rsidRPr="0089353E">
        <w:rPr>
          <w:b/>
          <w:szCs w:val="24"/>
        </w:rPr>
        <w:t>Российской</w:t>
      </w:r>
      <w:r w:rsidR="000B09C5">
        <w:rPr>
          <w:b/>
          <w:szCs w:val="24"/>
        </w:rPr>
        <w:t xml:space="preserve"> </w:t>
      </w:r>
      <w:r w:rsidRPr="0089353E">
        <w:rPr>
          <w:b/>
          <w:szCs w:val="24"/>
        </w:rPr>
        <w:t>Федерации</w:t>
      </w:r>
      <w:r w:rsidRPr="0089353E">
        <w:rPr>
          <w:rStyle w:val="ab"/>
          <w:b/>
          <w:szCs w:val="24"/>
        </w:rPr>
        <w:footnoteReference w:id="2"/>
      </w:r>
    </w:p>
    <w:p w:rsidR="00CF2B61" w:rsidRPr="0089353E" w:rsidRDefault="00CF2B61" w:rsidP="004D37BD">
      <w:pPr>
        <w:pStyle w:val="aff5"/>
        <w:widowControl w:val="0"/>
        <w:spacing w:after="0"/>
        <w:jc w:val="center"/>
        <w:rPr>
          <w:b/>
          <w:szCs w:val="24"/>
        </w:rPr>
      </w:pPr>
    </w:p>
    <w:p w:rsidR="00F26DFC" w:rsidRPr="0089353E" w:rsidRDefault="00F26DFC" w:rsidP="004D37BD">
      <w:pPr>
        <w:pStyle w:val="aff5"/>
        <w:widowControl w:val="0"/>
        <w:spacing w:after="0"/>
        <w:jc w:val="center"/>
        <w:rPr>
          <w:szCs w:val="24"/>
        </w:rPr>
      </w:pPr>
    </w:p>
    <w:p w:rsidR="00F26DFC" w:rsidRDefault="00F26DFC" w:rsidP="004D37BD">
      <w:pPr>
        <w:pStyle w:val="aff5"/>
        <w:widowControl w:val="0"/>
        <w:spacing w:after="0"/>
        <w:jc w:val="center"/>
        <w:rPr>
          <w:i/>
          <w:szCs w:val="24"/>
        </w:rPr>
      </w:pPr>
      <w:r w:rsidRPr="0089353E">
        <w:rPr>
          <w:i/>
          <w:szCs w:val="24"/>
        </w:rPr>
        <w:t>(Прилагается</w:t>
      </w:r>
      <w:r w:rsidR="000B09C5">
        <w:rPr>
          <w:i/>
          <w:szCs w:val="24"/>
        </w:rPr>
        <w:t xml:space="preserve"> </w:t>
      </w:r>
      <w:r w:rsidRPr="0089353E">
        <w:rPr>
          <w:i/>
          <w:szCs w:val="24"/>
        </w:rPr>
        <w:t>победителем</w:t>
      </w:r>
      <w:r w:rsidR="000B09C5">
        <w:rPr>
          <w:i/>
          <w:szCs w:val="24"/>
        </w:rPr>
        <w:t xml:space="preserve"> </w:t>
      </w:r>
      <w:r w:rsidRPr="0089353E">
        <w:rPr>
          <w:i/>
          <w:szCs w:val="24"/>
        </w:rPr>
        <w:t>конкурса</w:t>
      </w:r>
      <w:r w:rsidR="000B09C5">
        <w:rPr>
          <w:i/>
          <w:szCs w:val="24"/>
        </w:rPr>
        <w:t xml:space="preserve"> </w:t>
      </w:r>
      <w:r w:rsidRPr="0089353E">
        <w:rPr>
          <w:i/>
          <w:szCs w:val="24"/>
        </w:rPr>
        <w:t>с</w:t>
      </w:r>
      <w:r w:rsidR="000B09C5">
        <w:rPr>
          <w:i/>
          <w:szCs w:val="24"/>
        </w:rPr>
        <w:t xml:space="preserve"> </w:t>
      </w:r>
      <w:r w:rsidRPr="0089353E">
        <w:rPr>
          <w:i/>
          <w:szCs w:val="24"/>
        </w:rPr>
        <w:t>ограниченным</w:t>
      </w:r>
      <w:r w:rsidR="000B09C5">
        <w:rPr>
          <w:i/>
          <w:szCs w:val="24"/>
        </w:rPr>
        <w:t xml:space="preserve"> </w:t>
      </w:r>
      <w:r w:rsidRPr="0089353E">
        <w:rPr>
          <w:i/>
          <w:szCs w:val="24"/>
        </w:rPr>
        <w:t>участием</w:t>
      </w:r>
      <w:r w:rsidR="000B09C5">
        <w:rPr>
          <w:i/>
          <w:szCs w:val="24"/>
        </w:rPr>
        <w:t xml:space="preserve"> </w:t>
      </w:r>
      <w:r w:rsidRPr="0089353E">
        <w:rPr>
          <w:i/>
          <w:szCs w:val="24"/>
        </w:rPr>
        <w:t>при</w:t>
      </w:r>
      <w:r w:rsidR="000B09C5">
        <w:rPr>
          <w:i/>
          <w:szCs w:val="24"/>
        </w:rPr>
        <w:t xml:space="preserve"> </w:t>
      </w:r>
      <w:r w:rsidRPr="0089353E">
        <w:rPr>
          <w:i/>
          <w:szCs w:val="24"/>
        </w:rPr>
        <w:t>заключении</w:t>
      </w:r>
      <w:r w:rsidR="000B09C5">
        <w:rPr>
          <w:i/>
          <w:szCs w:val="24"/>
        </w:rPr>
        <w:t xml:space="preserve"> </w:t>
      </w:r>
      <w:r w:rsidRPr="0089353E">
        <w:rPr>
          <w:i/>
          <w:szCs w:val="24"/>
        </w:rPr>
        <w:t>контракта)</w:t>
      </w:r>
    </w:p>
    <w:p w:rsidR="00CF2B61" w:rsidRPr="0089353E" w:rsidRDefault="00CF2B61" w:rsidP="004D37BD">
      <w:pPr>
        <w:pStyle w:val="aff5"/>
        <w:widowControl w:val="0"/>
        <w:spacing w:after="0"/>
        <w:jc w:val="center"/>
        <w:rPr>
          <w:i/>
          <w:szCs w:val="24"/>
        </w:rPr>
      </w:pPr>
    </w:p>
    <w:p w:rsidR="00F26DFC" w:rsidRPr="0089353E" w:rsidRDefault="00F26DFC" w:rsidP="004D37BD">
      <w:pPr>
        <w:widowControl w:val="0"/>
        <w:spacing w:after="0"/>
      </w:pPr>
    </w:p>
    <w:p w:rsidR="00F26DFC" w:rsidRPr="0089353E" w:rsidRDefault="00F26DFC" w:rsidP="004D37BD">
      <w:pPr>
        <w:widowControl w:val="0"/>
        <w:spacing w:after="0"/>
      </w:pPr>
    </w:p>
    <w:p w:rsidR="00F26DFC" w:rsidRPr="0089353E" w:rsidRDefault="00F26DFC" w:rsidP="004D37BD">
      <w:pPr>
        <w:widowControl w:val="0"/>
        <w:spacing w:after="0"/>
      </w:pPr>
    </w:p>
    <w:p w:rsidR="00F26DFC" w:rsidRPr="0089353E" w:rsidRDefault="00F26DFC" w:rsidP="004D37BD">
      <w:pPr>
        <w:widowControl w:val="0"/>
        <w:spacing w:after="0"/>
      </w:pPr>
    </w:p>
    <w:p w:rsidR="00F26DFC" w:rsidRPr="0089353E" w:rsidRDefault="00F26DFC" w:rsidP="004D37BD">
      <w:pPr>
        <w:widowControl w:val="0"/>
        <w:spacing w:after="0"/>
      </w:pPr>
    </w:p>
    <w:p w:rsidR="00F26DFC" w:rsidRPr="0089353E" w:rsidRDefault="00F26DFC" w:rsidP="004D37BD">
      <w:pPr>
        <w:widowControl w:val="0"/>
        <w:spacing w:after="0"/>
      </w:pPr>
    </w:p>
    <w:p w:rsidR="00F26DFC" w:rsidRDefault="00F26DFC" w:rsidP="004D37BD">
      <w:pPr>
        <w:widowControl w:val="0"/>
        <w:spacing w:after="0"/>
      </w:pPr>
    </w:p>
    <w:p w:rsidR="00CF2B61" w:rsidRDefault="00CF2B61" w:rsidP="004D37BD">
      <w:pPr>
        <w:widowControl w:val="0"/>
        <w:spacing w:after="0"/>
      </w:pPr>
    </w:p>
    <w:p w:rsidR="00CF2B61" w:rsidRDefault="00CF2B61" w:rsidP="004D37BD">
      <w:pPr>
        <w:widowControl w:val="0"/>
        <w:spacing w:after="0"/>
      </w:pPr>
    </w:p>
    <w:p w:rsidR="00CF2B61" w:rsidRDefault="00CF2B61" w:rsidP="004D37BD">
      <w:pPr>
        <w:widowControl w:val="0"/>
        <w:spacing w:after="0"/>
      </w:pPr>
    </w:p>
    <w:p w:rsidR="00CF2B61" w:rsidRPr="0089353E" w:rsidRDefault="00CF2B61" w:rsidP="004D37BD">
      <w:pPr>
        <w:widowControl w:val="0"/>
        <w:spacing w:after="0"/>
      </w:pPr>
    </w:p>
    <w:p w:rsidR="00CF2B61" w:rsidRPr="00B72BAF" w:rsidRDefault="00CF2B61" w:rsidP="00CF2B61">
      <w:pPr>
        <w:pStyle w:val="affffff1"/>
        <w:widowControl w:val="0"/>
        <w:suppressAutoHyphens w:val="0"/>
      </w:pPr>
    </w:p>
    <w:tbl>
      <w:tblPr>
        <w:tblW w:w="5000" w:type="pct"/>
        <w:tblLook w:val="0000"/>
      </w:tblPr>
      <w:tblGrid>
        <w:gridCol w:w="5300"/>
        <w:gridCol w:w="4837"/>
      </w:tblGrid>
      <w:tr w:rsidR="00EF5670" w:rsidRPr="00893C3E" w:rsidTr="007E123C">
        <w:tc>
          <w:tcPr>
            <w:tcW w:w="2614" w:type="pct"/>
            <w:shd w:val="clear" w:color="auto" w:fill="auto"/>
          </w:tcPr>
          <w:p w:rsidR="00EF5670" w:rsidRPr="000D4BBB" w:rsidRDefault="00EF5670" w:rsidP="00EF5670">
            <w:pPr>
              <w:widowControl w:val="0"/>
              <w:spacing w:after="0"/>
              <w:rPr>
                <w:iCs/>
              </w:rPr>
            </w:pPr>
            <w:r w:rsidRPr="000D4BBB">
              <w:rPr>
                <w:iCs/>
              </w:rPr>
              <w:t>Заказчик:</w:t>
            </w:r>
          </w:p>
          <w:p w:rsidR="00EF5670" w:rsidRPr="000D4BBB" w:rsidRDefault="00EF5670" w:rsidP="00EF5670">
            <w:pPr>
              <w:widowControl w:val="0"/>
              <w:spacing w:after="0"/>
              <w:rPr>
                <w:iCs/>
              </w:rPr>
            </w:pPr>
          </w:p>
          <w:p w:rsidR="00EF5670" w:rsidRPr="000D4BBB" w:rsidRDefault="00EF5670" w:rsidP="00EF5670">
            <w:pPr>
              <w:widowControl w:val="0"/>
              <w:spacing w:after="0"/>
            </w:pPr>
            <w:r w:rsidRPr="000D4BBB">
              <w:t>______________ (А.И. Руденко)</w:t>
            </w:r>
          </w:p>
          <w:p w:rsidR="00EF5670" w:rsidRPr="000D4BBB" w:rsidRDefault="00EF5670" w:rsidP="00EF5670">
            <w:pPr>
              <w:widowControl w:val="0"/>
              <w:spacing w:after="0"/>
            </w:pPr>
            <w:r w:rsidRPr="000D4BBB">
              <w:t>М.П.</w:t>
            </w:r>
          </w:p>
          <w:p w:rsidR="00EF5670" w:rsidRPr="000D4BBB" w:rsidRDefault="00EF5670" w:rsidP="00EF5670">
            <w:pPr>
              <w:widowControl w:val="0"/>
              <w:spacing w:after="0"/>
              <w:rPr>
                <w:i/>
                <w:spacing w:val="-6"/>
              </w:rPr>
            </w:pPr>
            <w:r w:rsidRPr="000D4BBB">
              <w:rPr>
                <w:i/>
              </w:rPr>
              <w:t>(подписано электронно-цифровой подписью)</w:t>
            </w:r>
          </w:p>
        </w:tc>
        <w:tc>
          <w:tcPr>
            <w:tcW w:w="2386" w:type="pct"/>
            <w:shd w:val="clear" w:color="auto" w:fill="auto"/>
          </w:tcPr>
          <w:p w:rsidR="00EF5670" w:rsidRPr="000D4BBB" w:rsidRDefault="00EF5670" w:rsidP="00EF5670">
            <w:pPr>
              <w:pStyle w:val="39"/>
              <w:spacing w:before="0" w:after="0"/>
              <w:rPr>
                <w:b w:val="0"/>
                <w:i w:val="0"/>
                <w:sz w:val="24"/>
              </w:rPr>
            </w:pPr>
            <w:r w:rsidRPr="000D4BBB">
              <w:rPr>
                <w:b w:val="0"/>
                <w:i w:val="0"/>
                <w:iCs/>
                <w:sz w:val="24"/>
              </w:rPr>
              <w:t>Исполнитель:</w:t>
            </w:r>
          </w:p>
          <w:p w:rsidR="00EF5670" w:rsidRPr="000D4BBB" w:rsidRDefault="00EF5670" w:rsidP="00EF5670">
            <w:pPr>
              <w:pStyle w:val="39"/>
              <w:spacing w:before="0" w:after="0"/>
              <w:rPr>
                <w:b w:val="0"/>
                <w:i w:val="0"/>
                <w:sz w:val="24"/>
              </w:rPr>
            </w:pP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 xml:space="preserve">______________ (С.Е. </w:t>
            </w:r>
            <w:proofErr w:type="spellStart"/>
            <w:r w:rsidRPr="000D4BBB">
              <w:rPr>
                <w:rFonts w:ascii="Times New Roman" w:hAnsi="Times New Roman"/>
                <w:sz w:val="24"/>
                <w:szCs w:val="24"/>
              </w:rPr>
              <w:t>Малашкевич</w:t>
            </w:r>
            <w:proofErr w:type="spellEnd"/>
            <w:r w:rsidRPr="000D4BBB">
              <w:rPr>
                <w:rFonts w:ascii="Times New Roman" w:hAnsi="Times New Roman"/>
                <w:sz w:val="24"/>
                <w:szCs w:val="24"/>
              </w:rPr>
              <w:t>)</w:t>
            </w:r>
          </w:p>
          <w:p w:rsidR="00EF5670" w:rsidRPr="000D4BBB"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D4BBB">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0D4BBB">
              <w:rPr>
                <w:rFonts w:ascii="Times New Roman" w:hAnsi="Times New Roman"/>
                <w:i/>
                <w:sz w:val="24"/>
                <w:szCs w:val="24"/>
              </w:rPr>
              <w:t>(подписано электронно-цифровой подписью)</w:t>
            </w:r>
          </w:p>
        </w:tc>
      </w:tr>
    </w:tbl>
    <w:p w:rsidR="00F26DFC" w:rsidRPr="0089353E" w:rsidRDefault="00F26DFC" w:rsidP="004D37BD">
      <w:pPr>
        <w:widowControl w:val="0"/>
        <w:spacing w:after="0"/>
        <w:jc w:val="left"/>
        <w:rPr>
          <w:kern w:val="1"/>
          <w:lang w:eastAsia="ar-SA"/>
        </w:rPr>
      </w:pPr>
    </w:p>
    <w:p w:rsidR="00F26DFC" w:rsidRPr="0089353E" w:rsidRDefault="00F26DFC" w:rsidP="004D37BD">
      <w:pPr>
        <w:pStyle w:val="Standard"/>
        <w:suppressAutoHyphens w:val="0"/>
        <w:ind w:left="11340"/>
        <w:rPr>
          <w:rFonts w:ascii="Times New Roman" w:hAnsi="Times New Roman" w:cs="Times New Roman"/>
          <w:sz w:val="24"/>
          <w:szCs w:val="24"/>
        </w:rPr>
        <w:sectPr w:rsidR="00F26DFC" w:rsidRPr="0089353E" w:rsidSect="00306F03">
          <w:pgSz w:w="11906" w:h="16838"/>
          <w:pgMar w:top="851" w:right="851" w:bottom="851" w:left="1134" w:header="709" w:footer="709" w:gutter="0"/>
          <w:cols w:space="720"/>
          <w:formProt w:val="0"/>
          <w:docGrid w:linePitch="326" w:charSpace="-6145"/>
        </w:sectPr>
      </w:pPr>
    </w:p>
    <w:p w:rsidR="00CC6DED" w:rsidRPr="0089353E" w:rsidRDefault="00CC6DED" w:rsidP="00CC6DED">
      <w:pPr>
        <w:pStyle w:val="Standard"/>
        <w:suppressAutoHyphens w:val="0"/>
        <w:ind w:left="11340"/>
        <w:rPr>
          <w:rFonts w:ascii="Times New Roman" w:hAnsi="Times New Roman" w:cs="Times New Roman"/>
          <w:sz w:val="24"/>
          <w:szCs w:val="24"/>
        </w:rPr>
      </w:pPr>
      <w:r w:rsidRPr="0089353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10</w:t>
      </w:r>
    </w:p>
    <w:p w:rsidR="00CC6DED" w:rsidRPr="0089353E" w:rsidRDefault="00CC6DED" w:rsidP="00CC6DED">
      <w:pPr>
        <w:pStyle w:val="Standard"/>
        <w:suppressAutoHyphens w:val="0"/>
        <w:ind w:left="11340"/>
        <w:rPr>
          <w:rFonts w:ascii="Times New Roman" w:hAnsi="Times New Roman" w:cs="Times New Roman"/>
          <w:sz w:val="24"/>
          <w:szCs w:val="24"/>
        </w:rPr>
      </w:pPr>
      <w:r w:rsidRPr="0089353E">
        <w:rPr>
          <w:rFonts w:ascii="Times New Roman" w:hAnsi="Times New Roman" w:cs="Times New Roman"/>
          <w:sz w:val="24"/>
          <w:szCs w:val="24"/>
        </w:rPr>
        <w:t>к</w:t>
      </w:r>
      <w:r>
        <w:rPr>
          <w:rFonts w:ascii="Times New Roman" w:hAnsi="Times New Roman" w:cs="Times New Roman"/>
          <w:sz w:val="24"/>
          <w:szCs w:val="24"/>
        </w:rPr>
        <w:t xml:space="preserve"> </w:t>
      </w:r>
      <w:r w:rsidRPr="0089353E">
        <w:rPr>
          <w:rFonts w:ascii="Times New Roman" w:hAnsi="Times New Roman" w:cs="Times New Roman"/>
          <w:sz w:val="24"/>
          <w:szCs w:val="24"/>
        </w:rPr>
        <w:t>Контракту</w:t>
      </w:r>
      <w:r>
        <w:rPr>
          <w:rFonts w:ascii="Times New Roman" w:hAnsi="Times New Roman" w:cs="Times New Roman"/>
          <w:sz w:val="24"/>
          <w:szCs w:val="24"/>
        </w:rPr>
        <w:t xml:space="preserve"> </w:t>
      </w:r>
      <w:r w:rsidRPr="0089353E">
        <w:rPr>
          <w:rFonts w:ascii="Times New Roman" w:hAnsi="Times New Roman" w:cs="Times New Roman"/>
          <w:sz w:val="24"/>
          <w:szCs w:val="24"/>
        </w:rPr>
        <w:t>№</w:t>
      </w:r>
      <w:r>
        <w:rPr>
          <w:rFonts w:ascii="Times New Roman" w:hAnsi="Times New Roman" w:cs="Times New Roman"/>
          <w:sz w:val="24"/>
          <w:szCs w:val="24"/>
        </w:rPr>
        <w:t xml:space="preserve"> </w:t>
      </w:r>
      <w:r w:rsidRPr="0093730B">
        <w:rPr>
          <w:rFonts w:ascii="Times New Roman" w:hAnsi="Times New Roman" w:cs="Times New Roman"/>
          <w:sz w:val="24"/>
          <w:szCs w:val="24"/>
        </w:rPr>
        <w:t>Ф.2021.05001</w:t>
      </w:r>
    </w:p>
    <w:p w:rsidR="00CC6DED" w:rsidRPr="0089353E" w:rsidRDefault="00CC6DED" w:rsidP="00CC6DED">
      <w:pPr>
        <w:widowControl w:val="0"/>
        <w:shd w:val="clear" w:color="auto" w:fill="FFFFFF" w:themeFill="background1"/>
        <w:spacing w:after="0"/>
        <w:ind w:left="11340"/>
        <w:jc w:val="left"/>
      </w:pPr>
      <w:r w:rsidRPr="0089353E">
        <w:t>от</w:t>
      </w:r>
      <w:r>
        <w:t xml:space="preserve"> </w:t>
      </w:r>
      <w:r w:rsidR="00332289">
        <w:t>«11» июня 2021</w:t>
      </w:r>
      <w:r w:rsidRPr="000B09C5">
        <w:t xml:space="preserve"> </w:t>
      </w:r>
      <w:r w:rsidRPr="0089353E">
        <w:t>г.</w:t>
      </w:r>
    </w:p>
    <w:p w:rsidR="00F26DFC" w:rsidRPr="0089353E" w:rsidRDefault="00F26DFC" w:rsidP="004D37BD">
      <w:pPr>
        <w:widowControl w:val="0"/>
        <w:autoSpaceDE w:val="0"/>
        <w:spacing w:after="0"/>
      </w:pPr>
      <w:r w:rsidRPr="0089353E">
        <w:rPr>
          <w:i/>
        </w:rPr>
        <w:t>Начало</w:t>
      </w:r>
      <w:r w:rsidR="000B09C5">
        <w:rPr>
          <w:i/>
        </w:rPr>
        <w:t xml:space="preserve"> </w:t>
      </w:r>
      <w:r w:rsidRPr="0089353E">
        <w:rPr>
          <w:i/>
        </w:rPr>
        <w:t>формы</w:t>
      </w:r>
      <w:r w:rsidRPr="0089353E">
        <w:t>___________________________________________________________________________________________________________</w:t>
      </w:r>
    </w:p>
    <w:p w:rsidR="00F26DFC" w:rsidRPr="0089353E" w:rsidRDefault="00F26DFC" w:rsidP="004D37BD">
      <w:pPr>
        <w:widowControl w:val="0"/>
        <w:spacing w:after="0"/>
        <w:jc w:val="center"/>
      </w:pPr>
      <w:r w:rsidRPr="0089353E">
        <w:t>Раздаточная</w:t>
      </w:r>
      <w:r w:rsidR="000B09C5">
        <w:t xml:space="preserve"> </w:t>
      </w:r>
      <w:r w:rsidRPr="0089353E">
        <w:t>ведомость</w:t>
      </w:r>
    </w:p>
    <w:p w:rsidR="00F26DFC" w:rsidRPr="0089353E" w:rsidRDefault="00F26DFC" w:rsidP="004D37BD">
      <w:pPr>
        <w:widowControl w:val="0"/>
        <w:spacing w:after="0"/>
        <w:jc w:val="center"/>
      </w:pPr>
      <w:r w:rsidRPr="0089353E">
        <w:t>на</w:t>
      </w:r>
      <w:r w:rsidR="000B09C5">
        <w:t xml:space="preserve"> </w:t>
      </w:r>
      <w:r w:rsidRPr="0089353E">
        <w:t>отпуск</w:t>
      </w:r>
      <w:r w:rsidR="000B09C5">
        <w:t xml:space="preserve"> </w:t>
      </w:r>
      <w:r w:rsidRPr="0089353E">
        <w:t>рационов</w:t>
      </w:r>
      <w:r w:rsidR="000B09C5">
        <w:t xml:space="preserve"> </w:t>
      </w:r>
      <w:r w:rsidRPr="0089353E">
        <w:t>питания</w:t>
      </w:r>
    </w:p>
    <w:p w:rsidR="00F26DFC" w:rsidRPr="0089353E" w:rsidRDefault="00F26DFC" w:rsidP="004D37BD">
      <w:pPr>
        <w:widowControl w:val="0"/>
        <w:spacing w:after="0"/>
        <w:jc w:val="center"/>
      </w:pPr>
      <w:r w:rsidRPr="0089353E">
        <w:t>____________________________________________</w:t>
      </w:r>
    </w:p>
    <w:p w:rsidR="00F26DFC" w:rsidRPr="0089353E" w:rsidRDefault="00F26DFC" w:rsidP="004D37BD">
      <w:pPr>
        <w:widowControl w:val="0"/>
        <w:spacing w:after="0"/>
        <w:jc w:val="center"/>
      </w:pPr>
      <w:r w:rsidRPr="0089353E">
        <w:t>(прием</w:t>
      </w:r>
      <w:r w:rsidR="000B09C5">
        <w:t xml:space="preserve"> </w:t>
      </w:r>
      <w:r w:rsidRPr="0089353E">
        <w:t>пищи:</w:t>
      </w:r>
      <w:r w:rsidR="000B09C5">
        <w:t xml:space="preserve"> </w:t>
      </w:r>
      <w:r w:rsidRPr="0089353E">
        <w:t>завтрак,</w:t>
      </w:r>
      <w:r w:rsidR="000B09C5">
        <w:t xml:space="preserve"> </w:t>
      </w:r>
      <w:r w:rsidRPr="0089353E">
        <w:t>обед,</w:t>
      </w:r>
      <w:r w:rsidR="000B09C5">
        <w:t xml:space="preserve"> </w:t>
      </w:r>
      <w:r w:rsidRPr="0089353E">
        <w:t>полдник)</w:t>
      </w:r>
    </w:p>
    <w:p w:rsidR="00F26DFC" w:rsidRPr="0089353E" w:rsidRDefault="00F26DFC" w:rsidP="004D37BD">
      <w:pPr>
        <w:widowControl w:val="0"/>
        <w:spacing w:after="0"/>
        <w:jc w:val="center"/>
        <w:rPr>
          <w:b/>
        </w:rPr>
      </w:pPr>
      <w:r w:rsidRPr="0089353E">
        <w:rPr>
          <w:kern w:val="3"/>
          <w:lang w:eastAsia="ar-SA"/>
        </w:rPr>
        <w:t>«__»</w:t>
      </w:r>
      <w:r w:rsidR="000B09C5">
        <w:rPr>
          <w:kern w:val="3"/>
          <w:lang w:eastAsia="ar-SA"/>
        </w:rPr>
        <w:t xml:space="preserve"> </w:t>
      </w:r>
      <w:r w:rsidRPr="0089353E">
        <w:rPr>
          <w:kern w:val="3"/>
          <w:lang w:eastAsia="ar-SA"/>
        </w:rPr>
        <w:t>___</w:t>
      </w:r>
      <w:r w:rsidR="000B09C5">
        <w:rPr>
          <w:kern w:val="3"/>
          <w:lang w:eastAsia="ar-SA"/>
        </w:rPr>
        <w:t xml:space="preserve"> </w:t>
      </w:r>
      <w:r w:rsidRPr="0089353E">
        <w:rPr>
          <w:kern w:val="3"/>
          <w:lang w:eastAsia="ar-SA"/>
        </w:rPr>
        <w:t>20__</w:t>
      </w:r>
      <w:r w:rsidR="000B09C5">
        <w:rPr>
          <w:kern w:val="3"/>
          <w:lang w:eastAsia="ar-SA"/>
        </w:rPr>
        <w:t xml:space="preserve"> </w:t>
      </w:r>
      <w:r w:rsidRPr="0089353E">
        <w:rPr>
          <w:kern w:val="3"/>
          <w:lang w:eastAsia="ar-SA"/>
        </w:rPr>
        <w:t>г.</w:t>
      </w:r>
    </w:p>
    <w:p w:rsidR="00F26DFC" w:rsidRPr="0089353E" w:rsidRDefault="00F26DFC" w:rsidP="004D37BD">
      <w:pPr>
        <w:widowControl w:val="0"/>
        <w:spacing w:after="0"/>
        <w:jc w:val="center"/>
        <w:rPr>
          <w:b/>
        </w:rPr>
      </w:pPr>
    </w:p>
    <w:tbl>
      <w:tblPr>
        <w:tblStyle w:val="afffff5"/>
        <w:tblW w:w="0" w:type="auto"/>
        <w:tblLook w:val="04A0"/>
      </w:tblPr>
      <w:tblGrid>
        <w:gridCol w:w="3085"/>
        <w:gridCol w:w="2552"/>
        <w:gridCol w:w="3331"/>
        <w:gridCol w:w="3331"/>
        <w:gridCol w:w="2487"/>
      </w:tblGrid>
      <w:tr w:rsidR="00F26DFC" w:rsidRPr="0089353E" w:rsidTr="00EB7DF1">
        <w:tc>
          <w:tcPr>
            <w:tcW w:w="3085" w:type="dxa"/>
            <w:vMerge w:val="restart"/>
          </w:tcPr>
          <w:p w:rsidR="00F26DFC" w:rsidRPr="0089353E" w:rsidRDefault="00F26DFC" w:rsidP="004D37BD">
            <w:pPr>
              <w:widowControl w:val="0"/>
              <w:spacing w:after="0"/>
              <w:jc w:val="center"/>
              <w:rPr>
                <w:sz w:val="24"/>
                <w:szCs w:val="24"/>
              </w:rPr>
            </w:pPr>
            <w:r w:rsidRPr="0089353E">
              <w:rPr>
                <w:sz w:val="24"/>
                <w:szCs w:val="24"/>
              </w:rPr>
              <w:t>Наименование</w:t>
            </w:r>
            <w:r w:rsidR="000B09C5">
              <w:rPr>
                <w:sz w:val="24"/>
                <w:szCs w:val="24"/>
              </w:rPr>
              <w:t xml:space="preserve"> </w:t>
            </w:r>
            <w:r w:rsidRPr="0089353E">
              <w:rPr>
                <w:sz w:val="24"/>
                <w:szCs w:val="24"/>
              </w:rPr>
              <w:t>или</w:t>
            </w:r>
            <w:r w:rsidR="000B09C5">
              <w:rPr>
                <w:sz w:val="24"/>
                <w:szCs w:val="24"/>
              </w:rPr>
              <w:t xml:space="preserve"> </w:t>
            </w:r>
            <w:r w:rsidRPr="0089353E">
              <w:rPr>
                <w:sz w:val="24"/>
                <w:szCs w:val="24"/>
              </w:rPr>
              <w:t>номер</w:t>
            </w:r>
            <w:r w:rsidR="000B09C5">
              <w:rPr>
                <w:sz w:val="24"/>
                <w:szCs w:val="24"/>
              </w:rPr>
              <w:t xml:space="preserve"> </w:t>
            </w:r>
            <w:r w:rsidRPr="0089353E">
              <w:rPr>
                <w:sz w:val="24"/>
                <w:szCs w:val="24"/>
              </w:rPr>
              <w:t>классов</w:t>
            </w:r>
          </w:p>
        </w:tc>
        <w:tc>
          <w:tcPr>
            <w:tcW w:w="2552" w:type="dxa"/>
            <w:vMerge w:val="restart"/>
          </w:tcPr>
          <w:p w:rsidR="00F26DFC" w:rsidRPr="0089353E" w:rsidRDefault="00F26DFC" w:rsidP="004D37BD">
            <w:pPr>
              <w:widowControl w:val="0"/>
              <w:spacing w:after="0"/>
              <w:jc w:val="center"/>
              <w:rPr>
                <w:sz w:val="24"/>
                <w:szCs w:val="24"/>
              </w:rPr>
            </w:pPr>
            <w:r w:rsidRPr="0089353E">
              <w:rPr>
                <w:sz w:val="24"/>
                <w:szCs w:val="24"/>
              </w:rPr>
              <w:t>Наименования</w:t>
            </w:r>
            <w:r w:rsidR="000B09C5">
              <w:rPr>
                <w:sz w:val="24"/>
                <w:szCs w:val="24"/>
              </w:rPr>
              <w:t xml:space="preserve"> </w:t>
            </w:r>
            <w:r w:rsidRPr="0089353E">
              <w:rPr>
                <w:sz w:val="24"/>
                <w:szCs w:val="24"/>
              </w:rPr>
              <w:t>раци</w:t>
            </w:r>
            <w:r w:rsidRPr="0089353E">
              <w:rPr>
                <w:sz w:val="24"/>
                <w:szCs w:val="24"/>
              </w:rPr>
              <w:t>о</w:t>
            </w:r>
            <w:r w:rsidRPr="0089353E">
              <w:rPr>
                <w:sz w:val="24"/>
                <w:szCs w:val="24"/>
              </w:rPr>
              <w:t>нов</w:t>
            </w:r>
            <w:r w:rsidR="000B09C5">
              <w:rPr>
                <w:sz w:val="24"/>
                <w:szCs w:val="24"/>
              </w:rPr>
              <w:t xml:space="preserve"> </w:t>
            </w:r>
            <w:r w:rsidRPr="0089353E">
              <w:rPr>
                <w:sz w:val="24"/>
                <w:szCs w:val="24"/>
              </w:rPr>
              <w:t>питания</w:t>
            </w:r>
          </w:p>
        </w:tc>
        <w:tc>
          <w:tcPr>
            <w:tcW w:w="6662" w:type="dxa"/>
            <w:gridSpan w:val="2"/>
          </w:tcPr>
          <w:p w:rsidR="00F26DFC" w:rsidRPr="0089353E" w:rsidRDefault="00F26DFC" w:rsidP="004D37BD">
            <w:pPr>
              <w:widowControl w:val="0"/>
              <w:spacing w:after="0"/>
              <w:jc w:val="center"/>
              <w:rPr>
                <w:sz w:val="24"/>
                <w:szCs w:val="24"/>
              </w:rPr>
            </w:pPr>
            <w:r w:rsidRPr="0089353E">
              <w:rPr>
                <w:sz w:val="24"/>
                <w:szCs w:val="24"/>
              </w:rPr>
              <w:t>Количество</w:t>
            </w:r>
            <w:r w:rsidR="000B09C5">
              <w:rPr>
                <w:sz w:val="24"/>
                <w:szCs w:val="24"/>
              </w:rPr>
              <w:t xml:space="preserve"> </w:t>
            </w:r>
            <w:r w:rsidRPr="0089353E">
              <w:rPr>
                <w:sz w:val="24"/>
                <w:szCs w:val="24"/>
              </w:rPr>
              <w:t>рационов</w:t>
            </w:r>
            <w:r w:rsidR="000B09C5">
              <w:rPr>
                <w:sz w:val="24"/>
                <w:szCs w:val="24"/>
              </w:rPr>
              <w:t xml:space="preserve"> </w:t>
            </w:r>
            <w:r w:rsidRPr="0089353E">
              <w:rPr>
                <w:sz w:val="24"/>
                <w:szCs w:val="24"/>
              </w:rPr>
              <w:t>питания</w:t>
            </w:r>
          </w:p>
        </w:tc>
        <w:tc>
          <w:tcPr>
            <w:tcW w:w="2487" w:type="dxa"/>
            <w:vMerge w:val="restart"/>
          </w:tcPr>
          <w:p w:rsidR="00F26DFC" w:rsidRPr="0089353E" w:rsidRDefault="00F26DFC" w:rsidP="004D37BD">
            <w:pPr>
              <w:widowControl w:val="0"/>
              <w:spacing w:after="0"/>
              <w:jc w:val="center"/>
              <w:rPr>
                <w:sz w:val="24"/>
                <w:szCs w:val="24"/>
              </w:rPr>
            </w:pPr>
            <w:r w:rsidRPr="0089353E">
              <w:rPr>
                <w:sz w:val="24"/>
                <w:szCs w:val="24"/>
              </w:rPr>
              <w:t>Время</w:t>
            </w:r>
            <w:r w:rsidR="000B09C5">
              <w:rPr>
                <w:sz w:val="24"/>
                <w:szCs w:val="24"/>
              </w:rPr>
              <w:t xml:space="preserve"> </w:t>
            </w:r>
            <w:r w:rsidRPr="0089353E">
              <w:rPr>
                <w:sz w:val="24"/>
                <w:szCs w:val="24"/>
              </w:rPr>
              <w:t>предоставл</w:t>
            </w:r>
            <w:r w:rsidRPr="0089353E">
              <w:rPr>
                <w:sz w:val="24"/>
                <w:szCs w:val="24"/>
              </w:rPr>
              <w:t>е</w:t>
            </w:r>
            <w:r w:rsidRPr="0089353E">
              <w:rPr>
                <w:sz w:val="24"/>
                <w:szCs w:val="24"/>
              </w:rPr>
              <w:t>ния</w:t>
            </w:r>
            <w:r w:rsidR="000B09C5">
              <w:rPr>
                <w:sz w:val="24"/>
                <w:szCs w:val="24"/>
              </w:rPr>
              <w:t xml:space="preserve"> </w:t>
            </w:r>
            <w:r w:rsidRPr="0089353E">
              <w:rPr>
                <w:sz w:val="24"/>
                <w:szCs w:val="24"/>
              </w:rPr>
              <w:t>рационов</w:t>
            </w:r>
            <w:r w:rsidR="000B09C5">
              <w:rPr>
                <w:sz w:val="24"/>
                <w:szCs w:val="24"/>
              </w:rPr>
              <w:t xml:space="preserve"> </w:t>
            </w:r>
            <w:r w:rsidRPr="0089353E">
              <w:rPr>
                <w:sz w:val="24"/>
                <w:szCs w:val="24"/>
              </w:rPr>
              <w:t>пит</w:t>
            </w:r>
            <w:r w:rsidRPr="0089353E">
              <w:rPr>
                <w:sz w:val="24"/>
                <w:szCs w:val="24"/>
              </w:rPr>
              <w:t>а</w:t>
            </w:r>
            <w:r w:rsidRPr="0089353E">
              <w:rPr>
                <w:sz w:val="24"/>
                <w:szCs w:val="24"/>
              </w:rPr>
              <w:t>ния</w:t>
            </w:r>
          </w:p>
        </w:tc>
      </w:tr>
      <w:tr w:rsidR="00F26DFC" w:rsidRPr="0089353E" w:rsidTr="00EB7DF1">
        <w:tc>
          <w:tcPr>
            <w:tcW w:w="3085" w:type="dxa"/>
            <w:vMerge/>
          </w:tcPr>
          <w:p w:rsidR="00F26DFC" w:rsidRPr="0089353E" w:rsidRDefault="00F26DFC" w:rsidP="004D37BD">
            <w:pPr>
              <w:widowControl w:val="0"/>
              <w:spacing w:after="0"/>
              <w:jc w:val="center"/>
              <w:rPr>
                <w:sz w:val="24"/>
                <w:szCs w:val="24"/>
              </w:rPr>
            </w:pPr>
          </w:p>
        </w:tc>
        <w:tc>
          <w:tcPr>
            <w:tcW w:w="2552" w:type="dxa"/>
            <w:vMerge/>
          </w:tcPr>
          <w:p w:rsidR="00F26DFC" w:rsidRPr="0089353E" w:rsidRDefault="00F26DFC" w:rsidP="004D37BD">
            <w:pPr>
              <w:widowControl w:val="0"/>
              <w:spacing w:after="0"/>
              <w:jc w:val="center"/>
              <w:rPr>
                <w:sz w:val="24"/>
                <w:szCs w:val="24"/>
              </w:rPr>
            </w:pPr>
          </w:p>
        </w:tc>
        <w:tc>
          <w:tcPr>
            <w:tcW w:w="3331" w:type="dxa"/>
          </w:tcPr>
          <w:p w:rsidR="00F26DFC" w:rsidRPr="0089353E" w:rsidRDefault="00F26DFC" w:rsidP="004D37BD">
            <w:pPr>
              <w:widowControl w:val="0"/>
              <w:spacing w:after="0"/>
              <w:jc w:val="center"/>
              <w:rPr>
                <w:sz w:val="24"/>
                <w:szCs w:val="24"/>
              </w:rPr>
            </w:pPr>
            <w:r w:rsidRPr="0089353E">
              <w:rPr>
                <w:sz w:val="24"/>
                <w:szCs w:val="24"/>
              </w:rPr>
              <w:t>заявлено</w:t>
            </w:r>
          </w:p>
        </w:tc>
        <w:tc>
          <w:tcPr>
            <w:tcW w:w="3331" w:type="dxa"/>
          </w:tcPr>
          <w:p w:rsidR="00F26DFC" w:rsidRPr="0089353E" w:rsidRDefault="00F26DFC" w:rsidP="004D37BD">
            <w:pPr>
              <w:widowControl w:val="0"/>
              <w:spacing w:after="0"/>
              <w:jc w:val="center"/>
              <w:rPr>
                <w:sz w:val="24"/>
                <w:szCs w:val="24"/>
              </w:rPr>
            </w:pPr>
            <w:r w:rsidRPr="0089353E">
              <w:rPr>
                <w:sz w:val="24"/>
                <w:szCs w:val="24"/>
              </w:rPr>
              <w:t>фактически</w:t>
            </w:r>
            <w:r w:rsidR="000B09C5">
              <w:rPr>
                <w:sz w:val="24"/>
                <w:szCs w:val="24"/>
              </w:rPr>
              <w:t xml:space="preserve"> </w:t>
            </w:r>
            <w:r w:rsidRPr="0089353E">
              <w:rPr>
                <w:sz w:val="24"/>
                <w:szCs w:val="24"/>
              </w:rPr>
              <w:t>предоставлено</w:t>
            </w:r>
          </w:p>
        </w:tc>
        <w:tc>
          <w:tcPr>
            <w:tcW w:w="2487" w:type="dxa"/>
            <w:vMerge/>
          </w:tcPr>
          <w:p w:rsidR="00F26DFC" w:rsidRPr="0089353E" w:rsidRDefault="00F26DFC" w:rsidP="004D37BD">
            <w:pPr>
              <w:widowControl w:val="0"/>
              <w:spacing w:after="0"/>
              <w:jc w:val="center"/>
              <w:rPr>
                <w:sz w:val="24"/>
                <w:szCs w:val="24"/>
              </w:rPr>
            </w:pPr>
          </w:p>
        </w:tc>
      </w:tr>
      <w:tr w:rsidR="00F26DFC" w:rsidRPr="0089353E" w:rsidTr="00EB7DF1">
        <w:tc>
          <w:tcPr>
            <w:tcW w:w="3085" w:type="dxa"/>
          </w:tcPr>
          <w:p w:rsidR="00F26DFC" w:rsidRPr="0089353E" w:rsidRDefault="00F26DFC" w:rsidP="004D37BD">
            <w:pPr>
              <w:widowControl w:val="0"/>
              <w:spacing w:after="0"/>
              <w:jc w:val="center"/>
              <w:rPr>
                <w:sz w:val="24"/>
                <w:szCs w:val="24"/>
              </w:rPr>
            </w:pPr>
          </w:p>
        </w:tc>
        <w:tc>
          <w:tcPr>
            <w:tcW w:w="2552" w:type="dxa"/>
          </w:tcPr>
          <w:p w:rsidR="00F26DFC" w:rsidRPr="0089353E" w:rsidRDefault="00F26DFC" w:rsidP="004D37BD">
            <w:pPr>
              <w:widowControl w:val="0"/>
              <w:spacing w:after="0"/>
              <w:jc w:val="center"/>
              <w:rPr>
                <w:sz w:val="24"/>
                <w:szCs w:val="24"/>
              </w:rPr>
            </w:pPr>
          </w:p>
        </w:tc>
        <w:tc>
          <w:tcPr>
            <w:tcW w:w="3331" w:type="dxa"/>
          </w:tcPr>
          <w:p w:rsidR="00F26DFC" w:rsidRPr="0089353E" w:rsidRDefault="00F26DFC" w:rsidP="004D37BD">
            <w:pPr>
              <w:widowControl w:val="0"/>
              <w:spacing w:after="0"/>
              <w:jc w:val="center"/>
              <w:rPr>
                <w:sz w:val="24"/>
                <w:szCs w:val="24"/>
              </w:rPr>
            </w:pPr>
          </w:p>
        </w:tc>
        <w:tc>
          <w:tcPr>
            <w:tcW w:w="3331" w:type="dxa"/>
          </w:tcPr>
          <w:p w:rsidR="00F26DFC" w:rsidRPr="0089353E" w:rsidRDefault="00F26DFC" w:rsidP="004D37BD">
            <w:pPr>
              <w:widowControl w:val="0"/>
              <w:spacing w:after="0"/>
              <w:jc w:val="center"/>
              <w:rPr>
                <w:sz w:val="24"/>
                <w:szCs w:val="24"/>
              </w:rPr>
            </w:pPr>
          </w:p>
        </w:tc>
        <w:tc>
          <w:tcPr>
            <w:tcW w:w="2487" w:type="dxa"/>
          </w:tcPr>
          <w:p w:rsidR="00F26DFC" w:rsidRPr="0089353E" w:rsidRDefault="00F26DFC" w:rsidP="004D37BD">
            <w:pPr>
              <w:widowControl w:val="0"/>
              <w:spacing w:after="0"/>
              <w:jc w:val="center"/>
              <w:rPr>
                <w:sz w:val="24"/>
                <w:szCs w:val="24"/>
              </w:rPr>
            </w:pPr>
          </w:p>
        </w:tc>
      </w:tr>
      <w:tr w:rsidR="00F26DFC" w:rsidRPr="0089353E" w:rsidTr="00EB7DF1">
        <w:tc>
          <w:tcPr>
            <w:tcW w:w="3085" w:type="dxa"/>
          </w:tcPr>
          <w:p w:rsidR="00F26DFC" w:rsidRPr="0089353E" w:rsidRDefault="00F26DFC" w:rsidP="004D37BD">
            <w:pPr>
              <w:widowControl w:val="0"/>
              <w:spacing w:after="0"/>
              <w:jc w:val="center"/>
              <w:rPr>
                <w:sz w:val="24"/>
                <w:szCs w:val="24"/>
              </w:rPr>
            </w:pPr>
          </w:p>
        </w:tc>
        <w:tc>
          <w:tcPr>
            <w:tcW w:w="2552" w:type="dxa"/>
          </w:tcPr>
          <w:p w:rsidR="00F26DFC" w:rsidRPr="0089353E" w:rsidRDefault="00F26DFC" w:rsidP="004D37BD">
            <w:pPr>
              <w:widowControl w:val="0"/>
              <w:spacing w:after="0"/>
              <w:jc w:val="center"/>
              <w:rPr>
                <w:sz w:val="24"/>
                <w:szCs w:val="24"/>
              </w:rPr>
            </w:pPr>
          </w:p>
        </w:tc>
        <w:tc>
          <w:tcPr>
            <w:tcW w:w="3331" w:type="dxa"/>
          </w:tcPr>
          <w:p w:rsidR="00F26DFC" w:rsidRPr="0089353E" w:rsidRDefault="00F26DFC" w:rsidP="004D37BD">
            <w:pPr>
              <w:widowControl w:val="0"/>
              <w:spacing w:after="0"/>
              <w:jc w:val="center"/>
              <w:rPr>
                <w:sz w:val="24"/>
                <w:szCs w:val="24"/>
              </w:rPr>
            </w:pPr>
          </w:p>
        </w:tc>
        <w:tc>
          <w:tcPr>
            <w:tcW w:w="3331" w:type="dxa"/>
          </w:tcPr>
          <w:p w:rsidR="00F26DFC" w:rsidRPr="0089353E" w:rsidRDefault="00F26DFC" w:rsidP="004D37BD">
            <w:pPr>
              <w:widowControl w:val="0"/>
              <w:spacing w:after="0"/>
              <w:jc w:val="center"/>
              <w:rPr>
                <w:sz w:val="24"/>
                <w:szCs w:val="24"/>
              </w:rPr>
            </w:pPr>
          </w:p>
        </w:tc>
        <w:tc>
          <w:tcPr>
            <w:tcW w:w="2487" w:type="dxa"/>
          </w:tcPr>
          <w:p w:rsidR="00F26DFC" w:rsidRPr="0089353E" w:rsidRDefault="00F26DFC" w:rsidP="004D37BD">
            <w:pPr>
              <w:widowControl w:val="0"/>
              <w:spacing w:after="0"/>
              <w:jc w:val="center"/>
              <w:rPr>
                <w:sz w:val="24"/>
                <w:szCs w:val="24"/>
              </w:rPr>
            </w:pPr>
          </w:p>
        </w:tc>
      </w:tr>
    </w:tbl>
    <w:p w:rsidR="00F26DFC" w:rsidRPr="0089353E" w:rsidRDefault="00F26DFC" w:rsidP="004D37BD">
      <w:pPr>
        <w:widowControl w:val="0"/>
        <w:spacing w:after="0"/>
      </w:pPr>
    </w:p>
    <w:tbl>
      <w:tblPr>
        <w:tblW w:w="14709" w:type="dxa"/>
        <w:tblLayout w:type="fixed"/>
        <w:tblLook w:val="0000"/>
      </w:tblPr>
      <w:tblGrid>
        <w:gridCol w:w="9322"/>
        <w:gridCol w:w="5387"/>
      </w:tblGrid>
      <w:tr w:rsidR="00F26DFC" w:rsidRPr="0089353E" w:rsidTr="00EB7DF1">
        <w:tc>
          <w:tcPr>
            <w:tcW w:w="9322" w:type="dxa"/>
            <w:shd w:val="clear" w:color="auto" w:fill="auto"/>
          </w:tcPr>
          <w:p w:rsidR="00F26DFC" w:rsidRPr="0089353E" w:rsidRDefault="00F26DFC" w:rsidP="004D37BD">
            <w:pPr>
              <w:widowControl w:val="0"/>
              <w:spacing w:after="0"/>
              <w:rPr>
                <w:iCs/>
              </w:rPr>
            </w:pPr>
            <w:r w:rsidRPr="0089353E">
              <w:rPr>
                <w:iCs/>
              </w:rPr>
              <w:t>Исполнитель:</w:t>
            </w:r>
          </w:p>
          <w:p w:rsidR="00F26DFC" w:rsidRPr="0089353E" w:rsidRDefault="00F26DFC" w:rsidP="004D37BD">
            <w:pPr>
              <w:widowControl w:val="0"/>
              <w:spacing w:after="0"/>
              <w:jc w:val="left"/>
            </w:pPr>
            <w:r w:rsidRPr="0089353E">
              <w:t>______________</w:t>
            </w:r>
            <w:r w:rsidR="000B09C5">
              <w:t xml:space="preserve"> </w:t>
            </w:r>
            <w:r w:rsidRPr="0089353E">
              <w:t>(________________)</w:t>
            </w:r>
          </w:p>
          <w:p w:rsidR="00F26DFC" w:rsidRPr="0089353E" w:rsidRDefault="00F26DFC" w:rsidP="004D37BD">
            <w:pPr>
              <w:widowControl w:val="0"/>
              <w:spacing w:after="0"/>
              <w:jc w:val="left"/>
            </w:pPr>
          </w:p>
          <w:p w:rsidR="00F26DFC" w:rsidRPr="0089353E" w:rsidRDefault="00F26DFC" w:rsidP="004D37BD">
            <w:pPr>
              <w:widowControl w:val="0"/>
              <w:spacing w:after="0"/>
              <w:jc w:val="left"/>
              <w:rPr>
                <w:spacing w:val="-6"/>
              </w:rPr>
            </w:pPr>
            <w:r w:rsidRPr="0089353E">
              <w:t>М.П.</w:t>
            </w:r>
            <w:r w:rsidR="000B09C5">
              <w:t xml:space="preserve"> </w:t>
            </w:r>
            <w:r w:rsidRPr="0089353E">
              <w:t>(при</w:t>
            </w:r>
            <w:r w:rsidR="000B09C5">
              <w:t xml:space="preserve"> </w:t>
            </w:r>
            <w:r w:rsidRPr="0089353E">
              <w:t>наличии)</w:t>
            </w:r>
          </w:p>
        </w:tc>
        <w:tc>
          <w:tcPr>
            <w:tcW w:w="5387" w:type="dxa"/>
            <w:shd w:val="clear" w:color="auto" w:fill="auto"/>
          </w:tcPr>
          <w:p w:rsidR="00F26DFC" w:rsidRPr="0089353E" w:rsidRDefault="00F26DFC" w:rsidP="004D37BD">
            <w:pPr>
              <w:widowControl w:val="0"/>
              <w:spacing w:after="0"/>
            </w:pPr>
            <w:r w:rsidRPr="0089353E">
              <w:t>Заказчик:</w:t>
            </w:r>
          </w:p>
          <w:p w:rsidR="00F26DFC" w:rsidRPr="0089353E" w:rsidRDefault="00F26DFC" w:rsidP="004D37BD">
            <w:pPr>
              <w:widowControl w:val="0"/>
              <w:spacing w:after="0"/>
              <w:jc w:val="left"/>
            </w:pPr>
            <w:r w:rsidRPr="0089353E">
              <w:t>_____________</w:t>
            </w:r>
            <w:r w:rsidR="000B09C5">
              <w:t xml:space="preserve"> </w:t>
            </w:r>
            <w:r w:rsidRPr="0089353E">
              <w:t>(________________)</w:t>
            </w:r>
          </w:p>
          <w:p w:rsidR="00F26DFC" w:rsidRPr="0089353E" w:rsidRDefault="00F26DFC" w:rsidP="004D37BD">
            <w:pPr>
              <w:widowControl w:val="0"/>
              <w:spacing w:after="0"/>
              <w:jc w:val="left"/>
            </w:pPr>
          </w:p>
          <w:p w:rsidR="00F26DFC" w:rsidRPr="0089353E" w:rsidRDefault="00F26DFC" w:rsidP="004D37BD">
            <w:pPr>
              <w:widowControl w:val="0"/>
              <w:spacing w:after="0"/>
              <w:jc w:val="left"/>
              <w:rPr>
                <w:spacing w:val="-6"/>
              </w:rPr>
            </w:pPr>
            <w:r w:rsidRPr="0089353E">
              <w:t>М.П.</w:t>
            </w:r>
          </w:p>
        </w:tc>
      </w:tr>
    </w:tbl>
    <w:p w:rsidR="00F26DFC" w:rsidRPr="0089353E" w:rsidRDefault="00F26DFC" w:rsidP="004D37BD">
      <w:pPr>
        <w:widowControl w:val="0"/>
        <w:shd w:val="clear" w:color="auto" w:fill="FFFFFF" w:themeFill="background1"/>
        <w:spacing w:after="0"/>
        <w:jc w:val="left"/>
      </w:pPr>
    </w:p>
    <w:p w:rsidR="00F26DFC" w:rsidRPr="0089353E" w:rsidRDefault="00F26DFC" w:rsidP="004D37BD">
      <w:pPr>
        <w:widowControl w:val="0"/>
        <w:autoSpaceDE w:val="0"/>
        <w:spacing w:after="0"/>
      </w:pPr>
      <w:r w:rsidRPr="0089353E">
        <w:rPr>
          <w:i/>
        </w:rPr>
        <w:t>Конец</w:t>
      </w:r>
      <w:r w:rsidR="000B09C5">
        <w:rPr>
          <w:i/>
        </w:rPr>
        <w:t xml:space="preserve"> </w:t>
      </w:r>
      <w:r w:rsidRPr="0089353E">
        <w:rPr>
          <w:i/>
        </w:rPr>
        <w:t>формы</w:t>
      </w:r>
      <w:r w:rsidRPr="0089353E">
        <w:t>____________________________________________________________________________________________________________</w:t>
      </w:r>
    </w:p>
    <w:p w:rsidR="00F26DFC" w:rsidRDefault="00F26DFC" w:rsidP="004D37BD">
      <w:pPr>
        <w:widowControl w:val="0"/>
        <w:shd w:val="clear" w:color="auto" w:fill="FFFFFF" w:themeFill="background1"/>
        <w:spacing w:after="0"/>
      </w:pPr>
    </w:p>
    <w:p w:rsidR="007E123C" w:rsidRPr="0089353E" w:rsidRDefault="007E123C" w:rsidP="004D37BD">
      <w:pPr>
        <w:widowControl w:val="0"/>
        <w:shd w:val="clear" w:color="auto" w:fill="FFFFFF" w:themeFill="background1"/>
        <w:spacing w:after="0"/>
      </w:pPr>
    </w:p>
    <w:p w:rsidR="007E123C" w:rsidRPr="00B72BAF" w:rsidRDefault="007E123C" w:rsidP="007E123C">
      <w:pPr>
        <w:pStyle w:val="affffff1"/>
        <w:widowControl w:val="0"/>
        <w:suppressAutoHyphens w:val="0"/>
      </w:pPr>
    </w:p>
    <w:tbl>
      <w:tblPr>
        <w:tblW w:w="5000" w:type="pct"/>
        <w:tblLook w:val="0000"/>
      </w:tblPr>
      <w:tblGrid>
        <w:gridCol w:w="7878"/>
        <w:gridCol w:w="7191"/>
      </w:tblGrid>
      <w:tr w:rsidR="00EF5670" w:rsidRPr="00893C3E" w:rsidTr="007E123C">
        <w:tc>
          <w:tcPr>
            <w:tcW w:w="2614" w:type="pct"/>
            <w:shd w:val="clear" w:color="auto" w:fill="auto"/>
          </w:tcPr>
          <w:p w:rsidR="00EF5670" w:rsidRPr="00DE798F" w:rsidRDefault="00EF5670" w:rsidP="00EF5670">
            <w:pPr>
              <w:widowControl w:val="0"/>
              <w:spacing w:after="0"/>
              <w:rPr>
                <w:iCs/>
              </w:rPr>
            </w:pPr>
            <w:r w:rsidRPr="00DE798F">
              <w:rPr>
                <w:iCs/>
              </w:rPr>
              <w:t>Заказчик:</w:t>
            </w:r>
          </w:p>
          <w:p w:rsidR="00EF5670" w:rsidRPr="00DE798F" w:rsidRDefault="00EF5670" w:rsidP="00EF5670">
            <w:pPr>
              <w:widowControl w:val="0"/>
              <w:spacing w:after="0"/>
              <w:rPr>
                <w:iCs/>
              </w:rPr>
            </w:pPr>
          </w:p>
          <w:p w:rsidR="00EF5670" w:rsidRPr="00DE798F" w:rsidRDefault="00EF5670" w:rsidP="00EF5670">
            <w:pPr>
              <w:widowControl w:val="0"/>
              <w:spacing w:after="0"/>
            </w:pPr>
            <w:r w:rsidRPr="00DE798F">
              <w:t>______________ (А.И. Руденко)</w:t>
            </w:r>
          </w:p>
          <w:p w:rsidR="00EF5670" w:rsidRPr="00DE798F" w:rsidRDefault="00EF5670" w:rsidP="00EF5670">
            <w:pPr>
              <w:widowControl w:val="0"/>
              <w:spacing w:after="0"/>
            </w:pPr>
            <w:r w:rsidRPr="00DE798F">
              <w:t>М.П.</w:t>
            </w:r>
          </w:p>
          <w:p w:rsidR="00EF5670" w:rsidRPr="00DE798F" w:rsidRDefault="00EF5670" w:rsidP="00EF5670">
            <w:pPr>
              <w:widowControl w:val="0"/>
              <w:spacing w:after="0"/>
              <w:rPr>
                <w:i/>
                <w:spacing w:val="-6"/>
              </w:rPr>
            </w:pPr>
            <w:r w:rsidRPr="00DE798F">
              <w:rPr>
                <w:i/>
              </w:rPr>
              <w:t>(подписано электронно-цифровой подписью)</w:t>
            </w:r>
          </w:p>
        </w:tc>
        <w:tc>
          <w:tcPr>
            <w:tcW w:w="2386" w:type="pct"/>
            <w:shd w:val="clear" w:color="auto" w:fill="auto"/>
          </w:tcPr>
          <w:p w:rsidR="00EF5670" w:rsidRPr="00DE798F" w:rsidRDefault="00EF5670" w:rsidP="00EF5670">
            <w:pPr>
              <w:pStyle w:val="39"/>
              <w:spacing w:before="0" w:after="0"/>
              <w:rPr>
                <w:b w:val="0"/>
                <w:i w:val="0"/>
                <w:sz w:val="24"/>
              </w:rPr>
            </w:pPr>
            <w:r w:rsidRPr="00DE798F">
              <w:rPr>
                <w:b w:val="0"/>
                <w:i w:val="0"/>
                <w:iCs/>
                <w:sz w:val="24"/>
              </w:rPr>
              <w:t>Исполнитель:</w:t>
            </w:r>
          </w:p>
          <w:p w:rsidR="00EF5670" w:rsidRPr="00DE798F" w:rsidRDefault="00EF5670" w:rsidP="00EF5670">
            <w:pPr>
              <w:pStyle w:val="39"/>
              <w:spacing w:before="0" w:after="0"/>
              <w:rPr>
                <w:b w:val="0"/>
                <w:i w:val="0"/>
                <w:sz w:val="24"/>
              </w:rPr>
            </w:pPr>
          </w:p>
          <w:p w:rsidR="00EF5670" w:rsidRPr="00DE798F"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DE798F">
              <w:rPr>
                <w:rFonts w:ascii="Times New Roman" w:hAnsi="Times New Roman"/>
                <w:sz w:val="24"/>
                <w:szCs w:val="24"/>
              </w:rPr>
              <w:t xml:space="preserve">______________ (С.Е. </w:t>
            </w:r>
            <w:proofErr w:type="spellStart"/>
            <w:r w:rsidRPr="00DE798F">
              <w:rPr>
                <w:rFonts w:ascii="Times New Roman" w:hAnsi="Times New Roman"/>
                <w:sz w:val="24"/>
                <w:szCs w:val="24"/>
              </w:rPr>
              <w:t>Малашкевич</w:t>
            </w:r>
            <w:proofErr w:type="spellEnd"/>
            <w:r w:rsidRPr="00DE798F">
              <w:rPr>
                <w:rFonts w:ascii="Times New Roman" w:hAnsi="Times New Roman"/>
                <w:sz w:val="24"/>
                <w:szCs w:val="24"/>
              </w:rPr>
              <w:t>)</w:t>
            </w:r>
          </w:p>
          <w:p w:rsidR="00EF5670" w:rsidRPr="00DE798F"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DE798F">
              <w:rPr>
                <w:rFonts w:ascii="Times New Roman" w:hAnsi="Times New Roman"/>
                <w:sz w:val="24"/>
                <w:szCs w:val="24"/>
              </w:rPr>
              <w:t>М.П.</w:t>
            </w:r>
          </w:p>
          <w:p w:rsidR="00EF5670" w:rsidRPr="00893C3E" w:rsidRDefault="00EF5670" w:rsidP="00EF567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DE798F">
              <w:rPr>
                <w:rFonts w:ascii="Times New Roman" w:hAnsi="Times New Roman"/>
                <w:i/>
                <w:sz w:val="24"/>
                <w:szCs w:val="24"/>
              </w:rPr>
              <w:t>(подписано электронно-цифровой подписью)</w:t>
            </w:r>
          </w:p>
        </w:tc>
      </w:tr>
    </w:tbl>
    <w:p w:rsidR="00F26DFC" w:rsidRPr="0089353E" w:rsidRDefault="00F26DFC" w:rsidP="004D37BD">
      <w:pPr>
        <w:widowControl w:val="0"/>
        <w:spacing w:after="0"/>
      </w:pPr>
    </w:p>
    <w:p w:rsidR="00F26DFC" w:rsidRPr="0089353E" w:rsidRDefault="00F26DFC" w:rsidP="004D37BD">
      <w:pPr>
        <w:widowControl w:val="0"/>
        <w:spacing w:after="0"/>
        <w:ind w:left="-851" w:right="423"/>
        <w:jc w:val="right"/>
        <w:rPr>
          <w:i/>
        </w:rPr>
        <w:sectPr w:rsidR="00F26DFC" w:rsidRPr="0089353E" w:rsidSect="00306F03">
          <w:pgSz w:w="16838" w:h="11906" w:orient="landscape"/>
          <w:pgMar w:top="851" w:right="851" w:bottom="851" w:left="1134" w:header="709" w:footer="709" w:gutter="0"/>
          <w:cols w:space="720"/>
          <w:formProt w:val="0"/>
          <w:docGrid w:linePitch="326" w:charSpace="-6145"/>
        </w:sectPr>
      </w:pPr>
    </w:p>
    <w:p w:rsidR="00CC6DED" w:rsidRPr="0089353E" w:rsidRDefault="00CC6DED" w:rsidP="00CC6DE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11</w:t>
      </w:r>
    </w:p>
    <w:p w:rsidR="00CC6DED" w:rsidRPr="0089353E" w:rsidRDefault="00CC6DED" w:rsidP="00CC6DED">
      <w:pPr>
        <w:pStyle w:val="Standard"/>
        <w:suppressAutoHyphens w:val="0"/>
        <w:ind w:left="6804"/>
        <w:rPr>
          <w:rFonts w:ascii="Times New Roman" w:hAnsi="Times New Roman" w:cs="Times New Roman"/>
          <w:sz w:val="24"/>
          <w:szCs w:val="24"/>
        </w:rPr>
      </w:pPr>
      <w:r w:rsidRPr="0089353E">
        <w:rPr>
          <w:rFonts w:ascii="Times New Roman" w:hAnsi="Times New Roman" w:cs="Times New Roman"/>
          <w:sz w:val="24"/>
          <w:szCs w:val="24"/>
        </w:rPr>
        <w:t>к</w:t>
      </w:r>
      <w:r>
        <w:rPr>
          <w:rFonts w:ascii="Times New Roman" w:hAnsi="Times New Roman" w:cs="Times New Roman"/>
          <w:sz w:val="24"/>
          <w:szCs w:val="24"/>
        </w:rPr>
        <w:t xml:space="preserve"> </w:t>
      </w:r>
      <w:r w:rsidRPr="0089353E">
        <w:rPr>
          <w:rFonts w:ascii="Times New Roman" w:hAnsi="Times New Roman" w:cs="Times New Roman"/>
          <w:sz w:val="24"/>
          <w:szCs w:val="24"/>
        </w:rPr>
        <w:t>Контракту</w:t>
      </w:r>
      <w:r>
        <w:rPr>
          <w:rFonts w:ascii="Times New Roman" w:hAnsi="Times New Roman" w:cs="Times New Roman"/>
          <w:sz w:val="24"/>
          <w:szCs w:val="24"/>
        </w:rPr>
        <w:t xml:space="preserve"> </w:t>
      </w:r>
      <w:r w:rsidRPr="0089353E">
        <w:rPr>
          <w:rFonts w:ascii="Times New Roman" w:hAnsi="Times New Roman" w:cs="Times New Roman"/>
          <w:sz w:val="24"/>
          <w:szCs w:val="24"/>
        </w:rPr>
        <w:t>№</w:t>
      </w:r>
      <w:r>
        <w:rPr>
          <w:rFonts w:ascii="Times New Roman" w:hAnsi="Times New Roman" w:cs="Times New Roman"/>
          <w:sz w:val="24"/>
          <w:szCs w:val="24"/>
        </w:rPr>
        <w:t xml:space="preserve"> </w:t>
      </w:r>
      <w:r w:rsidRPr="0093730B">
        <w:rPr>
          <w:rFonts w:ascii="Times New Roman" w:hAnsi="Times New Roman" w:cs="Times New Roman"/>
          <w:sz w:val="24"/>
          <w:szCs w:val="24"/>
        </w:rPr>
        <w:t>Ф.2021.05001</w:t>
      </w:r>
    </w:p>
    <w:p w:rsidR="00CC6DED" w:rsidRPr="0089353E" w:rsidRDefault="00CC6DED" w:rsidP="00CC6DED">
      <w:pPr>
        <w:widowControl w:val="0"/>
        <w:shd w:val="clear" w:color="auto" w:fill="FFFFFF" w:themeFill="background1"/>
        <w:spacing w:after="0"/>
        <w:ind w:left="6804"/>
        <w:jc w:val="left"/>
      </w:pPr>
      <w:r w:rsidRPr="0089353E">
        <w:t>от</w:t>
      </w:r>
      <w:r>
        <w:t xml:space="preserve"> </w:t>
      </w:r>
      <w:r w:rsidR="00332289">
        <w:t>«11» июня 2021</w:t>
      </w:r>
      <w:r w:rsidRPr="000B09C5">
        <w:t xml:space="preserve"> </w:t>
      </w:r>
      <w:r w:rsidRPr="0089353E">
        <w:t>г.</w:t>
      </w:r>
    </w:p>
    <w:p w:rsidR="00F26DFC" w:rsidRPr="0089353E" w:rsidRDefault="00F26DFC" w:rsidP="004D37BD">
      <w:pPr>
        <w:widowControl w:val="0"/>
        <w:spacing w:after="0"/>
        <w:jc w:val="center"/>
        <w:rPr>
          <w:b/>
        </w:rPr>
      </w:pPr>
    </w:p>
    <w:p w:rsidR="00F26DFC" w:rsidRPr="00CB7957" w:rsidRDefault="00F26DFC" w:rsidP="004D37BD">
      <w:pPr>
        <w:widowControl w:val="0"/>
        <w:spacing w:after="0"/>
        <w:jc w:val="center"/>
        <w:rPr>
          <w:rFonts w:eastAsia="Batang"/>
          <w:b/>
          <w:bCs/>
        </w:rPr>
      </w:pPr>
      <w:r w:rsidRPr="00CB7957">
        <w:rPr>
          <w:b/>
        </w:rPr>
        <w:t>Соглашение</w:t>
      </w:r>
      <w:r w:rsidR="000B09C5" w:rsidRPr="00CB7957">
        <w:rPr>
          <w:rFonts w:eastAsia="Batang"/>
          <w:b/>
          <w:bCs/>
        </w:rPr>
        <w:t xml:space="preserve"> </w:t>
      </w:r>
      <w:r w:rsidRPr="00CB7957">
        <w:rPr>
          <w:rFonts w:eastAsia="Batang"/>
          <w:b/>
          <w:bCs/>
        </w:rPr>
        <w:t>№</w:t>
      </w:r>
      <w:r w:rsidR="000B09C5" w:rsidRPr="00CB7957">
        <w:rPr>
          <w:rFonts w:eastAsia="Batang"/>
          <w:b/>
          <w:bCs/>
        </w:rPr>
        <w:t xml:space="preserve"> </w:t>
      </w:r>
      <w:r w:rsidR="00907F23" w:rsidRPr="00CB7957">
        <w:rPr>
          <w:b/>
        </w:rPr>
        <w:t>С.2021.05001</w:t>
      </w:r>
    </w:p>
    <w:p w:rsidR="00F26DFC" w:rsidRPr="00CB7957" w:rsidRDefault="00F26DFC" w:rsidP="004D37BD">
      <w:pPr>
        <w:widowControl w:val="0"/>
        <w:spacing w:after="0"/>
        <w:jc w:val="center"/>
        <w:rPr>
          <w:rFonts w:eastAsia="Batang"/>
          <w:b/>
          <w:bCs/>
        </w:rPr>
      </w:pPr>
      <w:r w:rsidRPr="00CB7957">
        <w:rPr>
          <w:rFonts w:eastAsia="Batang"/>
          <w:b/>
          <w:bCs/>
        </w:rPr>
        <w:t>к</w:t>
      </w:r>
      <w:r w:rsidR="000B09C5" w:rsidRPr="00CB7957">
        <w:rPr>
          <w:rFonts w:eastAsia="Batang"/>
          <w:b/>
          <w:bCs/>
        </w:rPr>
        <w:t xml:space="preserve"> </w:t>
      </w:r>
      <w:r w:rsidRPr="00CB7957">
        <w:rPr>
          <w:rFonts w:eastAsia="Batang"/>
          <w:b/>
          <w:bCs/>
        </w:rPr>
        <w:t>контракту</w:t>
      </w:r>
      <w:r w:rsidR="000B09C5" w:rsidRPr="00CB7957">
        <w:rPr>
          <w:rFonts w:eastAsia="Batang"/>
          <w:b/>
          <w:bCs/>
        </w:rPr>
        <w:t xml:space="preserve"> </w:t>
      </w:r>
      <w:r w:rsidRPr="00CB7957">
        <w:rPr>
          <w:rFonts w:eastAsia="Batang"/>
          <w:b/>
          <w:bCs/>
        </w:rPr>
        <w:t>от</w:t>
      </w:r>
      <w:r w:rsidR="000B09C5" w:rsidRPr="00CB7957">
        <w:rPr>
          <w:rFonts w:eastAsia="Batang"/>
          <w:b/>
          <w:bCs/>
        </w:rPr>
        <w:t xml:space="preserve"> </w:t>
      </w:r>
      <w:r w:rsidR="00332289">
        <w:rPr>
          <w:b/>
        </w:rPr>
        <w:t>«11» июня 2021</w:t>
      </w:r>
      <w:r w:rsidR="00907F23" w:rsidRPr="00CB7957">
        <w:rPr>
          <w:b/>
        </w:rPr>
        <w:t xml:space="preserve"> </w:t>
      </w:r>
      <w:r w:rsidRPr="00CB7957">
        <w:rPr>
          <w:rFonts w:eastAsia="Batang"/>
          <w:b/>
          <w:bCs/>
        </w:rPr>
        <w:t>г.</w:t>
      </w:r>
      <w:r w:rsidR="000B09C5" w:rsidRPr="00CB7957">
        <w:rPr>
          <w:rFonts w:eastAsia="Batang"/>
          <w:b/>
          <w:bCs/>
        </w:rPr>
        <w:t xml:space="preserve"> </w:t>
      </w:r>
      <w:r w:rsidRPr="00CB7957">
        <w:rPr>
          <w:rFonts w:eastAsia="Batang"/>
          <w:b/>
          <w:bCs/>
        </w:rPr>
        <w:t>№</w:t>
      </w:r>
      <w:r w:rsidR="000B09C5" w:rsidRPr="00CB7957">
        <w:rPr>
          <w:rFonts w:eastAsia="Batang"/>
          <w:b/>
          <w:bCs/>
        </w:rPr>
        <w:t xml:space="preserve"> </w:t>
      </w:r>
      <w:r w:rsidR="00907F23" w:rsidRPr="00CB7957">
        <w:rPr>
          <w:b/>
        </w:rPr>
        <w:t>Ф.2021.05001</w:t>
      </w:r>
    </w:p>
    <w:p w:rsidR="00F26DFC" w:rsidRPr="00CB7957" w:rsidRDefault="00F26DFC" w:rsidP="004D37BD">
      <w:pPr>
        <w:widowControl w:val="0"/>
        <w:spacing w:after="0"/>
        <w:jc w:val="center"/>
        <w:rPr>
          <w:rFonts w:eastAsia="Batang"/>
          <w:b/>
          <w:bCs/>
        </w:rPr>
      </w:pPr>
      <w:r w:rsidRPr="00CB7957">
        <w:rPr>
          <w:rFonts w:eastAsia="Batang"/>
          <w:b/>
          <w:bCs/>
        </w:rPr>
        <w:t>о</w:t>
      </w:r>
      <w:r w:rsidR="000B09C5" w:rsidRPr="00CB7957">
        <w:rPr>
          <w:rFonts w:eastAsia="Batang"/>
          <w:b/>
          <w:bCs/>
        </w:rPr>
        <w:t xml:space="preserve"> </w:t>
      </w:r>
      <w:r w:rsidRPr="00CB7957">
        <w:rPr>
          <w:rFonts w:eastAsia="Batang"/>
          <w:b/>
          <w:bCs/>
        </w:rPr>
        <w:t>возмещении</w:t>
      </w:r>
      <w:r w:rsidR="000B09C5" w:rsidRPr="00CB7957">
        <w:rPr>
          <w:rFonts w:eastAsia="Batang"/>
          <w:b/>
          <w:bCs/>
        </w:rPr>
        <w:t xml:space="preserve"> </w:t>
      </w:r>
      <w:r w:rsidRPr="00CB7957">
        <w:rPr>
          <w:rFonts w:eastAsia="Batang"/>
          <w:b/>
          <w:bCs/>
        </w:rPr>
        <w:t>затрат</w:t>
      </w:r>
      <w:r w:rsidR="000B09C5" w:rsidRPr="00CB7957">
        <w:rPr>
          <w:rFonts w:eastAsia="Batang"/>
          <w:b/>
          <w:bCs/>
        </w:rPr>
        <w:t xml:space="preserve"> </w:t>
      </w:r>
      <w:r w:rsidRPr="00CB7957">
        <w:rPr>
          <w:rFonts w:eastAsia="Batang"/>
          <w:b/>
          <w:bCs/>
        </w:rPr>
        <w:t>на</w:t>
      </w:r>
      <w:r w:rsidR="000B09C5" w:rsidRPr="00CB7957">
        <w:rPr>
          <w:rFonts w:eastAsia="Batang"/>
          <w:b/>
          <w:bCs/>
        </w:rPr>
        <w:t xml:space="preserve"> </w:t>
      </w:r>
      <w:r w:rsidRPr="00CB7957">
        <w:rPr>
          <w:rFonts w:eastAsia="Batang"/>
          <w:b/>
          <w:bCs/>
        </w:rPr>
        <w:t>коммунальные</w:t>
      </w:r>
      <w:r w:rsidR="000B09C5" w:rsidRPr="00CB7957">
        <w:rPr>
          <w:rFonts w:eastAsia="Batang"/>
          <w:b/>
          <w:bCs/>
        </w:rPr>
        <w:t xml:space="preserve"> </w:t>
      </w:r>
      <w:r w:rsidRPr="00CB7957">
        <w:rPr>
          <w:rFonts w:eastAsia="Batang"/>
          <w:b/>
          <w:bCs/>
        </w:rPr>
        <w:t>услуги</w:t>
      </w:r>
      <w:r w:rsidR="000B09C5" w:rsidRPr="00CB7957">
        <w:rPr>
          <w:rFonts w:eastAsia="Batang"/>
          <w:b/>
          <w:bCs/>
        </w:rPr>
        <w:t xml:space="preserve"> </w:t>
      </w:r>
      <w:r w:rsidRPr="00CB7957">
        <w:rPr>
          <w:rFonts w:eastAsia="Batang"/>
          <w:b/>
          <w:bCs/>
        </w:rPr>
        <w:t>и</w:t>
      </w:r>
      <w:r w:rsidR="000B09C5" w:rsidRPr="00CB7957">
        <w:rPr>
          <w:rFonts w:eastAsia="Batang"/>
          <w:b/>
          <w:bCs/>
        </w:rPr>
        <w:t xml:space="preserve"> </w:t>
      </w:r>
      <w:r w:rsidRPr="00CB7957">
        <w:rPr>
          <w:rFonts w:eastAsia="Batang"/>
          <w:b/>
          <w:bCs/>
        </w:rPr>
        <w:t>вывоз</w:t>
      </w:r>
      <w:r w:rsidR="000B09C5" w:rsidRPr="00CB7957">
        <w:rPr>
          <w:rFonts w:eastAsia="Batang"/>
          <w:b/>
          <w:bCs/>
        </w:rPr>
        <w:t xml:space="preserve"> </w:t>
      </w:r>
      <w:r w:rsidRPr="00CB7957">
        <w:rPr>
          <w:rFonts w:eastAsia="Batang"/>
          <w:b/>
          <w:bCs/>
        </w:rPr>
        <w:t>ТБО</w:t>
      </w:r>
    </w:p>
    <w:p w:rsidR="00F26DFC" w:rsidRPr="00CB7957" w:rsidRDefault="00F26DFC" w:rsidP="004D37BD">
      <w:pPr>
        <w:widowControl w:val="0"/>
        <w:spacing w:after="0"/>
        <w:jc w:val="center"/>
        <w:rPr>
          <w:rFonts w:eastAsia="Batang"/>
          <w:b/>
          <w:bCs/>
        </w:rPr>
      </w:pPr>
    </w:p>
    <w:tbl>
      <w:tblPr>
        <w:tblW w:w="5000" w:type="pct"/>
        <w:tblLook w:val="0000"/>
      </w:tblPr>
      <w:tblGrid>
        <w:gridCol w:w="4835"/>
        <w:gridCol w:w="5302"/>
      </w:tblGrid>
      <w:tr w:rsidR="00F26DFC" w:rsidRPr="00CB7957" w:rsidTr="00EB7DF1">
        <w:tc>
          <w:tcPr>
            <w:tcW w:w="2385" w:type="pct"/>
          </w:tcPr>
          <w:p w:rsidR="00F26DFC" w:rsidRPr="00CB7957" w:rsidRDefault="00F26DFC" w:rsidP="004D37BD">
            <w:pPr>
              <w:widowControl w:val="0"/>
              <w:autoSpaceDE w:val="0"/>
              <w:spacing w:after="0"/>
              <w:contextualSpacing/>
            </w:pPr>
            <w:r w:rsidRPr="00CB7957">
              <w:t>Московская</w:t>
            </w:r>
            <w:r w:rsidR="000B09C5" w:rsidRPr="00CB7957">
              <w:t xml:space="preserve"> </w:t>
            </w:r>
            <w:r w:rsidRPr="00CB7957">
              <w:t>область</w:t>
            </w:r>
          </w:p>
          <w:p w:rsidR="00F26DFC" w:rsidRPr="00CB7957" w:rsidRDefault="00F26DFC" w:rsidP="004D37BD">
            <w:pPr>
              <w:widowControl w:val="0"/>
              <w:autoSpaceDE w:val="0"/>
              <w:spacing w:after="0"/>
              <w:contextualSpacing/>
            </w:pPr>
            <w:r w:rsidRPr="00CB7957">
              <w:t>г.</w:t>
            </w:r>
            <w:r w:rsidR="000B09C5" w:rsidRPr="00CB7957">
              <w:t xml:space="preserve"> </w:t>
            </w:r>
            <w:r w:rsidRPr="00CB7957">
              <w:t>Дубна</w:t>
            </w:r>
          </w:p>
        </w:tc>
        <w:tc>
          <w:tcPr>
            <w:tcW w:w="2615" w:type="pct"/>
          </w:tcPr>
          <w:p w:rsidR="00F26DFC" w:rsidRPr="00CB7957" w:rsidRDefault="00F26DFC" w:rsidP="004D37BD">
            <w:pPr>
              <w:widowControl w:val="0"/>
              <w:autoSpaceDE w:val="0"/>
              <w:snapToGrid w:val="0"/>
              <w:spacing w:after="0"/>
              <w:contextualSpacing/>
              <w:jc w:val="right"/>
            </w:pPr>
          </w:p>
          <w:p w:rsidR="00F26DFC" w:rsidRPr="00CB7957" w:rsidRDefault="00332289" w:rsidP="004D37BD">
            <w:pPr>
              <w:widowControl w:val="0"/>
              <w:autoSpaceDE w:val="0"/>
              <w:spacing w:after="0"/>
              <w:ind w:right="-108"/>
              <w:contextualSpacing/>
              <w:jc w:val="right"/>
            </w:pPr>
            <w:r>
              <w:t>«11» июня 2021</w:t>
            </w:r>
            <w:r w:rsidR="00907F23" w:rsidRPr="00CB7957">
              <w:t xml:space="preserve"> </w:t>
            </w:r>
            <w:r w:rsidR="00F26DFC" w:rsidRPr="00CB7957">
              <w:t>г.</w:t>
            </w:r>
          </w:p>
        </w:tc>
      </w:tr>
    </w:tbl>
    <w:p w:rsidR="00F26DFC" w:rsidRPr="00CB7957" w:rsidRDefault="00F26DFC" w:rsidP="004D37BD">
      <w:pPr>
        <w:widowControl w:val="0"/>
        <w:spacing w:after="0"/>
        <w:ind w:firstLine="540"/>
      </w:pPr>
    </w:p>
    <w:p w:rsidR="00F26DFC" w:rsidRPr="00CB7957" w:rsidRDefault="001E7126" w:rsidP="00A83146">
      <w:pPr>
        <w:pStyle w:val="afff7"/>
        <w:widowControl w:val="0"/>
        <w:shd w:val="clear" w:color="auto" w:fill="FFFFFF"/>
        <w:suppressAutoHyphens/>
        <w:spacing w:beforeAutospacing="0" w:after="0" w:afterAutospacing="0"/>
        <w:ind w:firstLine="709"/>
        <w:jc w:val="both"/>
      </w:pPr>
      <w:proofErr w:type="gramStart"/>
      <w:r w:rsidRPr="00CB7957">
        <w:rPr>
          <w:color w:val="00000A"/>
        </w:rPr>
        <w:t>Муниципальное бюджетное общеобразовательное учреждение "Средняя общеобразовательная школа № 1 с углубленным изучением отдельных предметов г. Дубны Московской области"</w:t>
      </w:r>
      <w:r w:rsidRPr="00CB7957">
        <w:t>, именуемое в дальнейшем «Заказчик», в лице директора Руденко Александра Ивановича, действующего на основании Устава</w:t>
      </w:r>
      <w:r w:rsidR="00F26DFC" w:rsidRPr="00CB7957">
        <w:t>,</w:t>
      </w:r>
      <w:r w:rsidR="000B09C5" w:rsidRPr="00CB7957">
        <w:t xml:space="preserve"> </w:t>
      </w:r>
      <w:r w:rsidR="00F26DFC" w:rsidRPr="00CB7957">
        <w:t>с</w:t>
      </w:r>
      <w:r w:rsidR="000B09C5" w:rsidRPr="00CB7957">
        <w:t xml:space="preserve"> </w:t>
      </w:r>
      <w:r w:rsidR="00F26DFC" w:rsidRPr="00CB7957">
        <w:t>одной</w:t>
      </w:r>
      <w:r w:rsidR="000B09C5" w:rsidRPr="00CB7957">
        <w:t xml:space="preserve"> </w:t>
      </w:r>
      <w:r w:rsidR="00F26DFC" w:rsidRPr="00CB7957">
        <w:t>стороны,</w:t>
      </w:r>
      <w:r w:rsidR="000B09C5" w:rsidRPr="00CB7957">
        <w:t xml:space="preserve"> </w:t>
      </w:r>
      <w:r w:rsidR="00F26DFC" w:rsidRPr="00CB7957">
        <w:t>и</w:t>
      </w:r>
      <w:r w:rsidR="000B09C5" w:rsidRPr="00CB7957">
        <w:t xml:space="preserve"> </w:t>
      </w:r>
      <w:r w:rsidR="00C4239F" w:rsidRPr="00CB7957">
        <w:t xml:space="preserve">Общество с ограниченной ответственностью "Каравелла" (ОГРН 1095010000030), именуемое в дальнейшем «Исполнитель», в лице директора </w:t>
      </w:r>
      <w:proofErr w:type="spellStart"/>
      <w:r w:rsidR="00C4239F" w:rsidRPr="00CB7957">
        <w:t>Малашкевич</w:t>
      </w:r>
      <w:proofErr w:type="spellEnd"/>
      <w:r w:rsidR="00C4239F" w:rsidRPr="00CB7957">
        <w:t xml:space="preserve"> Светланы Евгеньевны, действующего на основании Устава</w:t>
      </w:r>
      <w:r w:rsidR="00F26DFC" w:rsidRPr="00CB7957">
        <w:t>,</w:t>
      </w:r>
      <w:r w:rsidR="000B09C5" w:rsidRPr="00CB7957">
        <w:t xml:space="preserve"> </w:t>
      </w:r>
      <w:r w:rsidR="00F26DFC" w:rsidRPr="00CB7957">
        <w:t>с</w:t>
      </w:r>
      <w:r w:rsidR="000B09C5" w:rsidRPr="00CB7957">
        <w:t xml:space="preserve"> </w:t>
      </w:r>
      <w:r w:rsidR="00F26DFC" w:rsidRPr="00CB7957">
        <w:t>другой</w:t>
      </w:r>
      <w:r w:rsidR="000B09C5" w:rsidRPr="00CB7957">
        <w:t xml:space="preserve"> </w:t>
      </w:r>
      <w:r w:rsidR="00F26DFC" w:rsidRPr="00CB7957">
        <w:t>стороны,</w:t>
      </w:r>
      <w:r w:rsidR="000B09C5" w:rsidRPr="00CB7957">
        <w:t xml:space="preserve"> </w:t>
      </w:r>
      <w:r w:rsidR="00F26DFC" w:rsidRPr="00CB7957">
        <w:t>вместе</w:t>
      </w:r>
      <w:proofErr w:type="gramEnd"/>
      <w:r w:rsidR="000B09C5" w:rsidRPr="00CB7957">
        <w:t xml:space="preserve"> </w:t>
      </w:r>
      <w:proofErr w:type="gramStart"/>
      <w:r w:rsidR="00F26DFC" w:rsidRPr="00CB7957">
        <w:t>именуемые</w:t>
      </w:r>
      <w:r w:rsidR="000B09C5" w:rsidRPr="00CB7957">
        <w:t xml:space="preserve"> </w:t>
      </w:r>
      <w:r w:rsidR="00F26DFC" w:rsidRPr="00CB7957">
        <w:t>«Стороны»</w:t>
      </w:r>
      <w:r w:rsidR="000B09C5" w:rsidRPr="00CB7957">
        <w:t xml:space="preserve"> </w:t>
      </w:r>
      <w:r w:rsidR="00F26DFC" w:rsidRPr="00CB7957">
        <w:t>и</w:t>
      </w:r>
      <w:r w:rsidR="000B09C5" w:rsidRPr="00CB7957">
        <w:t xml:space="preserve"> </w:t>
      </w:r>
      <w:r w:rsidR="00F26DFC" w:rsidRPr="00CB7957">
        <w:t>каждый</w:t>
      </w:r>
      <w:r w:rsidR="000B09C5" w:rsidRPr="00CB7957">
        <w:t xml:space="preserve"> </w:t>
      </w:r>
      <w:r w:rsidR="00F26DFC" w:rsidRPr="00CB7957">
        <w:t>в</w:t>
      </w:r>
      <w:r w:rsidR="000B09C5" w:rsidRPr="00CB7957">
        <w:t xml:space="preserve"> </w:t>
      </w:r>
      <w:r w:rsidR="00F26DFC" w:rsidRPr="00CB7957">
        <w:t>отдельности</w:t>
      </w:r>
      <w:r w:rsidR="000B09C5" w:rsidRPr="00CB7957">
        <w:t xml:space="preserve"> </w:t>
      </w:r>
      <w:r w:rsidR="00F26DFC" w:rsidRPr="00CB7957">
        <w:t>«Сторона»,</w:t>
      </w:r>
      <w:r w:rsidR="000B09C5" w:rsidRPr="00CB7957">
        <w:t xml:space="preserve"> </w:t>
      </w:r>
      <w:r w:rsidR="00F26DFC" w:rsidRPr="00CB7957">
        <w:t>заключили</w:t>
      </w:r>
      <w:r w:rsidR="000B09C5" w:rsidRPr="00CB7957">
        <w:t xml:space="preserve"> </w:t>
      </w:r>
      <w:r w:rsidR="00F26DFC" w:rsidRPr="00CB7957">
        <w:t>настоящее</w:t>
      </w:r>
      <w:r w:rsidR="000B09C5" w:rsidRPr="00CB7957">
        <w:t xml:space="preserve"> </w:t>
      </w:r>
      <w:r w:rsidR="00F26DFC" w:rsidRPr="00CB7957">
        <w:t>соглашение</w:t>
      </w:r>
      <w:r w:rsidR="000B09C5" w:rsidRPr="00CB7957">
        <w:t xml:space="preserve"> </w:t>
      </w:r>
      <w:r w:rsidR="00F26DFC" w:rsidRPr="00CB7957">
        <w:t>(далее</w:t>
      </w:r>
      <w:r w:rsidR="000B09C5" w:rsidRPr="00CB7957">
        <w:t xml:space="preserve"> </w:t>
      </w:r>
      <w:r w:rsidR="00F26DFC" w:rsidRPr="00CB7957">
        <w:t>-</w:t>
      </w:r>
      <w:r w:rsidR="000B09C5" w:rsidRPr="00CB7957">
        <w:t xml:space="preserve"> </w:t>
      </w:r>
      <w:r w:rsidR="00F26DFC" w:rsidRPr="00CB7957">
        <w:t>«Соглашение»)</w:t>
      </w:r>
      <w:r w:rsidR="000B09C5" w:rsidRPr="00CB7957">
        <w:t xml:space="preserve"> </w:t>
      </w:r>
      <w:r w:rsidR="00F26DFC" w:rsidRPr="00CB7957">
        <w:t>о</w:t>
      </w:r>
      <w:r w:rsidR="000B09C5" w:rsidRPr="00CB7957">
        <w:t xml:space="preserve"> </w:t>
      </w:r>
      <w:r w:rsidR="00F26DFC" w:rsidRPr="00CB7957">
        <w:t>нижеследующем:</w:t>
      </w:r>
      <w:proofErr w:type="gramEnd"/>
    </w:p>
    <w:p w:rsidR="00F26DFC" w:rsidRPr="00CB7957" w:rsidRDefault="00F26DFC" w:rsidP="004D37BD">
      <w:pPr>
        <w:widowControl w:val="0"/>
        <w:spacing w:after="0"/>
        <w:ind w:firstLine="567"/>
      </w:pPr>
    </w:p>
    <w:p w:rsidR="00F26DFC" w:rsidRPr="00CB7957" w:rsidRDefault="00F26DFC" w:rsidP="004D37BD">
      <w:pPr>
        <w:pStyle w:val="affffc"/>
        <w:widowControl w:val="0"/>
        <w:numPr>
          <w:ilvl w:val="0"/>
          <w:numId w:val="12"/>
        </w:numPr>
        <w:jc w:val="center"/>
        <w:rPr>
          <w:b/>
          <w:szCs w:val="24"/>
        </w:rPr>
      </w:pPr>
      <w:r w:rsidRPr="00CB7957">
        <w:rPr>
          <w:b/>
          <w:szCs w:val="24"/>
        </w:rPr>
        <w:t>ПРЕДМЕТ</w:t>
      </w:r>
      <w:r w:rsidR="000B09C5" w:rsidRPr="00CB7957">
        <w:rPr>
          <w:b/>
          <w:szCs w:val="24"/>
        </w:rPr>
        <w:t xml:space="preserve"> </w:t>
      </w:r>
      <w:r w:rsidRPr="00CB7957">
        <w:rPr>
          <w:b/>
          <w:szCs w:val="24"/>
        </w:rPr>
        <w:t>СОГЛАШЕНИЯ</w:t>
      </w:r>
    </w:p>
    <w:p w:rsidR="00F26DFC" w:rsidRPr="0089353E" w:rsidRDefault="00F26DFC" w:rsidP="00D35565">
      <w:pPr>
        <w:pStyle w:val="afff7"/>
        <w:widowControl w:val="0"/>
        <w:shd w:val="clear" w:color="auto" w:fill="FFFFFF"/>
        <w:spacing w:beforeAutospacing="0" w:after="0" w:afterAutospacing="0"/>
        <w:ind w:firstLine="709"/>
        <w:jc w:val="both"/>
      </w:pPr>
      <w:r w:rsidRPr="00CB7957">
        <w:t>1.1.</w:t>
      </w:r>
      <w:r w:rsidR="000B09C5" w:rsidRPr="00CB7957">
        <w:t xml:space="preserve"> </w:t>
      </w:r>
      <w:proofErr w:type="gramStart"/>
      <w:r w:rsidRPr="00CB7957">
        <w:t>Исполнитель</w:t>
      </w:r>
      <w:r w:rsidR="000B09C5" w:rsidRPr="00CB7957">
        <w:t xml:space="preserve"> </w:t>
      </w:r>
      <w:r w:rsidRPr="00CB7957">
        <w:t>обязуется</w:t>
      </w:r>
      <w:r w:rsidR="000B09C5" w:rsidRPr="00CB7957">
        <w:t xml:space="preserve"> </w:t>
      </w:r>
      <w:r w:rsidRPr="00CB7957">
        <w:t>осуществлять</w:t>
      </w:r>
      <w:r w:rsidR="000B09C5" w:rsidRPr="00CB7957">
        <w:t xml:space="preserve"> </w:t>
      </w:r>
      <w:r w:rsidRPr="00CB7957">
        <w:t>возмещение</w:t>
      </w:r>
      <w:r w:rsidR="000B09C5" w:rsidRPr="00CB7957">
        <w:t xml:space="preserve"> </w:t>
      </w:r>
      <w:r w:rsidRPr="00CB7957">
        <w:t>затрат</w:t>
      </w:r>
      <w:r w:rsidR="000B09C5" w:rsidRPr="00CB7957">
        <w:t xml:space="preserve"> </w:t>
      </w:r>
      <w:r w:rsidRPr="00CB7957">
        <w:t>на</w:t>
      </w:r>
      <w:r w:rsidR="000B09C5" w:rsidRPr="00CB7957">
        <w:t xml:space="preserve"> </w:t>
      </w:r>
      <w:r w:rsidRPr="00CB7957">
        <w:t>коммунальные</w:t>
      </w:r>
      <w:r w:rsidR="000B09C5" w:rsidRPr="00CB7957">
        <w:t xml:space="preserve"> </w:t>
      </w:r>
      <w:r w:rsidRPr="00CB7957">
        <w:t>услуги</w:t>
      </w:r>
      <w:r w:rsidR="000B09C5" w:rsidRPr="00CB7957">
        <w:t xml:space="preserve"> </w:t>
      </w:r>
      <w:r w:rsidRPr="00CB7957">
        <w:t>и</w:t>
      </w:r>
      <w:r w:rsidR="000B09C5" w:rsidRPr="00CB7957">
        <w:t xml:space="preserve"> </w:t>
      </w:r>
      <w:r w:rsidRPr="00CB7957">
        <w:t>вывоз</w:t>
      </w:r>
      <w:r w:rsidR="000B09C5" w:rsidRPr="00CB7957">
        <w:t xml:space="preserve"> </w:t>
      </w:r>
      <w:r w:rsidRPr="00CB7957">
        <w:t>твёрдых</w:t>
      </w:r>
      <w:r w:rsidR="000B09C5" w:rsidRPr="00CB7957">
        <w:t xml:space="preserve"> </w:t>
      </w:r>
      <w:r w:rsidRPr="00CB7957">
        <w:t>бытовых</w:t>
      </w:r>
      <w:r w:rsidR="000B09C5" w:rsidRPr="00CB7957">
        <w:t xml:space="preserve"> </w:t>
      </w:r>
      <w:r w:rsidRPr="00CB7957">
        <w:t>отходов</w:t>
      </w:r>
      <w:r w:rsidR="000B09C5" w:rsidRPr="00CB7957">
        <w:t xml:space="preserve"> </w:t>
      </w:r>
      <w:r w:rsidRPr="00CB7957">
        <w:t>(далее</w:t>
      </w:r>
      <w:r w:rsidR="000B09C5" w:rsidRPr="00CB7957">
        <w:t xml:space="preserve"> </w:t>
      </w:r>
      <w:r w:rsidRPr="00CB7957">
        <w:t>по</w:t>
      </w:r>
      <w:r w:rsidR="000B09C5" w:rsidRPr="00CB7957">
        <w:t xml:space="preserve"> </w:t>
      </w:r>
      <w:r w:rsidRPr="00CB7957">
        <w:t>тексту</w:t>
      </w:r>
      <w:r w:rsidR="000B09C5" w:rsidRPr="00CB7957">
        <w:t xml:space="preserve"> </w:t>
      </w:r>
      <w:r w:rsidRPr="00CB7957">
        <w:t>–</w:t>
      </w:r>
      <w:r w:rsidR="000B09C5" w:rsidRPr="00CB7957">
        <w:t xml:space="preserve"> </w:t>
      </w:r>
      <w:r w:rsidRPr="00CB7957">
        <w:t>ТБО),</w:t>
      </w:r>
      <w:r w:rsidR="000B09C5" w:rsidRPr="00CB7957">
        <w:t xml:space="preserve"> </w:t>
      </w:r>
      <w:r w:rsidRPr="00CB7957">
        <w:t>используемые</w:t>
      </w:r>
      <w:r w:rsidR="000B09C5" w:rsidRPr="00CB7957">
        <w:t xml:space="preserve"> </w:t>
      </w:r>
      <w:r w:rsidRPr="00CB7957">
        <w:t>при</w:t>
      </w:r>
      <w:r w:rsidR="000B09C5" w:rsidRPr="00CB7957">
        <w:t xml:space="preserve"> </w:t>
      </w:r>
      <w:r w:rsidRPr="00CB7957">
        <w:t>организации</w:t>
      </w:r>
      <w:r w:rsidR="000B09C5" w:rsidRPr="00CB7957">
        <w:t xml:space="preserve"> </w:t>
      </w:r>
      <w:r w:rsidRPr="00CB7957">
        <w:t>гор</w:t>
      </w:r>
      <w:r w:rsidRPr="00CB7957">
        <w:t>я</w:t>
      </w:r>
      <w:r w:rsidRPr="00CB7957">
        <w:t>чего</w:t>
      </w:r>
      <w:r w:rsidR="000B09C5" w:rsidRPr="00CB7957">
        <w:t xml:space="preserve"> </w:t>
      </w:r>
      <w:r w:rsidRPr="00CB7957">
        <w:t>питания</w:t>
      </w:r>
      <w:r w:rsidR="000B09C5" w:rsidRPr="00CB7957">
        <w:t xml:space="preserve"> </w:t>
      </w:r>
      <w:r w:rsidRPr="00CB7957">
        <w:t>городских</w:t>
      </w:r>
      <w:r w:rsidR="000B09C5" w:rsidRPr="00CB7957">
        <w:t xml:space="preserve"> </w:t>
      </w:r>
      <w:r w:rsidRPr="00CB7957">
        <w:t>лагерях</w:t>
      </w:r>
      <w:r w:rsidR="000B09C5" w:rsidRPr="00CB7957">
        <w:t xml:space="preserve"> </w:t>
      </w:r>
      <w:r w:rsidRPr="00CB7957">
        <w:t>с</w:t>
      </w:r>
      <w:r w:rsidR="000B09C5" w:rsidRPr="00CB7957">
        <w:t xml:space="preserve"> </w:t>
      </w:r>
      <w:r w:rsidRPr="00CB7957">
        <w:t>дневным</w:t>
      </w:r>
      <w:r w:rsidR="000B09C5" w:rsidRPr="00CB7957">
        <w:t xml:space="preserve"> </w:t>
      </w:r>
      <w:r w:rsidRPr="00CB7957">
        <w:t>пребыванием</w:t>
      </w:r>
      <w:r w:rsidR="000B09C5" w:rsidRPr="00CB7957">
        <w:t xml:space="preserve"> </w:t>
      </w:r>
      <w:r w:rsidRPr="00CB7957">
        <w:t>детей</w:t>
      </w:r>
      <w:r w:rsidR="000B09C5" w:rsidRPr="00CB7957">
        <w:t xml:space="preserve"> </w:t>
      </w:r>
      <w:r w:rsidRPr="00CB7957">
        <w:t>в</w:t>
      </w:r>
      <w:r w:rsidR="000B09C5" w:rsidRPr="00CB7957">
        <w:t xml:space="preserve"> </w:t>
      </w:r>
      <w:r w:rsidR="00D35565" w:rsidRPr="00CB7957">
        <w:t xml:space="preserve">Муниципальном бюджетном общеобразовательном учреждении "Средняя общеобразовательная школа № 1 с углубленным изучением отдельных предметов г. Дубны Московской области" </w:t>
      </w:r>
      <w:r w:rsidRPr="00CB7957">
        <w:t>по</w:t>
      </w:r>
      <w:r w:rsidR="000B09C5" w:rsidRPr="00CB7957">
        <w:t xml:space="preserve"> </w:t>
      </w:r>
      <w:r w:rsidRPr="00CB7957">
        <w:t>выставляемым</w:t>
      </w:r>
      <w:r w:rsidR="000B09C5" w:rsidRPr="00CB7957">
        <w:t xml:space="preserve"> </w:t>
      </w:r>
      <w:r w:rsidRPr="00CB7957">
        <w:t>Заказчиком</w:t>
      </w:r>
      <w:r w:rsidR="000B09C5" w:rsidRPr="00CB7957">
        <w:t xml:space="preserve"> </w:t>
      </w:r>
      <w:r w:rsidRPr="00CB7957">
        <w:t>счетам</w:t>
      </w:r>
      <w:r w:rsidR="000B09C5" w:rsidRPr="00CB7957">
        <w:t xml:space="preserve"> </w:t>
      </w:r>
      <w:r w:rsidRPr="00CB7957">
        <w:t>и</w:t>
      </w:r>
      <w:r w:rsidR="000B09C5" w:rsidRPr="00CB7957">
        <w:t xml:space="preserve"> </w:t>
      </w:r>
      <w:r w:rsidRPr="00CB7957">
        <w:t>актам</w:t>
      </w:r>
      <w:r w:rsidR="000B09C5" w:rsidRPr="00CB7957">
        <w:t xml:space="preserve"> </w:t>
      </w:r>
      <w:r w:rsidRPr="00CB7957">
        <w:t>о</w:t>
      </w:r>
      <w:r w:rsidR="000B09C5" w:rsidRPr="00CB7957">
        <w:t xml:space="preserve"> </w:t>
      </w:r>
      <w:r w:rsidRPr="00CB7957">
        <w:t>фактически</w:t>
      </w:r>
      <w:r w:rsidR="000B09C5" w:rsidRPr="00CB7957">
        <w:t xml:space="preserve"> </w:t>
      </w:r>
      <w:r w:rsidRPr="00CB7957">
        <w:t>потребленных</w:t>
      </w:r>
      <w:r w:rsidR="000B09C5" w:rsidRPr="00CB7957">
        <w:t xml:space="preserve"> </w:t>
      </w:r>
      <w:r w:rsidRPr="00CB7957">
        <w:t>коммунальных</w:t>
      </w:r>
      <w:r w:rsidR="000B09C5">
        <w:t xml:space="preserve"> </w:t>
      </w:r>
      <w:r w:rsidRPr="0089353E">
        <w:t>услугах,</w:t>
      </w:r>
      <w:r w:rsidR="000B09C5">
        <w:t xml:space="preserve"> </w:t>
      </w:r>
      <w:r w:rsidRPr="0089353E">
        <w:t>услугах</w:t>
      </w:r>
      <w:r w:rsidR="000B09C5">
        <w:t xml:space="preserve"> </w:t>
      </w:r>
      <w:r w:rsidRPr="0089353E">
        <w:t>сбора</w:t>
      </w:r>
      <w:r w:rsidR="000B09C5">
        <w:t xml:space="preserve"> </w:t>
      </w:r>
      <w:r w:rsidRPr="0089353E">
        <w:t>и</w:t>
      </w:r>
      <w:proofErr w:type="gramEnd"/>
      <w:r w:rsidR="000B09C5">
        <w:t xml:space="preserve"> </w:t>
      </w:r>
      <w:r w:rsidRPr="0089353E">
        <w:t>вывоза</w:t>
      </w:r>
      <w:r w:rsidR="000B09C5">
        <w:t xml:space="preserve"> </w:t>
      </w:r>
      <w:r w:rsidRPr="0089353E">
        <w:t>ТБО,</w:t>
      </w:r>
      <w:r w:rsidR="000B09C5">
        <w:t xml:space="preserve"> </w:t>
      </w:r>
      <w:proofErr w:type="gramStart"/>
      <w:r w:rsidRPr="0089353E">
        <w:t>подписанных</w:t>
      </w:r>
      <w:proofErr w:type="gramEnd"/>
      <w:r w:rsidR="000B09C5">
        <w:t xml:space="preserve"> </w:t>
      </w:r>
      <w:r w:rsidRPr="0089353E">
        <w:t>Исполнителем</w:t>
      </w:r>
      <w:r w:rsidR="000B09C5">
        <w:t xml:space="preserve"> </w:t>
      </w:r>
      <w:r w:rsidRPr="0089353E">
        <w:t>и</w:t>
      </w:r>
      <w:r w:rsidR="000B09C5">
        <w:t xml:space="preserve"> </w:t>
      </w:r>
      <w:r w:rsidRPr="0089353E">
        <w:t>Заказчиком.</w:t>
      </w:r>
    </w:p>
    <w:p w:rsidR="00F26DFC" w:rsidRPr="0089353E" w:rsidRDefault="00F26DFC" w:rsidP="004D37BD">
      <w:pPr>
        <w:widowControl w:val="0"/>
        <w:shd w:val="clear" w:color="auto" w:fill="FFFFFF"/>
        <w:spacing w:after="0"/>
        <w:ind w:firstLine="720"/>
        <w:rPr>
          <w:b/>
        </w:rPr>
      </w:pPr>
    </w:p>
    <w:p w:rsidR="00F26DFC" w:rsidRPr="0089353E" w:rsidRDefault="00F26DFC" w:rsidP="004D37BD">
      <w:pPr>
        <w:pStyle w:val="affffc"/>
        <w:widowControl w:val="0"/>
        <w:numPr>
          <w:ilvl w:val="0"/>
          <w:numId w:val="12"/>
        </w:numPr>
        <w:shd w:val="clear" w:color="auto" w:fill="FFFFFF"/>
        <w:jc w:val="center"/>
        <w:rPr>
          <w:b/>
          <w:szCs w:val="24"/>
        </w:rPr>
      </w:pPr>
      <w:r w:rsidRPr="0089353E">
        <w:rPr>
          <w:b/>
          <w:szCs w:val="24"/>
        </w:rPr>
        <w:t>ПРАВА</w:t>
      </w:r>
      <w:r w:rsidR="000B09C5">
        <w:rPr>
          <w:b/>
          <w:szCs w:val="24"/>
        </w:rPr>
        <w:t xml:space="preserve"> </w:t>
      </w:r>
      <w:r w:rsidRPr="0089353E">
        <w:rPr>
          <w:b/>
          <w:szCs w:val="24"/>
        </w:rPr>
        <w:t>И</w:t>
      </w:r>
      <w:r w:rsidR="000B09C5">
        <w:rPr>
          <w:b/>
          <w:szCs w:val="24"/>
        </w:rPr>
        <w:t xml:space="preserve"> </w:t>
      </w:r>
      <w:r w:rsidRPr="0089353E">
        <w:rPr>
          <w:b/>
          <w:szCs w:val="24"/>
        </w:rPr>
        <w:t>ОБЯЗАННОСТИ</w:t>
      </w:r>
      <w:r w:rsidR="000B09C5">
        <w:rPr>
          <w:b/>
          <w:szCs w:val="24"/>
        </w:rPr>
        <w:t xml:space="preserve"> </w:t>
      </w:r>
      <w:r w:rsidRPr="0089353E">
        <w:rPr>
          <w:b/>
          <w:szCs w:val="24"/>
        </w:rPr>
        <w:t>СТОРОН</w:t>
      </w:r>
    </w:p>
    <w:p w:rsidR="00F26DFC" w:rsidRPr="0089353E" w:rsidRDefault="00F26DFC" w:rsidP="004D37BD">
      <w:pPr>
        <w:widowControl w:val="0"/>
        <w:spacing w:after="0"/>
        <w:ind w:firstLine="540"/>
        <w:rPr>
          <w:b/>
        </w:rPr>
      </w:pPr>
      <w:r w:rsidRPr="0089353E">
        <w:rPr>
          <w:b/>
        </w:rPr>
        <w:t>2.1.</w:t>
      </w:r>
      <w:r w:rsidR="000B09C5">
        <w:rPr>
          <w:b/>
        </w:rPr>
        <w:t xml:space="preserve"> </w:t>
      </w:r>
      <w:r w:rsidRPr="0089353E">
        <w:rPr>
          <w:b/>
        </w:rPr>
        <w:t>Заказчик</w:t>
      </w:r>
      <w:r w:rsidR="000B09C5">
        <w:rPr>
          <w:b/>
        </w:rPr>
        <w:t xml:space="preserve"> </w:t>
      </w:r>
      <w:r w:rsidRPr="0089353E">
        <w:rPr>
          <w:b/>
        </w:rPr>
        <w:t>обязуется:</w:t>
      </w:r>
    </w:p>
    <w:p w:rsidR="00F26DFC" w:rsidRPr="0089353E" w:rsidRDefault="00F26DFC" w:rsidP="004D37BD">
      <w:pPr>
        <w:pStyle w:val="ConsPlusNormal"/>
        <w:ind w:firstLine="540"/>
        <w:jc w:val="both"/>
        <w:rPr>
          <w:rFonts w:ascii="Times New Roman" w:hAnsi="Times New Roman" w:cs="Times New Roman"/>
          <w:szCs w:val="24"/>
        </w:rPr>
      </w:pPr>
      <w:r w:rsidRPr="0089353E">
        <w:rPr>
          <w:rFonts w:ascii="Times New Roman" w:hAnsi="Times New Roman" w:cs="Times New Roman"/>
          <w:szCs w:val="24"/>
        </w:rPr>
        <w:t>2.1.1.</w:t>
      </w:r>
      <w:r w:rsidR="000B09C5">
        <w:rPr>
          <w:rFonts w:ascii="Times New Roman" w:hAnsi="Times New Roman" w:cs="Times New Roman"/>
          <w:szCs w:val="24"/>
        </w:rPr>
        <w:t xml:space="preserve"> </w:t>
      </w:r>
      <w:r w:rsidRPr="0089353E">
        <w:rPr>
          <w:rFonts w:ascii="Times New Roman" w:hAnsi="Times New Roman" w:cs="Times New Roman"/>
          <w:szCs w:val="24"/>
        </w:rPr>
        <w:t>Обеспечить</w:t>
      </w:r>
      <w:r w:rsidR="000B09C5">
        <w:rPr>
          <w:rFonts w:ascii="Times New Roman" w:hAnsi="Times New Roman" w:cs="Times New Roman"/>
          <w:szCs w:val="24"/>
        </w:rPr>
        <w:t xml:space="preserve"> </w:t>
      </w:r>
      <w:r w:rsidRPr="0089353E">
        <w:rPr>
          <w:rFonts w:ascii="Times New Roman" w:hAnsi="Times New Roman" w:cs="Times New Roman"/>
          <w:szCs w:val="24"/>
        </w:rPr>
        <w:t>доступ</w:t>
      </w:r>
      <w:r w:rsidR="000B09C5">
        <w:rPr>
          <w:rFonts w:ascii="Times New Roman" w:hAnsi="Times New Roman" w:cs="Times New Roman"/>
          <w:szCs w:val="24"/>
        </w:rPr>
        <w:t xml:space="preserve"> </w:t>
      </w:r>
      <w:r w:rsidRPr="0089353E">
        <w:rPr>
          <w:rFonts w:ascii="Times New Roman" w:hAnsi="Times New Roman" w:cs="Times New Roman"/>
          <w:szCs w:val="24"/>
        </w:rPr>
        <w:t>представителям</w:t>
      </w:r>
      <w:r w:rsidR="000B09C5">
        <w:rPr>
          <w:rFonts w:ascii="Times New Roman" w:hAnsi="Times New Roman" w:cs="Times New Roman"/>
          <w:szCs w:val="24"/>
        </w:rPr>
        <w:t xml:space="preserve"> </w:t>
      </w:r>
      <w:r w:rsidRPr="0089353E">
        <w:rPr>
          <w:rFonts w:ascii="Times New Roman" w:hAnsi="Times New Roman" w:cs="Times New Roman"/>
          <w:szCs w:val="24"/>
        </w:rPr>
        <w:t>Исполнителя</w:t>
      </w:r>
      <w:r w:rsidR="000B09C5">
        <w:rPr>
          <w:rFonts w:ascii="Times New Roman" w:hAnsi="Times New Roman" w:cs="Times New Roman"/>
          <w:szCs w:val="24"/>
        </w:rPr>
        <w:t xml:space="preserve"> </w:t>
      </w:r>
      <w:r w:rsidRPr="0089353E">
        <w:rPr>
          <w:rFonts w:ascii="Times New Roman" w:hAnsi="Times New Roman" w:cs="Times New Roman"/>
          <w:szCs w:val="24"/>
        </w:rPr>
        <w:t>к</w:t>
      </w:r>
      <w:r w:rsidR="000B09C5">
        <w:rPr>
          <w:rFonts w:ascii="Times New Roman" w:hAnsi="Times New Roman" w:cs="Times New Roman"/>
          <w:szCs w:val="24"/>
        </w:rPr>
        <w:t xml:space="preserve"> </w:t>
      </w:r>
      <w:r w:rsidRPr="0089353E">
        <w:rPr>
          <w:rFonts w:ascii="Times New Roman" w:hAnsi="Times New Roman" w:cs="Times New Roman"/>
          <w:szCs w:val="24"/>
        </w:rPr>
        <w:t>местам,</w:t>
      </w:r>
      <w:r w:rsidR="000B09C5">
        <w:rPr>
          <w:rFonts w:ascii="Times New Roman" w:hAnsi="Times New Roman" w:cs="Times New Roman"/>
          <w:szCs w:val="24"/>
        </w:rPr>
        <w:t xml:space="preserve"> </w:t>
      </w:r>
      <w:r w:rsidRPr="0089353E">
        <w:rPr>
          <w:rFonts w:ascii="Times New Roman" w:hAnsi="Times New Roman" w:cs="Times New Roman"/>
          <w:szCs w:val="24"/>
        </w:rPr>
        <w:t>где</w:t>
      </w:r>
      <w:r w:rsidR="000B09C5">
        <w:rPr>
          <w:rFonts w:ascii="Times New Roman" w:hAnsi="Times New Roman" w:cs="Times New Roman"/>
          <w:szCs w:val="24"/>
        </w:rPr>
        <w:t xml:space="preserve"> </w:t>
      </w:r>
      <w:r w:rsidRPr="0089353E">
        <w:rPr>
          <w:rFonts w:ascii="Times New Roman" w:hAnsi="Times New Roman" w:cs="Times New Roman"/>
          <w:szCs w:val="24"/>
        </w:rPr>
        <w:t>располагаются</w:t>
      </w:r>
      <w:r w:rsidR="000B09C5">
        <w:rPr>
          <w:rFonts w:ascii="Times New Roman" w:hAnsi="Times New Roman" w:cs="Times New Roman"/>
          <w:szCs w:val="24"/>
        </w:rPr>
        <w:t xml:space="preserve"> </w:t>
      </w:r>
      <w:r w:rsidRPr="0089353E">
        <w:rPr>
          <w:rFonts w:ascii="Times New Roman" w:hAnsi="Times New Roman" w:cs="Times New Roman"/>
          <w:szCs w:val="24"/>
        </w:rPr>
        <w:t>пр</w:t>
      </w:r>
      <w:r w:rsidRPr="0089353E">
        <w:rPr>
          <w:rFonts w:ascii="Times New Roman" w:hAnsi="Times New Roman" w:cs="Times New Roman"/>
          <w:szCs w:val="24"/>
        </w:rPr>
        <w:t>и</w:t>
      </w:r>
      <w:r w:rsidRPr="0089353E">
        <w:rPr>
          <w:rFonts w:ascii="Times New Roman" w:hAnsi="Times New Roman" w:cs="Times New Roman"/>
          <w:szCs w:val="24"/>
        </w:rPr>
        <w:t>боры</w:t>
      </w:r>
      <w:r w:rsidR="000B09C5">
        <w:rPr>
          <w:rFonts w:ascii="Times New Roman" w:hAnsi="Times New Roman" w:cs="Times New Roman"/>
          <w:szCs w:val="24"/>
        </w:rPr>
        <w:t xml:space="preserve"> </w:t>
      </w:r>
      <w:r w:rsidRPr="0089353E">
        <w:rPr>
          <w:rFonts w:ascii="Times New Roman" w:hAnsi="Times New Roman" w:cs="Times New Roman"/>
          <w:szCs w:val="24"/>
        </w:rPr>
        <w:t>учета</w:t>
      </w:r>
      <w:r w:rsidR="000B09C5">
        <w:rPr>
          <w:rFonts w:ascii="Times New Roman" w:hAnsi="Times New Roman" w:cs="Times New Roman"/>
          <w:szCs w:val="24"/>
        </w:rPr>
        <w:t xml:space="preserve"> </w:t>
      </w:r>
      <w:r w:rsidRPr="0089353E">
        <w:rPr>
          <w:rFonts w:ascii="Times New Roman" w:hAnsi="Times New Roman" w:cs="Times New Roman"/>
          <w:szCs w:val="24"/>
        </w:rPr>
        <w:t>электроснабжения,</w:t>
      </w:r>
      <w:r w:rsidR="000B09C5">
        <w:rPr>
          <w:rFonts w:ascii="Times New Roman" w:hAnsi="Times New Roman" w:cs="Times New Roman"/>
          <w:szCs w:val="24"/>
        </w:rPr>
        <w:t xml:space="preserve"> </w:t>
      </w:r>
      <w:r w:rsidRPr="0089353E">
        <w:rPr>
          <w:rFonts w:ascii="Times New Roman" w:hAnsi="Times New Roman" w:cs="Times New Roman"/>
          <w:szCs w:val="24"/>
        </w:rPr>
        <w:t>водоснабжения,</w:t>
      </w:r>
      <w:r w:rsidR="000B09C5">
        <w:rPr>
          <w:rFonts w:ascii="Times New Roman" w:hAnsi="Times New Roman" w:cs="Times New Roman"/>
          <w:szCs w:val="24"/>
        </w:rPr>
        <w:t xml:space="preserve"> </w:t>
      </w:r>
      <w:r w:rsidRPr="0089353E">
        <w:rPr>
          <w:rFonts w:ascii="Times New Roman" w:hAnsi="Times New Roman" w:cs="Times New Roman"/>
          <w:szCs w:val="24"/>
        </w:rPr>
        <w:t>контейнеры</w:t>
      </w:r>
      <w:r w:rsidR="000B09C5">
        <w:rPr>
          <w:rFonts w:ascii="Times New Roman" w:hAnsi="Times New Roman" w:cs="Times New Roman"/>
          <w:szCs w:val="24"/>
        </w:rPr>
        <w:t xml:space="preserve"> </w:t>
      </w:r>
      <w:r w:rsidRPr="0089353E">
        <w:rPr>
          <w:rFonts w:ascii="Times New Roman" w:hAnsi="Times New Roman" w:cs="Times New Roman"/>
          <w:szCs w:val="24"/>
        </w:rPr>
        <w:t>для</w:t>
      </w:r>
      <w:r w:rsidR="000B09C5">
        <w:rPr>
          <w:rFonts w:ascii="Times New Roman" w:hAnsi="Times New Roman" w:cs="Times New Roman"/>
          <w:szCs w:val="24"/>
        </w:rPr>
        <w:t xml:space="preserve"> </w:t>
      </w:r>
      <w:r w:rsidRPr="0089353E">
        <w:rPr>
          <w:rFonts w:ascii="Times New Roman" w:hAnsi="Times New Roman" w:cs="Times New Roman"/>
          <w:szCs w:val="24"/>
        </w:rPr>
        <w:t>сбора</w:t>
      </w:r>
      <w:r w:rsidR="000B09C5">
        <w:rPr>
          <w:rFonts w:ascii="Times New Roman" w:hAnsi="Times New Roman" w:cs="Times New Roman"/>
          <w:szCs w:val="24"/>
        </w:rPr>
        <w:t xml:space="preserve"> </w:t>
      </w:r>
      <w:r w:rsidRPr="0089353E">
        <w:rPr>
          <w:rFonts w:ascii="Times New Roman" w:hAnsi="Times New Roman" w:cs="Times New Roman"/>
          <w:szCs w:val="24"/>
        </w:rPr>
        <w:t>твёрдых</w:t>
      </w:r>
      <w:r w:rsidR="000B09C5">
        <w:rPr>
          <w:rFonts w:ascii="Times New Roman" w:hAnsi="Times New Roman" w:cs="Times New Roman"/>
          <w:szCs w:val="24"/>
        </w:rPr>
        <w:t xml:space="preserve"> </w:t>
      </w:r>
      <w:r w:rsidRPr="0089353E">
        <w:rPr>
          <w:rFonts w:ascii="Times New Roman" w:hAnsi="Times New Roman" w:cs="Times New Roman"/>
          <w:szCs w:val="24"/>
        </w:rPr>
        <w:t>бытовых</w:t>
      </w:r>
      <w:r w:rsidR="000B09C5">
        <w:rPr>
          <w:rFonts w:ascii="Times New Roman" w:hAnsi="Times New Roman" w:cs="Times New Roman"/>
          <w:szCs w:val="24"/>
        </w:rPr>
        <w:t xml:space="preserve"> </w:t>
      </w:r>
      <w:r w:rsidRPr="0089353E">
        <w:rPr>
          <w:rFonts w:ascii="Times New Roman" w:hAnsi="Times New Roman" w:cs="Times New Roman"/>
          <w:szCs w:val="24"/>
        </w:rPr>
        <w:t>отх</w:t>
      </w:r>
      <w:r w:rsidRPr="0089353E">
        <w:rPr>
          <w:rFonts w:ascii="Times New Roman" w:hAnsi="Times New Roman" w:cs="Times New Roman"/>
          <w:szCs w:val="24"/>
        </w:rPr>
        <w:t>о</w:t>
      </w:r>
      <w:r w:rsidRPr="0089353E">
        <w:rPr>
          <w:rFonts w:ascii="Times New Roman" w:hAnsi="Times New Roman" w:cs="Times New Roman"/>
          <w:szCs w:val="24"/>
        </w:rPr>
        <w:t>дов.</w:t>
      </w:r>
    </w:p>
    <w:p w:rsidR="00F26DFC" w:rsidRPr="0089353E" w:rsidRDefault="00F26DFC" w:rsidP="004D37BD">
      <w:pPr>
        <w:widowControl w:val="0"/>
        <w:spacing w:after="0"/>
        <w:ind w:firstLine="540"/>
        <w:rPr>
          <w:b/>
        </w:rPr>
      </w:pPr>
      <w:r w:rsidRPr="0089353E">
        <w:rPr>
          <w:b/>
        </w:rPr>
        <w:t>2.2.</w:t>
      </w:r>
      <w:r w:rsidR="000B09C5">
        <w:rPr>
          <w:b/>
        </w:rPr>
        <w:t xml:space="preserve"> </w:t>
      </w:r>
      <w:r w:rsidRPr="0089353E">
        <w:rPr>
          <w:b/>
        </w:rPr>
        <w:t>Исполнитель</w:t>
      </w:r>
      <w:r w:rsidR="000B09C5">
        <w:rPr>
          <w:b/>
        </w:rPr>
        <w:t xml:space="preserve"> </w:t>
      </w:r>
      <w:r w:rsidRPr="0089353E">
        <w:rPr>
          <w:b/>
        </w:rPr>
        <w:t>обязуется:</w:t>
      </w:r>
    </w:p>
    <w:p w:rsidR="00F26DFC" w:rsidRPr="0089353E" w:rsidRDefault="00F26DFC" w:rsidP="004D37BD">
      <w:pPr>
        <w:widowControl w:val="0"/>
        <w:spacing w:after="0"/>
        <w:ind w:firstLine="540"/>
      </w:pPr>
      <w:r w:rsidRPr="0089353E">
        <w:t>2.2.1.</w:t>
      </w:r>
      <w:r w:rsidR="000B09C5">
        <w:t xml:space="preserve"> </w:t>
      </w:r>
      <w:r w:rsidRPr="0089353E">
        <w:t>Не</w:t>
      </w:r>
      <w:r w:rsidR="000B09C5">
        <w:t xml:space="preserve"> </w:t>
      </w:r>
      <w:r w:rsidRPr="0089353E">
        <w:t>позднее</w:t>
      </w:r>
      <w:r w:rsidR="000B09C5">
        <w:t xml:space="preserve"> </w:t>
      </w:r>
      <w:r w:rsidRPr="0089353E">
        <w:t>20</w:t>
      </w:r>
      <w:r w:rsidR="000B09C5">
        <w:t xml:space="preserve"> </w:t>
      </w:r>
      <w:r w:rsidRPr="0089353E">
        <w:t>числа,</w:t>
      </w:r>
      <w:r w:rsidR="000B09C5">
        <w:t xml:space="preserve"> </w:t>
      </w:r>
      <w:r w:rsidRPr="0089353E">
        <w:t>месяца</w:t>
      </w:r>
      <w:r w:rsidR="000B09C5">
        <w:t xml:space="preserve"> </w:t>
      </w:r>
      <w:r w:rsidRPr="0089353E">
        <w:t>следующего</w:t>
      </w:r>
      <w:r w:rsidR="000B09C5">
        <w:t xml:space="preserve"> </w:t>
      </w:r>
      <w:r w:rsidRPr="0089353E">
        <w:t>за</w:t>
      </w:r>
      <w:r w:rsidR="000B09C5">
        <w:t xml:space="preserve"> </w:t>
      </w:r>
      <w:proofErr w:type="gramStart"/>
      <w:r w:rsidRPr="0089353E">
        <w:t>отчетным</w:t>
      </w:r>
      <w:proofErr w:type="gramEnd"/>
      <w:r w:rsidRPr="0089353E">
        <w:t>,</w:t>
      </w:r>
      <w:r w:rsidR="000B09C5">
        <w:t xml:space="preserve"> </w:t>
      </w:r>
      <w:r w:rsidRPr="0089353E">
        <w:t>возмещать</w:t>
      </w:r>
      <w:r w:rsidR="000B09C5">
        <w:t xml:space="preserve"> </w:t>
      </w:r>
      <w:r w:rsidRPr="0089353E">
        <w:t>затраты</w:t>
      </w:r>
      <w:r w:rsidR="000B09C5">
        <w:t xml:space="preserve"> </w:t>
      </w:r>
      <w:r w:rsidRPr="0089353E">
        <w:t>на</w:t>
      </w:r>
      <w:r w:rsidR="000B09C5">
        <w:t xml:space="preserve"> </w:t>
      </w:r>
      <w:r w:rsidRPr="0089353E">
        <w:t>факт</w:t>
      </w:r>
      <w:r w:rsidRPr="0089353E">
        <w:t>и</w:t>
      </w:r>
      <w:r w:rsidRPr="0089353E">
        <w:t>чески</w:t>
      </w:r>
      <w:r w:rsidR="000B09C5">
        <w:t xml:space="preserve"> </w:t>
      </w:r>
      <w:r w:rsidRPr="0089353E">
        <w:t>потребленные</w:t>
      </w:r>
      <w:r w:rsidR="000B09C5">
        <w:t xml:space="preserve"> </w:t>
      </w:r>
      <w:r w:rsidRPr="0089353E">
        <w:t>коммунальные</w:t>
      </w:r>
      <w:r w:rsidR="000B09C5">
        <w:t xml:space="preserve"> </w:t>
      </w:r>
      <w:r w:rsidRPr="0089353E">
        <w:t>услуги</w:t>
      </w:r>
      <w:r w:rsidR="000B09C5">
        <w:t xml:space="preserve"> </w:t>
      </w:r>
      <w:r w:rsidRPr="0089353E">
        <w:t>и</w:t>
      </w:r>
      <w:r w:rsidR="000B09C5">
        <w:t xml:space="preserve"> </w:t>
      </w:r>
      <w:r w:rsidRPr="0089353E">
        <w:t>вывоз</w:t>
      </w:r>
      <w:r w:rsidR="000B09C5">
        <w:t xml:space="preserve"> </w:t>
      </w:r>
      <w:r w:rsidRPr="0089353E">
        <w:t>ТБО.</w:t>
      </w:r>
      <w:r w:rsidR="000B09C5">
        <w:t xml:space="preserve"> </w:t>
      </w:r>
    </w:p>
    <w:p w:rsidR="00F26DFC" w:rsidRPr="0089353E" w:rsidRDefault="00F26DFC" w:rsidP="004D37BD">
      <w:pPr>
        <w:widowControl w:val="0"/>
        <w:spacing w:after="0"/>
        <w:ind w:firstLine="540"/>
        <w:rPr>
          <w:b/>
        </w:rPr>
      </w:pPr>
      <w:r w:rsidRPr="0089353E">
        <w:rPr>
          <w:b/>
        </w:rPr>
        <w:t>2.3.</w:t>
      </w:r>
      <w:r w:rsidR="000B09C5">
        <w:rPr>
          <w:b/>
        </w:rPr>
        <w:t xml:space="preserve"> </w:t>
      </w:r>
      <w:r w:rsidRPr="0089353E">
        <w:rPr>
          <w:b/>
        </w:rPr>
        <w:t>Заказчик</w:t>
      </w:r>
      <w:r w:rsidR="000B09C5">
        <w:rPr>
          <w:b/>
        </w:rPr>
        <w:t xml:space="preserve"> </w:t>
      </w:r>
      <w:r w:rsidRPr="0089353E">
        <w:rPr>
          <w:b/>
        </w:rPr>
        <w:t>вправе:</w:t>
      </w:r>
      <w:r w:rsidR="000B09C5">
        <w:rPr>
          <w:b/>
        </w:rPr>
        <w:t xml:space="preserve"> </w:t>
      </w:r>
    </w:p>
    <w:p w:rsidR="00F26DFC" w:rsidRPr="0089353E" w:rsidRDefault="00F26DFC" w:rsidP="004D37BD">
      <w:pPr>
        <w:widowControl w:val="0"/>
        <w:spacing w:after="0"/>
        <w:ind w:firstLine="540"/>
      </w:pPr>
      <w:r w:rsidRPr="0089353E">
        <w:t>2.3.1.</w:t>
      </w:r>
      <w:r w:rsidR="000B09C5">
        <w:t xml:space="preserve"> </w:t>
      </w:r>
      <w:r w:rsidRPr="0089353E">
        <w:t>Контролировать</w:t>
      </w:r>
      <w:r w:rsidR="000B09C5">
        <w:t xml:space="preserve"> </w:t>
      </w:r>
      <w:r w:rsidRPr="0089353E">
        <w:t>правильность</w:t>
      </w:r>
      <w:r w:rsidR="000B09C5">
        <w:t xml:space="preserve"> </w:t>
      </w:r>
      <w:r w:rsidRPr="0089353E">
        <w:t>и</w:t>
      </w:r>
      <w:r w:rsidR="000B09C5">
        <w:t xml:space="preserve"> </w:t>
      </w:r>
      <w:r w:rsidRPr="0089353E">
        <w:t>своевременность</w:t>
      </w:r>
      <w:r w:rsidR="000B09C5">
        <w:t xml:space="preserve"> </w:t>
      </w:r>
      <w:r w:rsidRPr="0089353E">
        <w:t>возмещения</w:t>
      </w:r>
      <w:r w:rsidR="000B09C5">
        <w:t xml:space="preserve"> </w:t>
      </w:r>
      <w:r w:rsidRPr="0089353E">
        <w:t>затрат</w:t>
      </w:r>
      <w:r w:rsidR="000B09C5">
        <w:t xml:space="preserve"> </w:t>
      </w:r>
      <w:r w:rsidRPr="0089353E">
        <w:t>на</w:t>
      </w:r>
      <w:r w:rsidR="000B09C5">
        <w:t xml:space="preserve"> </w:t>
      </w:r>
      <w:r w:rsidRPr="0089353E">
        <w:t>потребле</w:t>
      </w:r>
      <w:r w:rsidRPr="0089353E">
        <w:t>н</w:t>
      </w:r>
      <w:r w:rsidRPr="0089353E">
        <w:t>ные</w:t>
      </w:r>
      <w:r w:rsidR="000B09C5">
        <w:t xml:space="preserve"> </w:t>
      </w:r>
      <w:r w:rsidRPr="0089353E">
        <w:t>коммунальные</w:t>
      </w:r>
      <w:r w:rsidR="000B09C5">
        <w:t xml:space="preserve"> </w:t>
      </w:r>
      <w:r w:rsidRPr="0089353E">
        <w:t>услуги</w:t>
      </w:r>
      <w:r w:rsidR="000B09C5">
        <w:t xml:space="preserve"> </w:t>
      </w:r>
      <w:r w:rsidRPr="0089353E">
        <w:t>и</w:t>
      </w:r>
      <w:r w:rsidR="000B09C5">
        <w:t xml:space="preserve"> </w:t>
      </w:r>
      <w:r w:rsidRPr="0089353E">
        <w:t>вывоз</w:t>
      </w:r>
      <w:r w:rsidR="000B09C5">
        <w:t xml:space="preserve"> </w:t>
      </w:r>
      <w:r w:rsidRPr="0089353E">
        <w:t>ТБО.</w:t>
      </w:r>
    </w:p>
    <w:p w:rsidR="00F26DFC" w:rsidRPr="0089353E" w:rsidRDefault="00F26DFC" w:rsidP="004D37BD">
      <w:pPr>
        <w:widowControl w:val="0"/>
        <w:spacing w:after="0"/>
        <w:ind w:firstLine="540"/>
      </w:pPr>
      <w:r w:rsidRPr="0089353E">
        <w:t>2.3.2.</w:t>
      </w:r>
      <w:r w:rsidR="000B09C5">
        <w:t xml:space="preserve"> </w:t>
      </w:r>
      <w:r w:rsidRPr="0089353E">
        <w:t>Выделять</w:t>
      </w:r>
      <w:r w:rsidR="000B09C5">
        <w:t xml:space="preserve"> </w:t>
      </w:r>
      <w:r w:rsidRPr="0089353E">
        <w:t>своих</w:t>
      </w:r>
      <w:r w:rsidR="000B09C5">
        <w:t xml:space="preserve"> </w:t>
      </w:r>
      <w:r w:rsidRPr="0089353E">
        <w:t>представителей</w:t>
      </w:r>
      <w:r w:rsidR="000B09C5">
        <w:t xml:space="preserve"> </w:t>
      </w:r>
      <w:r w:rsidRPr="0089353E">
        <w:t>для</w:t>
      </w:r>
      <w:r w:rsidR="000B09C5">
        <w:t xml:space="preserve"> </w:t>
      </w:r>
      <w:r w:rsidRPr="0089353E">
        <w:t>оперативного</w:t>
      </w:r>
      <w:r w:rsidR="000B09C5">
        <w:t xml:space="preserve"> </w:t>
      </w:r>
      <w:r w:rsidRPr="0089353E">
        <w:t>решения</w:t>
      </w:r>
      <w:r w:rsidR="000B09C5">
        <w:t xml:space="preserve"> </w:t>
      </w:r>
      <w:r w:rsidRPr="0089353E">
        <w:t>вопросов,</w:t>
      </w:r>
      <w:r w:rsidR="000B09C5">
        <w:t xml:space="preserve"> </w:t>
      </w:r>
      <w:r w:rsidRPr="0089353E">
        <w:t>возникающих</w:t>
      </w:r>
      <w:r w:rsidR="000B09C5">
        <w:t xml:space="preserve"> </w:t>
      </w:r>
      <w:r w:rsidRPr="0089353E">
        <w:t>при</w:t>
      </w:r>
      <w:r w:rsidR="000B09C5">
        <w:t xml:space="preserve"> </w:t>
      </w:r>
      <w:r w:rsidRPr="0089353E">
        <w:t>исполнении</w:t>
      </w:r>
      <w:r w:rsidR="000B09C5">
        <w:t xml:space="preserve"> </w:t>
      </w:r>
      <w:r w:rsidRPr="0089353E">
        <w:t>пункта</w:t>
      </w:r>
      <w:r w:rsidR="000B09C5">
        <w:t xml:space="preserve"> </w:t>
      </w:r>
      <w:r w:rsidRPr="0089353E">
        <w:t>1.1</w:t>
      </w:r>
      <w:r w:rsidR="000B09C5">
        <w:t xml:space="preserve"> </w:t>
      </w:r>
      <w:r w:rsidRPr="0089353E">
        <w:t>настоящего</w:t>
      </w:r>
      <w:r w:rsidR="000B09C5">
        <w:t xml:space="preserve"> </w:t>
      </w:r>
      <w:r w:rsidRPr="0089353E">
        <w:t>соглашения</w:t>
      </w:r>
      <w:r w:rsidR="000B09C5">
        <w:t xml:space="preserve"> </w:t>
      </w:r>
      <w:r w:rsidRPr="0089353E">
        <w:t>и</w:t>
      </w:r>
      <w:r w:rsidR="000B09C5">
        <w:t xml:space="preserve"> </w:t>
      </w:r>
      <w:r w:rsidRPr="0089353E">
        <w:t>требующих</w:t>
      </w:r>
      <w:r w:rsidR="000B09C5">
        <w:t xml:space="preserve"> </w:t>
      </w:r>
      <w:r w:rsidRPr="0089353E">
        <w:t>согласованного</w:t>
      </w:r>
      <w:r w:rsidR="000B09C5">
        <w:t xml:space="preserve"> </w:t>
      </w:r>
      <w:r w:rsidRPr="0089353E">
        <w:t>принятия</w:t>
      </w:r>
      <w:r w:rsidR="000B09C5">
        <w:t xml:space="preserve"> </w:t>
      </w:r>
      <w:r w:rsidRPr="0089353E">
        <w:t>р</w:t>
      </w:r>
      <w:r w:rsidRPr="0089353E">
        <w:t>е</w:t>
      </w:r>
      <w:r w:rsidRPr="0089353E">
        <w:t>шения</w:t>
      </w:r>
      <w:r w:rsidR="000B09C5">
        <w:t xml:space="preserve"> </w:t>
      </w:r>
      <w:r w:rsidRPr="0089353E">
        <w:t>Сторонами.</w:t>
      </w:r>
    </w:p>
    <w:p w:rsidR="00F26DFC" w:rsidRPr="0089353E" w:rsidRDefault="00F26DFC" w:rsidP="004D37BD">
      <w:pPr>
        <w:widowControl w:val="0"/>
        <w:spacing w:after="0"/>
        <w:ind w:firstLine="540"/>
        <w:rPr>
          <w:b/>
        </w:rPr>
      </w:pPr>
      <w:r w:rsidRPr="0089353E">
        <w:rPr>
          <w:b/>
        </w:rPr>
        <w:t>2.4.</w:t>
      </w:r>
      <w:r w:rsidR="000B09C5">
        <w:rPr>
          <w:b/>
        </w:rPr>
        <w:t xml:space="preserve"> </w:t>
      </w:r>
      <w:r w:rsidRPr="0089353E">
        <w:rPr>
          <w:b/>
        </w:rPr>
        <w:t>Исполнитель</w:t>
      </w:r>
      <w:r w:rsidR="000B09C5">
        <w:rPr>
          <w:b/>
        </w:rPr>
        <w:t xml:space="preserve"> </w:t>
      </w:r>
      <w:r w:rsidRPr="0089353E">
        <w:rPr>
          <w:b/>
        </w:rPr>
        <w:t>вправе:</w:t>
      </w:r>
    </w:p>
    <w:p w:rsidR="00F26DFC" w:rsidRPr="0089353E" w:rsidRDefault="00F26DFC" w:rsidP="004D37BD">
      <w:pPr>
        <w:widowControl w:val="0"/>
        <w:spacing w:after="0"/>
        <w:ind w:firstLine="540"/>
      </w:pPr>
      <w:r w:rsidRPr="0089353E">
        <w:t>2.4.1.</w:t>
      </w:r>
      <w:r w:rsidR="000B09C5">
        <w:t xml:space="preserve"> </w:t>
      </w:r>
      <w:r w:rsidRPr="0089353E">
        <w:t>Пользоваться</w:t>
      </w:r>
      <w:r w:rsidR="000B09C5">
        <w:t xml:space="preserve"> </w:t>
      </w:r>
      <w:r w:rsidRPr="0089353E">
        <w:t>коммунальными</w:t>
      </w:r>
      <w:r w:rsidR="000B09C5">
        <w:t xml:space="preserve"> </w:t>
      </w:r>
      <w:r w:rsidRPr="0089353E">
        <w:t>услугами</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установленными</w:t>
      </w:r>
      <w:r w:rsidR="000B09C5">
        <w:t xml:space="preserve"> </w:t>
      </w:r>
      <w:r w:rsidRPr="0089353E">
        <w:t>требов</w:t>
      </w:r>
      <w:r w:rsidRPr="0089353E">
        <w:t>а</w:t>
      </w:r>
      <w:r w:rsidRPr="0089353E">
        <w:t>ниями.</w:t>
      </w:r>
    </w:p>
    <w:p w:rsidR="00F26DFC" w:rsidRPr="0089353E" w:rsidRDefault="00F26DFC" w:rsidP="004D37BD">
      <w:pPr>
        <w:widowControl w:val="0"/>
        <w:spacing w:after="0"/>
        <w:ind w:firstLine="540"/>
      </w:pPr>
      <w:r w:rsidRPr="0089353E">
        <w:t>2.4.2.</w:t>
      </w:r>
      <w:r w:rsidR="000B09C5">
        <w:t xml:space="preserve"> </w:t>
      </w:r>
      <w:r w:rsidRPr="0089353E">
        <w:t>Организовывать</w:t>
      </w:r>
      <w:r w:rsidR="000B09C5">
        <w:t xml:space="preserve"> </w:t>
      </w:r>
      <w:r w:rsidRPr="0089353E">
        <w:t>сбор</w:t>
      </w:r>
      <w:r w:rsidR="000B09C5">
        <w:t xml:space="preserve"> </w:t>
      </w:r>
      <w:r w:rsidRPr="0089353E">
        <w:t>и</w:t>
      </w:r>
      <w:r w:rsidR="000B09C5">
        <w:t xml:space="preserve"> </w:t>
      </w:r>
      <w:r w:rsidRPr="0089353E">
        <w:t>вывоз</w:t>
      </w:r>
      <w:r w:rsidR="000B09C5">
        <w:t xml:space="preserve"> </w:t>
      </w:r>
      <w:r w:rsidRPr="0089353E">
        <w:t>ТБО</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установленными</w:t>
      </w:r>
      <w:r w:rsidR="000B09C5">
        <w:t xml:space="preserve"> </w:t>
      </w:r>
      <w:r w:rsidRPr="0089353E">
        <w:t>требованиями.</w:t>
      </w:r>
    </w:p>
    <w:p w:rsidR="00F26DFC" w:rsidRPr="0089353E" w:rsidRDefault="00F26DFC" w:rsidP="004D37BD">
      <w:pPr>
        <w:widowControl w:val="0"/>
        <w:spacing w:after="0"/>
        <w:ind w:firstLine="540"/>
      </w:pPr>
    </w:p>
    <w:p w:rsidR="00F26DFC" w:rsidRPr="0089353E" w:rsidRDefault="00F26DFC" w:rsidP="004D37BD">
      <w:pPr>
        <w:pStyle w:val="affffc"/>
        <w:widowControl w:val="0"/>
        <w:numPr>
          <w:ilvl w:val="0"/>
          <w:numId w:val="12"/>
        </w:numPr>
        <w:jc w:val="both"/>
        <w:rPr>
          <w:b/>
          <w:szCs w:val="24"/>
        </w:rPr>
      </w:pPr>
      <w:r w:rsidRPr="0089353E">
        <w:rPr>
          <w:b/>
          <w:szCs w:val="24"/>
        </w:rPr>
        <w:t>ПОРЯДОК</w:t>
      </w:r>
      <w:r w:rsidR="000B09C5">
        <w:rPr>
          <w:b/>
          <w:szCs w:val="24"/>
        </w:rPr>
        <w:t xml:space="preserve"> </w:t>
      </w:r>
      <w:r w:rsidRPr="0089353E">
        <w:rPr>
          <w:b/>
          <w:szCs w:val="24"/>
        </w:rPr>
        <w:t>РАСЧЕТОВ</w:t>
      </w:r>
    </w:p>
    <w:p w:rsidR="00F26DFC" w:rsidRPr="0089353E" w:rsidRDefault="00F26DFC" w:rsidP="004D37BD">
      <w:pPr>
        <w:widowControl w:val="0"/>
        <w:spacing w:after="0"/>
        <w:ind w:firstLine="540"/>
      </w:pPr>
      <w:r w:rsidRPr="0089353E">
        <w:t>3.1.</w:t>
      </w:r>
      <w:r w:rsidR="000B09C5">
        <w:t xml:space="preserve"> </w:t>
      </w:r>
      <w:r w:rsidRPr="0089353E">
        <w:t>В</w:t>
      </w:r>
      <w:r w:rsidR="000B09C5">
        <w:t xml:space="preserve"> </w:t>
      </w:r>
      <w:r w:rsidRPr="0089353E">
        <w:t>состав</w:t>
      </w:r>
      <w:r w:rsidR="000B09C5">
        <w:t xml:space="preserve"> </w:t>
      </w:r>
      <w:r w:rsidRPr="0089353E">
        <w:t>коммунальных</w:t>
      </w:r>
      <w:r w:rsidR="000B09C5">
        <w:t xml:space="preserve"> </w:t>
      </w:r>
      <w:r w:rsidRPr="0089353E">
        <w:t>услуг</w:t>
      </w:r>
      <w:r w:rsidR="000B09C5">
        <w:t xml:space="preserve"> </w:t>
      </w:r>
      <w:r w:rsidRPr="0089353E">
        <w:t>и</w:t>
      </w:r>
      <w:r w:rsidR="000B09C5">
        <w:t xml:space="preserve"> </w:t>
      </w:r>
      <w:r w:rsidRPr="0089353E">
        <w:t>вывоза</w:t>
      </w:r>
      <w:r w:rsidR="000B09C5">
        <w:t xml:space="preserve"> </w:t>
      </w:r>
      <w:r w:rsidRPr="0089353E">
        <w:t>ТБО</w:t>
      </w:r>
      <w:r w:rsidR="000B09C5">
        <w:t xml:space="preserve"> </w:t>
      </w:r>
      <w:r w:rsidRPr="0089353E">
        <w:t>входят</w:t>
      </w:r>
      <w:r w:rsidR="000B09C5">
        <w:t xml:space="preserve"> </w:t>
      </w:r>
      <w:r w:rsidRPr="0089353E">
        <w:t>возмещение</w:t>
      </w:r>
      <w:r w:rsidR="000B09C5">
        <w:t xml:space="preserve"> </w:t>
      </w:r>
      <w:r w:rsidRPr="0089353E">
        <w:t>затрат</w:t>
      </w:r>
      <w:r w:rsidR="000B09C5">
        <w:t xml:space="preserve"> </w:t>
      </w:r>
      <w:proofErr w:type="gramStart"/>
      <w:r w:rsidRPr="0089353E">
        <w:t>на</w:t>
      </w:r>
      <w:proofErr w:type="gramEnd"/>
      <w:r w:rsidRPr="0089353E">
        <w:t>:</w:t>
      </w:r>
    </w:p>
    <w:p w:rsidR="00F26DFC" w:rsidRPr="0089353E" w:rsidRDefault="00F26DFC" w:rsidP="004D37BD">
      <w:pPr>
        <w:widowControl w:val="0"/>
        <w:spacing w:after="0"/>
        <w:ind w:firstLine="540"/>
      </w:pPr>
      <w:r w:rsidRPr="0089353E">
        <w:t>-</w:t>
      </w:r>
      <w:r w:rsidR="000B09C5">
        <w:t xml:space="preserve"> </w:t>
      </w:r>
      <w:r w:rsidRPr="0089353E">
        <w:t>электроэнергию</w:t>
      </w:r>
      <w:r w:rsidR="000B09C5">
        <w:t xml:space="preserve"> </w:t>
      </w:r>
      <w:r w:rsidRPr="0089353E">
        <w:t>–</w:t>
      </w:r>
      <w:r w:rsidR="000B09C5">
        <w:t xml:space="preserve"> </w:t>
      </w:r>
      <w:r w:rsidRPr="0089353E">
        <w:t>по</w:t>
      </w:r>
      <w:r w:rsidR="000B09C5">
        <w:t xml:space="preserve"> </w:t>
      </w:r>
      <w:r w:rsidRPr="0089353E">
        <w:t>фактическому</w:t>
      </w:r>
      <w:r w:rsidR="000B09C5">
        <w:t xml:space="preserve"> </w:t>
      </w:r>
      <w:r w:rsidRPr="0089353E">
        <w:t>потреблению,</w:t>
      </w:r>
      <w:r w:rsidR="000B09C5">
        <w:t xml:space="preserve"> </w:t>
      </w:r>
      <w:r w:rsidRPr="0089353E">
        <w:t>согласно</w:t>
      </w:r>
      <w:r w:rsidR="000B09C5">
        <w:t xml:space="preserve"> </w:t>
      </w:r>
      <w:r w:rsidRPr="0089353E">
        <w:t>показаниям</w:t>
      </w:r>
      <w:r w:rsidR="000B09C5">
        <w:t xml:space="preserve"> </w:t>
      </w:r>
      <w:r w:rsidRPr="0089353E">
        <w:t>счетчика,</w:t>
      </w:r>
      <w:r w:rsidR="000B09C5">
        <w:t xml:space="preserve"> </w:t>
      </w:r>
      <w:r w:rsidRPr="0089353E">
        <w:t>уст</w:t>
      </w:r>
      <w:r w:rsidRPr="0089353E">
        <w:t>а</w:t>
      </w:r>
      <w:r w:rsidRPr="0089353E">
        <w:t>новленного</w:t>
      </w:r>
      <w:r w:rsidR="000B09C5">
        <w:t xml:space="preserve"> </w:t>
      </w:r>
      <w:r w:rsidRPr="0089353E">
        <w:t>в</w:t>
      </w:r>
      <w:r w:rsidR="000B09C5">
        <w:t xml:space="preserve"> </w:t>
      </w:r>
      <w:r w:rsidRPr="0089353E">
        <w:t>пищеблоке;</w:t>
      </w:r>
    </w:p>
    <w:p w:rsidR="00F26DFC" w:rsidRPr="0089353E" w:rsidRDefault="00F26DFC" w:rsidP="004D37BD">
      <w:pPr>
        <w:widowControl w:val="0"/>
        <w:spacing w:after="0"/>
        <w:ind w:firstLine="540"/>
      </w:pPr>
      <w:r w:rsidRPr="0089353E">
        <w:t>-</w:t>
      </w:r>
      <w:r w:rsidR="000B09C5">
        <w:t xml:space="preserve"> </w:t>
      </w:r>
      <w:r w:rsidRPr="0089353E">
        <w:t>холодное</w:t>
      </w:r>
      <w:r w:rsidR="000B09C5">
        <w:t xml:space="preserve"> </w:t>
      </w:r>
      <w:r w:rsidRPr="0089353E">
        <w:t>водоснабжение</w:t>
      </w:r>
      <w:r w:rsidR="000B09C5">
        <w:t xml:space="preserve"> </w:t>
      </w:r>
      <w:r w:rsidRPr="0089353E">
        <w:t>–</w:t>
      </w:r>
      <w:r w:rsidR="000B09C5">
        <w:t xml:space="preserve"> </w:t>
      </w:r>
      <w:r w:rsidRPr="0089353E">
        <w:t>по</w:t>
      </w:r>
      <w:r w:rsidR="000B09C5">
        <w:t xml:space="preserve"> </w:t>
      </w:r>
      <w:r w:rsidRPr="0089353E">
        <w:t>фактическому</w:t>
      </w:r>
      <w:r w:rsidR="000B09C5">
        <w:t xml:space="preserve"> </w:t>
      </w:r>
      <w:r w:rsidRPr="0089353E">
        <w:t>потреблению,</w:t>
      </w:r>
      <w:r w:rsidR="000B09C5">
        <w:t xml:space="preserve"> </w:t>
      </w:r>
      <w:r w:rsidRPr="0089353E">
        <w:t>согласно</w:t>
      </w:r>
      <w:r w:rsidR="000B09C5">
        <w:t xml:space="preserve"> </w:t>
      </w:r>
      <w:r w:rsidRPr="0089353E">
        <w:t>показаниям</w:t>
      </w:r>
      <w:r w:rsidR="000B09C5">
        <w:t xml:space="preserve"> </w:t>
      </w:r>
      <w:r w:rsidRPr="0089353E">
        <w:t>счетч</w:t>
      </w:r>
      <w:r w:rsidRPr="0089353E">
        <w:t>и</w:t>
      </w:r>
      <w:r w:rsidRPr="0089353E">
        <w:lastRenderedPageBreak/>
        <w:t>ка,</w:t>
      </w:r>
      <w:r w:rsidR="000B09C5">
        <w:t xml:space="preserve"> </w:t>
      </w:r>
      <w:r w:rsidRPr="0089353E">
        <w:t>установленного</w:t>
      </w:r>
      <w:r w:rsidR="000B09C5">
        <w:t xml:space="preserve"> </w:t>
      </w:r>
      <w:r w:rsidRPr="0089353E">
        <w:t>в</w:t>
      </w:r>
      <w:r w:rsidR="000B09C5">
        <w:t xml:space="preserve"> </w:t>
      </w:r>
      <w:r w:rsidRPr="0089353E">
        <w:t>пищеблоке;</w:t>
      </w:r>
    </w:p>
    <w:p w:rsidR="00F26DFC" w:rsidRPr="0089353E" w:rsidRDefault="00F26DFC" w:rsidP="004D37BD">
      <w:pPr>
        <w:widowControl w:val="0"/>
        <w:spacing w:after="0"/>
        <w:ind w:firstLine="540"/>
      </w:pPr>
      <w:r w:rsidRPr="0089353E">
        <w:t>-</w:t>
      </w:r>
      <w:r w:rsidR="000B09C5">
        <w:t xml:space="preserve"> </w:t>
      </w:r>
      <w:r w:rsidRPr="0089353E">
        <w:t>горячее</w:t>
      </w:r>
      <w:r w:rsidR="000B09C5">
        <w:t xml:space="preserve"> </w:t>
      </w:r>
      <w:r w:rsidRPr="0089353E">
        <w:t>водоснабжение</w:t>
      </w:r>
      <w:r w:rsidR="000B09C5">
        <w:t xml:space="preserve"> </w:t>
      </w:r>
      <w:r w:rsidRPr="0089353E">
        <w:t>–</w:t>
      </w:r>
      <w:r w:rsidR="000B09C5">
        <w:t xml:space="preserve"> </w:t>
      </w:r>
      <w:r w:rsidRPr="0089353E">
        <w:t>по</w:t>
      </w:r>
      <w:r w:rsidR="000B09C5">
        <w:t xml:space="preserve"> </w:t>
      </w:r>
      <w:r w:rsidRPr="0089353E">
        <w:t>расчету</w:t>
      </w:r>
      <w:r w:rsidR="000B09C5">
        <w:t xml:space="preserve"> </w:t>
      </w:r>
      <w:r w:rsidRPr="0089353E">
        <w:t>или</w:t>
      </w:r>
      <w:r w:rsidR="000B09C5">
        <w:t xml:space="preserve"> </w:t>
      </w:r>
      <w:r w:rsidRPr="0089353E">
        <w:t>фактическому</w:t>
      </w:r>
      <w:r w:rsidR="000B09C5">
        <w:t xml:space="preserve"> </w:t>
      </w:r>
      <w:r w:rsidRPr="0089353E">
        <w:t>потреблению,</w:t>
      </w:r>
      <w:r w:rsidR="000B09C5">
        <w:t xml:space="preserve"> </w:t>
      </w:r>
      <w:r w:rsidRPr="0089353E">
        <w:t>согласно</w:t>
      </w:r>
      <w:r w:rsidR="000B09C5">
        <w:t xml:space="preserve"> </w:t>
      </w:r>
      <w:r w:rsidRPr="0089353E">
        <w:t>показ</w:t>
      </w:r>
      <w:r w:rsidRPr="0089353E">
        <w:t>а</w:t>
      </w:r>
      <w:r w:rsidRPr="0089353E">
        <w:t>ниям</w:t>
      </w:r>
      <w:r w:rsidR="000B09C5">
        <w:t xml:space="preserve"> </w:t>
      </w:r>
      <w:r w:rsidRPr="0089353E">
        <w:t>счетчика,</w:t>
      </w:r>
      <w:r w:rsidR="000B09C5">
        <w:t xml:space="preserve"> </w:t>
      </w:r>
      <w:r w:rsidRPr="0089353E">
        <w:t>установленного</w:t>
      </w:r>
      <w:r w:rsidR="000B09C5">
        <w:t xml:space="preserve"> </w:t>
      </w:r>
      <w:r w:rsidRPr="0089353E">
        <w:t>в</w:t>
      </w:r>
      <w:r w:rsidR="000B09C5">
        <w:t xml:space="preserve"> </w:t>
      </w:r>
      <w:r w:rsidRPr="0089353E">
        <w:t>пищеблоке;</w:t>
      </w:r>
    </w:p>
    <w:p w:rsidR="00F26DFC" w:rsidRPr="0089353E" w:rsidRDefault="00F26DFC" w:rsidP="004D37BD">
      <w:pPr>
        <w:widowControl w:val="0"/>
        <w:spacing w:after="0"/>
        <w:ind w:firstLine="540"/>
      </w:pPr>
      <w:r w:rsidRPr="0089353E">
        <w:t>-</w:t>
      </w:r>
      <w:r w:rsidR="000B09C5">
        <w:t xml:space="preserve"> </w:t>
      </w:r>
      <w:r w:rsidRPr="0089353E">
        <w:t>стоки</w:t>
      </w:r>
      <w:r w:rsidR="000B09C5">
        <w:t xml:space="preserve"> </w:t>
      </w:r>
      <w:r w:rsidRPr="0089353E">
        <w:t>-</w:t>
      </w:r>
      <w:r w:rsidR="000B09C5">
        <w:t xml:space="preserve"> </w:t>
      </w:r>
      <w:r w:rsidRPr="0089353E">
        <w:t>равнозначно</w:t>
      </w:r>
      <w:r w:rsidR="000B09C5">
        <w:t xml:space="preserve"> </w:t>
      </w:r>
      <w:r w:rsidRPr="0089353E">
        <w:t>объему</w:t>
      </w:r>
      <w:r w:rsidR="000B09C5">
        <w:t xml:space="preserve"> </w:t>
      </w:r>
      <w:r w:rsidRPr="0089353E">
        <w:t>потребленной</w:t>
      </w:r>
      <w:r w:rsidR="000B09C5">
        <w:t xml:space="preserve"> </w:t>
      </w:r>
      <w:r w:rsidRPr="0089353E">
        <w:t>холодной</w:t>
      </w:r>
      <w:r w:rsidR="000B09C5">
        <w:t xml:space="preserve"> </w:t>
      </w:r>
      <w:r w:rsidRPr="0089353E">
        <w:t>и</w:t>
      </w:r>
      <w:r w:rsidR="000B09C5">
        <w:t xml:space="preserve"> </w:t>
      </w:r>
      <w:r w:rsidRPr="0089353E">
        <w:t>горячей</w:t>
      </w:r>
      <w:r w:rsidR="000B09C5">
        <w:t xml:space="preserve"> </w:t>
      </w:r>
      <w:r w:rsidRPr="0089353E">
        <w:t>воды;</w:t>
      </w:r>
    </w:p>
    <w:p w:rsidR="00F26DFC" w:rsidRPr="0089353E" w:rsidRDefault="00F26DFC" w:rsidP="004D37BD">
      <w:pPr>
        <w:widowControl w:val="0"/>
        <w:spacing w:after="0"/>
        <w:ind w:firstLine="540"/>
      </w:pPr>
      <w:r w:rsidRPr="0089353E">
        <w:t>-</w:t>
      </w:r>
      <w:r w:rsidR="000B09C5">
        <w:t xml:space="preserve"> </w:t>
      </w:r>
      <w:r w:rsidRPr="0089353E">
        <w:t>сбор</w:t>
      </w:r>
      <w:r w:rsidR="000B09C5">
        <w:t xml:space="preserve"> </w:t>
      </w:r>
      <w:r w:rsidRPr="0089353E">
        <w:t>и</w:t>
      </w:r>
      <w:r w:rsidR="000B09C5">
        <w:t xml:space="preserve"> </w:t>
      </w:r>
      <w:r w:rsidRPr="0089353E">
        <w:t>вывоз</w:t>
      </w:r>
      <w:r w:rsidR="000B09C5">
        <w:t xml:space="preserve"> </w:t>
      </w:r>
      <w:r w:rsidRPr="0089353E">
        <w:t>твёрдых</w:t>
      </w:r>
      <w:r w:rsidR="000B09C5">
        <w:t xml:space="preserve"> </w:t>
      </w:r>
      <w:r w:rsidRPr="0089353E">
        <w:t>бытовых</w:t>
      </w:r>
      <w:r w:rsidR="000B09C5">
        <w:t xml:space="preserve"> </w:t>
      </w:r>
      <w:r w:rsidRPr="0089353E">
        <w:t>отходов.</w:t>
      </w:r>
      <w:r w:rsidR="000B09C5">
        <w:t xml:space="preserve"> </w:t>
      </w:r>
    </w:p>
    <w:p w:rsidR="00F26DFC" w:rsidRPr="0089353E" w:rsidRDefault="00F26DFC" w:rsidP="004D37BD">
      <w:pPr>
        <w:widowControl w:val="0"/>
        <w:spacing w:after="0"/>
        <w:ind w:firstLine="540"/>
      </w:pPr>
      <w:r w:rsidRPr="0089353E">
        <w:t>3.2.</w:t>
      </w:r>
      <w:r w:rsidR="000B09C5">
        <w:t xml:space="preserve"> </w:t>
      </w:r>
      <w:r w:rsidRPr="0089353E">
        <w:t>Возмещение</w:t>
      </w:r>
      <w:r w:rsidR="000B09C5">
        <w:t xml:space="preserve"> </w:t>
      </w:r>
      <w:r w:rsidRPr="0089353E">
        <w:t>затрат</w:t>
      </w:r>
      <w:r w:rsidR="000B09C5">
        <w:t xml:space="preserve"> </w:t>
      </w:r>
      <w:r w:rsidRPr="0089353E">
        <w:t>на</w:t>
      </w:r>
      <w:r w:rsidR="000B09C5">
        <w:t xml:space="preserve"> </w:t>
      </w:r>
      <w:r w:rsidRPr="0089353E">
        <w:t>коммунальные</w:t>
      </w:r>
      <w:r w:rsidR="000B09C5">
        <w:t xml:space="preserve"> </w:t>
      </w:r>
      <w:r w:rsidRPr="0089353E">
        <w:t>услуги</w:t>
      </w:r>
      <w:r w:rsidR="000B09C5">
        <w:t xml:space="preserve"> </w:t>
      </w:r>
      <w:r w:rsidRPr="0089353E">
        <w:t>и</w:t>
      </w:r>
      <w:r w:rsidR="000B09C5">
        <w:t xml:space="preserve"> </w:t>
      </w:r>
      <w:r w:rsidRPr="0089353E">
        <w:t>вывоз</w:t>
      </w:r>
      <w:r w:rsidR="000B09C5">
        <w:t xml:space="preserve"> </w:t>
      </w:r>
      <w:r w:rsidRPr="0089353E">
        <w:t>ТБО</w:t>
      </w:r>
      <w:r w:rsidR="000B09C5">
        <w:t xml:space="preserve"> </w:t>
      </w:r>
      <w:r w:rsidRPr="0089353E">
        <w:t>производится</w:t>
      </w:r>
      <w:r w:rsidR="000B09C5">
        <w:t xml:space="preserve"> </w:t>
      </w:r>
      <w:r w:rsidRPr="0089353E">
        <w:t>на</w:t>
      </w:r>
      <w:r w:rsidR="000B09C5">
        <w:t xml:space="preserve"> </w:t>
      </w:r>
      <w:r w:rsidRPr="0089353E">
        <w:t>основании</w:t>
      </w:r>
      <w:r w:rsidR="000B09C5">
        <w:t xml:space="preserve"> </w:t>
      </w:r>
      <w:r w:rsidRPr="0089353E">
        <w:t>акта.</w:t>
      </w:r>
      <w:r w:rsidR="000B09C5">
        <w:t xml:space="preserve"> </w:t>
      </w:r>
      <w:r w:rsidRPr="0089353E">
        <w:t>(Приложение</w:t>
      </w:r>
      <w:r w:rsidR="000B09C5">
        <w:t xml:space="preserve"> </w:t>
      </w:r>
      <w:r w:rsidRPr="0089353E">
        <w:t>к</w:t>
      </w:r>
      <w:r w:rsidR="000B09C5">
        <w:t xml:space="preserve"> </w:t>
      </w:r>
      <w:r w:rsidRPr="0089353E">
        <w:t>настоящему</w:t>
      </w:r>
      <w:r w:rsidR="000B09C5">
        <w:t xml:space="preserve"> </w:t>
      </w:r>
      <w:r w:rsidRPr="0089353E">
        <w:t>соглашению).</w:t>
      </w:r>
      <w:r w:rsidR="000B09C5">
        <w:t xml:space="preserve"> </w:t>
      </w:r>
      <w:r w:rsidRPr="0089353E">
        <w:t>В</w:t>
      </w:r>
      <w:r w:rsidR="000B09C5">
        <w:t xml:space="preserve"> </w:t>
      </w:r>
      <w:r w:rsidRPr="0089353E">
        <w:t>акте</w:t>
      </w:r>
      <w:r w:rsidR="000B09C5">
        <w:t xml:space="preserve"> </w:t>
      </w:r>
      <w:r w:rsidRPr="0089353E">
        <w:t>указывается</w:t>
      </w:r>
      <w:r w:rsidR="000B09C5">
        <w:t xml:space="preserve"> </w:t>
      </w:r>
      <w:r w:rsidRPr="0089353E">
        <w:t>период</w:t>
      </w:r>
      <w:r w:rsidR="000B09C5">
        <w:t xml:space="preserve"> </w:t>
      </w:r>
      <w:r w:rsidRPr="0089353E">
        <w:t>оказания</w:t>
      </w:r>
      <w:r w:rsidR="000B09C5">
        <w:t xml:space="preserve"> </w:t>
      </w:r>
      <w:r w:rsidRPr="0089353E">
        <w:t>услуг,</w:t>
      </w:r>
      <w:r w:rsidR="000B09C5">
        <w:t xml:space="preserve"> </w:t>
      </w:r>
      <w:r w:rsidRPr="0089353E">
        <w:t>вид</w:t>
      </w:r>
      <w:r w:rsidR="000B09C5">
        <w:t xml:space="preserve"> </w:t>
      </w:r>
      <w:r w:rsidRPr="0089353E">
        <w:t>услуг,</w:t>
      </w:r>
      <w:r w:rsidR="000B09C5">
        <w:t xml:space="preserve"> </w:t>
      </w:r>
      <w:r w:rsidRPr="0089353E">
        <w:t>показания</w:t>
      </w:r>
      <w:r w:rsidR="000B09C5">
        <w:t xml:space="preserve"> </w:t>
      </w:r>
      <w:r w:rsidRPr="0089353E">
        <w:t>счетчиков.</w:t>
      </w:r>
      <w:r w:rsidR="000B09C5">
        <w:t xml:space="preserve"> </w:t>
      </w:r>
      <w:r w:rsidRPr="0089353E">
        <w:t>Акт</w:t>
      </w:r>
      <w:r w:rsidR="000B09C5">
        <w:t xml:space="preserve"> </w:t>
      </w:r>
      <w:r w:rsidRPr="0089353E">
        <w:t>подписывается</w:t>
      </w:r>
      <w:r w:rsidR="000B09C5">
        <w:t xml:space="preserve"> </w:t>
      </w:r>
      <w:r w:rsidRPr="0089353E">
        <w:t>Исполнителем</w:t>
      </w:r>
      <w:r w:rsidR="000B09C5">
        <w:t xml:space="preserve"> </w:t>
      </w:r>
      <w:r w:rsidRPr="0089353E">
        <w:t>и</w:t>
      </w:r>
      <w:r w:rsidR="000B09C5">
        <w:t xml:space="preserve"> </w:t>
      </w:r>
      <w:r w:rsidRPr="0089353E">
        <w:t>Заказчиком.</w:t>
      </w:r>
    </w:p>
    <w:p w:rsidR="00F26DFC" w:rsidRPr="0089353E" w:rsidRDefault="00F26DFC" w:rsidP="004D37BD">
      <w:pPr>
        <w:widowControl w:val="0"/>
        <w:spacing w:after="0"/>
        <w:ind w:firstLine="720"/>
        <w:rPr>
          <w:b/>
        </w:rPr>
      </w:pPr>
    </w:p>
    <w:p w:rsidR="00F26DFC" w:rsidRPr="0089353E" w:rsidRDefault="00F26DFC" w:rsidP="004D37BD">
      <w:pPr>
        <w:pStyle w:val="affffc"/>
        <w:widowControl w:val="0"/>
        <w:numPr>
          <w:ilvl w:val="0"/>
          <w:numId w:val="12"/>
        </w:numPr>
        <w:jc w:val="both"/>
        <w:rPr>
          <w:b/>
          <w:szCs w:val="24"/>
        </w:rPr>
      </w:pPr>
      <w:r w:rsidRPr="0089353E">
        <w:rPr>
          <w:b/>
          <w:szCs w:val="24"/>
        </w:rPr>
        <w:t>ОТВЕТСТВЕННОСТЬ</w:t>
      </w:r>
      <w:r w:rsidR="000B09C5">
        <w:rPr>
          <w:b/>
          <w:szCs w:val="24"/>
        </w:rPr>
        <w:t xml:space="preserve"> </w:t>
      </w:r>
      <w:r w:rsidRPr="0089353E">
        <w:rPr>
          <w:b/>
          <w:szCs w:val="24"/>
        </w:rPr>
        <w:t>СТОРОН</w:t>
      </w:r>
    </w:p>
    <w:p w:rsidR="00F26DFC" w:rsidRPr="0089353E" w:rsidRDefault="00F26DFC" w:rsidP="004D37BD">
      <w:pPr>
        <w:widowControl w:val="0"/>
        <w:spacing w:after="0"/>
        <w:ind w:firstLine="540"/>
      </w:pPr>
      <w:r w:rsidRPr="0089353E">
        <w:t>4.1.</w:t>
      </w:r>
      <w:r w:rsidR="000B09C5">
        <w:t xml:space="preserve"> </w:t>
      </w:r>
      <w:r w:rsidRPr="0089353E">
        <w:t>За</w:t>
      </w:r>
      <w:r w:rsidR="000B09C5">
        <w:t xml:space="preserve"> </w:t>
      </w:r>
      <w:r w:rsidRPr="0089353E">
        <w:t>неисполнение</w:t>
      </w:r>
      <w:r w:rsidR="000B09C5">
        <w:t xml:space="preserve"> </w:t>
      </w:r>
      <w:r w:rsidRPr="0089353E">
        <w:t>или</w:t>
      </w:r>
      <w:r w:rsidR="000B09C5">
        <w:t xml:space="preserve"> </w:t>
      </w:r>
      <w:r w:rsidRPr="0089353E">
        <w:t>ненадлежащее</w:t>
      </w:r>
      <w:r w:rsidR="000B09C5">
        <w:t xml:space="preserve"> </w:t>
      </w:r>
      <w:r w:rsidRPr="0089353E">
        <w:t>исполнение</w:t>
      </w:r>
      <w:r w:rsidR="000B09C5">
        <w:t xml:space="preserve"> </w:t>
      </w:r>
      <w:r w:rsidRPr="0089353E">
        <w:t>обязательств</w:t>
      </w:r>
      <w:r w:rsidR="000B09C5">
        <w:t xml:space="preserve"> </w:t>
      </w:r>
      <w:r w:rsidRPr="0089353E">
        <w:t>по</w:t>
      </w:r>
      <w:r w:rsidR="000B09C5">
        <w:t xml:space="preserve"> </w:t>
      </w:r>
      <w:r w:rsidRPr="0089353E">
        <w:t>настоящему</w:t>
      </w:r>
      <w:r w:rsidR="000B09C5">
        <w:t xml:space="preserve"> </w:t>
      </w:r>
      <w:r w:rsidRPr="0089353E">
        <w:t>согл</w:t>
      </w:r>
      <w:r w:rsidRPr="0089353E">
        <w:t>а</w:t>
      </w:r>
      <w:r w:rsidRPr="0089353E">
        <w:t>шению</w:t>
      </w:r>
      <w:r w:rsidR="000B09C5">
        <w:t xml:space="preserve"> </w:t>
      </w:r>
      <w:r w:rsidRPr="0089353E">
        <w:t>Стороны</w:t>
      </w:r>
      <w:r w:rsidR="000B09C5">
        <w:t xml:space="preserve"> </w:t>
      </w:r>
      <w:r w:rsidRPr="0089353E">
        <w:t>несут</w:t>
      </w:r>
      <w:r w:rsidR="000B09C5">
        <w:t xml:space="preserve"> </w:t>
      </w:r>
      <w:r w:rsidRPr="0089353E">
        <w:t>ответственность</w:t>
      </w:r>
      <w:r w:rsidR="000B09C5">
        <w:t xml:space="preserve"> </w:t>
      </w:r>
      <w:r w:rsidRPr="0089353E">
        <w:t>в</w:t>
      </w:r>
      <w:r w:rsidR="000B09C5">
        <w:t xml:space="preserve"> </w:t>
      </w:r>
      <w:r w:rsidRPr="0089353E">
        <w:t>соответствии</w:t>
      </w:r>
      <w:r w:rsidR="000B09C5">
        <w:t xml:space="preserve"> </w:t>
      </w:r>
      <w:r w:rsidRPr="0089353E">
        <w:t>с</w:t>
      </w:r>
      <w:r w:rsidR="000B09C5">
        <w:t xml:space="preserve"> </w:t>
      </w:r>
      <w:r w:rsidRPr="0089353E">
        <w:t>действующим</w:t>
      </w:r>
      <w:r w:rsidR="000B09C5">
        <w:t xml:space="preserve"> </w:t>
      </w:r>
      <w:r w:rsidRPr="0089353E">
        <w:t>законодательством</w:t>
      </w:r>
      <w:r w:rsidR="000B09C5">
        <w:t xml:space="preserve"> </w:t>
      </w:r>
      <w:r w:rsidRPr="0089353E">
        <w:t>Ро</w:t>
      </w:r>
      <w:r w:rsidRPr="0089353E">
        <w:t>с</w:t>
      </w:r>
      <w:r w:rsidRPr="0089353E">
        <w:t>сийской</w:t>
      </w:r>
      <w:r w:rsidR="000B09C5">
        <w:t xml:space="preserve"> </w:t>
      </w:r>
      <w:r w:rsidRPr="0089353E">
        <w:t>Федерации.</w:t>
      </w:r>
    </w:p>
    <w:p w:rsidR="00F26DFC" w:rsidRPr="0089353E" w:rsidRDefault="00F26DFC" w:rsidP="004D37BD">
      <w:pPr>
        <w:widowControl w:val="0"/>
        <w:spacing w:after="0"/>
        <w:ind w:firstLine="540"/>
      </w:pPr>
    </w:p>
    <w:p w:rsidR="00F26DFC" w:rsidRPr="0089353E" w:rsidRDefault="00F26DFC" w:rsidP="004D37BD">
      <w:pPr>
        <w:pStyle w:val="affffc"/>
        <w:widowControl w:val="0"/>
        <w:numPr>
          <w:ilvl w:val="0"/>
          <w:numId w:val="12"/>
        </w:numPr>
        <w:jc w:val="both"/>
        <w:rPr>
          <w:b/>
          <w:szCs w:val="24"/>
        </w:rPr>
      </w:pPr>
      <w:r w:rsidRPr="0089353E">
        <w:rPr>
          <w:b/>
          <w:szCs w:val="24"/>
        </w:rPr>
        <w:t>РАССМОТРЕНИЕ</w:t>
      </w:r>
      <w:r w:rsidR="000B09C5">
        <w:rPr>
          <w:b/>
          <w:szCs w:val="24"/>
        </w:rPr>
        <w:t xml:space="preserve"> </w:t>
      </w:r>
      <w:r w:rsidRPr="0089353E">
        <w:rPr>
          <w:b/>
          <w:szCs w:val="24"/>
        </w:rPr>
        <w:t>СПОРОВ</w:t>
      </w:r>
    </w:p>
    <w:p w:rsidR="00F26DFC" w:rsidRPr="0089353E" w:rsidRDefault="00F26DFC" w:rsidP="004D37BD">
      <w:pPr>
        <w:widowControl w:val="0"/>
        <w:spacing w:after="0"/>
        <w:ind w:firstLine="540"/>
      </w:pPr>
      <w:r w:rsidRPr="0089353E">
        <w:t>5.1.</w:t>
      </w:r>
      <w:r w:rsidR="000B09C5">
        <w:t xml:space="preserve"> </w:t>
      </w:r>
      <w:r w:rsidRPr="0089353E">
        <w:t>Разногласия</w:t>
      </w:r>
      <w:r w:rsidR="000B09C5">
        <w:t xml:space="preserve"> </w:t>
      </w:r>
      <w:r w:rsidRPr="0089353E">
        <w:t>между</w:t>
      </w:r>
      <w:r w:rsidR="000B09C5">
        <w:t xml:space="preserve"> </w:t>
      </w:r>
      <w:r w:rsidRPr="0089353E">
        <w:t>Сторонами,</w:t>
      </w:r>
      <w:r w:rsidR="000B09C5">
        <w:t xml:space="preserve"> </w:t>
      </w:r>
      <w:r w:rsidRPr="0089353E">
        <w:t>вытекающие</w:t>
      </w:r>
      <w:r w:rsidR="000B09C5">
        <w:t xml:space="preserve"> </w:t>
      </w:r>
      <w:r w:rsidRPr="0089353E">
        <w:t>из</w:t>
      </w:r>
      <w:r w:rsidR="000B09C5">
        <w:t xml:space="preserve"> </w:t>
      </w:r>
      <w:r w:rsidRPr="0089353E">
        <w:t>условий</w:t>
      </w:r>
      <w:r w:rsidR="000B09C5">
        <w:t xml:space="preserve"> </w:t>
      </w:r>
      <w:r w:rsidRPr="0089353E">
        <w:t>соглашения,</w:t>
      </w:r>
      <w:r w:rsidR="000B09C5">
        <w:t xml:space="preserve"> </w:t>
      </w:r>
      <w:r w:rsidRPr="0089353E">
        <w:t>либо</w:t>
      </w:r>
      <w:r w:rsidR="000B09C5">
        <w:t xml:space="preserve"> </w:t>
      </w:r>
      <w:r w:rsidRPr="0089353E">
        <w:t>иные,</w:t>
      </w:r>
      <w:r w:rsidR="000B09C5">
        <w:t xml:space="preserve"> </w:t>
      </w:r>
      <w:r w:rsidRPr="0089353E">
        <w:t>не</w:t>
      </w:r>
      <w:r w:rsidR="000B09C5">
        <w:t xml:space="preserve"> </w:t>
      </w:r>
      <w:r w:rsidRPr="0089353E">
        <w:t>урегулированные</w:t>
      </w:r>
      <w:r w:rsidR="000B09C5">
        <w:t xml:space="preserve"> </w:t>
      </w:r>
      <w:r w:rsidRPr="0089353E">
        <w:t>соглашением,</w:t>
      </w:r>
      <w:r w:rsidR="000B09C5">
        <w:t xml:space="preserve"> </w:t>
      </w:r>
      <w:r w:rsidRPr="0089353E">
        <w:t>но</w:t>
      </w:r>
      <w:r w:rsidR="000B09C5">
        <w:t xml:space="preserve"> </w:t>
      </w:r>
      <w:r w:rsidRPr="0089353E">
        <w:t>связанные</w:t>
      </w:r>
      <w:r w:rsidR="000B09C5">
        <w:t xml:space="preserve"> </w:t>
      </w:r>
      <w:r w:rsidRPr="0089353E">
        <w:t>с</w:t>
      </w:r>
      <w:r w:rsidR="000B09C5">
        <w:t xml:space="preserve"> </w:t>
      </w:r>
      <w:r w:rsidRPr="0089353E">
        <w:t>ним</w:t>
      </w:r>
      <w:r w:rsidR="000B09C5">
        <w:t xml:space="preserve"> </w:t>
      </w:r>
      <w:r w:rsidRPr="0089353E">
        <w:t>отношения,</w:t>
      </w:r>
      <w:r w:rsidR="000B09C5">
        <w:t xml:space="preserve"> </w:t>
      </w:r>
      <w:r w:rsidRPr="0089353E">
        <w:t>разрешаются</w:t>
      </w:r>
      <w:r w:rsidR="000B09C5">
        <w:t xml:space="preserve"> </w:t>
      </w:r>
      <w:r w:rsidRPr="0089353E">
        <w:t>в</w:t>
      </w:r>
      <w:r w:rsidR="000B09C5">
        <w:t xml:space="preserve"> </w:t>
      </w:r>
      <w:r w:rsidRPr="0089353E">
        <w:t>установленном</w:t>
      </w:r>
      <w:r w:rsidR="000B09C5">
        <w:t xml:space="preserve"> </w:t>
      </w:r>
      <w:r w:rsidRPr="0089353E">
        <w:t>порядке</w:t>
      </w:r>
      <w:r w:rsidR="000B09C5">
        <w:t xml:space="preserve"> </w:t>
      </w:r>
      <w:r w:rsidRPr="0089353E">
        <w:t>путем</w:t>
      </w:r>
      <w:r w:rsidR="000B09C5">
        <w:t xml:space="preserve"> </w:t>
      </w:r>
      <w:r w:rsidRPr="0089353E">
        <w:t>переговоров.</w:t>
      </w:r>
    </w:p>
    <w:p w:rsidR="00F26DFC" w:rsidRPr="0089353E" w:rsidRDefault="00F26DFC" w:rsidP="004D37BD">
      <w:pPr>
        <w:widowControl w:val="0"/>
        <w:spacing w:after="0"/>
        <w:ind w:firstLine="540"/>
      </w:pPr>
    </w:p>
    <w:p w:rsidR="00F26DFC" w:rsidRPr="0089353E" w:rsidRDefault="00F26DFC" w:rsidP="004D37BD">
      <w:pPr>
        <w:pStyle w:val="affffc"/>
        <w:widowControl w:val="0"/>
        <w:numPr>
          <w:ilvl w:val="0"/>
          <w:numId w:val="12"/>
        </w:numPr>
        <w:jc w:val="both"/>
        <w:rPr>
          <w:b/>
          <w:szCs w:val="24"/>
        </w:rPr>
      </w:pPr>
      <w:r w:rsidRPr="0089353E">
        <w:rPr>
          <w:b/>
          <w:szCs w:val="24"/>
        </w:rPr>
        <w:t>ДЕЙСТВИЕ</w:t>
      </w:r>
      <w:r w:rsidR="000B09C5">
        <w:rPr>
          <w:b/>
          <w:szCs w:val="24"/>
        </w:rPr>
        <w:t xml:space="preserve"> </w:t>
      </w:r>
      <w:r w:rsidRPr="0089353E">
        <w:rPr>
          <w:b/>
          <w:iCs/>
          <w:szCs w:val="24"/>
        </w:rPr>
        <w:t>СОГЛАШЕНИЯ</w:t>
      </w:r>
      <w:r w:rsidRPr="0089353E">
        <w:rPr>
          <w:b/>
          <w:szCs w:val="24"/>
        </w:rPr>
        <w:t>,</w:t>
      </w:r>
      <w:r w:rsidR="000B09C5">
        <w:rPr>
          <w:b/>
          <w:szCs w:val="24"/>
        </w:rPr>
        <w:t xml:space="preserve"> </w:t>
      </w:r>
      <w:r w:rsidRPr="0089353E">
        <w:rPr>
          <w:b/>
          <w:szCs w:val="24"/>
        </w:rPr>
        <w:t>ЕГО</w:t>
      </w:r>
      <w:r w:rsidR="000B09C5">
        <w:rPr>
          <w:b/>
          <w:szCs w:val="24"/>
        </w:rPr>
        <w:t xml:space="preserve"> </w:t>
      </w:r>
      <w:r w:rsidRPr="0089353E">
        <w:rPr>
          <w:b/>
          <w:szCs w:val="24"/>
        </w:rPr>
        <w:t>ИЗМЕНЕНИЕ</w:t>
      </w:r>
      <w:r w:rsidR="000B09C5">
        <w:rPr>
          <w:b/>
          <w:szCs w:val="24"/>
        </w:rPr>
        <w:t xml:space="preserve"> </w:t>
      </w:r>
      <w:r w:rsidRPr="0089353E">
        <w:rPr>
          <w:b/>
          <w:szCs w:val="24"/>
        </w:rPr>
        <w:t>И</w:t>
      </w:r>
      <w:r w:rsidR="000B09C5">
        <w:rPr>
          <w:b/>
          <w:szCs w:val="24"/>
        </w:rPr>
        <w:t xml:space="preserve"> </w:t>
      </w:r>
      <w:r w:rsidRPr="0089353E">
        <w:rPr>
          <w:b/>
          <w:szCs w:val="24"/>
        </w:rPr>
        <w:t>РАСТОРЖЕНИЕ</w:t>
      </w:r>
    </w:p>
    <w:p w:rsidR="00F26DFC" w:rsidRPr="0089353E" w:rsidRDefault="00F26DFC" w:rsidP="004D37BD">
      <w:pPr>
        <w:widowControl w:val="0"/>
        <w:spacing w:after="0"/>
        <w:ind w:firstLine="540"/>
      </w:pPr>
      <w:r w:rsidRPr="0089353E">
        <w:t>6.1.</w:t>
      </w:r>
      <w:r w:rsidR="000B09C5">
        <w:t xml:space="preserve"> </w:t>
      </w:r>
      <w:r w:rsidRPr="0089353E">
        <w:t>Настоящее</w:t>
      </w:r>
      <w:r w:rsidR="000B09C5">
        <w:t xml:space="preserve"> </w:t>
      </w:r>
      <w:r w:rsidRPr="0089353E">
        <w:t>соглашение</w:t>
      </w:r>
      <w:r w:rsidR="000B09C5">
        <w:t xml:space="preserve"> </w:t>
      </w:r>
      <w:r w:rsidRPr="0089353E">
        <w:t>вступает</w:t>
      </w:r>
      <w:r w:rsidR="000B09C5">
        <w:t xml:space="preserve"> </w:t>
      </w:r>
      <w:r w:rsidRPr="0089353E">
        <w:t>в</w:t>
      </w:r>
      <w:r w:rsidR="000B09C5">
        <w:t xml:space="preserve"> </w:t>
      </w:r>
      <w:r w:rsidRPr="0089353E">
        <w:t>силу</w:t>
      </w:r>
      <w:r w:rsidR="000B09C5">
        <w:t xml:space="preserve"> </w:t>
      </w:r>
      <w:r w:rsidRPr="0089353E">
        <w:t>с</w:t>
      </w:r>
      <w:r w:rsidR="000B09C5">
        <w:t xml:space="preserve"> </w:t>
      </w:r>
      <w:r w:rsidRPr="0089353E">
        <w:t>момента</w:t>
      </w:r>
      <w:r w:rsidR="000B09C5">
        <w:t xml:space="preserve"> </w:t>
      </w:r>
      <w:r w:rsidRPr="0089353E">
        <w:t>действия</w:t>
      </w:r>
      <w:r w:rsidR="000B09C5">
        <w:t xml:space="preserve"> </w:t>
      </w:r>
      <w:r w:rsidRPr="0089353E">
        <w:t>контракта</w:t>
      </w:r>
      <w:r w:rsidR="000B09C5">
        <w:t xml:space="preserve"> </w:t>
      </w:r>
      <w:r w:rsidRPr="0089353E">
        <w:t>и</w:t>
      </w:r>
      <w:r w:rsidR="000B09C5">
        <w:t xml:space="preserve"> </w:t>
      </w:r>
      <w:r w:rsidRPr="0089353E">
        <w:t>действует</w:t>
      </w:r>
      <w:r w:rsidR="000B09C5">
        <w:t xml:space="preserve"> </w:t>
      </w:r>
      <w:r w:rsidRPr="0089353E">
        <w:t>по</w:t>
      </w:r>
      <w:r w:rsidR="000B09C5">
        <w:t xml:space="preserve"> </w:t>
      </w:r>
      <w:r w:rsidR="007F017E" w:rsidRPr="0089353E">
        <w:t>«30»</w:t>
      </w:r>
      <w:r w:rsidR="007F017E">
        <w:t xml:space="preserve"> </w:t>
      </w:r>
      <w:r w:rsidR="007F017E" w:rsidRPr="0089353E">
        <w:t>сентября</w:t>
      </w:r>
      <w:r w:rsidR="007F017E">
        <w:t xml:space="preserve"> </w:t>
      </w:r>
      <w:r w:rsidR="007F017E" w:rsidRPr="0089353E">
        <w:t>2021</w:t>
      </w:r>
      <w:r w:rsidR="007F017E">
        <w:t xml:space="preserve"> </w:t>
      </w:r>
      <w:r w:rsidRPr="0089353E">
        <w:t>г.</w:t>
      </w:r>
      <w:r w:rsidR="000B09C5">
        <w:t xml:space="preserve"> </w:t>
      </w:r>
    </w:p>
    <w:p w:rsidR="00F26DFC" w:rsidRPr="0089353E" w:rsidRDefault="00F26DFC" w:rsidP="004D37BD">
      <w:pPr>
        <w:widowControl w:val="0"/>
        <w:spacing w:after="0"/>
        <w:ind w:firstLine="540"/>
      </w:pPr>
      <w:r w:rsidRPr="0089353E">
        <w:t>6.2.</w:t>
      </w:r>
      <w:r w:rsidR="000B09C5">
        <w:t xml:space="preserve"> </w:t>
      </w:r>
      <w:r w:rsidRPr="0089353E">
        <w:t>Настоящее</w:t>
      </w:r>
      <w:r w:rsidR="000B09C5">
        <w:t xml:space="preserve"> </w:t>
      </w:r>
      <w:r w:rsidRPr="0089353E">
        <w:t>соглашение</w:t>
      </w:r>
      <w:r w:rsidR="000B09C5">
        <w:t xml:space="preserve"> </w:t>
      </w:r>
      <w:r w:rsidRPr="0089353E">
        <w:t>не</w:t>
      </w:r>
      <w:r w:rsidR="000B09C5">
        <w:t xml:space="preserve"> </w:t>
      </w:r>
      <w:r w:rsidRPr="0089353E">
        <w:t>может</w:t>
      </w:r>
      <w:r w:rsidR="000B09C5">
        <w:t xml:space="preserve"> </w:t>
      </w:r>
      <w:r w:rsidRPr="0089353E">
        <w:t>быть</w:t>
      </w:r>
      <w:r w:rsidR="000B09C5">
        <w:t xml:space="preserve"> </w:t>
      </w:r>
      <w:r w:rsidRPr="0089353E">
        <w:t>изменено</w:t>
      </w:r>
      <w:r w:rsidR="000B09C5">
        <w:t xml:space="preserve"> </w:t>
      </w:r>
      <w:r w:rsidRPr="0089353E">
        <w:t>без</w:t>
      </w:r>
      <w:r w:rsidR="000B09C5">
        <w:t xml:space="preserve"> </w:t>
      </w:r>
      <w:r w:rsidRPr="0089353E">
        <w:t>обоюдного</w:t>
      </w:r>
      <w:r w:rsidR="000B09C5">
        <w:t xml:space="preserve"> </w:t>
      </w:r>
      <w:r w:rsidRPr="0089353E">
        <w:t>письменного</w:t>
      </w:r>
      <w:r w:rsidR="000B09C5">
        <w:t xml:space="preserve"> </w:t>
      </w:r>
      <w:r w:rsidRPr="0089353E">
        <w:t>согл</w:t>
      </w:r>
      <w:r w:rsidRPr="0089353E">
        <w:t>а</w:t>
      </w:r>
      <w:r w:rsidRPr="0089353E">
        <w:t>шения</w:t>
      </w:r>
      <w:r w:rsidR="000B09C5">
        <w:t xml:space="preserve"> </w:t>
      </w:r>
      <w:r w:rsidRPr="0089353E">
        <w:t>Сторон,</w:t>
      </w:r>
      <w:r w:rsidR="000B09C5">
        <w:t xml:space="preserve"> </w:t>
      </w:r>
      <w:r w:rsidRPr="0089353E">
        <w:t>кроме</w:t>
      </w:r>
      <w:r w:rsidR="000B09C5">
        <w:t xml:space="preserve"> </w:t>
      </w:r>
      <w:r w:rsidRPr="0089353E">
        <w:t>случаев,</w:t>
      </w:r>
      <w:r w:rsidR="000B09C5">
        <w:t xml:space="preserve"> </w:t>
      </w:r>
      <w:r w:rsidRPr="0089353E">
        <w:t>предусмотренных</w:t>
      </w:r>
      <w:r w:rsidR="000B09C5">
        <w:t xml:space="preserve"> </w:t>
      </w:r>
      <w:r w:rsidRPr="0089353E">
        <w:t>законодательством</w:t>
      </w:r>
      <w:r w:rsidR="000B09C5">
        <w:t xml:space="preserve"> </w:t>
      </w:r>
      <w:r w:rsidRPr="0089353E">
        <w:t>РФ.</w:t>
      </w:r>
    </w:p>
    <w:p w:rsidR="00F26DFC" w:rsidRPr="0089353E" w:rsidRDefault="00F26DFC" w:rsidP="004D37BD">
      <w:pPr>
        <w:widowControl w:val="0"/>
        <w:spacing w:after="0"/>
        <w:ind w:firstLine="540"/>
        <w:rPr>
          <w:bCs/>
        </w:rPr>
      </w:pPr>
      <w:r w:rsidRPr="0089353E">
        <w:t>6.3.</w:t>
      </w:r>
      <w:r w:rsidR="000B09C5">
        <w:t xml:space="preserve"> </w:t>
      </w:r>
      <w:r w:rsidRPr="0089353E">
        <w:rPr>
          <w:bCs/>
        </w:rPr>
        <w:t>Расторжение</w:t>
      </w:r>
      <w:r w:rsidR="000B09C5">
        <w:rPr>
          <w:bCs/>
        </w:rPr>
        <w:t xml:space="preserve"> </w:t>
      </w:r>
      <w:r w:rsidRPr="0089353E">
        <w:rPr>
          <w:bCs/>
        </w:rPr>
        <w:t>соглашения</w:t>
      </w:r>
      <w:r w:rsidR="000B09C5">
        <w:rPr>
          <w:bCs/>
        </w:rPr>
        <w:t xml:space="preserve"> </w:t>
      </w:r>
      <w:r w:rsidRPr="0089353E">
        <w:rPr>
          <w:bCs/>
        </w:rPr>
        <w:t>допускается</w:t>
      </w:r>
      <w:r w:rsidR="000B09C5">
        <w:rPr>
          <w:bCs/>
        </w:rPr>
        <w:t xml:space="preserve"> </w:t>
      </w:r>
      <w:r w:rsidRPr="0089353E">
        <w:rPr>
          <w:bCs/>
        </w:rPr>
        <w:t>по</w:t>
      </w:r>
      <w:r w:rsidR="000B09C5">
        <w:rPr>
          <w:bCs/>
        </w:rPr>
        <w:t xml:space="preserve"> </w:t>
      </w:r>
      <w:r w:rsidRPr="0089353E">
        <w:rPr>
          <w:bCs/>
        </w:rPr>
        <w:t>соглашению</w:t>
      </w:r>
      <w:r w:rsidR="000B09C5">
        <w:rPr>
          <w:bCs/>
        </w:rPr>
        <w:t xml:space="preserve"> </w:t>
      </w:r>
      <w:r w:rsidRPr="0089353E">
        <w:rPr>
          <w:bCs/>
        </w:rPr>
        <w:t>сторон</w:t>
      </w:r>
      <w:r w:rsidR="000B09C5">
        <w:rPr>
          <w:bCs/>
        </w:rPr>
        <w:t xml:space="preserve"> </w:t>
      </w:r>
      <w:r w:rsidRPr="0089353E">
        <w:rPr>
          <w:bCs/>
        </w:rPr>
        <w:t>или</w:t>
      </w:r>
      <w:r w:rsidR="000B09C5">
        <w:rPr>
          <w:bCs/>
        </w:rPr>
        <w:t xml:space="preserve"> </w:t>
      </w:r>
      <w:r w:rsidRPr="0089353E">
        <w:rPr>
          <w:bCs/>
        </w:rPr>
        <w:t>решению</w:t>
      </w:r>
      <w:r w:rsidR="000B09C5">
        <w:rPr>
          <w:bCs/>
        </w:rPr>
        <w:t xml:space="preserve"> </w:t>
      </w:r>
      <w:r w:rsidRPr="0089353E">
        <w:rPr>
          <w:bCs/>
        </w:rPr>
        <w:t>суда</w:t>
      </w:r>
      <w:r w:rsidR="000B09C5">
        <w:rPr>
          <w:bCs/>
        </w:rPr>
        <w:t xml:space="preserve"> </w:t>
      </w:r>
      <w:r w:rsidRPr="0089353E">
        <w:rPr>
          <w:bCs/>
        </w:rPr>
        <w:t>по</w:t>
      </w:r>
      <w:r w:rsidR="000B09C5">
        <w:rPr>
          <w:bCs/>
        </w:rPr>
        <w:t xml:space="preserve"> </w:t>
      </w:r>
      <w:r w:rsidRPr="0089353E">
        <w:rPr>
          <w:bCs/>
        </w:rPr>
        <w:t>основаниям,</w:t>
      </w:r>
      <w:r w:rsidR="000B09C5">
        <w:rPr>
          <w:bCs/>
        </w:rPr>
        <w:t xml:space="preserve"> </w:t>
      </w:r>
      <w:r w:rsidRPr="0089353E">
        <w:rPr>
          <w:bCs/>
        </w:rPr>
        <w:t>предусмотренным</w:t>
      </w:r>
      <w:r w:rsidR="000B09C5">
        <w:rPr>
          <w:bCs/>
        </w:rPr>
        <w:t xml:space="preserve"> </w:t>
      </w:r>
      <w:r w:rsidRPr="0089353E">
        <w:rPr>
          <w:bCs/>
        </w:rPr>
        <w:t>гражданским</w:t>
      </w:r>
      <w:r w:rsidR="000B09C5">
        <w:rPr>
          <w:bCs/>
        </w:rPr>
        <w:t xml:space="preserve"> </w:t>
      </w:r>
      <w:r w:rsidRPr="0089353E">
        <w:rPr>
          <w:bCs/>
        </w:rPr>
        <w:t>законодательством</w:t>
      </w:r>
      <w:r w:rsidR="000B09C5">
        <w:rPr>
          <w:bCs/>
        </w:rPr>
        <w:t xml:space="preserve"> </w:t>
      </w:r>
      <w:r w:rsidRPr="0089353E">
        <w:rPr>
          <w:bCs/>
        </w:rPr>
        <w:t>РФ.</w:t>
      </w:r>
    </w:p>
    <w:p w:rsidR="00F26DFC" w:rsidRPr="0089353E" w:rsidRDefault="00F26DFC" w:rsidP="004D37BD">
      <w:pPr>
        <w:widowControl w:val="0"/>
        <w:spacing w:after="0"/>
        <w:ind w:firstLine="540"/>
      </w:pPr>
      <w:r w:rsidRPr="0089353E">
        <w:t>6.4.</w:t>
      </w:r>
      <w:r w:rsidR="000B09C5">
        <w:t xml:space="preserve"> </w:t>
      </w:r>
      <w:r w:rsidRPr="0089353E">
        <w:t>Все</w:t>
      </w:r>
      <w:r w:rsidR="000B09C5">
        <w:t xml:space="preserve"> </w:t>
      </w:r>
      <w:r w:rsidRPr="0089353E">
        <w:t>совершенные</w:t>
      </w:r>
      <w:r w:rsidR="000B09C5">
        <w:t xml:space="preserve"> </w:t>
      </w:r>
      <w:r w:rsidRPr="0089353E">
        <w:t>в</w:t>
      </w:r>
      <w:r w:rsidR="000B09C5">
        <w:t xml:space="preserve"> </w:t>
      </w:r>
      <w:r w:rsidRPr="0089353E">
        <w:t>письменной</w:t>
      </w:r>
      <w:r w:rsidR="000B09C5">
        <w:t xml:space="preserve"> </w:t>
      </w:r>
      <w:r w:rsidRPr="0089353E">
        <w:t>форме</w:t>
      </w:r>
      <w:r w:rsidR="000B09C5">
        <w:t xml:space="preserve"> </w:t>
      </w:r>
      <w:r w:rsidRPr="0089353E">
        <w:t>изменения</w:t>
      </w:r>
      <w:r w:rsidR="000B09C5">
        <w:t xml:space="preserve"> </w:t>
      </w:r>
      <w:r w:rsidRPr="0089353E">
        <w:t>и</w:t>
      </w:r>
      <w:r w:rsidR="000B09C5">
        <w:t xml:space="preserve"> </w:t>
      </w:r>
      <w:r w:rsidRPr="0089353E">
        <w:t>дополнения</w:t>
      </w:r>
      <w:r w:rsidR="000B09C5">
        <w:t xml:space="preserve"> </w:t>
      </w:r>
      <w:r w:rsidRPr="0089353E">
        <w:t>к</w:t>
      </w:r>
      <w:r w:rsidR="000B09C5">
        <w:t xml:space="preserve"> </w:t>
      </w:r>
      <w:r w:rsidRPr="0089353E">
        <w:t>соглашению,</w:t>
      </w:r>
      <w:r w:rsidR="000B09C5">
        <w:t xml:space="preserve"> </w:t>
      </w:r>
      <w:r w:rsidRPr="0089353E">
        <w:t>на</w:t>
      </w:r>
      <w:r w:rsidRPr="0089353E">
        <w:t>д</w:t>
      </w:r>
      <w:r w:rsidRPr="0089353E">
        <w:t>лежащим</w:t>
      </w:r>
      <w:r w:rsidR="000B09C5">
        <w:t xml:space="preserve"> </w:t>
      </w:r>
      <w:r w:rsidRPr="0089353E">
        <w:t>образом</w:t>
      </w:r>
      <w:r w:rsidR="000B09C5">
        <w:t xml:space="preserve"> </w:t>
      </w:r>
      <w:r w:rsidRPr="0089353E">
        <w:t>оформленные</w:t>
      </w:r>
      <w:r w:rsidR="000B09C5">
        <w:t xml:space="preserve"> </w:t>
      </w:r>
      <w:r w:rsidRPr="0089353E">
        <w:t>и</w:t>
      </w:r>
      <w:r w:rsidR="000B09C5">
        <w:t xml:space="preserve"> </w:t>
      </w:r>
      <w:r w:rsidRPr="0089353E">
        <w:t>подписанные</w:t>
      </w:r>
      <w:r w:rsidR="000B09C5">
        <w:t xml:space="preserve"> </w:t>
      </w:r>
      <w:r w:rsidRPr="0089353E">
        <w:t>Сторонами,</w:t>
      </w:r>
      <w:r w:rsidR="000B09C5">
        <w:t xml:space="preserve"> </w:t>
      </w:r>
      <w:r w:rsidRPr="0089353E">
        <w:t>являются</w:t>
      </w:r>
      <w:r w:rsidR="000B09C5">
        <w:t xml:space="preserve"> </w:t>
      </w:r>
      <w:r w:rsidRPr="0089353E">
        <w:t>составной</w:t>
      </w:r>
      <w:r w:rsidR="000B09C5">
        <w:t xml:space="preserve"> </w:t>
      </w:r>
      <w:r w:rsidRPr="0089353E">
        <w:t>и</w:t>
      </w:r>
      <w:r w:rsidR="000B09C5">
        <w:t xml:space="preserve"> </w:t>
      </w:r>
      <w:r w:rsidRPr="0089353E">
        <w:t>неотъемл</w:t>
      </w:r>
      <w:r w:rsidRPr="0089353E">
        <w:t>е</w:t>
      </w:r>
      <w:r w:rsidRPr="0089353E">
        <w:t>мой</w:t>
      </w:r>
      <w:r w:rsidR="000B09C5">
        <w:t xml:space="preserve"> </w:t>
      </w:r>
      <w:r w:rsidRPr="0089353E">
        <w:t>частью</w:t>
      </w:r>
      <w:r w:rsidR="000B09C5">
        <w:t xml:space="preserve"> </w:t>
      </w:r>
      <w:r w:rsidRPr="0089353E">
        <w:t>соглашения.</w:t>
      </w:r>
    </w:p>
    <w:p w:rsidR="00F26DFC" w:rsidRPr="0089353E" w:rsidRDefault="00F26DFC" w:rsidP="004D37BD">
      <w:pPr>
        <w:widowControl w:val="0"/>
        <w:spacing w:after="0"/>
        <w:ind w:firstLine="709"/>
      </w:pPr>
      <w:r w:rsidRPr="0089353E">
        <w:t>6.5.</w:t>
      </w:r>
      <w:r w:rsidR="000B09C5">
        <w:t xml:space="preserve"> </w:t>
      </w:r>
      <w:r w:rsidRPr="0089353E">
        <w:t>Все</w:t>
      </w:r>
      <w:r w:rsidR="000B09C5">
        <w:t xml:space="preserve"> </w:t>
      </w:r>
      <w:r w:rsidRPr="0089353E">
        <w:t>сообщения,</w:t>
      </w:r>
      <w:r w:rsidR="000B09C5">
        <w:t xml:space="preserve"> </w:t>
      </w:r>
      <w:r w:rsidRPr="0089353E">
        <w:t>заявления,</w:t>
      </w:r>
      <w:r w:rsidR="000B09C5">
        <w:t xml:space="preserve"> </w:t>
      </w:r>
      <w:r w:rsidRPr="0089353E">
        <w:t>претензии</w:t>
      </w:r>
      <w:r w:rsidR="000B09C5">
        <w:t xml:space="preserve"> </w:t>
      </w:r>
      <w:r w:rsidRPr="0089353E">
        <w:t>и</w:t>
      </w:r>
      <w:r w:rsidR="000B09C5">
        <w:t xml:space="preserve"> </w:t>
      </w:r>
      <w:r w:rsidRPr="0089353E">
        <w:t>уведомления,</w:t>
      </w:r>
      <w:r w:rsidR="000B09C5">
        <w:t xml:space="preserve"> </w:t>
      </w:r>
      <w:r w:rsidRPr="0089353E">
        <w:t>связанные</w:t>
      </w:r>
      <w:r w:rsidR="000B09C5">
        <w:t xml:space="preserve"> </w:t>
      </w:r>
      <w:r w:rsidRPr="0089353E">
        <w:t>с</w:t>
      </w:r>
      <w:r w:rsidR="000B09C5">
        <w:t xml:space="preserve"> </w:t>
      </w:r>
      <w:r w:rsidRPr="0089353E">
        <w:t>исполнением</w:t>
      </w:r>
      <w:r w:rsidR="000B09C5">
        <w:t xml:space="preserve"> </w:t>
      </w:r>
      <w:r w:rsidRPr="0089353E">
        <w:t>н</w:t>
      </w:r>
      <w:r w:rsidRPr="0089353E">
        <w:t>а</w:t>
      </w:r>
      <w:r w:rsidRPr="0089353E">
        <w:t>стоящего</w:t>
      </w:r>
      <w:r w:rsidR="000B09C5">
        <w:t xml:space="preserve"> </w:t>
      </w:r>
      <w:r w:rsidRPr="0089353E">
        <w:t>соглашения,</w:t>
      </w:r>
      <w:r w:rsidR="000B09C5">
        <w:t xml:space="preserve"> </w:t>
      </w:r>
      <w:r w:rsidRPr="0089353E">
        <w:t>должны</w:t>
      </w:r>
      <w:r w:rsidR="000B09C5">
        <w:t xml:space="preserve"> </w:t>
      </w:r>
      <w:r w:rsidRPr="0089353E">
        <w:t>посылаться</w:t>
      </w:r>
      <w:r w:rsidR="000B09C5">
        <w:t xml:space="preserve"> </w:t>
      </w:r>
      <w:r w:rsidRPr="0089353E">
        <w:t>Сторонами</w:t>
      </w:r>
      <w:r w:rsidR="000B09C5">
        <w:t xml:space="preserve"> </w:t>
      </w:r>
      <w:r w:rsidRPr="0089353E">
        <w:t>непосредственно</w:t>
      </w:r>
      <w:r w:rsidR="000B09C5">
        <w:t xml:space="preserve"> </w:t>
      </w:r>
      <w:r w:rsidRPr="0089353E">
        <w:t>друг</w:t>
      </w:r>
      <w:r w:rsidR="000B09C5">
        <w:t xml:space="preserve"> </w:t>
      </w:r>
      <w:r w:rsidRPr="0089353E">
        <w:t>другу</w:t>
      </w:r>
      <w:r w:rsidR="000B09C5">
        <w:t xml:space="preserve"> </w:t>
      </w:r>
      <w:r w:rsidRPr="0089353E">
        <w:t>по</w:t>
      </w:r>
      <w:r w:rsidR="000B09C5">
        <w:t xml:space="preserve"> </w:t>
      </w:r>
      <w:r w:rsidRPr="0089353E">
        <w:t>указа</w:t>
      </w:r>
      <w:r w:rsidRPr="0089353E">
        <w:t>н</w:t>
      </w:r>
      <w:r w:rsidRPr="0089353E">
        <w:t>ным</w:t>
      </w:r>
      <w:r w:rsidR="000B09C5">
        <w:t xml:space="preserve"> </w:t>
      </w:r>
      <w:r w:rsidRPr="0089353E">
        <w:t>в</w:t>
      </w:r>
      <w:r w:rsidR="000B09C5">
        <w:t xml:space="preserve"> </w:t>
      </w:r>
      <w:r w:rsidRPr="0089353E">
        <w:t>соглашении</w:t>
      </w:r>
      <w:r w:rsidR="000B09C5">
        <w:t xml:space="preserve"> </w:t>
      </w:r>
      <w:r w:rsidRPr="0089353E">
        <w:t>адресам</w:t>
      </w:r>
      <w:r w:rsidR="000B09C5">
        <w:t xml:space="preserve"> </w:t>
      </w:r>
      <w:r w:rsidRPr="0089353E">
        <w:t>Сторон</w:t>
      </w:r>
      <w:r w:rsidR="000B09C5">
        <w:t xml:space="preserve"> </w:t>
      </w:r>
      <w:r w:rsidRPr="0089353E">
        <w:t>и</w:t>
      </w:r>
      <w:r w:rsidR="000B09C5">
        <w:t xml:space="preserve"> </w:t>
      </w:r>
      <w:r w:rsidRPr="0089353E">
        <w:t>(или)</w:t>
      </w:r>
      <w:r w:rsidR="000B09C5">
        <w:t xml:space="preserve"> </w:t>
      </w:r>
      <w:r w:rsidRPr="0089353E">
        <w:t>по</w:t>
      </w:r>
      <w:r w:rsidR="000B09C5">
        <w:t xml:space="preserve"> </w:t>
      </w:r>
      <w:r w:rsidRPr="0089353E">
        <w:t>электронной</w:t>
      </w:r>
      <w:r w:rsidR="000B09C5">
        <w:t xml:space="preserve"> </w:t>
      </w:r>
      <w:r w:rsidRPr="0089353E">
        <w:t>почте.</w:t>
      </w:r>
    </w:p>
    <w:p w:rsidR="00F26DFC" w:rsidRPr="0089353E" w:rsidRDefault="00F26DFC" w:rsidP="004D37BD">
      <w:pPr>
        <w:widowControl w:val="0"/>
        <w:spacing w:after="0"/>
        <w:ind w:firstLine="720"/>
        <w:rPr>
          <w:b/>
        </w:rPr>
      </w:pPr>
    </w:p>
    <w:p w:rsidR="00F26DFC" w:rsidRPr="0089353E" w:rsidRDefault="00F26DFC" w:rsidP="004D37BD">
      <w:pPr>
        <w:pStyle w:val="affffc"/>
        <w:widowControl w:val="0"/>
        <w:numPr>
          <w:ilvl w:val="0"/>
          <w:numId w:val="12"/>
        </w:numPr>
        <w:jc w:val="both"/>
        <w:rPr>
          <w:b/>
          <w:szCs w:val="24"/>
        </w:rPr>
      </w:pPr>
      <w:r w:rsidRPr="0089353E">
        <w:rPr>
          <w:b/>
          <w:szCs w:val="24"/>
        </w:rPr>
        <w:t>ЗАКЛЮЧИТЕЛЬНЫЕ</w:t>
      </w:r>
      <w:r w:rsidR="000B09C5">
        <w:rPr>
          <w:b/>
          <w:szCs w:val="24"/>
        </w:rPr>
        <w:t xml:space="preserve"> </w:t>
      </w:r>
      <w:r w:rsidRPr="0089353E">
        <w:rPr>
          <w:b/>
          <w:szCs w:val="24"/>
        </w:rPr>
        <w:t>ПОЛОЖЕНИЯ</w:t>
      </w:r>
    </w:p>
    <w:p w:rsidR="00F26DFC" w:rsidRPr="0089353E" w:rsidRDefault="00F26DFC" w:rsidP="004D37BD">
      <w:pPr>
        <w:widowControl w:val="0"/>
        <w:spacing w:after="0"/>
        <w:ind w:firstLine="709"/>
      </w:pPr>
      <w:r w:rsidRPr="0089353E">
        <w:t>7.1.</w:t>
      </w:r>
      <w:r w:rsidR="000B09C5">
        <w:t xml:space="preserve"> </w:t>
      </w:r>
      <w:r w:rsidRPr="0089353E">
        <w:t>Настоящее</w:t>
      </w:r>
      <w:r w:rsidR="000B09C5">
        <w:t xml:space="preserve"> </w:t>
      </w:r>
      <w:r w:rsidRPr="0089353E">
        <w:t>соглашение</w:t>
      </w:r>
      <w:r w:rsidR="000B09C5">
        <w:t xml:space="preserve"> </w:t>
      </w:r>
      <w:r w:rsidRPr="0089353E">
        <w:t>подписано</w:t>
      </w:r>
      <w:r w:rsidR="000B09C5">
        <w:t xml:space="preserve"> </w:t>
      </w:r>
      <w:r w:rsidRPr="0089353E">
        <w:t>в</w:t>
      </w:r>
      <w:r w:rsidR="000B09C5">
        <w:t xml:space="preserve"> </w:t>
      </w:r>
      <w:r w:rsidRPr="0089353E">
        <w:t>двух</w:t>
      </w:r>
      <w:r w:rsidR="000B09C5">
        <w:t xml:space="preserve"> </w:t>
      </w:r>
      <w:r w:rsidRPr="0089353E">
        <w:t>экземплярах,</w:t>
      </w:r>
      <w:r w:rsidR="000B09C5">
        <w:t xml:space="preserve"> </w:t>
      </w:r>
      <w:r w:rsidRPr="0089353E">
        <w:t>имеющих</w:t>
      </w:r>
      <w:r w:rsidR="000B09C5">
        <w:t xml:space="preserve"> </w:t>
      </w:r>
      <w:r w:rsidRPr="0089353E">
        <w:t>одинаковую</w:t>
      </w:r>
      <w:r w:rsidR="000B09C5">
        <w:t xml:space="preserve"> </w:t>
      </w:r>
      <w:r w:rsidRPr="0089353E">
        <w:t>юр</w:t>
      </w:r>
      <w:r w:rsidRPr="0089353E">
        <w:t>и</w:t>
      </w:r>
      <w:r w:rsidRPr="0089353E">
        <w:t>дическую</w:t>
      </w:r>
      <w:r w:rsidR="000B09C5">
        <w:t xml:space="preserve"> </w:t>
      </w:r>
      <w:r w:rsidRPr="0089353E">
        <w:t>силу,</w:t>
      </w:r>
      <w:r w:rsidR="000B09C5">
        <w:t xml:space="preserve"> </w:t>
      </w:r>
      <w:r w:rsidRPr="0089353E">
        <w:t>один</w:t>
      </w:r>
      <w:r w:rsidR="000B09C5">
        <w:t xml:space="preserve"> </w:t>
      </w:r>
      <w:r w:rsidRPr="0089353E">
        <w:t>из</w:t>
      </w:r>
      <w:r w:rsidR="000B09C5">
        <w:t xml:space="preserve"> </w:t>
      </w:r>
      <w:r w:rsidRPr="0089353E">
        <w:t>которых</w:t>
      </w:r>
      <w:r w:rsidR="000B09C5">
        <w:t xml:space="preserve"> </w:t>
      </w:r>
      <w:r w:rsidRPr="0089353E">
        <w:t>находится</w:t>
      </w:r>
      <w:r w:rsidR="000B09C5">
        <w:t xml:space="preserve"> </w:t>
      </w:r>
      <w:r w:rsidRPr="0089353E">
        <w:t>у</w:t>
      </w:r>
      <w:r w:rsidR="000B09C5">
        <w:t xml:space="preserve"> </w:t>
      </w:r>
      <w:r w:rsidRPr="0089353E">
        <w:t>Заказчика,</w:t>
      </w:r>
      <w:r w:rsidR="000B09C5">
        <w:t xml:space="preserve"> </w:t>
      </w:r>
      <w:r w:rsidRPr="0089353E">
        <w:t>а</w:t>
      </w:r>
      <w:r w:rsidR="000B09C5">
        <w:t xml:space="preserve"> </w:t>
      </w:r>
      <w:r w:rsidRPr="0089353E">
        <w:t>второй</w:t>
      </w:r>
      <w:r w:rsidR="000B09C5">
        <w:t xml:space="preserve"> </w:t>
      </w:r>
      <w:r w:rsidRPr="0089353E">
        <w:t>у</w:t>
      </w:r>
      <w:r w:rsidR="000B09C5">
        <w:t xml:space="preserve"> </w:t>
      </w:r>
      <w:r w:rsidRPr="0089353E">
        <w:t>Исполнителя.</w:t>
      </w:r>
    </w:p>
    <w:p w:rsidR="00F26DFC" w:rsidRPr="0089353E" w:rsidRDefault="00F26DFC" w:rsidP="004D37BD">
      <w:pPr>
        <w:widowControl w:val="0"/>
        <w:spacing w:after="0"/>
        <w:ind w:firstLine="567"/>
      </w:pPr>
    </w:p>
    <w:p w:rsidR="00F26DFC" w:rsidRPr="0089353E" w:rsidRDefault="00F26DFC" w:rsidP="004D37BD">
      <w:pPr>
        <w:pStyle w:val="affffc"/>
        <w:widowControl w:val="0"/>
        <w:numPr>
          <w:ilvl w:val="0"/>
          <w:numId w:val="12"/>
        </w:numPr>
        <w:jc w:val="center"/>
        <w:rPr>
          <w:b/>
          <w:szCs w:val="24"/>
        </w:rPr>
      </w:pPr>
      <w:r w:rsidRPr="0089353E">
        <w:rPr>
          <w:b/>
          <w:szCs w:val="24"/>
        </w:rPr>
        <w:t>АДРЕСА</w:t>
      </w:r>
      <w:r w:rsidR="000B09C5">
        <w:rPr>
          <w:b/>
          <w:szCs w:val="24"/>
        </w:rPr>
        <w:t xml:space="preserve"> </w:t>
      </w:r>
      <w:r w:rsidRPr="0089353E">
        <w:rPr>
          <w:b/>
          <w:szCs w:val="24"/>
        </w:rPr>
        <w:t>И</w:t>
      </w:r>
      <w:r w:rsidR="000B09C5">
        <w:rPr>
          <w:b/>
          <w:szCs w:val="24"/>
        </w:rPr>
        <w:t xml:space="preserve"> </w:t>
      </w:r>
      <w:r w:rsidRPr="0089353E">
        <w:rPr>
          <w:b/>
          <w:szCs w:val="24"/>
        </w:rPr>
        <w:t>БАНКОВСКИЕ</w:t>
      </w:r>
      <w:r w:rsidR="000B09C5">
        <w:rPr>
          <w:b/>
          <w:szCs w:val="24"/>
        </w:rPr>
        <w:t xml:space="preserve"> </w:t>
      </w:r>
      <w:r w:rsidRPr="0089353E">
        <w:rPr>
          <w:b/>
          <w:szCs w:val="24"/>
        </w:rPr>
        <w:t>РЕКВИЗИТЫ</w:t>
      </w:r>
      <w:r w:rsidR="000B09C5">
        <w:rPr>
          <w:b/>
          <w:szCs w:val="24"/>
        </w:rPr>
        <w:t xml:space="preserve"> </w:t>
      </w:r>
      <w:r w:rsidRPr="0089353E">
        <w:rPr>
          <w:b/>
          <w:szCs w:val="24"/>
        </w:rPr>
        <w:t>СТОРОН</w:t>
      </w:r>
    </w:p>
    <w:p w:rsidR="00F26DFC" w:rsidRDefault="00F26DFC" w:rsidP="004D37BD">
      <w:pPr>
        <w:widowControl w:val="0"/>
        <w:spacing w:after="0"/>
      </w:pPr>
    </w:p>
    <w:tbl>
      <w:tblPr>
        <w:tblW w:w="5000" w:type="pct"/>
        <w:tblLook w:val="0000"/>
      </w:tblPr>
      <w:tblGrid>
        <w:gridCol w:w="4945"/>
        <w:gridCol w:w="5192"/>
      </w:tblGrid>
      <w:tr w:rsidR="00AB73CE" w:rsidRPr="007E123C" w:rsidTr="000B09C5">
        <w:tc>
          <w:tcPr>
            <w:tcW w:w="2439" w:type="pct"/>
            <w:shd w:val="clear" w:color="auto" w:fill="auto"/>
          </w:tcPr>
          <w:p w:rsidR="00AB73CE" w:rsidRPr="00CB7957" w:rsidRDefault="00AB73CE" w:rsidP="000B09C5">
            <w:pPr>
              <w:widowControl w:val="0"/>
              <w:spacing w:after="0"/>
              <w:jc w:val="left"/>
              <w:rPr>
                <w:bCs/>
              </w:rPr>
            </w:pPr>
            <w:r w:rsidRPr="00CB7957">
              <w:rPr>
                <w:bCs/>
                <w:sz w:val="22"/>
                <w:szCs w:val="22"/>
              </w:rPr>
              <w:t>ЗАКАЗЧИК:</w:t>
            </w:r>
          </w:p>
        </w:tc>
        <w:tc>
          <w:tcPr>
            <w:tcW w:w="2561" w:type="pct"/>
            <w:shd w:val="clear" w:color="auto" w:fill="auto"/>
          </w:tcPr>
          <w:p w:rsidR="00AB73CE" w:rsidRPr="007E123C" w:rsidRDefault="00AB73CE" w:rsidP="000B09C5">
            <w:pPr>
              <w:widowControl w:val="0"/>
              <w:spacing w:after="0"/>
              <w:jc w:val="left"/>
              <w:rPr>
                <w:bCs/>
              </w:rPr>
            </w:pPr>
            <w:r w:rsidRPr="007E123C">
              <w:rPr>
                <w:bCs/>
                <w:sz w:val="22"/>
                <w:szCs w:val="22"/>
              </w:rPr>
              <w:t>ИСПОЛНИТЕЛЬ:</w:t>
            </w:r>
          </w:p>
        </w:tc>
      </w:tr>
      <w:tr w:rsidR="002F01D3" w:rsidRPr="007E123C" w:rsidTr="000B09C5">
        <w:tc>
          <w:tcPr>
            <w:tcW w:w="2439" w:type="pct"/>
            <w:tcBorders>
              <w:bottom w:val="single" w:sz="4" w:space="0" w:color="auto"/>
            </w:tcBorders>
            <w:shd w:val="clear" w:color="auto" w:fill="auto"/>
          </w:tcPr>
          <w:p w:rsidR="002F01D3" w:rsidRPr="00CB7957" w:rsidRDefault="002F01D3" w:rsidP="000B09C5">
            <w:pPr>
              <w:widowControl w:val="0"/>
              <w:spacing w:after="0"/>
              <w:jc w:val="left"/>
              <w:rPr>
                <w:bCs/>
              </w:rPr>
            </w:pPr>
            <w:r w:rsidRPr="00CB7957">
              <w:rPr>
                <w:sz w:val="22"/>
                <w:szCs w:val="22"/>
              </w:rPr>
              <w:t>Муниципальное бюджетное общеобразовател</w:t>
            </w:r>
            <w:r w:rsidRPr="00CB7957">
              <w:rPr>
                <w:sz w:val="22"/>
                <w:szCs w:val="22"/>
              </w:rPr>
              <w:t>ь</w:t>
            </w:r>
            <w:r w:rsidRPr="00CB7957">
              <w:rPr>
                <w:sz w:val="22"/>
                <w:szCs w:val="22"/>
              </w:rPr>
              <w:t xml:space="preserve">ное учреждение "Средняя общеобразовательная школа № 1 с углубленным изучением отдельных предметов </w:t>
            </w:r>
            <w:proofErr w:type="gramStart"/>
            <w:r w:rsidRPr="00CB7957">
              <w:rPr>
                <w:sz w:val="22"/>
                <w:szCs w:val="22"/>
              </w:rPr>
              <w:t>г</w:t>
            </w:r>
            <w:proofErr w:type="gramEnd"/>
            <w:r w:rsidRPr="00CB7957">
              <w:rPr>
                <w:sz w:val="22"/>
                <w:szCs w:val="22"/>
              </w:rPr>
              <w:t>. Дубны Московской области"</w:t>
            </w:r>
          </w:p>
        </w:tc>
        <w:tc>
          <w:tcPr>
            <w:tcW w:w="2561" w:type="pct"/>
            <w:tcBorders>
              <w:bottom w:val="single" w:sz="4" w:space="0" w:color="auto"/>
            </w:tcBorders>
            <w:shd w:val="clear" w:color="auto" w:fill="auto"/>
          </w:tcPr>
          <w:p w:rsidR="00D92B3B" w:rsidRDefault="002F01D3" w:rsidP="0093730B">
            <w:pPr>
              <w:widowControl w:val="0"/>
              <w:spacing w:after="0"/>
              <w:jc w:val="left"/>
              <w:rPr>
                <w:bCs/>
              </w:rPr>
            </w:pPr>
            <w:r w:rsidRPr="002F01D3">
              <w:rPr>
                <w:bCs/>
                <w:sz w:val="22"/>
              </w:rPr>
              <w:t>Общество с ограниченной ответственностью</w:t>
            </w:r>
          </w:p>
          <w:p w:rsidR="002F01D3" w:rsidRPr="002F01D3" w:rsidRDefault="002F01D3" w:rsidP="0093730B">
            <w:pPr>
              <w:widowControl w:val="0"/>
              <w:spacing w:after="0"/>
              <w:jc w:val="left"/>
              <w:rPr>
                <w:bCs/>
              </w:rPr>
            </w:pPr>
            <w:r w:rsidRPr="002F01D3">
              <w:rPr>
                <w:bCs/>
                <w:sz w:val="22"/>
              </w:rPr>
              <w:t>"Каравелла" (ООО "Каравелла")</w:t>
            </w:r>
          </w:p>
        </w:tc>
      </w:tr>
      <w:tr w:rsidR="002F01D3" w:rsidRPr="007E123C" w:rsidTr="000B09C5">
        <w:tc>
          <w:tcPr>
            <w:tcW w:w="2439" w:type="pct"/>
            <w:tcBorders>
              <w:top w:val="single" w:sz="4" w:space="0" w:color="auto"/>
            </w:tcBorders>
            <w:shd w:val="clear" w:color="auto" w:fill="auto"/>
          </w:tcPr>
          <w:p w:rsidR="002F01D3" w:rsidRPr="00CB7957" w:rsidRDefault="002F01D3" w:rsidP="000B09C5">
            <w:pPr>
              <w:widowControl w:val="0"/>
              <w:spacing w:after="0"/>
              <w:jc w:val="left"/>
            </w:pPr>
            <w:proofErr w:type="gramStart"/>
            <w:r w:rsidRPr="00CB7957">
              <w:rPr>
                <w:sz w:val="22"/>
                <w:szCs w:val="22"/>
              </w:rPr>
              <w:t>Юридический адрес: 141983, Московская о</w:t>
            </w:r>
            <w:r w:rsidRPr="00CB7957">
              <w:rPr>
                <w:sz w:val="22"/>
                <w:szCs w:val="22"/>
              </w:rPr>
              <w:t>б</w:t>
            </w:r>
            <w:r w:rsidRPr="00CB7957">
              <w:rPr>
                <w:sz w:val="22"/>
                <w:szCs w:val="22"/>
              </w:rPr>
              <w:t>ласть, г. Дубна, ул. Макаренко, д.3</w:t>
            </w:r>
            <w:proofErr w:type="gramEnd"/>
          </w:p>
        </w:tc>
        <w:tc>
          <w:tcPr>
            <w:tcW w:w="2561" w:type="pct"/>
            <w:tcBorders>
              <w:top w:val="single" w:sz="4" w:space="0" w:color="auto"/>
            </w:tcBorders>
            <w:shd w:val="clear" w:color="auto" w:fill="auto"/>
          </w:tcPr>
          <w:p w:rsidR="002F01D3" w:rsidRPr="002F01D3" w:rsidRDefault="002F01D3" w:rsidP="0093730B">
            <w:pPr>
              <w:widowControl w:val="0"/>
              <w:spacing w:after="0"/>
              <w:jc w:val="left"/>
              <w:rPr>
                <w:spacing w:val="-6"/>
              </w:rPr>
            </w:pPr>
            <w:r w:rsidRPr="002F01D3">
              <w:rPr>
                <w:sz w:val="22"/>
              </w:rPr>
              <w:t>Юридический адрес: 141981, Московская область, г</w:t>
            </w:r>
            <w:proofErr w:type="gramStart"/>
            <w:r w:rsidRPr="002F01D3">
              <w:rPr>
                <w:sz w:val="22"/>
              </w:rPr>
              <w:t>.Д</w:t>
            </w:r>
            <w:proofErr w:type="gramEnd"/>
            <w:r w:rsidRPr="002F01D3">
              <w:rPr>
                <w:sz w:val="22"/>
              </w:rPr>
              <w:t>убна, ул.Попова, д.3,кв.90</w:t>
            </w:r>
          </w:p>
        </w:tc>
      </w:tr>
      <w:tr w:rsidR="002F01D3" w:rsidRPr="007E123C" w:rsidTr="000B09C5">
        <w:tc>
          <w:tcPr>
            <w:tcW w:w="2439" w:type="pct"/>
            <w:shd w:val="clear" w:color="auto" w:fill="auto"/>
          </w:tcPr>
          <w:p w:rsidR="002F01D3" w:rsidRPr="00CB7957" w:rsidRDefault="002F01D3" w:rsidP="000B09C5">
            <w:pPr>
              <w:widowControl w:val="0"/>
              <w:spacing w:after="0"/>
              <w:jc w:val="left"/>
              <w:rPr>
                <w:spacing w:val="-6"/>
              </w:rPr>
            </w:pPr>
            <w:proofErr w:type="gramStart"/>
            <w:r w:rsidRPr="00CB7957">
              <w:rPr>
                <w:spacing w:val="-6"/>
                <w:sz w:val="22"/>
                <w:szCs w:val="22"/>
              </w:rPr>
              <w:t xml:space="preserve">Почтовый адрес: </w:t>
            </w:r>
            <w:r w:rsidRPr="00CB7957">
              <w:rPr>
                <w:sz w:val="22"/>
                <w:szCs w:val="22"/>
              </w:rPr>
              <w:t>141983, Московская область, г. Дубна, ул. Макаренко, д.3</w:t>
            </w:r>
            <w:proofErr w:type="gramEnd"/>
          </w:p>
        </w:tc>
        <w:tc>
          <w:tcPr>
            <w:tcW w:w="2561" w:type="pct"/>
            <w:shd w:val="clear" w:color="auto" w:fill="auto"/>
          </w:tcPr>
          <w:p w:rsidR="002F01D3" w:rsidRPr="002F01D3" w:rsidRDefault="002F01D3" w:rsidP="0093730B">
            <w:pPr>
              <w:widowControl w:val="0"/>
              <w:spacing w:after="0"/>
              <w:jc w:val="left"/>
              <w:rPr>
                <w:spacing w:val="-6"/>
              </w:rPr>
            </w:pPr>
            <w:r w:rsidRPr="002F01D3">
              <w:rPr>
                <w:spacing w:val="-6"/>
                <w:sz w:val="22"/>
              </w:rPr>
              <w:t>Почтовый адрес: 141981, г</w:t>
            </w:r>
            <w:proofErr w:type="gramStart"/>
            <w:r w:rsidRPr="002F01D3">
              <w:rPr>
                <w:spacing w:val="-6"/>
                <w:sz w:val="22"/>
              </w:rPr>
              <w:t>.Д</w:t>
            </w:r>
            <w:proofErr w:type="gramEnd"/>
            <w:r w:rsidRPr="002F01D3">
              <w:rPr>
                <w:spacing w:val="-6"/>
                <w:sz w:val="22"/>
              </w:rPr>
              <w:t xml:space="preserve">убна, Московская обл., ул. Приборостроителей, д. 2, </w:t>
            </w:r>
            <w:proofErr w:type="spellStart"/>
            <w:r w:rsidRPr="002F01D3">
              <w:rPr>
                <w:spacing w:val="-6"/>
                <w:sz w:val="22"/>
              </w:rPr>
              <w:t>зд</w:t>
            </w:r>
            <w:proofErr w:type="spellEnd"/>
            <w:r w:rsidRPr="002F01D3">
              <w:rPr>
                <w:spacing w:val="-6"/>
                <w:sz w:val="22"/>
              </w:rPr>
              <w:t>. 6а</w:t>
            </w:r>
          </w:p>
        </w:tc>
      </w:tr>
      <w:tr w:rsidR="002F01D3" w:rsidRPr="007E123C" w:rsidTr="000B09C5">
        <w:tc>
          <w:tcPr>
            <w:tcW w:w="2439" w:type="pct"/>
            <w:shd w:val="clear" w:color="auto" w:fill="auto"/>
          </w:tcPr>
          <w:p w:rsidR="002F01D3" w:rsidRPr="00CB7957" w:rsidRDefault="002F01D3" w:rsidP="000B09C5">
            <w:pPr>
              <w:widowControl w:val="0"/>
              <w:spacing w:after="0"/>
              <w:jc w:val="left"/>
              <w:rPr>
                <w:spacing w:val="-6"/>
              </w:rPr>
            </w:pPr>
            <w:r w:rsidRPr="00CB7957">
              <w:rPr>
                <w:spacing w:val="-6"/>
                <w:sz w:val="22"/>
                <w:szCs w:val="22"/>
              </w:rPr>
              <w:t>ИНН: 5010028029</w:t>
            </w:r>
          </w:p>
        </w:tc>
        <w:tc>
          <w:tcPr>
            <w:tcW w:w="2561" w:type="pct"/>
            <w:shd w:val="clear" w:color="auto" w:fill="auto"/>
          </w:tcPr>
          <w:p w:rsidR="002F01D3" w:rsidRPr="002F01D3" w:rsidRDefault="002F01D3" w:rsidP="0093730B">
            <w:pPr>
              <w:widowControl w:val="0"/>
              <w:spacing w:after="0"/>
              <w:jc w:val="left"/>
              <w:rPr>
                <w:spacing w:val="-6"/>
              </w:rPr>
            </w:pPr>
            <w:r w:rsidRPr="002F01D3">
              <w:rPr>
                <w:spacing w:val="-6"/>
                <w:sz w:val="22"/>
              </w:rPr>
              <w:t>ИНН: 5010038556</w:t>
            </w:r>
          </w:p>
        </w:tc>
      </w:tr>
      <w:tr w:rsidR="002F01D3" w:rsidRPr="007E123C" w:rsidTr="000B09C5">
        <w:tc>
          <w:tcPr>
            <w:tcW w:w="2439" w:type="pct"/>
            <w:shd w:val="clear" w:color="auto" w:fill="auto"/>
          </w:tcPr>
          <w:p w:rsidR="002F01D3" w:rsidRPr="00CB7957" w:rsidRDefault="002F01D3" w:rsidP="000B09C5">
            <w:pPr>
              <w:widowControl w:val="0"/>
              <w:spacing w:after="0"/>
              <w:jc w:val="left"/>
              <w:rPr>
                <w:spacing w:val="-6"/>
              </w:rPr>
            </w:pPr>
            <w:r w:rsidRPr="00CB7957">
              <w:rPr>
                <w:spacing w:val="-6"/>
                <w:sz w:val="22"/>
                <w:szCs w:val="22"/>
              </w:rPr>
              <w:t>КПП: 501001001</w:t>
            </w:r>
          </w:p>
        </w:tc>
        <w:tc>
          <w:tcPr>
            <w:tcW w:w="2561" w:type="pct"/>
            <w:shd w:val="clear" w:color="auto" w:fill="auto"/>
          </w:tcPr>
          <w:p w:rsidR="002F01D3" w:rsidRPr="002F01D3" w:rsidRDefault="002F01D3" w:rsidP="0093730B">
            <w:pPr>
              <w:widowControl w:val="0"/>
              <w:spacing w:after="0"/>
              <w:jc w:val="left"/>
              <w:rPr>
                <w:spacing w:val="-6"/>
              </w:rPr>
            </w:pPr>
            <w:r w:rsidRPr="002F01D3">
              <w:rPr>
                <w:spacing w:val="-6"/>
                <w:sz w:val="22"/>
              </w:rPr>
              <w:t>КПП: 501001001</w:t>
            </w:r>
          </w:p>
        </w:tc>
      </w:tr>
      <w:tr w:rsidR="002F01D3" w:rsidRPr="007E123C" w:rsidTr="000B09C5">
        <w:tc>
          <w:tcPr>
            <w:tcW w:w="2439" w:type="pct"/>
            <w:shd w:val="clear" w:color="auto" w:fill="auto"/>
          </w:tcPr>
          <w:p w:rsidR="002F01D3" w:rsidRPr="00CB7957" w:rsidRDefault="002F01D3" w:rsidP="000B09C5">
            <w:pPr>
              <w:widowControl w:val="0"/>
              <w:spacing w:after="0"/>
              <w:jc w:val="left"/>
              <w:rPr>
                <w:spacing w:val="-6"/>
              </w:rPr>
            </w:pPr>
            <w:r w:rsidRPr="00CB7957">
              <w:rPr>
                <w:spacing w:val="-6"/>
                <w:sz w:val="22"/>
                <w:szCs w:val="22"/>
              </w:rPr>
              <w:t>ОГРН: 1035002203422</w:t>
            </w:r>
          </w:p>
        </w:tc>
        <w:tc>
          <w:tcPr>
            <w:tcW w:w="2561" w:type="pct"/>
            <w:shd w:val="clear" w:color="auto" w:fill="auto"/>
          </w:tcPr>
          <w:p w:rsidR="002F01D3" w:rsidRPr="002F01D3" w:rsidRDefault="002F01D3" w:rsidP="0093730B">
            <w:pPr>
              <w:widowControl w:val="0"/>
              <w:spacing w:after="0"/>
              <w:jc w:val="left"/>
              <w:rPr>
                <w:spacing w:val="-6"/>
              </w:rPr>
            </w:pPr>
            <w:r w:rsidRPr="002F01D3">
              <w:rPr>
                <w:spacing w:val="-6"/>
                <w:sz w:val="22"/>
              </w:rPr>
              <w:t>ОГРН:</w:t>
            </w:r>
            <w:r w:rsidRPr="002F01D3">
              <w:rPr>
                <w:sz w:val="22"/>
              </w:rPr>
              <w:t xml:space="preserve"> </w:t>
            </w:r>
            <w:r w:rsidRPr="002F01D3">
              <w:rPr>
                <w:spacing w:val="-6"/>
                <w:sz w:val="22"/>
              </w:rPr>
              <w:t>1095010000030</w:t>
            </w:r>
          </w:p>
        </w:tc>
      </w:tr>
      <w:tr w:rsidR="002F01D3" w:rsidRPr="007E123C" w:rsidTr="000B09C5">
        <w:tc>
          <w:tcPr>
            <w:tcW w:w="2439" w:type="pct"/>
            <w:tcBorders>
              <w:bottom w:val="single" w:sz="4" w:space="0" w:color="auto"/>
            </w:tcBorders>
            <w:shd w:val="clear" w:color="auto" w:fill="auto"/>
          </w:tcPr>
          <w:p w:rsidR="002F01D3" w:rsidRPr="00CB7957" w:rsidRDefault="002F01D3" w:rsidP="000B09C5">
            <w:pPr>
              <w:widowControl w:val="0"/>
              <w:spacing w:after="0"/>
              <w:jc w:val="left"/>
              <w:rPr>
                <w:spacing w:val="-6"/>
              </w:rPr>
            </w:pPr>
            <w:r w:rsidRPr="00CB7957">
              <w:rPr>
                <w:spacing w:val="-6"/>
                <w:sz w:val="22"/>
                <w:szCs w:val="22"/>
              </w:rPr>
              <w:t>ОКТМО: 46718000</w:t>
            </w:r>
          </w:p>
        </w:tc>
        <w:tc>
          <w:tcPr>
            <w:tcW w:w="2561" w:type="pct"/>
            <w:tcBorders>
              <w:bottom w:val="single" w:sz="4" w:space="0" w:color="auto"/>
            </w:tcBorders>
            <w:shd w:val="clear" w:color="auto" w:fill="auto"/>
          </w:tcPr>
          <w:p w:rsidR="002F01D3" w:rsidRPr="002F01D3" w:rsidRDefault="002F01D3" w:rsidP="0093730B">
            <w:pPr>
              <w:widowControl w:val="0"/>
              <w:spacing w:after="0"/>
              <w:jc w:val="left"/>
              <w:rPr>
                <w:spacing w:val="-6"/>
              </w:rPr>
            </w:pPr>
            <w:r w:rsidRPr="002F01D3">
              <w:rPr>
                <w:spacing w:val="-6"/>
                <w:sz w:val="22"/>
              </w:rPr>
              <w:t>ОКТМО: 46718000001</w:t>
            </w:r>
          </w:p>
        </w:tc>
      </w:tr>
      <w:tr w:rsidR="002F01D3" w:rsidRPr="007E123C" w:rsidTr="000B09C5">
        <w:tc>
          <w:tcPr>
            <w:tcW w:w="2439" w:type="pct"/>
            <w:tcBorders>
              <w:top w:val="single" w:sz="4" w:space="0" w:color="auto"/>
              <w:bottom w:val="single" w:sz="4" w:space="0" w:color="auto"/>
            </w:tcBorders>
            <w:shd w:val="clear" w:color="auto" w:fill="auto"/>
          </w:tcPr>
          <w:p w:rsidR="002F01D3" w:rsidRPr="00CB7957" w:rsidRDefault="002F01D3" w:rsidP="000B09C5">
            <w:pPr>
              <w:widowControl w:val="0"/>
              <w:spacing w:after="0"/>
              <w:jc w:val="left"/>
              <w:rPr>
                <w:spacing w:val="-6"/>
              </w:rPr>
            </w:pPr>
          </w:p>
        </w:tc>
        <w:tc>
          <w:tcPr>
            <w:tcW w:w="2561" w:type="pct"/>
            <w:tcBorders>
              <w:top w:val="single" w:sz="4" w:space="0" w:color="auto"/>
              <w:bottom w:val="single" w:sz="4" w:space="0" w:color="auto"/>
            </w:tcBorders>
            <w:shd w:val="clear" w:color="auto" w:fill="auto"/>
          </w:tcPr>
          <w:p w:rsidR="002F01D3" w:rsidRPr="002F01D3" w:rsidRDefault="002F01D3" w:rsidP="0093730B">
            <w:pPr>
              <w:widowControl w:val="0"/>
              <w:spacing w:after="0"/>
              <w:jc w:val="left"/>
              <w:rPr>
                <w:spacing w:val="-6"/>
              </w:rPr>
            </w:pPr>
          </w:p>
        </w:tc>
      </w:tr>
      <w:tr w:rsidR="002F01D3" w:rsidRPr="007E123C" w:rsidTr="000B09C5">
        <w:tc>
          <w:tcPr>
            <w:tcW w:w="2439" w:type="pct"/>
            <w:tcBorders>
              <w:top w:val="single" w:sz="4" w:space="0" w:color="auto"/>
            </w:tcBorders>
            <w:shd w:val="clear" w:color="auto" w:fill="auto"/>
          </w:tcPr>
          <w:p w:rsidR="002F01D3" w:rsidRPr="00CB7957" w:rsidRDefault="002F01D3" w:rsidP="000B09C5">
            <w:pPr>
              <w:widowControl w:val="0"/>
              <w:spacing w:after="0"/>
              <w:jc w:val="left"/>
            </w:pPr>
            <w:r w:rsidRPr="00CB7957">
              <w:rPr>
                <w:sz w:val="22"/>
                <w:szCs w:val="22"/>
              </w:rPr>
              <w:t>Реквизиты:</w:t>
            </w:r>
          </w:p>
        </w:tc>
        <w:tc>
          <w:tcPr>
            <w:tcW w:w="2561" w:type="pct"/>
            <w:tcBorders>
              <w:top w:val="single" w:sz="4" w:space="0" w:color="auto"/>
            </w:tcBorders>
            <w:shd w:val="clear" w:color="auto" w:fill="auto"/>
          </w:tcPr>
          <w:p w:rsidR="002F01D3" w:rsidRPr="002F01D3" w:rsidRDefault="002F01D3" w:rsidP="0093730B">
            <w:pPr>
              <w:widowControl w:val="0"/>
              <w:spacing w:after="0"/>
              <w:jc w:val="left"/>
            </w:pPr>
            <w:r w:rsidRPr="002F01D3">
              <w:rPr>
                <w:sz w:val="22"/>
              </w:rPr>
              <w:t>Реквизиты:</w:t>
            </w:r>
          </w:p>
        </w:tc>
      </w:tr>
      <w:tr w:rsidR="002F01D3" w:rsidRPr="007E123C" w:rsidTr="000B09C5">
        <w:tc>
          <w:tcPr>
            <w:tcW w:w="2439" w:type="pct"/>
            <w:shd w:val="clear" w:color="auto" w:fill="auto"/>
          </w:tcPr>
          <w:p w:rsidR="002F01D3" w:rsidRPr="00CB7957" w:rsidRDefault="002F01D3" w:rsidP="000B09C5">
            <w:pPr>
              <w:widowControl w:val="0"/>
              <w:spacing w:after="0"/>
              <w:jc w:val="left"/>
            </w:pPr>
            <w:r w:rsidRPr="00CB7957">
              <w:rPr>
                <w:sz w:val="22"/>
                <w:szCs w:val="22"/>
              </w:rPr>
              <w:lastRenderedPageBreak/>
              <w:t>Наименование банка: ГУ Банка России по ЦФО//УФК по Московской области, г</w:t>
            </w:r>
            <w:proofErr w:type="gramStart"/>
            <w:r w:rsidRPr="00CB7957">
              <w:rPr>
                <w:sz w:val="22"/>
                <w:szCs w:val="22"/>
              </w:rPr>
              <w:t>.М</w:t>
            </w:r>
            <w:proofErr w:type="gramEnd"/>
            <w:r w:rsidRPr="00CB7957">
              <w:rPr>
                <w:sz w:val="22"/>
                <w:szCs w:val="22"/>
              </w:rPr>
              <w:t>осква</w:t>
            </w:r>
          </w:p>
        </w:tc>
        <w:tc>
          <w:tcPr>
            <w:tcW w:w="2561" w:type="pct"/>
            <w:shd w:val="clear" w:color="auto" w:fill="auto"/>
          </w:tcPr>
          <w:p w:rsidR="002F01D3" w:rsidRPr="002F01D3" w:rsidRDefault="002F01D3" w:rsidP="0093730B">
            <w:pPr>
              <w:widowControl w:val="0"/>
              <w:spacing w:after="0"/>
              <w:jc w:val="left"/>
            </w:pPr>
            <w:r w:rsidRPr="002F01D3">
              <w:rPr>
                <w:sz w:val="22"/>
              </w:rPr>
              <w:t>Наименование банка: ФИЛИАЛ "ЦЕНТРАЛЬНЫЙ" БАНКА ВТБ (ПАО)</w:t>
            </w:r>
          </w:p>
        </w:tc>
      </w:tr>
      <w:tr w:rsidR="002F01D3" w:rsidRPr="007E123C" w:rsidTr="000B09C5">
        <w:tc>
          <w:tcPr>
            <w:tcW w:w="2439" w:type="pct"/>
            <w:shd w:val="clear" w:color="auto" w:fill="auto"/>
          </w:tcPr>
          <w:p w:rsidR="002F01D3" w:rsidRPr="00CB7957" w:rsidRDefault="002F01D3" w:rsidP="000B09C5">
            <w:pPr>
              <w:widowControl w:val="0"/>
              <w:spacing w:after="0"/>
              <w:jc w:val="left"/>
            </w:pPr>
            <w:r w:rsidRPr="00CB7957">
              <w:rPr>
                <w:sz w:val="22"/>
                <w:szCs w:val="22"/>
              </w:rPr>
              <w:t>БИК: 004525987</w:t>
            </w:r>
          </w:p>
        </w:tc>
        <w:tc>
          <w:tcPr>
            <w:tcW w:w="2561" w:type="pct"/>
            <w:shd w:val="clear" w:color="auto" w:fill="auto"/>
          </w:tcPr>
          <w:p w:rsidR="002F01D3" w:rsidRPr="002F01D3" w:rsidRDefault="002F01D3" w:rsidP="0093730B">
            <w:pPr>
              <w:widowControl w:val="0"/>
              <w:spacing w:after="0"/>
              <w:jc w:val="left"/>
            </w:pPr>
            <w:r w:rsidRPr="002F01D3">
              <w:rPr>
                <w:sz w:val="22"/>
              </w:rPr>
              <w:t>БИК: 044525411</w:t>
            </w:r>
          </w:p>
        </w:tc>
      </w:tr>
      <w:tr w:rsidR="002F01D3" w:rsidRPr="007E123C" w:rsidTr="000B09C5">
        <w:tc>
          <w:tcPr>
            <w:tcW w:w="2439" w:type="pct"/>
            <w:shd w:val="clear" w:color="auto" w:fill="auto"/>
          </w:tcPr>
          <w:p w:rsidR="002F01D3" w:rsidRPr="00CB7957" w:rsidRDefault="002F01D3" w:rsidP="000B09C5">
            <w:pPr>
              <w:widowControl w:val="0"/>
              <w:spacing w:after="0"/>
              <w:jc w:val="left"/>
            </w:pPr>
            <w:r w:rsidRPr="00CB7957">
              <w:rPr>
                <w:sz w:val="22"/>
                <w:szCs w:val="22"/>
              </w:rPr>
              <w:t>Расчётный/казначейский счёт: 03234643467180004800</w:t>
            </w:r>
          </w:p>
        </w:tc>
        <w:tc>
          <w:tcPr>
            <w:tcW w:w="2561" w:type="pct"/>
            <w:shd w:val="clear" w:color="auto" w:fill="auto"/>
          </w:tcPr>
          <w:p w:rsidR="002F01D3" w:rsidRPr="002F01D3" w:rsidRDefault="002F01D3" w:rsidP="0093730B">
            <w:pPr>
              <w:widowControl w:val="0"/>
              <w:spacing w:after="0"/>
              <w:jc w:val="left"/>
            </w:pPr>
            <w:r w:rsidRPr="002F01D3">
              <w:rPr>
                <w:sz w:val="22"/>
              </w:rPr>
              <w:t>Расчётный счёт: 40702810600000170420</w:t>
            </w:r>
          </w:p>
        </w:tc>
      </w:tr>
      <w:tr w:rsidR="002F01D3" w:rsidRPr="007E123C" w:rsidTr="000B09C5">
        <w:tc>
          <w:tcPr>
            <w:tcW w:w="2439" w:type="pct"/>
            <w:shd w:val="clear" w:color="auto" w:fill="auto"/>
          </w:tcPr>
          <w:p w:rsidR="002F01D3" w:rsidRPr="00CB7957" w:rsidRDefault="002F01D3" w:rsidP="000B09C5">
            <w:pPr>
              <w:widowControl w:val="0"/>
              <w:spacing w:after="0"/>
              <w:jc w:val="left"/>
            </w:pPr>
            <w:r w:rsidRPr="00CB7957">
              <w:rPr>
                <w:sz w:val="22"/>
                <w:szCs w:val="22"/>
              </w:rPr>
              <w:t>Корреспондентский/банковский счёт: 40102810845370000004</w:t>
            </w:r>
          </w:p>
        </w:tc>
        <w:tc>
          <w:tcPr>
            <w:tcW w:w="2561" w:type="pct"/>
            <w:shd w:val="clear" w:color="auto" w:fill="auto"/>
          </w:tcPr>
          <w:p w:rsidR="002F01D3" w:rsidRPr="002F01D3" w:rsidRDefault="002F01D3" w:rsidP="0093730B">
            <w:pPr>
              <w:widowControl w:val="0"/>
              <w:spacing w:after="0"/>
              <w:jc w:val="left"/>
            </w:pPr>
            <w:r w:rsidRPr="002F01D3">
              <w:rPr>
                <w:sz w:val="22"/>
              </w:rPr>
              <w:t>Корреспондентский счёт: 30101810145250000411</w:t>
            </w:r>
          </w:p>
        </w:tc>
      </w:tr>
      <w:tr w:rsidR="002F01D3" w:rsidRPr="007E123C" w:rsidTr="000B09C5">
        <w:tc>
          <w:tcPr>
            <w:tcW w:w="2439" w:type="pct"/>
            <w:shd w:val="clear" w:color="auto" w:fill="auto"/>
          </w:tcPr>
          <w:p w:rsidR="002F01D3" w:rsidRPr="00CB7957" w:rsidRDefault="002F01D3" w:rsidP="000B09C5">
            <w:pPr>
              <w:widowControl w:val="0"/>
              <w:spacing w:after="0"/>
              <w:jc w:val="left"/>
            </w:pPr>
            <w:r w:rsidRPr="00CB7957">
              <w:rPr>
                <w:sz w:val="22"/>
                <w:szCs w:val="22"/>
              </w:rPr>
              <w:t>Получатель: УФК по Московской области (Ком</w:t>
            </w:r>
            <w:r w:rsidRPr="00CB7957">
              <w:rPr>
                <w:sz w:val="22"/>
                <w:szCs w:val="22"/>
              </w:rPr>
              <w:t>и</w:t>
            </w:r>
            <w:r w:rsidRPr="00CB7957">
              <w:rPr>
                <w:sz w:val="22"/>
                <w:szCs w:val="22"/>
              </w:rPr>
              <w:t xml:space="preserve">тет по финансам и экономике </w:t>
            </w:r>
            <w:proofErr w:type="gramStart"/>
            <w:r w:rsidRPr="00CB7957">
              <w:rPr>
                <w:sz w:val="22"/>
                <w:szCs w:val="22"/>
              </w:rPr>
              <w:t>г</w:t>
            </w:r>
            <w:proofErr w:type="gramEnd"/>
            <w:r w:rsidRPr="00CB7957">
              <w:rPr>
                <w:sz w:val="22"/>
                <w:szCs w:val="22"/>
              </w:rPr>
              <w:t>.о. Дубна (Школа № 1, л/с 20007</w:t>
            </w:r>
            <w:r w:rsidRPr="00CB7957">
              <w:rPr>
                <w:sz w:val="22"/>
                <w:szCs w:val="22"/>
                <w:lang w:val="en-US"/>
              </w:rPr>
              <w:t>P</w:t>
            </w:r>
            <w:r w:rsidRPr="00CB7957">
              <w:rPr>
                <w:sz w:val="22"/>
                <w:szCs w:val="22"/>
              </w:rPr>
              <w:t>15040))</w:t>
            </w:r>
          </w:p>
        </w:tc>
        <w:tc>
          <w:tcPr>
            <w:tcW w:w="2561" w:type="pct"/>
            <w:shd w:val="clear" w:color="auto" w:fill="auto"/>
          </w:tcPr>
          <w:p w:rsidR="002F01D3" w:rsidRPr="002F01D3" w:rsidRDefault="002F01D3" w:rsidP="0093730B">
            <w:pPr>
              <w:widowControl w:val="0"/>
              <w:spacing w:after="0"/>
              <w:jc w:val="left"/>
            </w:pPr>
          </w:p>
        </w:tc>
      </w:tr>
      <w:tr w:rsidR="002F01D3" w:rsidRPr="007E123C" w:rsidTr="000B09C5">
        <w:tc>
          <w:tcPr>
            <w:tcW w:w="2439" w:type="pct"/>
            <w:shd w:val="clear" w:color="auto" w:fill="auto"/>
          </w:tcPr>
          <w:p w:rsidR="002F01D3" w:rsidRPr="00CB7957" w:rsidRDefault="002F01D3" w:rsidP="000B09C5">
            <w:pPr>
              <w:widowControl w:val="0"/>
              <w:spacing w:after="0"/>
              <w:jc w:val="left"/>
            </w:pPr>
            <w:proofErr w:type="spellStart"/>
            <w:r w:rsidRPr="00CB7957">
              <w:rPr>
                <w:sz w:val="22"/>
                <w:szCs w:val="22"/>
              </w:rPr>
              <w:t>E-mail</w:t>
            </w:r>
            <w:proofErr w:type="spellEnd"/>
            <w:r w:rsidRPr="00CB7957">
              <w:rPr>
                <w:sz w:val="22"/>
                <w:szCs w:val="22"/>
              </w:rPr>
              <w:t xml:space="preserve">: </w:t>
            </w:r>
            <w:r w:rsidRPr="00CB7957">
              <w:rPr>
                <w:sz w:val="22"/>
                <w:szCs w:val="22"/>
                <w:lang w:val="en-US"/>
              </w:rPr>
              <w:t>school1@uni-dubna.ru</w:t>
            </w:r>
          </w:p>
        </w:tc>
        <w:tc>
          <w:tcPr>
            <w:tcW w:w="2561" w:type="pct"/>
            <w:shd w:val="clear" w:color="auto" w:fill="auto"/>
          </w:tcPr>
          <w:p w:rsidR="002F01D3" w:rsidRPr="002F01D3" w:rsidRDefault="002F01D3" w:rsidP="0093730B">
            <w:pPr>
              <w:widowControl w:val="0"/>
              <w:spacing w:after="0"/>
              <w:jc w:val="left"/>
            </w:pPr>
            <w:proofErr w:type="spellStart"/>
            <w:r w:rsidRPr="002F01D3">
              <w:rPr>
                <w:sz w:val="22"/>
              </w:rPr>
              <w:t>E-mail</w:t>
            </w:r>
            <w:proofErr w:type="spellEnd"/>
            <w:r w:rsidRPr="002F01D3">
              <w:rPr>
                <w:sz w:val="22"/>
              </w:rPr>
              <w:t>: karavel.dubna@yandex.ru</w:t>
            </w:r>
          </w:p>
        </w:tc>
      </w:tr>
      <w:tr w:rsidR="002F01D3" w:rsidRPr="007E123C" w:rsidTr="000B09C5">
        <w:trPr>
          <w:trHeight w:val="573"/>
        </w:trPr>
        <w:tc>
          <w:tcPr>
            <w:tcW w:w="2439" w:type="pct"/>
            <w:tcBorders>
              <w:bottom w:val="single" w:sz="4" w:space="0" w:color="auto"/>
            </w:tcBorders>
            <w:shd w:val="clear" w:color="auto" w:fill="auto"/>
          </w:tcPr>
          <w:p w:rsidR="002F01D3" w:rsidRPr="00CB7957" w:rsidRDefault="002F01D3" w:rsidP="000B09C5">
            <w:pPr>
              <w:widowControl w:val="0"/>
              <w:spacing w:after="0"/>
              <w:jc w:val="left"/>
            </w:pPr>
            <w:r w:rsidRPr="00CB7957">
              <w:rPr>
                <w:sz w:val="22"/>
                <w:szCs w:val="22"/>
              </w:rPr>
              <w:t xml:space="preserve">Телефон: 8(496)216-67-67 </w:t>
            </w:r>
            <w:proofErr w:type="spellStart"/>
            <w:r w:rsidRPr="00CB7957">
              <w:rPr>
                <w:sz w:val="22"/>
                <w:szCs w:val="22"/>
              </w:rPr>
              <w:t>доб</w:t>
            </w:r>
            <w:proofErr w:type="spellEnd"/>
            <w:r w:rsidRPr="00CB7957">
              <w:rPr>
                <w:sz w:val="22"/>
                <w:szCs w:val="22"/>
              </w:rPr>
              <w:t>. 5018</w:t>
            </w:r>
          </w:p>
        </w:tc>
        <w:tc>
          <w:tcPr>
            <w:tcW w:w="2561" w:type="pct"/>
            <w:tcBorders>
              <w:bottom w:val="single" w:sz="4" w:space="0" w:color="auto"/>
            </w:tcBorders>
            <w:shd w:val="clear" w:color="auto" w:fill="auto"/>
          </w:tcPr>
          <w:p w:rsidR="002F01D3" w:rsidRPr="002F01D3" w:rsidRDefault="002F01D3" w:rsidP="0093730B">
            <w:pPr>
              <w:widowControl w:val="0"/>
              <w:spacing w:after="0"/>
              <w:jc w:val="left"/>
            </w:pPr>
            <w:r w:rsidRPr="002F01D3">
              <w:rPr>
                <w:sz w:val="22"/>
              </w:rPr>
              <w:t>Телефон: 8 (496) 217-13-76</w:t>
            </w:r>
          </w:p>
        </w:tc>
      </w:tr>
      <w:tr w:rsidR="002F01D3" w:rsidRPr="007E123C" w:rsidTr="000B09C5">
        <w:tc>
          <w:tcPr>
            <w:tcW w:w="2439" w:type="pct"/>
            <w:tcBorders>
              <w:top w:val="single" w:sz="4" w:space="0" w:color="auto"/>
            </w:tcBorders>
            <w:shd w:val="clear" w:color="auto" w:fill="auto"/>
          </w:tcPr>
          <w:p w:rsidR="002F01D3" w:rsidRPr="00CB7957" w:rsidRDefault="002F01D3" w:rsidP="000B09C5">
            <w:pPr>
              <w:widowControl w:val="0"/>
              <w:spacing w:after="0"/>
              <w:jc w:val="left"/>
              <w:rPr>
                <w:iCs/>
              </w:rPr>
            </w:pPr>
            <w:r w:rsidRPr="00CB7957">
              <w:rPr>
                <w:iCs/>
                <w:sz w:val="22"/>
                <w:szCs w:val="22"/>
              </w:rPr>
              <w:t>Заказчик:</w:t>
            </w:r>
          </w:p>
          <w:p w:rsidR="002F01D3" w:rsidRPr="00CB7957" w:rsidRDefault="002F01D3" w:rsidP="000B09C5">
            <w:pPr>
              <w:widowControl w:val="0"/>
              <w:spacing w:after="0"/>
              <w:jc w:val="left"/>
              <w:rPr>
                <w:iCs/>
              </w:rPr>
            </w:pPr>
          </w:p>
          <w:p w:rsidR="002F01D3" w:rsidRPr="00CB7957" w:rsidRDefault="002F01D3" w:rsidP="000B09C5">
            <w:pPr>
              <w:widowControl w:val="0"/>
              <w:spacing w:after="0"/>
              <w:jc w:val="left"/>
            </w:pPr>
            <w:r w:rsidRPr="00CB7957">
              <w:rPr>
                <w:sz w:val="22"/>
                <w:szCs w:val="22"/>
              </w:rPr>
              <w:t>______________ (А.И. Руденко)</w:t>
            </w:r>
          </w:p>
          <w:p w:rsidR="002F01D3" w:rsidRPr="00CB7957" w:rsidRDefault="002F01D3" w:rsidP="000B09C5">
            <w:pPr>
              <w:widowControl w:val="0"/>
              <w:spacing w:after="0"/>
              <w:jc w:val="left"/>
            </w:pPr>
            <w:r w:rsidRPr="00CB7957">
              <w:rPr>
                <w:sz w:val="22"/>
                <w:szCs w:val="22"/>
              </w:rPr>
              <w:t>М.П.</w:t>
            </w:r>
          </w:p>
          <w:p w:rsidR="002F01D3" w:rsidRPr="00CB7957" w:rsidRDefault="002F01D3" w:rsidP="000B09C5">
            <w:pPr>
              <w:widowControl w:val="0"/>
              <w:spacing w:after="0"/>
              <w:jc w:val="left"/>
              <w:rPr>
                <w:i/>
                <w:spacing w:val="-6"/>
              </w:rPr>
            </w:pPr>
            <w:r w:rsidRPr="00CB7957">
              <w:rPr>
                <w:i/>
                <w:sz w:val="22"/>
                <w:szCs w:val="22"/>
              </w:rPr>
              <w:t>(подписано электронно-цифровой подписью)</w:t>
            </w:r>
          </w:p>
        </w:tc>
        <w:tc>
          <w:tcPr>
            <w:tcW w:w="2561" w:type="pct"/>
            <w:tcBorders>
              <w:top w:val="single" w:sz="4" w:space="0" w:color="auto"/>
            </w:tcBorders>
            <w:shd w:val="clear" w:color="auto" w:fill="auto"/>
          </w:tcPr>
          <w:p w:rsidR="002F01D3" w:rsidRPr="002F01D3" w:rsidRDefault="002F01D3" w:rsidP="0093730B">
            <w:pPr>
              <w:pStyle w:val="39"/>
              <w:suppressAutoHyphens w:val="0"/>
              <w:spacing w:before="0" w:after="0"/>
              <w:jc w:val="left"/>
              <w:rPr>
                <w:b w:val="0"/>
                <w:i w:val="0"/>
              </w:rPr>
            </w:pPr>
            <w:r w:rsidRPr="002F01D3">
              <w:rPr>
                <w:b w:val="0"/>
                <w:i w:val="0"/>
                <w:iCs/>
              </w:rPr>
              <w:t xml:space="preserve">Исполнитель: </w:t>
            </w:r>
          </w:p>
          <w:p w:rsidR="002F01D3" w:rsidRPr="002F01D3" w:rsidRDefault="002F01D3" w:rsidP="0093730B">
            <w:pPr>
              <w:pStyle w:val="39"/>
              <w:suppressAutoHyphens w:val="0"/>
              <w:spacing w:before="0" w:after="0"/>
              <w:jc w:val="left"/>
              <w:rPr>
                <w:b w:val="0"/>
                <w:i w:val="0"/>
              </w:rPr>
            </w:pPr>
          </w:p>
          <w:p w:rsidR="002F01D3" w:rsidRPr="002F01D3" w:rsidRDefault="002F01D3" w:rsidP="0093730B">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4"/>
              </w:rPr>
            </w:pPr>
            <w:r w:rsidRPr="002F01D3">
              <w:rPr>
                <w:rFonts w:ascii="Times New Roman" w:hAnsi="Times New Roman"/>
                <w:sz w:val="22"/>
                <w:szCs w:val="24"/>
              </w:rPr>
              <w:t xml:space="preserve">______________ (С.Е. </w:t>
            </w:r>
            <w:proofErr w:type="spellStart"/>
            <w:r w:rsidRPr="002F01D3">
              <w:rPr>
                <w:rFonts w:ascii="Times New Roman" w:hAnsi="Times New Roman"/>
                <w:sz w:val="22"/>
                <w:szCs w:val="24"/>
              </w:rPr>
              <w:t>Малашкевич</w:t>
            </w:r>
            <w:proofErr w:type="spellEnd"/>
            <w:r w:rsidRPr="002F01D3">
              <w:rPr>
                <w:rFonts w:ascii="Times New Roman" w:hAnsi="Times New Roman"/>
                <w:sz w:val="22"/>
                <w:szCs w:val="24"/>
              </w:rPr>
              <w:t>)</w:t>
            </w:r>
          </w:p>
          <w:p w:rsidR="002F01D3" w:rsidRPr="002F01D3" w:rsidRDefault="002F01D3" w:rsidP="0093730B">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4"/>
              </w:rPr>
            </w:pPr>
            <w:r w:rsidRPr="002F01D3">
              <w:rPr>
                <w:rFonts w:ascii="Times New Roman" w:hAnsi="Times New Roman"/>
                <w:sz w:val="22"/>
                <w:szCs w:val="24"/>
              </w:rPr>
              <w:t>М.П.</w:t>
            </w:r>
          </w:p>
          <w:p w:rsidR="002F01D3" w:rsidRPr="002F01D3" w:rsidRDefault="002F01D3" w:rsidP="0093730B">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2"/>
                <w:szCs w:val="24"/>
              </w:rPr>
            </w:pPr>
            <w:r w:rsidRPr="002F01D3">
              <w:rPr>
                <w:rFonts w:ascii="Times New Roman" w:hAnsi="Times New Roman"/>
                <w:i/>
                <w:sz w:val="22"/>
                <w:szCs w:val="24"/>
              </w:rPr>
              <w:t>(подписано электронно-цифровой подписью)</w:t>
            </w:r>
          </w:p>
        </w:tc>
      </w:tr>
    </w:tbl>
    <w:p w:rsidR="00F26DFC" w:rsidRPr="0089353E" w:rsidRDefault="00F26DFC" w:rsidP="004D37BD">
      <w:pPr>
        <w:pStyle w:val="Standard"/>
        <w:suppressAutoHyphens w:val="0"/>
        <w:jc w:val="right"/>
        <w:rPr>
          <w:rFonts w:ascii="Times New Roman" w:hAnsi="Times New Roman" w:cs="Times New Roman"/>
          <w:i/>
          <w:sz w:val="24"/>
          <w:szCs w:val="24"/>
        </w:rPr>
      </w:pPr>
      <w:r w:rsidRPr="0089353E">
        <w:rPr>
          <w:rFonts w:ascii="Times New Roman" w:hAnsi="Times New Roman" w:cs="Times New Roman"/>
          <w:sz w:val="24"/>
          <w:szCs w:val="24"/>
        </w:rPr>
        <w:br w:type="page"/>
      </w:r>
      <w:r w:rsidRPr="0089353E">
        <w:rPr>
          <w:rFonts w:ascii="Times New Roman" w:hAnsi="Times New Roman" w:cs="Times New Roman"/>
          <w:i/>
          <w:sz w:val="24"/>
          <w:szCs w:val="24"/>
        </w:rPr>
        <w:lastRenderedPageBreak/>
        <w:t>Приложение</w:t>
      </w:r>
      <w:r w:rsidR="000B09C5">
        <w:rPr>
          <w:rFonts w:ascii="Times New Roman" w:hAnsi="Times New Roman" w:cs="Times New Roman"/>
          <w:i/>
          <w:sz w:val="24"/>
          <w:szCs w:val="24"/>
        </w:rPr>
        <w:t xml:space="preserve"> </w:t>
      </w:r>
      <w:r w:rsidRPr="0089353E">
        <w:rPr>
          <w:rFonts w:ascii="Times New Roman" w:hAnsi="Times New Roman" w:cs="Times New Roman"/>
          <w:i/>
          <w:sz w:val="24"/>
          <w:szCs w:val="24"/>
        </w:rPr>
        <w:t>1</w:t>
      </w:r>
    </w:p>
    <w:p w:rsidR="00F26DFC" w:rsidRPr="00CB7957" w:rsidRDefault="00F26DFC" w:rsidP="004D37BD">
      <w:pPr>
        <w:pStyle w:val="Standard"/>
        <w:suppressAutoHyphens w:val="0"/>
        <w:jc w:val="right"/>
        <w:rPr>
          <w:rFonts w:ascii="Times New Roman" w:hAnsi="Times New Roman" w:cs="Times New Roman"/>
          <w:i/>
          <w:sz w:val="24"/>
          <w:szCs w:val="24"/>
        </w:rPr>
      </w:pPr>
      <w:r w:rsidRPr="0089353E">
        <w:rPr>
          <w:rFonts w:ascii="Times New Roman" w:hAnsi="Times New Roman" w:cs="Times New Roman"/>
          <w:i/>
          <w:sz w:val="24"/>
          <w:szCs w:val="24"/>
        </w:rPr>
        <w:t>к</w:t>
      </w:r>
      <w:r w:rsidR="000B09C5">
        <w:rPr>
          <w:rFonts w:ascii="Times New Roman" w:hAnsi="Times New Roman" w:cs="Times New Roman"/>
          <w:i/>
          <w:sz w:val="24"/>
          <w:szCs w:val="24"/>
        </w:rPr>
        <w:t xml:space="preserve"> </w:t>
      </w:r>
      <w:r w:rsidRPr="00CB7957">
        <w:rPr>
          <w:rFonts w:ascii="Times New Roman" w:hAnsi="Times New Roman" w:cs="Times New Roman"/>
          <w:i/>
          <w:sz w:val="24"/>
          <w:szCs w:val="24"/>
        </w:rPr>
        <w:t>Соглашению</w:t>
      </w:r>
      <w:r w:rsidR="000B09C5" w:rsidRPr="00CB7957">
        <w:rPr>
          <w:rFonts w:ascii="Times New Roman" w:hAnsi="Times New Roman" w:cs="Times New Roman"/>
          <w:i/>
          <w:sz w:val="24"/>
          <w:szCs w:val="24"/>
        </w:rPr>
        <w:t xml:space="preserve"> </w:t>
      </w:r>
      <w:r w:rsidRPr="00CB7957">
        <w:rPr>
          <w:rFonts w:ascii="Times New Roman" w:hAnsi="Times New Roman" w:cs="Times New Roman"/>
          <w:i/>
          <w:sz w:val="24"/>
          <w:szCs w:val="24"/>
        </w:rPr>
        <w:t>№</w:t>
      </w:r>
      <w:r w:rsidR="000B09C5" w:rsidRPr="00CB7957">
        <w:rPr>
          <w:rFonts w:ascii="Times New Roman" w:hAnsi="Times New Roman" w:cs="Times New Roman"/>
          <w:i/>
          <w:sz w:val="24"/>
          <w:szCs w:val="24"/>
        </w:rPr>
        <w:t xml:space="preserve"> </w:t>
      </w:r>
      <w:r w:rsidR="00A83146" w:rsidRPr="00CB7957">
        <w:rPr>
          <w:rFonts w:ascii="Times New Roman" w:hAnsi="Times New Roman" w:cs="Times New Roman"/>
          <w:i/>
          <w:sz w:val="24"/>
          <w:szCs w:val="24"/>
        </w:rPr>
        <w:t>С.2021.05001</w:t>
      </w:r>
    </w:p>
    <w:p w:rsidR="00F26DFC" w:rsidRPr="00CB7957" w:rsidRDefault="00F26DFC" w:rsidP="004D37BD">
      <w:pPr>
        <w:widowControl w:val="0"/>
        <w:shd w:val="clear" w:color="auto" w:fill="FFFFFF" w:themeFill="background1"/>
        <w:spacing w:after="0"/>
        <w:jc w:val="right"/>
        <w:rPr>
          <w:i/>
        </w:rPr>
      </w:pPr>
      <w:r w:rsidRPr="00CB7957">
        <w:rPr>
          <w:i/>
        </w:rPr>
        <w:t>от</w:t>
      </w:r>
      <w:r w:rsidR="000B09C5" w:rsidRPr="00CB7957">
        <w:rPr>
          <w:i/>
        </w:rPr>
        <w:t xml:space="preserve"> </w:t>
      </w:r>
      <w:r w:rsidR="00332289">
        <w:rPr>
          <w:i/>
        </w:rPr>
        <w:t>«11» июня 2021</w:t>
      </w:r>
      <w:r w:rsidR="00F97A0F" w:rsidRPr="00CB7957">
        <w:rPr>
          <w:i/>
        </w:rPr>
        <w:t xml:space="preserve"> </w:t>
      </w:r>
      <w:r w:rsidRPr="00CB7957">
        <w:rPr>
          <w:i/>
        </w:rPr>
        <w:t>г.</w:t>
      </w:r>
    </w:p>
    <w:p w:rsidR="00F26DFC" w:rsidRPr="00CB7957" w:rsidRDefault="00F26DFC" w:rsidP="004D37BD">
      <w:pPr>
        <w:widowControl w:val="0"/>
        <w:autoSpaceDE w:val="0"/>
        <w:spacing w:after="0"/>
      </w:pPr>
      <w:r w:rsidRPr="00CB7957">
        <w:rPr>
          <w:i/>
        </w:rPr>
        <w:t>Начало</w:t>
      </w:r>
      <w:r w:rsidR="000B09C5" w:rsidRPr="00CB7957">
        <w:rPr>
          <w:i/>
        </w:rPr>
        <w:t xml:space="preserve"> </w:t>
      </w:r>
      <w:r w:rsidRPr="00CB7957">
        <w:rPr>
          <w:i/>
        </w:rPr>
        <w:t>формы</w:t>
      </w:r>
      <w:r w:rsidRPr="00CB7957">
        <w:t>____________________________________________________________________</w:t>
      </w:r>
    </w:p>
    <w:p w:rsidR="00F26DFC" w:rsidRPr="00CB7957" w:rsidRDefault="00F26DFC" w:rsidP="004D37BD">
      <w:pPr>
        <w:widowControl w:val="0"/>
        <w:spacing w:after="0"/>
        <w:ind w:firstLine="567"/>
        <w:jc w:val="center"/>
      </w:pPr>
    </w:p>
    <w:p w:rsidR="00F26DFC" w:rsidRPr="00CB7957" w:rsidRDefault="00F26DFC" w:rsidP="004D37BD">
      <w:pPr>
        <w:widowControl w:val="0"/>
        <w:spacing w:after="0"/>
        <w:ind w:firstLine="567"/>
        <w:jc w:val="center"/>
      </w:pPr>
      <w:r w:rsidRPr="00CB7957">
        <w:t>Акт</w:t>
      </w:r>
      <w:r w:rsidR="000B09C5" w:rsidRPr="00CB7957">
        <w:t xml:space="preserve"> </w:t>
      </w:r>
      <w:r w:rsidRPr="00CB7957">
        <w:t>№</w:t>
      </w:r>
      <w:r w:rsidR="000B09C5" w:rsidRPr="00CB7957">
        <w:t xml:space="preserve"> </w:t>
      </w:r>
      <w:r w:rsidRPr="00CB7957">
        <w:t>____________</w:t>
      </w:r>
    </w:p>
    <w:p w:rsidR="00F26DFC" w:rsidRPr="00CB7957" w:rsidRDefault="00F26DFC" w:rsidP="004D37BD">
      <w:pPr>
        <w:widowControl w:val="0"/>
        <w:spacing w:after="0"/>
        <w:ind w:firstLine="567"/>
        <w:jc w:val="center"/>
      </w:pPr>
      <w:r w:rsidRPr="00CB7957">
        <w:t>О</w:t>
      </w:r>
      <w:r w:rsidR="000B09C5" w:rsidRPr="00CB7957">
        <w:t xml:space="preserve"> </w:t>
      </w:r>
      <w:r w:rsidRPr="00CB7957">
        <w:t>потребленных</w:t>
      </w:r>
      <w:r w:rsidR="000B09C5" w:rsidRPr="00CB7957">
        <w:t xml:space="preserve"> </w:t>
      </w:r>
      <w:r w:rsidRPr="00CB7957">
        <w:t>коммунальных</w:t>
      </w:r>
      <w:r w:rsidR="000B09C5" w:rsidRPr="00CB7957">
        <w:t xml:space="preserve"> </w:t>
      </w:r>
      <w:r w:rsidRPr="00CB7957">
        <w:t>услугах</w:t>
      </w:r>
      <w:r w:rsidR="000B09C5" w:rsidRPr="00CB7957">
        <w:t xml:space="preserve"> </w:t>
      </w:r>
      <w:r w:rsidRPr="00CB7957">
        <w:t>по</w:t>
      </w:r>
      <w:r w:rsidR="000B09C5" w:rsidRPr="00CB7957">
        <w:t xml:space="preserve"> </w:t>
      </w:r>
      <w:r w:rsidRPr="00CB7957">
        <w:t>соглашению</w:t>
      </w:r>
      <w:r w:rsidR="000B09C5" w:rsidRPr="00CB7957">
        <w:t xml:space="preserve"> </w:t>
      </w:r>
      <w:r w:rsidRPr="00CB7957">
        <w:t>№</w:t>
      </w:r>
      <w:r w:rsidR="000B09C5" w:rsidRPr="00CB7957">
        <w:t xml:space="preserve"> </w:t>
      </w:r>
      <w:r w:rsidR="00AB58A1" w:rsidRPr="00CB7957">
        <w:t>С.2021.05001</w:t>
      </w:r>
    </w:p>
    <w:p w:rsidR="00F26DFC" w:rsidRPr="00CB7957" w:rsidRDefault="00F26DFC" w:rsidP="004D37BD">
      <w:pPr>
        <w:widowControl w:val="0"/>
        <w:spacing w:after="0"/>
        <w:ind w:firstLine="567"/>
        <w:jc w:val="center"/>
      </w:pPr>
      <w:r w:rsidRPr="00CB7957">
        <w:t>от</w:t>
      </w:r>
      <w:r w:rsidR="000B09C5" w:rsidRPr="00CB7957">
        <w:t xml:space="preserve"> </w:t>
      </w:r>
      <w:r w:rsidRPr="00CB7957">
        <w:t>«__»</w:t>
      </w:r>
      <w:r w:rsidR="000B09C5" w:rsidRPr="00CB7957">
        <w:t xml:space="preserve"> </w:t>
      </w:r>
      <w:r w:rsidRPr="00CB7957">
        <w:t>_________</w:t>
      </w:r>
      <w:r w:rsidR="000B09C5" w:rsidRPr="00CB7957">
        <w:t xml:space="preserve"> </w:t>
      </w:r>
      <w:r w:rsidRPr="00CB7957">
        <w:t>20__</w:t>
      </w:r>
      <w:r w:rsidR="000B09C5" w:rsidRPr="00CB7957">
        <w:t xml:space="preserve"> </w:t>
      </w:r>
      <w:r w:rsidRPr="00CB7957">
        <w:t>г.</w:t>
      </w:r>
    </w:p>
    <w:p w:rsidR="00F26DFC" w:rsidRPr="00CB7957" w:rsidRDefault="00F26DFC" w:rsidP="004D37BD">
      <w:pPr>
        <w:widowControl w:val="0"/>
        <w:spacing w:after="0"/>
      </w:pPr>
    </w:p>
    <w:p w:rsidR="00F26DFC" w:rsidRPr="0089353E" w:rsidRDefault="00F26DFC" w:rsidP="004D37BD">
      <w:pPr>
        <w:pStyle w:val="afff7"/>
        <w:widowControl w:val="0"/>
        <w:shd w:val="clear" w:color="auto" w:fill="FFFFFF"/>
        <w:spacing w:beforeAutospacing="0" w:after="0" w:afterAutospacing="0"/>
        <w:ind w:firstLine="709"/>
        <w:jc w:val="both"/>
      </w:pPr>
      <w:proofErr w:type="gramStart"/>
      <w:r w:rsidRPr="00CB7957">
        <w:t>Мы,</w:t>
      </w:r>
      <w:r w:rsidR="000B09C5" w:rsidRPr="00CB7957">
        <w:t xml:space="preserve"> </w:t>
      </w:r>
      <w:r w:rsidRPr="00CB7957">
        <w:t>нижеподписавшиеся,</w:t>
      </w:r>
      <w:r w:rsidR="000B09C5" w:rsidRPr="00CB7957">
        <w:t xml:space="preserve"> </w:t>
      </w:r>
      <w:r w:rsidR="001E7126" w:rsidRPr="00CB7957">
        <w:rPr>
          <w:color w:val="00000A"/>
        </w:rPr>
        <w:t>Муниципальное бюджетное общеобразовательное учреждение "Средняя общеобразовательная школа № 1 с углубленным изучением отдельных предметов г. Дубны Московской области"</w:t>
      </w:r>
      <w:r w:rsidR="001E7126" w:rsidRPr="00CB7957">
        <w:t>, именуемое в дальнейшем «Заказчик», в лице директора Руденко Александра Ивановича, действующего на основании Устава</w:t>
      </w:r>
      <w:r w:rsidRPr="00CB7957">
        <w:t>,</w:t>
      </w:r>
      <w:r w:rsidR="000B09C5" w:rsidRPr="00CB7957">
        <w:t xml:space="preserve"> </w:t>
      </w:r>
      <w:r w:rsidRPr="00CB7957">
        <w:t>с</w:t>
      </w:r>
      <w:r w:rsidR="000B09C5" w:rsidRPr="00CB7957">
        <w:t xml:space="preserve"> </w:t>
      </w:r>
      <w:r w:rsidRPr="00CB7957">
        <w:t>одной</w:t>
      </w:r>
      <w:r w:rsidR="000B09C5" w:rsidRPr="00CB7957">
        <w:t xml:space="preserve"> </w:t>
      </w:r>
      <w:r w:rsidRPr="00CB7957">
        <w:t>стороны,</w:t>
      </w:r>
      <w:r w:rsidR="000B09C5" w:rsidRPr="00CB7957">
        <w:t xml:space="preserve"> </w:t>
      </w:r>
      <w:r w:rsidRPr="00CB7957">
        <w:t>и</w:t>
      </w:r>
      <w:r w:rsidR="000B09C5" w:rsidRPr="00CB7957">
        <w:t xml:space="preserve"> </w:t>
      </w:r>
      <w:r w:rsidR="00C4239F" w:rsidRPr="00CB7957">
        <w:t xml:space="preserve">Общество с ограниченной ответственностью "Каравелла" (ОГРН 1095010000030), именуемое в дальнейшем «Исполнитель», в лице директора </w:t>
      </w:r>
      <w:proofErr w:type="spellStart"/>
      <w:r w:rsidR="00C4239F" w:rsidRPr="00CB7957">
        <w:t>Малашкевич</w:t>
      </w:r>
      <w:proofErr w:type="spellEnd"/>
      <w:r w:rsidR="00C4239F" w:rsidRPr="00CB7957">
        <w:t xml:space="preserve"> Светланы Евгеньевны, действующего</w:t>
      </w:r>
      <w:r w:rsidR="00C4239F">
        <w:t xml:space="preserve"> </w:t>
      </w:r>
      <w:r w:rsidR="00C4239F" w:rsidRPr="0089353E">
        <w:t>на</w:t>
      </w:r>
      <w:r w:rsidR="00C4239F">
        <w:t xml:space="preserve"> </w:t>
      </w:r>
      <w:r w:rsidR="00C4239F" w:rsidRPr="0089353E">
        <w:t>осн</w:t>
      </w:r>
      <w:r w:rsidR="00C4239F" w:rsidRPr="0089353E">
        <w:t>о</w:t>
      </w:r>
      <w:r w:rsidR="00C4239F" w:rsidRPr="0089353E">
        <w:t>вании</w:t>
      </w:r>
      <w:r w:rsidR="00C4239F">
        <w:t xml:space="preserve"> </w:t>
      </w:r>
      <w:r w:rsidR="00C4239F" w:rsidRPr="0089353E">
        <w:t>Устава</w:t>
      </w:r>
      <w:r w:rsidRPr="0089353E">
        <w:t>,</w:t>
      </w:r>
      <w:r w:rsidR="000B09C5">
        <w:t xml:space="preserve"> </w:t>
      </w:r>
      <w:r w:rsidRPr="0089353E">
        <w:t>с</w:t>
      </w:r>
      <w:r w:rsidR="000B09C5">
        <w:t xml:space="preserve"> </w:t>
      </w:r>
      <w:r w:rsidRPr="0089353E">
        <w:t>другой</w:t>
      </w:r>
      <w:proofErr w:type="gramEnd"/>
      <w:r w:rsidR="000B09C5">
        <w:t xml:space="preserve"> </w:t>
      </w:r>
      <w:r w:rsidRPr="0089353E">
        <w:t>стороны,</w:t>
      </w:r>
      <w:r w:rsidR="000B09C5">
        <w:t xml:space="preserve"> </w:t>
      </w:r>
      <w:r w:rsidRPr="0089353E">
        <w:t>вместе</w:t>
      </w:r>
      <w:r w:rsidR="000B09C5">
        <w:t xml:space="preserve"> </w:t>
      </w:r>
      <w:r w:rsidRPr="0089353E">
        <w:t>именуемые</w:t>
      </w:r>
      <w:r w:rsidR="000B09C5">
        <w:t xml:space="preserve"> </w:t>
      </w:r>
      <w:r w:rsidRPr="0089353E">
        <w:t>«Стороны»</w:t>
      </w:r>
      <w:r w:rsidR="000B09C5">
        <w:t xml:space="preserve"> </w:t>
      </w:r>
      <w:r w:rsidRPr="0089353E">
        <w:t>и</w:t>
      </w:r>
      <w:r w:rsidR="000B09C5">
        <w:t xml:space="preserve"> </w:t>
      </w:r>
      <w:r w:rsidRPr="0089353E">
        <w:t>каждый</w:t>
      </w:r>
      <w:r w:rsidR="000B09C5">
        <w:t xml:space="preserve"> </w:t>
      </w:r>
      <w:r w:rsidRPr="0089353E">
        <w:t>в</w:t>
      </w:r>
      <w:r w:rsidR="000B09C5">
        <w:t xml:space="preserve"> </w:t>
      </w:r>
      <w:r w:rsidRPr="0089353E">
        <w:t>отдельности</w:t>
      </w:r>
      <w:r w:rsidR="000B09C5">
        <w:t xml:space="preserve"> </w:t>
      </w:r>
      <w:r w:rsidRPr="0089353E">
        <w:t>«Ст</w:t>
      </w:r>
      <w:r w:rsidRPr="0089353E">
        <w:t>о</w:t>
      </w:r>
      <w:r w:rsidRPr="0089353E">
        <w:t>рона»,</w:t>
      </w:r>
      <w:r w:rsidR="000B09C5">
        <w:t xml:space="preserve"> </w:t>
      </w:r>
      <w:r w:rsidRPr="0089353E">
        <w:t>составили</w:t>
      </w:r>
      <w:r w:rsidR="000B09C5">
        <w:t xml:space="preserve"> </w:t>
      </w:r>
      <w:r w:rsidRPr="0089353E">
        <w:t>настоящий</w:t>
      </w:r>
      <w:r w:rsidR="000B09C5">
        <w:t xml:space="preserve"> </w:t>
      </w:r>
      <w:r w:rsidRPr="0089353E">
        <w:t>акт</w:t>
      </w:r>
      <w:r w:rsidR="000B09C5">
        <w:t xml:space="preserve"> </w:t>
      </w:r>
      <w:r w:rsidRPr="0089353E">
        <w:t>о</w:t>
      </w:r>
      <w:r w:rsidR="000B09C5">
        <w:t xml:space="preserve"> </w:t>
      </w:r>
      <w:r w:rsidRPr="0089353E">
        <w:t>том,</w:t>
      </w:r>
      <w:r w:rsidR="000B09C5">
        <w:t xml:space="preserve"> </w:t>
      </w:r>
      <w:r w:rsidRPr="0089353E">
        <w:t>что:</w:t>
      </w:r>
    </w:p>
    <w:p w:rsidR="00F26DFC" w:rsidRPr="0089353E" w:rsidRDefault="00F26DFC" w:rsidP="004D37BD">
      <w:pPr>
        <w:pStyle w:val="afff7"/>
        <w:widowControl w:val="0"/>
        <w:shd w:val="clear" w:color="auto" w:fill="FFFFFF"/>
        <w:spacing w:beforeAutospacing="0" w:after="0" w:afterAutospacing="0"/>
        <w:ind w:firstLine="709"/>
        <w:jc w:val="both"/>
        <w:rPr>
          <w:i/>
          <w:iCs/>
        </w:rPr>
      </w:pPr>
    </w:p>
    <w:p w:rsidR="00F26DFC" w:rsidRPr="0089353E" w:rsidRDefault="00F26DFC" w:rsidP="004D37BD">
      <w:pPr>
        <w:pStyle w:val="affffc"/>
        <w:widowControl w:val="0"/>
        <w:numPr>
          <w:ilvl w:val="0"/>
          <w:numId w:val="13"/>
        </w:numPr>
        <w:ind w:left="0" w:firstLine="851"/>
        <w:jc w:val="both"/>
        <w:rPr>
          <w:szCs w:val="24"/>
        </w:rPr>
      </w:pPr>
      <w:r w:rsidRPr="0089353E">
        <w:rPr>
          <w:szCs w:val="24"/>
        </w:rPr>
        <w:t>Показания</w:t>
      </w:r>
      <w:r w:rsidR="000B09C5">
        <w:rPr>
          <w:szCs w:val="24"/>
        </w:rPr>
        <w:t xml:space="preserve"> </w:t>
      </w:r>
      <w:r w:rsidRPr="0089353E">
        <w:rPr>
          <w:szCs w:val="24"/>
        </w:rPr>
        <w:t>потребления</w:t>
      </w:r>
      <w:r w:rsidR="000B09C5">
        <w:rPr>
          <w:szCs w:val="24"/>
        </w:rPr>
        <w:t xml:space="preserve"> </w:t>
      </w:r>
      <w:r w:rsidRPr="0089353E">
        <w:rPr>
          <w:szCs w:val="24"/>
        </w:rPr>
        <w:t>электросчетчика</w:t>
      </w:r>
      <w:r w:rsidR="000B09C5">
        <w:rPr>
          <w:szCs w:val="24"/>
        </w:rPr>
        <w:t xml:space="preserve"> </w:t>
      </w:r>
      <w:r w:rsidRPr="0089353E">
        <w:rPr>
          <w:szCs w:val="24"/>
        </w:rPr>
        <w:t>маломощного</w:t>
      </w:r>
      <w:r w:rsidR="000B09C5">
        <w:rPr>
          <w:szCs w:val="24"/>
        </w:rPr>
        <w:t xml:space="preserve"> </w:t>
      </w:r>
      <w:r w:rsidRPr="0089353E">
        <w:rPr>
          <w:szCs w:val="24"/>
        </w:rPr>
        <w:t>электрооборудования</w:t>
      </w:r>
      <w:r w:rsidR="000B09C5">
        <w:rPr>
          <w:szCs w:val="24"/>
        </w:rPr>
        <w:t xml:space="preserve"> </w:t>
      </w:r>
      <w:r w:rsidRPr="0089353E">
        <w:rPr>
          <w:szCs w:val="24"/>
        </w:rPr>
        <w:t>с</w:t>
      </w:r>
      <w:r w:rsidRPr="0089353E">
        <w:rPr>
          <w:szCs w:val="24"/>
        </w:rPr>
        <w:t>о</w:t>
      </w:r>
      <w:r w:rsidRPr="0089353E">
        <w:rPr>
          <w:szCs w:val="24"/>
        </w:rPr>
        <w:t>ставил</w:t>
      </w:r>
      <w:r w:rsidR="000B09C5">
        <w:rPr>
          <w:szCs w:val="24"/>
        </w:rPr>
        <w:t xml:space="preserve"> </w:t>
      </w:r>
      <w:r w:rsidRPr="0089353E">
        <w:rPr>
          <w:szCs w:val="24"/>
        </w:rPr>
        <w:t>за</w:t>
      </w:r>
      <w:r w:rsidR="000B09C5">
        <w:rPr>
          <w:szCs w:val="24"/>
        </w:rPr>
        <w:t xml:space="preserve"> </w:t>
      </w:r>
      <w:r w:rsidRPr="0089353E">
        <w:rPr>
          <w:szCs w:val="24"/>
        </w:rPr>
        <w:t>период</w:t>
      </w:r>
      <w:r w:rsidR="000B09C5">
        <w:rPr>
          <w:szCs w:val="24"/>
        </w:rPr>
        <w:t xml:space="preserve"> </w:t>
      </w:r>
      <w:r w:rsidRPr="0089353E">
        <w:rPr>
          <w:szCs w:val="24"/>
        </w:rPr>
        <w:t>с____________</w:t>
      </w:r>
      <w:r w:rsidR="000B09C5">
        <w:rPr>
          <w:szCs w:val="24"/>
        </w:rPr>
        <w:t xml:space="preserve"> </w:t>
      </w:r>
      <w:proofErr w:type="gramStart"/>
      <w:r w:rsidRPr="0089353E">
        <w:rPr>
          <w:szCs w:val="24"/>
        </w:rPr>
        <w:t>г</w:t>
      </w:r>
      <w:proofErr w:type="gramEnd"/>
      <w:r w:rsidRPr="0089353E">
        <w:rPr>
          <w:szCs w:val="24"/>
        </w:rPr>
        <w:t>.</w:t>
      </w:r>
      <w:r w:rsidR="000B09C5">
        <w:rPr>
          <w:szCs w:val="24"/>
        </w:rPr>
        <w:t xml:space="preserve"> </w:t>
      </w:r>
      <w:r w:rsidRPr="0089353E">
        <w:rPr>
          <w:szCs w:val="24"/>
        </w:rPr>
        <w:t>по__________</w:t>
      </w:r>
      <w:r w:rsidR="000B09C5">
        <w:rPr>
          <w:szCs w:val="24"/>
        </w:rPr>
        <w:t xml:space="preserve"> </w:t>
      </w:r>
      <w:r w:rsidRPr="0089353E">
        <w:rPr>
          <w:szCs w:val="24"/>
        </w:rPr>
        <w:t>г.</w:t>
      </w:r>
    </w:p>
    <w:p w:rsidR="00F26DFC" w:rsidRPr="0089353E" w:rsidRDefault="00F26DFC" w:rsidP="004D37BD">
      <w:pPr>
        <w:pStyle w:val="affffc"/>
        <w:widowControl w:val="0"/>
        <w:ind w:left="851"/>
        <w:jc w:val="both"/>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9"/>
        <w:gridCol w:w="850"/>
        <w:gridCol w:w="992"/>
        <w:gridCol w:w="992"/>
        <w:gridCol w:w="709"/>
        <w:gridCol w:w="851"/>
        <w:gridCol w:w="789"/>
        <w:gridCol w:w="566"/>
        <w:gridCol w:w="850"/>
        <w:gridCol w:w="771"/>
        <w:gridCol w:w="648"/>
        <w:gridCol w:w="486"/>
      </w:tblGrid>
      <w:tr w:rsidR="00F26DFC" w:rsidRPr="00F97A0F" w:rsidTr="00EB7DF1">
        <w:trPr>
          <w:trHeight w:val="805"/>
        </w:trPr>
        <w:tc>
          <w:tcPr>
            <w:tcW w:w="534" w:type="dxa"/>
          </w:tcPr>
          <w:p w:rsidR="00F26DFC" w:rsidRPr="00F97A0F" w:rsidRDefault="00F26DFC" w:rsidP="00F97A0F">
            <w:r w:rsidRPr="00F97A0F">
              <w:t>№/</w:t>
            </w:r>
            <w:r w:rsidR="000B09C5" w:rsidRPr="00F97A0F">
              <w:t xml:space="preserve"> </w:t>
            </w:r>
          </w:p>
          <w:p w:rsidR="00F26DFC" w:rsidRPr="00F97A0F" w:rsidRDefault="00F26DFC" w:rsidP="00F97A0F">
            <w:r w:rsidRPr="00F97A0F">
              <w:t>№</w:t>
            </w:r>
          </w:p>
        </w:tc>
        <w:tc>
          <w:tcPr>
            <w:tcW w:w="709" w:type="dxa"/>
          </w:tcPr>
          <w:p w:rsidR="00F26DFC" w:rsidRPr="00F97A0F" w:rsidRDefault="00F26DFC" w:rsidP="00F97A0F">
            <w:r w:rsidRPr="00F97A0F">
              <w:t>№</w:t>
            </w:r>
            <w:r w:rsidR="000B09C5" w:rsidRPr="00F97A0F">
              <w:t xml:space="preserve"> </w:t>
            </w:r>
            <w:r w:rsidRPr="00F97A0F">
              <w:t>счет</w:t>
            </w:r>
          </w:p>
        </w:tc>
        <w:tc>
          <w:tcPr>
            <w:tcW w:w="850" w:type="dxa"/>
          </w:tcPr>
          <w:p w:rsidR="00F26DFC" w:rsidRPr="00F97A0F" w:rsidRDefault="00F26DFC" w:rsidP="00F97A0F">
            <w:r w:rsidRPr="00F97A0F">
              <w:t>Пр</w:t>
            </w:r>
            <w:r w:rsidRPr="00F97A0F">
              <w:t>е</w:t>
            </w:r>
            <w:r w:rsidRPr="00F97A0F">
              <w:t>д</w:t>
            </w:r>
            <w:r w:rsidRPr="00F97A0F">
              <w:t>ы</w:t>
            </w:r>
            <w:r w:rsidRPr="00F97A0F">
              <w:t>д</w:t>
            </w:r>
            <w:r w:rsidRPr="00F97A0F">
              <w:t>у</w:t>
            </w:r>
            <w:r w:rsidRPr="00F97A0F">
              <w:t>щее</w:t>
            </w:r>
            <w:r w:rsidR="000B09C5" w:rsidRPr="00F97A0F">
              <w:t xml:space="preserve"> </w:t>
            </w:r>
            <w:r w:rsidRPr="00F97A0F">
              <w:t>пок</w:t>
            </w:r>
            <w:r w:rsidRPr="00F97A0F">
              <w:t>а</w:t>
            </w:r>
            <w:r w:rsidRPr="00F97A0F">
              <w:t>зание</w:t>
            </w:r>
            <w:r w:rsidR="000B09C5" w:rsidRPr="00F97A0F">
              <w:t xml:space="preserve"> </w:t>
            </w:r>
            <w:r w:rsidRPr="00F97A0F">
              <w:t>сче</w:t>
            </w:r>
            <w:r w:rsidRPr="00F97A0F">
              <w:t>т</w:t>
            </w:r>
            <w:r w:rsidRPr="00F97A0F">
              <w:t>чика</w:t>
            </w:r>
          </w:p>
        </w:tc>
        <w:tc>
          <w:tcPr>
            <w:tcW w:w="992" w:type="dxa"/>
          </w:tcPr>
          <w:p w:rsidR="00F26DFC" w:rsidRPr="00F97A0F" w:rsidRDefault="00F26DFC" w:rsidP="00F97A0F">
            <w:r w:rsidRPr="00F97A0F">
              <w:t>Тек</w:t>
            </w:r>
            <w:r w:rsidRPr="00F97A0F">
              <w:t>у</w:t>
            </w:r>
            <w:r w:rsidRPr="00F97A0F">
              <w:t>щее</w:t>
            </w:r>
            <w:r w:rsidR="000B09C5" w:rsidRPr="00F97A0F">
              <w:t xml:space="preserve"> </w:t>
            </w:r>
            <w:r w:rsidRPr="00F97A0F">
              <w:t>пок</w:t>
            </w:r>
            <w:r w:rsidRPr="00F97A0F">
              <w:t>а</w:t>
            </w:r>
            <w:r w:rsidRPr="00F97A0F">
              <w:t>зание</w:t>
            </w:r>
            <w:r w:rsidR="000B09C5" w:rsidRPr="00F97A0F">
              <w:t xml:space="preserve"> </w:t>
            </w:r>
            <w:r w:rsidRPr="00F97A0F">
              <w:t>сче</w:t>
            </w:r>
            <w:r w:rsidRPr="00F97A0F">
              <w:t>т</w:t>
            </w:r>
            <w:r w:rsidRPr="00F97A0F">
              <w:t>чика</w:t>
            </w:r>
          </w:p>
        </w:tc>
        <w:tc>
          <w:tcPr>
            <w:tcW w:w="992" w:type="dxa"/>
          </w:tcPr>
          <w:p w:rsidR="00F26DFC" w:rsidRPr="00F97A0F" w:rsidRDefault="00F26DFC" w:rsidP="00F97A0F">
            <w:r w:rsidRPr="00F97A0F">
              <w:t>Разн</w:t>
            </w:r>
            <w:r w:rsidRPr="00F97A0F">
              <w:t>и</w:t>
            </w:r>
            <w:r w:rsidRPr="00F97A0F">
              <w:t>ца</w:t>
            </w:r>
            <w:r w:rsidR="000B09C5" w:rsidRPr="00F97A0F">
              <w:t xml:space="preserve"> </w:t>
            </w:r>
            <w:r w:rsidRPr="00F97A0F">
              <w:t>п</w:t>
            </w:r>
            <w:r w:rsidRPr="00F97A0F">
              <w:t>о</w:t>
            </w:r>
            <w:r w:rsidRPr="00F97A0F">
              <w:t>каз</w:t>
            </w:r>
            <w:r w:rsidRPr="00F97A0F">
              <w:t>а</w:t>
            </w:r>
            <w:r w:rsidRPr="00F97A0F">
              <w:t>ний</w:t>
            </w:r>
          </w:p>
        </w:tc>
        <w:tc>
          <w:tcPr>
            <w:tcW w:w="709" w:type="dxa"/>
          </w:tcPr>
          <w:p w:rsidR="00F26DFC" w:rsidRPr="00F97A0F" w:rsidRDefault="00F26DFC" w:rsidP="00F97A0F">
            <w:r w:rsidRPr="00F97A0F">
              <w:t>К</w:t>
            </w:r>
            <w:r w:rsidRPr="00F97A0F">
              <w:t>о</w:t>
            </w:r>
            <w:r w:rsidRPr="00F97A0F">
              <w:t>э</w:t>
            </w:r>
            <w:r w:rsidRPr="00F97A0F">
              <w:t>ф</w:t>
            </w:r>
            <w:r w:rsidRPr="00F97A0F">
              <w:t>ф</w:t>
            </w:r>
            <w:r w:rsidRPr="00F97A0F">
              <w:t>и</w:t>
            </w:r>
            <w:r w:rsidRPr="00F97A0F">
              <w:t>ц</w:t>
            </w:r>
            <w:r w:rsidRPr="00F97A0F">
              <w:t>и</w:t>
            </w:r>
            <w:r w:rsidRPr="00F97A0F">
              <w:t>ент</w:t>
            </w:r>
          </w:p>
        </w:tc>
        <w:tc>
          <w:tcPr>
            <w:tcW w:w="851" w:type="dxa"/>
          </w:tcPr>
          <w:p w:rsidR="00F26DFC" w:rsidRPr="00F97A0F" w:rsidRDefault="00F26DFC" w:rsidP="00F97A0F">
            <w:r w:rsidRPr="00F97A0F">
              <w:t>%</w:t>
            </w:r>
          </w:p>
          <w:p w:rsidR="00F26DFC" w:rsidRPr="00F97A0F" w:rsidRDefault="00F26DFC" w:rsidP="00F97A0F">
            <w:r w:rsidRPr="00F97A0F">
              <w:t>п</w:t>
            </w:r>
            <w:r w:rsidRPr="00F97A0F">
              <w:t>о</w:t>
            </w:r>
            <w:r w:rsidRPr="00F97A0F">
              <w:t>терь</w:t>
            </w:r>
          </w:p>
        </w:tc>
        <w:tc>
          <w:tcPr>
            <w:tcW w:w="789" w:type="dxa"/>
          </w:tcPr>
          <w:p w:rsidR="00F26DFC" w:rsidRPr="00F97A0F" w:rsidRDefault="00F26DFC" w:rsidP="00F97A0F">
            <w:r w:rsidRPr="00F97A0F">
              <w:t>П</w:t>
            </w:r>
            <w:r w:rsidRPr="00F97A0F">
              <w:t>о</w:t>
            </w:r>
            <w:r w:rsidRPr="00F97A0F">
              <w:t>т</w:t>
            </w:r>
            <w:r w:rsidRPr="00F97A0F">
              <w:t>е</w:t>
            </w:r>
            <w:r w:rsidRPr="00F97A0F">
              <w:t>р</w:t>
            </w:r>
            <w:proofErr w:type="gramStart"/>
            <w:r w:rsidRPr="00F97A0F">
              <w:t>и(</w:t>
            </w:r>
            <w:proofErr w:type="gramEnd"/>
            <w:r w:rsidRPr="00F97A0F">
              <w:t>кВт/ч)</w:t>
            </w:r>
          </w:p>
        </w:tc>
        <w:tc>
          <w:tcPr>
            <w:tcW w:w="566" w:type="dxa"/>
          </w:tcPr>
          <w:p w:rsidR="00F26DFC" w:rsidRPr="00F97A0F" w:rsidRDefault="00F26DFC" w:rsidP="00F97A0F">
            <w:r w:rsidRPr="00F97A0F">
              <w:t>Расход</w:t>
            </w:r>
          </w:p>
          <w:p w:rsidR="00F26DFC" w:rsidRPr="00F97A0F" w:rsidRDefault="00F26DFC" w:rsidP="00F97A0F">
            <w:r w:rsidRPr="00F97A0F">
              <w:t>(кВт/ч)</w:t>
            </w:r>
          </w:p>
        </w:tc>
        <w:tc>
          <w:tcPr>
            <w:tcW w:w="850" w:type="dxa"/>
          </w:tcPr>
          <w:p w:rsidR="00F26DFC" w:rsidRPr="00F97A0F" w:rsidRDefault="00F26DFC" w:rsidP="00F97A0F">
            <w:r w:rsidRPr="00F97A0F">
              <w:t>Цена</w:t>
            </w:r>
            <w:r w:rsidR="000B09C5" w:rsidRPr="00F97A0F">
              <w:t xml:space="preserve"> </w:t>
            </w:r>
            <w:proofErr w:type="spellStart"/>
            <w:r w:rsidRPr="00F97A0F">
              <w:t>руб</w:t>
            </w:r>
            <w:proofErr w:type="spellEnd"/>
            <w:r w:rsidRPr="00F97A0F">
              <w:t>/кВтч</w:t>
            </w:r>
          </w:p>
        </w:tc>
        <w:tc>
          <w:tcPr>
            <w:tcW w:w="771" w:type="dxa"/>
          </w:tcPr>
          <w:p w:rsidR="00F26DFC" w:rsidRPr="00F97A0F" w:rsidRDefault="00F26DFC" w:rsidP="00F97A0F">
            <w:r w:rsidRPr="00F97A0F">
              <w:t>Сумма</w:t>
            </w:r>
            <w:r w:rsidR="000B09C5" w:rsidRPr="00F97A0F">
              <w:t xml:space="preserve"> </w:t>
            </w:r>
            <w:r w:rsidRPr="00F97A0F">
              <w:t>без</w:t>
            </w:r>
            <w:r w:rsidR="000B09C5" w:rsidRPr="00F97A0F">
              <w:t xml:space="preserve"> </w:t>
            </w:r>
            <w:r w:rsidRPr="00F97A0F">
              <w:t>НДС</w:t>
            </w:r>
          </w:p>
        </w:tc>
        <w:tc>
          <w:tcPr>
            <w:tcW w:w="648" w:type="dxa"/>
          </w:tcPr>
          <w:p w:rsidR="00F26DFC" w:rsidRPr="00F97A0F" w:rsidRDefault="00F26DFC" w:rsidP="00F97A0F">
            <w:r w:rsidRPr="00F97A0F">
              <w:t>НДС</w:t>
            </w:r>
          </w:p>
        </w:tc>
        <w:tc>
          <w:tcPr>
            <w:tcW w:w="486" w:type="dxa"/>
          </w:tcPr>
          <w:p w:rsidR="00F26DFC" w:rsidRPr="00F97A0F" w:rsidRDefault="00F26DFC" w:rsidP="00F97A0F">
            <w:r w:rsidRPr="00F97A0F">
              <w:t>ИТОГО</w:t>
            </w:r>
          </w:p>
        </w:tc>
      </w:tr>
      <w:tr w:rsidR="00F26DFC" w:rsidRPr="00F97A0F" w:rsidTr="00EB7DF1">
        <w:trPr>
          <w:trHeight w:val="275"/>
        </w:trPr>
        <w:tc>
          <w:tcPr>
            <w:tcW w:w="534" w:type="dxa"/>
          </w:tcPr>
          <w:p w:rsidR="00F26DFC" w:rsidRPr="00F97A0F" w:rsidRDefault="00F26DFC" w:rsidP="00F97A0F"/>
        </w:tc>
        <w:tc>
          <w:tcPr>
            <w:tcW w:w="709" w:type="dxa"/>
          </w:tcPr>
          <w:p w:rsidR="00F26DFC" w:rsidRPr="00F97A0F" w:rsidRDefault="00F26DFC" w:rsidP="00F97A0F"/>
        </w:tc>
        <w:tc>
          <w:tcPr>
            <w:tcW w:w="850" w:type="dxa"/>
          </w:tcPr>
          <w:p w:rsidR="00F26DFC" w:rsidRPr="00F97A0F" w:rsidRDefault="00F26DFC" w:rsidP="00F97A0F"/>
        </w:tc>
        <w:tc>
          <w:tcPr>
            <w:tcW w:w="992" w:type="dxa"/>
          </w:tcPr>
          <w:p w:rsidR="00F26DFC" w:rsidRPr="00F97A0F" w:rsidRDefault="00F26DFC" w:rsidP="00F97A0F"/>
        </w:tc>
        <w:tc>
          <w:tcPr>
            <w:tcW w:w="992" w:type="dxa"/>
          </w:tcPr>
          <w:p w:rsidR="00F26DFC" w:rsidRPr="00F97A0F" w:rsidRDefault="00F26DFC" w:rsidP="00F97A0F"/>
        </w:tc>
        <w:tc>
          <w:tcPr>
            <w:tcW w:w="709" w:type="dxa"/>
          </w:tcPr>
          <w:p w:rsidR="00F26DFC" w:rsidRPr="00F97A0F" w:rsidRDefault="00F26DFC" w:rsidP="00F97A0F"/>
        </w:tc>
        <w:tc>
          <w:tcPr>
            <w:tcW w:w="851" w:type="dxa"/>
          </w:tcPr>
          <w:p w:rsidR="00F26DFC" w:rsidRPr="00F97A0F" w:rsidRDefault="00F26DFC" w:rsidP="00F97A0F"/>
        </w:tc>
        <w:tc>
          <w:tcPr>
            <w:tcW w:w="789" w:type="dxa"/>
          </w:tcPr>
          <w:p w:rsidR="00F26DFC" w:rsidRPr="00F97A0F" w:rsidRDefault="00F26DFC" w:rsidP="00F97A0F"/>
        </w:tc>
        <w:tc>
          <w:tcPr>
            <w:tcW w:w="566" w:type="dxa"/>
          </w:tcPr>
          <w:p w:rsidR="00F26DFC" w:rsidRPr="00F97A0F" w:rsidRDefault="00F26DFC" w:rsidP="00F97A0F"/>
        </w:tc>
        <w:tc>
          <w:tcPr>
            <w:tcW w:w="850" w:type="dxa"/>
          </w:tcPr>
          <w:p w:rsidR="00F26DFC" w:rsidRPr="00F97A0F" w:rsidRDefault="00F26DFC" w:rsidP="00F97A0F"/>
        </w:tc>
        <w:tc>
          <w:tcPr>
            <w:tcW w:w="771" w:type="dxa"/>
          </w:tcPr>
          <w:p w:rsidR="00F26DFC" w:rsidRPr="00F97A0F" w:rsidRDefault="00F26DFC" w:rsidP="00F97A0F"/>
        </w:tc>
        <w:tc>
          <w:tcPr>
            <w:tcW w:w="648" w:type="dxa"/>
          </w:tcPr>
          <w:p w:rsidR="00F26DFC" w:rsidRPr="00F97A0F" w:rsidRDefault="00F26DFC" w:rsidP="00F97A0F"/>
        </w:tc>
        <w:tc>
          <w:tcPr>
            <w:tcW w:w="486" w:type="dxa"/>
          </w:tcPr>
          <w:p w:rsidR="00F26DFC" w:rsidRPr="00F97A0F" w:rsidRDefault="00F26DFC" w:rsidP="00F97A0F"/>
        </w:tc>
      </w:tr>
    </w:tbl>
    <w:p w:rsidR="00F26DFC" w:rsidRPr="0089353E" w:rsidRDefault="00F26DFC" w:rsidP="004D37BD">
      <w:pPr>
        <w:widowControl w:val="0"/>
        <w:spacing w:after="0"/>
      </w:pPr>
    </w:p>
    <w:p w:rsidR="00F26DFC" w:rsidRPr="0089353E" w:rsidRDefault="00F26DFC" w:rsidP="004D37BD">
      <w:pPr>
        <w:pStyle w:val="affffc"/>
        <w:widowControl w:val="0"/>
        <w:numPr>
          <w:ilvl w:val="0"/>
          <w:numId w:val="13"/>
        </w:numPr>
        <w:ind w:left="0" w:firstLine="851"/>
        <w:jc w:val="both"/>
        <w:rPr>
          <w:szCs w:val="24"/>
        </w:rPr>
      </w:pPr>
      <w:r w:rsidRPr="0089353E">
        <w:rPr>
          <w:szCs w:val="24"/>
        </w:rPr>
        <w:t>Показания</w:t>
      </w:r>
      <w:r w:rsidR="000B09C5">
        <w:rPr>
          <w:szCs w:val="24"/>
        </w:rPr>
        <w:t xml:space="preserve"> </w:t>
      </w:r>
      <w:r w:rsidRPr="0089353E">
        <w:rPr>
          <w:szCs w:val="24"/>
        </w:rPr>
        <w:t>потребления</w:t>
      </w:r>
      <w:r w:rsidR="000B09C5">
        <w:rPr>
          <w:szCs w:val="24"/>
        </w:rPr>
        <w:t xml:space="preserve"> </w:t>
      </w:r>
      <w:r w:rsidRPr="0089353E">
        <w:rPr>
          <w:szCs w:val="24"/>
        </w:rPr>
        <w:t>водоснабжения</w:t>
      </w:r>
      <w:r w:rsidR="000B09C5">
        <w:rPr>
          <w:szCs w:val="24"/>
        </w:rPr>
        <w:t xml:space="preserve"> </w:t>
      </w:r>
      <w:r w:rsidRPr="0089353E">
        <w:rPr>
          <w:szCs w:val="24"/>
        </w:rPr>
        <w:t>за</w:t>
      </w:r>
      <w:r w:rsidR="000B09C5">
        <w:rPr>
          <w:szCs w:val="24"/>
        </w:rPr>
        <w:t xml:space="preserve"> </w:t>
      </w:r>
      <w:r w:rsidRPr="0089353E">
        <w:rPr>
          <w:szCs w:val="24"/>
        </w:rPr>
        <w:t>период</w:t>
      </w:r>
      <w:r w:rsidR="000B09C5">
        <w:rPr>
          <w:szCs w:val="24"/>
        </w:rPr>
        <w:t xml:space="preserve"> </w:t>
      </w:r>
      <w:r w:rsidRPr="0089353E">
        <w:rPr>
          <w:szCs w:val="24"/>
        </w:rPr>
        <w:t>с______________</w:t>
      </w:r>
      <w:r w:rsidR="000B09C5">
        <w:rPr>
          <w:szCs w:val="24"/>
        </w:rPr>
        <w:t xml:space="preserve"> </w:t>
      </w:r>
      <w:proofErr w:type="gramStart"/>
      <w:r w:rsidRPr="0089353E">
        <w:rPr>
          <w:szCs w:val="24"/>
        </w:rPr>
        <w:t>г</w:t>
      </w:r>
      <w:proofErr w:type="gramEnd"/>
      <w:r w:rsidRPr="0089353E">
        <w:rPr>
          <w:szCs w:val="24"/>
        </w:rPr>
        <w:t>.</w:t>
      </w:r>
      <w:r w:rsidR="000B09C5">
        <w:rPr>
          <w:szCs w:val="24"/>
        </w:rPr>
        <w:t xml:space="preserve"> </w:t>
      </w:r>
      <w:r w:rsidRPr="0089353E">
        <w:rPr>
          <w:szCs w:val="24"/>
        </w:rPr>
        <w:t>по______________</w:t>
      </w:r>
      <w:r w:rsidR="000B09C5">
        <w:rPr>
          <w:szCs w:val="24"/>
        </w:rPr>
        <w:t xml:space="preserve"> </w:t>
      </w:r>
      <w:r w:rsidRPr="0089353E">
        <w:rPr>
          <w:szCs w:val="24"/>
        </w:rPr>
        <w:t>г.</w:t>
      </w:r>
    </w:p>
    <w:p w:rsidR="00F26DFC" w:rsidRPr="0089353E" w:rsidRDefault="00F26DFC" w:rsidP="004D37BD">
      <w:pPr>
        <w:pStyle w:val="affffc"/>
        <w:widowControl w:val="0"/>
        <w:ind w:left="85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67"/>
        <w:gridCol w:w="1434"/>
        <w:gridCol w:w="1275"/>
        <w:gridCol w:w="981"/>
        <w:gridCol w:w="1009"/>
        <w:gridCol w:w="847"/>
        <w:gridCol w:w="1195"/>
      </w:tblGrid>
      <w:tr w:rsidR="00F26DFC" w:rsidRPr="0089353E" w:rsidTr="00EB7DF1">
        <w:tc>
          <w:tcPr>
            <w:tcW w:w="1729" w:type="dxa"/>
          </w:tcPr>
          <w:p w:rsidR="00F26DFC" w:rsidRPr="0089353E" w:rsidRDefault="00F26DFC" w:rsidP="004D37BD">
            <w:pPr>
              <w:widowControl w:val="0"/>
              <w:spacing w:after="0"/>
            </w:pPr>
            <w:r w:rsidRPr="0089353E">
              <w:t>№/№</w:t>
            </w:r>
          </w:p>
        </w:tc>
        <w:tc>
          <w:tcPr>
            <w:tcW w:w="2348" w:type="dxa"/>
          </w:tcPr>
          <w:p w:rsidR="00F26DFC" w:rsidRPr="0089353E" w:rsidRDefault="00F26DFC" w:rsidP="004D37BD">
            <w:pPr>
              <w:widowControl w:val="0"/>
              <w:spacing w:after="0"/>
            </w:pPr>
            <w:r w:rsidRPr="0089353E">
              <w:t>Предыдущее</w:t>
            </w:r>
            <w:r w:rsidR="000B09C5">
              <w:t xml:space="preserve"> </w:t>
            </w:r>
            <w:r w:rsidRPr="0089353E">
              <w:t>показание</w:t>
            </w:r>
            <w:r w:rsidR="000B09C5">
              <w:t xml:space="preserve"> </w:t>
            </w:r>
            <w:r w:rsidRPr="0089353E">
              <w:t>счетчика</w:t>
            </w:r>
          </w:p>
        </w:tc>
        <w:tc>
          <w:tcPr>
            <w:tcW w:w="2410" w:type="dxa"/>
          </w:tcPr>
          <w:p w:rsidR="00F26DFC" w:rsidRPr="0089353E" w:rsidRDefault="00F26DFC" w:rsidP="004D37BD">
            <w:pPr>
              <w:widowControl w:val="0"/>
              <w:spacing w:after="0"/>
            </w:pPr>
            <w:r w:rsidRPr="0089353E">
              <w:t>Текущее</w:t>
            </w:r>
            <w:r w:rsidR="000B09C5">
              <w:t xml:space="preserve"> </w:t>
            </w:r>
            <w:r w:rsidRPr="0089353E">
              <w:t>показание</w:t>
            </w:r>
            <w:r w:rsidR="000B09C5">
              <w:t xml:space="preserve"> </w:t>
            </w:r>
            <w:r w:rsidRPr="0089353E">
              <w:t>счетчика</w:t>
            </w:r>
          </w:p>
        </w:tc>
        <w:tc>
          <w:tcPr>
            <w:tcW w:w="1276" w:type="dxa"/>
          </w:tcPr>
          <w:p w:rsidR="00F26DFC" w:rsidRPr="0089353E" w:rsidRDefault="00F26DFC" w:rsidP="004D37BD">
            <w:pPr>
              <w:widowControl w:val="0"/>
              <w:spacing w:after="0"/>
            </w:pPr>
            <w:r w:rsidRPr="0089353E">
              <w:t>Разница</w:t>
            </w:r>
            <w:r w:rsidR="000B09C5">
              <w:t xml:space="preserve"> </w:t>
            </w:r>
            <w:r w:rsidRPr="0089353E">
              <w:t>показаний</w:t>
            </w:r>
          </w:p>
        </w:tc>
        <w:tc>
          <w:tcPr>
            <w:tcW w:w="1559" w:type="dxa"/>
          </w:tcPr>
          <w:p w:rsidR="00F26DFC" w:rsidRPr="0089353E" w:rsidRDefault="00F26DFC" w:rsidP="004D37BD">
            <w:pPr>
              <w:widowControl w:val="0"/>
              <w:spacing w:after="0"/>
            </w:pPr>
            <w:r w:rsidRPr="0089353E">
              <w:t>Тариф</w:t>
            </w:r>
          </w:p>
        </w:tc>
        <w:tc>
          <w:tcPr>
            <w:tcW w:w="1559" w:type="dxa"/>
          </w:tcPr>
          <w:p w:rsidR="00F26DFC" w:rsidRPr="0089353E" w:rsidRDefault="00F26DFC" w:rsidP="004D37BD">
            <w:pPr>
              <w:widowControl w:val="0"/>
              <w:spacing w:after="0"/>
            </w:pPr>
            <w:r w:rsidRPr="0089353E">
              <w:t>Сумма</w:t>
            </w:r>
            <w:r w:rsidR="000B09C5">
              <w:t xml:space="preserve"> </w:t>
            </w:r>
            <w:r w:rsidRPr="0089353E">
              <w:t>без</w:t>
            </w:r>
            <w:r w:rsidR="000B09C5">
              <w:t xml:space="preserve"> </w:t>
            </w:r>
            <w:r w:rsidRPr="0089353E">
              <w:t>НДС</w:t>
            </w:r>
          </w:p>
        </w:tc>
        <w:tc>
          <w:tcPr>
            <w:tcW w:w="1560" w:type="dxa"/>
          </w:tcPr>
          <w:p w:rsidR="00F26DFC" w:rsidRPr="0089353E" w:rsidRDefault="00F26DFC" w:rsidP="004D37BD">
            <w:pPr>
              <w:widowControl w:val="0"/>
              <w:spacing w:after="0"/>
            </w:pPr>
            <w:r w:rsidRPr="0089353E">
              <w:t>НДС</w:t>
            </w:r>
          </w:p>
        </w:tc>
        <w:tc>
          <w:tcPr>
            <w:tcW w:w="2126" w:type="dxa"/>
          </w:tcPr>
          <w:p w:rsidR="00F26DFC" w:rsidRPr="0089353E" w:rsidRDefault="00F26DFC" w:rsidP="004D37BD">
            <w:pPr>
              <w:widowControl w:val="0"/>
              <w:spacing w:after="0"/>
            </w:pPr>
            <w:r w:rsidRPr="0089353E">
              <w:t>ИТОГО</w:t>
            </w:r>
          </w:p>
        </w:tc>
      </w:tr>
      <w:tr w:rsidR="00F26DFC" w:rsidRPr="0089353E" w:rsidTr="00EB7DF1">
        <w:tc>
          <w:tcPr>
            <w:tcW w:w="1729" w:type="dxa"/>
          </w:tcPr>
          <w:p w:rsidR="00F26DFC" w:rsidRPr="0089353E" w:rsidRDefault="00F26DFC" w:rsidP="004D37BD">
            <w:pPr>
              <w:widowControl w:val="0"/>
              <w:spacing w:after="0"/>
            </w:pPr>
            <w:r w:rsidRPr="0089353E">
              <w:t>1</w:t>
            </w:r>
          </w:p>
        </w:tc>
        <w:tc>
          <w:tcPr>
            <w:tcW w:w="2348" w:type="dxa"/>
          </w:tcPr>
          <w:p w:rsidR="00F26DFC" w:rsidRPr="0089353E" w:rsidRDefault="00F26DFC" w:rsidP="004D37BD">
            <w:pPr>
              <w:widowControl w:val="0"/>
              <w:spacing w:after="0"/>
            </w:pPr>
            <w:r w:rsidRPr="0089353E">
              <w:t>2</w:t>
            </w:r>
          </w:p>
        </w:tc>
        <w:tc>
          <w:tcPr>
            <w:tcW w:w="2410" w:type="dxa"/>
          </w:tcPr>
          <w:p w:rsidR="00F26DFC" w:rsidRPr="0089353E" w:rsidRDefault="00F26DFC" w:rsidP="004D37BD">
            <w:pPr>
              <w:widowControl w:val="0"/>
              <w:spacing w:after="0"/>
            </w:pPr>
            <w:r w:rsidRPr="0089353E">
              <w:t>3</w:t>
            </w:r>
          </w:p>
        </w:tc>
        <w:tc>
          <w:tcPr>
            <w:tcW w:w="1276" w:type="dxa"/>
          </w:tcPr>
          <w:p w:rsidR="00F26DFC" w:rsidRPr="0089353E" w:rsidRDefault="00F26DFC" w:rsidP="004D37BD">
            <w:pPr>
              <w:widowControl w:val="0"/>
              <w:spacing w:after="0"/>
            </w:pPr>
            <w:r w:rsidRPr="0089353E">
              <w:t>5</w:t>
            </w:r>
          </w:p>
        </w:tc>
        <w:tc>
          <w:tcPr>
            <w:tcW w:w="1559" w:type="dxa"/>
          </w:tcPr>
          <w:p w:rsidR="00F26DFC" w:rsidRPr="0089353E" w:rsidRDefault="00F26DFC" w:rsidP="004D37BD">
            <w:pPr>
              <w:widowControl w:val="0"/>
              <w:spacing w:after="0"/>
            </w:pPr>
            <w:r w:rsidRPr="0089353E">
              <w:t>6</w:t>
            </w:r>
          </w:p>
        </w:tc>
        <w:tc>
          <w:tcPr>
            <w:tcW w:w="1559" w:type="dxa"/>
          </w:tcPr>
          <w:p w:rsidR="00F26DFC" w:rsidRPr="0089353E" w:rsidRDefault="00F26DFC" w:rsidP="004D37BD">
            <w:pPr>
              <w:widowControl w:val="0"/>
              <w:spacing w:after="0"/>
            </w:pPr>
            <w:r w:rsidRPr="0089353E">
              <w:t>7</w:t>
            </w:r>
          </w:p>
        </w:tc>
        <w:tc>
          <w:tcPr>
            <w:tcW w:w="1560" w:type="dxa"/>
          </w:tcPr>
          <w:p w:rsidR="00F26DFC" w:rsidRPr="0089353E" w:rsidRDefault="00F26DFC" w:rsidP="004D37BD">
            <w:pPr>
              <w:widowControl w:val="0"/>
              <w:spacing w:after="0"/>
            </w:pPr>
            <w:r w:rsidRPr="0089353E">
              <w:t>8</w:t>
            </w:r>
          </w:p>
        </w:tc>
        <w:tc>
          <w:tcPr>
            <w:tcW w:w="2126" w:type="dxa"/>
          </w:tcPr>
          <w:p w:rsidR="00F26DFC" w:rsidRPr="0089353E" w:rsidRDefault="00F26DFC" w:rsidP="004D37BD">
            <w:pPr>
              <w:widowControl w:val="0"/>
              <w:spacing w:after="0"/>
            </w:pPr>
            <w:r w:rsidRPr="0089353E">
              <w:t>9=(7+8)</w:t>
            </w:r>
          </w:p>
        </w:tc>
      </w:tr>
      <w:tr w:rsidR="00F26DFC" w:rsidRPr="0089353E" w:rsidTr="00EB7DF1">
        <w:tc>
          <w:tcPr>
            <w:tcW w:w="1729" w:type="dxa"/>
          </w:tcPr>
          <w:p w:rsidR="00F26DFC" w:rsidRPr="0089353E" w:rsidRDefault="00F26DFC" w:rsidP="004D37BD">
            <w:pPr>
              <w:widowControl w:val="0"/>
              <w:spacing w:after="0"/>
            </w:pPr>
            <w:r w:rsidRPr="0089353E">
              <w:t>Холодной</w:t>
            </w:r>
            <w:r w:rsidR="000B09C5">
              <w:t xml:space="preserve"> </w:t>
            </w:r>
            <w:r w:rsidRPr="0089353E">
              <w:t>в</w:t>
            </w:r>
            <w:r w:rsidRPr="0089353E">
              <w:t>о</w:t>
            </w:r>
            <w:r w:rsidRPr="0089353E">
              <w:t>ды</w:t>
            </w:r>
          </w:p>
        </w:tc>
        <w:tc>
          <w:tcPr>
            <w:tcW w:w="2348" w:type="dxa"/>
          </w:tcPr>
          <w:p w:rsidR="00F26DFC" w:rsidRPr="0089353E" w:rsidRDefault="00F26DFC" w:rsidP="004D37BD">
            <w:pPr>
              <w:widowControl w:val="0"/>
              <w:spacing w:after="0"/>
            </w:pPr>
          </w:p>
        </w:tc>
        <w:tc>
          <w:tcPr>
            <w:tcW w:w="2410" w:type="dxa"/>
          </w:tcPr>
          <w:p w:rsidR="00F26DFC" w:rsidRPr="0089353E" w:rsidRDefault="00F26DFC" w:rsidP="004D37BD">
            <w:pPr>
              <w:widowControl w:val="0"/>
              <w:spacing w:after="0"/>
            </w:pPr>
          </w:p>
        </w:tc>
        <w:tc>
          <w:tcPr>
            <w:tcW w:w="1276"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60" w:type="dxa"/>
          </w:tcPr>
          <w:p w:rsidR="00F26DFC" w:rsidRPr="0089353E" w:rsidRDefault="00F26DFC" w:rsidP="004D37BD">
            <w:pPr>
              <w:widowControl w:val="0"/>
              <w:spacing w:after="0"/>
            </w:pPr>
          </w:p>
        </w:tc>
        <w:tc>
          <w:tcPr>
            <w:tcW w:w="2126" w:type="dxa"/>
          </w:tcPr>
          <w:p w:rsidR="00F26DFC" w:rsidRPr="0089353E" w:rsidRDefault="00F26DFC" w:rsidP="004D37BD">
            <w:pPr>
              <w:widowControl w:val="0"/>
              <w:spacing w:after="0"/>
            </w:pPr>
          </w:p>
        </w:tc>
      </w:tr>
      <w:tr w:rsidR="00F26DFC" w:rsidRPr="0089353E" w:rsidTr="00EB7DF1">
        <w:tc>
          <w:tcPr>
            <w:tcW w:w="1729" w:type="dxa"/>
          </w:tcPr>
          <w:p w:rsidR="00F26DFC" w:rsidRPr="0089353E" w:rsidRDefault="00F26DFC" w:rsidP="004D37BD">
            <w:pPr>
              <w:widowControl w:val="0"/>
              <w:spacing w:after="0"/>
            </w:pPr>
            <w:r w:rsidRPr="0089353E">
              <w:t>Горячей</w:t>
            </w:r>
            <w:r w:rsidR="000B09C5">
              <w:t xml:space="preserve"> </w:t>
            </w:r>
            <w:r w:rsidRPr="0089353E">
              <w:t>воды</w:t>
            </w:r>
            <w:r w:rsidR="000B09C5">
              <w:t xml:space="preserve"> </w:t>
            </w:r>
            <w:r w:rsidRPr="0089353E">
              <w:t>(закрытая</w:t>
            </w:r>
            <w:r w:rsidR="000B09C5">
              <w:t xml:space="preserve"> </w:t>
            </w:r>
            <w:r w:rsidRPr="0089353E">
              <w:t>си</w:t>
            </w:r>
            <w:r w:rsidRPr="0089353E">
              <w:t>с</w:t>
            </w:r>
            <w:r w:rsidRPr="0089353E">
              <w:t>тема,</w:t>
            </w:r>
            <w:r w:rsidR="000B09C5">
              <w:t xml:space="preserve"> </w:t>
            </w:r>
            <w:proofErr w:type="spellStart"/>
            <w:r w:rsidRPr="0089353E">
              <w:t>коэф</w:t>
            </w:r>
            <w:proofErr w:type="spellEnd"/>
            <w:r w:rsidR="000B09C5">
              <w:t xml:space="preserve"> </w:t>
            </w:r>
            <w:r w:rsidRPr="0089353E">
              <w:t>0,0619)</w:t>
            </w:r>
          </w:p>
        </w:tc>
        <w:tc>
          <w:tcPr>
            <w:tcW w:w="2348" w:type="dxa"/>
          </w:tcPr>
          <w:p w:rsidR="00F26DFC" w:rsidRPr="0089353E" w:rsidRDefault="00F26DFC" w:rsidP="004D37BD">
            <w:pPr>
              <w:widowControl w:val="0"/>
              <w:spacing w:after="0"/>
            </w:pPr>
            <w:r w:rsidRPr="0089353E">
              <w:t>По</w:t>
            </w:r>
            <w:r w:rsidR="000B09C5">
              <w:t xml:space="preserve"> </w:t>
            </w:r>
            <w:r w:rsidRPr="0089353E">
              <w:t>расчету</w:t>
            </w:r>
          </w:p>
        </w:tc>
        <w:tc>
          <w:tcPr>
            <w:tcW w:w="2410" w:type="dxa"/>
          </w:tcPr>
          <w:p w:rsidR="00F26DFC" w:rsidRPr="0089353E" w:rsidRDefault="00F26DFC" w:rsidP="004D37BD">
            <w:pPr>
              <w:widowControl w:val="0"/>
              <w:spacing w:after="0"/>
            </w:pPr>
            <w:r w:rsidRPr="0089353E">
              <w:t>Расчет</w:t>
            </w:r>
            <w:r w:rsidR="000B09C5">
              <w:t xml:space="preserve"> </w:t>
            </w:r>
            <w:r w:rsidRPr="0089353E">
              <w:t>те</w:t>
            </w:r>
            <w:r w:rsidRPr="0089353E">
              <w:t>п</w:t>
            </w:r>
            <w:r w:rsidRPr="0089353E">
              <w:t>ло</w:t>
            </w:r>
            <w:r w:rsidR="000B09C5">
              <w:t xml:space="preserve"> </w:t>
            </w:r>
            <w:r w:rsidRPr="0089353E">
              <w:t>в</w:t>
            </w:r>
            <w:r w:rsidR="000B09C5">
              <w:t xml:space="preserve"> </w:t>
            </w:r>
            <w:r w:rsidRPr="0089353E">
              <w:t>сост</w:t>
            </w:r>
            <w:r w:rsidRPr="0089353E">
              <w:t>а</w:t>
            </w:r>
            <w:r w:rsidRPr="0089353E">
              <w:t>ве</w:t>
            </w:r>
            <w:r w:rsidR="000B09C5">
              <w:t xml:space="preserve"> </w:t>
            </w:r>
            <w:r w:rsidRPr="0089353E">
              <w:t>ГВС</w:t>
            </w:r>
          </w:p>
        </w:tc>
        <w:tc>
          <w:tcPr>
            <w:tcW w:w="1276"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60" w:type="dxa"/>
          </w:tcPr>
          <w:p w:rsidR="00F26DFC" w:rsidRPr="0089353E" w:rsidRDefault="00F26DFC" w:rsidP="004D37BD">
            <w:pPr>
              <w:widowControl w:val="0"/>
              <w:spacing w:after="0"/>
            </w:pPr>
          </w:p>
        </w:tc>
        <w:tc>
          <w:tcPr>
            <w:tcW w:w="2126" w:type="dxa"/>
          </w:tcPr>
          <w:p w:rsidR="00F26DFC" w:rsidRPr="0089353E" w:rsidRDefault="00F26DFC" w:rsidP="004D37BD">
            <w:pPr>
              <w:widowControl w:val="0"/>
              <w:spacing w:after="0"/>
            </w:pPr>
          </w:p>
        </w:tc>
      </w:tr>
      <w:tr w:rsidR="00F26DFC" w:rsidRPr="0089353E" w:rsidTr="00EB7DF1">
        <w:tc>
          <w:tcPr>
            <w:tcW w:w="1729" w:type="dxa"/>
          </w:tcPr>
          <w:p w:rsidR="00F26DFC" w:rsidRPr="0089353E" w:rsidRDefault="00F26DFC" w:rsidP="004D37BD">
            <w:pPr>
              <w:widowControl w:val="0"/>
              <w:spacing w:after="0"/>
            </w:pPr>
          </w:p>
        </w:tc>
        <w:tc>
          <w:tcPr>
            <w:tcW w:w="2348" w:type="dxa"/>
          </w:tcPr>
          <w:p w:rsidR="00F26DFC" w:rsidRPr="0089353E" w:rsidRDefault="00F26DFC" w:rsidP="004D37BD">
            <w:pPr>
              <w:widowControl w:val="0"/>
              <w:spacing w:after="0"/>
            </w:pPr>
            <w:r w:rsidRPr="0089353E">
              <w:t>По</w:t>
            </w:r>
            <w:r w:rsidR="000B09C5">
              <w:t xml:space="preserve"> </w:t>
            </w:r>
            <w:r w:rsidRPr="0089353E">
              <w:t>расчету</w:t>
            </w:r>
          </w:p>
        </w:tc>
        <w:tc>
          <w:tcPr>
            <w:tcW w:w="2410" w:type="dxa"/>
          </w:tcPr>
          <w:p w:rsidR="00F26DFC" w:rsidRPr="0089353E" w:rsidRDefault="00F26DFC" w:rsidP="004D37BD">
            <w:pPr>
              <w:widowControl w:val="0"/>
              <w:spacing w:after="0"/>
            </w:pPr>
            <w:r w:rsidRPr="0089353E">
              <w:t>Расчет</w:t>
            </w:r>
            <w:r w:rsidR="000B09C5">
              <w:t xml:space="preserve"> </w:t>
            </w:r>
            <w:r w:rsidRPr="0089353E">
              <w:t>вода</w:t>
            </w:r>
            <w:r w:rsidR="000B09C5">
              <w:t xml:space="preserve"> </w:t>
            </w:r>
            <w:r w:rsidRPr="0089353E">
              <w:t>в</w:t>
            </w:r>
            <w:r w:rsidR="000B09C5">
              <w:t xml:space="preserve"> </w:t>
            </w:r>
            <w:r w:rsidRPr="0089353E">
              <w:t>составе</w:t>
            </w:r>
            <w:r w:rsidR="000B09C5">
              <w:t xml:space="preserve"> </w:t>
            </w:r>
            <w:r w:rsidRPr="0089353E">
              <w:t>ГВС</w:t>
            </w:r>
          </w:p>
        </w:tc>
        <w:tc>
          <w:tcPr>
            <w:tcW w:w="1276"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60" w:type="dxa"/>
          </w:tcPr>
          <w:p w:rsidR="00F26DFC" w:rsidRPr="0089353E" w:rsidRDefault="00F26DFC" w:rsidP="004D37BD">
            <w:pPr>
              <w:widowControl w:val="0"/>
              <w:spacing w:after="0"/>
            </w:pPr>
          </w:p>
        </w:tc>
        <w:tc>
          <w:tcPr>
            <w:tcW w:w="2126" w:type="dxa"/>
          </w:tcPr>
          <w:p w:rsidR="00F26DFC" w:rsidRPr="0089353E" w:rsidRDefault="00F26DFC" w:rsidP="004D37BD">
            <w:pPr>
              <w:widowControl w:val="0"/>
              <w:spacing w:after="0"/>
            </w:pPr>
          </w:p>
        </w:tc>
      </w:tr>
      <w:tr w:rsidR="00F26DFC" w:rsidRPr="0089353E" w:rsidTr="00EB7DF1">
        <w:tc>
          <w:tcPr>
            <w:tcW w:w="1729" w:type="dxa"/>
          </w:tcPr>
          <w:p w:rsidR="00F26DFC" w:rsidRPr="0089353E" w:rsidRDefault="00F26DFC" w:rsidP="004D37BD">
            <w:pPr>
              <w:widowControl w:val="0"/>
              <w:spacing w:after="0"/>
            </w:pPr>
          </w:p>
        </w:tc>
        <w:tc>
          <w:tcPr>
            <w:tcW w:w="2348" w:type="dxa"/>
          </w:tcPr>
          <w:p w:rsidR="00F26DFC" w:rsidRPr="0089353E" w:rsidRDefault="00F26DFC" w:rsidP="004D37BD">
            <w:pPr>
              <w:widowControl w:val="0"/>
              <w:spacing w:after="0"/>
            </w:pPr>
          </w:p>
        </w:tc>
        <w:tc>
          <w:tcPr>
            <w:tcW w:w="2410" w:type="dxa"/>
          </w:tcPr>
          <w:p w:rsidR="00F26DFC" w:rsidRPr="0089353E" w:rsidRDefault="00F26DFC" w:rsidP="004D37BD">
            <w:pPr>
              <w:widowControl w:val="0"/>
              <w:spacing w:after="0"/>
            </w:pPr>
          </w:p>
        </w:tc>
        <w:tc>
          <w:tcPr>
            <w:tcW w:w="1276"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60" w:type="dxa"/>
          </w:tcPr>
          <w:p w:rsidR="00F26DFC" w:rsidRPr="0089353E" w:rsidRDefault="00F26DFC" w:rsidP="004D37BD">
            <w:pPr>
              <w:widowControl w:val="0"/>
              <w:spacing w:after="0"/>
            </w:pPr>
          </w:p>
        </w:tc>
        <w:tc>
          <w:tcPr>
            <w:tcW w:w="2126" w:type="dxa"/>
          </w:tcPr>
          <w:p w:rsidR="00F26DFC" w:rsidRPr="0089353E" w:rsidRDefault="00F26DFC" w:rsidP="004D37BD">
            <w:pPr>
              <w:widowControl w:val="0"/>
              <w:spacing w:after="0"/>
            </w:pPr>
          </w:p>
        </w:tc>
      </w:tr>
      <w:tr w:rsidR="00F26DFC" w:rsidRPr="0089353E" w:rsidTr="00EB7DF1">
        <w:tc>
          <w:tcPr>
            <w:tcW w:w="1729" w:type="dxa"/>
          </w:tcPr>
          <w:p w:rsidR="00F26DFC" w:rsidRPr="0089353E" w:rsidRDefault="00F26DFC" w:rsidP="004D37BD">
            <w:pPr>
              <w:widowControl w:val="0"/>
              <w:spacing w:after="0"/>
            </w:pPr>
            <w:r w:rsidRPr="0089353E">
              <w:t>водоотведение</w:t>
            </w:r>
          </w:p>
        </w:tc>
        <w:tc>
          <w:tcPr>
            <w:tcW w:w="4758" w:type="dxa"/>
            <w:gridSpan w:val="2"/>
          </w:tcPr>
          <w:p w:rsidR="00F26DFC" w:rsidRPr="0089353E" w:rsidRDefault="00F26DFC" w:rsidP="004D37BD">
            <w:pPr>
              <w:widowControl w:val="0"/>
              <w:spacing w:after="0"/>
              <w:jc w:val="center"/>
            </w:pPr>
            <w:r w:rsidRPr="0089353E">
              <w:t>ХВ+ГВ</w:t>
            </w:r>
          </w:p>
        </w:tc>
        <w:tc>
          <w:tcPr>
            <w:tcW w:w="1276"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59" w:type="dxa"/>
          </w:tcPr>
          <w:p w:rsidR="00F26DFC" w:rsidRPr="0089353E" w:rsidRDefault="00F26DFC" w:rsidP="004D37BD">
            <w:pPr>
              <w:widowControl w:val="0"/>
              <w:spacing w:after="0"/>
            </w:pPr>
          </w:p>
        </w:tc>
        <w:tc>
          <w:tcPr>
            <w:tcW w:w="1560" w:type="dxa"/>
          </w:tcPr>
          <w:p w:rsidR="00F26DFC" w:rsidRPr="0089353E" w:rsidRDefault="00F26DFC" w:rsidP="004D37BD">
            <w:pPr>
              <w:widowControl w:val="0"/>
              <w:spacing w:after="0"/>
            </w:pPr>
          </w:p>
        </w:tc>
        <w:tc>
          <w:tcPr>
            <w:tcW w:w="2126" w:type="dxa"/>
          </w:tcPr>
          <w:p w:rsidR="00F26DFC" w:rsidRPr="0089353E" w:rsidRDefault="00F26DFC" w:rsidP="004D37BD">
            <w:pPr>
              <w:widowControl w:val="0"/>
              <w:spacing w:after="0"/>
            </w:pPr>
          </w:p>
        </w:tc>
      </w:tr>
    </w:tbl>
    <w:p w:rsidR="00F26DFC" w:rsidRPr="0089353E" w:rsidRDefault="00F26DFC" w:rsidP="004D37BD">
      <w:pPr>
        <w:pStyle w:val="affffc"/>
        <w:widowControl w:val="0"/>
        <w:autoSpaceDE w:val="0"/>
        <w:autoSpaceDN w:val="0"/>
        <w:adjustRightInd w:val="0"/>
        <w:ind w:left="927"/>
        <w:jc w:val="both"/>
        <w:rPr>
          <w:szCs w:val="24"/>
        </w:rPr>
      </w:pPr>
    </w:p>
    <w:p w:rsidR="00F26DFC" w:rsidRPr="0089353E" w:rsidRDefault="00F26DFC" w:rsidP="004D37BD">
      <w:pPr>
        <w:pStyle w:val="affffc"/>
        <w:widowControl w:val="0"/>
        <w:autoSpaceDE w:val="0"/>
        <w:autoSpaceDN w:val="0"/>
        <w:adjustRightInd w:val="0"/>
        <w:ind w:left="927"/>
        <w:jc w:val="both"/>
        <w:rPr>
          <w:szCs w:val="24"/>
        </w:rPr>
      </w:pPr>
      <w:r w:rsidRPr="0089353E">
        <w:rPr>
          <w:szCs w:val="24"/>
        </w:rPr>
        <w:br w:type="page"/>
      </w:r>
    </w:p>
    <w:p w:rsidR="00F26DFC" w:rsidRPr="0089353E" w:rsidRDefault="00F26DFC" w:rsidP="004D37BD">
      <w:pPr>
        <w:pStyle w:val="affffc"/>
        <w:widowControl w:val="0"/>
        <w:numPr>
          <w:ilvl w:val="0"/>
          <w:numId w:val="13"/>
        </w:numPr>
        <w:autoSpaceDE w:val="0"/>
        <w:autoSpaceDN w:val="0"/>
        <w:adjustRightInd w:val="0"/>
        <w:ind w:firstLine="131"/>
        <w:contextualSpacing w:val="0"/>
        <w:jc w:val="both"/>
        <w:rPr>
          <w:szCs w:val="24"/>
        </w:rPr>
      </w:pPr>
      <w:r w:rsidRPr="0089353E">
        <w:rPr>
          <w:szCs w:val="24"/>
        </w:rPr>
        <w:lastRenderedPageBreak/>
        <w:t>Показания</w:t>
      </w:r>
      <w:r w:rsidR="000B09C5">
        <w:rPr>
          <w:szCs w:val="24"/>
        </w:rPr>
        <w:t xml:space="preserve"> </w:t>
      </w:r>
      <w:r w:rsidRPr="0089353E">
        <w:rPr>
          <w:szCs w:val="24"/>
        </w:rPr>
        <w:t>сбора</w:t>
      </w:r>
      <w:r w:rsidR="000B09C5">
        <w:rPr>
          <w:szCs w:val="24"/>
        </w:rPr>
        <w:t xml:space="preserve"> </w:t>
      </w:r>
      <w:r w:rsidRPr="0089353E">
        <w:rPr>
          <w:szCs w:val="24"/>
        </w:rPr>
        <w:t>и</w:t>
      </w:r>
      <w:r w:rsidR="000B09C5">
        <w:rPr>
          <w:szCs w:val="24"/>
        </w:rPr>
        <w:t xml:space="preserve"> </w:t>
      </w:r>
      <w:r w:rsidRPr="0089353E">
        <w:rPr>
          <w:szCs w:val="24"/>
        </w:rPr>
        <w:t>вывоза</w:t>
      </w:r>
      <w:r w:rsidR="000B09C5">
        <w:rPr>
          <w:szCs w:val="24"/>
        </w:rPr>
        <w:t xml:space="preserve"> </w:t>
      </w:r>
      <w:r w:rsidRPr="0089353E">
        <w:rPr>
          <w:szCs w:val="24"/>
        </w:rPr>
        <w:t>ТБО</w:t>
      </w:r>
      <w:r w:rsidR="000B09C5">
        <w:rPr>
          <w:szCs w:val="24"/>
        </w:rPr>
        <w:t xml:space="preserve"> </w:t>
      </w:r>
      <w:r w:rsidRPr="0089353E">
        <w:rPr>
          <w:szCs w:val="24"/>
        </w:rPr>
        <w:t>с</w:t>
      </w:r>
      <w:r w:rsidR="000B09C5">
        <w:rPr>
          <w:szCs w:val="24"/>
        </w:rPr>
        <w:t xml:space="preserve"> </w:t>
      </w:r>
      <w:r w:rsidRPr="0089353E">
        <w:rPr>
          <w:szCs w:val="24"/>
        </w:rPr>
        <w:t>___________</w:t>
      </w:r>
      <w:r w:rsidR="000B09C5">
        <w:rPr>
          <w:szCs w:val="24"/>
        </w:rPr>
        <w:t xml:space="preserve"> </w:t>
      </w:r>
      <w:proofErr w:type="gramStart"/>
      <w:r w:rsidRPr="0089353E">
        <w:rPr>
          <w:szCs w:val="24"/>
        </w:rPr>
        <w:t>г</w:t>
      </w:r>
      <w:proofErr w:type="gramEnd"/>
      <w:r w:rsidRPr="0089353E">
        <w:rPr>
          <w:szCs w:val="24"/>
        </w:rPr>
        <w:t>.</w:t>
      </w:r>
      <w:r w:rsidR="000B09C5">
        <w:rPr>
          <w:szCs w:val="24"/>
        </w:rPr>
        <w:t xml:space="preserve"> </w:t>
      </w:r>
      <w:r w:rsidRPr="0089353E">
        <w:rPr>
          <w:szCs w:val="24"/>
        </w:rPr>
        <w:t>по</w:t>
      </w:r>
      <w:r w:rsidR="000B09C5">
        <w:rPr>
          <w:szCs w:val="24"/>
        </w:rPr>
        <w:t xml:space="preserve"> </w:t>
      </w:r>
      <w:r w:rsidRPr="0089353E">
        <w:rPr>
          <w:szCs w:val="24"/>
        </w:rPr>
        <w:t>____________</w:t>
      </w:r>
      <w:r w:rsidR="000B09C5">
        <w:rPr>
          <w:szCs w:val="24"/>
        </w:rPr>
        <w:t xml:space="preserve"> </w:t>
      </w:r>
      <w:r w:rsidRPr="0089353E">
        <w:rPr>
          <w:szCs w:val="24"/>
        </w:rPr>
        <w:t>г.</w:t>
      </w:r>
    </w:p>
    <w:p w:rsidR="00F26DFC" w:rsidRPr="0089353E" w:rsidRDefault="00F26DFC" w:rsidP="004D37BD">
      <w:pPr>
        <w:widowControl w:val="0"/>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79"/>
        <w:gridCol w:w="1683"/>
        <w:gridCol w:w="1575"/>
        <w:gridCol w:w="1713"/>
        <w:gridCol w:w="754"/>
        <w:gridCol w:w="979"/>
      </w:tblGrid>
      <w:tr w:rsidR="00F26DFC" w:rsidRPr="0089353E" w:rsidTr="00EB7DF1">
        <w:tc>
          <w:tcPr>
            <w:tcW w:w="273" w:type="pct"/>
          </w:tcPr>
          <w:p w:rsidR="00F26DFC" w:rsidRPr="0089353E" w:rsidRDefault="00F26DFC" w:rsidP="004D37BD">
            <w:pPr>
              <w:widowControl w:val="0"/>
              <w:spacing w:after="0"/>
            </w:pPr>
            <w:r w:rsidRPr="0089353E">
              <w:t>№</w:t>
            </w:r>
          </w:p>
        </w:tc>
        <w:tc>
          <w:tcPr>
            <w:tcW w:w="1420" w:type="pct"/>
          </w:tcPr>
          <w:p w:rsidR="00F26DFC" w:rsidRPr="0089353E" w:rsidRDefault="00F26DFC" w:rsidP="004D37BD">
            <w:pPr>
              <w:widowControl w:val="0"/>
              <w:spacing w:after="0"/>
            </w:pPr>
            <w:r w:rsidRPr="0089353E">
              <w:t>Наименование</w:t>
            </w:r>
            <w:r w:rsidR="000B09C5">
              <w:t xml:space="preserve"> </w:t>
            </w:r>
            <w:r w:rsidRPr="0089353E">
              <w:t>твердых</w:t>
            </w:r>
            <w:r w:rsidR="000B09C5">
              <w:t xml:space="preserve"> </w:t>
            </w:r>
            <w:r w:rsidRPr="0089353E">
              <w:t>коммунальных</w:t>
            </w:r>
            <w:r w:rsidR="000B09C5">
              <w:t xml:space="preserve"> </w:t>
            </w:r>
            <w:r w:rsidRPr="0089353E">
              <w:t>отходов</w:t>
            </w:r>
          </w:p>
        </w:tc>
        <w:tc>
          <w:tcPr>
            <w:tcW w:w="830" w:type="pct"/>
          </w:tcPr>
          <w:p w:rsidR="00F26DFC" w:rsidRPr="0089353E" w:rsidRDefault="00F26DFC" w:rsidP="004D37BD">
            <w:pPr>
              <w:widowControl w:val="0"/>
              <w:spacing w:after="0"/>
            </w:pPr>
            <w:r w:rsidRPr="0089353E">
              <w:t>Натуральный</w:t>
            </w:r>
            <w:r w:rsidR="000B09C5">
              <w:t xml:space="preserve"> </w:t>
            </w:r>
            <w:r w:rsidRPr="0089353E">
              <w:t>показатель</w:t>
            </w:r>
            <w:r w:rsidR="000B09C5">
              <w:t xml:space="preserve"> </w:t>
            </w:r>
            <w:r w:rsidRPr="0089353E">
              <w:t>(м3)</w:t>
            </w:r>
          </w:p>
        </w:tc>
        <w:tc>
          <w:tcPr>
            <w:tcW w:w="777" w:type="pct"/>
          </w:tcPr>
          <w:p w:rsidR="00F26DFC" w:rsidRPr="0089353E" w:rsidRDefault="00F26DFC" w:rsidP="004D37BD">
            <w:pPr>
              <w:widowControl w:val="0"/>
              <w:spacing w:after="0"/>
            </w:pPr>
            <w:r w:rsidRPr="0089353E">
              <w:t>Тариф</w:t>
            </w:r>
            <w:r w:rsidR="000B09C5">
              <w:t xml:space="preserve"> </w:t>
            </w:r>
            <w:r w:rsidRPr="0089353E">
              <w:t>за</w:t>
            </w:r>
            <w:r w:rsidR="000B09C5">
              <w:t xml:space="preserve"> </w:t>
            </w:r>
            <w:r w:rsidRPr="0089353E">
              <w:t>м</w:t>
            </w:r>
            <w:r w:rsidRPr="0089353E">
              <w:rPr>
                <w:vertAlign w:val="superscript"/>
              </w:rPr>
              <w:t>3</w:t>
            </w:r>
            <w:r w:rsidR="000B09C5">
              <w:rPr>
                <w:vertAlign w:val="superscript"/>
              </w:rPr>
              <w:t xml:space="preserve"> </w:t>
            </w:r>
            <w:r w:rsidRPr="0089353E">
              <w:t>(руб.)</w:t>
            </w:r>
          </w:p>
        </w:tc>
        <w:tc>
          <w:tcPr>
            <w:tcW w:w="845" w:type="pct"/>
          </w:tcPr>
          <w:p w:rsidR="00F26DFC" w:rsidRPr="0089353E" w:rsidRDefault="00F26DFC" w:rsidP="004D37BD">
            <w:pPr>
              <w:widowControl w:val="0"/>
              <w:spacing w:after="0"/>
            </w:pPr>
            <w:r w:rsidRPr="0089353E">
              <w:t>Сумма</w:t>
            </w:r>
            <w:r w:rsidR="000B09C5">
              <w:t xml:space="preserve"> </w:t>
            </w:r>
            <w:r w:rsidRPr="0089353E">
              <w:t>без</w:t>
            </w:r>
            <w:r w:rsidR="000B09C5">
              <w:t xml:space="preserve"> </w:t>
            </w:r>
            <w:r w:rsidRPr="0089353E">
              <w:t>НДС</w:t>
            </w:r>
            <w:r w:rsidR="000B09C5">
              <w:t xml:space="preserve"> </w:t>
            </w:r>
            <w:r w:rsidRPr="0089353E">
              <w:t>(</w:t>
            </w:r>
            <w:proofErr w:type="spellStart"/>
            <w:r w:rsidRPr="0089353E">
              <w:t>руб</w:t>
            </w:r>
            <w:proofErr w:type="spellEnd"/>
            <w:r w:rsidRPr="0089353E">
              <w:t>)</w:t>
            </w:r>
          </w:p>
        </w:tc>
        <w:tc>
          <w:tcPr>
            <w:tcW w:w="372" w:type="pct"/>
          </w:tcPr>
          <w:p w:rsidR="00F26DFC" w:rsidRPr="0089353E" w:rsidRDefault="00F26DFC" w:rsidP="004D37BD">
            <w:pPr>
              <w:widowControl w:val="0"/>
              <w:spacing w:after="0"/>
            </w:pPr>
            <w:r w:rsidRPr="0089353E">
              <w:t>НДС</w:t>
            </w:r>
          </w:p>
        </w:tc>
        <w:tc>
          <w:tcPr>
            <w:tcW w:w="483" w:type="pct"/>
          </w:tcPr>
          <w:p w:rsidR="00F26DFC" w:rsidRPr="0089353E" w:rsidRDefault="00F26DFC" w:rsidP="004D37BD">
            <w:pPr>
              <w:widowControl w:val="0"/>
              <w:spacing w:after="0"/>
            </w:pPr>
            <w:r w:rsidRPr="0089353E">
              <w:t>Сумма</w:t>
            </w:r>
            <w:r w:rsidR="000B09C5">
              <w:t xml:space="preserve"> </w:t>
            </w:r>
            <w:r w:rsidRPr="0089353E">
              <w:t>с</w:t>
            </w:r>
            <w:r w:rsidR="000B09C5">
              <w:t xml:space="preserve"> </w:t>
            </w:r>
            <w:r w:rsidRPr="0089353E">
              <w:t>НДС</w:t>
            </w:r>
            <w:r w:rsidR="000B09C5">
              <w:t xml:space="preserve"> </w:t>
            </w:r>
            <w:r w:rsidRPr="0089353E">
              <w:t>(</w:t>
            </w:r>
            <w:proofErr w:type="spellStart"/>
            <w:r w:rsidRPr="0089353E">
              <w:t>руб</w:t>
            </w:r>
            <w:proofErr w:type="spellEnd"/>
            <w:r w:rsidRPr="0089353E">
              <w:t>)</w:t>
            </w:r>
          </w:p>
        </w:tc>
      </w:tr>
      <w:tr w:rsidR="00F26DFC" w:rsidRPr="0089353E" w:rsidTr="00EB7DF1">
        <w:tc>
          <w:tcPr>
            <w:tcW w:w="273" w:type="pct"/>
          </w:tcPr>
          <w:p w:rsidR="00F26DFC" w:rsidRPr="0089353E" w:rsidRDefault="00F26DFC" w:rsidP="004D37BD">
            <w:pPr>
              <w:widowControl w:val="0"/>
              <w:spacing w:after="0"/>
              <w:rPr>
                <w:b/>
                <w:i/>
              </w:rPr>
            </w:pPr>
          </w:p>
        </w:tc>
        <w:tc>
          <w:tcPr>
            <w:tcW w:w="1420" w:type="pct"/>
          </w:tcPr>
          <w:p w:rsidR="00F26DFC" w:rsidRPr="0089353E" w:rsidRDefault="00F26DFC" w:rsidP="004D37BD">
            <w:pPr>
              <w:widowControl w:val="0"/>
              <w:spacing w:after="0"/>
              <w:rPr>
                <w:i/>
              </w:rPr>
            </w:pPr>
            <w:r w:rsidRPr="0089353E">
              <w:rPr>
                <w:b/>
                <w:i/>
              </w:rPr>
              <w:t>Всего,</w:t>
            </w:r>
            <w:r w:rsidR="000B09C5">
              <w:rPr>
                <w:b/>
                <w:i/>
              </w:rPr>
              <w:t xml:space="preserve"> </w:t>
            </w:r>
            <w:r w:rsidRPr="0089353E">
              <w:rPr>
                <w:i/>
              </w:rPr>
              <w:t>в</w:t>
            </w:r>
            <w:r w:rsidR="000B09C5">
              <w:rPr>
                <w:i/>
              </w:rPr>
              <w:t xml:space="preserve"> </w:t>
            </w:r>
            <w:r w:rsidRPr="0089353E">
              <w:rPr>
                <w:i/>
              </w:rPr>
              <w:t>том</w:t>
            </w:r>
            <w:r w:rsidR="000B09C5">
              <w:rPr>
                <w:i/>
              </w:rPr>
              <w:t xml:space="preserve"> </w:t>
            </w:r>
            <w:r w:rsidRPr="0089353E">
              <w:rPr>
                <w:i/>
              </w:rPr>
              <w:t>числе:</w:t>
            </w:r>
          </w:p>
          <w:p w:rsidR="00F26DFC" w:rsidRPr="0089353E" w:rsidRDefault="00F26DFC" w:rsidP="004D37BD">
            <w:pPr>
              <w:widowControl w:val="0"/>
              <w:spacing w:after="0"/>
            </w:pPr>
            <w:r w:rsidRPr="0089353E">
              <w:t>-ТБО</w:t>
            </w:r>
          </w:p>
        </w:tc>
        <w:tc>
          <w:tcPr>
            <w:tcW w:w="830" w:type="pct"/>
          </w:tcPr>
          <w:p w:rsidR="00F26DFC" w:rsidRPr="0089353E" w:rsidRDefault="00F26DFC" w:rsidP="004D37BD">
            <w:pPr>
              <w:widowControl w:val="0"/>
              <w:spacing w:after="0"/>
              <w:rPr>
                <w:b/>
                <w:i/>
              </w:rPr>
            </w:pPr>
          </w:p>
        </w:tc>
        <w:tc>
          <w:tcPr>
            <w:tcW w:w="777" w:type="pct"/>
          </w:tcPr>
          <w:p w:rsidR="00F26DFC" w:rsidRPr="0089353E" w:rsidRDefault="00F26DFC" w:rsidP="004D37BD">
            <w:pPr>
              <w:widowControl w:val="0"/>
              <w:spacing w:after="0"/>
              <w:rPr>
                <w:b/>
                <w:i/>
              </w:rPr>
            </w:pPr>
          </w:p>
        </w:tc>
        <w:tc>
          <w:tcPr>
            <w:tcW w:w="845" w:type="pct"/>
          </w:tcPr>
          <w:p w:rsidR="00F26DFC" w:rsidRPr="0089353E" w:rsidRDefault="00F26DFC" w:rsidP="004D37BD">
            <w:pPr>
              <w:widowControl w:val="0"/>
              <w:spacing w:after="0"/>
              <w:rPr>
                <w:b/>
                <w:i/>
              </w:rPr>
            </w:pPr>
          </w:p>
        </w:tc>
        <w:tc>
          <w:tcPr>
            <w:tcW w:w="372" w:type="pct"/>
          </w:tcPr>
          <w:p w:rsidR="00F26DFC" w:rsidRPr="0089353E" w:rsidRDefault="00F26DFC" w:rsidP="004D37BD">
            <w:pPr>
              <w:widowControl w:val="0"/>
              <w:spacing w:after="0"/>
              <w:rPr>
                <w:b/>
                <w:i/>
              </w:rPr>
            </w:pPr>
          </w:p>
        </w:tc>
        <w:tc>
          <w:tcPr>
            <w:tcW w:w="483" w:type="pct"/>
          </w:tcPr>
          <w:p w:rsidR="00F26DFC" w:rsidRPr="0089353E" w:rsidRDefault="00F26DFC" w:rsidP="004D37BD">
            <w:pPr>
              <w:widowControl w:val="0"/>
              <w:spacing w:after="0"/>
              <w:rPr>
                <w:b/>
                <w:i/>
              </w:rPr>
            </w:pPr>
          </w:p>
        </w:tc>
      </w:tr>
      <w:tr w:rsidR="00F26DFC" w:rsidRPr="0089353E" w:rsidTr="00EB7DF1">
        <w:tc>
          <w:tcPr>
            <w:tcW w:w="273" w:type="pct"/>
          </w:tcPr>
          <w:p w:rsidR="00F26DFC" w:rsidRPr="0089353E" w:rsidRDefault="00F26DFC" w:rsidP="004D37BD">
            <w:pPr>
              <w:widowControl w:val="0"/>
              <w:spacing w:after="0"/>
              <w:rPr>
                <w:b/>
                <w:i/>
              </w:rPr>
            </w:pPr>
          </w:p>
        </w:tc>
        <w:tc>
          <w:tcPr>
            <w:tcW w:w="1420" w:type="pct"/>
          </w:tcPr>
          <w:p w:rsidR="00F26DFC" w:rsidRPr="0089353E" w:rsidRDefault="00F26DFC" w:rsidP="004D37BD">
            <w:pPr>
              <w:widowControl w:val="0"/>
              <w:spacing w:after="0"/>
              <w:rPr>
                <w:b/>
                <w:i/>
              </w:rPr>
            </w:pPr>
          </w:p>
        </w:tc>
        <w:tc>
          <w:tcPr>
            <w:tcW w:w="830" w:type="pct"/>
          </w:tcPr>
          <w:p w:rsidR="00F26DFC" w:rsidRPr="0089353E" w:rsidRDefault="00F26DFC" w:rsidP="004D37BD">
            <w:pPr>
              <w:widowControl w:val="0"/>
              <w:spacing w:after="0"/>
              <w:rPr>
                <w:b/>
                <w:i/>
              </w:rPr>
            </w:pPr>
          </w:p>
        </w:tc>
        <w:tc>
          <w:tcPr>
            <w:tcW w:w="777" w:type="pct"/>
          </w:tcPr>
          <w:p w:rsidR="00F26DFC" w:rsidRPr="0089353E" w:rsidRDefault="00F26DFC" w:rsidP="004D37BD">
            <w:pPr>
              <w:widowControl w:val="0"/>
              <w:spacing w:after="0"/>
              <w:rPr>
                <w:b/>
                <w:i/>
              </w:rPr>
            </w:pPr>
          </w:p>
        </w:tc>
        <w:tc>
          <w:tcPr>
            <w:tcW w:w="845" w:type="pct"/>
          </w:tcPr>
          <w:p w:rsidR="00F26DFC" w:rsidRPr="0089353E" w:rsidRDefault="00F26DFC" w:rsidP="004D37BD">
            <w:pPr>
              <w:widowControl w:val="0"/>
              <w:spacing w:after="0"/>
              <w:rPr>
                <w:b/>
                <w:i/>
              </w:rPr>
            </w:pPr>
          </w:p>
        </w:tc>
        <w:tc>
          <w:tcPr>
            <w:tcW w:w="372" w:type="pct"/>
          </w:tcPr>
          <w:p w:rsidR="00F26DFC" w:rsidRPr="0089353E" w:rsidRDefault="00F26DFC" w:rsidP="004D37BD">
            <w:pPr>
              <w:widowControl w:val="0"/>
              <w:spacing w:after="0"/>
              <w:rPr>
                <w:b/>
                <w:i/>
              </w:rPr>
            </w:pPr>
          </w:p>
        </w:tc>
        <w:tc>
          <w:tcPr>
            <w:tcW w:w="483" w:type="pct"/>
          </w:tcPr>
          <w:p w:rsidR="00F26DFC" w:rsidRPr="0089353E" w:rsidRDefault="00F26DFC" w:rsidP="004D37BD">
            <w:pPr>
              <w:widowControl w:val="0"/>
              <w:spacing w:after="0"/>
              <w:rPr>
                <w:b/>
                <w:i/>
              </w:rPr>
            </w:pPr>
          </w:p>
        </w:tc>
      </w:tr>
    </w:tbl>
    <w:p w:rsidR="00F26DFC" w:rsidRPr="0089353E" w:rsidRDefault="00F26DFC" w:rsidP="004D37BD">
      <w:pPr>
        <w:widowControl w:val="0"/>
        <w:autoSpaceDE w:val="0"/>
        <w:autoSpaceDN w:val="0"/>
        <w:adjustRightInd w:val="0"/>
        <w:spacing w:after="0"/>
      </w:pPr>
    </w:p>
    <w:p w:rsidR="00F26DFC" w:rsidRPr="0089353E" w:rsidRDefault="00F26DFC" w:rsidP="004D37BD">
      <w:pPr>
        <w:widowControl w:val="0"/>
        <w:autoSpaceDE w:val="0"/>
        <w:autoSpaceDN w:val="0"/>
        <w:adjustRightInd w:val="0"/>
        <w:spacing w:after="0"/>
      </w:pPr>
    </w:p>
    <w:tbl>
      <w:tblPr>
        <w:tblW w:w="4948" w:type="pct"/>
        <w:tblLook w:val="0000"/>
      </w:tblPr>
      <w:tblGrid>
        <w:gridCol w:w="5072"/>
        <w:gridCol w:w="4960"/>
      </w:tblGrid>
      <w:tr w:rsidR="00F26DFC" w:rsidRPr="0089353E" w:rsidTr="00EB7DF1">
        <w:tc>
          <w:tcPr>
            <w:tcW w:w="2528" w:type="pct"/>
            <w:shd w:val="clear" w:color="auto" w:fill="auto"/>
          </w:tcPr>
          <w:p w:rsidR="00F26DFC" w:rsidRPr="0089353E" w:rsidRDefault="00F26DFC" w:rsidP="004D37BD">
            <w:pPr>
              <w:widowControl w:val="0"/>
              <w:spacing w:after="0"/>
              <w:rPr>
                <w:iCs/>
              </w:rPr>
            </w:pPr>
            <w:r w:rsidRPr="0089353E">
              <w:rPr>
                <w:iCs/>
              </w:rPr>
              <w:t>Исполнитель:</w:t>
            </w:r>
          </w:p>
          <w:p w:rsidR="00F26DFC" w:rsidRPr="0089353E" w:rsidRDefault="00F26DFC" w:rsidP="004D37BD">
            <w:pPr>
              <w:widowControl w:val="0"/>
              <w:spacing w:after="0"/>
              <w:jc w:val="left"/>
            </w:pPr>
            <w:r w:rsidRPr="0089353E">
              <w:t>______________</w:t>
            </w:r>
            <w:r w:rsidR="000B09C5">
              <w:t xml:space="preserve"> </w:t>
            </w:r>
            <w:r w:rsidRPr="0089353E">
              <w:t>(________________)</w:t>
            </w:r>
          </w:p>
          <w:p w:rsidR="00F26DFC" w:rsidRPr="0089353E" w:rsidRDefault="00F26DFC" w:rsidP="004D37BD">
            <w:pPr>
              <w:widowControl w:val="0"/>
              <w:spacing w:after="0"/>
              <w:jc w:val="left"/>
            </w:pPr>
          </w:p>
          <w:p w:rsidR="00F26DFC" w:rsidRPr="0089353E" w:rsidRDefault="00F26DFC" w:rsidP="004D37BD">
            <w:pPr>
              <w:widowControl w:val="0"/>
              <w:spacing w:after="0"/>
              <w:jc w:val="left"/>
              <w:rPr>
                <w:spacing w:val="-6"/>
              </w:rPr>
            </w:pPr>
            <w:r w:rsidRPr="0089353E">
              <w:t>М.П.</w:t>
            </w:r>
            <w:r w:rsidR="000B09C5">
              <w:t xml:space="preserve"> </w:t>
            </w:r>
            <w:r w:rsidRPr="0089353E">
              <w:t>(при</w:t>
            </w:r>
            <w:r w:rsidR="000B09C5">
              <w:t xml:space="preserve"> </w:t>
            </w:r>
            <w:r w:rsidRPr="0089353E">
              <w:t>наличии)</w:t>
            </w:r>
          </w:p>
        </w:tc>
        <w:tc>
          <w:tcPr>
            <w:tcW w:w="2472" w:type="pct"/>
            <w:shd w:val="clear" w:color="auto" w:fill="auto"/>
          </w:tcPr>
          <w:p w:rsidR="00F26DFC" w:rsidRPr="0089353E" w:rsidRDefault="00F26DFC" w:rsidP="004D37BD">
            <w:pPr>
              <w:widowControl w:val="0"/>
              <w:spacing w:after="0"/>
            </w:pPr>
            <w:r w:rsidRPr="0089353E">
              <w:t>Заказчик:</w:t>
            </w:r>
          </w:p>
          <w:p w:rsidR="00F26DFC" w:rsidRPr="0089353E" w:rsidRDefault="00F26DFC" w:rsidP="004D37BD">
            <w:pPr>
              <w:widowControl w:val="0"/>
              <w:spacing w:after="0"/>
              <w:jc w:val="left"/>
            </w:pPr>
            <w:r w:rsidRPr="0089353E">
              <w:t>_____________</w:t>
            </w:r>
            <w:r w:rsidR="000B09C5">
              <w:t xml:space="preserve"> </w:t>
            </w:r>
            <w:r w:rsidRPr="0089353E">
              <w:t>(________________)</w:t>
            </w:r>
          </w:p>
          <w:p w:rsidR="00F26DFC" w:rsidRPr="0089353E" w:rsidRDefault="00F26DFC" w:rsidP="004D37BD">
            <w:pPr>
              <w:widowControl w:val="0"/>
              <w:spacing w:after="0"/>
              <w:jc w:val="left"/>
            </w:pPr>
          </w:p>
          <w:p w:rsidR="00F26DFC" w:rsidRPr="0089353E" w:rsidRDefault="00F26DFC" w:rsidP="004D37BD">
            <w:pPr>
              <w:widowControl w:val="0"/>
              <w:spacing w:after="0"/>
              <w:jc w:val="left"/>
              <w:rPr>
                <w:spacing w:val="-6"/>
              </w:rPr>
            </w:pPr>
            <w:r w:rsidRPr="0089353E">
              <w:t>М.П.</w:t>
            </w:r>
          </w:p>
        </w:tc>
      </w:tr>
    </w:tbl>
    <w:p w:rsidR="00F26DFC" w:rsidRPr="0089353E" w:rsidRDefault="00F26DFC" w:rsidP="004D37BD">
      <w:pPr>
        <w:widowControl w:val="0"/>
        <w:spacing w:after="0"/>
      </w:pPr>
    </w:p>
    <w:p w:rsidR="00F26DFC" w:rsidRPr="0089353E" w:rsidRDefault="00F26DFC" w:rsidP="004D37BD">
      <w:pPr>
        <w:widowControl w:val="0"/>
        <w:spacing w:after="0"/>
      </w:pPr>
    </w:p>
    <w:p w:rsidR="00F26DFC" w:rsidRPr="0089353E" w:rsidRDefault="00F26DFC" w:rsidP="004D37BD">
      <w:pPr>
        <w:widowControl w:val="0"/>
        <w:spacing w:after="0"/>
        <w:rPr>
          <w:i/>
        </w:rPr>
      </w:pPr>
      <w:r w:rsidRPr="0089353E">
        <w:rPr>
          <w:i/>
        </w:rPr>
        <w:t>Конец</w:t>
      </w:r>
      <w:r w:rsidR="000B09C5">
        <w:rPr>
          <w:i/>
        </w:rPr>
        <w:t xml:space="preserve"> </w:t>
      </w:r>
      <w:r w:rsidRPr="0089353E">
        <w:rPr>
          <w:i/>
        </w:rPr>
        <w:t>формы_____________________________________________________________________</w:t>
      </w:r>
    </w:p>
    <w:p w:rsidR="00F26DFC" w:rsidRDefault="00F26DFC" w:rsidP="004D37BD">
      <w:pPr>
        <w:widowControl w:val="0"/>
        <w:spacing w:after="0"/>
      </w:pPr>
    </w:p>
    <w:p w:rsidR="005567FE" w:rsidRDefault="005567FE" w:rsidP="004D37BD">
      <w:pPr>
        <w:widowControl w:val="0"/>
        <w:spacing w:after="0"/>
      </w:pPr>
    </w:p>
    <w:p w:rsidR="00893C3E" w:rsidRPr="00B72BAF" w:rsidRDefault="00893C3E" w:rsidP="00893C3E">
      <w:pPr>
        <w:pStyle w:val="affffff1"/>
        <w:widowControl w:val="0"/>
        <w:suppressAutoHyphens w:val="0"/>
      </w:pPr>
    </w:p>
    <w:tbl>
      <w:tblPr>
        <w:tblW w:w="5000" w:type="pct"/>
        <w:tblLook w:val="0000"/>
      </w:tblPr>
      <w:tblGrid>
        <w:gridCol w:w="5300"/>
        <w:gridCol w:w="4837"/>
      </w:tblGrid>
      <w:tr w:rsidR="002F01D3" w:rsidRPr="00893C3E" w:rsidTr="007E123C">
        <w:tc>
          <w:tcPr>
            <w:tcW w:w="2614" w:type="pct"/>
            <w:shd w:val="clear" w:color="auto" w:fill="auto"/>
          </w:tcPr>
          <w:p w:rsidR="002F01D3" w:rsidRPr="00CB7957" w:rsidRDefault="002F01D3" w:rsidP="0093730B">
            <w:pPr>
              <w:widowControl w:val="0"/>
              <w:spacing w:after="0"/>
              <w:rPr>
                <w:iCs/>
              </w:rPr>
            </w:pPr>
            <w:r w:rsidRPr="00CB7957">
              <w:rPr>
                <w:iCs/>
              </w:rPr>
              <w:t>Заказчик:</w:t>
            </w:r>
          </w:p>
          <w:p w:rsidR="002F01D3" w:rsidRPr="00CB7957" w:rsidRDefault="002F01D3" w:rsidP="0093730B">
            <w:pPr>
              <w:widowControl w:val="0"/>
              <w:spacing w:after="0"/>
              <w:rPr>
                <w:iCs/>
              </w:rPr>
            </w:pPr>
          </w:p>
          <w:p w:rsidR="002F01D3" w:rsidRPr="00CB7957" w:rsidRDefault="002F01D3" w:rsidP="0093730B">
            <w:pPr>
              <w:widowControl w:val="0"/>
              <w:spacing w:after="0"/>
            </w:pPr>
            <w:r w:rsidRPr="00CB7957">
              <w:t>______________ (А.И. Руденко)</w:t>
            </w:r>
          </w:p>
          <w:p w:rsidR="002F01D3" w:rsidRPr="00CB7957" w:rsidRDefault="002F01D3" w:rsidP="0093730B">
            <w:pPr>
              <w:widowControl w:val="0"/>
              <w:spacing w:after="0"/>
            </w:pPr>
            <w:r w:rsidRPr="00CB7957">
              <w:t>М.П.</w:t>
            </w:r>
          </w:p>
          <w:p w:rsidR="002F01D3" w:rsidRPr="00CB7957" w:rsidRDefault="002F01D3" w:rsidP="0093730B">
            <w:pPr>
              <w:widowControl w:val="0"/>
              <w:spacing w:after="0"/>
              <w:rPr>
                <w:i/>
                <w:spacing w:val="-6"/>
              </w:rPr>
            </w:pPr>
            <w:r w:rsidRPr="00CB7957">
              <w:rPr>
                <w:i/>
              </w:rPr>
              <w:t>(подписано электронно-цифровой подписью)</w:t>
            </w:r>
          </w:p>
        </w:tc>
        <w:tc>
          <w:tcPr>
            <w:tcW w:w="2386" w:type="pct"/>
            <w:shd w:val="clear" w:color="auto" w:fill="auto"/>
          </w:tcPr>
          <w:p w:rsidR="002F01D3" w:rsidRPr="00CB7957" w:rsidRDefault="002F01D3" w:rsidP="0093730B">
            <w:pPr>
              <w:pStyle w:val="39"/>
              <w:spacing w:before="0" w:after="0"/>
              <w:rPr>
                <w:b w:val="0"/>
                <w:i w:val="0"/>
                <w:sz w:val="24"/>
              </w:rPr>
            </w:pPr>
            <w:r w:rsidRPr="00CB7957">
              <w:rPr>
                <w:b w:val="0"/>
                <w:i w:val="0"/>
                <w:iCs/>
                <w:sz w:val="24"/>
              </w:rPr>
              <w:t>Исполнитель:</w:t>
            </w:r>
          </w:p>
          <w:p w:rsidR="002F01D3" w:rsidRPr="00CB7957" w:rsidRDefault="002F01D3" w:rsidP="0093730B">
            <w:pPr>
              <w:pStyle w:val="39"/>
              <w:spacing w:before="0" w:after="0"/>
              <w:rPr>
                <w:b w:val="0"/>
                <w:i w:val="0"/>
                <w:sz w:val="24"/>
              </w:rPr>
            </w:pPr>
          </w:p>
          <w:p w:rsidR="002F01D3" w:rsidRPr="00CB7957" w:rsidRDefault="002F01D3" w:rsidP="0093730B">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CB7957">
              <w:rPr>
                <w:rFonts w:ascii="Times New Roman" w:hAnsi="Times New Roman"/>
                <w:sz w:val="24"/>
                <w:szCs w:val="24"/>
              </w:rPr>
              <w:t xml:space="preserve">______________ (С.Е. </w:t>
            </w:r>
            <w:proofErr w:type="spellStart"/>
            <w:r w:rsidRPr="00CB7957">
              <w:rPr>
                <w:rFonts w:ascii="Times New Roman" w:hAnsi="Times New Roman"/>
                <w:sz w:val="24"/>
                <w:szCs w:val="24"/>
              </w:rPr>
              <w:t>Малашкевич</w:t>
            </w:r>
            <w:proofErr w:type="spellEnd"/>
            <w:r w:rsidRPr="00CB7957">
              <w:rPr>
                <w:rFonts w:ascii="Times New Roman" w:hAnsi="Times New Roman"/>
                <w:sz w:val="24"/>
                <w:szCs w:val="24"/>
              </w:rPr>
              <w:t>)</w:t>
            </w:r>
          </w:p>
          <w:p w:rsidR="002F01D3" w:rsidRPr="00CB7957" w:rsidRDefault="002F01D3" w:rsidP="0093730B">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CB7957">
              <w:rPr>
                <w:rFonts w:ascii="Times New Roman" w:hAnsi="Times New Roman"/>
                <w:sz w:val="24"/>
                <w:szCs w:val="24"/>
              </w:rPr>
              <w:t>М.П.</w:t>
            </w:r>
          </w:p>
          <w:p w:rsidR="002F01D3" w:rsidRPr="00893C3E" w:rsidRDefault="002F01D3" w:rsidP="0093730B">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i/>
                <w:spacing w:val="-6"/>
                <w:sz w:val="24"/>
                <w:szCs w:val="24"/>
              </w:rPr>
            </w:pPr>
            <w:r w:rsidRPr="00CB7957">
              <w:rPr>
                <w:rFonts w:ascii="Times New Roman" w:hAnsi="Times New Roman"/>
                <w:i/>
                <w:sz w:val="24"/>
                <w:szCs w:val="24"/>
              </w:rPr>
              <w:t>(подписано электронно-цифровой подписью)</w:t>
            </w:r>
          </w:p>
        </w:tc>
      </w:tr>
    </w:tbl>
    <w:p w:rsidR="00893C3E" w:rsidRPr="0089353E" w:rsidRDefault="00893C3E" w:rsidP="004D37BD">
      <w:pPr>
        <w:widowControl w:val="0"/>
        <w:spacing w:after="0"/>
      </w:pPr>
    </w:p>
    <w:sectPr w:rsidR="00893C3E" w:rsidRPr="0089353E" w:rsidSect="00306F03">
      <w:pgSz w:w="11906" w:h="16838"/>
      <w:pgMar w:top="851" w:right="851" w:bottom="851" w:left="1134" w:header="709" w:footer="709"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89" w:rsidRDefault="00332289" w:rsidP="00DE5D59">
      <w:pPr>
        <w:spacing w:after="0"/>
      </w:pPr>
      <w:r>
        <w:separator/>
      </w:r>
    </w:p>
  </w:endnote>
  <w:endnote w:type="continuationSeparator" w:id="1">
    <w:p w:rsidR="00332289" w:rsidRDefault="00332289" w:rsidP="00DE5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209"/>
      <w:docPartObj>
        <w:docPartGallery w:val="Page Numbers (Bottom of Page)"/>
        <w:docPartUnique/>
      </w:docPartObj>
    </w:sdtPr>
    <w:sdtContent>
      <w:p w:rsidR="00332289" w:rsidRDefault="00332289">
        <w:pPr>
          <w:pStyle w:val="affe"/>
          <w:jc w:val="right"/>
        </w:pPr>
        <w:fldSimple w:instr=" PAGE   \* MERGEFORMAT ">
          <w:r>
            <w:rPr>
              <w:noProof/>
            </w:rPr>
            <w:t>57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89" w:rsidRDefault="00332289" w:rsidP="00DE5D59">
      <w:pPr>
        <w:spacing w:after="0"/>
      </w:pPr>
      <w:r>
        <w:separator/>
      </w:r>
    </w:p>
  </w:footnote>
  <w:footnote w:type="continuationSeparator" w:id="1">
    <w:p w:rsidR="00332289" w:rsidRDefault="00332289" w:rsidP="00DE5D59">
      <w:pPr>
        <w:spacing w:after="0"/>
      </w:pPr>
      <w:r>
        <w:continuationSeparator/>
      </w:r>
    </w:p>
  </w:footnote>
  <w:footnote w:id="2">
    <w:p w:rsidR="00332289" w:rsidRDefault="00332289" w:rsidP="00F26DFC">
      <w:pPr>
        <w:pStyle w:val="afff4"/>
      </w:pPr>
      <w:r>
        <w:rPr>
          <w:rStyle w:val="ab"/>
        </w:rPr>
        <w:footnoteRef/>
      </w:r>
      <w:r>
        <w:t xml:space="preserve"> </w:t>
      </w:r>
      <w:r w:rsidRPr="006412D9">
        <w:rPr>
          <w:sz w:val="20"/>
          <w:szCs w:val="20"/>
        </w:rPr>
        <w:t>ГОСТ</w:t>
      </w:r>
      <w:r>
        <w:rPr>
          <w:sz w:val="20"/>
          <w:szCs w:val="20"/>
        </w:rPr>
        <w:t xml:space="preserve"> </w:t>
      </w:r>
      <w:r w:rsidRPr="006412D9">
        <w:rPr>
          <w:sz w:val="20"/>
          <w:szCs w:val="20"/>
        </w:rPr>
        <w:t>31987-2012</w:t>
      </w:r>
      <w:r>
        <w:rPr>
          <w:sz w:val="20"/>
          <w:szCs w:val="20"/>
        </w:rPr>
        <w:t xml:space="preserve"> </w:t>
      </w:r>
      <w:r w:rsidRPr="006412D9">
        <w:rPr>
          <w:sz w:val="20"/>
          <w:szCs w:val="20"/>
        </w:rPr>
        <w:t>«Услуги</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Технологические</w:t>
      </w:r>
      <w:r>
        <w:rPr>
          <w:sz w:val="20"/>
          <w:szCs w:val="20"/>
        </w:rPr>
        <w:t xml:space="preserve"> </w:t>
      </w:r>
      <w:r w:rsidRPr="006412D9">
        <w:rPr>
          <w:sz w:val="20"/>
          <w:szCs w:val="20"/>
        </w:rPr>
        <w:t>документы</w:t>
      </w:r>
      <w:r>
        <w:rPr>
          <w:sz w:val="20"/>
          <w:szCs w:val="20"/>
        </w:rPr>
        <w:t xml:space="preserve"> </w:t>
      </w:r>
      <w:r w:rsidRPr="006412D9">
        <w:rPr>
          <w:sz w:val="20"/>
          <w:szCs w:val="20"/>
        </w:rPr>
        <w:t>на</w:t>
      </w:r>
      <w:r>
        <w:rPr>
          <w:sz w:val="20"/>
          <w:szCs w:val="20"/>
        </w:rPr>
        <w:t xml:space="preserve"> </w:t>
      </w:r>
      <w:r w:rsidRPr="006412D9">
        <w:rPr>
          <w:sz w:val="20"/>
          <w:szCs w:val="20"/>
        </w:rPr>
        <w:t>продукцию</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Общие</w:t>
      </w:r>
      <w:r>
        <w:rPr>
          <w:sz w:val="20"/>
          <w:szCs w:val="20"/>
        </w:rPr>
        <w:t xml:space="preserve"> </w:t>
      </w:r>
      <w:r w:rsidRPr="006412D9">
        <w:rPr>
          <w:sz w:val="20"/>
          <w:szCs w:val="20"/>
        </w:rPr>
        <w:t>требования</w:t>
      </w:r>
      <w:r>
        <w:rPr>
          <w:sz w:val="20"/>
          <w:szCs w:val="20"/>
        </w:rPr>
        <w:t xml:space="preserve"> </w:t>
      </w:r>
      <w:r w:rsidRPr="006412D9">
        <w:rPr>
          <w:sz w:val="20"/>
          <w:szCs w:val="20"/>
        </w:rPr>
        <w:t>к</w:t>
      </w:r>
      <w:r>
        <w:rPr>
          <w:sz w:val="20"/>
          <w:szCs w:val="20"/>
        </w:rPr>
        <w:t xml:space="preserve"> </w:t>
      </w:r>
      <w:r w:rsidRPr="006412D9">
        <w:rPr>
          <w:sz w:val="20"/>
          <w:szCs w:val="20"/>
        </w:rPr>
        <w:t>оформлению,</w:t>
      </w:r>
      <w:r>
        <w:rPr>
          <w:sz w:val="20"/>
          <w:szCs w:val="20"/>
        </w:rPr>
        <w:t xml:space="preserve"> </w:t>
      </w:r>
      <w:r w:rsidRPr="006412D9">
        <w:rPr>
          <w:sz w:val="20"/>
          <w:szCs w:val="20"/>
        </w:rPr>
        <w:t>построению</w:t>
      </w:r>
      <w:r>
        <w:rPr>
          <w:sz w:val="20"/>
          <w:szCs w:val="20"/>
        </w:rPr>
        <w:t xml:space="preserve"> </w:t>
      </w:r>
      <w:r w:rsidRPr="006412D9">
        <w:rPr>
          <w:sz w:val="20"/>
          <w:szCs w:val="20"/>
        </w:rPr>
        <w:t>и</w:t>
      </w:r>
      <w:r>
        <w:rPr>
          <w:sz w:val="20"/>
          <w:szCs w:val="20"/>
        </w:rPr>
        <w:t xml:space="preserve"> </w:t>
      </w:r>
      <w:r w:rsidRPr="006412D9">
        <w:rPr>
          <w:sz w:val="20"/>
          <w:szCs w:val="20"/>
        </w:rPr>
        <w:t>содержанию»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89" w:rsidRPr="00D1751E" w:rsidRDefault="00332289" w:rsidP="00D1751E">
    <w:pPr>
      <w:pStyle w:val="affc"/>
      <w:spacing w:before="0" w:after="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62C49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3100FE9"/>
    <w:multiLevelType w:val="hybridMultilevel"/>
    <w:tmpl w:val="C57C9F88"/>
    <w:lvl w:ilvl="0" w:tplc="9258CE62">
      <w:start w:val="1"/>
      <w:numFmt w:val="decimal"/>
      <w:lvlText w:val="%1."/>
      <w:lvlJc w:val="left"/>
      <w:pPr>
        <w:ind w:left="1080" w:hanging="360"/>
      </w:pPr>
      <w:rPr>
        <w:rFonts w:cs="Times New Roman" w:hint="default"/>
      </w:rPr>
    </w:lvl>
    <w:lvl w:ilvl="1" w:tplc="35BCDF04" w:tentative="1">
      <w:start w:val="1"/>
      <w:numFmt w:val="lowerLetter"/>
      <w:lvlText w:val="%2."/>
      <w:lvlJc w:val="left"/>
      <w:pPr>
        <w:ind w:left="1800" w:hanging="360"/>
      </w:pPr>
      <w:rPr>
        <w:rFonts w:cs="Times New Roman"/>
      </w:rPr>
    </w:lvl>
    <w:lvl w:ilvl="2" w:tplc="43B27CB0" w:tentative="1">
      <w:start w:val="1"/>
      <w:numFmt w:val="lowerRoman"/>
      <w:lvlText w:val="%3."/>
      <w:lvlJc w:val="right"/>
      <w:pPr>
        <w:ind w:left="2520" w:hanging="180"/>
      </w:pPr>
      <w:rPr>
        <w:rFonts w:cs="Times New Roman"/>
      </w:rPr>
    </w:lvl>
    <w:lvl w:ilvl="3" w:tplc="017062C4" w:tentative="1">
      <w:start w:val="1"/>
      <w:numFmt w:val="decimal"/>
      <w:lvlText w:val="%4."/>
      <w:lvlJc w:val="left"/>
      <w:pPr>
        <w:ind w:left="3240" w:hanging="360"/>
      </w:pPr>
      <w:rPr>
        <w:rFonts w:cs="Times New Roman"/>
      </w:rPr>
    </w:lvl>
    <w:lvl w:ilvl="4" w:tplc="51FCA1A0" w:tentative="1">
      <w:start w:val="1"/>
      <w:numFmt w:val="lowerLetter"/>
      <w:lvlText w:val="%5."/>
      <w:lvlJc w:val="left"/>
      <w:pPr>
        <w:ind w:left="3960" w:hanging="360"/>
      </w:pPr>
      <w:rPr>
        <w:rFonts w:cs="Times New Roman"/>
      </w:rPr>
    </w:lvl>
    <w:lvl w:ilvl="5" w:tplc="214838CA" w:tentative="1">
      <w:start w:val="1"/>
      <w:numFmt w:val="lowerRoman"/>
      <w:lvlText w:val="%6."/>
      <w:lvlJc w:val="right"/>
      <w:pPr>
        <w:ind w:left="4680" w:hanging="180"/>
      </w:pPr>
      <w:rPr>
        <w:rFonts w:cs="Times New Roman"/>
      </w:rPr>
    </w:lvl>
    <w:lvl w:ilvl="6" w:tplc="EA8A3D4C" w:tentative="1">
      <w:start w:val="1"/>
      <w:numFmt w:val="decimal"/>
      <w:lvlText w:val="%7."/>
      <w:lvlJc w:val="left"/>
      <w:pPr>
        <w:ind w:left="5400" w:hanging="360"/>
      </w:pPr>
      <w:rPr>
        <w:rFonts w:cs="Times New Roman"/>
      </w:rPr>
    </w:lvl>
    <w:lvl w:ilvl="7" w:tplc="E87684F2" w:tentative="1">
      <w:start w:val="1"/>
      <w:numFmt w:val="lowerLetter"/>
      <w:lvlText w:val="%8."/>
      <w:lvlJc w:val="left"/>
      <w:pPr>
        <w:ind w:left="6120" w:hanging="360"/>
      </w:pPr>
      <w:rPr>
        <w:rFonts w:cs="Times New Roman"/>
      </w:rPr>
    </w:lvl>
    <w:lvl w:ilvl="8" w:tplc="9DEA87EE" w:tentative="1">
      <w:start w:val="1"/>
      <w:numFmt w:val="lowerRoman"/>
      <w:lvlText w:val="%9."/>
      <w:lvlJc w:val="right"/>
      <w:pPr>
        <w:ind w:left="6840" w:hanging="180"/>
      </w:pPr>
      <w:rPr>
        <w:rFonts w:cs="Times New Roman"/>
      </w:rPr>
    </w:lvl>
  </w:abstractNum>
  <w:abstractNum w:abstractNumId="5">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507073"/>
    <w:multiLevelType w:val="hybridMultilevel"/>
    <w:tmpl w:val="998C3FB6"/>
    <w:lvl w:ilvl="0" w:tplc="84ECEB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24D25790"/>
    <w:multiLevelType w:val="hybridMultilevel"/>
    <w:tmpl w:val="6514227A"/>
    <w:lvl w:ilvl="0" w:tplc="35DCA2F2">
      <w:start w:val="1"/>
      <w:numFmt w:val="decimal"/>
      <w:lvlText w:val="%1."/>
      <w:lvlJc w:val="left"/>
      <w:pPr>
        <w:ind w:left="786" w:hanging="360"/>
      </w:pPr>
      <w:rPr>
        <w:rFonts w:hint="default"/>
      </w:rPr>
    </w:lvl>
    <w:lvl w:ilvl="1" w:tplc="9A44D110" w:tentative="1">
      <w:start w:val="1"/>
      <w:numFmt w:val="lowerLetter"/>
      <w:lvlText w:val="%2."/>
      <w:lvlJc w:val="left"/>
      <w:pPr>
        <w:ind w:left="1647" w:hanging="360"/>
      </w:pPr>
    </w:lvl>
    <w:lvl w:ilvl="2" w:tplc="CCA0A020" w:tentative="1">
      <w:start w:val="1"/>
      <w:numFmt w:val="lowerRoman"/>
      <w:lvlText w:val="%3."/>
      <w:lvlJc w:val="right"/>
      <w:pPr>
        <w:ind w:left="2367" w:hanging="180"/>
      </w:pPr>
    </w:lvl>
    <w:lvl w:ilvl="3" w:tplc="8D0EC08C" w:tentative="1">
      <w:start w:val="1"/>
      <w:numFmt w:val="decimal"/>
      <w:lvlText w:val="%4."/>
      <w:lvlJc w:val="left"/>
      <w:pPr>
        <w:ind w:left="3087" w:hanging="360"/>
      </w:pPr>
    </w:lvl>
    <w:lvl w:ilvl="4" w:tplc="50926ACA" w:tentative="1">
      <w:start w:val="1"/>
      <w:numFmt w:val="lowerLetter"/>
      <w:lvlText w:val="%5."/>
      <w:lvlJc w:val="left"/>
      <w:pPr>
        <w:ind w:left="3807" w:hanging="360"/>
      </w:pPr>
    </w:lvl>
    <w:lvl w:ilvl="5" w:tplc="35E61134" w:tentative="1">
      <w:start w:val="1"/>
      <w:numFmt w:val="lowerRoman"/>
      <w:lvlText w:val="%6."/>
      <w:lvlJc w:val="right"/>
      <w:pPr>
        <w:ind w:left="4527" w:hanging="180"/>
      </w:pPr>
    </w:lvl>
    <w:lvl w:ilvl="6" w:tplc="58120BFC" w:tentative="1">
      <w:start w:val="1"/>
      <w:numFmt w:val="decimal"/>
      <w:lvlText w:val="%7."/>
      <w:lvlJc w:val="left"/>
      <w:pPr>
        <w:ind w:left="5247" w:hanging="360"/>
      </w:pPr>
    </w:lvl>
    <w:lvl w:ilvl="7" w:tplc="0FD23612" w:tentative="1">
      <w:start w:val="1"/>
      <w:numFmt w:val="lowerLetter"/>
      <w:lvlText w:val="%8."/>
      <w:lvlJc w:val="left"/>
      <w:pPr>
        <w:ind w:left="5967" w:hanging="360"/>
      </w:pPr>
    </w:lvl>
    <w:lvl w:ilvl="8" w:tplc="AABC64F0" w:tentative="1">
      <w:start w:val="1"/>
      <w:numFmt w:val="lowerRoman"/>
      <w:lvlText w:val="%9."/>
      <w:lvlJc w:val="right"/>
      <w:pPr>
        <w:ind w:left="6687" w:hanging="180"/>
      </w:pPr>
    </w:lvl>
  </w:abstractNum>
  <w:abstractNum w:abstractNumId="8">
    <w:nsid w:val="2DA1412B"/>
    <w:multiLevelType w:val="hybridMultilevel"/>
    <w:tmpl w:val="88BAA942"/>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EE3EA8"/>
    <w:multiLevelType w:val="hybridMultilevel"/>
    <w:tmpl w:val="6B308F66"/>
    <w:lvl w:ilvl="0" w:tplc="8362A576">
      <w:start w:val="1"/>
      <w:numFmt w:val="decimal"/>
      <w:lvlText w:val="%1."/>
      <w:lvlJc w:val="left"/>
      <w:pPr>
        <w:ind w:left="1069" w:hanging="360"/>
      </w:pPr>
      <w:rPr>
        <w:rFonts w:hint="default"/>
      </w:rPr>
    </w:lvl>
    <w:lvl w:ilvl="1" w:tplc="2DAC8EEA" w:tentative="1">
      <w:start w:val="1"/>
      <w:numFmt w:val="lowerLetter"/>
      <w:lvlText w:val="%2."/>
      <w:lvlJc w:val="left"/>
      <w:pPr>
        <w:ind w:left="1789" w:hanging="360"/>
      </w:pPr>
    </w:lvl>
    <w:lvl w:ilvl="2" w:tplc="2DA461C8" w:tentative="1">
      <w:start w:val="1"/>
      <w:numFmt w:val="lowerRoman"/>
      <w:lvlText w:val="%3."/>
      <w:lvlJc w:val="right"/>
      <w:pPr>
        <w:ind w:left="2509" w:hanging="180"/>
      </w:pPr>
    </w:lvl>
    <w:lvl w:ilvl="3" w:tplc="C2B88952" w:tentative="1">
      <w:start w:val="1"/>
      <w:numFmt w:val="decimal"/>
      <w:lvlText w:val="%4."/>
      <w:lvlJc w:val="left"/>
      <w:pPr>
        <w:ind w:left="3229" w:hanging="360"/>
      </w:pPr>
    </w:lvl>
    <w:lvl w:ilvl="4" w:tplc="A2ECE916" w:tentative="1">
      <w:start w:val="1"/>
      <w:numFmt w:val="lowerLetter"/>
      <w:lvlText w:val="%5."/>
      <w:lvlJc w:val="left"/>
      <w:pPr>
        <w:ind w:left="3949" w:hanging="360"/>
      </w:pPr>
    </w:lvl>
    <w:lvl w:ilvl="5" w:tplc="AE28AF7A" w:tentative="1">
      <w:start w:val="1"/>
      <w:numFmt w:val="lowerRoman"/>
      <w:lvlText w:val="%6."/>
      <w:lvlJc w:val="right"/>
      <w:pPr>
        <w:ind w:left="4669" w:hanging="180"/>
      </w:pPr>
    </w:lvl>
    <w:lvl w:ilvl="6" w:tplc="4F5CFF24" w:tentative="1">
      <w:start w:val="1"/>
      <w:numFmt w:val="decimal"/>
      <w:lvlText w:val="%7."/>
      <w:lvlJc w:val="left"/>
      <w:pPr>
        <w:ind w:left="5389" w:hanging="360"/>
      </w:pPr>
    </w:lvl>
    <w:lvl w:ilvl="7" w:tplc="9086E1B0" w:tentative="1">
      <w:start w:val="1"/>
      <w:numFmt w:val="lowerLetter"/>
      <w:lvlText w:val="%8."/>
      <w:lvlJc w:val="left"/>
      <w:pPr>
        <w:ind w:left="6109" w:hanging="360"/>
      </w:pPr>
    </w:lvl>
    <w:lvl w:ilvl="8" w:tplc="D1D2F1DE" w:tentative="1">
      <w:start w:val="1"/>
      <w:numFmt w:val="lowerRoman"/>
      <w:lvlText w:val="%9."/>
      <w:lvlJc w:val="right"/>
      <w:pPr>
        <w:ind w:left="6829" w:hanging="180"/>
      </w:pPr>
    </w:lvl>
  </w:abstractNum>
  <w:abstractNum w:abstractNumId="13">
    <w:nsid w:val="4B8043E2"/>
    <w:multiLevelType w:val="hybridMultilevel"/>
    <w:tmpl w:val="FCCCA204"/>
    <w:lvl w:ilvl="0" w:tplc="9E0E2846">
      <w:start w:val="1"/>
      <w:numFmt w:val="decimal"/>
      <w:lvlText w:val="%1."/>
      <w:lvlJc w:val="left"/>
      <w:pPr>
        <w:ind w:left="360" w:hanging="360"/>
      </w:pPr>
    </w:lvl>
    <w:lvl w:ilvl="1" w:tplc="5FEE82C8" w:tentative="1">
      <w:start w:val="1"/>
      <w:numFmt w:val="lowerLetter"/>
      <w:lvlText w:val="%2."/>
      <w:lvlJc w:val="left"/>
      <w:pPr>
        <w:ind w:left="1440" w:hanging="360"/>
      </w:pPr>
    </w:lvl>
    <w:lvl w:ilvl="2" w:tplc="D21C0BB2" w:tentative="1">
      <w:start w:val="1"/>
      <w:numFmt w:val="lowerRoman"/>
      <w:lvlText w:val="%3."/>
      <w:lvlJc w:val="right"/>
      <w:pPr>
        <w:ind w:left="2160" w:hanging="180"/>
      </w:pPr>
    </w:lvl>
    <w:lvl w:ilvl="3" w:tplc="EF868258" w:tentative="1">
      <w:start w:val="1"/>
      <w:numFmt w:val="decimal"/>
      <w:lvlText w:val="%4."/>
      <w:lvlJc w:val="left"/>
      <w:pPr>
        <w:ind w:left="2880" w:hanging="360"/>
      </w:pPr>
    </w:lvl>
    <w:lvl w:ilvl="4" w:tplc="FFCAB3EE" w:tentative="1">
      <w:start w:val="1"/>
      <w:numFmt w:val="lowerLetter"/>
      <w:lvlText w:val="%5."/>
      <w:lvlJc w:val="left"/>
      <w:pPr>
        <w:ind w:left="3600" w:hanging="360"/>
      </w:pPr>
    </w:lvl>
    <w:lvl w:ilvl="5" w:tplc="4F9EB010" w:tentative="1">
      <w:start w:val="1"/>
      <w:numFmt w:val="lowerRoman"/>
      <w:lvlText w:val="%6."/>
      <w:lvlJc w:val="right"/>
      <w:pPr>
        <w:ind w:left="4320" w:hanging="180"/>
      </w:pPr>
    </w:lvl>
    <w:lvl w:ilvl="6" w:tplc="D9181A56" w:tentative="1">
      <w:start w:val="1"/>
      <w:numFmt w:val="decimal"/>
      <w:lvlText w:val="%7."/>
      <w:lvlJc w:val="left"/>
      <w:pPr>
        <w:ind w:left="5040" w:hanging="360"/>
      </w:pPr>
    </w:lvl>
    <w:lvl w:ilvl="7" w:tplc="DEE21AD6" w:tentative="1">
      <w:start w:val="1"/>
      <w:numFmt w:val="lowerLetter"/>
      <w:lvlText w:val="%8."/>
      <w:lvlJc w:val="left"/>
      <w:pPr>
        <w:ind w:left="5760" w:hanging="360"/>
      </w:pPr>
    </w:lvl>
    <w:lvl w:ilvl="8" w:tplc="D64E2B9E" w:tentative="1">
      <w:start w:val="1"/>
      <w:numFmt w:val="lowerRoman"/>
      <w:lvlText w:val="%9."/>
      <w:lvlJc w:val="right"/>
      <w:pPr>
        <w:ind w:left="6480" w:hanging="180"/>
      </w:pPr>
    </w:lvl>
  </w:abstractNum>
  <w:abstractNum w:abstractNumId="14">
    <w:nsid w:val="5B725F74"/>
    <w:multiLevelType w:val="hybridMultilevel"/>
    <w:tmpl w:val="81E0CCB0"/>
    <w:lvl w:ilvl="0" w:tplc="6C64B7D4">
      <w:start w:val="1"/>
      <w:numFmt w:val="bullet"/>
      <w:lvlText w:val=""/>
      <w:lvlJc w:val="left"/>
      <w:pPr>
        <w:ind w:left="1485" w:hanging="360"/>
      </w:pPr>
      <w:rPr>
        <w:rFonts w:ascii="Symbol" w:hAnsi="Symbol" w:hint="default"/>
      </w:rPr>
    </w:lvl>
    <w:lvl w:ilvl="1" w:tplc="DBC8088C">
      <w:start w:val="1"/>
      <w:numFmt w:val="bullet"/>
      <w:lvlText w:val="o"/>
      <w:lvlJc w:val="left"/>
      <w:pPr>
        <w:ind w:left="1440" w:hanging="360"/>
      </w:pPr>
      <w:rPr>
        <w:rFonts w:ascii="Courier New" w:hAnsi="Courier New" w:cs="Courier New" w:hint="default"/>
      </w:rPr>
    </w:lvl>
    <w:lvl w:ilvl="2" w:tplc="1D0E0D5C" w:tentative="1">
      <w:start w:val="1"/>
      <w:numFmt w:val="bullet"/>
      <w:lvlText w:val=""/>
      <w:lvlJc w:val="left"/>
      <w:pPr>
        <w:ind w:left="2160" w:hanging="360"/>
      </w:pPr>
      <w:rPr>
        <w:rFonts w:ascii="Wingdings" w:hAnsi="Wingdings" w:hint="default"/>
      </w:rPr>
    </w:lvl>
    <w:lvl w:ilvl="3" w:tplc="04DE0D28" w:tentative="1">
      <w:start w:val="1"/>
      <w:numFmt w:val="bullet"/>
      <w:lvlText w:val=""/>
      <w:lvlJc w:val="left"/>
      <w:pPr>
        <w:ind w:left="2880" w:hanging="360"/>
      </w:pPr>
      <w:rPr>
        <w:rFonts w:ascii="Symbol" w:hAnsi="Symbol" w:hint="default"/>
      </w:rPr>
    </w:lvl>
    <w:lvl w:ilvl="4" w:tplc="01022ADE" w:tentative="1">
      <w:start w:val="1"/>
      <w:numFmt w:val="bullet"/>
      <w:lvlText w:val="o"/>
      <w:lvlJc w:val="left"/>
      <w:pPr>
        <w:ind w:left="3600" w:hanging="360"/>
      </w:pPr>
      <w:rPr>
        <w:rFonts w:ascii="Courier New" w:hAnsi="Courier New" w:cs="Courier New" w:hint="default"/>
      </w:rPr>
    </w:lvl>
    <w:lvl w:ilvl="5" w:tplc="0D02898A" w:tentative="1">
      <w:start w:val="1"/>
      <w:numFmt w:val="bullet"/>
      <w:lvlText w:val=""/>
      <w:lvlJc w:val="left"/>
      <w:pPr>
        <w:ind w:left="4320" w:hanging="360"/>
      </w:pPr>
      <w:rPr>
        <w:rFonts w:ascii="Wingdings" w:hAnsi="Wingdings" w:hint="default"/>
      </w:rPr>
    </w:lvl>
    <w:lvl w:ilvl="6" w:tplc="DFEAA07E" w:tentative="1">
      <w:start w:val="1"/>
      <w:numFmt w:val="bullet"/>
      <w:lvlText w:val=""/>
      <w:lvlJc w:val="left"/>
      <w:pPr>
        <w:ind w:left="5040" w:hanging="360"/>
      </w:pPr>
      <w:rPr>
        <w:rFonts w:ascii="Symbol" w:hAnsi="Symbol" w:hint="default"/>
      </w:rPr>
    </w:lvl>
    <w:lvl w:ilvl="7" w:tplc="A30C7C5A" w:tentative="1">
      <w:start w:val="1"/>
      <w:numFmt w:val="bullet"/>
      <w:lvlText w:val="o"/>
      <w:lvlJc w:val="left"/>
      <w:pPr>
        <w:ind w:left="5760" w:hanging="360"/>
      </w:pPr>
      <w:rPr>
        <w:rFonts w:ascii="Courier New" w:hAnsi="Courier New" w:cs="Courier New" w:hint="default"/>
      </w:rPr>
    </w:lvl>
    <w:lvl w:ilvl="8" w:tplc="2A88F3C4" w:tentative="1">
      <w:start w:val="1"/>
      <w:numFmt w:val="bullet"/>
      <w:lvlText w:val=""/>
      <w:lvlJc w:val="left"/>
      <w:pPr>
        <w:ind w:left="6480" w:hanging="360"/>
      </w:pPr>
      <w:rPr>
        <w:rFonts w:ascii="Wingdings" w:hAnsi="Wingdings" w:hint="default"/>
      </w:rPr>
    </w:lvl>
  </w:abstractNum>
  <w:abstractNum w:abstractNumId="15">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17">
    <w:nsid w:val="68BD59EE"/>
    <w:multiLevelType w:val="hybridMultilevel"/>
    <w:tmpl w:val="73248B5E"/>
    <w:lvl w:ilvl="0" w:tplc="D6785B20">
      <w:start w:val="1"/>
      <w:numFmt w:val="decimal"/>
      <w:lvlText w:val="%1."/>
      <w:lvlJc w:val="left"/>
      <w:pPr>
        <w:ind w:left="1428" w:hanging="360"/>
      </w:pPr>
    </w:lvl>
    <w:lvl w:ilvl="1" w:tplc="539AC350" w:tentative="1">
      <w:start w:val="1"/>
      <w:numFmt w:val="lowerLetter"/>
      <w:lvlText w:val="%2."/>
      <w:lvlJc w:val="left"/>
      <w:pPr>
        <w:ind w:left="2148" w:hanging="360"/>
      </w:pPr>
    </w:lvl>
    <w:lvl w:ilvl="2" w:tplc="6976728E" w:tentative="1">
      <w:start w:val="1"/>
      <w:numFmt w:val="lowerRoman"/>
      <w:lvlText w:val="%3."/>
      <w:lvlJc w:val="right"/>
      <w:pPr>
        <w:ind w:left="2868" w:hanging="180"/>
      </w:pPr>
    </w:lvl>
    <w:lvl w:ilvl="3" w:tplc="4CE43B36" w:tentative="1">
      <w:start w:val="1"/>
      <w:numFmt w:val="decimal"/>
      <w:lvlText w:val="%4."/>
      <w:lvlJc w:val="left"/>
      <w:pPr>
        <w:ind w:left="3588" w:hanging="360"/>
      </w:pPr>
    </w:lvl>
    <w:lvl w:ilvl="4" w:tplc="165A042C" w:tentative="1">
      <w:start w:val="1"/>
      <w:numFmt w:val="lowerLetter"/>
      <w:lvlText w:val="%5."/>
      <w:lvlJc w:val="left"/>
      <w:pPr>
        <w:ind w:left="4308" w:hanging="360"/>
      </w:pPr>
    </w:lvl>
    <w:lvl w:ilvl="5" w:tplc="736A0A46" w:tentative="1">
      <w:start w:val="1"/>
      <w:numFmt w:val="lowerRoman"/>
      <w:lvlText w:val="%6."/>
      <w:lvlJc w:val="right"/>
      <w:pPr>
        <w:ind w:left="5028" w:hanging="180"/>
      </w:pPr>
    </w:lvl>
    <w:lvl w:ilvl="6" w:tplc="8CA8AC9E" w:tentative="1">
      <w:start w:val="1"/>
      <w:numFmt w:val="decimal"/>
      <w:lvlText w:val="%7."/>
      <w:lvlJc w:val="left"/>
      <w:pPr>
        <w:ind w:left="5748" w:hanging="360"/>
      </w:pPr>
    </w:lvl>
    <w:lvl w:ilvl="7" w:tplc="A4B099E4" w:tentative="1">
      <w:start w:val="1"/>
      <w:numFmt w:val="lowerLetter"/>
      <w:lvlText w:val="%8."/>
      <w:lvlJc w:val="left"/>
      <w:pPr>
        <w:ind w:left="6468" w:hanging="360"/>
      </w:pPr>
    </w:lvl>
    <w:lvl w:ilvl="8" w:tplc="33DA8698" w:tentative="1">
      <w:start w:val="1"/>
      <w:numFmt w:val="lowerRoman"/>
      <w:lvlText w:val="%9."/>
      <w:lvlJc w:val="right"/>
      <w:pPr>
        <w:ind w:left="7188" w:hanging="180"/>
      </w:pPr>
    </w:lvl>
  </w:abstractNum>
  <w:abstractNum w:abstractNumId="18">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8E7F5E"/>
    <w:multiLevelType w:val="hybridMultilevel"/>
    <w:tmpl w:val="533A5BF2"/>
    <w:lvl w:ilvl="0" w:tplc="9ED49F06">
      <w:start w:val="1"/>
      <w:numFmt w:val="bullet"/>
      <w:lvlText w:val=""/>
      <w:lvlJc w:val="left"/>
      <w:pPr>
        <w:ind w:left="720" w:hanging="360"/>
      </w:pPr>
      <w:rPr>
        <w:rFonts w:ascii="Symbol" w:hAnsi="Symbol" w:hint="default"/>
      </w:rPr>
    </w:lvl>
    <w:lvl w:ilvl="1" w:tplc="178A9094" w:tentative="1">
      <w:start w:val="1"/>
      <w:numFmt w:val="bullet"/>
      <w:lvlText w:val="o"/>
      <w:lvlJc w:val="left"/>
      <w:pPr>
        <w:ind w:left="1440" w:hanging="360"/>
      </w:pPr>
      <w:rPr>
        <w:rFonts w:ascii="Courier New" w:hAnsi="Courier New" w:cs="Courier New" w:hint="default"/>
      </w:rPr>
    </w:lvl>
    <w:lvl w:ilvl="2" w:tplc="01CADC10" w:tentative="1">
      <w:start w:val="1"/>
      <w:numFmt w:val="bullet"/>
      <w:lvlText w:val=""/>
      <w:lvlJc w:val="left"/>
      <w:pPr>
        <w:ind w:left="2160" w:hanging="360"/>
      </w:pPr>
      <w:rPr>
        <w:rFonts w:ascii="Wingdings" w:hAnsi="Wingdings" w:hint="default"/>
      </w:rPr>
    </w:lvl>
    <w:lvl w:ilvl="3" w:tplc="EDF0D148" w:tentative="1">
      <w:start w:val="1"/>
      <w:numFmt w:val="bullet"/>
      <w:lvlText w:val=""/>
      <w:lvlJc w:val="left"/>
      <w:pPr>
        <w:ind w:left="2880" w:hanging="360"/>
      </w:pPr>
      <w:rPr>
        <w:rFonts w:ascii="Symbol" w:hAnsi="Symbol" w:hint="default"/>
      </w:rPr>
    </w:lvl>
    <w:lvl w:ilvl="4" w:tplc="5762AA5E" w:tentative="1">
      <w:start w:val="1"/>
      <w:numFmt w:val="bullet"/>
      <w:lvlText w:val="o"/>
      <w:lvlJc w:val="left"/>
      <w:pPr>
        <w:ind w:left="3600" w:hanging="360"/>
      </w:pPr>
      <w:rPr>
        <w:rFonts w:ascii="Courier New" w:hAnsi="Courier New" w:cs="Courier New" w:hint="default"/>
      </w:rPr>
    </w:lvl>
    <w:lvl w:ilvl="5" w:tplc="482E9EFE" w:tentative="1">
      <w:start w:val="1"/>
      <w:numFmt w:val="bullet"/>
      <w:lvlText w:val=""/>
      <w:lvlJc w:val="left"/>
      <w:pPr>
        <w:ind w:left="4320" w:hanging="360"/>
      </w:pPr>
      <w:rPr>
        <w:rFonts w:ascii="Wingdings" w:hAnsi="Wingdings" w:hint="default"/>
      </w:rPr>
    </w:lvl>
    <w:lvl w:ilvl="6" w:tplc="FBB01FF0" w:tentative="1">
      <w:start w:val="1"/>
      <w:numFmt w:val="bullet"/>
      <w:lvlText w:val=""/>
      <w:lvlJc w:val="left"/>
      <w:pPr>
        <w:ind w:left="5040" w:hanging="360"/>
      </w:pPr>
      <w:rPr>
        <w:rFonts w:ascii="Symbol" w:hAnsi="Symbol" w:hint="default"/>
      </w:rPr>
    </w:lvl>
    <w:lvl w:ilvl="7" w:tplc="AADC606E" w:tentative="1">
      <w:start w:val="1"/>
      <w:numFmt w:val="bullet"/>
      <w:lvlText w:val="o"/>
      <w:lvlJc w:val="left"/>
      <w:pPr>
        <w:ind w:left="5760" w:hanging="360"/>
      </w:pPr>
      <w:rPr>
        <w:rFonts w:ascii="Courier New" w:hAnsi="Courier New" w:cs="Courier New" w:hint="default"/>
      </w:rPr>
    </w:lvl>
    <w:lvl w:ilvl="8" w:tplc="F594CE9E" w:tentative="1">
      <w:start w:val="1"/>
      <w:numFmt w:val="bullet"/>
      <w:lvlText w:val=""/>
      <w:lvlJc w:val="left"/>
      <w:pPr>
        <w:ind w:left="6480" w:hanging="360"/>
      </w:pPr>
      <w:rPr>
        <w:rFonts w:ascii="Wingdings" w:hAnsi="Wingdings" w:hint="default"/>
      </w:rPr>
    </w:lvl>
  </w:abstractNum>
  <w:abstractNum w:abstractNumId="23">
    <w:nsid w:val="7CB45EDE"/>
    <w:multiLevelType w:val="hybridMultilevel"/>
    <w:tmpl w:val="88BAA942"/>
    <w:lvl w:ilvl="0" w:tplc="EF901A6C">
      <w:start w:val="1"/>
      <w:numFmt w:val="decimal"/>
      <w:lvlText w:val="%1."/>
      <w:lvlJc w:val="left"/>
      <w:pPr>
        <w:ind w:left="720" w:hanging="360"/>
      </w:pPr>
      <w:rPr>
        <w:rFonts w:cs="Times New Roman"/>
      </w:rPr>
    </w:lvl>
    <w:lvl w:ilvl="1" w:tplc="07FCB408" w:tentative="1">
      <w:start w:val="1"/>
      <w:numFmt w:val="lowerLetter"/>
      <w:lvlText w:val="%2."/>
      <w:lvlJc w:val="left"/>
      <w:pPr>
        <w:ind w:left="1440" w:hanging="360"/>
      </w:pPr>
      <w:rPr>
        <w:rFonts w:cs="Times New Roman"/>
      </w:rPr>
    </w:lvl>
    <w:lvl w:ilvl="2" w:tplc="1B921104" w:tentative="1">
      <w:start w:val="1"/>
      <w:numFmt w:val="lowerRoman"/>
      <w:lvlText w:val="%3."/>
      <w:lvlJc w:val="right"/>
      <w:pPr>
        <w:ind w:left="2160" w:hanging="180"/>
      </w:pPr>
      <w:rPr>
        <w:rFonts w:cs="Times New Roman"/>
      </w:rPr>
    </w:lvl>
    <w:lvl w:ilvl="3" w:tplc="4C4A43A6" w:tentative="1">
      <w:start w:val="1"/>
      <w:numFmt w:val="decimal"/>
      <w:lvlText w:val="%4."/>
      <w:lvlJc w:val="left"/>
      <w:pPr>
        <w:ind w:left="2880" w:hanging="360"/>
      </w:pPr>
      <w:rPr>
        <w:rFonts w:cs="Times New Roman"/>
      </w:rPr>
    </w:lvl>
    <w:lvl w:ilvl="4" w:tplc="ABEE6B66" w:tentative="1">
      <w:start w:val="1"/>
      <w:numFmt w:val="lowerLetter"/>
      <w:lvlText w:val="%5."/>
      <w:lvlJc w:val="left"/>
      <w:pPr>
        <w:ind w:left="3600" w:hanging="360"/>
      </w:pPr>
      <w:rPr>
        <w:rFonts w:cs="Times New Roman"/>
      </w:rPr>
    </w:lvl>
    <w:lvl w:ilvl="5" w:tplc="8814E0FA" w:tentative="1">
      <w:start w:val="1"/>
      <w:numFmt w:val="lowerRoman"/>
      <w:lvlText w:val="%6."/>
      <w:lvlJc w:val="right"/>
      <w:pPr>
        <w:ind w:left="4320" w:hanging="180"/>
      </w:pPr>
      <w:rPr>
        <w:rFonts w:cs="Times New Roman"/>
      </w:rPr>
    </w:lvl>
    <w:lvl w:ilvl="6" w:tplc="8B942602" w:tentative="1">
      <w:start w:val="1"/>
      <w:numFmt w:val="decimal"/>
      <w:lvlText w:val="%7."/>
      <w:lvlJc w:val="left"/>
      <w:pPr>
        <w:ind w:left="5040" w:hanging="360"/>
      </w:pPr>
      <w:rPr>
        <w:rFonts w:cs="Times New Roman"/>
      </w:rPr>
    </w:lvl>
    <w:lvl w:ilvl="7" w:tplc="654A206A" w:tentative="1">
      <w:start w:val="1"/>
      <w:numFmt w:val="lowerLetter"/>
      <w:lvlText w:val="%8."/>
      <w:lvlJc w:val="left"/>
      <w:pPr>
        <w:ind w:left="5760" w:hanging="360"/>
      </w:pPr>
      <w:rPr>
        <w:rFonts w:cs="Times New Roman"/>
      </w:rPr>
    </w:lvl>
    <w:lvl w:ilvl="8" w:tplc="E53836B0"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5"/>
  </w:num>
  <w:num w:numId="4">
    <w:abstractNumId w:val="18"/>
  </w:num>
  <w:num w:numId="5">
    <w:abstractNumId w:val="5"/>
  </w:num>
  <w:num w:numId="6">
    <w:abstractNumId w:val="17"/>
  </w:num>
  <w:num w:numId="7">
    <w:abstractNumId w:val="12"/>
  </w:num>
  <w:num w:numId="8">
    <w:abstractNumId w:val="21"/>
  </w:num>
  <w:num w:numId="9">
    <w:abstractNumId w:val="1"/>
  </w:num>
  <w:num w:numId="10">
    <w:abstractNumId w:val="19"/>
  </w:num>
  <w:num w:numId="11">
    <w:abstractNumId w:val="11"/>
  </w:num>
  <w:num w:numId="12">
    <w:abstractNumId w:val="4"/>
  </w:num>
  <w:num w:numId="13">
    <w:abstractNumId w:val="2"/>
  </w:num>
  <w:num w:numId="14">
    <w:abstractNumId w:val="3"/>
  </w:num>
  <w:num w:numId="15">
    <w:abstractNumId w:val="14"/>
  </w:num>
  <w:num w:numId="16">
    <w:abstractNumId w:val="7"/>
  </w:num>
  <w:num w:numId="17">
    <w:abstractNumId w:val="9"/>
  </w:num>
  <w:num w:numId="18">
    <w:abstractNumId w:val="13"/>
  </w:num>
  <w:num w:numId="19">
    <w:abstractNumId w:val="10"/>
  </w:num>
  <w:num w:numId="20">
    <w:abstractNumId w:val="22"/>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08"/>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DE5D59"/>
    <w:rsid w:val="000000D4"/>
    <w:rsid w:val="000019CD"/>
    <w:rsid w:val="00002339"/>
    <w:rsid w:val="00004353"/>
    <w:rsid w:val="000058DA"/>
    <w:rsid w:val="000059D6"/>
    <w:rsid w:val="00007548"/>
    <w:rsid w:val="000076F3"/>
    <w:rsid w:val="00010E18"/>
    <w:rsid w:val="000136CC"/>
    <w:rsid w:val="000139D2"/>
    <w:rsid w:val="000228A4"/>
    <w:rsid w:val="00023494"/>
    <w:rsid w:val="00023B3C"/>
    <w:rsid w:val="00024052"/>
    <w:rsid w:val="000244CC"/>
    <w:rsid w:val="00025F50"/>
    <w:rsid w:val="00027AA3"/>
    <w:rsid w:val="00031063"/>
    <w:rsid w:val="00031735"/>
    <w:rsid w:val="00034742"/>
    <w:rsid w:val="00034FCF"/>
    <w:rsid w:val="0003644A"/>
    <w:rsid w:val="0003720B"/>
    <w:rsid w:val="0004127C"/>
    <w:rsid w:val="00053B4B"/>
    <w:rsid w:val="0006120C"/>
    <w:rsid w:val="000614EE"/>
    <w:rsid w:val="00062FA6"/>
    <w:rsid w:val="0006314C"/>
    <w:rsid w:val="00064461"/>
    <w:rsid w:val="00066119"/>
    <w:rsid w:val="00070CD6"/>
    <w:rsid w:val="000716E7"/>
    <w:rsid w:val="00072019"/>
    <w:rsid w:val="000721AD"/>
    <w:rsid w:val="00072FA9"/>
    <w:rsid w:val="000736C5"/>
    <w:rsid w:val="00074EEE"/>
    <w:rsid w:val="00075185"/>
    <w:rsid w:val="00075E84"/>
    <w:rsid w:val="00077065"/>
    <w:rsid w:val="0007749B"/>
    <w:rsid w:val="00080780"/>
    <w:rsid w:val="0008099A"/>
    <w:rsid w:val="00082510"/>
    <w:rsid w:val="00083D62"/>
    <w:rsid w:val="00084A3D"/>
    <w:rsid w:val="000856D1"/>
    <w:rsid w:val="00085C07"/>
    <w:rsid w:val="000862EA"/>
    <w:rsid w:val="00087B2E"/>
    <w:rsid w:val="000920A1"/>
    <w:rsid w:val="000922A7"/>
    <w:rsid w:val="00094124"/>
    <w:rsid w:val="000950AD"/>
    <w:rsid w:val="0009695A"/>
    <w:rsid w:val="000A117C"/>
    <w:rsid w:val="000A16EA"/>
    <w:rsid w:val="000A4C67"/>
    <w:rsid w:val="000A61AA"/>
    <w:rsid w:val="000A6764"/>
    <w:rsid w:val="000B0149"/>
    <w:rsid w:val="000B09C5"/>
    <w:rsid w:val="000B0F8F"/>
    <w:rsid w:val="000B4422"/>
    <w:rsid w:val="000B4F05"/>
    <w:rsid w:val="000C0A39"/>
    <w:rsid w:val="000C23FD"/>
    <w:rsid w:val="000C3949"/>
    <w:rsid w:val="000C4571"/>
    <w:rsid w:val="000C4FFB"/>
    <w:rsid w:val="000C7859"/>
    <w:rsid w:val="000C7EB8"/>
    <w:rsid w:val="000D1922"/>
    <w:rsid w:val="000D444A"/>
    <w:rsid w:val="000D4BBB"/>
    <w:rsid w:val="000D5D89"/>
    <w:rsid w:val="000D6180"/>
    <w:rsid w:val="000D73E0"/>
    <w:rsid w:val="000D7D41"/>
    <w:rsid w:val="000E3441"/>
    <w:rsid w:val="000E41F6"/>
    <w:rsid w:val="000E4E71"/>
    <w:rsid w:val="000E7CAC"/>
    <w:rsid w:val="000F1930"/>
    <w:rsid w:val="000F3520"/>
    <w:rsid w:val="000F412C"/>
    <w:rsid w:val="000F530A"/>
    <w:rsid w:val="000F7F12"/>
    <w:rsid w:val="0010012A"/>
    <w:rsid w:val="00103B5C"/>
    <w:rsid w:val="00105AD4"/>
    <w:rsid w:val="00106A49"/>
    <w:rsid w:val="00110444"/>
    <w:rsid w:val="00112379"/>
    <w:rsid w:val="0011365F"/>
    <w:rsid w:val="00116A1A"/>
    <w:rsid w:val="00117E25"/>
    <w:rsid w:val="001200EA"/>
    <w:rsid w:val="00121311"/>
    <w:rsid w:val="001220B3"/>
    <w:rsid w:val="001222C5"/>
    <w:rsid w:val="00124CFC"/>
    <w:rsid w:val="00125045"/>
    <w:rsid w:val="001258A2"/>
    <w:rsid w:val="00130571"/>
    <w:rsid w:val="00130656"/>
    <w:rsid w:val="001324BE"/>
    <w:rsid w:val="001325BC"/>
    <w:rsid w:val="001326E1"/>
    <w:rsid w:val="00134A48"/>
    <w:rsid w:val="00136B00"/>
    <w:rsid w:val="00141928"/>
    <w:rsid w:val="00147438"/>
    <w:rsid w:val="00150783"/>
    <w:rsid w:val="00152212"/>
    <w:rsid w:val="00153915"/>
    <w:rsid w:val="00155698"/>
    <w:rsid w:val="00155CD6"/>
    <w:rsid w:val="00161564"/>
    <w:rsid w:val="001625DF"/>
    <w:rsid w:val="001626F7"/>
    <w:rsid w:val="001636A7"/>
    <w:rsid w:val="00164CDD"/>
    <w:rsid w:val="001651E8"/>
    <w:rsid w:val="00165833"/>
    <w:rsid w:val="001668CF"/>
    <w:rsid w:val="00167424"/>
    <w:rsid w:val="0016754F"/>
    <w:rsid w:val="00173A21"/>
    <w:rsid w:val="0017459D"/>
    <w:rsid w:val="001748C4"/>
    <w:rsid w:val="00174EF8"/>
    <w:rsid w:val="0017615E"/>
    <w:rsid w:val="001764D1"/>
    <w:rsid w:val="001768D9"/>
    <w:rsid w:val="00180DB0"/>
    <w:rsid w:val="00182917"/>
    <w:rsid w:val="001829B0"/>
    <w:rsid w:val="0018380F"/>
    <w:rsid w:val="0018600A"/>
    <w:rsid w:val="00187183"/>
    <w:rsid w:val="00187403"/>
    <w:rsid w:val="00190337"/>
    <w:rsid w:val="00192E39"/>
    <w:rsid w:val="00193BDC"/>
    <w:rsid w:val="001950A1"/>
    <w:rsid w:val="00196AD1"/>
    <w:rsid w:val="001A2DBA"/>
    <w:rsid w:val="001A4068"/>
    <w:rsid w:val="001A4743"/>
    <w:rsid w:val="001A5663"/>
    <w:rsid w:val="001A6219"/>
    <w:rsid w:val="001B0535"/>
    <w:rsid w:val="001B1373"/>
    <w:rsid w:val="001B34CE"/>
    <w:rsid w:val="001C0049"/>
    <w:rsid w:val="001C1673"/>
    <w:rsid w:val="001C2073"/>
    <w:rsid w:val="001C2F18"/>
    <w:rsid w:val="001C3577"/>
    <w:rsid w:val="001C45A6"/>
    <w:rsid w:val="001C4822"/>
    <w:rsid w:val="001C4B07"/>
    <w:rsid w:val="001C529F"/>
    <w:rsid w:val="001C6420"/>
    <w:rsid w:val="001C7526"/>
    <w:rsid w:val="001D0548"/>
    <w:rsid w:val="001D0F1C"/>
    <w:rsid w:val="001D1242"/>
    <w:rsid w:val="001D417A"/>
    <w:rsid w:val="001D48F8"/>
    <w:rsid w:val="001D511E"/>
    <w:rsid w:val="001D52B6"/>
    <w:rsid w:val="001D5C38"/>
    <w:rsid w:val="001D61D3"/>
    <w:rsid w:val="001D79D2"/>
    <w:rsid w:val="001D7EE7"/>
    <w:rsid w:val="001E096B"/>
    <w:rsid w:val="001E2955"/>
    <w:rsid w:val="001E3527"/>
    <w:rsid w:val="001E4B7D"/>
    <w:rsid w:val="001E4CD5"/>
    <w:rsid w:val="001E5AA8"/>
    <w:rsid w:val="001E6F93"/>
    <w:rsid w:val="001E7126"/>
    <w:rsid w:val="001E7A83"/>
    <w:rsid w:val="001F4157"/>
    <w:rsid w:val="001F56A4"/>
    <w:rsid w:val="001F6634"/>
    <w:rsid w:val="00200906"/>
    <w:rsid w:val="00203662"/>
    <w:rsid w:val="002039B6"/>
    <w:rsid w:val="00204257"/>
    <w:rsid w:val="00204DF9"/>
    <w:rsid w:val="00205992"/>
    <w:rsid w:val="00206E0E"/>
    <w:rsid w:val="0020707E"/>
    <w:rsid w:val="0020766F"/>
    <w:rsid w:val="0021147A"/>
    <w:rsid w:val="0021164A"/>
    <w:rsid w:val="00211905"/>
    <w:rsid w:val="0021196A"/>
    <w:rsid w:val="0021346F"/>
    <w:rsid w:val="00213AA6"/>
    <w:rsid w:val="002142CE"/>
    <w:rsid w:val="00214712"/>
    <w:rsid w:val="00220B48"/>
    <w:rsid w:val="00220E7B"/>
    <w:rsid w:val="00227553"/>
    <w:rsid w:val="002317A3"/>
    <w:rsid w:val="00236773"/>
    <w:rsid w:val="002371CC"/>
    <w:rsid w:val="002372C5"/>
    <w:rsid w:val="002373F9"/>
    <w:rsid w:val="002378C8"/>
    <w:rsid w:val="00237EAF"/>
    <w:rsid w:val="00240C46"/>
    <w:rsid w:val="00241D3C"/>
    <w:rsid w:val="00244AEA"/>
    <w:rsid w:val="00244B2E"/>
    <w:rsid w:val="00245CF1"/>
    <w:rsid w:val="00250583"/>
    <w:rsid w:val="00251786"/>
    <w:rsid w:val="00251D07"/>
    <w:rsid w:val="00253497"/>
    <w:rsid w:val="00253BC7"/>
    <w:rsid w:val="002544A6"/>
    <w:rsid w:val="002552DA"/>
    <w:rsid w:val="00255AE1"/>
    <w:rsid w:val="002572DB"/>
    <w:rsid w:val="00261F67"/>
    <w:rsid w:val="0026340F"/>
    <w:rsid w:val="00263E98"/>
    <w:rsid w:val="00266DEC"/>
    <w:rsid w:val="002717F7"/>
    <w:rsid w:val="00271D2A"/>
    <w:rsid w:val="002740C7"/>
    <w:rsid w:val="00274E1E"/>
    <w:rsid w:val="00275FC3"/>
    <w:rsid w:val="00276122"/>
    <w:rsid w:val="002813CD"/>
    <w:rsid w:val="00282AE9"/>
    <w:rsid w:val="0028418E"/>
    <w:rsid w:val="00284C3E"/>
    <w:rsid w:val="00285980"/>
    <w:rsid w:val="002879E8"/>
    <w:rsid w:val="00287B84"/>
    <w:rsid w:val="00290915"/>
    <w:rsid w:val="00290DD8"/>
    <w:rsid w:val="00293BA3"/>
    <w:rsid w:val="002942FC"/>
    <w:rsid w:val="00294DD7"/>
    <w:rsid w:val="002950BC"/>
    <w:rsid w:val="00296783"/>
    <w:rsid w:val="002A30B3"/>
    <w:rsid w:val="002A6BD1"/>
    <w:rsid w:val="002B06AF"/>
    <w:rsid w:val="002B636C"/>
    <w:rsid w:val="002C0687"/>
    <w:rsid w:val="002C117B"/>
    <w:rsid w:val="002C11C7"/>
    <w:rsid w:val="002C12E7"/>
    <w:rsid w:val="002C175C"/>
    <w:rsid w:val="002C326A"/>
    <w:rsid w:val="002C7E38"/>
    <w:rsid w:val="002D0519"/>
    <w:rsid w:val="002D0712"/>
    <w:rsid w:val="002D2B01"/>
    <w:rsid w:val="002D2B10"/>
    <w:rsid w:val="002D2E4F"/>
    <w:rsid w:val="002D39EB"/>
    <w:rsid w:val="002D4ADE"/>
    <w:rsid w:val="002E29A6"/>
    <w:rsid w:val="002E36B2"/>
    <w:rsid w:val="002E4454"/>
    <w:rsid w:val="002E7122"/>
    <w:rsid w:val="002E75DB"/>
    <w:rsid w:val="002F008E"/>
    <w:rsid w:val="002F01D3"/>
    <w:rsid w:val="002F178B"/>
    <w:rsid w:val="002F28ED"/>
    <w:rsid w:val="002F29CB"/>
    <w:rsid w:val="002F458D"/>
    <w:rsid w:val="002F4BE9"/>
    <w:rsid w:val="002F6F62"/>
    <w:rsid w:val="002F71E8"/>
    <w:rsid w:val="002F7788"/>
    <w:rsid w:val="0030138B"/>
    <w:rsid w:val="0030572A"/>
    <w:rsid w:val="00305730"/>
    <w:rsid w:val="003060BB"/>
    <w:rsid w:val="00306684"/>
    <w:rsid w:val="00306843"/>
    <w:rsid w:val="00306E4F"/>
    <w:rsid w:val="00306F03"/>
    <w:rsid w:val="00311514"/>
    <w:rsid w:val="00311742"/>
    <w:rsid w:val="00313E71"/>
    <w:rsid w:val="003168EF"/>
    <w:rsid w:val="00316E7C"/>
    <w:rsid w:val="003204C1"/>
    <w:rsid w:val="00321C14"/>
    <w:rsid w:val="003220AF"/>
    <w:rsid w:val="00322B8A"/>
    <w:rsid w:val="0032442D"/>
    <w:rsid w:val="003251D9"/>
    <w:rsid w:val="00325449"/>
    <w:rsid w:val="00327C38"/>
    <w:rsid w:val="00332289"/>
    <w:rsid w:val="003327C5"/>
    <w:rsid w:val="003342FD"/>
    <w:rsid w:val="0033781C"/>
    <w:rsid w:val="0034191D"/>
    <w:rsid w:val="00341F8A"/>
    <w:rsid w:val="00342FBE"/>
    <w:rsid w:val="003453B0"/>
    <w:rsid w:val="00347127"/>
    <w:rsid w:val="0035079C"/>
    <w:rsid w:val="003508BB"/>
    <w:rsid w:val="00350A68"/>
    <w:rsid w:val="00352906"/>
    <w:rsid w:val="00353DF5"/>
    <w:rsid w:val="00354758"/>
    <w:rsid w:val="00354BF0"/>
    <w:rsid w:val="00354E28"/>
    <w:rsid w:val="00355E73"/>
    <w:rsid w:val="003566C7"/>
    <w:rsid w:val="003566D1"/>
    <w:rsid w:val="0035708C"/>
    <w:rsid w:val="00360443"/>
    <w:rsid w:val="00362F34"/>
    <w:rsid w:val="003661AB"/>
    <w:rsid w:val="00366EB5"/>
    <w:rsid w:val="00367087"/>
    <w:rsid w:val="00367375"/>
    <w:rsid w:val="003704AE"/>
    <w:rsid w:val="00371E21"/>
    <w:rsid w:val="00372479"/>
    <w:rsid w:val="00373EDA"/>
    <w:rsid w:val="00375B75"/>
    <w:rsid w:val="003771DF"/>
    <w:rsid w:val="00380342"/>
    <w:rsid w:val="00382CE9"/>
    <w:rsid w:val="00383FD3"/>
    <w:rsid w:val="00385169"/>
    <w:rsid w:val="00387314"/>
    <w:rsid w:val="00390AA7"/>
    <w:rsid w:val="00395A9C"/>
    <w:rsid w:val="003A032C"/>
    <w:rsid w:val="003A30B9"/>
    <w:rsid w:val="003A51A1"/>
    <w:rsid w:val="003A5736"/>
    <w:rsid w:val="003A7163"/>
    <w:rsid w:val="003A7AFF"/>
    <w:rsid w:val="003B086C"/>
    <w:rsid w:val="003B17F4"/>
    <w:rsid w:val="003B1BA0"/>
    <w:rsid w:val="003B3895"/>
    <w:rsid w:val="003B4189"/>
    <w:rsid w:val="003B4920"/>
    <w:rsid w:val="003C1F9E"/>
    <w:rsid w:val="003C3385"/>
    <w:rsid w:val="003C3435"/>
    <w:rsid w:val="003C43D3"/>
    <w:rsid w:val="003C5DD0"/>
    <w:rsid w:val="003D026A"/>
    <w:rsid w:val="003D08C1"/>
    <w:rsid w:val="003D13A1"/>
    <w:rsid w:val="003D1F7D"/>
    <w:rsid w:val="003D2467"/>
    <w:rsid w:val="003D49BC"/>
    <w:rsid w:val="003E343F"/>
    <w:rsid w:val="003E3F6F"/>
    <w:rsid w:val="003E462A"/>
    <w:rsid w:val="003E4BB0"/>
    <w:rsid w:val="003E5D8C"/>
    <w:rsid w:val="003E660A"/>
    <w:rsid w:val="003E6EE8"/>
    <w:rsid w:val="003F0325"/>
    <w:rsid w:val="003F1D9D"/>
    <w:rsid w:val="003F2D64"/>
    <w:rsid w:val="003F6766"/>
    <w:rsid w:val="004053B4"/>
    <w:rsid w:val="004068C6"/>
    <w:rsid w:val="00406F1E"/>
    <w:rsid w:val="00410124"/>
    <w:rsid w:val="00413544"/>
    <w:rsid w:val="00415D06"/>
    <w:rsid w:val="004204A7"/>
    <w:rsid w:val="0042196E"/>
    <w:rsid w:val="00422099"/>
    <w:rsid w:val="004221B7"/>
    <w:rsid w:val="00422E4D"/>
    <w:rsid w:val="00423D53"/>
    <w:rsid w:val="00424EC2"/>
    <w:rsid w:val="00424EFF"/>
    <w:rsid w:val="0042676F"/>
    <w:rsid w:val="00426D87"/>
    <w:rsid w:val="00426F00"/>
    <w:rsid w:val="00427E7E"/>
    <w:rsid w:val="00430858"/>
    <w:rsid w:val="00430AA3"/>
    <w:rsid w:val="00430F22"/>
    <w:rsid w:val="0043528F"/>
    <w:rsid w:val="0043687C"/>
    <w:rsid w:val="00441835"/>
    <w:rsid w:val="0044266A"/>
    <w:rsid w:val="00447290"/>
    <w:rsid w:val="004473F7"/>
    <w:rsid w:val="00450489"/>
    <w:rsid w:val="00450578"/>
    <w:rsid w:val="00451EDA"/>
    <w:rsid w:val="00451EF6"/>
    <w:rsid w:val="0045260C"/>
    <w:rsid w:val="00452E64"/>
    <w:rsid w:val="0046037C"/>
    <w:rsid w:val="00460C37"/>
    <w:rsid w:val="00461215"/>
    <w:rsid w:val="0046132A"/>
    <w:rsid w:val="00461FBA"/>
    <w:rsid w:val="0046485B"/>
    <w:rsid w:val="00467874"/>
    <w:rsid w:val="00471F81"/>
    <w:rsid w:val="00473516"/>
    <w:rsid w:val="00474953"/>
    <w:rsid w:val="00475CC8"/>
    <w:rsid w:val="00477A8E"/>
    <w:rsid w:val="00481C76"/>
    <w:rsid w:val="00482FF8"/>
    <w:rsid w:val="00483982"/>
    <w:rsid w:val="004869F2"/>
    <w:rsid w:val="00486FF8"/>
    <w:rsid w:val="0049198F"/>
    <w:rsid w:val="004922EA"/>
    <w:rsid w:val="00492533"/>
    <w:rsid w:val="00492594"/>
    <w:rsid w:val="004964EE"/>
    <w:rsid w:val="00496CA7"/>
    <w:rsid w:val="004A1E86"/>
    <w:rsid w:val="004A207B"/>
    <w:rsid w:val="004A4A64"/>
    <w:rsid w:val="004A69BC"/>
    <w:rsid w:val="004A705E"/>
    <w:rsid w:val="004B2270"/>
    <w:rsid w:val="004B2CAD"/>
    <w:rsid w:val="004B431A"/>
    <w:rsid w:val="004B6156"/>
    <w:rsid w:val="004B6558"/>
    <w:rsid w:val="004B6AEB"/>
    <w:rsid w:val="004B6C46"/>
    <w:rsid w:val="004B7EBE"/>
    <w:rsid w:val="004C048E"/>
    <w:rsid w:val="004C296E"/>
    <w:rsid w:val="004C2FC8"/>
    <w:rsid w:val="004C48D5"/>
    <w:rsid w:val="004C53D6"/>
    <w:rsid w:val="004C5C1D"/>
    <w:rsid w:val="004D0850"/>
    <w:rsid w:val="004D0B01"/>
    <w:rsid w:val="004D149E"/>
    <w:rsid w:val="004D2B7D"/>
    <w:rsid w:val="004D37BD"/>
    <w:rsid w:val="004D3EB9"/>
    <w:rsid w:val="004D5E11"/>
    <w:rsid w:val="004E1C60"/>
    <w:rsid w:val="004E5429"/>
    <w:rsid w:val="004E7094"/>
    <w:rsid w:val="004F18A7"/>
    <w:rsid w:val="004F3165"/>
    <w:rsid w:val="004F53BD"/>
    <w:rsid w:val="004F6DB9"/>
    <w:rsid w:val="00500CCC"/>
    <w:rsid w:val="0050275A"/>
    <w:rsid w:val="00503C52"/>
    <w:rsid w:val="00504787"/>
    <w:rsid w:val="005051C0"/>
    <w:rsid w:val="00505405"/>
    <w:rsid w:val="00507DBE"/>
    <w:rsid w:val="005114CE"/>
    <w:rsid w:val="0051246F"/>
    <w:rsid w:val="005166FB"/>
    <w:rsid w:val="00516A46"/>
    <w:rsid w:val="00517A9F"/>
    <w:rsid w:val="00520C93"/>
    <w:rsid w:val="00520F27"/>
    <w:rsid w:val="00523AA8"/>
    <w:rsid w:val="00525BF6"/>
    <w:rsid w:val="00527299"/>
    <w:rsid w:val="0053003B"/>
    <w:rsid w:val="005325BD"/>
    <w:rsid w:val="0053262D"/>
    <w:rsid w:val="00532768"/>
    <w:rsid w:val="00533DD3"/>
    <w:rsid w:val="005346EC"/>
    <w:rsid w:val="00534A94"/>
    <w:rsid w:val="005355B0"/>
    <w:rsid w:val="0053761E"/>
    <w:rsid w:val="00542E95"/>
    <w:rsid w:val="005430BD"/>
    <w:rsid w:val="005442E3"/>
    <w:rsid w:val="00544505"/>
    <w:rsid w:val="00544FC5"/>
    <w:rsid w:val="00545B18"/>
    <w:rsid w:val="005469D3"/>
    <w:rsid w:val="005473F9"/>
    <w:rsid w:val="00550755"/>
    <w:rsid w:val="00550C11"/>
    <w:rsid w:val="00553A11"/>
    <w:rsid w:val="00553F94"/>
    <w:rsid w:val="005554BB"/>
    <w:rsid w:val="00556029"/>
    <w:rsid w:val="005565E4"/>
    <w:rsid w:val="005567FE"/>
    <w:rsid w:val="00557866"/>
    <w:rsid w:val="00560543"/>
    <w:rsid w:val="00561012"/>
    <w:rsid w:val="00561191"/>
    <w:rsid w:val="00561655"/>
    <w:rsid w:val="00562C93"/>
    <w:rsid w:val="005641CE"/>
    <w:rsid w:val="0056516F"/>
    <w:rsid w:val="00566466"/>
    <w:rsid w:val="00566D5C"/>
    <w:rsid w:val="00572A2F"/>
    <w:rsid w:val="00577451"/>
    <w:rsid w:val="005806EC"/>
    <w:rsid w:val="005837A6"/>
    <w:rsid w:val="0058420D"/>
    <w:rsid w:val="0058482E"/>
    <w:rsid w:val="00585FBD"/>
    <w:rsid w:val="005865F6"/>
    <w:rsid w:val="00592BD8"/>
    <w:rsid w:val="00593554"/>
    <w:rsid w:val="0059482A"/>
    <w:rsid w:val="005950AC"/>
    <w:rsid w:val="005954AD"/>
    <w:rsid w:val="005955F8"/>
    <w:rsid w:val="00596902"/>
    <w:rsid w:val="005A18B0"/>
    <w:rsid w:val="005A5D9B"/>
    <w:rsid w:val="005A6671"/>
    <w:rsid w:val="005B1937"/>
    <w:rsid w:val="005B2C25"/>
    <w:rsid w:val="005B4C48"/>
    <w:rsid w:val="005B4E08"/>
    <w:rsid w:val="005B56D6"/>
    <w:rsid w:val="005B7DCC"/>
    <w:rsid w:val="005C1B7F"/>
    <w:rsid w:val="005C1D54"/>
    <w:rsid w:val="005C2CBF"/>
    <w:rsid w:val="005C3299"/>
    <w:rsid w:val="005C3532"/>
    <w:rsid w:val="005C7460"/>
    <w:rsid w:val="005C7DFD"/>
    <w:rsid w:val="005D0F63"/>
    <w:rsid w:val="005D140A"/>
    <w:rsid w:val="005D15B3"/>
    <w:rsid w:val="005D1706"/>
    <w:rsid w:val="005D65AD"/>
    <w:rsid w:val="005E1575"/>
    <w:rsid w:val="005E4AA5"/>
    <w:rsid w:val="005E70D4"/>
    <w:rsid w:val="005F78D4"/>
    <w:rsid w:val="0060059A"/>
    <w:rsid w:val="006014F3"/>
    <w:rsid w:val="006031AA"/>
    <w:rsid w:val="00603315"/>
    <w:rsid w:val="00604CFE"/>
    <w:rsid w:val="00604FDB"/>
    <w:rsid w:val="006051CE"/>
    <w:rsid w:val="00605CDA"/>
    <w:rsid w:val="00606685"/>
    <w:rsid w:val="006066BD"/>
    <w:rsid w:val="0060798E"/>
    <w:rsid w:val="006121E6"/>
    <w:rsid w:val="00615120"/>
    <w:rsid w:val="006252BE"/>
    <w:rsid w:val="006260AB"/>
    <w:rsid w:val="00626576"/>
    <w:rsid w:val="0062676B"/>
    <w:rsid w:val="0063072B"/>
    <w:rsid w:val="00631874"/>
    <w:rsid w:val="00632B9A"/>
    <w:rsid w:val="006334D0"/>
    <w:rsid w:val="00634839"/>
    <w:rsid w:val="0064041C"/>
    <w:rsid w:val="006405D9"/>
    <w:rsid w:val="00640D74"/>
    <w:rsid w:val="006436DA"/>
    <w:rsid w:val="0064442C"/>
    <w:rsid w:val="006467EE"/>
    <w:rsid w:val="00647824"/>
    <w:rsid w:val="00647E83"/>
    <w:rsid w:val="00651106"/>
    <w:rsid w:val="00651583"/>
    <w:rsid w:val="006519E1"/>
    <w:rsid w:val="00651D35"/>
    <w:rsid w:val="00653104"/>
    <w:rsid w:val="00654487"/>
    <w:rsid w:val="006605B6"/>
    <w:rsid w:val="006605F4"/>
    <w:rsid w:val="00662B4C"/>
    <w:rsid w:val="00666EFF"/>
    <w:rsid w:val="006702D7"/>
    <w:rsid w:val="00672642"/>
    <w:rsid w:val="00672664"/>
    <w:rsid w:val="00672A6A"/>
    <w:rsid w:val="0067321A"/>
    <w:rsid w:val="00673A11"/>
    <w:rsid w:val="00676BBD"/>
    <w:rsid w:val="0068040B"/>
    <w:rsid w:val="00681DEE"/>
    <w:rsid w:val="006831AD"/>
    <w:rsid w:val="006846B7"/>
    <w:rsid w:val="00686379"/>
    <w:rsid w:val="00687A5A"/>
    <w:rsid w:val="00687D38"/>
    <w:rsid w:val="006900D6"/>
    <w:rsid w:val="00690BAF"/>
    <w:rsid w:val="0069141C"/>
    <w:rsid w:val="00691913"/>
    <w:rsid w:val="0069286B"/>
    <w:rsid w:val="00695A0D"/>
    <w:rsid w:val="00697878"/>
    <w:rsid w:val="00697C60"/>
    <w:rsid w:val="006A260A"/>
    <w:rsid w:val="006A2D48"/>
    <w:rsid w:val="006A38F1"/>
    <w:rsid w:val="006A5363"/>
    <w:rsid w:val="006A5598"/>
    <w:rsid w:val="006A5A93"/>
    <w:rsid w:val="006B2B22"/>
    <w:rsid w:val="006B31C8"/>
    <w:rsid w:val="006B4B8E"/>
    <w:rsid w:val="006B5250"/>
    <w:rsid w:val="006C0EF2"/>
    <w:rsid w:val="006C1BE9"/>
    <w:rsid w:val="006C23E3"/>
    <w:rsid w:val="006C38B6"/>
    <w:rsid w:val="006C69A5"/>
    <w:rsid w:val="006D0841"/>
    <w:rsid w:val="006D121D"/>
    <w:rsid w:val="006D35DB"/>
    <w:rsid w:val="006D4CE0"/>
    <w:rsid w:val="006D6B71"/>
    <w:rsid w:val="006E0FD4"/>
    <w:rsid w:val="006E113C"/>
    <w:rsid w:val="006E1596"/>
    <w:rsid w:val="006E4C71"/>
    <w:rsid w:val="006F0124"/>
    <w:rsid w:val="006F193B"/>
    <w:rsid w:val="006F2A65"/>
    <w:rsid w:val="006F4560"/>
    <w:rsid w:val="006F6AE9"/>
    <w:rsid w:val="00703C4B"/>
    <w:rsid w:val="007047ED"/>
    <w:rsid w:val="007057BE"/>
    <w:rsid w:val="00705C39"/>
    <w:rsid w:val="007065E7"/>
    <w:rsid w:val="00707A5B"/>
    <w:rsid w:val="007105B7"/>
    <w:rsid w:val="00710E81"/>
    <w:rsid w:val="007111B5"/>
    <w:rsid w:val="00712D99"/>
    <w:rsid w:val="00713EAB"/>
    <w:rsid w:val="007148F5"/>
    <w:rsid w:val="007155B8"/>
    <w:rsid w:val="0071699F"/>
    <w:rsid w:val="00720B67"/>
    <w:rsid w:val="00720D99"/>
    <w:rsid w:val="00721A66"/>
    <w:rsid w:val="007228A8"/>
    <w:rsid w:val="00724347"/>
    <w:rsid w:val="007249C0"/>
    <w:rsid w:val="00726BBC"/>
    <w:rsid w:val="00726DFB"/>
    <w:rsid w:val="0072748C"/>
    <w:rsid w:val="0072793E"/>
    <w:rsid w:val="00731B48"/>
    <w:rsid w:val="00731DB5"/>
    <w:rsid w:val="007335AD"/>
    <w:rsid w:val="00734807"/>
    <w:rsid w:val="00734972"/>
    <w:rsid w:val="00734B27"/>
    <w:rsid w:val="007355BE"/>
    <w:rsid w:val="00736FD8"/>
    <w:rsid w:val="0074309B"/>
    <w:rsid w:val="0074555D"/>
    <w:rsid w:val="00745561"/>
    <w:rsid w:val="00746809"/>
    <w:rsid w:val="0074762C"/>
    <w:rsid w:val="00747998"/>
    <w:rsid w:val="00747C93"/>
    <w:rsid w:val="0075278E"/>
    <w:rsid w:val="00755D68"/>
    <w:rsid w:val="00760343"/>
    <w:rsid w:val="00760968"/>
    <w:rsid w:val="00760ECC"/>
    <w:rsid w:val="00761539"/>
    <w:rsid w:val="00761C89"/>
    <w:rsid w:val="007626E6"/>
    <w:rsid w:val="00764D7E"/>
    <w:rsid w:val="00767024"/>
    <w:rsid w:val="00770C71"/>
    <w:rsid w:val="00771D31"/>
    <w:rsid w:val="0077440B"/>
    <w:rsid w:val="0077537E"/>
    <w:rsid w:val="007804B9"/>
    <w:rsid w:val="0078157C"/>
    <w:rsid w:val="007847B2"/>
    <w:rsid w:val="007872A7"/>
    <w:rsid w:val="0079133E"/>
    <w:rsid w:val="00791698"/>
    <w:rsid w:val="00793C05"/>
    <w:rsid w:val="0079495F"/>
    <w:rsid w:val="00795B9F"/>
    <w:rsid w:val="00796092"/>
    <w:rsid w:val="007960B5"/>
    <w:rsid w:val="007A09D0"/>
    <w:rsid w:val="007A1A39"/>
    <w:rsid w:val="007A4204"/>
    <w:rsid w:val="007A6A74"/>
    <w:rsid w:val="007A725C"/>
    <w:rsid w:val="007B01C8"/>
    <w:rsid w:val="007B0488"/>
    <w:rsid w:val="007B3EA8"/>
    <w:rsid w:val="007B3FF7"/>
    <w:rsid w:val="007B543D"/>
    <w:rsid w:val="007B54F3"/>
    <w:rsid w:val="007B6B5D"/>
    <w:rsid w:val="007B6C0D"/>
    <w:rsid w:val="007B732D"/>
    <w:rsid w:val="007B78D0"/>
    <w:rsid w:val="007B7B3A"/>
    <w:rsid w:val="007C12CA"/>
    <w:rsid w:val="007C39CE"/>
    <w:rsid w:val="007C7459"/>
    <w:rsid w:val="007C7699"/>
    <w:rsid w:val="007C7B67"/>
    <w:rsid w:val="007D0FE3"/>
    <w:rsid w:val="007D1979"/>
    <w:rsid w:val="007D1DE6"/>
    <w:rsid w:val="007D3309"/>
    <w:rsid w:val="007D377E"/>
    <w:rsid w:val="007D39EF"/>
    <w:rsid w:val="007D47F2"/>
    <w:rsid w:val="007D5562"/>
    <w:rsid w:val="007D75CD"/>
    <w:rsid w:val="007E123C"/>
    <w:rsid w:val="007E2E0A"/>
    <w:rsid w:val="007E3073"/>
    <w:rsid w:val="007E377A"/>
    <w:rsid w:val="007E3860"/>
    <w:rsid w:val="007E3887"/>
    <w:rsid w:val="007E51BD"/>
    <w:rsid w:val="007E5652"/>
    <w:rsid w:val="007E5C5C"/>
    <w:rsid w:val="007E60BE"/>
    <w:rsid w:val="007E63F3"/>
    <w:rsid w:val="007E69BC"/>
    <w:rsid w:val="007E6DA1"/>
    <w:rsid w:val="007F017E"/>
    <w:rsid w:val="007F341F"/>
    <w:rsid w:val="007F3B16"/>
    <w:rsid w:val="007F678B"/>
    <w:rsid w:val="007F78D4"/>
    <w:rsid w:val="0080114A"/>
    <w:rsid w:val="00801815"/>
    <w:rsid w:val="0080205B"/>
    <w:rsid w:val="00802E80"/>
    <w:rsid w:val="00802EFD"/>
    <w:rsid w:val="008032B5"/>
    <w:rsid w:val="00811D6B"/>
    <w:rsid w:val="008125A6"/>
    <w:rsid w:val="00816C53"/>
    <w:rsid w:val="00820146"/>
    <w:rsid w:val="00820B82"/>
    <w:rsid w:val="008214F8"/>
    <w:rsid w:val="0082157C"/>
    <w:rsid w:val="008243F5"/>
    <w:rsid w:val="0082748E"/>
    <w:rsid w:val="00830FB5"/>
    <w:rsid w:val="00832A5D"/>
    <w:rsid w:val="00833587"/>
    <w:rsid w:val="00834B83"/>
    <w:rsid w:val="0083634A"/>
    <w:rsid w:val="00836DAD"/>
    <w:rsid w:val="0084127C"/>
    <w:rsid w:val="00842242"/>
    <w:rsid w:val="00845BE3"/>
    <w:rsid w:val="00846D1F"/>
    <w:rsid w:val="00846E1F"/>
    <w:rsid w:val="00850747"/>
    <w:rsid w:val="00850918"/>
    <w:rsid w:val="008542FD"/>
    <w:rsid w:val="008556DD"/>
    <w:rsid w:val="0085680D"/>
    <w:rsid w:val="008605DC"/>
    <w:rsid w:val="00860A53"/>
    <w:rsid w:val="00860B00"/>
    <w:rsid w:val="00860F7C"/>
    <w:rsid w:val="0086524E"/>
    <w:rsid w:val="00866F6A"/>
    <w:rsid w:val="008670D8"/>
    <w:rsid w:val="00870E73"/>
    <w:rsid w:val="0087236B"/>
    <w:rsid w:val="00872A23"/>
    <w:rsid w:val="0087488D"/>
    <w:rsid w:val="0087513C"/>
    <w:rsid w:val="0087571C"/>
    <w:rsid w:val="00876607"/>
    <w:rsid w:val="008779C9"/>
    <w:rsid w:val="008800A6"/>
    <w:rsid w:val="00880633"/>
    <w:rsid w:val="00880EF6"/>
    <w:rsid w:val="00881080"/>
    <w:rsid w:val="00885CBC"/>
    <w:rsid w:val="00890A81"/>
    <w:rsid w:val="00892D63"/>
    <w:rsid w:val="008931A5"/>
    <w:rsid w:val="0089353E"/>
    <w:rsid w:val="00893842"/>
    <w:rsid w:val="00893C3E"/>
    <w:rsid w:val="00894983"/>
    <w:rsid w:val="008A0AE6"/>
    <w:rsid w:val="008A208C"/>
    <w:rsid w:val="008A2E60"/>
    <w:rsid w:val="008A4E69"/>
    <w:rsid w:val="008B0FBB"/>
    <w:rsid w:val="008B132B"/>
    <w:rsid w:val="008B1943"/>
    <w:rsid w:val="008B1A7A"/>
    <w:rsid w:val="008B3537"/>
    <w:rsid w:val="008B3612"/>
    <w:rsid w:val="008B4663"/>
    <w:rsid w:val="008B5CB2"/>
    <w:rsid w:val="008B5D14"/>
    <w:rsid w:val="008B6F97"/>
    <w:rsid w:val="008B740E"/>
    <w:rsid w:val="008C2DB9"/>
    <w:rsid w:val="008C5472"/>
    <w:rsid w:val="008D0DB0"/>
    <w:rsid w:val="008D1C57"/>
    <w:rsid w:val="008D1FC0"/>
    <w:rsid w:val="008E0BA1"/>
    <w:rsid w:val="008E1344"/>
    <w:rsid w:val="008E15DF"/>
    <w:rsid w:val="008E2947"/>
    <w:rsid w:val="008E5A86"/>
    <w:rsid w:val="008F18B8"/>
    <w:rsid w:val="008F1F3F"/>
    <w:rsid w:val="008F3C6F"/>
    <w:rsid w:val="008F53CF"/>
    <w:rsid w:val="008F59B2"/>
    <w:rsid w:val="008F6F7F"/>
    <w:rsid w:val="0090054B"/>
    <w:rsid w:val="009014EF"/>
    <w:rsid w:val="0090175A"/>
    <w:rsid w:val="00901CE6"/>
    <w:rsid w:val="009032AE"/>
    <w:rsid w:val="009059DD"/>
    <w:rsid w:val="00906760"/>
    <w:rsid w:val="00906F82"/>
    <w:rsid w:val="00907298"/>
    <w:rsid w:val="00907F23"/>
    <w:rsid w:val="00910B19"/>
    <w:rsid w:val="00910F84"/>
    <w:rsid w:val="0091549E"/>
    <w:rsid w:val="00917218"/>
    <w:rsid w:val="00917B1C"/>
    <w:rsid w:val="00917C89"/>
    <w:rsid w:val="00920366"/>
    <w:rsid w:val="00924936"/>
    <w:rsid w:val="00930016"/>
    <w:rsid w:val="0093102C"/>
    <w:rsid w:val="00931916"/>
    <w:rsid w:val="00933110"/>
    <w:rsid w:val="00934CE2"/>
    <w:rsid w:val="00936303"/>
    <w:rsid w:val="0093730B"/>
    <w:rsid w:val="00937561"/>
    <w:rsid w:val="00937DF0"/>
    <w:rsid w:val="0094024F"/>
    <w:rsid w:val="009444EF"/>
    <w:rsid w:val="009445C7"/>
    <w:rsid w:val="00946004"/>
    <w:rsid w:val="00946E55"/>
    <w:rsid w:val="00946FE5"/>
    <w:rsid w:val="009502D5"/>
    <w:rsid w:val="00952ABD"/>
    <w:rsid w:val="009530D6"/>
    <w:rsid w:val="0095672B"/>
    <w:rsid w:val="00956FF7"/>
    <w:rsid w:val="0095707D"/>
    <w:rsid w:val="00957391"/>
    <w:rsid w:val="0096136C"/>
    <w:rsid w:val="009639CF"/>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287"/>
    <w:rsid w:val="009855BD"/>
    <w:rsid w:val="00986103"/>
    <w:rsid w:val="009917CC"/>
    <w:rsid w:val="009921EE"/>
    <w:rsid w:val="00992565"/>
    <w:rsid w:val="00992D6D"/>
    <w:rsid w:val="00994136"/>
    <w:rsid w:val="0099485A"/>
    <w:rsid w:val="009A027C"/>
    <w:rsid w:val="009A10F3"/>
    <w:rsid w:val="009A1463"/>
    <w:rsid w:val="009A1D97"/>
    <w:rsid w:val="009A23A7"/>
    <w:rsid w:val="009A3943"/>
    <w:rsid w:val="009A5009"/>
    <w:rsid w:val="009B29A4"/>
    <w:rsid w:val="009B2B8B"/>
    <w:rsid w:val="009B4976"/>
    <w:rsid w:val="009B6750"/>
    <w:rsid w:val="009B6D88"/>
    <w:rsid w:val="009B7909"/>
    <w:rsid w:val="009C25DF"/>
    <w:rsid w:val="009C30D6"/>
    <w:rsid w:val="009C38C3"/>
    <w:rsid w:val="009C41D9"/>
    <w:rsid w:val="009C48D0"/>
    <w:rsid w:val="009C4CA2"/>
    <w:rsid w:val="009C51C4"/>
    <w:rsid w:val="009C6F9C"/>
    <w:rsid w:val="009C702A"/>
    <w:rsid w:val="009D0524"/>
    <w:rsid w:val="009D3A39"/>
    <w:rsid w:val="009D4C3C"/>
    <w:rsid w:val="009D65F4"/>
    <w:rsid w:val="009D785A"/>
    <w:rsid w:val="009E6276"/>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3163"/>
    <w:rsid w:val="00A14D12"/>
    <w:rsid w:val="00A16000"/>
    <w:rsid w:val="00A1689A"/>
    <w:rsid w:val="00A16B68"/>
    <w:rsid w:val="00A170D9"/>
    <w:rsid w:val="00A17269"/>
    <w:rsid w:val="00A265B4"/>
    <w:rsid w:val="00A26861"/>
    <w:rsid w:val="00A26FB8"/>
    <w:rsid w:val="00A33E09"/>
    <w:rsid w:val="00A3567B"/>
    <w:rsid w:val="00A376D9"/>
    <w:rsid w:val="00A41463"/>
    <w:rsid w:val="00A422E9"/>
    <w:rsid w:val="00A446E4"/>
    <w:rsid w:val="00A44E9E"/>
    <w:rsid w:val="00A44ED8"/>
    <w:rsid w:val="00A459CD"/>
    <w:rsid w:val="00A45DF6"/>
    <w:rsid w:val="00A460A3"/>
    <w:rsid w:val="00A46D16"/>
    <w:rsid w:val="00A52174"/>
    <w:rsid w:val="00A55ECD"/>
    <w:rsid w:val="00A55FED"/>
    <w:rsid w:val="00A568F4"/>
    <w:rsid w:val="00A575C5"/>
    <w:rsid w:val="00A57952"/>
    <w:rsid w:val="00A60757"/>
    <w:rsid w:val="00A60D91"/>
    <w:rsid w:val="00A63C79"/>
    <w:rsid w:val="00A63F14"/>
    <w:rsid w:val="00A642C9"/>
    <w:rsid w:val="00A707BF"/>
    <w:rsid w:val="00A709DE"/>
    <w:rsid w:val="00A70B76"/>
    <w:rsid w:val="00A73801"/>
    <w:rsid w:val="00A74822"/>
    <w:rsid w:val="00A7612D"/>
    <w:rsid w:val="00A812BE"/>
    <w:rsid w:val="00A83146"/>
    <w:rsid w:val="00A83A96"/>
    <w:rsid w:val="00A83EC6"/>
    <w:rsid w:val="00A85196"/>
    <w:rsid w:val="00A85FD7"/>
    <w:rsid w:val="00A86165"/>
    <w:rsid w:val="00A873E2"/>
    <w:rsid w:val="00A87EBA"/>
    <w:rsid w:val="00A90244"/>
    <w:rsid w:val="00A92213"/>
    <w:rsid w:val="00A92CBD"/>
    <w:rsid w:val="00A93161"/>
    <w:rsid w:val="00A9316F"/>
    <w:rsid w:val="00A97D6E"/>
    <w:rsid w:val="00AA2029"/>
    <w:rsid w:val="00AA347F"/>
    <w:rsid w:val="00AA3718"/>
    <w:rsid w:val="00AA4F4D"/>
    <w:rsid w:val="00AB1661"/>
    <w:rsid w:val="00AB232C"/>
    <w:rsid w:val="00AB58A1"/>
    <w:rsid w:val="00AB5F32"/>
    <w:rsid w:val="00AB61C2"/>
    <w:rsid w:val="00AB7222"/>
    <w:rsid w:val="00AB73CE"/>
    <w:rsid w:val="00AB7DA3"/>
    <w:rsid w:val="00AC275E"/>
    <w:rsid w:val="00AC73C8"/>
    <w:rsid w:val="00AC77EE"/>
    <w:rsid w:val="00AC7864"/>
    <w:rsid w:val="00AD0139"/>
    <w:rsid w:val="00AD0B16"/>
    <w:rsid w:val="00AD425F"/>
    <w:rsid w:val="00AD60E6"/>
    <w:rsid w:val="00AD7583"/>
    <w:rsid w:val="00AD7AF0"/>
    <w:rsid w:val="00AE1A8F"/>
    <w:rsid w:val="00AE44AC"/>
    <w:rsid w:val="00AE5E8B"/>
    <w:rsid w:val="00AE6B21"/>
    <w:rsid w:val="00AE7F9E"/>
    <w:rsid w:val="00AF0876"/>
    <w:rsid w:val="00AF1E3A"/>
    <w:rsid w:val="00AF347B"/>
    <w:rsid w:val="00AF3A4F"/>
    <w:rsid w:val="00AF4614"/>
    <w:rsid w:val="00AF5540"/>
    <w:rsid w:val="00AF5700"/>
    <w:rsid w:val="00AF681F"/>
    <w:rsid w:val="00AF7AF7"/>
    <w:rsid w:val="00B000D8"/>
    <w:rsid w:val="00B011F6"/>
    <w:rsid w:val="00B018D1"/>
    <w:rsid w:val="00B01F58"/>
    <w:rsid w:val="00B05629"/>
    <w:rsid w:val="00B06CE6"/>
    <w:rsid w:val="00B123DA"/>
    <w:rsid w:val="00B14D25"/>
    <w:rsid w:val="00B15D76"/>
    <w:rsid w:val="00B15E12"/>
    <w:rsid w:val="00B16CB3"/>
    <w:rsid w:val="00B16FDB"/>
    <w:rsid w:val="00B20D82"/>
    <w:rsid w:val="00B22004"/>
    <w:rsid w:val="00B223E6"/>
    <w:rsid w:val="00B2451B"/>
    <w:rsid w:val="00B2606D"/>
    <w:rsid w:val="00B26F7A"/>
    <w:rsid w:val="00B30DA7"/>
    <w:rsid w:val="00B31B22"/>
    <w:rsid w:val="00B323BB"/>
    <w:rsid w:val="00B332B7"/>
    <w:rsid w:val="00B3339E"/>
    <w:rsid w:val="00B352E9"/>
    <w:rsid w:val="00B36EBA"/>
    <w:rsid w:val="00B37787"/>
    <w:rsid w:val="00B43483"/>
    <w:rsid w:val="00B448C7"/>
    <w:rsid w:val="00B451C5"/>
    <w:rsid w:val="00B4772B"/>
    <w:rsid w:val="00B47D8B"/>
    <w:rsid w:val="00B513EE"/>
    <w:rsid w:val="00B52EC6"/>
    <w:rsid w:val="00B54C81"/>
    <w:rsid w:val="00B54D80"/>
    <w:rsid w:val="00B56E61"/>
    <w:rsid w:val="00B57577"/>
    <w:rsid w:val="00B603BC"/>
    <w:rsid w:val="00B61002"/>
    <w:rsid w:val="00B6206D"/>
    <w:rsid w:val="00B703C6"/>
    <w:rsid w:val="00B71DE8"/>
    <w:rsid w:val="00B72AAB"/>
    <w:rsid w:val="00B72CBE"/>
    <w:rsid w:val="00B741B9"/>
    <w:rsid w:val="00B74365"/>
    <w:rsid w:val="00B75026"/>
    <w:rsid w:val="00B80212"/>
    <w:rsid w:val="00B8485C"/>
    <w:rsid w:val="00B85AA7"/>
    <w:rsid w:val="00B85E45"/>
    <w:rsid w:val="00B921C3"/>
    <w:rsid w:val="00B93B26"/>
    <w:rsid w:val="00B93CE3"/>
    <w:rsid w:val="00B97BF7"/>
    <w:rsid w:val="00BA023D"/>
    <w:rsid w:val="00BA07E2"/>
    <w:rsid w:val="00BA0B57"/>
    <w:rsid w:val="00BA258F"/>
    <w:rsid w:val="00BA6971"/>
    <w:rsid w:val="00BB12E2"/>
    <w:rsid w:val="00BB3B72"/>
    <w:rsid w:val="00BB65C7"/>
    <w:rsid w:val="00BB6CB4"/>
    <w:rsid w:val="00BC157B"/>
    <w:rsid w:val="00BC15D7"/>
    <w:rsid w:val="00BC4764"/>
    <w:rsid w:val="00BC6D95"/>
    <w:rsid w:val="00BC75E3"/>
    <w:rsid w:val="00BC7BCF"/>
    <w:rsid w:val="00BD164C"/>
    <w:rsid w:val="00BD4D32"/>
    <w:rsid w:val="00BE1823"/>
    <w:rsid w:val="00BE276D"/>
    <w:rsid w:val="00BE2D0C"/>
    <w:rsid w:val="00BE4E33"/>
    <w:rsid w:val="00BE6243"/>
    <w:rsid w:val="00BF04C2"/>
    <w:rsid w:val="00BF16BA"/>
    <w:rsid w:val="00BF4379"/>
    <w:rsid w:val="00BF69B5"/>
    <w:rsid w:val="00C02F72"/>
    <w:rsid w:val="00C049BD"/>
    <w:rsid w:val="00C0670B"/>
    <w:rsid w:val="00C11382"/>
    <w:rsid w:val="00C121A6"/>
    <w:rsid w:val="00C1493C"/>
    <w:rsid w:val="00C16AB1"/>
    <w:rsid w:val="00C17EF9"/>
    <w:rsid w:val="00C21586"/>
    <w:rsid w:val="00C22578"/>
    <w:rsid w:val="00C23C8D"/>
    <w:rsid w:val="00C2627C"/>
    <w:rsid w:val="00C27F70"/>
    <w:rsid w:val="00C34666"/>
    <w:rsid w:val="00C355FF"/>
    <w:rsid w:val="00C356A2"/>
    <w:rsid w:val="00C35F76"/>
    <w:rsid w:val="00C371A0"/>
    <w:rsid w:val="00C4239F"/>
    <w:rsid w:val="00C424D8"/>
    <w:rsid w:val="00C44330"/>
    <w:rsid w:val="00C5177A"/>
    <w:rsid w:val="00C51E46"/>
    <w:rsid w:val="00C528DD"/>
    <w:rsid w:val="00C52E49"/>
    <w:rsid w:val="00C531BF"/>
    <w:rsid w:val="00C54D9C"/>
    <w:rsid w:val="00C56E2F"/>
    <w:rsid w:val="00C57CC0"/>
    <w:rsid w:val="00C61BAF"/>
    <w:rsid w:val="00C6371A"/>
    <w:rsid w:val="00C652CF"/>
    <w:rsid w:val="00C6571D"/>
    <w:rsid w:val="00C65A29"/>
    <w:rsid w:val="00C66AD3"/>
    <w:rsid w:val="00C6768E"/>
    <w:rsid w:val="00C71F0B"/>
    <w:rsid w:val="00C72C2F"/>
    <w:rsid w:val="00C72DF8"/>
    <w:rsid w:val="00C73F93"/>
    <w:rsid w:val="00C747F7"/>
    <w:rsid w:val="00C75B12"/>
    <w:rsid w:val="00C76A00"/>
    <w:rsid w:val="00C82392"/>
    <w:rsid w:val="00C82629"/>
    <w:rsid w:val="00C8454F"/>
    <w:rsid w:val="00C921FD"/>
    <w:rsid w:val="00C93FFC"/>
    <w:rsid w:val="00C94D11"/>
    <w:rsid w:val="00C97167"/>
    <w:rsid w:val="00CA5EC5"/>
    <w:rsid w:val="00CB0003"/>
    <w:rsid w:val="00CB039F"/>
    <w:rsid w:val="00CB118F"/>
    <w:rsid w:val="00CB3EC2"/>
    <w:rsid w:val="00CB47F2"/>
    <w:rsid w:val="00CB5089"/>
    <w:rsid w:val="00CB5A75"/>
    <w:rsid w:val="00CB7957"/>
    <w:rsid w:val="00CC0029"/>
    <w:rsid w:val="00CC067C"/>
    <w:rsid w:val="00CC0AE8"/>
    <w:rsid w:val="00CC1627"/>
    <w:rsid w:val="00CC2335"/>
    <w:rsid w:val="00CC346A"/>
    <w:rsid w:val="00CC4C76"/>
    <w:rsid w:val="00CC4CD4"/>
    <w:rsid w:val="00CC5585"/>
    <w:rsid w:val="00CC6DED"/>
    <w:rsid w:val="00CC7103"/>
    <w:rsid w:val="00CC732B"/>
    <w:rsid w:val="00CD417A"/>
    <w:rsid w:val="00CD68A8"/>
    <w:rsid w:val="00CE1BB7"/>
    <w:rsid w:val="00CE2184"/>
    <w:rsid w:val="00CE3B1F"/>
    <w:rsid w:val="00CE5DF1"/>
    <w:rsid w:val="00CE5F1E"/>
    <w:rsid w:val="00CE6689"/>
    <w:rsid w:val="00CF040D"/>
    <w:rsid w:val="00CF2335"/>
    <w:rsid w:val="00CF291A"/>
    <w:rsid w:val="00CF2B61"/>
    <w:rsid w:val="00CF3834"/>
    <w:rsid w:val="00CF74A5"/>
    <w:rsid w:val="00D006A4"/>
    <w:rsid w:val="00D01370"/>
    <w:rsid w:val="00D01F68"/>
    <w:rsid w:val="00D05C16"/>
    <w:rsid w:val="00D10309"/>
    <w:rsid w:val="00D114FB"/>
    <w:rsid w:val="00D12277"/>
    <w:rsid w:val="00D15CF2"/>
    <w:rsid w:val="00D173C2"/>
    <w:rsid w:val="00D1751E"/>
    <w:rsid w:val="00D210D8"/>
    <w:rsid w:val="00D221FB"/>
    <w:rsid w:val="00D24F91"/>
    <w:rsid w:val="00D253EC"/>
    <w:rsid w:val="00D25405"/>
    <w:rsid w:val="00D26803"/>
    <w:rsid w:val="00D27185"/>
    <w:rsid w:val="00D316BE"/>
    <w:rsid w:val="00D3224F"/>
    <w:rsid w:val="00D3243B"/>
    <w:rsid w:val="00D34D31"/>
    <w:rsid w:val="00D35565"/>
    <w:rsid w:val="00D413B0"/>
    <w:rsid w:val="00D41BF1"/>
    <w:rsid w:val="00D42BBA"/>
    <w:rsid w:val="00D4434E"/>
    <w:rsid w:val="00D50D2E"/>
    <w:rsid w:val="00D50E6B"/>
    <w:rsid w:val="00D5107F"/>
    <w:rsid w:val="00D517B4"/>
    <w:rsid w:val="00D55DE3"/>
    <w:rsid w:val="00D56000"/>
    <w:rsid w:val="00D62D62"/>
    <w:rsid w:val="00D6439A"/>
    <w:rsid w:val="00D67B0D"/>
    <w:rsid w:val="00D7098E"/>
    <w:rsid w:val="00D710D8"/>
    <w:rsid w:val="00D74D38"/>
    <w:rsid w:val="00D75EDC"/>
    <w:rsid w:val="00D76B8F"/>
    <w:rsid w:val="00D8069C"/>
    <w:rsid w:val="00D82F18"/>
    <w:rsid w:val="00D84E3B"/>
    <w:rsid w:val="00D84E48"/>
    <w:rsid w:val="00D87CE0"/>
    <w:rsid w:val="00D92B3B"/>
    <w:rsid w:val="00D93FA5"/>
    <w:rsid w:val="00D96916"/>
    <w:rsid w:val="00D9730B"/>
    <w:rsid w:val="00D974F1"/>
    <w:rsid w:val="00D97E67"/>
    <w:rsid w:val="00DA5793"/>
    <w:rsid w:val="00DA599D"/>
    <w:rsid w:val="00DA5F3A"/>
    <w:rsid w:val="00DB231A"/>
    <w:rsid w:val="00DB2699"/>
    <w:rsid w:val="00DB33A5"/>
    <w:rsid w:val="00DB3E2F"/>
    <w:rsid w:val="00DB5685"/>
    <w:rsid w:val="00DB58C0"/>
    <w:rsid w:val="00DC00B6"/>
    <w:rsid w:val="00DC1987"/>
    <w:rsid w:val="00DC209B"/>
    <w:rsid w:val="00DC3422"/>
    <w:rsid w:val="00DC349A"/>
    <w:rsid w:val="00DC633B"/>
    <w:rsid w:val="00DD1140"/>
    <w:rsid w:val="00DE0051"/>
    <w:rsid w:val="00DE24D4"/>
    <w:rsid w:val="00DE2A42"/>
    <w:rsid w:val="00DE35D7"/>
    <w:rsid w:val="00DE3B4A"/>
    <w:rsid w:val="00DE5D59"/>
    <w:rsid w:val="00DE5EFA"/>
    <w:rsid w:val="00DE6101"/>
    <w:rsid w:val="00DE6DC8"/>
    <w:rsid w:val="00DE780C"/>
    <w:rsid w:val="00DE798F"/>
    <w:rsid w:val="00DE7DDA"/>
    <w:rsid w:val="00DE7E9D"/>
    <w:rsid w:val="00DF08B4"/>
    <w:rsid w:val="00DF22E9"/>
    <w:rsid w:val="00DF4672"/>
    <w:rsid w:val="00DF4767"/>
    <w:rsid w:val="00E00275"/>
    <w:rsid w:val="00E016C7"/>
    <w:rsid w:val="00E06065"/>
    <w:rsid w:val="00E10CCF"/>
    <w:rsid w:val="00E1117F"/>
    <w:rsid w:val="00E11281"/>
    <w:rsid w:val="00E13383"/>
    <w:rsid w:val="00E14475"/>
    <w:rsid w:val="00E16710"/>
    <w:rsid w:val="00E22281"/>
    <w:rsid w:val="00E22A22"/>
    <w:rsid w:val="00E24362"/>
    <w:rsid w:val="00E251E5"/>
    <w:rsid w:val="00E26B14"/>
    <w:rsid w:val="00E27276"/>
    <w:rsid w:val="00E318FB"/>
    <w:rsid w:val="00E31DFC"/>
    <w:rsid w:val="00E3200D"/>
    <w:rsid w:val="00E3205A"/>
    <w:rsid w:val="00E33ED4"/>
    <w:rsid w:val="00E35C41"/>
    <w:rsid w:val="00E36351"/>
    <w:rsid w:val="00E36A5C"/>
    <w:rsid w:val="00E36BA9"/>
    <w:rsid w:val="00E430B3"/>
    <w:rsid w:val="00E437A8"/>
    <w:rsid w:val="00E44B68"/>
    <w:rsid w:val="00E44FEE"/>
    <w:rsid w:val="00E464A7"/>
    <w:rsid w:val="00E518BD"/>
    <w:rsid w:val="00E52921"/>
    <w:rsid w:val="00E5341B"/>
    <w:rsid w:val="00E56774"/>
    <w:rsid w:val="00E569BA"/>
    <w:rsid w:val="00E604F2"/>
    <w:rsid w:val="00E60627"/>
    <w:rsid w:val="00E60F06"/>
    <w:rsid w:val="00E615DF"/>
    <w:rsid w:val="00E62691"/>
    <w:rsid w:val="00E64E6C"/>
    <w:rsid w:val="00E657C6"/>
    <w:rsid w:val="00E65D05"/>
    <w:rsid w:val="00E672EF"/>
    <w:rsid w:val="00E70B38"/>
    <w:rsid w:val="00E73D29"/>
    <w:rsid w:val="00E74116"/>
    <w:rsid w:val="00E81796"/>
    <w:rsid w:val="00E82DC3"/>
    <w:rsid w:val="00E83981"/>
    <w:rsid w:val="00E855B4"/>
    <w:rsid w:val="00E865E2"/>
    <w:rsid w:val="00E90DBB"/>
    <w:rsid w:val="00E91749"/>
    <w:rsid w:val="00E91ADC"/>
    <w:rsid w:val="00E9567C"/>
    <w:rsid w:val="00E97E44"/>
    <w:rsid w:val="00EA1E59"/>
    <w:rsid w:val="00EA2B15"/>
    <w:rsid w:val="00EA430D"/>
    <w:rsid w:val="00EB15BA"/>
    <w:rsid w:val="00EB6AD9"/>
    <w:rsid w:val="00EB7DF1"/>
    <w:rsid w:val="00EC0CA8"/>
    <w:rsid w:val="00EC0F58"/>
    <w:rsid w:val="00EC6064"/>
    <w:rsid w:val="00ED32E0"/>
    <w:rsid w:val="00ED3401"/>
    <w:rsid w:val="00ED40C1"/>
    <w:rsid w:val="00EE0164"/>
    <w:rsid w:val="00EE171D"/>
    <w:rsid w:val="00EE2C8D"/>
    <w:rsid w:val="00EE4B5B"/>
    <w:rsid w:val="00EF21DB"/>
    <w:rsid w:val="00EF21EE"/>
    <w:rsid w:val="00EF31A2"/>
    <w:rsid w:val="00EF3D32"/>
    <w:rsid w:val="00EF5293"/>
    <w:rsid w:val="00EF5670"/>
    <w:rsid w:val="00EF5B78"/>
    <w:rsid w:val="00EF7148"/>
    <w:rsid w:val="00EF77ED"/>
    <w:rsid w:val="00F021F8"/>
    <w:rsid w:val="00F029BD"/>
    <w:rsid w:val="00F02C46"/>
    <w:rsid w:val="00F079CA"/>
    <w:rsid w:val="00F07FFE"/>
    <w:rsid w:val="00F11787"/>
    <w:rsid w:val="00F11F99"/>
    <w:rsid w:val="00F1239F"/>
    <w:rsid w:val="00F15236"/>
    <w:rsid w:val="00F15FFA"/>
    <w:rsid w:val="00F1750C"/>
    <w:rsid w:val="00F213AD"/>
    <w:rsid w:val="00F21D10"/>
    <w:rsid w:val="00F22AA6"/>
    <w:rsid w:val="00F23043"/>
    <w:rsid w:val="00F2375A"/>
    <w:rsid w:val="00F23ED2"/>
    <w:rsid w:val="00F240F4"/>
    <w:rsid w:val="00F24A77"/>
    <w:rsid w:val="00F24ED2"/>
    <w:rsid w:val="00F25B30"/>
    <w:rsid w:val="00F26295"/>
    <w:rsid w:val="00F26DF0"/>
    <w:rsid w:val="00F26DFC"/>
    <w:rsid w:val="00F27E6D"/>
    <w:rsid w:val="00F31014"/>
    <w:rsid w:val="00F33AFA"/>
    <w:rsid w:val="00F36A45"/>
    <w:rsid w:val="00F37457"/>
    <w:rsid w:val="00F40B56"/>
    <w:rsid w:val="00F42333"/>
    <w:rsid w:val="00F42FEE"/>
    <w:rsid w:val="00F44125"/>
    <w:rsid w:val="00F51623"/>
    <w:rsid w:val="00F559A0"/>
    <w:rsid w:val="00F56051"/>
    <w:rsid w:val="00F574A8"/>
    <w:rsid w:val="00F620E3"/>
    <w:rsid w:val="00F70A73"/>
    <w:rsid w:val="00F7255E"/>
    <w:rsid w:val="00F74360"/>
    <w:rsid w:val="00F77513"/>
    <w:rsid w:val="00F77AD9"/>
    <w:rsid w:val="00F77D6E"/>
    <w:rsid w:val="00F77F08"/>
    <w:rsid w:val="00F83BB3"/>
    <w:rsid w:val="00F84409"/>
    <w:rsid w:val="00F850FD"/>
    <w:rsid w:val="00F86A65"/>
    <w:rsid w:val="00F876D8"/>
    <w:rsid w:val="00F90205"/>
    <w:rsid w:val="00F93F41"/>
    <w:rsid w:val="00F95CF1"/>
    <w:rsid w:val="00F97A0F"/>
    <w:rsid w:val="00FA2164"/>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6A44"/>
    <w:rsid w:val="00FC6D80"/>
    <w:rsid w:val="00FC7CEC"/>
    <w:rsid w:val="00FC7D16"/>
    <w:rsid w:val="00FD07FC"/>
    <w:rsid w:val="00FD1565"/>
    <w:rsid w:val="00FD15CD"/>
    <w:rsid w:val="00FD17E6"/>
    <w:rsid w:val="00FD18D2"/>
    <w:rsid w:val="00FD1920"/>
    <w:rsid w:val="00FD1F53"/>
    <w:rsid w:val="00FD2549"/>
    <w:rsid w:val="00FD3923"/>
    <w:rsid w:val="00FD45DF"/>
    <w:rsid w:val="00FD735A"/>
    <w:rsid w:val="00FD75DC"/>
    <w:rsid w:val="00FE3061"/>
    <w:rsid w:val="00FE3DD7"/>
    <w:rsid w:val="00FF1A1B"/>
    <w:rsid w:val="00FF1E11"/>
    <w:rsid w:val="00FF40BF"/>
    <w:rsid w:val="00FF4862"/>
    <w:rsid w:val="00FF4A00"/>
    <w:rsid w:val="00FF6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11 Знак1"/>
    <w:link w:val="25"/>
    <w:uiPriority w:val="99"/>
    <w:qFormat/>
    <w:locked/>
    <w:rsid w:val="00DE5D59"/>
    <w:rPr>
      <w:rFonts w:ascii="Cambria" w:hAnsi="Cambria" w:cs="Times New Roman"/>
      <w:b/>
      <w:bCs/>
      <w:sz w:val="26"/>
      <w:szCs w:val="26"/>
    </w:rPr>
  </w:style>
  <w:style w:type="paragraph" w:styleId="25">
    <w:name w:val="Body Text Indent 2"/>
    <w:aliases w:val="Знак1,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aliases w:val="Текст сноски Знак Знак,Знак Знак30 Знак,Знак Знак Знак"/>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aliases w:val="Знак21 Знак Знак,Обычный отступ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f5"/>
    <w:link w:val="1f"/>
    <w:qFormat/>
    <w:rsid w:val="00DE5D59"/>
    <w:pPr>
      <w:ind w:firstLine="210"/>
    </w:pPr>
    <w:rPr>
      <w:szCs w:val="24"/>
    </w:rPr>
  </w:style>
  <w:style w:type="character" w:customStyle="1" w:styleId="1f">
    <w:name w:val="Основной текст с отступом Знак1"/>
    <w:aliases w:val="текст Знак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Знак,Знак3"/>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Знак Знак,Знак3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paragraph" w:customStyle="1" w:styleId="afffff6">
    <w:name w:val="Заголовок"/>
    <w:basedOn w:val="a"/>
    <w:next w:val="aff5"/>
    <w:qFormat/>
    <w:rsid w:val="00D517B4"/>
    <w:pPr>
      <w:keepNext/>
      <w:spacing w:before="240" w:after="120"/>
    </w:pPr>
    <w:rPr>
      <w:rFonts w:ascii="Liberation Sans" w:eastAsia="Microsoft YaHei" w:hAnsi="Liberation Sans" w:cs="Mangal"/>
      <w:sz w:val="28"/>
      <w:szCs w:val="28"/>
    </w:rPr>
  </w:style>
  <w:style w:type="paragraph" w:customStyle="1" w:styleId="afffff7">
    <w:name w:val="Заголовок таблицы"/>
    <w:basedOn w:val="a"/>
    <w:rsid w:val="00D517B4"/>
    <w:pPr>
      <w:suppressLineNumbers/>
      <w:suppressAutoHyphens/>
      <w:spacing w:after="0"/>
      <w:jc w:val="center"/>
    </w:pPr>
    <w:rPr>
      <w:b/>
      <w:bCs/>
      <w:lang w:eastAsia="ar-SA"/>
    </w:rPr>
  </w:style>
  <w:style w:type="paragraph" w:customStyle="1" w:styleId="afffff8">
    <w:name w:val="Содержимое таблицы"/>
    <w:basedOn w:val="a"/>
    <w:rsid w:val="00D517B4"/>
    <w:pPr>
      <w:suppressLineNumbers/>
      <w:suppressAutoHyphens/>
      <w:spacing w:after="0"/>
      <w:jc w:val="left"/>
    </w:pPr>
    <w:rPr>
      <w:lang w:eastAsia="ar-SA"/>
    </w:rPr>
  </w:style>
  <w:style w:type="character" w:customStyle="1" w:styleId="290">
    <w:name w:val="Знак Знак29"/>
    <w:locked/>
    <w:rsid w:val="008B4663"/>
    <w:rPr>
      <w:rFonts w:ascii="Cambria" w:hAnsi="Cambria" w:cs="Times New Roman"/>
      <w:b/>
      <w:bCs/>
      <w:sz w:val="26"/>
      <w:szCs w:val="26"/>
      <w:lang w:val="ru-RU" w:eastAsia="en-US" w:bidi="ar-SA"/>
    </w:rPr>
  </w:style>
  <w:style w:type="character" w:customStyle="1" w:styleId="afff8">
    <w:name w:val="Обычный (веб) Знак"/>
    <w:aliases w:val="Обычный (Web)1 Знак,Обычный (Web)11 Знак,Обычный (Web) Знак"/>
    <w:link w:val="afff7"/>
    <w:locked/>
    <w:rsid w:val="008B4663"/>
    <w:rPr>
      <w:rFonts w:ascii="Times New Roman" w:eastAsia="Times New Roman" w:hAnsi="Times New Roman" w:cs="Times New Roman"/>
      <w:sz w:val="24"/>
      <w:szCs w:val="24"/>
      <w:lang w:eastAsia="ru-RU"/>
    </w:rPr>
  </w:style>
  <w:style w:type="paragraph" w:styleId="2f8">
    <w:name w:val="List 2"/>
    <w:basedOn w:val="a"/>
    <w:rsid w:val="008B4663"/>
    <w:pPr>
      <w:ind w:left="566" w:hanging="283"/>
    </w:pPr>
  </w:style>
  <w:style w:type="paragraph" w:styleId="3e">
    <w:name w:val="List 3"/>
    <w:basedOn w:val="a"/>
    <w:rsid w:val="008B4663"/>
    <w:pPr>
      <w:ind w:left="849" w:hanging="283"/>
    </w:pPr>
  </w:style>
  <w:style w:type="paragraph" w:styleId="47">
    <w:name w:val="List 4"/>
    <w:basedOn w:val="a"/>
    <w:rsid w:val="008B4663"/>
    <w:pPr>
      <w:ind w:left="1132" w:hanging="283"/>
    </w:pPr>
  </w:style>
  <w:style w:type="paragraph" w:styleId="57">
    <w:name w:val="List 5"/>
    <w:basedOn w:val="a"/>
    <w:rsid w:val="008B4663"/>
    <w:pPr>
      <w:ind w:left="1415" w:hanging="283"/>
    </w:pPr>
  </w:style>
  <w:style w:type="paragraph" w:styleId="af4">
    <w:name w:val="Body Text First Indent"/>
    <w:basedOn w:val="aff5"/>
    <w:link w:val="af3"/>
    <w:rsid w:val="008B4663"/>
    <w:pPr>
      <w:ind w:firstLine="210"/>
    </w:pPr>
    <w:rPr>
      <w:rFonts w:eastAsiaTheme="minorHAnsi"/>
      <w:szCs w:val="24"/>
    </w:rPr>
  </w:style>
  <w:style w:type="character" w:customStyle="1" w:styleId="1ff9">
    <w:name w:val="Красная строка Знак1"/>
    <w:basedOn w:val="1b"/>
    <w:uiPriority w:val="99"/>
    <w:semiHidden/>
    <w:rsid w:val="008B4663"/>
    <w:rPr>
      <w:rFonts w:ascii="Times New Roman" w:eastAsia="Times New Roman" w:hAnsi="Times New Roman" w:cs="Times New Roman"/>
      <w:sz w:val="24"/>
      <w:szCs w:val="24"/>
      <w:lang w:eastAsia="ru-RU"/>
    </w:rPr>
  </w:style>
  <w:style w:type="paragraph" w:customStyle="1" w:styleId="48">
    <w:name w:val="Абзац списка4"/>
    <w:basedOn w:val="a"/>
    <w:rsid w:val="008B4663"/>
    <w:pPr>
      <w:spacing w:after="0"/>
      <w:ind w:left="720"/>
      <w:contextualSpacing/>
      <w:jc w:val="left"/>
    </w:pPr>
    <w:rPr>
      <w:szCs w:val="28"/>
    </w:rPr>
  </w:style>
  <w:style w:type="character" w:customStyle="1" w:styleId="300">
    <w:name w:val="Знак Знак30"/>
    <w:locked/>
    <w:rsid w:val="008B4663"/>
    <w:rPr>
      <w:rFonts w:ascii="Tahoma" w:hAnsi="Tahoma" w:cs="Tahoma"/>
      <w:sz w:val="16"/>
      <w:szCs w:val="16"/>
    </w:rPr>
  </w:style>
  <w:style w:type="paragraph" w:customStyle="1" w:styleId="1ffa">
    <w:name w:val="Без интервала1"/>
    <w:rsid w:val="008B4663"/>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8B4663"/>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8B4663"/>
    <w:pPr>
      <w:keepLines/>
      <w:widowControl/>
      <w:spacing w:after="0" w:line="259" w:lineRule="auto"/>
      <w:outlineLvl w:val="9"/>
    </w:pPr>
    <w:rPr>
      <w:b w:val="0"/>
      <w:color w:val="365F91"/>
      <w:szCs w:val="32"/>
    </w:rPr>
  </w:style>
  <w:style w:type="paragraph" w:customStyle="1" w:styleId="formattext">
    <w:name w:val="formattext"/>
    <w:basedOn w:val="a"/>
    <w:rsid w:val="008B4663"/>
    <w:pPr>
      <w:spacing w:before="100" w:beforeAutospacing="1" w:after="100" w:afterAutospacing="1"/>
      <w:jc w:val="left"/>
    </w:pPr>
  </w:style>
  <w:style w:type="paragraph" w:customStyle="1" w:styleId="s13">
    <w:name w:val="s_13"/>
    <w:basedOn w:val="a"/>
    <w:rsid w:val="008B4663"/>
    <w:pPr>
      <w:spacing w:after="0"/>
      <w:ind w:firstLine="720"/>
      <w:jc w:val="left"/>
    </w:pPr>
    <w:rPr>
      <w:sz w:val="20"/>
      <w:szCs w:val="20"/>
    </w:rPr>
  </w:style>
  <w:style w:type="paragraph" w:customStyle="1" w:styleId="s34">
    <w:name w:val="s_34"/>
    <w:basedOn w:val="a"/>
    <w:rsid w:val="008B4663"/>
    <w:pPr>
      <w:spacing w:after="0"/>
      <w:jc w:val="center"/>
    </w:pPr>
    <w:rPr>
      <w:b/>
      <w:bCs/>
      <w:color w:val="000080"/>
      <w:sz w:val="21"/>
      <w:szCs w:val="21"/>
    </w:rPr>
  </w:style>
  <w:style w:type="paragraph" w:customStyle="1" w:styleId="Heading">
    <w:name w:val="Heading"/>
    <w:rsid w:val="008B4663"/>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8B4663"/>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8B4663"/>
    <w:rPr>
      <w:rFonts w:ascii="Times New Roman" w:eastAsia="Times New Roman" w:hAnsi="Times New Roman" w:cs="Times New Roman"/>
      <w:sz w:val="24"/>
      <w:szCs w:val="20"/>
      <w:lang w:eastAsia="ru-RU"/>
    </w:rPr>
  </w:style>
  <w:style w:type="character" w:customStyle="1" w:styleId="2f1">
    <w:name w:val="Стиль2 Знак"/>
    <w:link w:val="2f0"/>
    <w:locked/>
    <w:rsid w:val="008B4663"/>
    <w:rPr>
      <w:rFonts w:ascii="Times New Roman" w:eastAsia="Times New Roman" w:hAnsi="Times New Roman" w:cs="Times New Roman"/>
      <w:b/>
      <w:sz w:val="24"/>
      <w:szCs w:val="20"/>
      <w:lang w:eastAsia="ru-RU"/>
    </w:rPr>
  </w:style>
  <w:style w:type="paragraph" w:customStyle="1" w:styleId="1ffc">
    <w:name w:val="Знак Знак Знак1"/>
    <w:basedOn w:val="a"/>
    <w:rsid w:val="008B4663"/>
    <w:pPr>
      <w:spacing w:after="160" w:line="240" w:lineRule="exact"/>
      <w:jc w:val="left"/>
    </w:pPr>
    <w:rPr>
      <w:sz w:val="20"/>
      <w:szCs w:val="20"/>
      <w:lang w:eastAsia="zh-CN"/>
    </w:rPr>
  </w:style>
  <w:style w:type="character" w:customStyle="1" w:styleId="spanbodyheader11">
    <w:name w:val="span_body_header_11"/>
    <w:rsid w:val="008B4663"/>
    <w:rPr>
      <w:b/>
      <w:sz w:val="20"/>
    </w:rPr>
  </w:style>
  <w:style w:type="character" w:customStyle="1" w:styleId="tendersubject1">
    <w:name w:val="tendersubject1"/>
    <w:rsid w:val="008B4663"/>
    <w:rPr>
      <w:b/>
      <w:color w:val="0000FF"/>
      <w:sz w:val="20"/>
    </w:rPr>
  </w:style>
  <w:style w:type="character" w:customStyle="1" w:styleId="labelbodytext11">
    <w:name w:val="label_body_text_11"/>
    <w:rsid w:val="008B4663"/>
    <w:rPr>
      <w:color w:val="0000FF"/>
      <w:sz w:val="20"/>
    </w:rPr>
  </w:style>
  <w:style w:type="character" w:customStyle="1" w:styleId="spanbodytext21">
    <w:name w:val="span_body_text_21"/>
    <w:rsid w:val="008B4663"/>
    <w:rPr>
      <w:sz w:val="20"/>
    </w:rPr>
  </w:style>
  <w:style w:type="character" w:customStyle="1" w:styleId="spanheaderlot21">
    <w:name w:val="span_header_lot_21"/>
    <w:rsid w:val="008B4663"/>
    <w:rPr>
      <w:b/>
      <w:sz w:val="20"/>
    </w:rPr>
  </w:style>
  <w:style w:type="character" w:customStyle="1" w:styleId="labeltextlot21">
    <w:name w:val="label_text_lot_21"/>
    <w:rsid w:val="008B4663"/>
    <w:rPr>
      <w:color w:val="0000FF"/>
      <w:sz w:val="20"/>
    </w:rPr>
  </w:style>
  <w:style w:type="paragraph" w:customStyle="1" w:styleId="ConsCell">
    <w:name w:val="ConsCell"/>
    <w:rsid w:val="008B4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8B4663"/>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8B4663"/>
    <w:pPr>
      <w:spacing w:after="160" w:line="240" w:lineRule="exact"/>
      <w:jc w:val="left"/>
    </w:pPr>
    <w:rPr>
      <w:rFonts w:ascii="Verdana" w:hAnsi="Verdana"/>
      <w:lang w:val="en-US" w:eastAsia="en-US"/>
    </w:rPr>
  </w:style>
  <w:style w:type="character" w:styleId="HTML3">
    <w:name w:val="HTML Acronym"/>
    <w:rsid w:val="008B4663"/>
    <w:rPr>
      <w:rFonts w:cs="Times New Roman"/>
    </w:rPr>
  </w:style>
  <w:style w:type="character" w:styleId="HTML4">
    <w:name w:val="HTML Keyboard"/>
    <w:rsid w:val="008B4663"/>
    <w:rPr>
      <w:rFonts w:ascii="Courier New" w:hAnsi="Courier New" w:cs="Times New Roman"/>
      <w:sz w:val="20"/>
    </w:rPr>
  </w:style>
  <w:style w:type="character" w:styleId="HTML5">
    <w:name w:val="HTML Code"/>
    <w:rsid w:val="008B4663"/>
    <w:rPr>
      <w:rFonts w:ascii="Courier New" w:hAnsi="Courier New" w:cs="Times New Roman"/>
      <w:sz w:val="20"/>
    </w:rPr>
  </w:style>
  <w:style w:type="character" w:styleId="afffff9">
    <w:name w:val="line number"/>
    <w:rsid w:val="008B4663"/>
    <w:rPr>
      <w:rFonts w:cs="Times New Roman"/>
    </w:rPr>
  </w:style>
  <w:style w:type="character" w:styleId="HTML6">
    <w:name w:val="HTML Sample"/>
    <w:rsid w:val="008B4663"/>
    <w:rPr>
      <w:rFonts w:ascii="Courier New" w:hAnsi="Courier New" w:cs="Times New Roman"/>
    </w:rPr>
  </w:style>
  <w:style w:type="character" w:styleId="HTML7">
    <w:name w:val="HTML Definition"/>
    <w:rsid w:val="008B4663"/>
    <w:rPr>
      <w:rFonts w:cs="Times New Roman"/>
      <w:i/>
    </w:rPr>
  </w:style>
  <w:style w:type="character" w:styleId="HTML8">
    <w:name w:val="HTML Variable"/>
    <w:rsid w:val="008B4663"/>
    <w:rPr>
      <w:rFonts w:cs="Times New Roman"/>
      <w:i/>
    </w:rPr>
  </w:style>
  <w:style w:type="character" w:styleId="HTML9">
    <w:name w:val="HTML Typewriter"/>
    <w:rsid w:val="008B4663"/>
    <w:rPr>
      <w:rFonts w:ascii="Courier New" w:hAnsi="Courier New" w:cs="Times New Roman"/>
      <w:sz w:val="20"/>
    </w:rPr>
  </w:style>
  <w:style w:type="character" w:styleId="afffffa">
    <w:name w:val="FollowedHyperlink"/>
    <w:rsid w:val="008B4663"/>
    <w:rPr>
      <w:rFonts w:cs="Times New Roman"/>
      <w:color w:val="800080"/>
      <w:u w:val="single"/>
    </w:rPr>
  </w:style>
  <w:style w:type="character" w:styleId="HTMLa">
    <w:name w:val="HTML Cite"/>
    <w:rsid w:val="008B4663"/>
    <w:rPr>
      <w:rFonts w:cs="Times New Roman"/>
      <w:i/>
    </w:rPr>
  </w:style>
  <w:style w:type="character" w:customStyle="1" w:styleId="3f">
    <w:name w:val="Стиль3 Знак"/>
    <w:rsid w:val="008B4663"/>
    <w:rPr>
      <w:sz w:val="24"/>
      <w:lang w:val="ru-RU" w:eastAsia="ru-RU"/>
    </w:rPr>
  </w:style>
  <w:style w:type="paragraph" w:customStyle="1" w:styleId="3f0">
    <w:name w:val="заголовок 3"/>
    <w:basedOn w:val="a"/>
    <w:next w:val="a"/>
    <w:rsid w:val="008B4663"/>
    <w:pPr>
      <w:keepNext/>
      <w:spacing w:after="0"/>
      <w:jc w:val="center"/>
    </w:pPr>
    <w:rPr>
      <w:b/>
      <w:sz w:val="28"/>
      <w:szCs w:val="20"/>
    </w:rPr>
  </w:style>
  <w:style w:type="paragraph" w:customStyle="1" w:styleId="49">
    <w:name w:val="заголовок 4"/>
    <w:basedOn w:val="a"/>
    <w:next w:val="a"/>
    <w:rsid w:val="008B4663"/>
    <w:pPr>
      <w:keepNext/>
      <w:spacing w:after="0"/>
      <w:jc w:val="left"/>
    </w:pPr>
    <w:rPr>
      <w:b/>
      <w:sz w:val="28"/>
      <w:szCs w:val="20"/>
    </w:rPr>
  </w:style>
  <w:style w:type="character" w:customStyle="1" w:styleId="labelbodytext1">
    <w:name w:val="label_body_text_1"/>
    <w:rsid w:val="008B4663"/>
  </w:style>
  <w:style w:type="paragraph" w:customStyle="1" w:styleId="113">
    <w:name w:val="Обычный + 11 пт"/>
    <w:aliases w:val="После:  0 пт,Первая строка:  1 см"/>
    <w:basedOn w:val="a"/>
    <w:rsid w:val="008B4663"/>
    <w:pPr>
      <w:tabs>
        <w:tab w:val="num" w:pos="432"/>
      </w:tabs>
      <w:spacing w:after="0"/>
      <w:ind w:left="432" w:hanging="432"/>
    </w:pPr>
    <w:rPr>
      <w:sz w:val="22"/>
      <w:szCs w:val="22"/>
    </w:rPr>
  </w:style>
  <w:style w:type="paragraph" w:customStyle="1" w:styleId="xl21">
    <w:name w:val="xl21"/>
    <w:basedOn w:val="a"/>
    <w:rsid w:val="008B4663"/>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8B4663"/>
    <w:pPr>
      <w:spacing w:after="0"/>
      <w:jc w:val="center"/>
    </w:pPr>
    <w:rPr>
      <w:b/>
      <w:color w:val="000000"/>
      <w:sz w:val="22"/>
      <w:szCs w:val="20"/>
    </w:rPr>
  </w:style>
  <w:style w:type="paragraph" w:customStyle="1" w:styleId="xl20">
    <w:name w:val="xl20"/>
    <w:basedOn w:val="a"/>
    <w:rsid w:val="008B4663"/>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8B4663"/>
    <w:pPr>
      <w:keepNext/>
      <w:snapToGrid w:val="0"/>
      <w:spacing w:after="0"/>
      <w:jc w:val="center"/>
    </w:pPr>
    <w:rPr>
      <w:szCs w:val="20"/>
    </w:rPr>
  </w:style>
  <w:style w:type="paragraph" w:customStyle="1" w:styleId="FormField">
    <w:name w:val="FormField"/>
    <w:basedOn w:val="a"/>
    <w:rsid w:val="008B4663"/>
    <w:pPr>
      <w:widowControl w:val="0"/>
      <w:spacing w:before="120" w:after="0"/>
      <w:jc w:val="left"/>
    </w:pPr>
    <w:rPr>
      <w:rFonts w:ascii="Arial" w:hAnsi="Arial"/>
      <w:b/>
      <w:szCs w:val="20"/>
    </w:rPr>
  </w:style>
  <w:style w:type="paragraph" w:customStyle="1" w:styleId="xl28">
    <w:name w:val="xl28"/>
    <w:basedOn w:val="a"/>
    <w:rsid w:val="008B4663"/>
    <w:pPr>
      <w:spacing w:before="100" w:beforeAutospacing="1" w:after="100" w:afterAutospacing="1"/>
      <w:textAlignment w:val="top"/>
    </w:pPr>
    <w:rPr>
      <w:rFonts w:ascii="Arial Unicode MS" w:eastAsia="Arial Unicode MS" w:cs="Arial Unicode MS"/>
    </w:rPr>
  </w:style>
  <w:style w:type="character" w:customStyle="1" w:styleId="Strong1">
    <w:name w:val="Strong1"/>
    <w:rsid w:val="008B4663"/>
    <w:rPr>
      <w:b/>
    </w:rPr>
  </w:style>
  <w:style w:type="paragraph" w:customStyle="1" w:styleId="a30">
    <w:name w:val="a3"/>
    <w:basedOn w:val="a"/>
    <w:rsid w:val="008B4663"/>
    <w:pPr>
      <w:spacing w:before="100" w:beforeAutospacing="1" w:after="100" w:afterAutospacing="1"/>
      <w:jc w:val="center"/>
    </w:pPr>
    <w:rPr>
      <w:rFonts w:ascii="Verdana" w:hAnsi="Verdana"/>
      <w:sz w:val="20"/>
      <w:szCs w:val="20"/>
    </w:rPr>
  </w:style>
  <w:style w:type="paragraph" w:customStyle="1" w:styleId="BodyText1">
    <w:name w:val="Body Text1"/>
    <w:basedOn w:val="a"/>
    <w:rsid w:val="008B4663"/>
    <w:pPr>
      <w:widowControl w:val="0"/>
      <w:spacing w:after="0"/>
    </w:pPr>
    <w:rPr>
      <w:szCs w:val="20"/>
    </w:rPr>
  </w:style>
  <w:style w:type="character" w:customStyle="1" w:styleId="spanheaderlevel21">
    <w:name w:val="span_header_level_21"/>
    <w:rsid w:val="008B4663"/>
    <w:rPr>
      <w:b/>
      <w:sz w:val="22"/>
    </w:rPr>
  </w:style>
  <w:style w:type="character" w:customStyle="1" w:styleId="labelheaderlevel21">
    <w:name w:val="label_header_level_21"/>
    <w:rsid w:val="008B4663"/>
    <w:rPr>
      <w:b/>
      <w:color w:val="0000FF"/>
      <w:sz w:val="20"/>
    </w:rPr>
  </w:style>
  <w:style w:type="paragraph" w:customStyle="1" w:styleId="consplusnonformat0">
    <w:name w:val="consplusnonformat"/>
    <w:basedOn w:val="a"/>
    <w:rsid w:val="008B4663"/>
    <w:pPr>
      <w:spacing w:before="150" w:after="150"/>
      <w:ind w:left="150" w:right="150"/>
      <w:jc w:val="left"/>
    </w:pPr>
  </w:style>
  <w:style w:type="paragraph" w:customStyle="1" w:styleId="consplusnormal1">
    <w:name w:val="consplusnormal"/>
    <w:basedOn w:val="a"/>
    <w:rsid w:val="008B4663"/>
    <w:pPr>
      <w:spacing w:before="150" w:after="150"/>
      <w:ind w:left="150" w:right="150"/>
      <w:jc w:val="left"/>
    </w:pPr>
  </w:style>
  <w:style w:type="paragraph" w:customStyle="1" w:styleId="FR2">
    <w:name w:val="FR2"/>
    <w:rsid w:val="008B4663"/>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8B4663"/>
    <w:pPr>
      <w:spacing w:after="160" w:line="240" w:lineRule="exact"/>
      <w:jc w:val="left"/>
    </w:pPr>
    <w:rPr>
      <w:rFonts w:ascii="Verdana" w:hAnsi="Verdana"/>
      <w:lang w:val="en-US" w:eastAsia="en-US"/>
    </w:rPr>
  </w:style>
  <w:style w:type="paragraph" w:customStyle="1" w:styleId="afffffb">
    <w:name w:val="Таблица Знак Знак Знак Знак Знак Знак Знак"/>
    <w:basedOn w:val="a"/>
    <w:rsid w:val="008B4663"/>
    <w:pPr>
      <w:keepLines/>
      <w:spacing w:after="0" w:line="240" w:lineRule="exact"/>
      <w:jc w:val="left"/>
    </w:pPr>
    <w:rPr>
      <w:szCs w:val="20"/>
      <w:lang w:eastAsia="ar-SA"/>
    </w:rPr>
  </w:style>
  <w:style w:type="paragraph" w:customStyle="1" w:styleId="214">
    <w:name w:val="Основной текст с отступом 21"/>
    <w:basedOn w:val="a"/>
    <w:rsid w:val="008B4663"/>
    <w:pPr>
      <w:keepNext/>
      <w:keepLines/>
      <w:overflowPunct w:val="0"/>
      <w:autoSpaceDE w:val="0"/>
      <w:autoSpaceDN w:val="0"/>
      <w:adjustRightInd w:val="0"/>
      <w:spacing w:after="0"/>
      <w:ind w:left="426" w:firstLine="283"/>
    </w:pPr>
    <w:rPr>
      <w:szCs w:val="20"/>
    </w:rPr>
  </w:style>
  <w:style w:type="paragraph" w:customStyle="1" w:styleId="1ffd">
    <w:name w:val="Обычный1"/>
    <w:rsid w:val="008B4663"/>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8B4663"/>
    <w:rPr>
      <w:b/>
    </w:rPr>
  </w:style>
  <w:style w:type="paragraph" w:customStyle="1" w:styleId="215">
    <w:name w:val="Цитата 21"/>
    <w:basedOn w:val="a"/>
    <w:next w:val="a"/>
    <w:link w:val="2f9"/>
    <w:rsid w:val="008B4663"/>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8B4663"/>
    <w:rPr>
      <w:rFonts w:ascii="Book Antiqua" w:eastAsia="Times New Roman" w:hAnsi="Book Antiqua" w:cs="Times New Roman"/>
      <w:i/>
      <w:color w:val="000000"/>
      <w:sz w:val="28"/>
      <w:szCs w:val="20"/>
      <w:lang w:val="en-US"/>
    </w:rPr>
  </w:style>
  <w:style w:type="paragraph" w:customStyle="1" w:styleId="1fff">
    <w:name w:val="Выделенная цитата1"/>
    <w:basedOn w:val="a"/>
    <w:next w:val="a"/>
    <w:link w:val="afffffc"/>
    <w:rsid w:val="008B4663"/>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c">
    <w:name w:val="Выделенная цитата Знак"/>
    <w:link w:val="1fff"/>
    <w:locked/>
    <w:rsid w:val="008B4663"/>
    <w:rPr>
      <w:rFonts w:ascii="Book Antiqua" w:eastAsia="Times New Roman" w:hAnsi="Book Antiqua" w:cs="Times New Roman"/>
      <w:b/>
      <w:i/>
      <w:color w:val="4F81BD"/>
      <w:sz w:val="28"/>
      <w:szCs w:val="20"/>
      <w:lang w:val="en-US"/>
    </w:rPr>
  </w:style>
  <w:style w:type="character" w:customStyle="1" w:styleId="1fff0">
    <w:name w:val="Слабое выделение1"/>
    <w:rsid w:val="008B4663"/>
    <w:rPr>
      <w:i/>
      <w:color w:val="808080"/>
    </w:rPr>
  </w:style>
  <w:style w:type="character" w:customStyle="1" w:styleId="1fff1">
    <w:name w:val="Сильное выделение1"/>
    <w:rsid w:val="008B4663"/>
    <w:rPr>
      <w:b/>
      <w:i/>
      <w:color w:val="4F81BD"/>
    </w:rPr>
  </w:style>
  <w:style w:type="character" w:customStyle="1" w:styleId="1fff2">
    <w:name w:val="Слабая ссылка1"/>
    <w:rsid w:val="008B4663"/>
    <w:rPr>
      <w:smallCaps/>
      <w:color w:val="C0504D"/>
      <w:u w:val="single"/>
    </w:rPr>
  </w:style>
  <w:style w:type="character" w:customStyle="1" w:styleId="1fff3">
    <w:name w:val="Сильная ссылка1"/>
    <w:rsid w:val="008B4663"/>
    <w:rPr>
      <w:b/>
      <w:smallCaps/>
      <w:color w:val="C0504D"/>
      <w:spacing w:val="5"/>
      <w:u w:val="single"/>
    </w:rPr>
  </w:style>
  <w:style w:type="character" w:customStyle="1" w:styleId="1fff4">
    <w:name w:val="Название книги1"/>
    <w:rsid w:val="008B4663"/>
    <w:rPr>
      <w:b/>
      <w:smallCaps/>
      <w:spacing w:val="5"/>
    </w:rPr>
  </w:style>
  <w:style w:type="character" w:customStyle="1" w:styleId="WW8Num3z1">
    <w:name w:val="WW8Num3z1"/>
    <w:rsid w:val="008B4663"/>
    <w:rPr>
      <w:sz w:val="24"/>
    </w:rPr>
  </w:style>
  <w:style w:type="character" w:customStyle="1" w:styleId="WW8Num3z3">
    <w:name w:val="WW8Num3z3"/>
    <w:rsid w:val="008B4663"/>
    <w:rPr>
      <w:rFonts w:ascii="Symbol" w:hAnsi="Symbol"/>
    </w:rPr>
  </w:style>
  <w:style w:type="character" w:customStyle="1" w:styleId="WW8Num3z4">
    <w:name w:val="WW8Num3z4"/>
    <w:rsid w:val="008B4663"/>
  </w:style>
  <w:style w:type="character" w:customStyle="1" w:styleId="WW8Num4z1">
    <w:name w:val="WW8Num4z1"/>
    <w:rsid w:val="008B4663"/>
    <w:rPr>
      <w:sz w:val="28"/>
    </w:rPr>
  </w:style>
  <w:style w:type="character" w:customStyle="1" w:styleId="WW8Num4z3">
    <w:name w:val="WW8Num4z3"/>
    <w:rsid w:val="008B4663"/>
    <w:rPr>
      <w:rFonts w:ascii="Symbol" w:hAnsi="Symbol"/>
    </w:rPr>
  </w:style>
  <w:style w:type="character" w:customStyle="1" w:styleId="WW8Num4z4">
    <w:name w:val="WW8Num4z4"/>
    <w:rsid w:val="008B4663"/>
  </w:style>
  <w:style w:type="character" w:customStyle="1" w:styleId="afffffd">
    <w:name w:val="Таблица Знак Знак Знак Знак Знак Знак Знак Знак"/>
    <w:rsid w:val="008B4663"/>
    <w:rPr>
      <w:sz w:val="24"/>
      <w:lang w:val="ru-RU" w:eastAsia="ar-SA" w:bidi="ar-SA"/>
    </w:rPr>
  </w:style>
  <w:style w:type="paragraph" w:customStyle="1" w:styleId="1fff5">
    <w:name w:val="Название1"/>
    <w:basedOn w:val="a"/>
    <w:rsid w:val="008B4663"/>
    <w:pPr>
      <w:suppressLineNumbers/>
      <w:spacing w:before="120" w:after="120"/>
    </w:pPr>
    <w:rPr>
      <w:rFonts w:ascii="Arial" w:hAnsi="Arial" w:cs="Tahoma"/>
      <w:i/>
      <w:iCs/>
      <w:sz w:val="20"/>
      <w:lang w:eastAsia="ar-SA"/>
    </w:rPr>
  </w:style>
  <w:style w:type="paragraph" w:customStyle="1" w:styleId="1fff6">
    <w:name w:val="Указатель1"/>
    <w:basedOn w:val="a"/>
    <w:rsid w:val="008B4663"/>
    <w:pPr>
      <w:suppressLineNumbers/>
      <w:spacing w:after="0"/>
    </w:pPr>
    <w:rPr>
      <w:rFonts w:ascii="Arial" w:hAnsi="Arial" w:cs="Tahoma"/>
      <w:szCs w:val="20"/>
      <w:lang w:eastAsia="ar-SA"/>
    </w:rPr>
  </w:style>
  <w:style w:type="paragraph" w:customStyle="1" w:styleId="1fff7">
    <w:name w:val="Красная строка1"/>
    <w:basedOn w:val="aff5"/>
    <w:rsid w:val="008B4663"/>
    <w:pPr>
      <w:spacing w:after="0"/>
      <w:ind w:firstLine="709"/>
    </w:pPr>
    <w:rPr>
      <w:lang w:eastAsia="ar-SA"/>
    </w:rPr>
  </w:style>
  <w:style w:type="paragraph" w:customStyle="1" w:styleId="afffffe">
    <w:name w:val="Тезисы для публикации"/>
    <w:basedOn w:val="a"/>
    <w:rsid w:val="008B4663"/>
    <w:pPr>
      <w:suppressLineNumbers/>
      <w:spacing w:after="0" w:line="360" w:lineRule="auto"/>
      <w:ind w:firstLine="709"/>
    </w:pPr>
    <w:rPr>
      <w:sz w:val="28"/>
      <w:szCs w:val="28"/>
      <w:lang w:eastAsia="ar-SA"/>
    </w:rPr>
  </w:style>
  <w:style w:type="paragraph" w:customStyle="1" w:styleId="222">
    <w:name w:val="Основной текст 22"/>
    <w:basedOn w:val="a"/>
    <w:rsid w:val="008B4663"/>
    <w:pPr>
      <w:spacing w:after="120" w:line="480" w:lineRule="auto"/>
    </w:pPr>
    <w:rPr>
      <w:szCs w:val="20"/>
      <w:lang w:eastAsia="ar-SA"/>
    </w:rPr>
  </w:style>
  <w:style w:type="paragraph" w:customStyle="1" w:styleId="312">
    <w:name w:val="Основной текст 31"/>
    <w:basedOn w:val="a"/>
    <w:rsid w:val="008B4663"/>
    <w:pPr>
      <w:spacing w:after="120"/>
    </w:pPr>
    <w:rPr>
      <w:sz w:val="16"/>
      <w:szCs w:val="16"/>
      <w:lang w:eastAsia="ar-SA"/>
    </w:rPr>
  </w:style>
  <w:style w:type="paragraph" w:customStyle="1" w:styleId="1250">
    <w:name w:val="Стиль Слева:  125 см Первая строка:  0 см"/>
    <w:basedOn w:val="a"/>
    <w:rsid w:val="008B4663"/>
    <w:pPr>
      <w:spacing w:after="0"/>
    </w:pPr>
    <w:rPr>
      <w:szCs w:val="20"/>
      <w:lang w:eastAsia="ar-SA"/>
    </w:rPr>
  </w:style>
  <w:style w:type="paragraph" w:customStyle="1" w:styleId="216">
    <w:name w:val="Основной текст 21"/>
    <w:basedOn w:val="a"/>
    <w:rsid w:val="008B4663"/>
    <w:pPr>
      <w:spacing w:after="0"/>
    </w:pPr>
    <w:rPr>
      <w:b/>
      <w:sz w:val="20"/>
      <w:szCs w:val="20"/>
      <w:lang w:eastAsia="ar-SA"/>
    </w:rPr>
  </w:style>
  <w:style w:type="paragraph" w:customStyle="1" w:styleId="affffff">
    <w:name w:val="Содержимое врезки"/>
    <w:basedOn w:val="aff5"/>
    <w:rsid w:val="008B4663"/>
    <w:rPr>
      <w:lang w:eastAsia="ar-SA"/>
    </w:rPr>
  </w:style>
  <w:style w:type="character" w:customStyle="1" w:styleId="93">
    <w:name w:val="Знак9"/>
    <w:rsid w:val="008B4663"/>
    <w:rPr>
      <w:rFonts w:ascii="Book Antiqua" w:hAnsi="Book Antiqua"/>
      <w:sz w:val="24"/>
      <w:lang w:val="en-US" w:eastAsia="en-US"/>
    </w:rPr>
  </w:style>
  <w:style w:type="character" w:customStyle="1" w:styleId="58">
    <w:name w:val="Знак5"/>
    <w:rsid w:val="008B4663"/>
    <w:rPr>
      <w:rFonts w:ascii="Arial" w:hAnsi="Arial"/>
      <w:b/>
      <w:kern w:val="28"/>
      <w:sz w:val="32"/>
    </w:rPr>
  </w:style>
  <w:style w:type="paragraph" w:customStyle="1" w:styleId="xl79">
    <w:name w:val="xl79"/>
    <w:basedOn w:val="a"/>
    <w:rsid w:val="008B4663"/>
    <w:pPr>
      <w:pBdr>
        <w:top w:val="single" w:sz="8" w:space="0" w:color="auto"/>
      </w:pBdr>
      <w:spacing w:before="100" w:beforeAutospacing="1" w:after="100" w:afterAutospacing="1"/>
      <w:jc w:val="center"/>
      <w:textAlignment w:val="center"/>
    </w:pPr>
  </w:style>
  <w:style w:type="paragraph" w:customStyle="1" w:styleId="1fff8">
    <w:name w:val="Знак1 Знак Знак Знак Знак Знак Знак Знак Знак Знак Знак Знак Знак Знак Знак Знак Знак Знак Знак"/>
    <w:basedOn w:val="a"/>
    <w:next w:val="2"/>
    <w:autoRedefine/>
    <w:rsid w:val="008B4663"/>
    <w:pPr>
      <w:spacing w:after="160" w:line="240" w:lineRule="exact"/>
      <w:jc w:val="left"/>
    </w:pPr>
    <w:rPr>
      <w:szCs w:val="20"/>
      <w:lang w:val="en-US" w:eastAsia="en-US"/>
    </w:rPr>
  </w:style>
  <w:style w:type="paragraph" w:customStyle="1" w:styleId="text-1">
    <w:name w:val="text-1"/>
    <w:basedOn w:val="a"/>
    <w:rsid w:val="008B4663"/>
    <w:pPr>
      <w:spacing w:before="100" w:beforeAutospacing="1" w:after="100" w:afterAutospacing="1"/>
      <w:jc w:val="left"/>
    </w:pPr>
  </w:style>
  <w:style w:type="paragraph" w:customStyle="1" w:styleId="242">
    <w:name w:val="Знак Знак24 Знак Знак Знак Знак"/>
    <w:basedOn w:val="a"/>
    <w:next w:val="2"/>
    <w:autoRedefine/>
    <w:rsid w:val="008B4663"/>
    <w:pPr>
      <w:spacing w:after="160" w:line="240" w:lineRule="exact"/>
      <w:jc w:val="left"/>
    </w:pPr>
    <w:rPr>
      <w:szCs w:val="20"/>
      <w:lang w:val="en-US" w:eastAsia="en-US"/>
    </w:rPr>
  </w:style>
  <w:style w:type="paragraph" w:customStyle="1" w:styleId="CharChar">
    <w:name w:val="Char Char"/>
    <w:basedOn w:val="a"/>
    <w:rsid w:val="008B4663"/>
    <w:pPr>
      <w:spacing w:after="160" w:line="240" w:lineRule="exact"/>
      <w:jc w:val="left"/>
    </w:pPr>
    <w:rPr>
      <w:rFonts w:ascii="Tahoma" w:hAnsi="Tahoma" w:cs="Tahoma"/>
      <w:sz w:val="20"/>
      <w:szCs w:val="20"/>
      <w:lang w:val="en-US" w:eastAsia="en-US"/>
    </w:rPr>
  </w:style>
  <w:style w:type="character" w:customStyle="1" w:styleId="mark-11">
    <w:name w:val="mark-11"/>
    <w:rsid w:val="008B4663"/>
    <w:rPr>
      <w:shd w:val="clear" w:color="auto" w:fill="FFEDE1"/>
    </w:rPr>
  </w:style>
  <w:style w:type="paragraph" w:customStyle="1" w:styleId="headertexttopleveltextcentertext">
    <w:name w:val="headertext topleveltext centertext"/>
    <w:basedOn w:val="a"/>
    <w:rsid w:val="008B4663"/>
    <w:pPr>
      <w:spacing w:before="100" w:beforeAutospacing="1" w:after="100" w:afterAutospacing="1"/>
      <w:jc w:val="left"/>
    </w:pPr>
  </w:style>
  <w:style w:type="paragraph" w:customStyle="1" w:styleId="2fa">
    <w:name w:val="Знак Знак2 Знак Знак Знак Знак"/>
    <w:basedOn w:val="a"/>
    <w:rsid w:val="008B4663"/>
    <w:pPr>
      <w:spacing w:after="160" w:line="240" w:lineRule="exact"/>
      <w:jc w:val="left"/>
    </w:pPr>
    <w:rPr>
      <w:sz w:val="20"/>
      <w:szCs w:val="20"/>
      <w:lang w:eastAsia="zh-CN"/>
    </w:rPr>
  </w:style>
  <w:style w:type="character" w:customStyle="1" w:styleId="FontStyle11">
    <w:name w:val="Font Style11"/>
    <w:rsid w:val="008B4663"/>
    <w:rPr>
      <w:rFonts w:ascii="Times New Roman" w:hAnsi="Times New Roman" w:cs="Times New Roman"/>
      <w:sz w:val="26"/>
      <w:szCs w:val="26"/>
    </w:rPr>
  </w:style>
  <w:style w:type="paragraph" w:customStyle="1" w:styleId="Default">
    <w:name w:val="Default"/>
    <w:rsid w:val="008B46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8B4663"/>
  </w:style>
  <w:style w:type="character" w:customStyle="1" w:styleId="match">
    <w:name w:val="match"/>
    <w:rsid w:val="008B4663"/>
  </w:style>
  <w:style w:type="character" w:styleId="affffff0">
    <w:name w:val="Placeholder Text"/>
    <w:basedOn w:val="a0"/>
    <w:uiPriority w:val="99"/>
    <w:semiHidden/>
    <w:rsid w:val="008B4663"/>
    <w:rPr>
      <w:rFonts w:cs="Times New Roman"/>
      <w:color w:val="808080"/>
    </w:rPr>
  </w:style>
  <w:style w:type="paragraph" w:customStyle="1" w:styleId="1fff9">
    <w:name w:val="Заголовок таблицы1"/>
    <w:basedOn w:val="a"/>
    <w:link w:val="1fffa"/>
    <w:qFormat/>
    <w:rsid w:val="008B4663"/>
    <w:pPr>
      <w:suppressAutoHyphens/>
      <w:spacing w:after="0"/>
      <w:jc w:val="left"/>
    </w:pPr>
    <w:rPr>
      <w:b/>
      <w:lang w:eastAsia="ar-SA"/>
    </w:rPr>
  </w:style>
  <w:style w:type="character" w:customStyle="1" w:styleId="1fffa">
    <w:name w:val="Заголовок таблицы1 Знак"/>
    <w:basedOn w:val="a0"/>
    <w:link w:val="1fff9"/>
    <w:locked/>
    <w:rsid w:val="008B4663"/>
    <w:rPr>
      <w:rFonts w:ascii="Times New Roman" w:eastAsia="Times New Roman" w:hAnsi="Times New Roman" w:cs="Times New Roman"/>
      <w:b/>
      <w:sz w:val="24"/>
      <w:szCs w:val="24"/>
      <w:lang w:eastAsia="ar-SA"/>
    </w:rPr>
  </w:style>
  <w:style w:type="paragraph" w:customStyle="1" w:styleId="affffff1">
    <w:name w:val="Тест таблицы"/>
    <w:basedOn w:val="a"/>
    <w:link w:val="affffff2"/>
    <w:qFormat/>
    <w:rsid w:val="008B4663"/>
    <w:pPr>
      <w:suppressAutoHyphens/>
      <w:spacing w:after="0"/>
      <w:jc w:val="left"/>
    </w:pPr>
    <w:rPr>
      <w:lang w:eastAsia="ar-SA"/>
    </w:rPr>
  </w:style>
  <w:style w:type="character" w:customStyle="1" w:styleId="affffff2">
    <w:name w:val="Тест таблицы Знак"/>
    <w:basedOn w:val="a0"/>
    <w:link w:val="affffff1"/>
    <w:locked/>
    <w:rsid w:val="008B4663"/>
    <w:rPr>
      <w:rFonts w:ascii="Times New Roman" w:eastAsia="Times New Roman" w:hAnsi="Times New Roman" w:cs="Times New Roman"/>
      <w:sz w:val="24"/>
      <w:szCs w:val="24"/>
      <w:lang w:eastAsia="ar-SA"/>
    </w:rPr>
  </w:style>
  <w:style w:type="paragraph" w:customStyle="1" w:styleId="affffff3">
    <w:name w:val="Название таблицы"/>
    <w:basedOn w:val="affffff4"/>
    <w:link w:val="affffff5"/>
    <w:qFormat/>
    <w:rsid w:val="008B4663"/>
    <w:pPr>
      <w:keepNext/>
      <w:suppressAutoHyphens/>
      <w:ind w:firstLine="567"/>
      <w:jc w:val="right"/>
    </w:pPr>
    <w:rPr>
      <w:b w:val="0"/>
      <w:bCs w:val="0"/>
      <w:iCs/>
      <w:color w:val="auto"/>
      <w:sz w:val="24"/>
      <w:szCs w:val="24"/>
      <w:lang w:eastAsia="ar-SA"/>
    </w:rPr>
  </w:style>
  <w:style w:type="character" w:customStyle="1" w:styleId="affffff5">
    <w:name w:val="Название таблицы Знак"/>
    <w:basedOn w:val="a0"/>
    <w:link w:val="affffff3"/>
    <w:locked/>
    <w:rsid w:val="008B4663"/>
    <w:rPr>
      <w:rFonts w:ascii="Times New Roman" w:eastAsia="Times New Roman" w:hAnsi="Times New Roman" w:cs="Times New Roman"/>
      <w:iCs/>
      <w:sz w:val="24"/>
      <w:szCs w:val="24"/>
      <w:lang w:eastAsia="ar-SA"/>
    </w:rPr>
  </w:style>
  <w:style w:type="paragraph" w:customStyle="1" w:styleId="affffff6">
    <w:name w:val="Абзац текста"/>
    <w:basedOn w:val="a"/>
    <w:link w:val="affffff7"/>
    <w:qFormat/>
    <w:rsid w:val="008B4663"/>
    <w:pPr>
      <w:suppressAutoHyphens/>
      <w:spacing w:after="100"/>
      <w:ind w:firstLine="567"/>
      <w:jc w:val="left"/>
    </w:pPr>
    <w:rPr>
      <w:szCs w:val="28"/>
      <w:lang w:eastAsia="ar-SA"/>
    </w:rPr>
  </w:style>
  <w:style w:type="character" w:customStyle="1" w:styleId="affffff7">
    <w:name w:val="Абзац текста Знак"/>
    <w:basedOn w:val="a0"/>
    <w:link w:val="affffff6"/>
    <w:locked/>
    <w:rsid w:val="008B4663"/>
    <w:rPr>
      <w:rFonts w:ascii="Times New Roman" w:eastAsia="Times New Roman" w:hAnsi="Times New Roman" w:cs="Times New Roman"/>
      <w:sz w:val="24"/>
      <w:szCs w:val="28"/>
      <w:lang w:eastAsia="ar-SA"/>
    </w:rPr>
  </w:style>
  <w:style w:type="paragraph" w:styleId="affffff4">
    <w:name w:val="caption"/>
    <w:basedOn w:val="a"/>
    <w:next w:val="a"/>
    <w:uiPriority w:val="35"/>
    <w:semiHidden/>
    <w:unhideWhenUsed/>
    <w:qFormat/>
    <w:rsid w:val="008B466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371270931">
      <w:bodyDiv w:val="1"/>
      <w:marLeft w:val="0"/>
      <w:marRight w:val="0"/>
      <w:marTop w:val="0"/>
      <w:marBottom w:val="0"/>
      <w:divBdr>
        <w:top w:val="none" w:sz="0" w:space="0" w:color="auto"/>
        <w:left w:val="none" w:sz="0" w:space="0" w:color="auto"/>
        <w:bottom w:val="none" w:sz="0" w:space="0" w:color="auto"/>
        <w:right w:val="none" w:sz="0" w:space="0" w:color="auto"/>
      </w:divBdr>
    </w:div>
    <w:div w:id="381097303">
      <w:bodyDiv w:val="1"/>
      <w:marLeft w:val="0"/>
      <w:marRight w:val="0"/>
      <w:marTop w:val="0"/>
      <w:marBottom w:val="0"/>
      <w:divBdr>
        <w:top w:val="none" w:sz="0" w:space="0" w:color="auto"/>
        <w:left w:val="none" w:sz="0" w:space="0" w:color="auto"/>
        <w:bottom w:val="none" w:sz="0" w:space="0" w:color="auto"/>
        <w:right w:val="none" w:sz="0" w:space="0" w:color="auto"/>
      </w:divBdr>
    </w:div>
    <w:div w:id="531191965">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790780659">
      <w:bodyDiv w:val="1"/>
      <w:marLeft w:val="0"/>
      <w:marRight w:val="0"/>
      <w:marTop w:val="0"/>
      <w:marBottom w:val="0"/>
      <w:divBdr>
        <w:top w:val="none" w:sz="0" w:space="0" w:color="auto"/>
        <w:left w:val="none" w:sz="0" w:space="0" w:color="auto"/>
        <w:bottom w:val="none" w:sz="0" w:space="0" w:color="auto"/>
        <w:right w:val="none" w:sz="0" w:space="0" w:color="auto"/>
      </w:divBdr>
    </w:div>
    <w:div w:id="809637377">
      <w:bodyDiv w:val="1"/>
      <w:marLeft w:val="0"/>
      <w:marRight w:val="0"/>
      <w:marTop w:val="0"/>
      <w:marBottom w:val="0"/>
      <w:divBdr>
        <w:top w:val="none" w:sz="0" w:space="0" w:color="auto"/>
        <w:left w:val="none" w:sz="0" w:space="0" w:color="auto"/>
        <w:bottom w:val="none" w:sz="0" w:space="0" w:color="auto"/>
        <w:right w:val="none" w:sz="0" w:space="0" w:color="auto"/>
      </w:divBdr>
    </w:div>
    <w:div w:id="818379710">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590387701">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 w:id="21243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32B4-127A-4DE5-ABCF-29E0746C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57</Pages>
  <Words>22853</Words>
  <Characters>130267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cp:lastModifiedBy>
  <cp:revision>60</cp:revision>
  <cp:lastPrinted>2019-07-31T09:25:00Z</cp:lastPrinted>
  <dcterms:created xsi:type="dcterms:W3CDTF">2020-10-22T12:28:00Z</dcterms:created>
  <dcterms:modified xsi:type="dcterms:W3CDTF">2021-06-11T06:41:00Z</dcterms:modified>
</cp:coreProperties>
</file>