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1192" w14:textId="77777777" w:rsidR="001515AC" w:rsidRPr="001515AC" w:rsidRDefault="001515AC" w:rsidP="001515AC">
      <w:pPr>
        <w:pStyle w:val="a4"/>
        <w:shd w:val="clear" w:color="auto" w:fill="FFFFFF" w:themeFill="background1"/>
        <w:tabs>
          <w:tab w:val="left" w:pos="284"/>
          <w:tab w:val="left" w:pos="567"/>
          <w:tab w:val="left" w:pos="100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AF5E87B" w14:textId="77777777" w:rsidR="004F6A88" w:rsidRPr="001515AC" w:rsidRDefault="004F6A88" w:rsidP="00151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31"/>
          <w:rFonts w:eastAsia="Arial Unicode MS"/>
          <w:b w:val="0"/>
          <w:bCs w:val="0"/>
          <w:sz w:val="28"/>
          <w:szCs w:val="28"/>
        </w:rPr>
        <w:t>ДОГОВОР № _____</w:t>
      </w:r>
    </w:p>
    <w:p w14:paraId="16E47361" w14:textId="77777777" w:rsidR="004F6A88" w:rsidRPr="001515AC" w:rsidRDefault="004F6A88" w:rsidP="00151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4"/>
          <w:rFonts w:eastAsia="Arial Unicode MS"/>
          <w:b w:val="0"/>
          <w:bCs w:val="0"/>
          <w:sz w:val="28"/>
          <w:szCs w:val="28"/>
        </w:rPr>
        <w:t>о сотрудничестве</w:t>
      </w:r>
    </w:p>
    <w:p w14:paraId="552B08A9" w14:textId="77777777" w:rsidR="001515AC" w:rsidRDefault="001515AC" w:rsidP="001515AC">
      <w:pPr>
        <w:tabs>
          <w:tab w:val="left" w:pos="6588"/>
          <w:tab w:val="left" w:pos="8762"/>
        </w:tabs>
        <w:spacing w:after="0" w:line="240" w:lineRule="auto"/>
        <w:ind w:left="180"/>
        <w:rPr>
          <w:rStyle w:val="2"/>
          <w:rFonts w:eastAsia="Arial Unicode MS"/>
          <w:sz w:val="28"/>
          <w:szCs w:val="28"/>
        </w:rPr>
      </w:pPr>
    </w:p>
    <w:p w14:paraId="6EF80C9D" w14:textId="0C7EE458" w:rsidR="004F6A88" w:rsidRPr="001515AC" w:rsidRDefault="004F6A88" w:rsidP="001515AC">
      <w:pPr>
        <w:tabs>
          <w:tab w:val="left" w:pos="6588"/>
          <w:tab w:val="left" w:pos="8762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г. Мытищи</w:t>
      </w:r>
      <w:r w:rsidRPr="001515AC">
        <w:rPr>
          <w:rStyle w:val="2"/>
          <w:rFonts w:eastAsia="Arial Unicode MS"/>
          <w:sz w:val="28"/>
          <w:szCs w:val="28"/>
        </w:rPr>
        <w:tab/>
      </w:r>
      <w:r w:rsidRPr="001515AC">
        <w:rPr>
          <w:rStyle w:val="21pt"/>
          <w:rFonts w:eastAsia="Arial Unicode MS"/>
          <w:sz w:val="28"/>
          <w:szCs w:val="28"/>
        </w:rPr>
        <w:t>«</w:t>
      </w:r>
      <w:r w:rsidR="00000F6A">
        <w:rPr>
          <w:rStyle w:val="21pt"/>
          <w:rFonts w:eastAsia="Arial Unicode MS"/>
          <w:sz w:val="28"/>
          <w:szCs w:val="28"/>
        </w:rPr>
        <w:t xml:space="preserve">    </w:t>
      </w:r>
      <w:r w:rsidRPr="001515AC">
        <w:rPr>
          <w:rStyle w:val="21pt"/>
          <w:rFonts w:eastAsia="Arial Unicode MS"/>
          <w:sz w:val="28"/>
          <w:szCs w:val="28"/>
        </w:rPr>
        <w:t>»</w:t>
      </w:r>
      <w:r w:rsidR="001515AC">
        <w:rPr>
          <w:rStyle w:val="21pt"/>
          <w:rFonts w:eastAsia="Arial Unicode MS"/>
          <w:sz w:val="28"/>
          <w:szCs w:val="28"/>
        </w:rPr>
        <w:t>_______</w:t>
      </w:r>
      <w:r w:rsidRPr="001515AC">
        <w:rPr>
          <w:rStyle w:val="2"/>
          <w:rFonts w:eastAsia="Arial Unicode MS"/>
          <w:sz w:val="28"/>
          <w:szCs w:val="28"/>
        </w:rPr>
        <w:t>2021 г.</w:t>
      </w:r>
    </w:p>
    <w:p w14:paraId="3D08DF57" w14:textId="77777777" w:rsidR="001515AC" w:rsidRDefault="001515AC" w:rsidP="001515AC">
      <w:pPr>
        <w:spacing w:after="0" w:line="240" w:lineRule="auto"/>
        <w:ind w:firstLine="740"/>
        <w:rPr>
          <w:rStyle w:val="2"/>
          <w:rFonts w:eastAsia="Arial Unicode MS"/>
          <w:sz w:val="28"/>
          <w:szCs w:val="28"/>
        </w:rPr>
      </w:pPr>
    </w:p>
    <w:p w14:paraId="186CF3A2" w14:textId="77777777" w:rsidR="00E47C22" w:rsidRDefault="00E47C22" w:rsidP="001515AC">
      <w:pPr>
        <w:spacing w:after="0" w:line="240" w:lineRule="auto"/>
        <w:ind w:firstLine="740"/>
        <w:rPr>
          <w:rStyle w:val="2"/>
          <w:rFonts w:eastAsia="Arial Unicode MS"/>
          <w:sz w:val="28"/>
          <w:szCs w:val="28"/>
        </w:rPr>
      </w:pPr>
    </w:p>
    <w:p w14:paraId="26CB5E54" w14:textId="68EDA3BF" w:rsidR="004F6A88" w:rsidRDefault="004F6A88" w:rsidP="001515AC">
      <w:pPr>
        <w:spacing w:after="0" w:line="240" w:lineRule="auto"/>
        <w:ind w:firstLine="740"/>
        <w:jc w:val="both"/>
        <w:rPr>
          <w:rStyle w:val="2"/>
          <w:rFonts w:eastAsia="Arial Unicode MS"/>
          <w:sz w:val="28"/>
          <w:szCs w:val="28"/>
        </w:rPr>
      </w:pPr>
      <w:proofErr w:type="gramStart"/>
      <w:r w:rsidRPr="00807793">
        <w:rPr>
          <w:rStyle w:val="2"/>
          <w:rFonts w:eastAsia="Arial Unicode MS"/>
          <w:sz w:val="28"/>
          <w:szCs w:val="28"/>
        </w:rPr>
        <w:t xml:space="preserve">Государственное бюджетное образовательное учреждение высшего образования Московской области «Академия социального управления» (в дальнейшем - АСОУ), осуществляющее образовательную деятельность на основании лицензии </w:t>
      </w:r>
      <w:r w:rsidR="001515AC" w:rsidRPr="00807793">
        <w:rPr>
          <w:rStyle w:val="2"/>
          <w:rFonts w:eastAsia="Arial Unicode MS"/>
          <w:sz w:val="28"/>
          <w:szCs w:val="28"/>
        </w:rPr>
        <w:t xml:space="preserve">от </w:t>
      </w:r>
      <w:r w:rsidRPr="00807793">
        <w:rPr>
          <w:rStyle w:val="21pt"/>
          <w:rFonts w:eastAsia="Arial Unicode MS"/>
          <w:spacing w:val="0"/>
          <w:sz w:val="28"/>
          <w:szCs w:val="28"/>
        </w:rPr>
        <w:t>«</w:t>
      </w:r>
      <w:r w:rsidR="00807793" w:rsidRPr="00807793">
        <w:rPr>
          <w:rStyle w:val="21pt"/>
          <w:rFonts w:eastAsia="Arial Unicode MS"/>
          <w:spacing w:val="0"/>
          <w:sz w:val="28"/>
          <w:szCs w:val="28"/>
        </w:rPr>
        <w:t>10</w:t>
      </w:r>
      <w:r w:rsidRPr="00807793">
        <w:rPr>
          <w:rStyle w:val="21pt"/>
          <w:rFonts w:eastAsia="Arial Unicode MS"/>
          <w:spacing w:val="0"/>
          <w:sz w:val="28"/>
          <w:szCs w:val="28"/>
        </w:rPr>
        <w:t>»</w:t>
      </w:r>
      <w:r w:rsidR="00807793" w:rsidRPr="00807793">
        <w:rPr>
          <w:rStyle w:val="21pt"/>
          <w:rFonts w:eastAsia="Arial Unicode MS"/>
          <w:spacing w:val="0"/>
          <w:sz w:val="28"/>
          <w:szCs w:val="28"/>
        </w:rPr>
        <w:t xml:space="preserve"> августа </w:t>
      </w:r>
      <w:r w:rsidRPr="00807793">
        <w:rPr>
          <w:rStyle w:val="2"/>
          <w:rFonts w:eastAsia="Arial Unicode MS"/>
          <w:sz w:val="28"/>
          <w:szCs w:val="28"/>
        </w:rPr>
        <w:t>20</w:t>
      </w:r>
      <w:r w:rsidR="00807793" w:rsidRPr="00807793">
        <w:rPr>
          <w:rStyle w:val="2"/>
          <w:rFonts w:eastAsia="Arial Unicode MS"/>
          <w:sz w:val="28"/>
          <w:szCs w:val="28"/>
        </w:rPr>
        <w:t>18</w:t>
      </w:r>
      <w:r w:rsidRPr="00807793">
        <w:rPr>
          <w:rStyle w:val="2"/>
          <w:rFonts w:eastAsia="Arial Unicode MS"/>
          <w:sz w:val="28"/>
          <w:szCs w:val="28"/>
        </w:rPr>
        <w:t>г. сери</w:t>
      </w:r>
      <w:r w:rsidR="001515AC" w:rsidRPr="00807793">
        <w:rPr>
          <w:rStyle w:val="2"/>
          <w:rFonts w:eastAsia="Arial Unicode MS"/>
          <w:sz w:val="28"/>
          <w:szCs w:val="28"/>
        </w:rPr>
        <w:t>я</w:t>
      </w:r>
      <w:r w:rsidRPr="00807793">
        <w:rPr>
          <w:rStyle w:val="2"/>
          <w:rFonts w:eastAsia="Arial Unicode MS"/>
          <w:sz w:val="28"/>
          <w:szCs w:val="28"/>
        </w:rPr>
        <w:t xml:space="preserve"> </w:t>
      </w:r>
      <w:r w:rsidR="00807793" w:rsidRPr="00807793">
        <w:rPr>
          <w:rStyle w:val="2"/>
          <w:rFonts w:eastAsia="Arial Unicode MS"/>
          <w:sz w:val="28"/>
          <w:szCs w:val="28"/>
        </w:rPr>
        <w:t>90Л01</w:t>
      </w:r>
      <w:r w:rsidRPr="00807793">
        <w:rPr>
          <w:rStyle w:val="2"/>
          <w:rFonts w:eastAsia="Arial Unicode MS"/>
          <w:sz w:val="28"/>
          <w:szCs w:val="28"/>
        </w:rPr>
        <w:t xml:space="preserve"> №</w:t>
      </w:r>
      <w:r w:rsidR="00807793" w:rsidRPr="00807793">
        <w:rPr>
          <w:rStyle w:val="2"/>
          <w:rFonts w:eastAsia="Arial Unicode MS"/>
          <w:sz w:val="28"/>
          <w:szCs w:val="28"/>
        </w:rPr>
        <w:t xml:space="preserve"> 0009872</w:t>
      </w:r>
      <w:r w:rsidRPr="00807793">
        <w:rPr>
          <w:rStyle w:val="2"/>
          <w:rFonts w:eastAsia="Arial Unicode MS"/>
          <w:sz w:val="28"/>
          <w:szCs w:val="28"/>
        </w:rPr>
        <w:t>, регистрационный №</w:t>
      </w:r>
      <w:r w:rsidR="00807793" w:rsidRPr="00807793">
        <w:rPr>
          <w:rStyle w:val="2"/>
          <w:rFonts w:eastAsia="Arial Unicode MS"/>
          <w:sz w:val="28"/>
          <w:szCs w:val="28"/>
        </w:rPr>
        <w:t xml:space="preserve"> 2771</w:t>
      </w:r>
      <w:r w:rsidRPr="00807793">
        <w:rPr>
          <w:rStyle w:val="2"/>
          <w:rFonts w:eastAsia="Arial Unicode MS"/>
          <w:sz w:val="28"/>
          <w:szCs w:val="28"/>
        </w:rPr>
        <w:t xml:space="preserve">, выданной Федеральной службой по надзору в сфере образования и науки, в лице ректора </w:t>
      </w:r>
      <w:proofErr w:type="spellStart"/>
      <w:r w:rsidRPr="00807793">
        <w:rPr>
          <w:rStyle w:val="2"/>
          <w:rFonts w:eastAsia="Arial Unicode MS"/>
          <w:sz w:val="28"/>
          <w:szCs w:val="28"/>
        </w:rPr>
        <w:t>Лубского</w:t>
      </w:r>
      <w:proofErr w:type="spellEnd"/>
      <w:r w:rsidRPr="00807793">
        <w:rPr>
          <w:rStyle w:val="2"/>
          <w:rFonts w:eastAsia="Arial Unicode MS"/>
          <w:sz w:val="28"/>
          <w:szCs w:val="28"/>
        </w:rPr>
        <w:t xml:space="preserve"> А.А, действующего на основании Устава, с о</w:t>
      </w:r>
      <w:r w:rsidR="00460A88">
        <w:rPr>
          <w:rStyle w:val="2"/>
          <w:rFonts w:eastAsia="Arial Unicode MS"/>
          <w:sz w:val="28"/>
          <w:szCs w:val="28"/>
        </w:rPr>
        <w:t xml:space="preserve">дной стороны, и </w:t>
      </w:r>
      <w:r w:rsidR="002A3272" w:rsidRPr="002A327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</w:t>
      </w:r>
      <w:proofErr w:type="gramEnd"/>
      <w:r w:rsidR="002A3272" w:rsidRPr="002A3272">
        <w:rPr>
          <w:rFonts w:ascii="Times New Roman" w:hAnsi="Times New Roman" w:cs="Times New Roman"/>
          <w:sz w:val="28"/>
          <w:szCs w:val="28"/>
        </w:rPr>
        <w:t xml:space="preserve"> № 1 с углубленным изучением отдельных предметов г. Дубны Московской области» </w:t>
      </w:r>
      <w:r w:rsidR="004C0675" w:rsidRPr="002A3272">
        <w:rPr>
          <w:rFonts w:ascii="Times New Roman" w:hAnsi="Times New Roman" w:cs="Times New Roman"/>
          <w:sz w:val="28"/>
          <w:szCs w:val="28"/>
        </w:rPr>
        <w:t xml:space="preserve"> (в дальнейшем - «</w:t>
      </w:r>
      <w:r w:rsidR="002A3272">
        <w:rPr>
          <w:rFonts w:ascii="Times New Roman" w:hAnsi="Times New Roman" w:cs="Times New Roman"/>
          <w:sz w:val="28"/>
          <w:szCs w:val="28"/>
        </w:rPr>
        <w:t>МБОУ СОШ №1</w:t>
      </w:r>
      <w:r w:rsidR="004C0675" w:rsidRPr="002A3272">
        <w:rPr>
          <w:rFonts w:ascii="Times New Roman" w:hAnsi="Times New Roman" w:cs="Times New Roman"/>
          <w:sz w:val="28"/>
          <w:szCs w:val="28"/>
        </w:rPr>
        <w:t>»)</w:t>
      </w:r>
      <w:r w:rsidRPr="002A3272">
        <w:rPr>
          <w:rStyle w:val="2"/>
          <w:rFonts w:eastAsia="Arial Unicode MS"/>
          <w:sz w:val="28"/>
          <w:szCs w:val="28"/>
        </w:rPr>
        <w:t>в лице</w:t>
      </w:r>
      <w:r w:rsidRPr="00807793">
        <w:rPr>
          <w:rStyle w:val="2"/>
          <w:rFonts w:eastAsia="Arial Unicode MS"/>
          <w:sz w:val="28"/>
          <w:szCs w:val="28"/>
        </w:rPr>
        <w:t xml:space="preserve"> директора</w:t>
      </w:r>
      <w:r w:rsidRPr="001515AC">
        <w:rPr>
          <w:rStyle w:val="2"/>
          <w:rFonts w:eastAsia="Arial Unicode MS"/>
          <w:sz w:val="28"/>
          <w:szCs w:val="28"/>
        </w:rPr>
        <w:t xml:space="preserve"> </w:t>
      </w:r>
      <w:r w:rsidR="002A3272">
        <w:rPr>
          <w:rStyle w:val="2"/>
          <w:rFonts w:eastAsia="Arial Unicode MS"/>
          <w:sz w:val="28"/>
          <w:szCs w:val="28"/>
        </w:rPr>
        <w:t>Руденко Александра Ивановича</w:t>
      </w:r>
      <w:r w:rsidRPr="001515AC">
        <w:rPr>
          <w:rStyle w:val="2"/>
          <w:rFonts w:eastAsia="Arial Unicode MS"/>
          <w:sz w:val="28"/>
          <w:szCs w:val="28"/>
        </w:rPr>
        <w:t>, действующего на основании Устава, с другой стороны, далее именуемые совместно «Стороны», заключили настоящий о нижеследующем:</w:t>
      </w:r>
    </w:p>
    <w:p w14:paraId="70C3EF83" w14:textId="77777777" w:rsidR="00E47C22" w:rsidRPr="001515AC" w:rsidRDefault="00E47C22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860B7" w14:textId="77777777" w:rsidR="004F6A88" w:rsidRPr="001515AC" w:rsidRDefault="004F6A88" w:rsidP="001515AC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4"/>
          <w:rFonts w:eastAsia="Arial Unicode MS"/>
          <w:b w:val="0"/>
          <w:bCs w:val="0"/>
          <w:sz w:val="28"/>
          <w:szCs w:val="28"/>
        </w:rPr>
        <w:t>Предмет договора и общие положения</w:t>
      </w:r>
    </w:p>
    <w:p w14:paraId="4D330427" w14:textId="5D69D3EC" w:rsidR="004F6A88" w:rsidRPr="001515AC" w:rsidRDefault="001515AC" w:rsidP="00E47C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1.1. </w:t>
      </w:r>
      <w:r w:rsidR="004F6A88" w:rsidRPr="001515AC">
        <w:rPr>
          <w:rStyle w:val="2"/>
          <w:rFonts w:eastAsia="Arial Unicode MS"/>
          <w:sz w:val="28"/>
          <w:szCs w:val="28"/>
        </w:rPr>
        <w:t xml:space="preserve">Предметом настоящего договора является совместная деятельность Сторон в рамках работы центра непрерывного повышения профессионального мастерства педагогических работников (в дальнейшем - «ЦНППМПР»), как структурного подразделения АСОУ, и </w:t>
      </w:r>
      <w:r w:rsidR="002A3272" w:rsidRPr="002A3272">
        <w:rPr>
          <w:rStyle w:val="2"/>
          <w:rFonts w:eastAsia="Arial Unicode MS"/>
          <w:sz w:val="28"/>
          <w:szCs w:val="28"/>
        </w:rPr>
        <w:t>«МБОУ СОШ №1»</w:t>
      </w:r>
      <w:r w:rsidR="004F6A88" w:rsidRPr="001515AC">
        <w:rPr>
          <w:rStyle w:val="2"/>
          <w:rFonts w:eastAsia="Arial Unicode MS"/>
          <w:sz w:val="28"/>
          <w:szCs w:val="28"/>
        </w:rPr>
        <w:t xml:space="preserve"> в форме </w:t>
      </w:r>
      <w:r w:rsidR="004F6A88" w:rsidRPr="001515AC">
        <w:rPr>
          <w:rStyle w:val="4"/>
          <w:rFonts w:eastAsia="Arial Unicode MS"/>
          <w:sz w:val="28"/>
          <w:szCs w:val="28"/>
        </w:rPr>
        <w:t>сотрудничества</w:t>
      </w:r>
      <w:r w:rsidR="004F6A88" w:rsidRPr="001515AC">
        <w:rPr>
          <w:rStyle w:val="2"/>
          <w:rFonts w:eastAsia="Arial Unicode MS"/>
          <w:sz w:val="28"/>
          <w:szCs w:val="28"/>
        </w:rPr>
        <w:t xml:space="preserve"> </w:t>
      </w:r>
      <w:r w:rsidR="00460A88">
        <w:rPr>
          <w:rStyle w:val="2"/>
          <w:rFonts w:eastAsia="Arial Unicode MS"/>
          <w:sz w:val="28"/>
          <w:szCs w:val="28"/>
        </w:rPr>
        <w:t>в рамках</w:t>
      </w:r>
      <w:r w:rsidR="004F6A88" w:rsidRPr="001515AC">
        <w:rPr>
          <w:rStyle w:val="2"/>
          <w:rFonts w:eastAsia="Arial Unicode MS"/>
          <w:sz w:val="28"/>
          <w:szCs w:val="28"/>
        </w:rPr>
        <w:t xml:space="preserve"> деятельности </w:t>
      </w:r>
      <w:proofErr w:type="spellStart"/>
      <w:r w:rsidR="004F6A88" w:rsidRPr="001515AC">
        <w:rPr>
          <w:rStyle w:val="2"/>
          <w:rFonts w:eastAsia="Arial Unicode MS"/>
          <w:sz w:val="28"/>
          <w:szCs w:val="28"/>
        </w:rPr>
        <w:t>стажировочных</w:t>
      </w:r>
      <w:proofErr w:type="spellEnd"/>
      <w:r w:rsidR="004F6A88" w:rsidRPr="001515AC">
        <w:rPr>
          <w:rStyle w:val="2"/>
          <w:rFonts w:eastAsia="Arial Unicode MS"/>
          <w:sz w:val="28"/>
          <w:szCs w:val="28"/>
        </w:rPr>
        <w:t xml:space="preserve"> площадок для решения следующих задач в порядке, определенном в данном договоре и дополнительными соглашениями Сторон:</w:t>
      </w:r>
    </w:p>
    <w:p w14:paraId="3933246F" w14:textId="77777777" w:rsidR="004F6A88" w:rsidRPr="001515AC" w:rsidRDefault="004F6A88" w:rsidP="00E47C22">
      <w:pPr>
        <w:pStyle w:val="a4"/>
        <w:widowControl w:val="0"/>
        <w:numPr>
          <w:ilvl w:val="2"/>
          <w:numId w:val="28"/>
        </w:numPr>
        <w:tabs>
          <w:tab w:val="left" w:pos="0"/>
          <w:tab w:val="left" w:pos="9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создание, с использованием программ стажировок, условий для непрерывной актуализации и расширения профессиональных знаний педагогических работников, удовлетворения образовательных потребностей и запросов, адаптации к меняющимся условиям профессиональной деятельности и социальной среды, подготовки к выполнению новых видов профессиональной деятельности;</w:t>
      </w:r>
    </w:p>
    <w:p w14:paraId="7A098F1C" w14:textId="77777777" w:rsidR="004F6A88" w:rsidRPr="001515AC" w:rsidRDefault="004F6A88" w:rsidP="00E47C22">
      <w:pPr>
        <w:pStyle w:val="a4"/>
        <w:widowControl w:val="0"/>
        <w:numPr>
          <w:ilvl w:val="2"/>
          <w:numId w:val="28"/>
        </w:numPr>
        <w:tabs>
          <w:tab w:val="left" w:pos="0"/>
          <w:tab w:val="left" w:pos="10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внедрение моделей эффективного обмена опытом («горизонтального обучения») педагогических работников, в том числе</w:t>
      </w:r>
      <w:r w:rsidR="00840AC7">
        <w:rPr>
          <w:rStyle w:val="2"/>
          <w:rFonts w:eastAsia="Arial Unicode MS"/>
          <w:sz w:val="28"/>
          <w:szCs w:val="28"/>
        </w:rPr>
        <w:t>:</w:t>
      </w:r>
    </w:p>
    <w:p w14:paraId="5BC42EBD" w14:textId="77777777" w:rsidR="004F6A88" w:rsidRPr="001515AC" w:rsidRDefault="004F6A88" w:rsidP="00E47C22">
      <w:pPr>
        <w:widowControl w:val="0"/>
        <w:numPr>
          <w:ilvl w:val="0"/>
          <w:numId w:val="25"/>
        </w:numPr>
        <w:tabs>
          <w:tab w:val="left" w:pos="0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реализация модели дополнительного профессионального образования педагогических работников, согласно которой непрерывное развитие профессионального мастерства осуществляется по индивидуальным образовательным маршрутам с учетом выявленных образовательных потребностей педагогических работников на основе оценочных процедур;</w:t>
      </w:r>
    </w:p>
    <w:p w14:paraId="1041F562" w14:textId="77777777" w:rsidR="004F6A88" w:rsidRPr="001515AC" w:rsidRDefault="004F6A88" w:rsidP="00E47C22">
      <w:pPr>
        <w:widowControl w:val="0"/>
        <w:numPr>
          <w:ilvl w:val="0"/>
          <w:numId w:val="25"/>
        </w:numPr>
        <w:tabs>
          <w:tab w:val="left" w:pos="0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 xml:space="preserve">совместная разработка и реализация практико-ориентированных программ профессиональной переподготовки и повышения квалификации на базах </w:t>
      </w:r>
      <w:proofErr w:type="spellStart"/>
      <w:r w:rsidRPr="001515AC">
        <w:rPr>
          <w:rStyle w:val="2"/>
          <w:rFonts w:eastAsia="Arial Unicode MS"/>
          <w:sz w:val="28"/>
          <w:szCs w:val="28"/>
        </w:rPr>
        <w:t>стажировочных</w:t>
      </w:r>
      <w:proofErr w:type="spellEnd"/>
      <w:r w:rsidRPr="001515AC">
        <w:rPr>
          <w:rStyle w:val="2"/>
          <w:rFonts w:eastAsia="Arial Unicode MS"/>
          <w:sz w:val="28"/>
          <w:szCs w:val="28"/>
        </w:rPr>
        <w:t xml:space="preserve"> площадок муниципалитета;</w:t>
      </w:r>
    </w:p>
    <w:p w14:paraId="4D6F7995" w14:textId="77777777" w:rsidR="004F6A88" w:rsidRPr="001515AC" w:rsidRDefault="004F6A88" w:rsidP="00E47C22">
      <w:pPr>
        <w:widowControl w:val="0"/>
        <w:numPr>
          <w:ilvl w:val="0"/>
          <w:numId w:val="25"/>
        </w:numPr>
        <w:tabs>
          <w:tab w:val="left" w:pos="0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lastRenderedPageBreak/>
        <w:t>выполнение практико-ориентированных исследований и проектных разработок;</w:t>
      </w:r>
    </w:p>
    <w:p w14:paraId="48981FD2" w14:textId="77777777" w:rsidR="004F6A88" w:rsidRPr="001515AC" w:rsidRDefault="004F6A88" w:rsidP="00E47C22">
      <w:pPr>
        <w:widowControl w:val="0"/>
        <w:numPr>
          <w:ilvl w:val="0"/>
          <w:numId w:val="25"/>
        </w:numPr>
        <w:tabs>
          <w:tab w:val="left" w:pos="0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организация мероприятий, связанных с продвижением и популяризацией науки и</w:t>
      </w:r>
      <w:r w:rsidR="001515AC" w:rsidRPr="001515AC">
        <w:rPr>
          <w:rStyle w:val="2"/>
          <w:rFonts w:eastAsia="Arial Unicode MS"/>
          <w:sz w:val="28"/>
          <w:szCs w:val="28"/>
        </w:rPr>
        <w:t xml:space="preserve"> </w:t>
      </w:r>
      <w:r w:rsidRPr="001515AC">
        <w:rPr>
          <w:rStyle w:val="2"/>
          <w:rFonts w:eastAsia="Arial Unicode MS"/>
          <w:sz w:val="28"/>
          <w:szCs w:val="28"/>
        </w:rPr>
        <w:t>инновационной деятельности, создание печатной продукции;</w:t>
      </w:r>
    </w:p>
    <w:p w14:paraId="0F099B33" w14:textId="061B84FF" w:rsidR="004F6A88" w:rsidRPr="001515AC" w:rsidRDefault="004F6A88" w:rsidP="00E47C22">
      <w:pPr>
        <w:widowControl w:val="0"/>
        <w:numPr>
          <w:ilvl w:val="0"/>
          <w:numId w:val="25"/>
        </w:numPr>
        <w:tabs>
          <w:tab w:val="left" w:pos="0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обеспечение активного использования цифровых технологий при реализации образовательных проектов, в том числе нового формата программ дополнительног</w:t>
      </w:r>
      <w:r w:rsidR="004C0675">
        <w:rPr>
          <w:rStyle w:val="2"/>
          <w:rFonts w:eastAsia="Arial Unicode MS"/>
          <w:sz w:val="28"/>
          <w:szCs w:val="28"/>
        </w:rPr>
        <w:t>о профессионального образования;</w:t>
      </w:r>
    </w:p>
    <w:p w14:paraId="7E93BA2E" w14:textId="77777777" w:rsidR="004F6A88" w:rsidRPr="001515AC" w:rsidRDefault="004F6A88" w:rsidP="00840AC7">
      <w:pPr>
        <w:widowControl w:val="0"/>
        <w:numPr>
          <w:ilvl w:val="0"/>
          <w:numId w:val="25"/>
        </w:numPr>
        <w:tabs>
          <w:tab w:val="left" w:pos="0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иные формы совместной деятельности, которые Стороны сочтут соответствующими целям настоящего Договора.</w:t>
      </w:r>
    </w:p>
    <w:p w14:paraId="045A81EF" w14:textId="77777777" w:rsidR="001515AC" w:rsidRDefault="00E47C22" w:rsidP="00840A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1.2. </w:t>
      </w:r>
      <w:proofErr w:type="gramStart"/>
      <w:r w:rsidR="004F6A88" w:rsidRPr="001515AC">
        <w:rPr>
          <w:rStyle w:val="2"/>
          <w:rFonts w:eastAsia="Arial Unicode MS"/>
          <w:sz w:val="28"/>
          <w:szCs w:val="28"/>
        </w:rPr>
        <w:t xml:space="preserve">Правовыми основаниями для сотрудничества Сторон по настоящему договору являются Федеральный закон от 29.12.2012 № 273-ФЗ «Об образовании в Российской Федерации», приказ </w:t>
      </w:r>
      <w:proofErr w:type="spellStart"/>
      <w:r w:rsidR="004F6A88" w:rsidRPr="001515AC">
        <w:rPr>
          <w:rStyle w:val="2"/>
          <w:rFonts w:eastAsia="Arial Unicode MS"/>
          <w:sz w:val="28"/>
          <w:szCs w:val="28"/>
        </w:rPr>
        <w:t>Минобрнауки</w:t>
      </w:r>
      <w:proofErr w:type="spellEnd"/>
      <w:r w:rsidR="004F6A88" w:rsidRPr="001515AC">
        <w:rPr>
          <w:rStyle w:val="2"/>
          <w:rFonts w:eastAsia="Arial Unicode MS"/>
          <w:sz w:val="28"/>
          <w:szCs w:val="28"/>
        </w:rPr>
        <w:t xml:space="preserve"> России от 01.07.2013 г. № 499 «Об утверждении Порядка организации и осуществления образовательной деятельности по дополнительным образовательным программам», </w:t>
      </w:r>
      <w:r w:rsidR="001515AC" w:rsidRPr="001515AC">
        <w:rPr>
          <w:rStyle w:val="2"/>
          <w:rFonts w:eastAsia="Arial Unicode MS"/>
          <w:sz w:val="28"/>
          <w:szCs w:val="28"/>
        </w:rPr>
        <w:t>распоряжение Министерства просвещения Российской Федерации от 4 февраля 2021 г. № Р-33 «Об утверждении методических рекомендаций по реализации мероприятий по формированию и обеспечению</w:t>
      </w:r>
      <w:proofErr w:type="gramEnd"/>
      <w:r w:rsidR="001515AC" w:rsidRPr="001515AC">
        <w:rPr>
          <w:rStyle w:val="2"/>
          <w:rFonts w:eastAsia="Arial Unicode MS"/>
          <w:sz w:val="28"/>
          <w:szCs w:val="28"/>
        </w:rPr>
        <w:t xml:space="preserve"> функционирования единой федеральной системы научно-методического сопровождения педагогических работников и управленческих кадров» </w:t>
      </w:r>
      <w:r w:rsidR="004F6A88" w:rsidRPr="001515AC">
        <w:rPr>
          <w:rStyle w:val="2"/>
          <w:rFonts w:eastAsia="Arial Unicode MS"/>
          <w:sz w:val="28"/>
          <w:szCs w:val="28"/>
        </w:rPr>
        <w:t>другие законодательные акты Российской Федерации в сфере образования, региональные нормативно-правовые акты</w:t>
      </w:r>
      <w:r w:rsidR="001515AC" w:rsidRPr="001515AC">
        <w:rPr>
          <w:rStyle w:val="2"/>
          <w:rFonts w:eastAsia="Arial Unicode MS"/>
          <w:sz w:val="28"/>
          <w:szCs w:val="28"/>
        </w:rPr>
        <w:t>, настоящий Договор</w:t>
      </w:r>
      <w:r w:rsidR="004F6A88" w:rsidRPr="001515AC">
        <w:rPr>
          <w:rStyle w:val="2"/>
          <w:rFonts w:eastAsia="Arial Unicode MS"/>
          <w:sz w:val="28"/>
          <w:szCs w:val="28"/>
        </w:rPr>
        <w:t>.</w:t>
      </w:r>
      <w:r w:rsidR="001515AC" w:rsidRPr="001515AC">
        <w:rPr>
          <w:rStyle w:val="2"/>
          <w:rFonts w:eastAsia="Arial Unicode MS"/>
          <w:sz w:val="28"/>
          <w:szCs w:val="28"/>
        </w:rPr>
        <w:t xml:space="preserve"> </w:t>
      </w:r>
    </w:p>
    <w:p w14:paraId="1F374DD2" w14:textId="77777777" w:rsidR="004F6A88" w:rsidRPr="00840AC7" w:rsidRDefault="00840AC7" w:rsidP="00840A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1.3. </w:t>
      </w:r>
      <w:r w:rsidR="004F6A88" w:rsidRPr="00840AC7">
        <w:rPr>
          <w:rStyle w:val="2"/>
          <w:rFonts w:eastAsia="Arial Unicode MS"/>
          <w:sz w:val="28"/>
          <w:szCs w:val="28"/>
        </w:rPr>
        <w:t>Настоящий договор определяет структуру, принципы и общие правила отношений сторон. Конкретное содержание сотрудничества, его экономические и организационные условия будут устанавливаться отдельными дополнительными соглашениями, которые стороны заключат дополнительно. Дополнительные соглашения являются неотъемлемой частью Договора и должны содержать ссылку на него.</w:t>
      </w:r>
      <w:r w:rsidR="001515AC" w:rsidRPr="00840AC7">
        <w:rPr>
          <w:rStyle w:val="2"/>
          <w:rFonts w:eastAsia="Arial Unicode MS"/>
          <w:sz w:val="28"/>
          <w:szCs w:val="28"/>
        </w:rPr>
        <w:t xml:space="preserve"> </w:t>
      </w:r>
    </w:p>
    <w:p w14:paraId="27B13A45" w14:textId="77777777" w:rsidR="004F6A88" w:rsidRPr="00840AC7" w:rsidRDefault="00840AC7" w:rsidP="00840A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1.4. </w:t>
      </w:r>
      <w:r w:rsidR="004F6A88" w:rsidRPr="00840AC7">
        <w:rPr>
          <w:rStyle w:val="2"/>
          <w:rFonts w:eastAsia="Arial Unicode MS"/>
          <w:sz w:val="28"/>
          <w:szCs w:val="28"/>
        </w:rPr>
        <w:t>В своей деятельности стороны не ставят задач извлечения прибыли. Полученные Сторонами средства от заключенных с обучающимися (слушателями) договоров направляются на возмещение произведенных ими затрат по исполнению пункта 1.1. настоящего Договора.</w:t>
      </w:r>
    </w:p>
    <w:p w14:paraId="55153FC2" w14:textId="77777777" w:rsidR="004F6A88" w:rsidRPr="00840AC7" w:rsidRDefault="004F6A88" w:rsidP="00840AC7">
      <w:pPr>
        <w:pStyle w:val="a4"/>
        <w:widowControl w:val="0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840AC7">
        <w:rPr>
          <w:rStyle w:val="2"/>
          <w:rFonts w:eastAsia="Arial Unicode MS"/>
          <w:sz w:val="28"/>
          <w:szCs w:val="28"/>
        </w:rPr>
        <w:t>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(лицензии) и иных обстоятельств, обеспечивающих законность деятельности стороны.</w:t>
      </w:r>
    </w:p>
    <w:p w14:paraId="2B3BD563" w14:textId="77777777" w:rsidR="00E47C22" w:rsidRDefault="00E47C22" w:rsidP="00E47C22">
      <w:pPr>
        <w:pStyle w:val="a4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75FDA0" w14:textId="77777777" w:rsidR="00E47C22" w:rsidRPr="00E47C22" w:rsidRDefault="00E47C22" w:rsidP="00E47C22">
      <w:pPr>
        <w:pStyle w:val="a4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8FA19E" w14:textId="77777777" w:rsidR="004F6A88" w:rsidRPr="00840AC7" w:rsidRDefault="00840AC7" w:rsidP="00840AC7">
      <w:pPr>
        <w:pStyle w:val="a4"/>
        <w:widowControl w:val="0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="Arial Unicode MS"/>
          <w:b w:val="0"/>
          <w:bCs w:val="0"/>
          <w:sz w:val="28"/>
          <w:szCs w:val="28"/>
        </w:rPr>
        <w:t xml:space="preserve">2. </w:t>
      </w:r>
      <w:r w:rsidR="004F6A88" w:rsidRPr="00840AC7">
        <w:rPr>
          <w:rStyle w:val="4"/>
          <w:rFonts w:eastAsia="Arial Unicode MS"/>
          <w:b w:val="0"/>
          <w:bCs w:val="0"/>
          <w:sz w:val="28"/>
          <w:szCs w:val="28"/>
        </w:rPr>
        <w:t>Права и обязанности Сторон</w:t>
      </w:r>
    </w:p>
    <w:p w14:paraId="1F37F09C" w14:textId="77777777" w:rsidR="004F6A88" w:rsidRPr="00E47C22" w:rsidRDefault="00840AC7" w:rsidP="00840AC7">
      <w:pPr>
        <w:pStyle w:val="a4"/>
        <w:widowControl w:val="0"/>
        <w:tabs>
          <w:tab w:val="left" w:pos="4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2.1. </w:t>
      </w:r>
      <w:r w:rsidR="004F6A88" w:rsidRPr="00E47C22">
        <w:rPr>
          <w:rStyle w:val="2"/>
          <w:rFonts w:eastAsia="Arial Unicode MS"/>
          <w:sz w:val="28"/>
          <w:szCs w:val="28"/>
        </w:rPr>
        <w:t>Стороны самостоятельно обеспечивают соответствие деятельности в рамках договора законодательству Российской Федерации, в частности, требованиям о лицензировании образовательной деятельности.</w:t>
      </w:r>
    </w:p>
    <w:p w14:paraId="40164BB7" w14:textId="77777777" w:rsidR="004F6A88" w:rsidRPr="00840AC7" w:rsidRDefault="00840AC7" w:rsidP="00840AC7">
      <w:pPr>
        <w:widowControl w:val="0"/>
        <w:tabs>
          <w:tab w:val="left" w:pos="4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2.2. </w:t>
      </w:r>
      <w:r w:rsidR="004F6A88" w:rsidRPr="00840AC7">
        <w:rPr>
          <w:rStyle w:val="2"/>
          <w:rFonts w:eastAsia="Arial Unicode MS"/>
          <w:sz w:val="28"/>
          <w:szCs w:val="28"/>
        </w:rPr>
        <w:t xml:space="preserve">Стороны содействуют информационному, методическому и </w:t>
      </w:r>
      <w:r w:rsidR="004F6A88" w:rsidRPr="00840AC7">
        <w:rPr>
          <w:rStyle w:val="2"/>
          <w:rFonts w:eastAsia="Arial Unicode MS"/>
          <w:sz w:val="28"/>
          <w:szCs w:val="28"/>
        </w:rPr>
        <w:lastRenderedPageBreak/>
        <w:t>консультационному обеспечению деятельности партнера по договору. Конкретные обязанности сторон могут быть установлены дополнительными договорами или соглашениями.</w:t>
      </w:r>
    </w:p>
    <w:p w14:paraId="32638A6A" w14:textId="77777777" w:rsidR="004F6A88" w:rsidRPr="00840AC7" w:rsidRDefault="004F6A88" w:rsidP="00840AC7">
      <w:pPr>
        <w:pStyle w:val="a4"/>
        <w:widowControl w:val="0"/>
        <w:numPr>
          <w:ilvl w:val="1"/>
          <w:numId w:val="32"/>
        </w:numPr>
        <w:tabs>
          <w:tab w:val="left" w:pos="4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C7">
        <w:rPr>
          <w:rStyle w:val="2"/>
          <w:rFonts w:eastAsia="Arial Unicode MS"/>
          <w:sz w:val="28"/>
          <w:szCs w:val="28"/>
        </w:rPr>
        <w:t>Стороны имеют право вносить предложения по совершенствованию подготовки педагогов.</w:t>
      </w:r>
    </w:p>
    <w:p w14:paraId="2FC1E3AB" w14:textId="77777777" w:rsidR="004F6A88" w:rsidRPr="001515AC" w:rsidRDefault="004F6A88" w:rsidP="00840AC7">
      <w:pPr>
        <w:widowControl w:val="0"/>
        <w:numPr>
          <w:ilvl w:val="1"/>
          <w:numId w:val="32"/>
        </w:numPr>
        <w:tabs>
          <w:tab w:val="left" w:pos="4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Стороны имеют право вносить предложения по совершенствованию организации сетевого взаимодействия.</w:t>
      </w:r>
    </w:p>
    <w:p w14:paraId="3C47E4D3" w14:textId="77777777" w:rsidR="004F6A88" w:rsidRPr="00E47C22" w:rsidRDefault="004F6A88" w:rsidP="00840AC7">
      <w:pPr>
        <w:widowControl w:val="0"/>
        <w:numPr>
          <w:ilvl w:val="1"/>
          <w:numId w:val="32"/>
        </w:numPr>
        <w:tabs>
          <w:tab w:val="left" w:pos="496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1515AC">
        <w:rPr>
          <w:rStyle w:val="2"/>
          <w:rFonts w:eastAsia="Arial Unicode MS"/>
          <w:sz w:val="28"/>
          <w:szCs w:val="28"/>
        </w:rPr>
        <w:t>Стороны имеют право пользоваться консолидированными образовательными ресурсами.</w:t>
      </w:r>
    </w:p>
    <w:p w14:paraId="2D2233FE" w14:textId="77777777" w:rsidR="00E47C22" w:rsidRDefault="00E47C22" w:rsidP="00E47C22">
      <w:pPr>
        <w:widowControl w:val="0"/>
        <w:tabs>
          <w:tab w:val="left" w:pos="49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3159BD" w14:textId="77777777" w:rsidR="00E47C22" w:rsidRPr="001515AC" w:rsidRDefault="00E47C22" w:rsidP="00460A88">
      <w:pPr>
        <w:widowControl w:val="0"/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C5F8F" w14:textId="77777777" w:rsidR="004F6A88" w:rsidRPr="001515AC" w:rsidRDefault="004F6A88" w:rsidP="00840AC7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4"/>
          <w:rFonts w:eastAsia="Arial Unicode MS"/>
          <w:b w:val="0"/>
          <w:bCs w:val="0"/>
          <w:sz w:val="28"/>
          <w:szCs w:val="28"/>
        </w:rPr>
        <w:t>Срок действия договора</w:t>
      </w:r>
    </w:p>
    <w:p w14:paraId="40FAB7C2" w14:textId="77777777" w:rsidR="004F6A88" w:rsidRPr="00840AC7" w:rsidRDefault="004F6A88" w:rsidP="00840AC7">
      <w:pPr>
        <w:pStyle w:val="a4"/>
        <w:widowControl w:val="0"/>
        <w:numPr>
          <w:ilvl w:val="1"/>
          <w:numId w:val="33"/>
        </w:numPr>
        <w:tabs>
          <w:tab w:val="left" w:pos="4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C7">
        <w:rPr>
          <w:rStyle w:val="2"/>
          <w:rFonts w:eastAsia="Arial Unicode MS"/>
          <w:sz w:val="28"/>
          <w:szCs w:val="28"/>
        </w:rPr>
        <w:t>Договор вступает в силу с момента его подписания Сторонами.</w:t>
      </w:r>
    </w:p>
    <w:p w14:paraId="6D6859E7" w14:textId="77777777" w:rsidR="004F6A88" w:rsidRPr="001515AC" w:rsidRDefault="004F6A88" w:rsidP="00840AC7">
      <w:pPr>
        <w:widowControl w:val="0"/>
        <w:numPr>
          <w:ilvl w:val="1"/>
          <w:numId w:val="33"/>
        </w:numPr>
        <w:tabs>
          <w:tab w:val="left" w:pos="4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Договор заключается на 1 (один) год.</w:t>
      </w:r>
    </w:p>
    <w:p w14:paraId="574DD73F" w14:textId="77777777" w:rsidR="004F6A88" w:rsidRPr="00E47C22" w:rsidRDefault="004F6A88" w:rsidP="00840AC7">
      <w:pPr>
        <w:widowControl w:val="0"/>
        <w:numPr>
          <w:ilvl w:val="1"/>
          <w:numId w:val="33"/>
        </w:numPr>
        <w:tabs>
          <w:tab w:val="left" w:pos="496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1515AC">
        <w:rPr>
          <w:rStyle w:val="2"/>
          <w:rFonts w:eastAsia="Arial Unicode MS"/>
          <w:sz w:val="28"/>
          <w:szCs w:val="28"/>
        </w:rPr>
        <w:t>Договор считается продленным на следующий год, если до истечения срока его действия ни одна из сторон не нарушила своих обязательств и не предупредила о его расторжении.</w:t>
      </w:r>
    </w:p>
    <w:p w14:paraId="60476E1E" w14:textId="77777777" w:rsidR="00E47C22" w:rsidRDefault="00E47C22" w:rsidP="00E47C22">
      <w:pPr>
        <w:widowControl w:val="0"/>
        <w:tabs>
          <w:tab w:val="left" w:pos="49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5853C2" w14:textId="77777777" w:rsidR="00E47C22" w:rsidRPr="001515AC" w:rsidRDefault="00E47C22" w:rsidP="00E47C22">
      <w:pPr>
        <w:widowControl w:val="0"/>
        <w:tabs>
          <w:tab w:val="left" w:pos="49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9211AA" w14:textId="77777777" w:rsidR="004F6A88" w:rsidRPr="001515AC" w:rsidRDefault="004F6A88" w:rsidP="00840AC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4"/>
          <w:rFonts w:eastAsia="Arial Unicode MS"/>
          <w:b w:val="0"/>
          <w:bCs w:val="0"/>
          <w:sz w:val="28"/>
          <w:szCs w:val="28"/>
        </w:rPr>
        <w:t>Условия досрочного расторжения договора</w:t>
      </w:r>
    </w:p>
    <w:p w14:paraId="00BC9EF2" w14:textId="77777777" w:rsidR="004F6A88" w:rsidRPr="001515AC" w:rsidRDefault="004F6A88" w:rsidP="00840AC7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Настоящий Договор может быть расторгнут:</w:t>
      </w:r>
    </w:p>
    <w:p w14:paraId="5F2A6AE0" w14:textId="77777777" w:rsidR="004F6A88" w:rsidRPr="001515AC" w:rsidRDefault="004F6A88" w:rsidP="00840AC7">
      <w:pPr>
        <w:widowControl w:val="0"/>
        <w:numPr>
          <w:ilvl w:val="0"/>
          <w:numId w:val="27"/>
        </w:numPr>
        <w:tabs>
          <w:tab w:val="left" w:pos="0"/>
          <w:tab w:val="left" w:pos="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по инициативе одной из Сторон;</w:t>
      </w:r>
    </w:p>
    <w:p w14:paraId="7952FFB8" w14:textId="77777777" w:rsidR="004F6A88" w:rsidRPr="001515AC" w:rsidRDefault="004F6A88" w:rsidP="00840AC7">
      <w:pPr>
        <w:widowControl w:val="0"/>
        <w:numPr>
          <w:ilvl w:val="0"/>
          <w:numId w:val="27"/>
        </w:numPr>
        <w:tabs>
          <w:tab w:val="left" w:pos="0"/>
          <w:tab w:val="left" w:pos="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в случае невозможности выполнения условий настоящего Договора с предварительным уведомлением другой стороны за два месяца.</w:t>
      </w:r>
    </w:p>
    <w:p w14:paraId="0029342D" w14:textId="77777777" w:rsidR="004F6A88" w:rsidRPr="00E47C22" w:rsidRDefault="004F6A88" w:rsidP="00840AC7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1515AC">
        <w:rPr>
          <w:rStyle w:val="2"/>
          <w:rFonts w:eastAsia="Arial Unicode MS"/>
          <w:sz w:val="28"/>
          <w:szCs w:val="28"/>
        </w:rPr>
        <w:t>В случае расторжения Договора Стороны обязуются полностью выполнить программу подготовки для уже зачисленных и проходящих обучение обучающихся (слушателей).</w:t>
      </w:r>
    </w:p>
    <w:p w14:paraId="47C35F6A" w14:textId="77777777" w:rsidR="00E47C22" w:rsidRDefault="00E47C22" w:rsidP="00E47C22">
      <w:pPr>
        <w:widowControl w:val="0"/>
        <w:tabs>
          <w:tab w:val="left" w:pos="5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3040C6" w14:textId="77777777" w:rsidR="00E47C22" w:rsidRPr="001515AC" w:rsidRDefault="00E47C22" w:rsidP="00E47C22">
      <w:pPr>
        <w:widowControl w:val="0"/>
        <w:tabs>
          <w:tab w:val="left" w:pos="5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31B6EF" w14:textId="77777777" w:rsidR="004F6A88" w:rsidRPr="001515AC" w:rsidRDefault="004F6A88" w:rsidP="00840AC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4"/>
          <w:rFonts w:eastAsia="Arial Unicode MS"/>
          <w:b w:val="0"/>
          <w:bCs w:val="0"/>
          <w:sz w:val="28"/>
          <w:szCs w:val="28"/>
        </w:rPr>
        <w:t>Заключительные положения</w:t>
      </w:r>
    </w:p>
    <w:p w14:paraId="2143C1D9" w14:textId="77777777" w:rsidR="004F6A88" w:rsidRPr="001515AC" w:rsidRDefault="004F6A88" w:rsidP="00840AC7">
      <w:pPr>
        <w:widowControl w:val="0"/>
        <w:numPr>
          <w:ilvl w:val="1"/>
          <w:numId w:val="33"/>
        </w:numP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 xml:space="preserve">Направления совместной деятельности, отраженные в настоящем договоре строятся на основе </w:t>
      </w:r>
      <w:proofErr w:type="spellStart"/>
      <w:r w:rsidRPr="001515AC">
        <w:rPr>
          <w:rStyle w:val="2"/>
          <w:rFonts w:eastAsia="Arial Unicode MS"/>
          <w:sz w:val="28"/>
          <w:szCs w:val="28"/>
        </w:rPr>
        <w:t>взаимовыгодности</w:t>
      </w:r>
      <w:proofErr w:type="spellEnd"/>
      <w:r w:rsidRPr="001515AC">
        <w:rPr>
          <w:rStyle w:val="2"/>
          <w:rFonts w:eastAsia="Arial Unicode MS"/>
          <w:sz w:val="28"/>
          <w:szCs w:val="28"/>
        </w:rPr>
        <w:t xml:space="preserve"> и целесообразности применения для каждой из сторон. Каждая из сторон должна оказывать максимальное содействие другой стороне в процессе исполнения настоящего договора.</w:t>
      </w:r>
    </w:p>
    <w:p w14:paraId="3F705F33" w14:textId="77777777" w:rsidR="004F6A88" w:rsidRPr="001515AC" w:rsidRDefault="004F6A88" w:rsidP="00840AC7">
      <w:pPr>
        <w:widowControl w:val="0"/>
        <w:numPr>
          <w:ilvl w:val="1"/>
          <w:numId w:val="33"/>
        </w:numP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Каждая из сторон настоящего договора осуществляет свою финансовую деятельность самостоятельно и не несет никаких взаимных материальных и финансовых обязательств</w:t>
      </w:r>
      <w:r w:rsidR="00E81424">
        <w:rPr>
          <w:rStyle w:val="2"/>
          <w:rFonts w:eastAsia="Arial Unicode MS"/>
          <w:sz w:val="28"/>
          <w:szCs w:val="28"/>
        </w:rPr>
        <w:t xml:space="preserve"> </w:t>
      </w:r>
      <w:r w:rsidRPr="001515AC">
        <w:rPr>
          <w:rStyle w:val="2"/>
          <w:rFonts w:eastAsia="Arial Unicode MS"/>
          <w:sz w:val="28"/>
          <w:szCs w:val="28"/>
        </w:rPr>
        <w:t>как друг перед другом, так и перед третьими лицами. В случае возникновения при исполнении настоящего договора необходимости решения, представляющих обоюдный интерес вопросов, требующих финансовых затрат, стороны решают их путем: заключения дополнительных соглашений к настоящему договору, либо отдельных: договоров.</w:t>
      </w:r>
    </w:p>
    <w:p w14:paraId="5500F84D" w14:textId="77777777" w:rsidR="004F6A88" w:rsidRPr="001515AC" w:rsidRDefault="004F6A88" w:rsidP="00840AC7">
      <w:pPr>
        <w:widowControl w:val="0"/>
        <w:numPr>
          <w:ilvl w:val="1"/>
          <w:numId w:val="33"/>
        </w:numPr>
        <w:tabs>
          <w:tab w:val="left" w:pos="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 xml:space="preserve">Все изменения и дополнения к настоящему Договору заключаются в письменной форме и оформляются дополнительным </w:t>
      </w:r>
      <w:r w:rsidRPr="001515AC">
        <w:rPr>
          <w:rStyle w:val="2"/>
          <w:rFonts w:eastAsia="Arial Unicode MS"/>
          <w:sz w:val="28"/>
          <w:szCs w:val="28"/>
        </w:rPr>
        <w:lastRenderedPageBreak/>
        <w:t>соглашением, которое является неотъемлемой частью Договора.</w:t>
      </w:r>
    </w:p>
    <w:p w14:paraId="21427479" w14:textId="77777777" w:rsidR="004F6A88" w:rsidRPr="001515AC" w:rsidRDefault="004F6A88" w:rsidP="00840AC7">
      <w:pPr>
        <w:widowControl w:val="0"/>
        <w:numPr>
          <w:ilvl w:val="1"/>
          <w:numId w:val="33"/>
        </w:numPr>
        <w:tabs>
          <w:tab w:val="left" w:pos="5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0D7AF8E9" w14:textId="77777777" w:rsidR="004F6A88" w:rsidRPr="001515AC" w:rsidRDefault="004F6A88" w:rsidP="00840AC7">
      <w:pPr>
        <w:widowControl w:val="0"/>
        <w:numPr>
          <w:ilvl w:val="1"/>
          <w:numId w:val="33"/>
        </w:numPr>
        <w:tabs>
          <w:tab w:val="left" w:pos="531"/>
        </w:tabs>
        <w:spacing w:after="0" w:line="240" w:lineRule="auto"/>
        <w:ind w:left="0" w:firstLine="709"/>
        <w:jc w:val="both"/>
        <w:rPr>
          <w:rStyle w:val="2"/>
          <w:rFonts w:eastAsia="Arial Unicode MS"/>
          <w:sz w:val="28"/>
          <w:szCs w:val="28"/>
        </w:rPr>
      </w:pPr>
      <w:r w:rsidRPr="001515AC">
        <w:rPr>
          <w:rStyle w:val="2"/>
          <w:rFonts w:eastAsia="Arial Unicode MS"/>
          <w:sz w:val="28"/>
          <w:szCs w:val="28"/>
        </w:rPr>
        <w:t>Настоящий Договор составлен в 2 экземплярах, имеющих одинаковую юридическую силу - по одному экземпляру для каждой из Сторон.</w:t>
      </w:r>
    </w:p>
    <w:p w14:paraId="41ABC9E7" w14:textId="77777777" w:rsidR="004F6A88" w:rsidRPr="001515AC" w:rsidRDefault="004F6A88" w:rsidP="002A3272">
      <w:pPr>
        <w:spacing w:after="0" w:line="240" w:lineRule="auto"/>
        <w:ind w:firstLine="709"/>
        <w:jc w:val="center"/>
        <w:rPr>
          <w:rStyle w:val="4"/>
          <w:rFonts w:eastAsia="Arial Unicode MS"/>
          <w:b w:val="0"/>
          <w:bCs w:val="0"/>
          <w:sz w:val="28"/>
          <w:szCs w:val="28"/>
        </w:rPr>
      </w:pPr>
      <w:r w:rsidRPr="001515AC">
        <w:rPr>
          <w:rStyle w:val="4"/>
          <w:rFonts w:eastAsia="Arial Unicode MS"/>
          <w:b w:val="0"/>
          <w:bCs w:val="0"/>
          <w:sz w:val="28"/>
          <w:szCs w:val="28"/>
        </w:rPr>
        <w:t>6. Адреса и подписи Сторон</w:t>
      </w:r>
    </w:p>
    <w:p w14:paraId="766D72CA" w14:textId="77777777" w:rsidR="004F6A88" w:rsidRPr="001515AC" w:rsidRDefault="004F6A88" w:rsidP="001515AC">
      <w:pPr>
        <w:tabs>
          <w:tab w:val="left" w:pos="3686"/>
        </w:tabs>
        <w:spacing w:after="0" w:line="240" w:lineRule="auto"/>
        <w:ind w:left="40"/>
        <w:rPr>
          <w:rStyle w:val="4"/>
          <w:rFonts w:eastAsia="Arial Unicode MS"/>
          <w:b w:val="0"/>
          <w:bCs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F6A88" w:rsidRPr="001515AC" w14:paraId="28F5E1DC" w14:textId="77777777" w:rsidTr="007167C4">
        <w:trPr>
          <w:trHeight w:val="11308"/>
        </w:trPr>
        <w:tc>
          <w:tcPr>
            <w:tcW w:w="5211" w:type="dxa"/>
          </w:tcPr>
          <w:p w14:paraId="5FD9A159" w14:textId="77777777" w:rsidR="004F6A88" w:rsidRDefault="004F6A88" w:rsidP="001515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47C22">
              <w:rPr>
                <w:rStyle w:val="4Exact"/>
                <w:rFonts w:eastAsia="Arial Unicode MS"/>
                <w:b w:val="0"/>
                <w:sz w:val="28"/>
                <w:szCs w:val="28"/>
                <w:lang w:val="ru-RU"/>
              </w:rPr>
              <w:t>Государственное бюджетное образовательное учреждение высшего образования Московской области</w:t>
            </w:r>
            <w:r w:rsidRPr="00E47C22">
              <w:rPr>
                <w:rStyle w:val="4Exact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E47C22">
              <w:rPr>
                <w:rStyle w:val="2"/>
                <w:rFonts w:eastAsia="Arial Unicode MS"/>
                <w:sz w:val="28"/>
                <w:szCs w:val="28"/>
              </w:rPr>
              <w:t>«Академия</w:t>
            </w:r>
            <w:r w:rsidRPr="001515AC">
              <w:rPr>
                <w:rStyle w:val="2"/>
                <w:rFonts w:eastAsia="Arial Unicode MS"/>
                <w:sz w:val="28"/>
                <w:szCs w:val="28"/>
              </w:rPr>
              <w:t xml:space="preserve"> социального управления»</w:t>
            </w:r>
          </w:p>
          <w:p w14:paraId="3B0FB7D0" w14:textId="77777777" w:rsidR="00E20318" w:rsidRPr="001515AC" w:rsidRDefault="00E20318" w:rsidP="001515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Сокращенное наименование: АСОУ</w:t>
            </w:r>
          </w:p>
          <w:p w14:paraId="650B704A" w14:textId="77777777" w:rsidR="00E20318" w:rsidRDefault="00E2031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</w:p>
          <w:p w14:paraId="02DFBCE6" w14:textId="77777777" w:rsidR="00E20318" w:rsidRDefault="00E2031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Почтовый адрес: </w:t>
            </w:r>
            <w:proofErr w:type="gramStart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Российская Федерация, 129344, г. Москва, </w:t>
            </w:r>
            <w:r w:rsidR="007167C4">
              <w:rPr>
                <w:rStyle w:val="2Exact"/>
                <w:rFonts w:eastAsia="Arial Unicode MS"/>
                <w:sz w:val="28"/>
                <w:szCs w:val="28"/>
                <w:lang w:val="ru-RU"/>
              </w:rPr>
              <w:br/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ул. Енисейская, д.3, к.5</w:t>
            </w:r>
            <w:proofErr w:type="gramEnd"/>
          </w:p>
          <w:p w14:paraId="5C5E7A40" w14:textId="77777777" w:rsidR="00E20318" w:rsidRDefault="00E2031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</w:p>
          <w:p w14:paraId="2F84DA05" w14:textId="77777777" w:rsidR="004F6A88" w:rsidRPr="001515AC" w:rsidRDefault="00E2031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proofErr w:type="gramStart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М</w:t>
            </w:r>
            <w:r w:rsidR="004F6A88" w:rsidRPr="001515AC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есто нахождения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, адрес</w:t>
            </w:r>
            <w:r w:rsidR="004F6A88" w:rsidRPr="001515AC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: 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141006, Московская область, г. Мытищи, </w:t>
            </w:r>
            <w:r w:rsidR="007167C4">
              <w:rPr>
                <w:rStyle w:val="2Exact"/>
                <w:rFonts w:eastAsia="Arial Unicode MS"/>
                <w:sz w:val="28"/>
                <w:szCs w:val="28"/>
                <w:lang w:val="ru-RU"/>
              </w:rPr>
              <w:br/>
              <w:t>у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л. Индустриальная, д.13</w:t>
            </w:r>
            <w:proofErr w:type="gramEnd"/>
          </w:p>
          <w:p w14:paraId="16ACCA76" w14:textId="77777777" w:rsidR="004F6A88" w:rsidRPr="001515AC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</w:p>
          <w:p w14:paraId="7DDFBFC5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ИНН 7716237532</w:t>
            </w:r>
          </w:p>
          <w:p w14:paraId="0BCCDD88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КПП 502901001</w:t>
            </w:r>
          </w:p>
          <w:p w14:paraId="4D5B72B6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ОГРН 10477160118206</w:t>
            </w:r>
          </w:p>
          <w:p w14:paraId="484C94D2" w14:textId="2E4BFC5B" w:rsidR="007167C4" w:rsidRDefault="00220769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Банковские рекв</w:t>
            </w:r>
            <w:r w:rsidR="007167C4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изиты:</w:t>
            </w:r>
            <w:r w:rsidR="007167C4">
              <w:rPr>
                <w:rStyle w:val="2Exact"/>
                <w:rFonts w:eastAsia="Arial Unicode MS"/>
                <w:sz w:val="28"/>
                <w:szCs w:val="28"/>
                <w:lang w:val="ru-RU"/>
              </w:rPr>
              <w:br/>
              <w:t>МЭФ Московской области (</w:t>
            </w:r>
            <w:proofErr w:type="gramStart"/>
            <w:r w:rsidR="007167C4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л</w:t>
            </w:r>
            <w:proofErr w:type="gramEnd"/>
            <w:r w:rsidR="007167C4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/с 21014844790, АСОУ)</w:t>
            </w:r>
          </w:p>
          <w:p w14:paraId="3CF61AED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</w:p>
          <w:p w14:paraId="4873B962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Банк: ГУ БАНКА РОССИИ ПО ЦФО//УФК ПО МОСКОВСКОЙ ОБЛАСТИ г. Москва</w:t>
            </w:r>
          </w:p>
          <w:p w14:paraId="1A9BC2CA" w14:textId="77777777" w:rsidR="004F6A88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1515AC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БИК </w:t>
            </w:r>
            <w:r w:rsidR="007167C4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004525987</w:t>
            </w:r>
          </w:p>
          <w:p w14:paraId="648C7F38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proofErr w:type="spellStart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Казн</w:t>
            </w:r>
            <w:proofErr w:type="spellEnd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\</w:t>
            </w:r>
            <w:proofErr w:type="spellStart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сч</w:t>
            </w:r>
            <w:proofErr w:type="spellEnd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03224643460000004800</w:t>
            </w:r>
          </w:p>
          <w:p w14:paraId="7CF97E40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Единый </w:t>
            </w:r>
            <w:proofErr w:type="spellStart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казн</w:t>
            </w:r>
            <w:proofErr w:type="spellEnd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\</w:t>
            </w:r>
            <w:proofErr w:type="spellStart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сч</w:t>
            </w:r>
            <w:proofErr w:type="spellEnd"/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40102810845370000004</w:t>
            </w:r>
          </w:p>
          <w:p w14:paraId="0A6D6792" w14:textId="77777777" w:rsidR="007167C4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ОКПО 02531374</w:t>
            </w:r>
          </w:p>
          <w:p w14:paraId="222B0B81" w14:textId="77777777" w:rsidR="007167C4" w:rsidRPr="001515AC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ОКТМО 46746000001</w:t>
            </w:r>
          </w:p>
          <w:p w14:paraId="686527EE" w14:textId="77777777" w:rsidR="004F6A88" w:rsidRPr="001515AC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Т</w:t>
            </w:r>
            <w:r w:rsidR="004F6A88" w:rsidRPr="001515AC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елефон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(факс)</w:t>
            </w:r>
            <w:r w:rsidR="004F6A88" w:rsidRPr="001515AC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: 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>7-499-940138</w:t>
            </w:r>
          </w:p>
          <w:p w14:paraId="0BB9CE06" w14:textId="77777777" w:rsidR="004F6A88" w:rsidRPr="001515AC" w:rsidRDefault="007167C4" w:rsidP="001515AC">
            <w:pP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 xml:space="preserve">Адрес электронной почты: </w:t>
            </w:r>
            <w:r w:rsidR="004F6A88" w:rsidRPr="001515AC"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 xml:space="preserve"> </w:t>
            </w:r>
            <w:r w:rsidRPr="007167C4"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>mo_asou@mosreg.ru</w:t>
            </w:r>
          </w:p>
          <w:p w14:paraId="7221799E" w14:textId="77777777" w:rsidR="004F6A88" w:rsidRPr="001515AC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</w:pPr>
          </w:p>
          <w:p w14:paraId="0943A082" w14:textId="77777777" w:rsidR="004F6A88" w:rsidRPr="001515AC" w:rsidRDefault="00E47C22" w:rsidP="001515AC">
            <w:pP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>_________________</w:t>
            </w:r>
            <w:r w:rsidR="004F6A88" w:rsidRPr="001515AC"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 xml:space="preserve">_ А.А. </w:t>
            </w:r>
            <w:proofErr w:type="spellStart"/>
            <w:r w:rsidR="004F6A88" w:rsidRPr="001515AC"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>Лубский</w:t>
            </w:r>
            <w:proofErr w:type="spellEnd"/>
          </w:p>
          <w:p w14:paraId="4495BCB1" w14:textId="77777777" w:rsidR="002A3272" w:rsidRDefault="002A3272" w:rsidP="007167C4">
            <w:pP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</w:pPr>
          </w:p>
          <w:p w14:paraId="02714351" w14:textId="77777777" w:rsidR="004F6A88" w:rsidRPr="001515AC" w:rsidRDefault="004F6A88" w:rsidP="007167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15AC">
              <w:rPr>
                <w:rStyle w:val="2Exact"/>
                <w:rFonts w:eastAsia="Arial Unicode MS"/>
                <w:sz w:val="28"/>
                <w:szCs w:val="28"/>
                <w:lang w:bidi="en-US"/>
              </w:rPr>
              <w:t>МП</w:t>
            </w:r>
            <w:bookmarkStart w:id="0" w:name="_GoBack"/>
            <w:bookmarkEnd w:id="0"/>
          </w:p>
        </w:tc>
        <w:tc>
          <w:tcPr>
            <w:tcW w:w="4360" w:type="dxa"/>
          </w:tcPr>
          <w:p w14:paraId="2A635CD3" w14:textId="54A282FF" w:rsidR="004F6A88" w:rsidRPr="001515AC" w:rsidRDefault="002A3272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4Exact"/>
                <w:rFonts w:eastAsia="Arial Unicode MS"/>
                <w:b w:val="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 1 с углубленным изучением отдельных предметов г. Дубны Московской области» </w:t>
            </w:r>
          </w:p>
          <w:p w14:paraId="40ECDD4C" w14:textId="77777777" w:rsidR="004F6A88" w:rsidRPr="001515AC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</w:p>
          <w:p w14:paraId="59F293DC" w14:textId="7D5A802B" w:rsidR="004F6A88" w:rsidRPr="001515AC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proofErr w:type="gramStart"/>
            <w:r w:rsidRPr="001515AC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Адрес, место нахождения: </w:t>
            </w:r>
            <w:r w:rsidR="002A3272"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141983 Московская область</w:t>
            </w:r>
            <w:r w:rsid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, </w:t>
            </w:r>
            <w:r w:rsidR="002A3272"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г.</w:t>
            </w:r>
            <w:r w:rsid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="002A3272"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Дубна</w:t>
            </w:r>
            <w:r w:rsid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, </w:t>
            </w:r>
            <w:r w:rsidR="002A3272"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ул. Макаренко</w:t>
            </w:r>
            <w:r w:rsid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,</w:t>
            </w:r>
            <w:r w:rsidR="002A3272"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д. 3</w:t>
            </w:r>
            <w:proofErr w:type="gramEnd"/>
          </w:p>
          <w:p w14:paraId="4A1F444D" w14:textId="77777777" w:rsidR="004F6A88" w:rsidRPr="001515AC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</w:p>
          <w:p w14:paraId="1C33C200" w14:textId="5637CBB8" w:rsidR="002A3272" w:rsidRPr="002A3272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Плательщик</w:t>
            </w:r>
            <w:proofErr w:type="gramStart"/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14:paraId="2C8C0E99" w14:textId="08A62C21" w:rsidR="004F6A88" w:rsidRPr="001515AC" w:rsidRDefault="002A3272" w:rsidP="002A32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УФК по Московской области (Комитет по финансам и экономике </w:t>
            </w:r>
            <w:proofErr w:type="spellStart"/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г.о</w:t>
            </w:r>
            <w:proofErr w:type="spellEnd"/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. Дубна (Школа №1,  л/с 20007Р15040)</w:t>
            </w:r>
            <w:proofErr w:type="gramEnd"/>
          </w:p>
          <w:p w14:paraId="1418C825" w14:textId="77777777" w:rsidR="004F6A88" w:rsidRPr="001515AC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</w:p>
          <w:p w14:paraId="15C2EEA3" w14:textId="2E7A8A87" w:rsidR="004F6A88" w:rsidRPr="001515AC" w:rsidRDefault="004F6A88" w:rsidP="001515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15AC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Платежные реквизиты:</w:t>
            </w:r>
            <w:r w:rsid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 </w:t>
            </w:r>
          </w:p>
          <w:p w14:paraId="0005E1CF" w14:textId="77777777" w:rsidR="002A3272" w:rsidRPr="002A3272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Банк плательщика: ГУ Банка России по ЦФО//УФК по Московской области, г. Москва</w:t>
            </w:r>
          </w:p>
          <w:p w14:paraId="324F9CCE" w14:textId="77777777" w:rsidR="002A3272" w:rsidRPr="002A3272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Единый казначейский счет: 40102810845370000004</w:t>
            </w:r>
          </w:p>
          <w:p w14:paraId="22900C50" w14:textId="77777777" w:rsidR="002A3272" w:rsidRPr="002A3272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Казначейский счет: </w:t>
            </w: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ab/>
              <w:t xml:space="preserve">     03234643467180004800</w:t>
            </w:r>
          </w:p>
          <w:p w14:paraId="64F44D2D" w14:textId="77777777" w:rsidR="002A3272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БИК: 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ab/>
            </w: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004525987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ab/>
            </w:r>
          </w:p>
          <w:p w14:paraId="3A9B4643" w14:textId="77777777" w:rsidR="002A3272" w:rsidRPr="002A3272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ИНН 5010028029</w:t>
            </w:r>
          </w:p>
          <w:p w14:paraId="71E33E9F" w14:textId="77777777" w:rsidR="002A3272" w:rsidRPr="002A3272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КПП 501001001</w:t>
            </w:r>
          </w:p>
          <w:p w14:paraId="7249A9B8" w14:textId="35E64223" w:rsidR="004F6A88" w:rsidRPr="001515AC" w:rsidRDefault="002A3272" w:rsidP="002A3272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ОКТМО 46718000</w:t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ab/>
            </w:r>
            <w:r>
              <w:rPr>
                <w:rStyle w:val="2Exact"/>
                <w:rFonts w:eastAsia="Arial Unicode MS"/>
                <w:sz w:val="28"/>
                <w:szCs w:val="28"/>
                <w:lang w:val="ru-RU"/>
              </w:rPr>
              <w:tab/>
              <w:t xml:space="preserve">   </w:t>
            </w:r>
          </w:p>
          <w:p w14:paraId="54F2088F" w14:textId="08F0D213" w:rsidR="004F6A88" w:rsidRPr="002A3272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val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 xml:space="preserve">Телефон: </w:t>
            </w:r>
            <w:r w:rsidR="002A3272" w:rsidRPr="002A3272">
              <w:rPr>
                <w:rStyle w:val="2Exact"/>
                <w:rFonts w:eastAsia="Arial Unicode MS"/>
                <w:sz w:val="28"/>
                <w:szCs w:val="28"/>
                <w:lang w:val="ru-RU"/>
              </w:rPr>
              <w:t>8496-216-6767 доб.5015</w:t>
            </w:r>
          </w:p>
          <w:p w14:paraId="643F3BED" w14:textId="23697DCB" w:rsidR="004F6A88" w:rsidRPr="007B72A7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bidi="en-US"/>
              </w:rPr>
            </w:pPr>
            <w:r w:rsidRPr="001515AC">
              <w:rPr>
                <w:rStyle w:val="2Exact"/>
                <w:rFonts w:eastAsia="Arial Unicode MS"/>
                <w:sz w:val="28"/>
                <w:szCs w:val="28"/>
                <w:lang w:bidi="en-US"/>
              </w:rPr>
              <w:t>E</w:t>
            </w:r>
            <w:r w:rsidRPr="007B72A7">
              <w:rPr>
                <w:rStyle w:val="2Exact"/>
                <w:rFonts w:eastAsia="Arial Unicode MS"/>
                <w:sz w:val="28"/>
                <w:szCs w:val="28"/>
                <w:lang w:bidi="en-US"/>
              </w:rPr>
              <w:t>-</w:t>
            </w:r>
            <w:r w:rsidRPr="001515AC">
              <w:rPr>
                <w:rStyle w:val="2Exact"/>
                <w:rFonts w:eastAsia="Arial Unicode MS"/>
                <w:sz w:val="28"/>
                <w:szCs w:val="28"/>
                <w:lang w:bidi="en-US"/>
              </w:rPr>
              <w:t>mail</w:t>
            </w:r>
            <w:r w:rsidRPr="007B72A7">
              <w:rPr>
                <w:rStyle w:val="2Exact"/>
                <w:rFonts w:eastAsia="Arial Unicode MS"/>
                <w:sz w:val="28"/>
                <w:szCs w:val="28"/>
                <w:lang w:bidi="en-US"/>
              </w:rPr>
              <w:t xml:space="preserve">: </w:t>
            </w:r>
            <w:r w:rsidR="002A3272" w:rsidRPr="007B72A7">
              <w:rPr>
                <w:rStyle w:val="2Exact"/>
                <w:rFonts w:eastAsia="Arial Unicode MS"/>
                <w:sz w:val="28"/>
                <w:szCs w:val="28"/>
                <w:lang w:bidi="en-US"/>
              </w:rPr>
              <w:t>dubn_school1@mosreg.ru</w:t>
            </w:r>
          </w:p>
          <w:p w14:paraId="68EAD51A" w14:textId="77777777" w:rsidR="004F6A88" w:rsidRPr="007B72A7" w:rsidRDefault="004F6A88" w:rsidP="001515AC">
            <w:pPr>
              <w:rPr>
                <w:rStyle w:val="2Exact"/>
                <w:rFonts w:eastAsia="Arial Unicode MS"/>
                <w:sz w:val="28"/>
                <w:szCs w:val="28"/>
                <w:lang w:bidi="en-US"/>
              </w:rPr>
            </w:pPr>
          </w:p>
          <w:p w14:paraId="13FE36C4" w14:textId="5B2CCDC0" w:rsidR="004F6A88" w:rsidRPr="002A3272" w:rsidRDefault="002A3272" w:rsidP="001515AC">
            <w:pP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>__________________А.И. Руденко</w:t>
            </w:r>
          </w:p>
          <w:p w14:paraId="60DE209B" w14:textId="77777777" w:rsidR="002A3272" w:rsidRDefault="002A3272" w:rsidP="001515AC">
            <w:pPr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</w:pPr>
          </w:p>
          <w:p w14:paraId="1A87BB65" w14:textId="77777777" w:rsidR="004F6A88" w:rsidRPr="002A3272" w:rsidRDefault="004F6A88" w:rsidP="001515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A3272">
              <w:rPr>
                <w:rStyle w:val="2Exact"/>
                <w:rFonts w:eastAsia="Arial Unicode MS"/>
                <w:sz w:val="28"/>
                <w:szCs w:val="28"/>
                <w:lang w:val="ru-RU" w:bidi="en-US"/>
              </w:rPr>
              <w:t>МП</w:t>
            </w:r>
          </w:p>
          <w:p w14:paraId="642CE263" w14:textId="77777777" w:rsidR="004F6A88" w:rsidRPr="002A3272" w:rsidRDefault="004F6A88" w:rsidP="00151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BE66BFE" w14:textId="77777777" w:rsidR="00B34EB0" w:rsidRPr="001515AC" w:rsidRDefault="00B34EB0" w:rsidP="007167C4">
      <w:pPr>
        <w:pStyle w:val="a4"/>
        <w:shd w:val="clear" w:color="auto" w:fill="FFFFFF" w:themeFill="background1"/>
        <w:tabs>
          <w:tab w:val="left" w:pos="284"/>
          <w:tab w:val="left" w:pos="567"/>
          <w:tab w:val="left" w:pos="10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34EB0" w:rsidRPr="001515AC" w:rsidSect="007167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993D" w14:textId="77777777" w:rsidR="00B26169" w:rsidRDefault="00B26169" w:rsidP="006D0829">
      <w:pPr>
        <w:spacing w:after="0" w:line="240" w:lineRule="auto"/>
      </w:pPr>
      <w:r>
        <w:separator/>
      </w:r>
    </w:p>
  </w:endnote>
  <w:endnote w:type="continuationSeparator" w:id="0">
    <w:p w14:paraId="6D5D518E" w14:textId="77777777" w:rsidR="00B26169" w:rsidRDefault="00B26169" w:rsidP="006D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B7C79" w14:textId="77777777" w:rsidR="00B26169" w:rsidRDefault="00B26169" w:rsidP="006D0829">
      <w:pPr>
        <w:spacing w:after="0" w:line="240" w:lineRule="auto"/>
      </w:pPr>
      <w:r>
        <w:separator/>
      </w:r>
    </w:p>
  </w:footnote>
  <w:footnote w:type="continuationSeparator" w:id="0">
    <w:p w14:paraId="46A79EF2" w14:textId="77777777" w:rsidR="00B26169" w:rsidRDefault="00B26169" w:rsidP="006D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>
    <w:nsid w:val="00DD46EA"/>
    <w:multiLevelType w:val="multilevel"/>
    <w:tmpl w:val="70EC7868"/>
    <w:lvl w:ilvl="0">
      <w:start w:val="1"/>
      <w:numFmt w:val="decimal"/>
      <w:lvlText w:val="%1."/>
      <w:lvlJc w:val="left"/>
      <w:pPr>
        <w:ind w:left="420" w:hanging="420"/>
      </w:pPr>
      <w:rPr>
        <w:rFonts w:eastAsia="Arial Unicode MS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3">
    <w:nsid w:val="0858595F"/>
    <w:multiLevelType w:val="hybridMultilevel"/>
    <w:tmpl w:val="D68679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624CB5"/>
    <w:multiLevelType w:val="multilevel"/>
    <w:tmpl w:val="1ECE4DD4"/>
    <w:lvl w:ilvl="0">
      <w:start w:val="1"/>
      <w:numFmt w:val="decimal"/>
      <w:lvlText w:val="%1."/>
      <w:lvlJc w:val="left"/>
      <w:pPr>
        <w:ind w:left="630" w:hanging="63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5">
    <w:nsid w:val="12236BAE"/>
    <w:multiLevelType w:val="hybridMultilevel"/>
    <w:tmpl w:val="A510E006"/>
    <w:lvl w:ilvl="0" w:tplc="47A4D5B2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243929"/>
    <w:multiLevelType w:val="multilevel"/>
    <w:tmpl w:val="44862E34"/>
    <w:lvl w:ilvl="0">
      <w:start w:val="3"/>
      <w:numFmt w:val="decimal"/>
      <w:lvlText w:val="%1."/>
      <w:lvlJc w:val="left"/>
      <w:pPr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7">
    <w:nsid w:val="1B414A1E"/>
    <w:multiLevelType w:val="hybridMultilevel"/>
    <w:tmpl w:val="AD808A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7C56"/>
    <w:multiLevelType w:val="hybridMultilevel"/>
    <w:tmpl w:val="6194D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D0B6B"/>
    <w:multiLevelType w:val="hybridMultilevel"/>
    <w:tmpl w:val="750CEE90"/>
    <w:lvl w:ilvl="0" w:tplc="67E066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060EE"/>
    <w:multiLevelType w:val="hybridMultilevel"/>
    <w:tmpl w:val="CB70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323"/>
    <w:multiLevelType w:val="hybridMultilevel"/>
    <w:tmpl w:val="EB9E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765"/>
    <w:multiLevelType w:val="hybridMultilevel"/>
    <w:tmpl w:val="4284193E"/>
    <w:lvl w:ilvl="0" w:tplc="DB88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41149"/>
    <w:multiLevelType w:val="multilevel"/>
    <w:tmpl w:val="895867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34C2C0B"/>
    <w:multiLevelType w:val="hybridMultilevel"/>
    <w:tmpl w:val="57B06866"/>
    <w:lvl w:ilvl="0" w:tplc="6C78BE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875DB"/>
    <w:multiLevelType w:val="hybridMultilevel"/>
    <w:tmpl w:val="2DA0C1A8"/>
    <w:lvl w:ilvl="0" w:tplc="D9EA7A64">
      <w:numFmt w:val="bullet"/>
      <w:lvlText w:val="−"/>
      <w:lvlJc w:val="left"/>
      <w:pPr>
        <w:ind w:left="115" w:hanging="730"/>
      </w:pPr>
      <w:rPr>
        <w:rFonts w:hint="default"/>
        <w:spacing w:val="-4"/>
        <w:w w:val="100"/>
        <w:lang w:val="ru-RU" w:eastAsia="en-US" w:bidi="ar-SA"/>
      </w:rPr>
    </w:lvl>
    <w:lvl w:ilvl="1" w:tplc="A928D148">
      <w:numFmt w:val="bullet"/>
      <w:lvlText w:val="•"/>
      <w:lvlJc w:val="left"/>
      <w:pPr>
        <w:ind w:left="1124" w:hanging="730"/>
      </w:pPr>
      <w:rPr>
        <w:rFonts w:hint="default"/>
        <w:lang w:val="ru-RU" w:eastAsia="en-US" w:bidi="ar-SA"/>
      </w:rPr>
    </w:lvl>
    <w:lvl w:ilvl="2" w:tplc="49DA9768">
      <w:numFmt w:val="bullet"/>
      <w:lvlText w:val="•"/>
      <w:lvlJc w:val="left"/>
      <w:pPr>
        <w:ind w:left="2129" w:hanging="730"/>
      </w:pPr>
      <w:rPr>
        <w:rFonts w:hint="default"/>
        <w:lang w:val="ru-RU" w:eastAsia="en-US" w:bidi="ar-SA"/>
      </w:rPr>
    </w:lvl>
    <w:lvl w:ilvl="3" w:tplc="1AD82EAA">
      <w:numFmt w:val="bullet"/>
      <w:lvlText w:val="•"/>
      <w:lvlJc w:val="left"/>
      <w:pPr>
        <w:ind w:left="3133" w:hanging="730"/>
      </w:pPr>
      <w:rPr>
        <w:rFonts w:hint="default"/>
        <w:lang w:val="ru-RU" w:eastAsia="en-US" w:bidi="ar-SA"/>
      </w:rPr>
    </w:lvl>
    <w:lvl w:ilvl="4" w:tplc="B3869956">
      <w:numFmt w:val="bullet"/>
      <w:lvlText w:val="•"/>
      <w:lvlJc w:val="left"/>
      <w:pPr>
        <w:ind w:left="4138" w:hanging="730"/>
      </w:pPr>
      <w:rPr>
        <w:rFonts w:hint="default"/>
        <w:lang w:val="ru-RU" w:eastAsia="en-US" w:bidi="ar-SA"/>
      </w:rPr>
    </w:lvl>
    <w:lvl w:ilvl="5" w:tplc="F2229DDA">
      <w:numFmt w:val="bullet"/>
      <w:lvlText w:val="•"/>
      <w:lvlJc w:val="left"/>
      <w:pPr>
        <w:ind w:left="5142" w:hanging="730"/>
      </w:pPr>
      <w:rPr>
        <w:rFonts w:hint="default"/>
        <w:lang w:val="ru-RU" w:eastAsia="en-US" w:bidi="ar-SA"/>
      </w:rPr>
    </w:lvl>
    <w:lvl w:ilvl="6" w:tplc="19E6D3D2">
      <w:numFmt w:val="bullet"/>
      <w:lvlText w:val="•"/>
      <w:lvlJc w:val="left"/>
      <w:pPr>
        <w:ind w:left="6147" w:hanging="730"/>
      </w:pPr>
      <w:rPr>
        <w:rFonts w:hint="default"/>
        <w:lang w:val="ru-RU" w:eastAsia="en-US" w:bidi="ar-SA"/>
      </w:rPr>
    </w:lvl>
    <w:lvl w:ilvl="7" w:tplc="B44C77C6">
      <w:numFmt w:val="bullet"/>
      <w:lvlText w:val="•"/>
      <w:lvlJc w:val="left"/>
      <w:pPr>
        <w:ind w:left="7151" w:hanging="730"/>
      </w:pPr>
      <w:rPr>
        <w:rFonts w:hint="default"/>
        <w:lang w:val="ru-RU" w:eastAsia="en-US" w:bidi="ar-SA"/>
      </w:rPr>
    </w:lvl>
    <w:lvl w:ilvl="8" w:tplc="54B662C0">
      <w:numFmt w:val="bullet"/>
      <w:lvlText w:val="•"/>
      <w:lvlJc w:val="left"/>
      <w:pPr>
        <w:ind w:left="8156" w:hanging="730"/>
      </w:pPr>
      <w:rPr>
        <w:rFonts w:hint="default"/>
        <w:lang w:val="ru-RU" w:eastAsia="en-US" w:bidi="ar-SA"/>
      </w:rPr>
    </w:lvl>
  </w:abstractNum>
  <w:abstractNum w:abstractNumId="16">
    <w:nsid w:val="357D3AA2"/>
    <w:multiLevelType w:val="hybridMultilevel"/>
    <w:tmpl w:val="853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33610"/>
    <w:multiLevelType w:val="multilevel"/>
    <w:tmpl w:val="D99CD238"/>
    <w:lvl w:ilvl="0">
      <w:start w:val="1"/>
      <w:numFmt w:val="decimal"/>
      <w:lvlText w:val="%1"/>
      <w:lvlJc w:val="left"/>
      <w:pPr>
        <w:ind w:left="1556" w:hanging="730"/>
      </w:pPr>
      <w:rPr>
        <w:rFonts w:hint="default"/>
        <w:b/>
        <w:bCs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6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3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30"/>
      </w:pPr>
      <w:rPr>
        <w:rFonts w:hint="default"/>
        <w:lang w:val="ru-RU" w:eastAsia="en-US" w:bidi="ar-SA"/>
      </w:rPr>
    </w:lvl>
  </w:abstractNum>
  <w:abstractNum w:abstractNumId="18">
    <w:nsid w:val="42CC4A37"/>
    <w:multiLevelType w:val="hybridMultilevel"/>
    <w:tmpl w:val="DD4C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00446"/>
    <w:multiLevelType w:val="multilevel"/>
    <w:tmpl w:val="86B65B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8C31706"/>
    <w:multiLevelType w:val="multilevel"/>
    <w:tmpl w:val="DAC2D6D8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 Unicode MS" w:hint="default"/>
        <w:color w:val="000000"/>
      </w:rPr>
    </w:lvl>
  </w:abstractNum>
  <w:abstractNum w:abstractNumId="21">
    <w:nsid w:val="58661381"/>
    <w:multiLevelType w:val="multilevel"/>
    <w:tmpl w:val="EE086390"/>
    <w:lvl w:ilvl="0">
      <w:start w:val="2"/>
      <w:numFmt w:val="decimal"/>
      <w:lvlText w:val="%1."/>
      <w:lvlJc w:val="left"/>
      <w:pPr>
        <w:ind w:left="420" w:hanging="420"/>
      </w:pPr>
      <w:rPr>
        <w:rFonts w:eastAsia="Arial Unicode MS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22">
    <w:nsid w:val="661E5B07"/>
    <w:multiLevelType w:val="multilevel"/>
    <w:tmpl w:val="E190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16334"/>
    <w:multiLevelType w:val="multilevel"/>
    <w:tmpl w:val="FD7AFF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6E5406"/>
    <w:multiLevelType w:val="hybridMultilevel"/>
    <w:tmpl w:val="8980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5B6B"/>
    <w:multiLevelType w:val="hybridMultilevel"/>
    <w:tmpl w:val="D7D4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97836"/>
    <w:multiLevelType w:val="multilevel"/>
    <w:tmpl w:val="1FCAF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4D26570"/>
    <w:multiLevelType w:val="multilevel"/>
    <w:tmpl w:val="6AAA5C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D728A5"/>
    <w:multiLevelType w:val="hybridMultilevel"/>
    <w:tmpl w:val="131C739A"/>
    <w:lvl w:ilvl="0" w:tplc="DB8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B6252"/>
    <w:multiLevelType w:val="multilevel"/>
    <w:tmpl w:val="6A1E5E0A"/>
    <w:lvl w:ilvl="0">
      <w:start w:val="1"/>
      <w:numFmt w:val="decimal"/>
      <w:lvlText w:val="%1."/>
      <w:lvlJc w:val="left"/>
      <w:pPr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30">
    <w:nsid w:val="7A0327BB"/>
    <w:multiLevelType w:val="hybridMultilevel"/>
    <w:tmpl w:val="E440EAA8"/>
    <w:lvl w:ilvl="0" w:tplc="F2B48F9A">
      <w:numFmt w:val="bullet"/>
      <w:lvlText w:val="-"/>
      <w:lvlJc w:val="left"/>
      <w:pPr>
        <w:ind w:left="115" w:hanging="240"/>
      </w:pPr>
      <w:rPr>
        <w:rFonts w:hint="default"/>
        <w:spacing w:val="-21"/>
        <w:w w:val="99"/>
        <w:lang w:val="ru-RU" w:eastAsia="en-US" w:bidi="ar-SA"/>
      </w:rPr>
    </w:lvl>
    <w:lvl w:ilvl="1" w:tplc="98B87076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2" w:tplc="F6CA3404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3" w:tplc="0AEE9106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4" w:tplc="29A04F0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5" w:tplc="62FE2DE4">
      <w:numFmt w:val="bullet"/>
      <w:lvlText w:val="•"/>
      <w:lvlJc w:val="left"/>
      <w:pPr>
        <w:ind w:left="5142" w:hanging="240"/>
      </w:pPr>
      <w:rPr>
        <w:rFonts w:hint="default"/>
        <w:lang w:val="ru-RU" w:eastAsia="en-US" w:bidi="ar-SA"/>
      </w:rPr>
    </w:lvl>
    <w:lvl w:ilvl="6" w:tplc="FE36FD4A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7" w:tplc="BF3625CC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8" w:tplc="55B80670">
      <w:numFmt w:val="bullet"/>
      <w:lvlText w:val="•"/>
      <w:lvlJc w:val="left"/>
      <w:pPr>
        <w:ind w:left="8156" w:hanging="240"/>
      </w:pPr>
      <w:rPr>
        <w:rFonts w:hint="default"/>
        <w:lang w:val="ru-RU" w:eastAsia="en-US" w:bidi="ar-SA"/>
      </w:rPr>
    </w:lvl>
  </w:abstractNum>
  <w:abstractNum w:abstractNumId="31">
    <w:nsid w:val="7A3A645C"/>
    <w:multiLevelType w:val="hybridMultilevel"/>
    <w:tmpl w:val="8E2A4D96"/>
    <w:lvl w:ilvl="0" w:tplc="DB888C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1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30"/>
  </w:num>
  <w:num w:numId="13">
    <w:abstractNumId w:val="17"/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8"/>
  </w:num>
  <w:num w:numId="18">
    <w:abstractNumId w:val="12"/>
  </w:num>
  <w:num w:numId="19">
    <w:abstractNumId w:val="18"/>
  </w:num>
  <w:num w:numId="20">
    <w:abstractNumId w:val="0"/>
  </w:num>
  <w:num w:numId="21">
    <w:abstractNumId w:val="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4"/>
  </w:num>
  <w:num w:numId="29">
    <w:abstractNumId w:val="29"/>
  </w:num>
  <w:num w:numId="30">
    <w:abstractNumId w:val="20"/>
  </w:num>
  <w:num w:numId="31">
    <w:abstractNumId w:val="2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EA"/>
    <w:rsid w:val="00000C29"/>
    <w:rsid w:val="00000F6A"/>
    <w:rsid w:val="000343A5"/>
    <w:rsid w:val="000434AE"/>
    <w:rsid w:val="000465A7"/>
    <w:rsid w:val="000B7A88"/>
    <w:rsid w:val="000C4311"/>
    <w:rsid w:val="000C4FD6"/>
    <w:rsid w:val="000E06EA"/>
    <w:rsid w:val="000E5261"/>
    <w:rsid w:val="001063BF"/>
    <w:rsid w:val="00113C4F"/>
    <w:rsid w:val="00127933"/>
    <w:rsid w:val="00135207"/>
    <w:rsid w:val="00142A73"/>
    <w:rsid w:val="00147B33"/>
    <w:rsid w:val="001515AC"/>
    <w:rsid w:val="00161BC0"/>
    <w:rsid w:val="00196953"/>
    <w:rsid w:val="001A1604"/>
    <w:rsid w:val="001A3F72"/>
    <w:rsid w:val="001C5B60"/>
    <w:rsid w:val="001D4648"/>
    <w:rsid w:val="001F2DC9"/>
    <w:rsid w:val="00210779"/>
    <w:rsid w:val="00220769"/>
    <w:rsid w:val="002461B7"/>
    <w:rsid w:val="00251702"/>
    <w:rsid w:val="002A3272"/>
    <w:rsid w:val="002E1F8A"/>
    <w:rsid w:val="002F0787"/>
    <w:rsid w:val="003149A3"/>
    <w:rsid w:val="00325F13"/>
    <w:rsid w:val="003304FB"/>
    <w:rsid w:val="00335D32"/>
    <w:rsid w:val="00344DBA"/>
    <w:rsid w:val="0038250F"/>
    <w:rsid w:val="003A4CC8"/>
    <w:rsid w:val="003C73C9"/>
    <w:rsid w:val="003E0214"/>
    <w:rsid w:val="003E3807"/>
    <w:rsid w:val="004356F3"/>
    <w:rsid w:val="00447311"/>
    <w:rsid w:val="00460A88"/>
    <w:rsid w:val="00472BF7"/>
    <w:rsid w:val="00472EE3"/>
    <w:rsid w:val="004B41FC"/>
    <w:rsid w:val="004C0675"/>
    <w:rsid w:val="004D5F05"/>
    <w:rsid w:val="004F6A88"/>
    <w:rsid w:val="0050065D"/>
    <w:rsid w:val="00505DAA"/>
    <w:rsid w:val="005322F0"/>
    <w:rsid w:val="005612C8"/>
    <w:rsid w:val="005807CF"/>
    <w:rsid w:val="005830C8"/>
    <w:rsid w:val="005F1B93"/>
    <w:rsid w:val="005F3222"/>
    <w:rsid w:val="006238A1"/>
    <w:rsid w:val="006308B0"/>
    <w:rsid w:val="00633CF6"/>
    <w:rsid w:val="00642EE5"/>
    <w:rsid w:val="006729A4"/>
    <w:rsid w:val="00692F80"/>
    <w:rsid w:val="006B12FB"/>
    <w:rsid w:val="006D0829"/>
    <w:rsid w:val="006D592E"/>
    <w:rsid w:val="006F29E1"/>
    <w:rsid w:val="007167C4"/>
    <w:rsid w:val="00717A42"/>
    <w:rsid w:val="00723402"/>
    <w:rsid w:val="0074464A"/>
    <w:rsid w:val="0074782B"/>
    <w:rsid w:val="00747D60"/>
    <w:rsid w:val="007A0DED"/>
    <w:rsid w:val="007B72A7"/>
    <w:rsid w:val="007F1369"/>
    <w:rsid w:val="007F1738"/>
    <w:rsid w:val="00807793"/>
    <w:rsid w:val="00815B51"/>
    <w:rsid w:val="00823141"/>
    <w:rsid w:val="00840AC7"/>
    <w:rsid w:val="008628EE"/>
    <w:rsid w:val="00893471"/>
    <w:rsid w:val="008B4025"/>
    <w:rsid w:val="008C630A"/>
    <w:rsid w:val="008E1C1D"/>
    <w:rsid w:val="008E3A57"/>
    <w:rsid w:val="0090783B"/>
    <w:rsid w:val="009127F1"/>
    <w:rsid w:val="00957988"/>
    <w:rsid w:val="009673C6"/>
    <w:rsid w:val="009B4865"/>
    <w:rsid w:val="009B6276"/>
    <w:rsid w:val="009B792D"/>
    <w:rsid w:val="00A20C58"/>
    <w:rsid w:val="00A44F0D"/>
    <w:rsid w:val="00AB1DAF"/>
    <w:rsid w:val="00AC03C8"/>
    <w:rsid w:val="00AD1F29"/>
    <w:rsid w:val="00AD1FBB"/>
    <w:rsid w:val="00B10E99"/>
    <w:rsid w:val="00B26169"/>
    <w:rsid w:val="00B34EB0"/>
    <w:rsid w:val="00BB35A1"/>
    <w:rsid w:val="00BB75EE"/>
    <w:rsid w:val="00BE62BB"/>
    <w:rsid w:val="00C22F64"/>
    <w:rsid w:val="00C365C6"/>
    <w:rsid w:val="00C75E11"/>
    <w:rsid w:val="00CA67E5"/>
    <w:rsid w:val="00CB6D98"/>
    <w:rsid w:val="00CD6D73"/>
    <w:rsid w:val="00D201F0"/>
    <w:rsid w:val="00D53CA7"/>
    <w:rsid w:val="00D56E0D"/>
    <w:rsid w:val="00D62552"/>
    <w:rsid w:val="00D70BC5"/>
    <w:rsid w:val="00D86614"/>
    <w:rsid w:val="00DB0522"/>
    <w:rsid w:val="00DB2653"/>
    <w:rsid w:val="00DE6AE4"/>
    <w:rsid w:val="00DE796E"/>
    <w:rsid w:val="00E025FC"/>
    <w:rsid w:val="00E20318"/>
    <w:rsid w:val="00E47C22"/>
    <w:rsid w:val="00E5231B"/>
    <w:rsid w:val="00E81424"/>
    <w:rsid w:val="00E84CC9"/>
    <w:rsid w:val="00E95B87"/>
    <w:rsid w:val="00EC6962"/>
    <w:rsid w:val="00ED1AC3"/>
    <w:rsid w:val="00F04189"/>
    <w:rsid w:val="00F1621C"/>
    <w:rsid w:val="00F31985"/>
    <w:rsid w:val="00F543FB"/>
    <w:rsid w:val="00F54DC1"/>
    <w:rsid w:val="00F858AB"/>
    <w:rsid w:val="00FB39E4"/>
    <w:rsid w:val="00FC66DF"/>
    <w:rsid w:val="00FD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72F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11"/>
  </w:style>
  <w:style w:type="paragraph" w:styleId="3">
    <w:name w:val="heading 3"/>
    <w:basedOn w:val="a"/>
    <w:next w:val="a0"/>
    <w:link w:val="30"/>
    <w:qFormat/>
    <w:rsid w:val="00BB35A1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ЕМИНАР,Нумерованый список"/>
    <w:basedOn w:val="a"/>
    <w:link w:val="a5"/>
    <w:uiPriority w:val="34"/>
    <w:qFormat/>
    <w:rsid w:val="00147B33"/>
    <w:pPr>
      <w:ind w:left="720"/>
      <w:contextualSpacing/>
    </w:pPr>
  </w:style>
  <w:style w:type="paragraph" w:customStyle="1" w:styleId="pcenter">
    <w:name w:val="pcenter"/>
    <w:basedOn w:val="a"/>
    <w:rsid w:val="00DE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E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DE796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1"/>
    <w:qFormat/>
    <w:rsid w:val="00AD1F29"/>
    <w:pPr>
      <w:widowControl w:val="0"/>
      <w:autoSpaceDE w:val="0"/>
      <w:autoSpaceDN w:val="0"/>
      <w:spacing w:before="139"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uiPriority w:val="1"/>
    <w:rsid w:val="00AD1F2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AD1F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344D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4DBA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44DBA"/>
    <w:rPr>
      <w:sz w:val="20"/>
      <w:szCs w:val="20"/>
    </w:rPr>
  </w:style>
  <w:style w:type="character" w:customStyle="1" w:styleId="a5">
    <w:name w:val="Абзац списка Знак"/>
    <w:aliases w:val="СЕМИНАР Знак,Нумерованый список Знак"/>
    <w:link w:val="a4"/>
    <w:uiPriority w:val="34"/>
    <w:locked/>
    <w:rsid w:val="00344DBA"/>
  </w:style>
  <w:style w:type="paragraph" w:customStyle="1" w:styleId="ad">
    <w:name w:val="Стиль справка"/>
    <w:basedOn w:val="a"/>
    <w:uiPriority w:val="99"/>
    <w:qFormat/>
    <w:rsid w:val="00344DBA"/>
    <w:pPr>
      <w:spacing w:after="200" w:line="276" w:lineRule="auto"/>
      <w:ind w:firstLine="567"/>
    </w:pPr>
    <w:rPr>
      <w:rFonts w:ascii="Times New Roman" w:hAnsi="Times New Roman" w:cs="Times New Roman"/>
      <w:b/>
      <w:bCs/>
      <w:i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6D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D0829"/>
  </w:style>
  <w:style w:type="paragraph" w:styleId="af0">
    <w:name w:val="footer"/>
    <w:basedOn w:val="a"/>
    <w:link w:val="af1"/>
    <w:uiPriority w:val="99"/>
    <w:unhideWhenUsed/>
    <w:rsid w:val="006D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D0829"/>
  </w:style>
  <w:style w:type="character" w:customStyle="1" w:styleId="30">
    <w:name w:val="Заголовок 3 Знак"/>
    <w:basedOn w:val="a1"/>
    <w:link w:val="3"/>
    <w:rsid w:val="00BB35A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TableParagraph">
    <w:name w:val="Table Paragraph"/>
    <w:basedOn w:val="a"/>
    <w:uiPriority w:val="1"/>
    <w:qFormat/>
    <w:rsid w:val="001C5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C5B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"/>
    <w:basedOn w:val="a1"/>
    <w:rsid w:val="004F6A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1"/>
    <w:rsid w:val="004F6A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">
    <w:name w:val="Основной текст (2)"/>
    <w:basedOn w:val="a1"/>
    <w:rsid w:val="004F6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1"/>
    <w:rsid w:val="004F6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1"/>
    <w:rsid w:val="004F6A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">
    <w:name w:val="Основной текст (2) Exact"/>
    <w:basedOn w:val="a1"/>
    <w:rsid w:val="004F6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2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11"/>
  </w:style>
  <w:style w:type="paragraph" w:styleId="3">
    <w:name w:val="heading 3"/>
    <w:basedOn w:val="a"/>
    <w:next w:val="a0"/>
    <w:link w:val="30"/>
    <w:qFormat/>
    <w:rsid w:val="00BB35A1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ЕМИНАР,Нумерованый список"/>
    <w:basedOn w:val="a"/>
    <w:link w:val="a5"/>
    <w:uiPriority w:val="34"/>
    <w:qFormat/>
    <w:rsid w:val="00147B33"/>
    <w:pPr>
      <w:ind w:left="720"/>
      <w:contextualSpacing/>
    </w:pPr>
  </w:style>
  <w:style w:type="paragraph" w:customStyle="1" w:styleId="pcenter">
    <w:name w:val="pcenter"/>
    <w:basedOn w:val="a"/>
    <w:rsid w:val="00DE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E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DE796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1"/>
    <w:qFormat/>
    <w:rsid w:val="00AD1F29"/>
    <w:pPr>
      <w:widowControl w:val="0"/>
      <w:autoSpaceDE w:val="0"/>
      <w:autoSpaceDN w:val="0"/>
      <w:spacing w:before="139"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uiPriority w:val="1"/>
    <w:rsid w:val="00AD1F2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AD1F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344D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4DBA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44DBA"/>
    <w:rPr>
      <w:sz w:val="20"/>
      <w:szCs w:val="20"/>
    </w:rPr>
  </w:style>
  <w:style w:type="character" w:customStyle="1" w:styleId="a5">
    <w:name w:val="Абзац списка Знак"/>
    <w:aliases w:val="СЕМИНАР Знак,Нумерованый список Знак"/>
    <w:link w:val="a4"/>
    <w:uiPriority w:val="34"/>
    <w:locked/>
    <w:rsid w:val="00344DBA"/>
  </w:style>
  <w:style w:type="paragraph" w:customStyle="1" w:styleId="ad">
    <w:name w:val="Стиль справка"/>
    <w:basedOn w:val="a"/>
    <w:uiPriority w:val="99"/>
    <w:qFormat/>
    <w:rsid w:val="00344DBA"/>
    <w:pPr>
      <w:spacing w:after="200" w:line="276" w:lineRule="auto"/>
      <w:ind w:firstLine="567"/>
    </w:pPr>
    <w:rPr>
      <w:rFonts w:ascii="Times New Roman" w:hAnsi="Times New Roman" w:cs="Times New Roman"/>
      <w:b/>
      <w:bCs/>
      <w:i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6D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D0829"/>
  </w:style>
  <w:style w:type="paragraph" w:styleId="af0">
    <w:name w:val="footer"/>
    <w:basedOn w:val="a"/>
    <w:link w:val="af1"/>
    <w:uiPriority w:val="99"/>
    <w:unhideWhenUsed/>
    <w:rsid w:val="006D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D0829"/>
  </w:style>
  <w:style w:type="character" w:customStyle="1" w:styleId="30">
    <w:name w:val="Заголовок 3 Знак"/>
    <w:basedOn w:val="a1"/>
    <w:link w:val="3"/>
    <w:rsid w:val="00BB35A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TableParagraph">
    <w:name w:val="Table Paragraph"/>
    <w:basedOn w:val="a"/>
    <w:uiPriority w:val="1"/>
    <w:qFormat/>
    <w:rsid w:val="001C5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C5B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"/>
    <w:basedOn w:val="a1"/>
    <w:rsid w:val="004F6A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1"/>
    <w:rsid w:val="004F6A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">
    <w:name w:val="Основной текст (2)"/>
    <w:basedOn w:val="a1"/>
    <w:rsid w:val="004F6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1"/>
    <w:rsid w:val="004F6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1"/>
    <w:rsid w:val="004F6A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">
    <w:name w:val="Основной текст (2) Exact"/>
    <w:basedOn w:val="a1"/>
    <w:rsid w:val="004F6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2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9B4F-CFE7-4E1E-AC6E-AFE4B564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Кудрова</dc:creator>
  <cp:lastModifiedBy>Барляева А.А.</cp:lastModifiedBy>
  <cp:revision>10</cp:revision>
  <cp:lastPrinted>2021-10-19T13:25:00Z</cp:lastPrinted>
  <dcterms:created xsi:type="dcterms:W3CDTF">2021-08-17T04:26:00Z</dcterms:created>
  <dcterms:modified xsi:type="dcterms:W3CDTF">2021-10-19T13:27:00Z</dcterms:modified>
</cp:coreProperties>
</file>