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D2B" w:rsidRPr="00534753" w:rsidRDefault="000B21CD" w:rsidP="00B556F6">
      <w:pPr>
        <w:tabs>
          <w:tab w:val="left" w:pos="3686"/>
        </w:tabs>
        <w:spacing w:after="0" w:line="240" w:lineRule="auto"/>
        <w:ind w:right="283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4753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Муниципальное  </w:t>
      </w:r>
      <w:r w:rsidR="00AF6D2B" w:rsidRPr="00534753">
        <w:rPr>
          <w:rFonts w:ascii="Times New Roman" w:eastAsia="Times New Roman" w:hAnsi="Times New Roman" w:cs="Times New Roman"/>
          <w:bCs/>
          <w:sz w:val="24"/>
          <w:szCs w:val="24"/>
        </w:rPr>
        <w:t>общеобразовательное</w:t>
      </w:r>
      <w:r w:rsidRPr="00534753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учреждение  </w:t>
      </w:r>
    </w:p>
    <w:p w:rsidR="00AF6D2B" w:rsidRPr="00534753" w:rsidRDefault="00FD3B59" w:rsidP="00FD3B59">
      <w:pPr>
        <w:tabs>
          <w:tab w:val="left" w:pos="3686"/>
          <w:tab w:val="left" w:pos="3969"/>
          <w:tab w:val="right" w:pos="4253"/>
          <w:tab w:val="left" w:pos="4395"/>
          <w:tab w:val="left" w:pos="4820"/>
        </w:tabs>
        <w:spacing w:after="0" w:line="240" w:lineRule="auto"/>
        <w:ind w:right="282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</w:t>
      </w:r>
      <w:r w:rsidR="00AF6D2B" w:rsidRPr="0053475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B556F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</w:t>
      </w:r>
      <w:r w:rsidR="000B21CD" w:rsidRPr="00534753">
        <w:rPr>
          <w:rFonts w:ascii="Times New Roman" w:eastAsia="Times New Roman" w:hAnsi="Times New Roman" w:cs="Times New Roman"/>
          <w:bCs/>
          <w:sz w:val="24"/>
          <w:szCs w:val="24"/>
        </w:rPr>
        <w:t xml:space="preserve">«Средняя </w:t>
      </w:r>
      <w:r w:rsidR="00AF6D2B" w:rsidRPr="00534753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общеобразовательная </w:t>
      </w:r>
      <w:r w:rsidR="000B21CD" w:rsidRPr="00534753">
        <w:rPr>
          <w:rFonts w:ascii="Times New Roman" w:eastAsia="Times New Roman" w:hAnsi="Times New Roman" w:cs="Times New Roman"/>
          <w:bCs/>
          <w:sz w:val="24"/>
          <w:szCs w:val="24"/>
        </w:rPr>
        <w:t xml:space="preserve"> школа №1 </w:t>
      </w:r>
    </w:p>
    <w:p w:rsidR="00F85831" w:rsidRPr="00534753" w:rsidRDefault="00AF6D2B" w:rsidP="00534753">
      <w:pPr>
        <w:spacing w:after="0" w:line="240" w:lineRule="auto"/>
        <w:ind w:right="283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4753">
        <w:rPr>
          <w:rFonts w:ascii="Times New Roman" w:eastAsia="Times New Roman" w:hAnsi="Times New Roman" w:cs="Times New Roman"/>
          <w:bCs/>
          <w:sz w:val="24"/>
          <w:szCs w:val="24"/>
        </w:rPr>
        <w:t>с углублённым изучением отдельных предметов</w:t>
      </w:r>
    </w:p>
    <w:p w:rsidR="00F85831" w:rsidRPr="00534753" w:rsidRDefault="000B21CD" w:rsidP="00534753">
      <w:pPr>
        <w:spacing w:after="0" w:line="240" w:lineRule="auto"/>
        <w:ind w:right="283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4753">
        <w:rPr>
          <w:rFonts w:ascii="Times New Roman" w:eastAsia="Times New Roman" w:hAnsi="Times New Roman" w:cs="Times New Roman"/>
          <w:bCs/>
          <w:sz w:val="24"/>
          <w:szCs w:val="24"/>
        </w:rPr>
        <w:t>г. Дубны Московской области»</w:t>
      </w:r>
    </w:p>
    <w:p w:rsidR="0067253B" w:rsidRPr="00534753" w:rsidRDefault="0067253B" w:rsidP="00B556F6">
      <w:pPr>
        <w:spacing w:after="0" w:line="240" w:lineRule="auto"/>
        <w:ind w:right="283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7253B" w:rsidRPr="00534753" w:rsidRDefault="0067253B" w:rsidP="00B556F6">
      <w:pPr>
        <w:tabs>
          <w:tab w:val="left" w:pos="5245"/>
          <w:tab w:val="left" w:pos="5529"/>
        </w:tabs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5347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1A587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34753">
        <w:rPr>
          <w:rFonts w:ascii="Times New Roman" w:hAnsi="Times New Roman" w:cs="Times New Roman"/>
          <w:b/>
          <w:sz w:val="24"/>
          <w:szCs w:val="24"/>
        </w:rPr>
        <w:t>Выполнила:</w:t>
      </w:r>
      <w:r w:rsidRPr="00534753">
        <w:rPr>
          <w:rFonts w:ascii="Times New Roman" w:hAnsi="Times New Roman" w:cs="Times New Roman"/>
          <w:sz w:val="24"/>
          <w:szCs w:val="24"/>
        </w:rPr>
        <w:t xml:space="preserve"> учащаяся  </w:t>
      </w:r>
      <w:r w:rsidR="00242F61">
        <w:rPr>
          <w:rFonts w:ascii="Times New Roman" w:hAnsi="Times New Roman" w:cs="Times New Roman"/>
          <w:sz w:val="24"/>
          <w:szCs w:val="24"/>
        </w:rPr>
        <w:t>3</w:t>
      </w:r>
      <w:r w:rsidRPr="00534753">
        <w:rPr>
          <w:rFonts w:ascii="Times New Roman" w:hAnsi="Times New Roman" w:cs="Times New Roman"/>
          <w:sz w:val="24"/>
          <w:szCs w:val="24"/>
        </w:rPr>
        <w:t>«А» класса</w:t>
      </w:r>
    </w:p>
    <w:p w:rsidR="0067253B" w:rsidRPr="00534753" w:rsidRDefault="00242F61" w:rsidP="00B556F6">
      <w:pPr>
        <w:spacing w:after="0" w:line="240" w:lineRule="auto"/>
        <w:ind w:left="5245" w:right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Антюфеева Алёна</w:t>
      </w:r>
    </w:p>
    <w:p w:rsidR="0067253B" w:rsidRPr="00534753" w:rsidRDefault="0067253B" w:rsidP="00FD3B59">
      <w:pPr>
        <w:spacing w:before="240" w:after="0" w:line="240" w:lineRule="auto"/>
        <w:ind w:left="5245" w:right="283"/>
        <w:jc w:val="both"/>
        <w:rPr>
          <w:rFonts w:ascii="Times New Roman" w:hAnsi="Times New Roman" w:cs="Times New Roman"/>
          <w:sz w:val="24"/>
          <w:szCs w:val="24"/>
        </w:rPr>
      </w:pPr>
      <w:r w:rsidRPr="00534753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534753">
        <w:rPr>
          <w:rFonts w:ascii="Times New Roman" w:hAnsi="Times New Roman" w:cs="Times New Roman"/>
          <w:sz w:val="24"/>
          <w:szCs w:val="24"/>
        </w:rPr>
        <w:t xml:space="preserve"> учитель начальной </w:t>
      </w:r>
      <w:r w:rsidR="001A587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B5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4753">
        <w:rPr>
          <w:rFonts w:ascii="Times New Roman" w:hAnsi="Times New Roman" w:cs="Times New Roman"/>
          <w:sz w:val="24"/>
          <w:szCs w:val="24"/>
        </w:rPr>
        <w:t>школы МБОУ СОШ  №1</w:t>
      </w:r>
    </w:p>
    <w:p w:rsidR="0067253B" w:rsidRPr="00534753" w:rsidRDefault="0067253B" w:rsidP="00B556F6">
      <w:pPr>
        <w:tabs>
          <w:tab w:val="left" w:pos="9072"/>
        </w:tabs>
        <w:spacing w:after="0" w:line="240" w:lineRule="auto"/>
        <w:ind w:left="5245" w:right="283"/>
        <w:jc w:val="both"/>
        <w:rPr>
          <w:rFonts w:ascii="Times New Roman" w:hAnsi="Times New Roman" w:cs="Times New Roman"/>
          <w:sz w:val="24"/>
          <w:szCs w:val="24"/>
        </w:rPr>
      </w:pPr>
      <w:r w:rsidRPr="00534753">
        <w:rPr>
          <w:rFonts w:ascii="Times New Roman" w:hAnsi="Times New Roman" w:cs="Times New Roman"/>
          <w:sz w:val="24"/>
          <w:szCs w:val="24"/>
        </w:rPr>
        <w:t>Барашкова Людмила Павловна</w:t>
      </w:r>
    </w:p>
    <w:p w:rsidR="000B21CD" w:rsidRPr="000B21CD" w:rsidRDefault="000B21CD" w:rsidP="00B556F6">
      <w:pPr>
        <w:spacing w:after="0" w:line="240" w:lineRule="auto"/>
        <w:ind w:right="283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</w:rPr>
      </w:pPr>
    </w:p>
    <w:p w:rsidR="000B21CD" w:rsidRDefault="000B21CD" w:rsidP="00B556F6">
      <w:pPr>
        <w:tabs>
          <w:tab w:val="left" w:pos="8931"/>
        </w:tabs>
        <w:spacing w:after="0" w:line="240" w:lineRule="auto"/>
        <w:ind w:right="283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</w:rPr>
      </w:pPr>
    </w:p>
    <w:p w:rsidR="000B21CD" w:rsidRPr="00534753" w:rsidRDefault="000B21CD" w:rsidP="00534753">
      <w:pPr>
        <w:spacing w:after="0" w:line="240" w:lineRule="auto"/>
        <w:ind w:right="283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666666"/>
          <w:sz w:val="28"/>
          <w:szCs w:val="28"/>
        </w:rPr>
      </w:pPr>
    </w:p>
    <w:p w:rsidR="0067253B" w:rsidRPr="00534753" w:rsidRDefault="0067253B" w:rsidP="00534753">
      <w:pPr>
        <w:spacing w:after="0" w:line="240" w:lineRule="auto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34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</w:p>
    <w:p w:rsidR="00F85831" w:rsidRPr="00FD3B59" w:rsidRDefault="00F85831" w:rsidP="00534753">
      <w:pPr>
        <w:spacing w:after="0" w:line="240" w:lineRule="auto"/>
        <w:ind w:right="283"/>
        <w:jc w:val="center"/>
        <w:textAlignment w:val="baseline"/>
        <w:rPr>
          <w:rFonts w:ascii="Monotype Corsiva" w:hAnsi="Monotype Corsiva" w:cs="Times New Roman"/>
          <w:b/>
          <w:sz w:val="72"/>
          <w:szCs w:val="72"/>
        </w:rPr>
      </w:pPr>
      <w:r w:rsidRPr="00B556F6">
        <w:rPr>
          <w:rFonts w:ascii="Arial Black" w:hAnsi="Arial Black" w:cs="Times New Roman"/>
          <w:b/>
          <w:i/>
          <w:sz w:val="40"/>
          <w:szCs w:val="40"/>
        </w:rPr>
        <w:t xml:space="preserve"> </w:t>
      </w:r>
      <w:r w:rsidRPr="00FD3B59">
        <w:rPr>
          <w:rFonts w:ascii="Monotype Corsiva" w:hAnsi="Monotype Corsiva" w:cs="Times New Roman"/>
          <w:b/>
          <w:sz w:val="72"/>
          <w:szCs w:val="72"/>
        </w:rPr>
        <w:t>«</w:t>
      </w:r>
      <w:r w:rsidR="00242F61">
        <w:rPr>
          <w:rFonts w:ascii="Monotype Corsiva" w:hAnsi="Monotype Corsiva" w:cs="Times New Roman"/>
          <w:b/>
          <w:i/>
          <w:sz w:val="72"/>
          <w:szCs w:val="72"/>
        </w:rPr>
        <w:t>Окрашивание цветов в домашних условиях</w:t>
      </w:r>
      <w:r w:rsidRPr="00FD3B59">
        <w:rPr>
          <w:rFonts w:ascii="Monotype Corsiva" w:hAnsi="Monotype Corsiva" w:cs="Times New Roman"/>
          <w:b/>
          <w:i/>
          <w:sz w:val="72"/>
          <w:szCs w:val="72"/>
        </w:rPr>
        <w:t>»</w:t>
      </w:r>
    </w:p>
    <w:p w:rsidR="00242F61" w:rsidRDefault="00242F61" w:rsidP="00534753">
      <w:pPr>
        <w:spacing w:after="0" w:line="240" w:lineRule="auto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C21B1" w:rsidRPr="001C21B1" w:rsidRDefault="001C21B1" w:rsidP="001C21B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C21B1">
        <w:rPr>
          <w:rFonts w:ascii="Times New Roman" w:hAnsi="Times New Roman" w:cs="Times New Roman"/>
          <w:b/>
          <w:sz w:val="24"/>
        </w:rPr>
        <w:t>ГОРОДСКАЯ НАУЧНО – ПОЗНАВА</w:t>
      </w:r>
      <w:bookmarkStart w:id="0" w:name="_GoBack"/>
      <w:bookmarkEnd w:id="0"/>
      <w:r w:rsidRPr="001C21B1">
        <w:rPr>
          <w:rFonts w:ascii="Times New Roman" w:hAnsi="Times New Roman" w:cs="Times New Roman"/>
          <w:b/>
          <w:sz w:val="24"/>
        </w:rPr>
        <w:t>ТЕЛЬНАЯ КОНФЕРЕНЦИЯ</w:t>
      </w:r>
    </w:p>
    <w:p w:rsidR="001C21B1" w:rsidRPr="001C21B1" w:rsidRDefault="001C21B1" w:rsidP="001C21B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C21B1">
        <w:rPr>
          <w:rFonts w:ascii="Times New Roman" w:hAnsi="Times New Roman" w:cs="Times New Roman"/>
          <w:b/>
          <w:sz w:val="24"/>
        </w:rPr>
        <w:t>МЛАДШИХ ШКОЛЬНИКОВ</w:t>
      </w:r>
    </w:p>
    <w:p w:rsidR="001C21B1" w:rsidRPr="001C21B1" w:rsidRDefault="001C21B1" w:rsidP="001C21B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C21B1">
        <w:rPr>
          <w:rFonts w:ascii="Times New Roman" w:hAnsi="Times New Roman" w:cs="Times New Roman"/>
          <w:b/>
          <w:sz w:val="24"/>
        </w:rPr>
        <w:t>«ШАГ В НАУКУ»</w:t>
      </w:r>
    </w:p>
    <w:p w:rsidR="00F206CD" w:rsidRPr="0076161C" w:rsidRDefault="00F206CD" w:rsidP="00534753">
      <w:pPr>
        <w:spacing w:after="0" w:line="240" w:lineRule="auto"/>
        <w:ind w:right="283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2053" w:rsidRPr="00F85831" w:rsidRDefault="002F2053" w:rsidP="00534753">
      <w:pPr>
        <w:spacing w:after="0" w:line="240" w:lineRule="auto"/>
        <w:ind w:right="283"/>
        <w:rPr>
          <w:rFonts w:ascii="Times New Roman" w:hAnsi="Times New Roman" w:cs="Times New Roman"/>
          <w:b/>
          <w:i/>
          <w:sz w:val="52"/>
          <w:szCs w:val="52"/>
        </w:rPr>
      </w:pPr>
    </w:p>
    <w:p w:rsidR="00F85831" w:rsidRPr="004C370C" w:rsidRDefault="00242F61" w:rsidP="00534753">
      <w:pPr>
        <w:spacing w:after="0" w:line="240" w:lineRule="auto"/>
        <w:ind w:right="283"/>
        <w:jc w:val="center"/>
        <w:rPr>
          <w:rFonts w:ascii="Times New Roman" w:hAnsi="Times New Roman" w:cs="Times New Roman"/>
          <w:sz w:val="48"/>
          <w:szCs w:val="48"/>
        </w:rPr>
      </w:pPr>
      <w:r w:rsidRPr="00242F61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840000" cy="2880000"/>
            <wp:effectExtent l="76200" t="76200" r="122555" b="111125"/>
            <wp:docPr id="1" name="Рисунок 1" descr="W:\фото для доклада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фото для доклада\IMG_1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5831" w:rsidRDefault="00F85831" w:rsidP="00F8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86E" w:rsidRPr="00242F61" w:rsidRDefault="006E2244" w:rsidP="004818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206C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85831">
        <w:rPr>
          <w:rFonts w:ascii="Times New Roman" w:hAnsi="Times New Roman" w:cs="Times New Roman"/>
          <w:sz w:val="28"/>
          <w:szCs w:val="28"/>
        </w:rPr>
        <w:t xml:space="preserve">  </w:t>
      </w:r>
      <w:r w:rsidR="00F206C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186E" w:rsidRPr="00F206CD" w:rsidRDefault="00AF6D2B" w:rsidP="00AF6D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6CD">
        <w:rPr>
          <w:rFonts w:ascii="Times New Roman" w:hAnsi="Times New Roman" w:cs="Times New Roman"/>
          <w:sz w:val="24"/>
          <w:szCs w:val="24"/>
        </w:rPr>
        <w:t>Московская область</w:t>
      </w:r>
    </w:p>
    <w:p w:rsidR="000B21CD" w:rsidRPr="00F206CD" w:rsidRDefault="00AF6D2B" w:rsidP="00AF6D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06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 </w:t>
      </w:r>
      <w:r w:rsidR="00F85831" w:rsidRPr="00F206CD">
        <w:rPr>
          <w:rFonts w:ascii="Times New Roman" w:eastAsia="Times New Roman" w:hAnsi="Times New Roman" w:cs="Times New Roman"/>
          <w:color w:val="000000"/>
          <w:sz w:val="24"/>
          <w:szCs w:val="24"/>
        </w:rPr>
        <w:t>Дубна</w:t>
      </w:r>
    </w:p>
    <w:p w:rsidR="00A64BCF" w:rsidRPr="0076161C" w:rsidRDefault="001C21B1" w:rsidP="000F2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="00AF6D2B" w:rsidRPr="00F206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 w:rsidR="000F2A81" w:rsidRPr="00F206C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F206CD" w:rsidRPr="0076161C" w:rsidRDefault="00F206CD" w:rsidP="000F2A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4753" w:rsidRDefault="00534753" w:rsidP="007723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6A" w:rsidRPr="000F2A81" w:rsidRDefault="000F2A81" w:rsidP="007723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7236A" w:rsidRPr="00AA7C15" w:rsidRDefault="0077236A" w:rsidP="007723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236A" w:rsidRPr="00576367" w:rsidRDefault="00040F23" w:rsidP="00954B07">
      <w:pPr>
        <w:pStyle w:val="a3"/>
        <w:numPr>
          <w:ilvl w:val="0"/>
          <w:numId w:val="10"/>
        </w:numPr>
        <w:tabs>
          <w:tab w:val="left" w:pos="567"/>
          <w:tab w:val="left" w:leader="dot" w:pos="878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18C2">
        <w:rPr>
          <w:rFonts w:ascii="Times New Roman" w:hAnsi="Times New Roman" w:cs="Times New Roman"/>
          <w:sz w:val="28"/>
          <w:szCs w:val="28"/>
        </w:rPr>
        <w:t xml:space="preserve"> </w:t>
      </w:r>
      <w:r w:rsidR="008D094D" w:rsidRPr="0076161C">
        <w:rPr>
          <w:rFonts w:ascii="Times New Roman" w:hAnsi="Times New Roman" w:cs="Times New Roman"/>
          <w:sz w:val="28"/>
          <w:szCs w:val="28"/>
        </w:rPr>
        <w:t xml:space="preserve"> </w:t>
      </w:r>
      <w:r w:rsidR="0048186E" w:rsidRPr="00576367">
        <w:rPr>
          <w:rFonts w:ascii="Times New Roman" w:hAnsi="Times New Roman" w:cs="Times New Roman"/>
          <w:sz w:val="24"/>
          <w:szCs w:val="24"/>
        </w:rPr>
        <w:t>Введение</w:t>
      </w:r>
      <w:r w:rsidR="007E2FC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907BE2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7236A" w:rsidRPr="00AE7DF4" w:rsidRDefault="00AE7DF4" w:rsidP="00AE7DF4">
      <w:pPr>
        <w:pStyle w:val="a3"/>
        <w:numPr>
          <w:ilvl w:val="0"/>
          <w:numId w:val="18"/>
        </w:numPr>
        <w:tabs>
          <w:tab w:val="left" w:pos="567"/>
          <w:tab w:val="left" w:leader="dot" w:pos="878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Описание цветов……………………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...</w:t>
      </w:r>
      <w:r w:rsidR="00040F23" w:rsidRPr="00AE7DF4">
        <w:rPr>
          <w:rFonts w:ascii="Times New Roman" w:hAnsi="Times New Roman" w:cs="Times New Roman"/>
          <w:sz w:val="24"/>
          <w:szCs w:val="24"/>
        </w:rPr>
        <w:t>…</w:t>
      </w:r>
      <w:r w:rsidR="00B567DD" w:rsidRPr="00AE7D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567DD" w:rsidRPr="00AE7DF4">
        <w:rPr>
          <w:rFonts w:ascii="Times New Roman" w:hAnsi="Times New Roman" w:cs="Times New Roman"/>
          <w:sz w:val="24"/>
          <w:szCs w:val="24"/>
        </w:rPr>
        <w:t>.</w:t>
      </w:r>
      <w:r w:rsidR="00040F23" w:rsidRPr="00AE7DF4">
        <w:rPr>
          <w:rFonts w:ascii="Times New Roman" w:hAnsi="Times New Roman" w:cs="Times New Roman"/>
          <w:sz w:val="24"/>
          <w:szCs w:val="24"/>
        </w:rPr>
        <w:t>…………………</w:t>
      </w:r>
      <w:r w:rsidR="007E2FCC" w:rsidRPr="00AE7DF4">
        <w:rPr>
          <w:rFonts w:ascii="Times New Roman" w:hAnsi="Times New Roman" w:cs="Times New Roman"/>
          <w:sz w:val="24"/>
          <w:szCs w:val="24"/>
        </w:rPr>
        <w:t>……………….</w:t>
      </w:r>
      <w:r w:rsidR="00907BE2">
        <w:rPr>
          <w:rFonts w:ascii="Times New Roman" w:hAnsi="Times New Roman" w:cs="Times New Roman"/>
          <w:sz w:val="24"/>
          <w:szCs w:val="24"/>
        </w:rPr>
        <w:t xml:space="preserve">… </w:t>
      </w:r>
      <w:r w:rsidR="00B93A19">
        <w:rPr>
          <w:rFonts w:ascii="Times New Roman" w:hAnsi="Times New Roman" w:cs="Times New Roman"/>
          <w:sz w:val="24"/>
          <w:szCs w:val="24"/>
        </w:rPr>
        <w:t>4</w:t>
      </w:r>
    </w:p>
    <w:p w:rsidR="007B785F" w:rsidRDefault="00040F23" w:rsidP="00074DC2">
      <w:pPr>
        <w:tabs>
          <w:tab w:val="left" w:pos="567"/>
          <w:tab w:val="lef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0F23">
        <w:rPr>
          <w:rFonts w:ascii="Times New Roman" w:hAnsi="Times New Roman" w:cs="Times New Roman"/>
          <w:sz w:val="28"/>
          <w:szCs w:val="28"/>
        </w:rPr>
        <w:t xml:space="preserve">     </w:t>
      </w:r>
      <w:r w:rsidR="008D094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F2A81" w:rsidRPr="000F2A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DF4">
        <w:rPr>
          <w:rFonts w:ascii="Times New Roman" w:hAnsi="Times New Roman" w:cs="Times New Roman"/>
          <w:sz w:val="24"/>
          <w:szCs w:val="24"/>
        </w:rPr>
        <w:t>Эксперимент по окрашиванию цветов…….</w:t>
      </w:r>
      <w:r w:rsidRPr="00576367">
        <w:rPr>
          <w:rFonts w:ascii="Times New Roman" w:hAnsi="Times New Roman" w:cs="Times New Roman"/>
          <w:sz w:val="24"/>
          <w:szCs w:val="24"/>
        </w:rPr>
        <w:t>………</w:t>
      </w:r>
      <w:r w:rsidR="00074DC2">
        <w:rPr>
          <w:rFonts w:ascii="Times New Roman" w:hAnsi="Times New Roman" w:cs="Times New Roman"/>
          <w:sz w:val="24"/>
          <w:szCs w:val="24"/>
        </w:rPr>
        <w:t>.</w:t>
      </w:r>
      <w:r w:rsidRPr="00576367">
        <w:rPr>
          <w:rFonts w:ascii="Times New Roman" w:hAnsi="Times New Roman" w:cs="Times New Roman"/>
          <w:sz w:val="24"/>
          <w:szCs w:val="24"/>
        </w:rPr>
        <w:t>………………</w:t>
      </w:r>
      <w:r w:rsidR="00242F61">
        <w:rPr>
          <w:rFonts w:ascii="Times New Roman" w:hAnsi="Times New Roman" w:cs="Times New Roman"/>
          <w:sz w:val="24"/>
          <w:szCs w:val="24"/>
        </w:rPr>
        <w:t>…………………</w:t>
      </w:r>
      <w:r w:rsidR="00B93A19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AA7C15" w:rsidRPr="00576367" w:rsidRDefault="00902E30" w:rsidP="00954B07">
      <w:pPr>
        <w:tabs>
          <w:tab w:val="left" w:pos="567"/>
          <w:tab w:val="left" w:leader="dot" w:pos="878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02E30">
        <w:rPr>
          <w:rFonts w:ascii="Times New Roman" w:hAnsi="Times New Roman" w:cs="Times New Roman"/>
          <w:b/>
          <w:sz w:val="28"/>
          <w:szCs w:val="24"/>
        </w:rPr>
        <w:t>1</w:t>
      </w:r>
      <w:r w:rsidRPr="00902E3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DF4"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AE7DF4">
        <w:rPr>
          <w:rFonts w:ascii="Times New Roman" w:hAnsi="Times New Roman" w:cs="Times New Roman"/>
          <w:sz w:val="24"/>
          <w:szCs w:val="24"/>
        </w:rPr>
        <w:t>ксперимента</w:t>
      </w:r>
      <w:r w:rsidR="007E2FCC">
        <w:rPr>
          <w:rFonts w:ascii="Times New Roman" w:hAnsi="Times New Roman" w:cs="Times New Roman"/>
          <w:sz w:val="24"/>
          <w:szCs w:val="24"/>
        </w:rPr>
        <w:t>………</w:t>
      </w:r>
      <w:r w:rsidR="00AE7DF4">
        <w:rPr>
          <w:rFonts w:ascii="Times New Roman" w:hAnsi="Times New Roman" w:cs="Times New Roman"/>
          <w:sz w:val="24"/>
          <w:szCs w:val="24"/>
        </w:rPr>
        <w:t>…</w:t>
      </w:r>
      <w:r w:rsidR="007E2FCC">
        <w:rPr>
          <w:rFonts w:ascii="Times New Roman" w:hAnsi="Times New Roman" w:cs="Times New Roman"/>
          <w:sz w:val="24"/>
          <w:szCs w:val="24"/>
        </w:rPr>
        <w:t>……………………</w:t>
      </w:r>
      <w:r w:rsidR="00B93A19">
        <w:rPr>
          <w:rFonts w:ascii="Times New Roman" w:hAnsi="Times New Roman" w:cs="Times New Roman"/>
          <w:sz w:val="24"/>
          <w:szCs w:val="24"/>
        </w:rPr>
        <w:t>.</w:t>
      </w:r>
      <w:r w:rsidR="007E2FCC">
        <w:rPr>
          <w:rFonts w:ascii="Times New Roman" w:hAnsi="Times New Roman" w:cs="Times New Roman"/>
          <w:sz w:val="24"/>
          <w:szCs w:val="24"/>
        </w:rPr>
        <w:t>...</w:t>
      </w:r>
      <w:r w:rsidR="00895E6B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="00AE7DF4">
        <w:rPr>
          <w:rFonts w:ascii="Times New Roman" w:hAnsi="Times New Roman" w:cs="Times New Roman"/>
          <w:sz w:val="24"/>
          <w:szCs w:val="24"/>
        </w:rPr>
        <w:t>...</w:t>
      </w:r>
      <w:r w:rsidR="00B93A19">
        <w:rPr>
          <w:rFonts w:ascii="Times New Roman" w:hAnsi="Times New Roman" w:cs="Times New Roman"/>
          <w:sz w:val="24"/>
          <w:szCs w:val="24"/>
        </w:rPr>
        <w:t>6</w:t>
      </w:r>
    </w:p>
    <w:p w:rsidR="000F2A81" w:rsidRDefault="00312895" w:rsidP="00895E6B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0F2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E30">
        <w:rPr>
          <w:rFonts w:ascii="Times New Roman" w:hAnsi="Times New Roman" w:cs="Times New Roman"/>
          <w:sz w:val="28"/>
          <w:szCs w:val="28"/>
        </w:rPr>
        <w:t xml:space="preserve">    </w:t>
      </w:r>
      <w:r w:rsidR="000F2A81" w:rsidRPr="000A18C2">
        <w:rPr>
          <w:rFonts w:ascii="Times New Roman" w:hAnsi="Times New Roman" w:cs="Times New Roman"/>
          <w:b/>
          <w:sz w:val="28"/>
          <w:szCs w:val="28"/>
        </w:rPr>
        <w:t>2</w:t>
      </w:r>
      <w:r w:rsidR="000F2A81" w:rsidRPr="000F2A81">
        <w:rPr>
          <w:rFonts w:ascii="Times New Roman" w:hAnsi="Times New Roman" w:cs="Times New Roman"/>
          <w:sz w:val="28"/>
          <w:szCs w:val="28"/>
        </w:rPr>
        <w:t>.</w:t>
      </w:r>
      <w:r w:rsidR="00040F23">
        <w:rPr>
          <w:rFonts w:ascii="Times New Roman" w:hAnsi="Times New Roman" w:cs="Times New Roman"/>
          <w:sz w:val="28"/>
          <w:szCs w:val="28"/>
        </w:rPr>
        <w:t xml:space="preserve"> </w:t>
      </w:r>
      <w:r w:rsidR="00AE7DF4">
        <w:rPr>
          <w:rFonts w:ascii="Times New Roman" w:hAnsi="Times New Roman" w:cs="Times New Roman"/>
          <w:sz w:val="24"/>
          <w:szCs w:val="24"/>
        </w:rPr>
        <w:t xml:space="preserve">Описание </w:t>
      </w:r>
      <w:proofErr w:type="gramStart"/>
      <w:r w:rsidR="00B93A19">
        <w:rPr>
          <w:rFonts w:ascii="Times New Roman" w:hAnsi="Times New Roman" w:cs="Times New Roman"/>
          <w:sz w:val="24"/>
          <w:szCs w:val="24"/>
        </w:rPr>
        <w:t>эксперимента</w:t>
      </w:r>
      <w:r w:rsidR="00B93A19" w:rsidRPr="00576367">
        <w:rPr>
          <w:rFonts w:ascii="Times New Roman" w:hAnsi="Times New Roman" w:cs="Times New Roman"/>
          <w:sz w:val="24"/>
          <w:szCs w:val="24"/>
        </w:rPr>
        <w:t>…</w:t>
      </w:r>
      <w:r w:rsidR="00AE7D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40F23" w:rsidRPr="00576367">
        <w:rPr>
          <w:rFonts w:ascii="Times New Roman" w:hAnsi="Times New Roman" w:cs="Times New Roman"/>
          <w:sz w:val="24"/>
          <w:szCs w:val="24"/>
        </w:rPr>
        <w:t>……………………</w:t>
      </w:r>
      <w:r w:rsidR="00B93A19">
        <w:rPr>
          <w:rFonts w:ascii="Times New Roman" w:hAnsi="Times New Roman" w:cs="Times New Roman"/>
          <w:sz w:val="24"/>
          <w:szCs w:val="24"/>
        </w:rPr>
        <w:t>.</w:t>
      </w:r>
      <w:r w:rsidR="00040F23" w:rsidRPr="00576367">
        <w:rPr>
          <w:rFonts w:ascii="Times New Roman" w:hAnsi="Times New Roman" w:cs="Times New Roman"/>
          <w:sz w:val="24"/>
          <w:szCs w:val="24"/>
        </w:rPr>
        <w:t>…………</w:t>
      </w:r>
      <w:r w:rsidR="007E2FCC">
        <w:rPr>
          <w:rFonts w:ascii="Times New Roman" w:hAnsi="Times New Roman" w:cs="Times New Roman"/>
          <w:sz w:val="24"/>
          <w:szCs w:val="24"/>
        </w:rPr>
        <w:t>…………………</w:t>
      </w:r>
      <w:r w:rsidR="00895E6B">
        <w:rPr>
          <w:rFonts w:ascii="Times New Roman" w:hAnsi="Times New Roman" w:cs="Times New Roman"/>
          <w:sz w:val="24"/>
          <w:szCs w:val="24"/>
        </w:rPr>
        <w:t>…</w:t>
      </w:r>
      <w:r w:rsidR="00AE7DF4">
        <w:rPr>
          <w:rFonts w:ascii="Times New Roman" w:hAnsi="Times New Roman" w:cs="Times New Roman"/>
          <w:sz w:val="24"/>
          <w:szCs w:val="24"/>
        </w:rPr>
        <w:t>..</w:t>
      </w:r>
      <w:r w:rsidR="00074DC2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AE7DF4" w:rsidRDefault="00AE7DF4" w:rsidP="00895E6B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02E30">
        <w:rPr>
          <w:rFonts w:ascii="Times New Roman" w:hAnsi="Times New Roman" w:cs="Times New Roman"/>
          <w:sz w:val="24"/>
          <w:szCs w:val="24"/>
        </w:rPr>
        <w:t xml:space="preserve">    </w:t>
      </w:r>
      <w:r w:rsidRPr="00AE7DF4">
        <w:rPr>
          <w:rFonts w:ascii="Times New Roman" w:hAnsi="Times New Roman" w:cs="Times New Roman"/>
          <w:b/>
          <w:sz w:val="28"/>
          <w:szCs w:val="24"/>
        </w:rPr>
        <w:t>3.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Материальное обеспечение эксперимента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B93A19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B52CA5"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4DC2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B52CA5" w:rsidRPr="00B52CA5" w:rsidRDefault="00B52CA5" w:rsidP="00895E6B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Ход эксперимента……………………………………………………………</w:t>
      </w:r>
      <w:r w:rsidR="00FE64F5">
        <w:rPr>
          <w:rFonts w:ascii="Times New Roman" w:hAnsi="Times New Roman" w:cs="Times New Roman"/>
          <w:sz w:val="24"/>
          <w:szCs w:val="24"/>
        </w:rPr>
        <w:t>…..</w:t>
      </w:r>
      <w:r w:rsidR="00B93A19">
        <w:rPr>
          <w:rFonts w:ascii="Times New Roman" w:hAnsi="Times New Roman" w:cs="Times New Roman"/>
          <w:sz w:val="24"/>
          <w:szCs w:val="24"/>
        </w:rPr>
        <w:t>. 9</w:t>
      </w:r>
    </w:p>
    <w:p w:rsidR="000F2A81" w:rsidRPr="00895E6B" w:rsidRDefault="00040F23" w:rsidP="00232AC5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094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74DC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F2A81" w:rsidRPr="00040F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DF4">
        <w:rPr>
          <w:rFonts w:ascii="Times New Roman" w:hAnsi="Times New Roman" w:cs="Times New Roman"/>
          <w:sz w:val="24"/>
          <w:szCs w:val="24"/>
        </w:rPr>
        <w:t>Описание результатов эксперимента</w:t>
      </w:r>
      <w:r w:rsidRPr="00576367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E2FCC">
        <w:rPr>
          <w:rFonts w:ascii="Times New Roman" w:hAnsi="Times New Roman" w:cs="Times New Roman"/>
          <w:sz w:val="24"/>
          <w:szCs w:val="24"/>
        </w:rPr>
        <w:t>……………...</w:t>
      </w:r>
      <w:r w:rsidRPr="00576367">
        <w:rPr>
          <w:rFonts w:ascii="Times New Roman" w:hAnsi="Times New Roman" w:cs="Times New Roman"/>
          <w:sz w:val="24"/>
          <w:szCs w:val="24"/>
        </w:rPr>
        <w:t>…</w:t>
      </w:r>
      <w:r w:rsidR="00AE7DF4">
        <w:rPr>
          <w:rFonts w:ascii="Times New Roman" w:hAnsi="Times New Roman" w:cs="Times New Roman"/>
          <w:sz w:val="24"/>
          <w:szCs w:val="24"/>
        </w:rPr>
        <w:t>...</w:t>
      </w:r>
      <w:r w:rsidR="00074DC2">
        <w:rPr>
          <w:rFonts w:ascii="Times New Roman" w:hAnsi="Times New Roman" w:cs="Times New Roman"/>
          <w:sz w:val="24"/>
          <w:szCs w:val="24"/>
        </w:rPr>
        <w:t>.</w:t>
      </w:r>
      <w:r w:rsidR="00FE64F5">
        <w:rPr>
          <w:rFonts w:ascii="Times New Roman" w:hAnsi="Times New Roman" w:cs="Times New Roman"/>
          <w:sz w:val="24"/>
          <w:szCs w:val="28"/>
        </w:rPr>
        <w:t>1</w:t>
      </w:r>
      <w:r w:rsidR="00B93A19">
        <w:rPr>
          <w:rFonts w:ascii="Times New Roman" w:hAnsi="Times New Roman" w:cs="Times New Roman"/>
          <w:sz w:val="24"/>
          <w:szCs w:val="28"/>
        </w:rPr>
        <w:t>0</w:t>
      </w:r>
    </w:p>
    <w:p w:rsidR="000F2A81" w:rsidRPr="002A2B38" w:rsidRDefault="00EE6878" w:rsidP="00895E6B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40F23" w:rsidRPr="00F206CD" w:rsidRDefault="00EE6878" w:rsidP="00954B07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A2B38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EB7C73" w:rsidRPr="0076161C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0A18C2" w:rsidRPr="00F206CD" w:rsidRDefault="000A18C2" w:rsidP="00B23553">
      <w:pPr>
        <w:tabs>
          <w:tab w:val="left" w:pos="567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895E6B" w:rsidRDefault="00895E6B" w:rsidP="00792115">
      <w:pPr>
        <w:rPr>
          <w:rFonts w:ascii="Times New Roman" w:hAnsi="Times New Roman" w:cs="Times New Roman"/>
          <w:b/>
          <w:sz w:val="28"/>
          <w:szCs w:val="28"/>
        </w:rPr>
      </w:pPr>
    </w:p>
    <w:p w:rsidR="00895E6B" w:rsidRDefault="00895E6B" w:rsidP="00792115">
      <w:pPr>
        <w:rPr>
          <w:rFonts w:ascii="Times New Roman" w:hAnsi="Times New Roman" w:cs="Times New Roman"/>
          <w:b/>
          <w:sz w:val="28"/>
          <w:szCs w:val="28"/>
        </w:rPr>
      </w:pPr>
    </w:p>
    <w:p w:rsidR="00895E6B" w:rsidRDefault="00895E6B" w:rsidP="00792115">
      <w:pPr>
        <w:rPr>
          <w:rFonts w:ascii="Times New Roman" w:hAnsi="Times New Roman" w:cs="Times New Roman"/>
          <w:b/>
          <w:sz w:val="28"/>
          <w:szCs w:val="28"/>
        </w:rPr>
      </w:pPr>
    </w:p>
    <w:p w:rsidR="000A18C2" w:rsidRPr="00153E80" w:rsidRDefault="000A18C2" w:rsidP="00792115">
      <w:pPr>
        <w:rPr>
          <w:rFonts w:ascii="Times New Roman" w:hAnsi="Times New Roman" w:cs="Times New Roman"/>
          <w:b/>
          <w:sz w:val="28"/>
          <w:szCs w:val="28"/>
        </w:rPr>
      </w:pPr>
      <w:r w:rsidRPr="000A18C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A18C2">
        <w:rPr>
          <w:rFonts w:ascii="Times New Roman" w:hAnsi="Times New Roman" w:cs="Times New Roman"/>
          <w:b/>
          <w:sz w:val="28"/>
          <w:szCs w:val="28"/>
        </w:rPr>
        <w:t>.</w:t>
      </w:r>
      <w:r w:rsidR="00153E80" w:rsidRPr="00153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C6D" w:rsidRPr="000A18C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53E80" w:rsidRPr="005D31A0" w:rsidRDefault="00153E80" w:rsidP="0079211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31A0">
        <w:rPr>
          <w:rFonts w:ascii="Times New Roman" w:hAnsi="Times New Roman" w:cs="Times New Roman"/>
          <w:b/>
          <w:sz w:val="24"/>
          <w:szCs w:val="24"/>
          <w:u w:val="single"/>
        </w:rPr>
        <w:t>Постановка целей и задач</w:t>
      </w:r>
    </w:p>
    <w:p w:rsidR="000828EA" w:rsidRPr="005D31A0" w:rsidRDefault="00895E6B" w:rsidP="00792115">
      <w:pPr>
        <w:rPr>
          <w:rFonts w:ascii="Times New Roman" w:hAnsi="Times New Roman" w:cs="Times New Roman"/>
          <w:b/>
          <w:sz w:val="24"/>
          <w:szCs w:val="24"/>
        </w:rPr>
      </w:pPr>
      <w:r w:rsidRPr="005D31A0">
        <w:rPr>
          <w:rFonts w:ascii="Times New Roman" w:hAnsi="Times New Roman" w:cs="Times New Roman"/>
          <w:sz w:val="24"/>
          <w:szCs w:val="24"/>
        </w:rPr>
        <w:t>Моя исследовательская работа называется</w:t>
      </w:r>
      <w:r w:rsidR="00792115" w:rsidRPr="005D31A0">
        <w:rPr>
          <w:rFonts w:ascii="Times New Roman" w:hAnsi="Times New Roman" w:cs="Times New Roman"/>
          <w:sz w:val="24"/>
          <w:szCs w:val="24"/>
        </w:rPr>
        <w:t xml:space="preserve"> </w:t>
      </w:r>
      <w:r w:rsidR="000828EA" w:rsidRPr="005D31A0">
        <w:rPr>
          <w:rFonts w:ascii="Times New Roman" w:hAnsi="Times New Roman" w:cs="Times New Roman"/>
          <w:sz w:val="24"/>
          <w:szCs w:val="24"/>
        </w:rPr>
        <w:t>«</w:t>
      </w:r>
      <w:r w:rsidRPr="005D31A0">
        <w:rPr>
          <w:rFonts w:ascii="Times New Roman" w:hAnsi="Times New Roman" w:cs="Times New Roman"/>
          <w:sz w:val="24"/>
          <w:szCs w:val="24"/>
        </w:rPr>
        <w:t>Окрашивание цветов в домашних условиях</w:t>
      </w:r>
      <w:r w:rsidR="000828EA" w:rsidRPr="005D31A0">
        <w:rPr>
          <w:rFonts w:ascii="Times New Roman" w:hAnsi="Times New Roman" w:cs="Times New Roman"/>
          <w:sz w:val="24"/>
          <w:szCs w:val="24"/>
        </w:rPr>
        <w:t>».</w:t>
      </w:r>
    </w:p>
    <w:p w:rsidR="000828EA" w:rsidRPr="005D31A0" w:rsidRDefault="000828EA" w:rsidP="005D31A0">
      <w:pPr>
        <w:ind w:left="-142" w:firstLine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D31A0">
        <w:rPr>
          <w:rFonts w:ascii="Times New Roman" w:hAnsi="Times New Roman" w:cs="Times New Roman"/>
          <w:sz w:val="24"/>
          <w:szCs w:val="24"/>
        </w:rPr>
        <w:t xml:space="preserve">    </w:t>
      </w:r>
      <w:r w:rsidR="005D31A0" w:rsidRPr="005D31A0">
        <w:rPr>
          <w:rFonts w:ascii="Times New Roman" w:hAnsi="Times New Roman" w:cs="Times New Roman"/>
          <w:sz w:val="24"/>
          <w:szCs w:val="24"/>
        </w:rPr>
        <w:t xml:space="preserve">  </w:t>
      </w:r>
      <w:r w:rsidR="005D31A0" w:rsidRPr="005D31A0">
        <w:rPr>
          <w:rFonts w:ascii="Times New Roman" w:hAnsi="Times New Roman" w:cs="Times New Roman"/>
          <w:b/>
          <w:bCs/>
          <w:sz w:val="24"/>
          <w:szCs w:val="24"/>
        </w:rPr>
        <w:t>Цель исследования:</w:t>
      </w:r>
      <w:r w:rsidR="005D31A0" w:rsidRPr="005D31A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D31A0" w:rsidRPr="005D31A0">
        <w:rPr>
          <w:rFonts w:ascii="Times New Roman" w:hAnsi="Times New Roman" w:cs="Times New Roman"/>
          <w:bCs/>
          <w:sz w:val="24"/>
          <w:szCs w:val="24"/>
        </w:rPr>
        <w:t>проверка гипотезы о возможности окрашивания срезанных цветов пищевыми красителями.</w:t>
      </w:r>
    </w:p>
    <w:p w:rsidR="005D31A0" w:rsidRPr="005D31A0" w:rsidRDefault="005D31A0" w:rsidP="00902E30">
      <w:pPr>
        <w:pStyle w:val="a3"/>
        <w:ind w:lef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31A0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Pr="005D31A0">
        <w:rPr>
          <w:rFonts w:ascii="Times New Roman" w:hAnsi="Times New Roman" w:cs="Times New Roman"/>
          <w:sz w:val="24"/>
          <w:szCs w:val="24"/>
        </w:rPr>
        <w:t>процессы, происходящие  в цветах после их срезания.</w:t>
      </w:r>
      <w:r w:rsidRPr="005D31A0">
        <w:rPr>
          <w:rFonts w:ascii="Times New Roman" w:hAnsi="Times New Roman" w:cs="Times New Roman"/>
          <w:sz w:val="24"/>
          <w:szCs w:val="24"/>
        </w:rPr>
        <w:br/>
      </w:r>
      <w:r w:rsidR="00902E30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5D31A0">
        <w:rPr>
          <w:rFonts w:ascii="Times New Roman" w:hAnsi="Times New Roman" w:cs="Times New Roman"/>
          <w:b/>
          <w:bCs/>
          <w:sz w:val="24"/>
          <w:szCs w:val="24"/>
        </w:rPr>
        <w:t xml:space="preserve">Предмет исследования: </w:t>
      </w:r>
      <w:r w:rsidRPr="005D31A0">
        <w:rPr>
          <w:rFonts w:ascii="Times New Roman" w:hAnsi="Times New Roman" w:cs="Times New Roman"/>
          <w:sz w:val="24"/>
          <w:szCs w:val="24"/>
        </w:rPr>
        <w:t>процесс всасывания жидкости срезанными  живыми цветами с белыми лепестками (хризантемами, нарциссами, розами , цикламенами).</w:t>
      </w:r>
    </w:p>
    <w:p w:rsidR="005D31A0" w:rsidRPr="005D31A0" w:rsidRDefault="005D31A0" w:rsidP="00902E30">
      <w:pPr>
        <w:pStyle w:val="a3"/>
        <w:ind w:left="-207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5D31A0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исследования:</w:t>
      </w:r>
      <w:r w:rsidRPr="005D31A0">
        <w:rPr>
          <w:rFonts w:ascii="Times New Roman" w:hAnsi="Times New Roman" w:cs="Times New Roman"/>
          <w:sz w:val="24"/>
          <w:szCs w:val="24"/>
        </w:rPr>
        <w:t> при всасывании воды с красящим веществом белые лепестки цветов окрасятся в цвет красителя.</w:t>
      </w:r>
    </w:p>
    <w:p w:rsidR="005D31A0" w:rsidRPr="005D31A0" w:rsidRDefault="005D31A0" w:rsidP="00902E30">
      <w:pPr>
        <w:pStyle w:val="a3"/>
        <w:ind w:left="-207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5D31A0">
        <w:rPr>
          <w:rFonts w:ascii="Times New Roman" w:hAnsi="Times New Roman" w:cs="Times New Roman"/>
          <w:b/>
          <w:bCs/>
          <w:sz w:val="24"/>
          <w:szCs w:val="24"/>
        </w:rPr>
        <w:t xml:space="preserve">Методы исследования: </w:t>
      </w:r>
      <w:r w:rsidRPr="005D31A0">
        <w:rPr>
          <w:rFonts w:ascii="Times New Roman" w:hAnsi="Times New Roman" w:cs="Times New Roman"/>
          <w:sz w:val="24"/>
          <w:szCs w:val="24"/>
        </w:rPr>
        <w:t>метод наблюдения, исторический метод, метод эксперимента, метод сравнения.</w:t>
      </w:r>
    </w:p>
    <w:p w:rsidR="005D31A0" w:rsidRPr="005D31A0" w:rsidRDefault="005D31A0" w:rsidP="005D31A0">
      <w:pPr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902E3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</w:r>
      <w:r w:rsidR="00902E3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ab/>
      </w:r>
      <w:r w:rsidRPr="005D31A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Задачи:</w:t>
      </w:r>
    </w:p>
    <w:p w:rsidR="005D31A0" w:rsidRPr="005D31A0" w:rsidRDefault="005D31A0" w:rsidP="00902E30">
      <w:pPr>
        <w:spacing w:after="120"/>
        <w:ind w:left="-567"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D31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Провести описание цветов, которые планируется окрасить. </w:t>
      </w:r>
    </w:p>
    <w:p w:rsidR="005D31A0" w:rsidRPr="005D31A0" w:rsidRDefault="00074DC2" w:rsidP="00902E30">
      <w:pPr>
        <w:spacing w:after="120"/>
        <w:ind w:left="-567" w:firstLine="42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5D31A0" w:rsidRPr="005D31A0">
        <w:rPr>
          <w:rFonts w:ascii="Times New Roman" w:eastAsia="Calibri" w:hAnsi="Times New Roman" w:cs="Times New Roman"/>
          <w:sz w:val="24"/>
          <w:szCs w:val="24"/>
          <w:lang w:eastAsia="en-US"/>
        </w:rPr>
        <w:t>. Провести эксперимент по окрашиванию срезанных цветов.</w:t>
      </w:r>
    </w:p>
    <w:p w:rsidR="005D31A0" w:rsidRDefault="00074DC2" w:rsidP="00902E30">
      <w:pPr>
        <w:spacing w:after="120"/>
        <w:ind w:left="-567" w:firstLine="425"/>
        <w:jc w:val="both"/>
        <w:rPr>
          <w:rFonts w:ascii="Calibri" w:eastAsia="Calibri" w:hAnsi="Calibri" w:cs="Calibri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5D31A0" w:rsidRPr="005D31A0">
        <w:rPr>
          <w:rFonts w:ascii="Times New Roman" w:eastAsia="Calibri" w:hAnsi="Times New Roman" w:cs="Times New Roman"/>
          <w:sz w:val="24"/>
          <w:szCs w:val="24"/>
          <w:lang w:eastAsia="en-US"/>
        </w:rPr>
        <w:t>. Сравнить результаты эксперимента и сформулировать выводы.</w:t>
      </w:r>
      <w:r w:rsidR="005D31A0" w:rsidRPr="005D31A0">
        <w:rPr>
          <w:rFonts w:ascii="Calibri" w:eastAsia="Calibri" w:hAnsi="Calibri" w:cs="Calibri"/>
          <w:sz w:val="28"/>
          <w:szCs w:val="28"/>
          <w:lang w:eastAsia="en-US"/>
        </w:rPr>
        <w:t xml:space="preserve"> </w:t>
      </w:r>
    </w:p>
    <w:p w:rsidR="00902E30" w:rsidRDefault="00902E30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12FAB" w:rsidRDefault="00212FAB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74DC2" w:rsidRDefault="00074DC2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74DC2" w:rsidRDefault="00074DC2" w:rsidP="00AE7DF4">
      <w:pPr>
        <w:ind w:left="-567" w:firstLine="1276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E7DF4" w:rsidRPr="00902E30" w:rsidRDefault="00AE7DF4" w:rsidP="00AE7DF4">
      <w:pPr>
        <w:ind w:left="-567" w:firstLine="1276"/>
        <w:jc w:val="both"/>
        <w:rPr>
          <w:rFonts w:ascii="Calibri" w:eastAsia="Calibri" w:hAnsi="Calibri" w:cs="Calibri"/>
          <w:sz w:val="28"/>
          <w:szCs w:val="28"/>
          <w:u w:val="single"/>
          <w:lang w:eastAsia="en-US"/>
        </w:rPr>
      </w:pPr>
      <w:r w:rsidRPr="00AE7DF4">
        <w:rPr>
          <w:rFonts w:ascii="Times New Roman" w:hAnsi="Times New Roman" w:cs="Times New Roman"/>
          <w:b/>
          <w:sz w:val="28"/>
          <w:szCs w:val="24"/>
        </w:rPr>
        <w:t>1.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02E30">
        <w:rPr>
          <w:rFonts w:ascii="Times New Roman" w:hAnsi="Times New Roman" w:cs="Times New Roman"/>
          <w:b/>
          <w:sz w:val="28"/>
          <w:szCs w:val="24"/>
          <w:u w:val="single"/>
        </w:rPr>
        <w:t>Описание цветов</w:t>
      </w:r>
    </w:p>
    <w:p w:rsidR="00A16AFB" w:rsidRP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  <w:u w:val="single"/>
        </w:rPr>
      </w:pPr>
      <w:r w:rsidRPr="00A16AFB">
        <w:rPr>
          <w:rFonts w:ascii="Times New Roman" w:hAnsi="Times New Roman" w:cs="Times New Roman"/>
          <w:bCs/>
          <w:iCs/>
          <w:noProof/>
          <w:sz w:val="24"/>
          <w:szCs w:val="28"/>
        </w:rPr>
        <w:drawing>
          <wp:anchor distT="0" distB="0" distL="114300" distR="114300" simplePos="0" relativeHeight="251617792" behindDoc="1" locked="0" layoutInCell="1" allowOverlap="1" wp14:anchorId="513A7D56" wp14:editId="4BE7331E">
            <wp:simplePos x="0" y="0"/>
            <wp:positionH relativeFrom="column">
              <wp:posOffset>1344295</wp:posOffset>
            </wp:positionH>
            <wp:positionV relativeFrom="paragraph">
              <wp:posOffset>280670</wp:posOffset>
            </wp:positionV>
            <wp:extent cx="27051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48" y="21265"/>
                <wp:lineTo x="21448" y="0"/>
                <wp:lineTo x="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4"/>
          <w:szCs w:val="28"/>
          <w:u w:val="single"/>
        </w:rPr>
        <w:t>«</w:t>
      </w:r>
      <w:r w:rsidRPr="00A16AFB">
        <w:rPr>
          <w:rFonts w:ascii="Times New Roman" w:hAnsi="Times New Roman" w:cs="Times New Roman"/>
          <w:bCs/>
          <w:iCs/>
          <w:sz w:val="24"/>
          <w:szCs w:val="28"/>
          <w:u w:val="single"/>
        </w:rPr>
        <w:t>Хризантема</w:t>
      </w:r>
      <w:r>
        <w:rPr>
          <w:rFonts w:ascii="Times New Roman" w:hAnsi="Times New Roman" w:cs="Times New Roman"/>
          <w:bCs/>
          <w:iCs/>
          <w:sz w:val="24"/>
          <w:szCs w:val="28"/>
          <w:u w:val="single"/>
        </w:rPr>
        <w:t>»</w:t>
      </w:r>
    </w:p>
    <w:p w:rsid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P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A16AFB">
        <w:rPr>
          <w:rFonts w:ascii="Times New Roman" w:hAnsi="Times New Roman" w:cs="Times New Roman"/>
          <w:bCs/>
          <w:iCs/>
          <w:sz w:val="24"/>
          <w:szCs w:val="28"/>
        </w:rPr>
        <w:t>Хризантема – однолетнее и многолетнее растение из семейства Астровых.  Ее родиной считается Китай, где она обрела известность как «цветок Солнца». Согласно восточным преданиям, у тех, кто выращивает хризантемы, жизнь будет долгой и благополучной.</w:t>
      </w:r>
      <w:hyperlink r:id="rId10" w:history="1">
        <w:r w:rsidRPr="00A16AFB">
          <w:rPr>
            <w:rStyle w:val="ad"/>
            <w:rFonts w:ascii="Times New Roman" w:hAnsi="Times New Roman" w:cs="Times New Roman"/>
            <w:bCs/>
            <w:iCs/>
            <w:sz w:val="24"/>
            <w:szCs w:val="28"/>
          </w:rPr>
          <w:br/>
        </w:r>
      </w:hyperlink>
      <w:r w:rsidRPr="00A16AFB">
        <w:rPr>
          <w:rFonts w:ascii="Times New Roman" w:hAnsi="Times New Roman" w:cs="Times New Roman"/>
          <w:bCs/>
          <w:iCs/>
          <w:sz w:val="24"/>
          <w:szCs w:val="28"/>
        </w:rPr>
        <w:t>Сегодня хризантема встречается не только на Востоке, но и во всем мире, и популярность ее не угасает. Благодаря стараниям селекционеров появилось множество видов и форм этого растения. Хризантема – предмет гордости и восхищения любого садовода.</w:t>
      </w:r>
      <w:hyperlink r:id="rId11" w:history="1">
        <w:r w:rsidRPr="00A16AFB">
          <w:rPr>
            <w:rStyle w:val="ad"/>
            <w:rFonts w:ascii="Times New Roman" w:hAnsi="Times New Roman" w:cs="Times New Roman"/>
            <w:bCs/>
            <w:iCs/>
            <w:sz w:val="24"/>
            <w:szCs w:val="28"/>
          </w:rPr>
          <w:br/>
        </w:r>
      </w:hyperlink>
      <w:r w:rsidRPr="00A16AFB">
        <w:rPr>
          <w:rFonts w:ascii="Times New Roman" w:hAnsi="Times New Roman" w:cs="Times New Roman"/>
          <w:bCs/>
          <w:iCs/>
          <w:sz w:val="24"/>
          <w:szCs w:val="28"/>
        </w:rPr>
        <w:t>Недаром ее называют царицей осени – цветы хризантемы радуют глаз с августа до ноября. Бурное цветение продолжается до первых заморозков, некоторые растения выдерживают температуру до -7.</w:t>
      </w:r>
      <w:r w:rsidRPr="00A16AFB">
        <w:rPr>
          <w:noProof/>
        </w:rPr>
        <w:t xml:space="preserve"> </w:t>
      </w:r>
    </w:p>
    <w:p w:rsidR="00212FAB" w:rsidRDefault="00212FA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  <w:u w:val="single"/>
        </w:rPr>
      </w:pPr>
    </w:p>
    <w:p w:rsidR="00A16AFB" w:rsidRPr="00A65B6E" w:rsidRDefault="00A16AFB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  <w:u w:val="single"/>
        </w:rPr>
      </w:pPr>
      <w:r w:rsidRPr="00A65B6E">
        <w:rPr>
          <w:rFonts w:ascii="Times New Roman" w:hAnsi="Times New Roman" w:cs="Times New Roman"/>
          <w:bCs/>
          <w:iCs/>
          <w:noProof/>
          <w:sz w:val="24"/>
          <w:szCs w:val="28"/>
          <w:u w:val="single"/>
        </w:rPr>
        <w:drawing>
          <wp:anchor distT="0" distB="0" distL="114300" distR="114300" simplePos="0" relativeHeight="251619840" behindDoc="1" locked="0" layoutInCell="1" allowOverlap="1" wp14:anchorId="5D698967" wp14:editId="34C92CC1">
            <wp:simplePos x="0" y="0"/>
            <wp:positionH relativeFrom="column">
              <wp:posOffset>1497965</wp:posOffset>
            </wp:positionH>
            <wp:positionV relativeFrom="paragraph">
              <wp:posOffset>266065</wp:posOffset>
            </wp:positionV>
            <wp:extent cx="2400001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B6E">
        <w:rPr>
          <w:rFonts w:ascii="Times New Roman" w:hAnsi="Times New Roman" w:cs="Times New Roman"/>
          <w:bCs/>
          <w:iCs/>
          <w:sz w:val="24"/>
          <w:szCs w:val="28"/>
          <w:u w:val="single"/>
        </w:rPr>
        <w:t>«Нарцисс»</w:t>
      </w:r>
    </w:p>
    <w:p w:rsidR="00902E30" w:rsidRDefault="00902E30" w:rsidP="00A16AFB">
      <w:pPr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/>
          <w:bCs/>
          <w:iCs/>
          <w:sz w:val="24"/>
          <w:szCs w:val="28"/>
        </w:rPr>
      </w:pPr>
    </w:p>
    <w:p w:rsidR="00A16AFB" w:rsidRDefault="00A16AFB" w:rsidP="00A16AFB">
      <w:pPr>
        <w:jc w:val="both"/>
        <w:rPr>
          <w:rFonts w:ascii="Times New Roman" w:hAnsi="Times New Roman" w:cs="Times New Roman"/>
          <w:b/>
          <w:bCs/>
          <w:iCs/>
          <w:sz w:val="24"/>
          <w:szCs w:val="28"/>
        </w:rPr>
      </w:pP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  <w:r w:rsidRPr="00A16AFB">
        <w:rPr>
          <w:rFonts w:ascii="Times New Roman" w:hAnsi="Times New Roman" w:cs="Times New Roman"/>
          <w:bCs/>
          <w:iCs/>
          <w:sz w:val="24"/>
          <w:szCs w:val="28"/>
        </w:rPr>
        <w:t>Нарцисс</w:t>
      </w:r>
      <w:r w:rsidRPr="00A16AFB">
        <w:rPr>
          <w:rFonts w:ascii="Times New Roman" w:hAnsi="Times New Roman" w:cs="Times New Roman"/>
          <w:b/>
          <w:bCs/>
          <w:iCs/>
          <w:sz w:val="24"/>
          <w:szCs w:val="28"/>
        </w:rPr>
        <w:t xml:space="preserve"> </w:t>
      </w:r>
      <w:r w:rsidRPr="00A16AFB">
        <w:rPr>
          <w:rFonts w:ascii="Times New Roman" w:hAnsi="Times New Roman" w:cs="Times New Roman"/>
          <w:bCs/>
          <w:iCs/>
          <w:sz w:val="24"/>
          <w:szCs w:val="28"/>
        </w:rPr>
        <w:t>– многолетнее луковичное растение</w:t>
      </w:r>
      <w:r w:rsidR="00212FAB">
        <w:rPr>
          <w:rFonts w:ascii="Times New Roman" w:hAnsi="Times New Roman" w:cs="Times New Roman"/>
          <w:bCs/>
          <w:iCs/>
          <w:sz w:val="24"/>
          <w:szCs w:val="28"/>
        </w:rPr>
        <w:t>,</w:t>
      </w:r>
      <w:r w:rsidRPr="00A16AFB">
        <w:rPr>
          <w:rFonts w:ascii="Times New Roman" w:hAnsi="Times New Roman" w:cs="Times New Roman"/>
          <w:bCs/>
          <w:iCs/>
          <w:sz w:val="24"/>
          <w:szCs w:val="28"/>
        </w:rPr>
        <w:t xml:space="preserve"> это весенний цветок, к сожалению, насладиться его красотой можно совсем недолго (в среднем около двух недель). Но зато луковицы этих растений могут сохраняться в земле по 5-8 лет. Известно около 60 диких видов, растущих на Средиземноморском побережье Европы и Северной Африки, а также в Англии и Ирландии. Произрастают нарциссы в лиственных горных лесах и на влажных лугах. В культуре используются несколько тысяч сортов, а также около 25 видов. Название растения связано с древнегреческим мифом: прекрасный юноша Нарцисс увидел в воде </w:t>
      </w:r>
      <w:r w:rsidRPr="00A16AFB">
        <w:rPr>
          <w:rFonts w:ascii="Times New Roman" w:hAnsi="Times New Roman" w:cs="Times New Roman"/>
          <w:bCs/>
          <w:iCs/>
          <w:sz w:val="24"/>
          <w:szCs w:val="28"/>
        </w:rPr>
        <w:lastRenderedPageBreak/>
        <w:t>свое отражение и не смог от него оторваться. Он так и умер на берегу ручья от любви к самому себе. А на этом месте вырос удивительно красивый цветок со склоненной головкой, который люди назвали нарциссом.</w:t>
      </w:r>
    </w:p>
    <w:p w:rsidR="00A16AFB" w:rsidRPr="00A65B6E" w:rsidRDefault="00A16AFB" w:rsidP="00A65B6E">
      <w:pPr>
        <w:jc w:val="both"/>
        <w:rPr>
          <w:rFonts w:ascii="Times New Roman" w:hAnsi="Times New Roman" w:cs="Times New Roman"/>
          <w:bCs/>
          <w:iCs/>
          <w:sz w:val="24"/>
          <w:szCs w:val="28"/>
          <w:u w:val="single"/>
        </w:rPr>
      </w:pPr>
      <w:r w:rsidRPr="00A65B6E">
        <w:rPr>
          <w:rFonts w:ascii="Times New Roman" w:hAnsi="Times New Roman" w:cs="Times New Roman"/>
          <w:bCs/>
          <w:iCs/>
          <w:noProof/>
          <w:sz w:val="24"/>
          <w:szCs w:val="28"/>
          <w:u w:val="single"/>
        </w:rPr>
        <w:drawing>
          <wp:anchor distT="0" distB="0" distL="114300" distR="114300" simplePos="0" relativeHeight="251622912" behindDoc="1" locked="0" layoutInCell="1" allowOverlap="1" wp14:anchorId="076DD488" wp14:editId="1B7F20C1">
            <wp:simplePos x="0" y="0"/>
            <wp:positionH relativeFrom="column">
              <wp:posOffset>1574165</wp:posOffset>
            </wp:positionH>
            <wp:positionV relativeFrom="paragraph">
              <wp:posOffset>262255</wp:posOffset>
            </wp:positionV>
            <wp:extent cx="24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B6E">
        <w:rPr>
          <w:rFonts w:ascii="Times New Roman" w:hAnsi="Times New Roman" w:cs="Times New Roman"/>
          <w:bCs/>
          <w:iCs/>
          <w:sz w:val="24"/>
          <w:szCs w:val="28"/>
          <w:u w:val="single"/>
        </w:rPr>
        <w:t>«Роза»</w:t>
      </w: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Default="00A16AFB" w:rsidP="00A16AFB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</w:rPr>
      </w:pPr>
    </w:p>
    <w:p w:rsidR="00A16AFB" w:rsidRPr="00A16AFB" w:rsidRDefault="00A16AFB" w:rsidP="00A16AFB">
      <w:pPr>
        <w:ind w:firstLine="709"/>
        <w:jc w:val="both"/>
        <w:rPr>
          <w:bCs/>
          <w:iCs/>
          <w:szCs w:val="28"/>
        </w:rPr>
      </w:pPr>
      <w:r w:rsidRPr="00A16AFB">
        <w:rPr>
          <w:rFonts w:ascii="Times New Roman" w:hAnsi="Times New Roman" w:cs="Times New Roman"/>
          <w:bCs/>
          <w:iCs/>
          <w:sz w:val="24"/>
          <w:szCs w:val="28"/>
        </w:rPr>
        <w:t xml:space="preserve">Роза — собирательное название видов и сортов представителей рода Шиповник (лат. Rósa), выращиваемых человеком. Большая часть сортов роз получена в результате длительной селекции путём многократных повторных скрещиваний и отбора. Некоторые </w:t>
      </w:r>
      <w:r w:rsidRPr="00A16AFB">
        <w:rPr>
          <w:rFonts w:ascii="Times New Roman" w:hAnsi="Times New Roman" w:cs="Times New Roman"/>
          <w:bCs/>
          <w:iCs/>
          <w:sz w:val="24"/>
          <w:szCs w:val="24"/>
        </w:rPr>
        <w:t>сорта являются формами дикорастущих видов.</w:t>
      </w:r>
      <w:r w:rsidRPr="00A16AF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A16AFB">
        <w:rPr>
          <w:rFonts w:ascii="Times New Roman" w:hAnsi="Times New Roman" w:cs="Times New Roman"/>
          <w:bCs/>
          <w:iCs/>
          <w:sz w:val="24"/>
          <w:szCs w:val="24"/>
        </w:rPr>
        <w:t>Пожалуй, ни об одном растении не существует столько мифов и легенд, как о розе – этот цветок появился на земле много миллионов лет назад и до сих пор пользуется повышенной популярностью у цветоводов всех стран мира. Розы почитались и в Древней Персии, и в Греции, и во Франции, а вот в России этот цветок долгое время считали языческим символом. Высокие декоративные качества этого растения воспеваются в песнях, ему посвящают оды и трактаты, многие древние рода помещают его на свои гербы.</w:t>
      </w:r>
      <w:r w:rsidRPr="00A16AFB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A16AFB">
        <w:rPr>
          <w:rFonts w:ascii="Times New Roman" w:hAnsi="Times New Roman" w:cs="Times New Roman"/>
          <w:bCs/>
          <w:iCs/>
          <w:sz w:val="24"/>
          <w:szCs w:val="24"/>
        </w:rPr>
        <w:t>Известно, что культурные розы произошли от дикорастущих цветов. Самый распространенный из них — шиповник, или «собачья роза», родом из Северной Европы. В XIV веке крестоносцы завезли в Европу с Ближнего Востока галльскую и дамасскую розы. Они стали прародителями, как теперь принято говорить, старинных сортов.</w:t>
      </w:r>
    </w:p>
    <w:p w:rsidR="00A65B6E" w:rsidRDefault="00A65B6E" w:rsidP="00A65B6E">
      <w:pPr>
        <w:jc w:val="both"/>
        <w:rPr>
          <w:rFonts w:ascii="Times New Roman" w:hAnsi="Times New Roman" w:cs="Times New Roman"/>
          <w:bCs/>
          <w:iCs/>
          <w:sz w:val="24"/>
          <w:szCs w:val="28"/>
          <w:u w:val="single"/>
        </w:rPr>
      </w:pPr>
    </w:p>
    <w:p w:rsidR="00A65B6E" w:rsidRDefault="00A65B6E" w:rsidP="00A65B6E">
      <w:pPr>
        <w:jc w:val="both"/>
        <w:rPr>
          <w:rFonts w:ascii="Times New Roman" w:hAnsi="Times New Roman" w:cs="Times New Roman"/>
          <w:bCs/>
          <w:iCs/>
          <w:sz w:val="24"/>
          <w:szCs w:val="28"/>
          <w:u w:val="single"/>
        </w:rPr>
      </w:pPr>
      <w:r w:rsidRPr="00A65B6E">
        <w:rPr>
          <w:rFonts w:ascii="Times New Roman" w:hAnsi="Times New Roman" w:cs="Times New Roman"/>
          <w:bCs/>
          <w:iCs/>
          <w:sz w:val="24"/>
          <w:szCs w:val="28"/>
          <w:u w:val="single"/>
        </w:rPr>
        <w:t>«Цикламен персидский»</w:t>
      </w:r>
    </w:p>
    <w:p w:rsidR="00A65B6E" w:rsidRDefault="00A65B6E" w:rsidP="00A65B6E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A65B6E">
        <w:rPr>
          <w:rFonts w:ascii="Times New Roman" w:hAnsi="Times New Roman" w:cs="Times New Roman"/>
          <w:bCs/>
          <w:iCs/>
          <w:noProof/>
          <w:sz w:val="24"/>
          <w:szCs w:val="24"/>
          <w:u w:val="single"/>
        </w:rPr>
        <w:drawing>
          <wp:inline distT="0" distB="0" distL="0" distR="0" wp14:anchorId="63FD2AE6" wp14:editId="41F1F1AA">
            <wp:extent cx="2536245" cy="1800000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2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6E" w:rsidRPr="00A65B6E" w:rsidRDefault="00A65B6E" w:rsidP="00FE64F5">
      <w:pPr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65B6E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Цикламен 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t xml:space="preserve">персидский — многолетнее, травянистое, </w:t>
      </w:r>
      <w:r w:rsidR="0069665D" w:rsidRPr="00A65B6E">
        <w:rPr>
          <w:rFonts w:ascii="Times New Roman" w:hAnsi="Times New Roman" w:cs="Times New Roman"/>
          <w:bCs/>
          <w:iCs/>
          <w:sz w:val="24"/>
          <w:szCs w:val="24"/>
        </w:rPr>
        <w:t>клубне корневое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t xml:space="preserve"> растение, высотой около 30 см. Клубни </w:t>
      </w:r>
      <w:r w:rsidR="00B93A19" w:rsidRPr="00A65B6E">
        <w:rPr>
          <w:rFonts w:ascii="Times New Roman" w:hAnsi="Times New Roman" w:cs="Times New Roman"/>
          <w:bCs/>
          <w:iCs/>
          <w:sz w:val="24"/>
          <w:szCs w:val="24"/>
        </w:rPr>
        <w:t>плоскоокруглой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t xml:space="preserve"> формы, до 15 см в диаметре, имеют только одну точку 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роста. Это одно из самых изящных растений, которые можно выращивать в домашних условиях. Характерная особенность цветка — отсутствие стебля.</w:t>
      </w:r>
      <w:r w:rsidRPr="00A65B6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t>Интересный факт! В одной из книг XVIII столетия цикламен прозвали свиным хлебом. Оказывается, свиньи, разрывают землю и специально ищут клубни и корни цикламена, которыми с превеликим удовольствием питаются, поэтому цикламен и получил такое название.</w:t>
      </w:r>
      <w:r w:rsidRPr="00A65B6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t>Кстати, клубни цикламена ядовиты, но еще во времена Гиппократа научились делать вытяжку из клубней цикламена и использовать как лекарство от некоторых болезней. Например, раньше цикламен использовали при ревматизме, гайморите, при укусах ядовитых змей.</w:t>
      </w:r>
    </w:p>
    <w:p w:rsidR="00C46E1C" w:rsidRPr="008279ED" w:rsidRDefault="008279ED" w:rsidP="00C46E1C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79ED">
        <w:rPr>
          <w:rFonts w:ascii="Times New Roman" w:hAnsi="Times New Roman" w:cs="Times New Roman"/>
          <w:b/>
          <w:sz w:val="28"/>
          <w:szCs w:val="24"/>
        </w:rPr>
        <w:t>Эксперимент по окрашиванию цветов</w:t>
      </w:r>
    </w:p>
    <w:p w:rsidR="008279ED" w:rsidRDefault="00B93A19" w:rsidP="00C46E1C">
      <w:pPr>
        <w:rPr>
          <w:rFonts w:ascii="Times New Roman" w:hAnsi="Times New Roman" w:cs="Times New Roman"/>
          <w:b/>
          <w:sz w:val="36"/>
          <w:szCs w:val="36"/>
        </w:rPr>
      </w:pPr>
      <w:r w:rsidRPr="008279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008" behindDoc="1" locked="0" layoutInCell="1" allowOverlap="1" wp14:anchorId="2251159E" wp14:editId="1BB70912">
            <wp:simplePos x="0" y="0"/>
            <wp:positionH relativeFrom="column">
              <wp:posOffset>1498600</wp:posOffset>
            </wp:positionH>
            <wp:positionV relativeFrom="paragraph">
              <wp:posOffset>3810</wp:posOffset>
            </wp:positionV>
            <wp:extent cx="24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1C"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8279ED" w:rsidRDefault="008279ED" w:rsidP="00C46E1C">
      <w:pPr>
        <w:rPr>
          <w:rFonts w:ascii="Times New Roman" w:hAnsi="Times New Roman" w:cs="Times New Roman"/>
          <w:b/>
          <w:sz w:val="36"/>
          <w:szCs w:val="36"/>
        </w:rPr>
      </w:pPr>
    </w:p>
    <w:p w:rsidR="008279ED" w:rsidRDefault="008279ED" w:rsidP="00C46E1C">
      <w:pPr>
        <w:rPr>
          <w:rFonts w:ascii="Times New Roman" w:hAnsi="Times New Roman" w:cs="Times New Roman"/>
          <w:b/>
          <w:sz w:val="36"/>
          <w:szCs w:val="36"/>
        </w:rPr>
      </w:pPr>
    </w:p>
    <w:p w:rsidR="008279ED" w:rsidRDefault="008279ED" w:rsidP="00C46E1C">
      <w:pPr>
        <w:rPr>
          <w:rFonts w:ascii="Times New Roman" w:hAnsi="Times New Roman" w:cs="Times New Roman"/>
          <w:b/>
          <w:sz w:val="28"/>
          <w:szCs w:val="28"/>
        </w:rPr>
      </w:pPr>
    </w:p>
    <w:p w:rsidR="008279ED" w:rsidRDefault="008279ED" w:rsidP="00C46E1C">
      <w:pPr>
        <w:rPr>
          <w:rFonts w:ascii="Times New Roman" w:hAnsi="Times New Roman" w:cs="Times New Roman"/>
          <w:b/>
          <w:sz w:val="28"/>
          <w:szCs w:val="28"/>
        </w:rPr>
      </w:pPr>
    </w:p>
    <w:p w:rsidR="006B74B7" w:rsidRPr="00C46E1C" w:rsidRDefault="008279ED" w:rsidP="00C46E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46E1C" w:rsidRPr="00C46E1C">
        <w:rPr>
          <w:rFonts w:ascii="Times New Roman" w:hAnsi="Times New Roman" w:cs="Times New Roman"/>
          <w:b/>
          <w:sz w:val="28"/>
          <w:szCs w:val="28"/>
        </w:rPr>
        <w:t>1</w:t>
      </w:r>
      <w:r w:rsidR="00C46E1C">
        <w:rPr>
          <w:rFonts w:ascii="Times New Roman" w:hAnsi="Times New Roman" w:cs="Times New Roman"/>
          <w:b/>
          <w:sz w:val="36"/>
          <w:szCs w:val="36"/>
        </w:rPr>
        <w:t>.</w:t>
      </w:r>
      <w:r w:rsidRPr="008279ED">
        <w:rPr>
          <w:rFonts w:ascii="Times New Roman" w:hAnsi="Times New Roman" w:cs="Times New Roman"/>
          <w:sz w:val="24"/>
          <w:szCs w:val="24"/>
        </w:rPr>
        <w:t xml:space="preserve"> </w:t>
      </w:r>
      <w:r w:rsidRPr="008279ED">
        <w:rPr>
          <w:rFonts w:ascii="Times New Roman" w:hAnsi="Times New Roman" w:cs="Times New Roman"/>
          <w:b/>
          <w:sz w:val="28"/>
          <w:szCs w:val="24"/>
          <w:u w:val="single"/>
        </w:rPr>
        <w:t>Цель эксперимента</w:t>
      </w:r>
    </w:p>
    <w:p w:rsidR="008279ED" w:rsidRPr="008279ED" w:rsidRDefault="006B74B7" w:rsidP="008279ED">
      <w:pPr>
        <w:jc w:val="both"/>
        <w:rPr>
          <w:rFonts w:ascii="Times New Roman" w:hAnsi="Times New Roman" w:cs="Times New Roman"/>
          <w:sz w:val="24"/>
          <w:szCs w:val="24"/>
        </w:rPr>
      </w:pPr>
      <w:r w:rsidRPr="00C46E1C">
        <w:rPr>
          <w:rFonts w:ascii="Times New Roman" w:hAnsi="Times New Roman" w:cs="Times New Roman"/>
          <w:sz w:val="24"/>
          <w:szCs w:val="24"/>
        </w:rPr>
        <w:t xml:space="preserve">      </w:t>
      </w:r>
      <w:r w:rsidR="008279ED">
        <w:rPr>
          <w:rFonts w:ascii="Times New Roman" w:hAnsi="Times New Roman" w:cs="Times New Roman"/>
          <w:sz w:val="24"/>
          <w:szCs w:val="24"/>
        </w:rPr>
        <w:tab/>
      </w:r>
      <w:r w:rsidR="008279ED" w:rsidRPr="008279ED">
        <w:rPr>
          <w:rFonts w:ascii="Times New Roman" w:hAnsi="Times New Roman" w:cs="Times New Roman"/>
          <w:sz w:val="24"/>
          <w:szCs w:val="24"/>
        </w:rPr>
        <w:t>Цель эксперимента: проверка гипотезы о возможности окрашивания срезанных цветов пищевыми красителями.</w:t>
      </w:r>
    </w:p>
    <w:p w:rsidR="008279ED" w:rsidRPr="008279ED" w:rsidRDefault="008279ED" w:rsidP="008279ED">
      <w:pPr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b/>
          <w:sz w:val="28"/>
          <w:szCs w:val="24"/>
        </w:rPr>
        <w:t xml:space="preserve">      2. </w:t>
      </w:r>
      <w:r w:rsidRPr="008279ED">
        <w:rPr>
          <w:rFonts w:ascii="Times New Roman" w:hAnsi="Times New Roman" w:cs="Times New Roman"/>
          <w:b/>
          <w:sz w:val="28"/>
          <w:szCs w:val="24"/>
          <w:u w:val="single"/>
        </w:rPr>
        <w:t>Описание эксперимента</w:t>
      </w:r>
    </w:p>
    <w:p w:rsidR="008279ED" w:rsidRDefault="008279ED" w:rsidP="008279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sz w:val="24"/>
          <w:szCs w:val="24"/>
        </w:rPr>
        <w:t xml:space="preserve">Описание эксперимента: Отобранные цветы с белыми лепестками помещаются в воду с красителем. По истечению определенного времени, производится наблюдение за степенью окрашивания различных видов цветов и делается вывод о возможности их окрашивания. </w:t>
      </w:r>
    </w:p>
    <w:p w:rsidR="008279ED" w:rsidRPr="008279ED" w:rsidRDefault="008279ED" w:rsidP="008279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3</w:t>
      </w:r>
      <w:r w:rsidRPr="008279E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8279ED">
        <w:rPr>
          <w:rFonts w:ascii="Times New Roman" w:hAnsi="Times New Roman" w:cs="Times New Roman"/>
          <w:b/>
          <w:sz w:val="28"/>
          <w:szCs w:val="24"/>
          <w:u w:val="single"/>
        </w:rPr>
        <w:t>Материальное обеспечение эксперимента</w:t>
      </w:r>
    </w:p>
    <w:p w:rsidR="008279ED" w:rsidRPr="008279ED" w:rsidRDefault="008279ED" w:rsidP="008279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sz w:val="24"/>
          <w:szCs w:val="24"/>
        </w:rPr>
        <w:t xml:space="preserve"> Материальное обеспечение эксперимента:</w:t>
      </w:r>
    </w:p>
    <w:p w:rsidR="008279ED" w:rsidRPr="008279ED" w:rsidRDefault="008279ED" w:rsidP="00827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sz w:val="24"/>
          <w:szCs w:val="24"/>
        </w:rPr>
        <w:t xml:space="preserve"> - цветы с белыми лепестками;</w:t>
      </w:r>
    </w:p>
    <w:p w:rsidR="008279ED" w:rsidRPr="008279ED" w:rsidRDefault="008279ED" w:rsidP="00827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sz w:val="24"/>
          <w:szCs w:val="24"/>
        </w:rPr>
        <w:t xml:space="preserve"> - емкости для воды; </w:t>
      </w:r>
    </w:p>
    <w:p w:rsidR="001A7F2F" w:rsidRPr="008279ED" w:rsidRDefault="008279ED" w:rsidP="00827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279ED">
        <w:rPr>
          <w:rFonts w:ascii="Times New Roman" w:hAnsi="Times New Roman" w:cs="Times New Roman"/>
          <w:sz w:val="24"/>
          <w:szCs w:val="24"/>
        </w:rPr>
        <w:t>пищевые красители разных цветов;</w:t>
      </w:r>
    </w:p>
    <w:p w:rsidR="001A7F2F" w:rsidRPr="008279ED" w:rsidRDefault="008279ED" w:rsidP="00827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279ED">
        <w:rPr>
          <w:rFonts w:ascii="Times New Roman" w:hAnsi="Times New Roman" w:cs="Times New Roman"/>
          <w:sz w:val="24"/>
          <w:szCs w:val="24"/>
        </w:rPr>
        <w:t>нож;</w:t>
      </w:r>
    </w:p>
    <w:p w:rsidR="008279ED" w:rsidRPr="008279ED" w:rsidRDefault="008279ED" w:rsidP="008279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sz w:val="24"/>
          <w:szCs w:val="24"/>
        </w:rPr>
        <w:t>-  вода.</w:t>
      </w:r>
    </w:p>
    <w:p w:rsidR="00C46E1C" w:rsidRDefault="00C46E1C" w:rsidP="006B74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79ED" w:rsidRPr="008279ED" w:rsidRDefault="008279ED" w:rsidP="008279ED">
      <w:pPr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8279ED">
        <w:rPr>
          <w:rFonts w:ascii="Times New Roman" w:hAnsi="Times New Roman" w:cs="Times New Roman"/>
          <w:noProof/>
          <w:sz w:val="24"/>
          <w:szCs w:val="24"/>
        </w:rPr>
        <w:t>Для эксперимента я использовала краситель двух видов, сухой и жидкий. Цветы хризантемы ,розы , нарциссы , цикламены .</w:t>
      </w:r>
    </w:p>
    <w:p w:rsidR="00C46E1C" w:rsidRDefault="008279ED" w:rsidP="00565B92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-2540</wp:posOffset>
            </wp:positionV>
            <wp:extent cx="24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9E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279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-2540</wp:posOffset>
            </wp:positionV>
            <wp:extent cx="239966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Pr="008279ED" w:rsidRDefault="008279ED" w:rsidP="00FE64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79ED">
        <w:rPr>
          <w:rFonts w:ascii="Times New Roman" w:hAnsi="Times New Roman" w:cs="Times New Roman"/>
          <w:sz w:val="24"/>
          <w:szCs w:val="24"/>
        </w:rPr>
        <w:t>Подрезала стебли цветкам. Ножницы для этой цели не годятся — только острый нож.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9ED">
        <w:rPr>
          <w:rFonts w:ascii="Times New Roman" w:hAnsi="Times New Roman" w:cs="Times New Roman"/>
          <w:sz w:val="24"/>
          <w:szCs w:val="24"/>
        </w:rPr>
        <w:t>Обрезала стебель наискось на 2 сантиметра под углом 45 градусов в теплой воде. При перемещении цветов из воды в емкости с красителями сделала это максимально быстро, зажав срез пальцем, т.к. при контакте с воздухом в микропорах стебля образуются воздушные пробки, мешающие воде свободно проходить по стеблю</w:t>
      </w:r>
      <w:r w:rsidRPr="008279ED">
        <w:rPr>
          <w:rFonts w:ascii="Times New Roman" w:hAnsi="Times New Roman" w:cs="Times New Roman"/>
          <w:b/>
          <w:sz w:val="24"/>
          <w:szCs w:val="24"/>
        </w:rPr>
        <w:t>.</w:t>
      </w: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9E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42CEB0A1" wp14:editId="0E5AE2EA">
            <wp:simplePos x="0" y="0"/>
            <wp:positionH relativeFrom="column">
              <wp:posOffset>1497965</wp:posOffset>
            </wp:positionH>
            <wp:positionV relativeFrom="paragraph">
              <wp:posOffset>5715</wp:posOffset>
            </wp:positionV>
            <wp:extent cx="240338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ight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DC2" w:rsidRDefault="00074DC2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DC2" w:rsidRDefault="00074DC2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DC2" w:rsidRPr="00A65B6E" w:rsidRDefault="00074DC2" w:rsidP="00074DC2">
      <w:pPr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65B6E">
        <w:rPr>
          <w:rFonts w:ascii="Times New Roman" w:hAnsi="Times New Roman" w:cs="Times New Roman"/>
          <w:bCs/>
          <w:iCs/>
          <w:sz w:val="24"/>
          <w:szCs w:val="24"/>
        </w:rPr>
        <w:t>Цветы, лишенные корней, не теряют возможность поглощать окрашенную воду. Это возможно благодаря процессу транспирации – испарению воды растением. Основным органом транспирации является лист. У растений есть два типа сосудов. Сосуды-трубочки, являющиеся ксилемой, передают воду и питательные вещества с низу вверх – от корней к листьям. Образующиеся в листьях при фотосинтезе питательные вещества идут с верху вниз к корням по другим сосудам – флоэме. Практика показывает, что окрашивается не только цветок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A65B6E">
        <w:rPr>
          <w:rFonts w:ascii="Times New Roman" w:hAnsi="Times New Roman" w:cs="Times New Roman"/>
          <w:bCs/>
          <w:iCs/>
          <w:sz w:val="24"/>
          <w:szCs w:val="24"/>
        </w:rPr>
        <w:t xml:space="preserve"> но стебель и листья растения. </w:t>
      </w:r>
    </w:p>
    <w:p w:rsidR="00074DC2" w:rsidRDefault="00074DC2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B6E">
        <w:rPr>
          <w:rFonts w:ascii="Calibri" w:hAnsi="Calibri" w:cs="Calibri"/>
          <w:bCs/>
          <w:iCs/>
          <w:noProof/>
          <w:sz w:val="28"/>
          <w:szCs w:val="28"/>
        </w:rPr>
        <w:drawing>
          <wp:anchor distT="0" distB="0" distL="114300" distR="114300" simplePos="0" relativeHeight="251713024" behindDoc="1" locked="0" layoutInCell="1" allowOverlap="1" wp14:anchorId="4CB91804" wp14:editId="73DB3927">
            <wp:simplePos x="0" y="0"/>
            <wp:positionH relativeFrom="column">
              <wp:posOffset>1494790</wp:posOffset>
            </wp:positionH>
            <wp:positionV relativeFrom="paragraph">
              <wp:posOffset>280035</wp:posOffset>
            </wp:positionV>
            <wp:extent cx="246507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66" y="21265"/>
                <wp:lineTo x="21366" y="0"/>
                <wp:lineTo x="0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4DC2" w:rsidRDefault="00074DC2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DC2" w:rsidRDefault="00074DC2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4DC2" w:rsidRDefault="00074DC2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4DC2" w:rsidRDefault="00074DC2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Pr="00B52CA5" w:rsidRDefault="0069665D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CA5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56CB9D19" wp14:editId="5C56B494">
            <wp:simplePos x="0" y="0"/>
            <wp:positionH relativeFrom="column">
              <wp:posOffset>2482266</wp:posOffset>
            </wp:positionH>
            <wp:positionV relativeFrom="paragraph">
              <wp:posOffset>325450</wp:posOffset>
            </wp:positionV>
            <wp:extent cx="2373533" cy="1908000"/>
            <wp:effectExtent l="0" t="0" r="0" b="0"/>
            <wp:wrapTight wrapText="bothSides">
              <wp:wrapPolygon edited="0">
                <wp:start x="0" y="0"/>
                <wp:lineTo x="0" y="21356"/>
                <wp:lineTo x="21155" y="21356"/>
                <wp:lineTo x="21155" y="0"/>
                <wp:lineTo x="0" y="0"/>
              </wp:wrapPolygon>
            </wp:wrapTight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2" t="3607" r="-2965" b="5935"/>
                    <a:stretch/>
                  </pic:blipFill>
                  <pic:spPr>
                    <a:xfrm>
                      <a:off x="0" y="0"/>
                      <a:ext cx="2373533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CA5" w:rsidRPr="00B52CA5">
        <w:rPr>
          <w:rFonts w:ascii="Times New Roman" w:hAnsi="Times New Roman" w:cs="Times New Roman"/>
          <w:sz w:val="24"/>
          <w:szCs w:val="24"/>
        </w:rPr>
        <w:t>Поместила по одному цветку в каждую емкость с красителем.</w:t>
      </w:r>
      <w:r w:rsidR="00B52CA5" w:rsidRPr="00B52C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79ED" w:rsidRDefault="0069665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CA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624FA82E" wp14:editId="24F3DAEF">
            <wp:simplePos x="0" y="0"/>
            <wp:positionH relativeFrom="column">
              <wp:posOffset>333020</wp:posOffset>
            </wp:positionH>
            <wp:positionV relativeFrom="paragraph">
              <wp:posOffset>6350</wp:posOffset>
            </wp:positionV>
            <wp:extent cx="2034572" cy="1908000"/>
            <wp:effectExtent l="0" t="0" r="3810" b="0"/>
            <wp:wrapTight wrapText="bothSides">
              <wp:wrapPolygon edited="0">
                <wp:start x="0" y="0"/>
                <wp:lineTo x="0" y="21356"/>
                <wp:lineTo x="21438" y="21356"/>
                <wp:lineTo x="21438" y="0"/>
                <wp:lineTo x="0" y="0"/>
              </wp:wrapPolygon>
            </wp:wrapTight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2" t="2521" r="5359" b="6207"/>
                    <a:stretch/>
                  </pic:blipFill>
                  <pic:spPr>
                    <a:xfrm>
                      <a:off x="0" y="0"/>
                      <a:ext cx="203457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9ED" w:rsidRDefault="00B52CA5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CA5">
        <w:rPr>
          <w:noProof/>
        </w:rPr>
        <w:t xml:space="preserve">  </w:t>
      </w:r>
    </w:p>
    <w:p w:rsidR="00B52CA5" w:rsidRDefault="00B52CA5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38CBA36A" wp14:editId="7748F07F">
            <wp:simplePos x="0" y="0"/>
            <wp:positionH relativeFrom="column">
              <wp:posOffset>2513406</wp:posOffset>
            </wp:positionH>
            <wp:positionV relativeFrom="paragraph">
              <wp:posOffset>10795</wp:posOffset>
            </wp:positionV>
            <wp:extent cx="2261379" cy="1908000"/>
            <wp:effectExtent l="0" t="0" r="5715" b="0"/>
            <wp:wrapTight wrapText="bothSides">
              <wp:wrapPolygon edited="0">
                <wp:start x="0" y="0"/>
                <wp:lineTo x="0" y="21356"/>
                <wp:lineTo x="21473" y="21356"/>
                <wp:lineTo x="21473" y="0"/>
                <wp:lineTo x="0" y="0"/>
              </wp:wrapPolygon>
            </wp:wrapTight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0" t="3918" r="11370" b="31834"/>
                    <a:stretch/>
                  </pic:blipFill>
                  <pic:spPr>
                    <a:xfrm>
                      <a:off x="0" y="0"/>
                      <a:ext cx="2261379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CA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1344" behindDoc="1" locked="0" layoutInCell="1" allowOverlap="1" wp14:anchorId="0E3D687E" wp14:editId="64DE5DEC">
            <wp:simplePos x="0" y="0"/>
            <wp:positionH relativeFrom="column">
              <wp:posOffset>333019</wp:posOffset>
            </wp:positionH>
            <wp:positionV relativeFrom="paragraph">
              <wp:posOffset>10795</wp:posOffset>
            </wp:positionV>
            <wp:extent cx="2027839" cy="1908000"/>
            <wp:effectExtent l="0" t="0" r="0" b="0"/>
            <wp:wrapTight wrapText="bothSides">
              <wp:wrapPolygon edited="0">
                <wp:start x="0" y="0"/>
                <wp:lineTo x="0" y="21356"/>
                <wp:lineTo x="21309" y="21356"/>
                <wp:lineTo x="21309" y="0"/>
                <wp:lineTo x="0" y="0"/>
              </wp:wrapPolygon>
            </wp:wrapTight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8" t="5616" r="13707" b="18107"/>
                    <a:stretch/>
                  </pic:blipFill>
                  <pic:spPr>
                    <a:xfrm>
                      <a:off x="0" y="0"/>
                      <a:ext cx="2027839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Default="0069665D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79ED" w:rsidRDefault="00B52CA5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CA5">
        <w:rPr>
          <w:noProof/>
        </w:rPr>
        <w:drawing>
          <wp:anchor distT="0" distB="0" distL="114300" distR="114300" simplePos="0" relativeHeight="251656704" behindDoc="1" locked="0" layoutInCell="1" allowOverlap="1" wp14:anchorId="08C11CB7" wp14:editId="737755C5">
            <wp:simplePos x="0" y="0"/>
            <wp:positionH relativeFrom="column">
              <wp:posOffset>2701925</wp:posOffset>
            </wp:positionH>
            <wp:positionV relativeFrom="paragraph">
              <wp:posOffset>381635</wp:posOffset>
            </wp:positionV>
            <wp:extent cx="236855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68" y="21265"/>
                <wp:lineTo x="21368" y="0"/>
                <wp:lineTo x="0" y="0"/>
              </wp:wrapPolygon>
            </wp:wrapTight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4" t="19455"/>
                    <a:stretch/>
                  </pic:blipFill>
                  <pic:spPr>
                    <a:xfrm>
                      <a:off x="0" y="0"/>
                      <a:ext cx="23685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63F1065A" wp14:editId="308DA97A">
            <wp:simplePos x="0" y="0"/>
            <wp:positionH relativeFrom="column">
              <wp:posOffset>126365</wp:posOffset>
            </wp:positionH>
            <wp:positionV relativeFrom="paragraph">
              <wp:posOffset>400685</wp:posOffset>
            </wp:positionV>
            <wp:extent cx="2441377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09" y="21265"/>
                <wp:lineTo x="21409" y="0"/>
                <wp:lineTo x="0" y="0"/>
              </wp:wrapPolygon>
            </wp:wrapTight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848" r="670" b="10997"/>
                    <a:stretch/>
                  </pic:blipFill>
                  <pic:spPr>
                    <a:xfrm>
                      <a:off x="0" y="0"/>
                      <a:ext cx="24413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CA5">
        <w:rPr>
          <w:rFonts w:ascii="Times New Roman" w:hAnsi="Times New Roman" w:cs="Times New Roman"/>
          <w:sz w:val="24"/>
          <w:szCs w:val="24"/>
        </w:rPr>
        <w:t>Я подождала, пока окрашенная вода поднимется по стебелькам растений вверх и окрасит лепестки.</w:t>
      </w:r>
    </w:p>
    <w:p w:rsidR="00B52CA5" w:rsidRDefault="00B52CA5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CA5">
        <w:rPr>
          <w:noProof/>
        </w:rPr>
        <w:t xml:space="preserve">   </w:t>
      </w:r>
    </w:p>
    <w:p w:rsidR="00B52CA5" w:rsidRDefault="00B52CA5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Pr="00B52CA5" w:rsidRDefault="00B52CA5" w:rsidP="00B52C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79ED" w:rsidRDefault="008279ED" w:rsidP="007F0F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A5" w:rsidRDefault="00B7424A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B52CA5" w:rsidRDefault="00B52CA5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ED2153A" wp14:editId="5C856022">
            <wp:simplePos x="0" y="0"/>
            <wp:positionH relativeFrom="column">
              <wp:posOffset>168275</wp:posOffset>
            </wp:positionH>
            <wp:positionV relativeFrom="paragraph">
              <wp:posOffset>154940</wp:posOffset>
            </wp:positionV>
            <wp:extent cx="237744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62" y="21265"/>
                <wp:lineTo x="21462" y="0"/>
                <wp:lineTo x="0" y="0"/>
              </wp:wrapPolygon>
            </wp:wrapTight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6" t="9116" r="6245" b="13136"/>
                    <a:stretch/>
                  </pic:blipFill>
                  <pic:spPr>
                    <a:xfrm>
                      <a:off x="0" y="0"/>
                      <a:ext cx="23774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CA5">
        <w:rPr>
          <w:noProof/>
        </w:rPr>
        <w:drawing>
          <wp:anchor distT="0" distB="0" distL="114300" distR="114300" simplePos="0" relativeHeight="251660800" behindDoc="1" locked="0" layoutInCell="1" allowOverlap="1" wp14:anchorId="7C072E4E" wp14:editId="3A8867E4">
            <wp:simplePos x="0" y="0"/>
            <wp:positionH relativeFrom="column">
              <wp:posOffset>2691765</wp:posOffset>
            </wp:positionH>
            <wp:positionV relativeFrom="paragraph">
              <wp:posOffset>135890</wp:posOffset>
            </wp:positionV>
            <wp:extent cx="244348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87" y="21265"/>
                <wp:lineTo x="21387" y="0"/>
                <wp:lineTo x="0" y="0"/>
              </wp:wrapPolygon>
            </wp:wrapTight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3" t="13958" r="11717" b="15577"/>
                    <a:stretch/>
                  </pic:blipFill>
                  <pic:spPr>
                    <a:xfrm>
                      <a:off x="0" y="0"/>
                      <a:ext cx="2443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CA5" w:rsidRDefault="00B52CA5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Pr="00FE64F5" w:rsidRDefault="00B52CA5" w:rsidP="00FE64F5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FE64F5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Ход эксперимента</w:t>
      </w:r>
    </w:p>
    <w:p w:rsidR="00B52CA5" w:rsidRDefault="00B52CA5" w:rsidP="00B52CA5">
      <w:pPr>
        <w:ind w:firstLine="420"/>
        <w:rPr>
          <w:noProof/>
        </w:rPr>
      </w:pPr>
      <w:r w:rsidRPr="00B52CA5">
        <w:rPr>
          <w:rFonts w:ascii="Times New Roman" w:hAnsi="Times New Roman" w:cs="Times New Roman"/>
          <w:sz w:val="28"/>
          <w:szCs w:val="24"/>
        </w:rPr>
        <w:t>Через 2 часа, проведенных в красителе, цветки начали менять свой цвет, но только через 24 часа цветки приобрели максимально насыщенный окрас.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52CA5">
        <w:rPr>
          <w:rFonts w:ascii="Times New Roman" w:hAnsi="Times New Roman" w:cs="Times New Roman"/>
          <w:sz w:val="28"/>
          <w:szCs w:val="24"/>
        </w:rPr>
        <w:t xml:space="preserve">После достижения желаемого окраса лепестков, цветки были 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B52CA5">
        <w:rPr>
          <w:rFonts w:ascii="Times New Roman" w:hAnsi="Times New Roman" w:cs="Times New Roman"/>
          <w:sz w:val="28"/>
          <w:szCs w:val="24"/>
        </w:rPr>
        <w:t xml:space="preserve">звлечены из раствора и </w:t>
      </w:r>
      <w:r w:rsidR="00B93A19" w:rsidRPr="00B52CA5">
        <w:rPr>
          <w:rFonts w:ascii="Times New Roman" w:hAnsi="Times New Roman" w:cs="Times New Roman"/>
          <w:sz w:val="28"/>
          <w:szCs w:val="24"/>
        </w:rPr>
        <w:t>помещены в</w:t>
      </w:r>
      <w:r w:rsidRPr="00B52CA5">
        <w:rPr>
          <w:rFonts w:ascii="Times New Roman" w:hAnsi="Times New Roman" w:cs="Times New Roman"/>
          <w:sz w:val="28"/>
          <w:szCs w:val="24"/>
        </w:rPr>
        <w:t xml:space="preserve"> чистую воду, так они простояли ещё несколько дней.</w:t>
      </w:r>
      <w:r w:rsidRPr="00B52CA5">
        <w:rPr>
          <w:noProof/>
        </w:rPr>
        <w:t xml:space="preserve"> </w:t>
      </w:r>
    </w:p>
    <w:p w:rsidR="00FE64F5" w:rsidRPr="00B52CA5" w:rsidRDefault="00FE64F5" w:rsidP="00B52CA5">
      <w:pPr>
        <w:ind w:firstLine="420"/>
        <w:rPr>
          <w:rFonts w:ascii="Times New Roman" w:hAnsi="Times New Roman" w:cs="Times New Roman"/>
          <w:sz w:val="28"/>
          <w:szCs w:val="24"/>
        </w:rPr>
      </w:pPr>
    </w:p>
    <w:p w:rsidR="00B52CA5" w:rsidRPr="00B52CA5" w:rsidRDefault="00B52CA5" w:rsidP="00B52CA5">
      <w:pPr>
        <w:rPr>
          <w:rFonts w:ascii="Times New Roman" w:hAnsi="Times New Roman" w:cs="Times New Roman"/>
          <w:sz w:val="28"/>
          <w:szCs w:val="24"/>
        </w:rPr>
      </w:pPr>
      <w:r w:rsidRPr="00B52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 wp14:anchorId="61AD04BF" wp14:editId="459BFD09">
            <wp:simplePos x="0" y="0"/>
            <wp:positionH relativeFrom="column">
              <wp:posOffset>2867025</wp:posOffset>
            </wp:positionH>
            <wp:positionV relativeFrom="paragraph">
              <wp:posOffset>5080</wp:posOffset>
            </wp:positionV>
            <wp:extent cx="2453646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66" y="21265"/>
                <wp:lineTo x="21466" y="0"/>
                <wp:lineTo x="0" y="0"/>
              </wp:wrapPolygon>
            </wp:wrapTight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1450" r="2336" b="13436"/>
                    <a:stretch/>
                  </pic:blipFill>
                  <pic:spPr>
                    <a:xfrm>
                      <a:off x="0" y="0"/>
                      <a:ext cx="24536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2CA5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4112" behindDoc="1" locked="0" layoutInCell="1" allowOverlap="1" wp14:anchorId="4DB0A947" wp14:editId="0D5AF435">
            <wp:simplePos x="0" y="0"/>
            <wp:positionH relativeFrom="column">
              <wp:posOffset>42545</wp:posOffset>
            </wp:positionH>
            <wp:positionV relativeFrom="paragraph">
              <wp:posOffset>8255</wp:posOffset>
            </wp:positionV>
            <wp:extent cx="252476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513" y="21265"/>
                <wp:lineTo x="21513" y="0"/>
                <wp:lineTo x="0" y="0"/>
              </wp:wrapPolygon>
            </wp:wrapTight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23298" r="7913" b="5803"/>
                    <a:stretch/>
                  </pic:blipFill>
                  <pic:spPr>
                    <a:xfrm>
                      <a:off x="0" y="0"/>
                      <a:ext cx="25247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69665D" w:rsidP="00B52CA5">
      <w:pPr>
        <w:jc w:val="both"/>
        <w:rPr>
          <w:rFonts w:ascii="Times New Roman" w:hAnsi="Times New Roman" w:cs="Times New Roman"/>
          <w:sz w:val="24"/>
          <w:szCs w:val="24"/>
        </w:rPr>
      </w:pPr>
      <w:r w:rsidRPr="00B52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688" behindDoc="1" locked="0" layoutInCell="1" allowOverlap="1" wp14:anchorId="52605318" wp14:editId="5460AEB0">
            <wp:simplePos x="0" y="0"/>
            <wp:positionH relativeFrom="column">
              <wp:posOffset>2869794</wp:posOffset>
            </wp:positionH>
            <wp:positionV relativeFrom="paragraph">
              <wp:posOffset>230531</wp:posOffset>
            </wp:positionV>
            <wp:extent cx="2507615" cy="1850390"/>
            <wp:effectExtent l="0" t="0" r="6985" b="0"/>
            <wp:wrapTight wrapText="bothSides">
              <wp:wrapPolygon edited="0">
                <wp:start x="0" y="0"/>
                <wp:lineTo x="0" y="21348"/>
                <wp:lineTo x="21496" y="21348"/>
                <wp:lineTo x="21496" y="0"/>
                <wp:lineTo x="0" y="0"/>
              </wp:wrapPolygon>
            </wp:wrapTight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0" t="6352" r="1959" b="12022"/>
                    <a:stretch/>
                  </pic:blipFill>
                  <pic:spPr>
                    <a:xfrm>
                      <a:off x="0" y="0"/>
                      <a:ext cx="250761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52BCFE34" wp14:editId="3770F166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538095" cy="1903095"/>
            <wp:effectExtent l="0" t="0" r="0" b="1905"/>
            <wp:wrapTight wrapText="bothSides">
              <wp:wrapPolygon edited="0">
                <wp:start x="21600" y="21600"/>
                <wp:lineTo x="21600" y="195"/>
                <wp:lineTo x="200" y="195"/>
                <wp:lineTo x="200" y="21600"/>
                <wp:lineTo x="21600" y="21600"/>
              </wp:wrapPolygon>
            </wp:wrapTight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3809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CA5" w:rsidRDefault="00B52CA5" w:rsidP="00B52C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665D" w:rsidRPr="0069665D" w:rsidRDefault="0069665D" w:rsidP="0069665D">
      <w:pPr>
        <w:jc w:val="both"/>
        <w:rPr>
          <w:rFonts w:ascii="Times New Roman" w:hAnsi="Times New Roman" w:cs="Times New Roman"/>
          <w:sz w:val="24"/>
          <w:szCs w:val="24"/>
        </w:rPr>
      </w:pPr>
      <w:r w:rsidRPr="0069665D">
        <w:rPr>
          <w:rFonts w:ascii="Times New Roman" w:hAnsi="Times New Roman" w:cs="Times New Roman"/>
          <w:sz w:val="24"/>
          <w:szCs w:val="24"/>
        </w:rPr>
        <w:t xml:space="preserve">Также я решила окрасить цветы в два цвета. Сначала я поместила цветок в красный краситель. После того как он окрасился я переставила его в синий. </w:t>
      </w:r>
    </w:p>
    <w:p w:rsidR="00B52CA5" w:rsidRDefault="0069665D" w:rsidP="00B52CA5">
      <w:pPr>
        <w:jc w:val="both"/>
        <w:rPr>
          <w:rFonts w:ascii="Times New Roman" w:hAnsi="Times New Roman" w:cs="Times New Roman"/>
          <w:sz w:val="24"/>
          <w:szCs w:val="24"/>
        </w:rPr>
      </w:pPr>
      <w:r w:rsidRPr="006966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 wp14:anchorId="0CEB10A1" wp14:editId="30E9A29E">
            <wp:simplePos x="0" y="0"/>
            <wp:positionH relativeFrom="margin">
              <wp:posOffset>46355</wp:posOffset>
            </wp:positionH>
            <wp:positionV relativeFrom="paragraph">
              <wp:posOffset>144145</wp:posOffset>
            </wp:positionV>
            <wp:extent cx="2457450" cy="2194560"/>
            <wp:effectExtent l="0" t="0" r="0" b="0"/>
            <wp:wrapSquare wrapText="bothSides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6" t="22069" r="9055" b="18432"/>
                    <a:stretch/>
                  </pic:blipFill>
                  <pic:spPr>
                    <a:xfrm>
                      <a:off x="0" y="0"/>
                      <a:ext cx="24574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6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976" behindDoc="1" locked="0" layoutInCell="1" allowOverlap="1" wp14:anchorId="77D8A8D5" wp14:editId="4DD1F288">
            <wp:simplePos x="0" y="0"/>
            <wp:positionH relativeFrom="column">
              <wp:posOffset>2899334</wp:posOffset>
            </wp:positionH>
            <wp:positionV relativeFrom="paragraph">
              <wp:posOffset>129819</wp:posOffset>
            </wp:positionV>
            <wp:extent cx="2558135" cy="2209165"/>
            <wp:effectExtent l="0" t="0" r="0" b="63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9" t="11005" r="12998" b="19925"/>
                    <a:stretch/>
                  </pic:blipFill>
                  <pic:spPr>
                    <a:xfrm>
                      <a:off x="0" y="0"/>
                      <a:ext cx="2566484" cy="22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CA5" w:rsidRDefault="0069665D" w:rsidP="00B52C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E64F5" w:rsidRPr="00FE64F5" w:rsidRDefault="00FE64F5" w:rsidP="00FE64F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64F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Описание результатов</w:t>
      </w: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E64F5">
        <w:rPr>
          <w:rFonts w:ascii="Times New Roman" w:hAnsi="Times New Roman" w:cs="Times New Roman"/>
          <w:sz w:val="24"/>
          <w:szCs w:val="28"/>
        </w:rPr>
        <w:t>Итак, я сделала вывод, что роза, цикламен, хризантема и нарцисс способны окрашиваться в другие цвета. Время окраски цветов зависит от строения стебля. У цикламена и нарцисса стебель трубчатый с полыми ситовидными трубками, поэтому движение воды происходит быстрее и цветок быстрее окрашивается в цвет пищевого красителя. У хризантем и роз стебель плотный, вода поступает к листьям и цветам значительно медленнее, поэтому и результат достигается медленнее. Цветы с короткими стеблями приобретают цвет быстрее, чем с длинными. Окрашивание всегда происходит неравномерно. Таким образом гипотеза о возможности окрашивания срезанных цветов с помощью воды, в которой растворен краситель, полностью подтвердилась.</w:t>
      </w:r>
      <w:r w:rsidRPr="00FE64F5">
        <w:rPr>
          <w:rFonts w:hAnsi="Trebuchet MS"/>
          <w:color w:val="000000" w:themeColor="text1"/>
          <w:kern w:val="24"/>
          <w:sz w:val="36"/>
          <w:szCs w:val="36"/>
        </w:rPr>
        <w:t xml:space="preserve"> </w:t>
      </w:r>
      <w:r w:rsidRPr="00FE64F5">
        <w:rPr>
          <w:rFonts w:ascii="Times New Roman" w:hAnsi="Times New Roman" w:cs="Times New Roman"/>
          <w:sz w:val="24"/>
          <w:szCs w:val="24"/>
        </w:rPr>
        <w:t>Благодаря проведенному исследованию я приобрела новые знания и умения, прочитала в литературе и Интернете много интересного о цветах, узнала о строении и питании растений; поняла, что можно использовать их природные свойства для изменения окраски цветка; убедилась в этом на практике и получила желаемые оттенки экспериментальным путем.</w:t>
      </w: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E64F5">
        <w:rPr>
          <w:noProof/>
          <w:szCs w:val="28"/>
        </w:rPr>
        <w:drawing>
          <wp:anchor distT="0" distB="0" distL="114300" distR="114300" simplePos="0" relativeHeight="251708928" behindDoc="1" locked="0" layoutInCell="1" allowOverlap="1" wp14:anchorId="125F69BD" wp14:editId="7168287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184015" cy="3138170"/>
            <wp:effectExtent l="0" t="0" r="6985" b="5080"/>
            <wp:wrapTight wrapText="bothSides">
              <wp:wrapPolygon edited="0"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Default="00FE64F5" w:rsidP="00FE64F5">
      <w:pPr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FE64F5" w:rsidRPr="00FE64F5" w:rsidRDefault="00FE64F5" w:rsidP="00FE64F5">
      <w:pPr>
        <w:jc w:val="both"/>
        <w:rPr>
          <w:szCs w:val="28"/>
        </w:rPr>
      </w:pPr>
    </w:p>
    <w:sectPr w:rsidR="00FE64F5" w:rsidRPr="00FE64F5" w:rsidSect="005D31A0">
      <w:footerReference w:type="default" r:id="rId3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F46" w:rsidRDefault="00973F46" w:rsidP="00EF00F3">
      <w:pPr>
        <w:spacing w:after="0" w:line="240" w:lineRule="auto"/>
      </w:pPr>
      <w:r>
        <w:separator/>
      </w:r>
    </w:p>
  </w:endnote>
  <w:endnote w:type="continuationSeparator" w:id="0">
    <w:p w:rsidR="00973F46" w:rsidRDefault="00973F46" w:rsidP="00EF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9584711"/>
      <w:docPartObj>
        <w:docPartGallery w:val="Page Numbers (Bottom of Page)"/>
        <w:docPartUnique/>
      </w:docPartObj>
    </w:sdtPr>
    <w:sdtEndPr/>
    <w:sdtContent>
      <w:p w:rsidR="00EF3F92" w:rsidRDefault="0037025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1B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06C12" w:rsidRDefault="00F06C12" w:rsidP="00F06C12">
    <w:pPr>
      <w:pStyle w:val="aa"/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F46" w:rsidRDefault="00973F46" w:rsidP="00EF00F3">
      <w:pPr>
        <w:spacing w:after="0" w:line="240" w:lineRule="auto"/>
      </w:pPr>
      <w:r>
        <w:separator/>
      </w:r>
    </w:p>
  </w:footnote>
  <w:footnote w:type="continuationSeparator" w:id="0">
    <w:p w:rsidR="00973F46" w:rsidRDefault="00973F46" w:rsidP="00EF0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15E66"/>
    <w:multiLevelType w:val="hybridMultilevel"/>
    <w:tmpl w:val="DE2CBE5C"/>
    <w:lvl w:ilvl="0" w:tplc="40C4F18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33865"/>
    <w:multiLevelType w:val="hybridMultilevel"/>
    <w:tmpl w:val="B8807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0230C"/>
    <w:multiLevelType w:val="hybridMultilevel"/>
    <w:tmpl w:val="4F5AA10E"/>
    <w:lvl w:ilvl="0" w:tplc="3BEC3972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2852B17"/>
    <w:multiLevelType w:val="hybridMultilevel"/>
    <w:tmpl w:val="47C22A62"/>
    <w:lvl w:ilvl="0" w:tplc="54BAE9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D2119"/>
    <w:multiLevelType w:val="hybridMultilevel"/>
    <w:tmpl w:val="B30C6422"/>
    <w:lvl w:ilvl="0" w:tplc="D310ABD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7665569"/>
    <w:multiLevelType w:val="hybridMultilevel"/>
    <w:tmpl w:val="AFD067F4"/>
    <w:lvl w:ilvl="0" w:tplc="6C603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264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C80A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D4D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F6E4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8EAC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BA0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9067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3089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207282"/>
    <w:multiLevelType w:val="multilevel"/>
    <w:tmpl w:val="490CB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8B74D7"/>
    <w:multiLevelType w:val="hybridMultilevel"/>
    <w:tmpl w:val="672EEA62"/>
    <w:lvl w:ilvl="0" w:tplc="E82ED95E">
      <w:start w:val="1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ECE5C5D"/>
    <w:multiLevelType w:val="hybridMultilevel"/>
    <w:tmpl w:val="7F5A4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10463"/>
    <w:multiLevelType w:val="hybridMultilevel"/>
    <w:tmpl w:val="E0A6EE04"/>
    <w:lvl w:ilvl="0" w:tplc="B2282F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3C61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5431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0A5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9235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28C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1830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925D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4485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57D47CE"/>
    <w:multiLevelType w:val="hybridMultilevel"/>
    <w:tmpl w:val="7CB8FDC8"/>
    <w:lvl w:ilvl="0" w:tplc="B31235E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002ECD"/>
    <w:multiLevelType w:val="hybridMultilevel"/>
    <w:tmpl w:val="C590D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F1881"/>
    <w:multiLevelType w:val="hybridMultilevel"/>
    <w:tmpl w:val="20D4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56266"/>
    <w:multiLevelType w:val="hybridMultilevel"/>
    <w:tmpl w:val="DF988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E274F"/>
    <w:multiLevelType w:val="hybridMultilevel"/>
    <w:tmpl w:val="445C0190"/>
    <w:lvl w:ilvl="0" w:tplc="91423EE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949B8"/>
    <w:multiLevelType w:val="hybridMultilevel"/>
    <w:tmpl w:val="8DBAA386"/>
    <w:lvl w:ilvl="0" w:tplc="AE36B872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07260F8"/>
    <w:multiLevelType w:val="hybridMultilevel"/>
    <w:tmpl w:val="DA9AEF6C"/>
    <w:lvl w:ilvl="0" w:tplc="9B5EE78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38F4A7F"/>
    <w:multiLevelType w:val="hybridMultilevel"/>
    <w:tmpl w:val="5D2A82FA"/>
    <w:lvl w:ilvl="0" w:tplc="181EB6A4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5B575AE2"/>
    <w:multiLevelType w:val="hybridMultilevel"/>
    <w:tmpl w:val="E06C1F8E"/>
    <w:lvl w:ilvl="0" w:tplc="712617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DC585F"/>
    <w:multiLevelType w:val="hybridMultilevel"/>
    <w:tmpl w:val="D8F00584"/>
    <w:lvl w:ilvl="0" w:tplc="9D7ABD82">
      <w:start w:val="1"/>
      <w:numFmt w:val="decimal"/>
      <w:lvlText w:val="%1"/>
      <w:lvlJc w:val="center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AE000D"/>
    <w:multiLevelType w:val="hybridMultilevel"/>
    <w:tmpl w:val="2DA2FD80"/>
    <w:lvl w:ilvl="0" w:tplc="3BEC3972">
      <w:start w:val="1"/>
      <w:numFmt w:val="decimal"/>
      <w:lvlText w:val="%1."/>
      <w:lvlJc w:val="left"/>
      <w:pPr>
        <w:ind w:left="7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3"/>
  </w:num>
  <w:num w:numId="2">
    <w:abstractNumId w:val="12"/>
  </w:num>
  <w:num w:numId="3">
    <w:abstractNumId w:val="17"/>
  </w:num>
  <w:num w:numId="4">
    <w:abstractNumId w:val="11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14"/>
  </w:num>
  <w:num w:numId="11">
    <w:abstractNumId w:val="10"/>
  </w:num>
  <w:num w:numId="12">
    <w:abstractNumId w:val="15"/>
  </w:num>
  <w:num w:numId="13">
    <w:abstractNumId w:val="18"/>
  </w:num>
  <w:num w:numId="14">
    <w:abstractNumId w:val="0"/>
  </w:num>
  <w:num w:numId="15">
    <w:abstractNumId w:val="3"/>
  </w:num>
  <w:num w:numId="16">
    <w:abstractNumId w:val="19"/>
  </w:num>
  <w:num w:numId="17">
    <w:abstractNumId w:val="5"/>
  </w:num>
  <w:num w:numId="18">
    <w:abstractNumId w:val="16"/>
  </w:num>
  <w:num w:numId="19">
    <w:abstractNumId w:val="9"/>
  </w:num>
  <w:num w:numId="20">
    <w:abstractNumId w:val="2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enforcement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CD"/>
    <w:rsid w:val="000161E1"/>
    <w:rsid w:val="00040F23"/>
    <w:rsid w:val="00074DC2"/>
    <w:rsid w:val="00077A3B"/>
    <w:rsid w:val="000828EA"/>
    <w:rsid w:val="000A18C2"/>
    <w:rsid w:val="000B21CD"/>
    <w:rsid w:val="000D7D77"/>
    <w:rsid w:val="000F2A81"/>
    <w:rsid w:val="001008FE"/>
    <w:rsid w:val="00101A16"/>
    <w:rsid w:val="00126D16"/>
    <w:rsid w:val="00137985"/>
    <w:rsid w:val="00153E80"/>
    <w:rsid w:val="00161B71"/>
    <w:rsid w:val="0018030F"/>
    <w:rsid w:val="0018413A"/>
    <w:rsid w:val="001A5876"/>
    <w:rsid w:val="001A7F2F"/>
    <w:rsid w:val="001B0239"/>
    <w:rsid w:val="001C21B1"/>
    <w:rsid w:val="001C46CB"/>
    <w:rsid w:val="001F43C5"/>
    <w:rsid w:val="002066E7"/>
    <w:rsid w:val="00211835"/>
    <w:rsid w:val="00211A53"/>
    <w:rsid w:val="00212FAB"/>
    <w:rsid w:val="0022174D"/>
    <w:rsid w:val="00232AC5"/>
    <w:rsid w:val="002374C2"/>
    <w:rsid w:val="00242F61"/>
    <w:rsid w:val="00250E0A"/>
    <w:rsid w:val="00256EBF"/>
    <w:rsid w:val="0027451E"/>
    <w:rsid w:val="00275000"/>
    <w:rsid w:val="002A2B38"/>
    <w:rsid w:val="002D57AF"/>
    <w:rsid w:val="002F2053"/>
    <w:rsid w:val="00312895"/>
    <w:rsid w:val="003373C9"/>
    <w:rsid w:val="00363E18"/>
    <w:rsid w:val="00367294"/>
    <w:rsid w:val="0037025C"/>
    <w:rsid w:val="003A09D0"/>
    <w:rsid w:val="003F4704"/>
    <w:rsid w:val="00407329"/>
    <w:rsid w:val="00420E3C"/>
    <w:rsid w:val="00423B5E"/>
    <w:rsid w:val="00427973"/>
    <w:rsid w:val="00460360"/>
    <w:rsid w:val="00462663"/>
    <w:rsid w:val="00466021"/>
    <w:rsid w:val="0048186E"/>
    <w:rsid w:val="004818C6"/>
    <w:rsid w:val="004A2CF9"/>
    <w:rsid w:val="004A715A"/>
    <w:rsid w:val="004C74E5"/>
    <w:rsid w:val="004D552D"/>
    <w:rsid w:val="004D64E3"/>
    <w:rsid w:val="00534753"/>
    <w:rsid w:val="00565657"/>
    <w:rsid w:val="00565B92"/>
    <w:rsid w:val="00576367"/>
    <w:rsid w:val="005A3682"/>
    <w:rsid w:val="005D31A0"/>
    <w:rsid w:val="005F0E0C"/>
    <w:rsid w:val="005F0F68"/>
    <w:rsid w:val="00633A06"/>
    <w:rsid w:val="00633C61"/>
    <w:rsid w:val="00656965"/>
    <w:rsid w:val="0067253B"/>
    <w:rsid w:val="00677738"/>
    <w:rsid w:val="00694529"/>
    <w:rsid w:val="0069665D"/>
    <w:rsid w:val="006B74B7"/>
    <w:rsid w:val="006D7D13"/>
    <w:rsid w:val="006E2244"/>
    <w:rsid w:val="00722D9F"/>
    <w:rsid w:val="00753661"/>
    <w:rsid w:val="0076161C"/>
    <w:rsid w:val="0077236A"/>
    <w:rsid w:val="007731C9"/>
    <w:rsid w:val="00792115"/>
    <w:rsid w:val="007B785F"/>
    <w:rsid w:val="007E0BF9"/>
    <w:rsid w:val="007E2FCC"/>
    <w:rsid w:val="007F0FA8"/>
    <w:rsid w:val="00803976"/>
    <w:rsid w:val="008279ED"/>
    <w:rsid w:val="0083253E"/>
    <w:rsid w:val="008642C8"/>
    <w:rsid w:val="00895E6B"/>
    <w:rsid w:val="008B7F4B"/>
    <w:rsid w:val="008C3027"/>
    <w:rsid w:val="008D094D"/>
    <w:rsid w:val="008F3F27"/>
    <w:rsid w:val="008F497C"/>
    <w:rsid w:val="00902E30"/>
    <w:rsid w:val="00907BE2"/>
    <w:rsid w:val="009501C6"/>
    <w:rsid w:val="00954B07"/>
    <w:rsid w:val="00956333"/>
    <w:rsid w:val="00973F46"/>
    <w:rsid w:val="00975D28"/>
    <w:rsid w:val="009956DD"/>
    <w:rsid w:val="009A0317"/>
    <w:rsid w:val="009B426C"/>
    <w:rsid w:val="009C05FE"/>
    <w:rsid w:val="009C2125"/>
    <w:rsid w:val="009D7F24"/>
    <w:rsid w:val="009F38F4"/>
    <w:rsid w:val="00A01AFE"/>
    <w:rsid w:val="00A12354"/>
    <w:rsid w:val="00A16AFB"/>
    <w:rsid w:val="00A25CB5"/>
    <w:rsid w:val="00A546F0"/>
    <w:rsid w:val="00A61C6D"/>
    <w:rsid w:val="00A6278D"/>
    <w:rsid w:val="00A64BCF"/>
    <w:rsid w:val="00A65B6E"/>
    <w:rsid w:val="00A851B6"/>
    <w:rsid w:val="00AA7C15"/>
    <w:rsid w:val="00AE243D"/>
    <w:rsid w:val="00AE7DF4"/>
    <w:rsid w:val="00AF6D2B"/>
    <w:rsid w:val="00B23553"/>
    <w:rsid w:val="00B44F26"/>
    <w:rsid w:val="00B47379"/>
    <w:rsid w:val="00B52CA5"/>
    <w:rsid w:val="00B5424C"/>
    <w:rsid w:val="00B556F6"/>
    <w:rsid w:val="00B567DD"/>
    <w:rsid w:val="00B57035"/>
    <w:rsid w:val="00B7424A"/>
    <w:rsid w:val="00B766EF"/>
    <w:rsid w:val="00B93A19"/>
    <w:rsid w:val="00B9726F"/>
    <w:rsid w:val="00BA00D4"/>
    <w:rsid w:val="00BB10CD"/>
    <w:rsid w:val="00BC645C"/>
    <w:rsid w:val="00BE1CD5"/>
    <w:rsid w:val="00BF3D0C"/>
    <w:rsid w:val="00C109B4"/>
    <w:rsid w:val="00C453C3"/>
    <w:rsid w:val="00C4612E"/>
    <w:rsid w:val="00C46E1C"/>
    <w:rsid w:val="00C5555E"/>
    <w:rsid w:val="00C87FFB"/>
    <w:rsid w:val="00C91347"/>
    <w:rsid w:val="00CD28FC"/>
    <w:rsid w:val="00CF3178"/>
    <w:rsid w:val="00D3100E"/>
    <w:rsid w:val="00D65BA5"/>
    <w:rsid w:val="00D71436"/>
    <w:rsid w:val="00D80DD3"/>
    <w:rsid w:val="00DB4B10"/>
    <w:rsid w:val="00DC009D"/>
    <w:rsid w:val="00DE16A4"/>
    <w:rsid w:val="00E10002"/>
    <w:rsid w:val="00E379ED"/>
    <w:rsid w:val="00E74CA3"/>
    <w:rsid w:val="00EA7F7B"/>
    <w:rsid w:val="00EB7C73"/>
    <w:rsid w:val="00EE6878"/>
    <w:rsid w:val="00EF00F3"/>
    <w:rsid w:val="00EF3F92"/>
    <w:rsid w:val="00F06C12"/>
    <w:rsid w:val="00F206CD"/>
    <w:rsid w:val="00F40D1C"/>
    <w:rsid w:val="00F81981"/>
    <w:rsid w:val="00F85831"/>
    <w:rsid w:val="00F85CE6"/>
    <w:rsid w:val="00F9364A"/>
    <w:rsid w:val="00F954FA"/>
    <w:rsid w:val="00FA5469"/>
    <w:rsid w:val="00FA7075"/>
    <w:rsid w:val="00FC75FA"/>
    <w:rsid w:val="00FD3B59"/>
    <w:rsid w:val="00FE4489"/>
    <w:rsid w:val="00FE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59DF1"/>
  <w15:docId w15:val="{643822FA-A2B6-4820-8B6E-67B7ACD5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BCF"/>
  </w:style>
  <w:style w:type="paragraph" w:styleId="2">
    <w:name w:val="heading 2"/>
    <w:basedOn w:val="a"/>
    <w:link w:val="20"/>
    <w:uiPriority w:val="9"/>
    <w:qFormat/>
    <w:rsid w:val="000B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B21C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77236A"/>
    <w:pPr>
      <w:ind w:left="720"/>
    </w:pPr>
    <w:rPr>
      <w:rFonts w:ascii="Calibri" w:eastAsia="Calibri" w:hAnsi="Calibri" w:cs="Calibri"/>
      <w:lang w:eastAsia="en-US"/>
    </w:rPr>
  </w:style>
  <w:style w:type="table" w:styleId="a4">
    <w:name w:val="Table Grid"/>
    <w:basedOn w:val="a1"/>
    <w:uiPriority w:val="59"/>
    <w:rsid w:val="008B7F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3F4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12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0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00F3"/>
  </w:style>
  <w:style w:type="paragraph" w:styleId="aa">
    <w:name w:val="footer"/>
    <w:basedOn w:val="a"/>
    <w:link w:val="ab"/>
    <w:uiPriority w:val="99"/>
    <w:unhideWhenUsed/>
    <w:rsid w:val="00EF0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00F3"/>
  </w:style>
  <w:style w:type="character" w:styleId="ac">
    <w:name w:val="line number"/>
    <w:basedOn w:val="a0"/>
    <w:uiPriority w:val="99"/>
    <w:semiHidden/>
    <w:unhideWhenUsed/>
    <w:rsid w:val="00F06C12"/>
  </w:style>
  <w:style w:type="character" w:styleId="ad">
    <w:name w:val="Hyperlink"/>
    <w:basedOn w:val="a0"/>
    <w:uiPriority w:val="99"/>
    <w:unhideWhenUsed/>
    <w:rsid w:val="00A16A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2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4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ndshaftdizajn.ru/wp-content/uploads/2017/11/TSvetyi-hrizantemyi-18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://landshaftdizajn.ru/wp-content/uploads/2017/11/TSvetyi-hrizantemyi-15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36927-C911-4600-A1FB-C5C61C302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Александр</cp:lastModifiedBy>
  <cp:revision>2</cp:revision>
  <dcterms:created xsi:type="dcterms:W3CDTF">2019-02-18T15:45:00Z</dcterms:created>
  <dcterms:modified xsi:type="dcterms:W3CDTF">2019-02-18T15:45:00Z</dcterms:modified>
</cp:coreProperties>
</file>