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10" w:rsidRPr="001E72C3" w:rsidRDefault="00257610" w:rsidP="00257610">
      <w:pPr>
        <w:autoSpaceDE w:val="0"/>
        <w:autoSpaceDN w:val="0"/>
        <w:spacing w:after="0" w:line="240" w:lineRule="auto"/>
        <w:jc w:val="center"/>
        <w:rPr>
          <w:rFonts w:ascii="Cambria" w:eastAsia="MS Mincho" w:hAnsi="Cambria" w:cs="Times New Roman"/>
        </w:rPr>
      </w:pPr>
      <w:bookmarkStart w:id="0" w:name="_Hlk114647465"/>
    </w:p>
    <w:p w:rsidR="00257610" w:rsidRPr="001E72C3" w:rsidRDefault="00257610" w:rsidP="00257610">
      <w:pPr>
        <w:widowControl w:val="0"/>
        <w:suppressAutoHyphens/>
        <w:snapToGrid w:val="0"/>
        <w:spacing w:after="0" w:line="240" w:lineRule="auto"/>
        <w:jc w:val="center"/>
        <w:rPr>
          <w:rFonts w:ascii="Times New Roman" w:eastAsia="Times New Roman" w:hAnsi="Times New Roman" w:cs="Courier New"/>
          <w:b/>
          <w:color w:val="000000"/>
          <w:sz w:val="20"/>
          <w:szCs w:val="20"/>
          <w:lang w:eastAsia="ar-SA" w:bidi="ru-RU"/>
        </w:rPr>
      </w:pPr>
    </w:p>
    <w:p w:rsidR="00257610" w:rsidRPr="001E72C3" w:rsidRDefault="00257610" w:rsidP="00257610">
      <w:pPr>
        <w:widowControl w:val="0"/>
        <w:suppressAutoHyphens/>
        <w:snapToGrid w:val="0"/>
        <w:spacing w:after="0" w:line="240" w:lineRule="auto"/>
        <w:jc w:val="center"/>
        <w:rPr>
          <w:rFonts w:ascii="Times New Roman" w:eastAsia="Times New Roman" w:hAnsi="Times New Roman" w:cs="Courier New"/>
          <w:b/>
          <w:color w:val="000000"/>
          <w:sz w:val="20"/>
          <w:szCs w:val="20"/>
          <w:lang w:eastAsia="ar-SA" w:bidi="ru-RU"/>
        </w:rPr>
      </w:pPr>
      <w:r w:rsidRPr="001E72C3">
        <w:rPr>
          <w:rFonts w:ascii="Times New Roman" w:eastAsia="Times New Roman" w:hAnsi="Times New Roman" w:cs="Courier New"/>
          <w:b/>
          <w:color w:val="000000"/>
          <w:sz w:val="20"/>
          <w:szCs w:val="20"/>
          <w:lang w:eastAsia="ar-SA" w:bidi="ru-RU"/>
        </w:rPr>
        <w:t>Администрация города Дубны Московской области</w:t>
      </w:r>
    </w:p>
    <w:p w:rsidR="00257610" w:rsidRPr="001E72C3" w:rsidRDefault="00257610" w:rsidP="00257610">
      <w:pPr>
        <w:widowControl w:val="0"/>
        <w:suppressAutoHyphens/>
        <w:spacing w:after="0" w:line="240" w:lineRule="auto"/>
        <w:jc w:val="center"/>
        <w:rPr>
          <w:rFonts w:ascii="Times New Roman" w:eastAsia="Times New Roman" w:hAnsi="Times New Roman" w:cs="Courier New"/>
          <w:b/>
          <w:color w:val="000000"/>
          <w:sz w:val="20"/>
          <w:szCs w:val="20"/>
          <w:lang w:eastAsia="ar-SA" w:bidi="ru-RU"/>
        </w:rPr>
      </w:pPr>
      <w:r w:rsidRPr="001E72C3">
        <w:rPr>
          <w:rFonts w:ascii="Times New Roman" w:eastAsia="Times New Roman" w:hAnsi="Times New Roman" w:cs="Courier New"/>
          <w:b/>
          <w:color w:val="000000"/>
          <w:sz w:val="20"/>
          <w:szCs w:val="20"/>
          <w:lang w:eastAsia="ar-SA" w:bidi="ru-RU"/>
        </w:rPr>
        <w:t>Управление народного образования</w:t>
      </w:r>
    </w:p>
    <w:p w:rsidR="00257610" w:rsidRPr="001E72C3" w:rsidRDefault="00257610"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p>
    <w:p w:rsidR="00257610" w:rsidRPr="001E72C3" w:rsidRDefault="00257610"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r w:rsidRPr="001E72C3">
        <w:rPr>
          <w:rFonts w:ascii="Times New Roman" w:eastAsia="Times New Roman" w:hAnsi="Times New Roman" w:cs="Courier New"/>
          <w:color w:val="000000"/>
          <w:sz w:val="20"/>
          <w:szCs w:val="20"/>
          <w:lang w:eastAsia="ar-SA" w:bidi="ru-RU"/>
        </w:rPr>
        <w:t>МУНИЦИПАЛЬНОЕ БЮДЖЕТНОЕ ОБЩЕОБРАЗОВАТЕЛЬНОЕ УЧРЕЖДЕНИЕ</w:t>
      </w:r>
    </w:p>
    <w:p w:rsidR="00257610" w:rsidRPr="001E72C3" w:rsidRDefault="00257610"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r w:rsidRPr="001E72C3">
        <w:rPr>
          <w:rFonts w:ascii="Times New Roman" w:eastAsia="Times New Roman" w:hAnsi="Times New Roman" w:cs="Courier New"/>
          <w:color w:val="000000"/>
          <w:sz w:val="20"/>
          <w:szCs w:val="20"/>
          <w:lang w:eastAsia="ar-SA" w:bidi="ru-RU"/>
        </w:rPr>
        <w:t>«СРЕДНЯЯ ОБЩЕОБРАЗОВАТЕЛЬНАЯ ШКОЛА № 1 С УГЛУБЛЕННЫМ ИЗУЧЕНИЕМ ОТДЕЛЬНЫХ ПРЕДМЕТОВ Г. ДУБНЫ МОСКОВСКОЙ ОБЛАСТИ»</w:t>
      </w:r>
    </w:p>
    <w:p w:rsidR="00257610" w:rsidRPr="001E72C3" w:rsidRDefault="00020F8A"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r>
        <w:rPr>
          <w:noProof/>
          <w:lang w:eastAsia="ru-RU"/>
        </w:rPr>
        <w:drawing>
          <wp:anchor distT="0" distB="0" distL="114300" distR="114300" simplePos="0" relativeHeight="251659264" behindDoc="0" locked="0" layoutInCell="1" allowOverlap="1" wp14:anchorId="624C5F2A" wp14:editId="26EBAF11">
            <wp:simplePos x="0" y="0"/>
            <wp:positionH relativeFrom="column">
              <wp:posOffset>4438650</wp:posOffset>
            </wp:positionH>
            <wp:positionV relativeFrom="paragraph">
              <wp:posOffset>9525</wp:posOffset>
            </wp:positionV>
            <wp:extent cx="1600200" cy="1609725"/>
            <wp:effectExtent l="0" t="0" r="0" b="9525"/>
            <wp:wrapNone/>
            <wp:docPr id="2" name="Рисунок 2" descr="Описание: D:\2017-2018\печатьподпись\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2017-2018\печатьподпись\печат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10" w:rsidRPr="001E72C3">
        <w:rPr>
          <w:rFonts w:ascii="Times New Roman" w:eastAsia="Times New Roman" w:hAnsi="Times New Roman" w:cs="Courier New"/>
          <w:color w:val="000000"/>
          <w:sz w:val="20"/>
          <w:szCs w:val="20"/>
          <w:lang w:eastAsia="ar-SA" w:bidi="ru-RU"/>
        </w:rPr>
        <w:t>(школа № 1)</w:t>
      </w:r>
    </w:p>
    <w:p w:rsidR="00257610" w:rsidRPr="001E72C3" w:rsidRDefault="00257610"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p>
    <w:p w:rsidR="00257610" w:rsidRPr="001E72C3" w:rsidRDefault="00257610" w:rsidP="00257610">
      <w:pPr>
        <w:widowControl w:val="0"/>
        <w:suppressAutoHyphens/>
        <w:spacing w:after="0" w:line="240" w:lineRule="auto"/>
        <w:jc w:val="center"/>
        <w:rPr>
          <w:rFonts w:ascii="Times New Roman" w:eastAsia="Times New Roman" w:hAnsi="Times New Roman" w:cs="Courier New"/>
          <w:color w:val="000000"/>
          <w:sz w:val="20"/>
          <w:szCs w:val="20"/>
          <w:lang w:eastAsia="ar-SA" w:bidi="ru-RU"/>
        </w:rPr>
      </w:pPr>
    </w:p>
    <w:p w:rsidR="00257610" w:rsidRPr="001E72C3" w:rsidRDefault="00020F8A" w:rsidP="00257610">
      <w:pPr>
        <w:autoSpaceDE w:val="0"/>
        <w:autoSpaceDN w:val="0"/>
        <w:spacing w:after="0" w:line="240" w:lineRule="auto"/>
        <w:jc w:val="right"/>
        <w:rPr>
          <w:rFonts w:ascii="Cambria" w:eastAsia="MS Mincho" w:hAnsi="Cambria" w:cs="Times New Roman"/>
        </w:rPr>
      </w:pPr>
      <w:r>
        <w:rPr>
          <w:noProof/>
          <w:lang w:eastAsia="ru-RU"/>
        </w:rPr>
        <w:drawing>
          <wp:anchor distT="0" distB="0" distL="114300" distR="114300" simplePos="0" relativeHeight="251660288" behindDoc="0" locked="0" layoutInCell="1" allowOverlap="1" wp14:anchorId="3AA7ECBA" wp14:editId="57317555">
            <wp:simplePos x="0" y="0"/>
            <wp:positionH relativeFrom="column">
              <wp:posOffset>3409950</wp:posOffset>
            </wp:positionH>
            <wp:positionV relativeFrom="paragraph">
              <wp:posOffset>31750</wp:posOffset>
            </wp:positionV>
            <wp:extent cx="2724150" cy="786789"/>
            <wp:effectExtent l="0" t="0" r="0" b="0"/>
            <wp:wrapNone/>
            <wp:docPr id="3" name="Рисунок 3" descr="Описание: D:\2017-2018\печатьподпись\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2017-2018\печатьподпись\подпись.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86789"/>
                    </a:xfrm>
                    <a:prstGeom prst="rect">
                      <a:avLst/>
                    </a:prstGeom>
                    <a:noFill/>
                    <a:ln>
                      <a:noFill/>
                    </a:ln>
                  </pic:spPr>
                </pic:pic>
              </a:graphicData>
            </a:graphic>
            <wp14:sizeRelH relativeFrom="page">
              <wp14:pctWidth>0</wp14:pctWidth>
            </wp14:sizeRelH>
            <wp14:sizeRelV relativeFrom="page">
              <wp14:pctHeight>0</wp14:pctHeight>
            </wp14:sizeRelV>
          </wp:anchor>
        </w:drawing>
      </w:r>
      <w:r w:rsidR="00257610" w:rsidRPr="001E72C3">
        <w:rPr>
          <w:rFonts w:ascii="Times New Roman" w:eastAsia="Times New Roman" w:hAnsi="Times New Roman" w:cs="Times New Roman"/>
          <w:color w:val="000000"/>
          <w:w w:val="102"/>
          <w:sz w:val="20"/>
        </w:rPr>
        <w:t>УТВЕРЖ</w:t>
      </w:r>
      <w:r w:rsidR="00257610">
        <w:rPr>
          <w:rFonts w:ascii="Times New Roman" w:eastAsia="Times New Roman" w:hAnsi="Times New Roman" w:cs="Times New Roman"/>
          <w:color w:val="000000"/>
          <w:w w:val="102"/>
          <w:sz w:val="20"/>
        </w:rPr>
        <w:t>Д</w:t>
      </w:r>
      <w:r w:rsidR="00257610" w:rsidRPr="001E72C3">
        <w:rPr>
          <w:rFonts w:ascii="Times New Roman" w:eastAsia="Times New Roman" w:hAnsi="Times New Roman" w:cs="Times New Roman"/>
          <w:color w:val="000000"/>
          <w:w w:val="102"/>
          <w:sz w:val="20"/>
        </w:rPr>
        <w:t>ЕНО</w:t>
      </w:r>
    </w:p>
    <w:p w:rsidR="00257610" w:rsidRPr="001E72C3" w:rsidRDefault="00257610" w:rsidP="00257610">
      <w:pPr>
        <w:autoSpaceDE w:val="0"/>
        <w:autoSpaceDN w:val="0"/>
        <w:spacing w:after="0" w:line="228" w:lineRule="auto"/>
        <w:ind w:right="2428"/>
        <w:jc w:val="right"/>
        <w:rPr>
          <w:rFonts w:ascii="Cambria" w:eastAsia="MS Mincho" w:hAnsi="Cambria" w:cs="Times New Roman"/>
        </w:rPr>
      </w:pPr>
      <w:r w:rsidRPr="001E72C3">
        <w:rPr>
          <w:rFonts w:ascii="Times New Roman" w:eastAsia="Times New Roman" w:hAnsi="Times New Roman" w:cs="Times New Roman"/>
          <w:color w:val="000000"/>
          <w:w w:val="102"/>
          <w:sz w:val="20"/>
        </w:rPr>
        <w:t>Директор</w:t>
      </w:r>
    </w:p>
    <w:p w:rsidR="00257610" w:rsidRPr="001E72C3" w:rsidRDefault="00257610" w:rsidP="00257610">
      <w:pPr>
        <w:autoSpaceDE w:val="0"/>
        <w:autoSpaceDN w:val="0"/>
        <w:spacing w:before="182" w:after="0" w:line="228" w:lineRule="auto"/>
        <w:ind w:right="716"/>
        <w:jc w:val="right"/>
        <w:rPr>
          <w:rFonts w:ascii="Cambria" w:eastAsia="MS Mincho" w:hAnsi="Cambria" w:cs="Times New Roman"/>
        </w:rPr>
      </w:pPr>
      <w:r w:rsidRPr="001E72C3">
        <w:rPr>
          <w:rFonts w:ascii="Times New Roman" w:eastAsia="Times New Roman" w:hAnsi="Times New Roman" w:cs="Times New Roman"/>
          <w:color w:val="000000"/>
          <w:w w:val="102"/>
          <w:sz w:val="20"/>
        </w:rPr>
        <w:t>______________А.И.Руденко</w:t>
      </w:r>
    </w:p>
    <w:p w:rsidR="00257610" w:rsidRPr="001E72C3" w:rsidRDefault="00257610" w:rsidP="00257610">
      <w:pPr>
        <w:autoSpaceDE w:val="0"/>
        <w:autoSpaceDN w:val="0"/>
        <w:spacing w:after="0" w:line="240" w:lineRule="auto"/>
        <w:jc w:val="right"/>
        <w:rPr>
          <w:rFonts w:ascii="Cambria" w:eastAsia="MS Mincho" w:hAnsi="Cambria" w:cs="Times New Roman"/>
        </w:rPr>
      </w:pPr>
      <w:r w:rsidRPr="001E72C3">
        <w:rPr>
          <w:rFonts w:ascii="Times New Roman" w:eastAsia="Times New Roman" w:hAnsi="Times New Roman" w:cs="Times New Roman"/>
          <w:color w:val="000000"/>
          <w:w w:val="102"/>
          <w:sz w:val="20"/>
        </w:rPr>
        <w:t>Приказ №</w:t>
      </w:r>
      <w:r w:rsidR="00020F8A">
        <w:rPr>
          <w:rFonts w:ascii="Times New Roman" w:eastAsia="Times New Roman" w:hAnsi="Times New Roman" w:cs="Times New Roman"/>
          <w:color w:val="000000"/>
          <w:w w:val="102"/>
          <w:sz w:val="20"/>
        </w:rPr>
        <w:t xml:space="preserve">56 </w:t>
      </w:r>
      <w:r w:rsidRPr="001E72C3">
        <w:rPr>
          <w:rFonts w:ascii="Times New Roman" w:eastAsia="Times New Roman" w:hAnsi="Times New Roman" w:cs="Times New Roman"/>
          <w:color w:val="000000"/>
          <w:w w:val="102"/>
          <w:sz w:val="20"/>
        </w:rPr>
        <w:t>от "31" 08. 2022 г.</w:t>
      </w:r>
    </w:p>
    <w:p w:rsidR="00257610" w:rsidRDefault="00257610" w:rsidP="00257610">
      <w:pPr>
        <w:spacing w:after="0" w:line="240" w:lineRule="auto"/>
        <w:ind w:firstLine="709"/>
        <w:jc w:val="center"/>
        <w:rPr>
          <w:rFonts w:ascii="Times New Roman" w:eastAsia="Times New Roman" w:hAnsi="Times New Roman"/>
          <w:b/>
          <w:color w:val="000000"/>
          <w:sz w:val="24"/>
        </w:rPr>
      </w:pPr>
    </w:p>
    <w:p w:rsidR="00257610" w:rsidRDefault="00257610" w:rsidP="00257610">
      <w:pPr>
        <w:spacing w:after="0" w:line="240" w:lineRule="auto"/>
        <w:ind w:firstLine="709"/>
        <w:jc w:val="center"/>
        <w:rPr>
          <w:rFonts w:ascii="Times New Roman" w:eastAsia="Times New Roman" w:hAnsi="Times New Roman"/>
          <w:b/>
          <w:color w:val="000000"/>
          <w:sz w:val="24"/>
        </w:rPr>
      </w:pPr>
    </w:p>
    <w:p w:rsidR="00257610" w:rsidRDefault="00257610" w:rsidP="00257610">
      <w:pPr>
        <w:spacing w:after="0" w:line="240" w:lineRule="auto"/>
        <w:ind w:firstLine="709"/>
        <w:jc w:val="center"/>
        <w:rPr>
          <w:rFonts w:ascii="Times New Roman" w:eastAsia="Times New Roman" w:hAnsi="Times New Roman"/>
          <w:b/>
          <w:color w:val="000000"/>
          <w:sz w:val="24"/>
        </w:rPr>
      </w:pPr>
    </w:p>
    <w:p w:rsidR="00257610" w:rsidRDefault="00257610" w:rsidP="00257610">
      <w:pPr>
        <w:spacing w:after="0" w:line="240" w:lineRule="auto"/>
        <w:ind w:firstLine="709"/>
        <w:jc w:val="center"/>
        <w:rPr>
          <w:rFonts w:ascii="Times New Roman" w:eastAsia="Times New Roman" w:hAnsi="Times New Roman"/>
          <w:b/>
          <w:color w:val="000000"/>
          <w:sz w:val="24"/>
        </w:rPr>
      </w:pPr>
    </w:p>
    <w:p w:rsidR="00257610" w:rsidRDefault="00257610" w:rsidP="00257610">
      <w:pPr>
        <w:spacing w:after="0" w:line="240" w:lineRule="auto"/>
        <w:ind w:firstLine="709"/>
        <w:jc w:val="center"/>
        <w:rPr>
          <w:rFonts w:ascii="Times New Roman" w:eastAsia="Times New Roman" w:hAnsi="Times New Roman"/>
          <w:b/>
          <w:color w:val="000000"/>
          <w:sz w:val="24"/>
        </w:rPr>
      </w:pPr>
    </w:p>
    <w:p w:rsidR="00257610" w:rsidRDefault="00257610" w:rsidP="00257610">
      <w:pPr>
        <w:spacing w:after="0" w:line="240" w:lineRule="auto"/>
        <w:jc w:val="center"/>
        <w:rPr>
          <w:rFonts w:ascii="Times New Roman" w:eastAsia="Times New Roman" w:hAnsi="Times New Roman"/>
          <w:b/>
          <w:color w:val="000000"/>
          <w:sz w:val="24"/>
        </w:rPr>
      </w:pPr>
    </w:p>
    <w:p w:rsidR="00257610" w:rsidRDefault="00257610" w:rsidP="00257610">
      <w:pPr>
        <w:spacing w:after="0" w:line="240" w:lineRule="auto"/>
        <w:jc w:val="center"/>
        <w:rPr>
          <w:rFonts w:ascii="Times New Roman" w:eastAsia="Times New Roman" w:hAnsi="Times New Roman"/>
          <w:b/>
          <w:color w:val="000000"/>
          <w:sz w:val="24"/>
        </w:rPr>
      </w:pPr>
    </w:p>
    <w:p w:rsidR="00257610" w:rsidRPr="00257610" w:rsidRDefault="00257610" w:rsidP="00257610">
      <w:pPr>
        <w:spacing w:after="0" w:line="240" w:lineRule="auto"/>
        <w:jc w:val="center"/>
        <w:rPr>
          <w:rFonts w:ascii="Times New Roman" w:hAnsi="Times New Roman" w:cs="Times New Roman"/>
          <w:b/>
          <w:color w:val="000000"/>
          <w:sz w:val="24"/>
          <w:szCs w:val="24"/>
        </w:rPr>
      </w:pPr>
      <w:r w:rsidRPr="004E34B0">
        <w:rPr>
          <w:rFonts w:ascii="Times New Roman" w:eastAsia="Times New Roman" w:hAnsi="Times New Roman"/>
          <w:b/>
          <w:color w:val="000000"/>
          <w:sz w:val="24"/>
        </w:rPr>
        <w:t xml:space="preserve">РАБОЧАЯ ПРОГРАММА </w:t>
      </w:r>
      <w:r w:rsidRPr="004E34B0">
        <w:br/>
      </w:r>
      <w:r>
        <w:rPr>
          <w:rFonts w:ascii="Times New Roman" w:hAnsi="Times New Roman" w:cs="Times New Roman"/>
          <w:sz w:val="24"/>
          <w:szCs w:val="24"/>
        </w:rPr>
        <w:t xml:space="preserve">курса </w:t>
      </w:r>
      <w:r w:rsidRPr="0077059E">
        <w:rPr>
          <w:rFonts w:ascii="Times New Roman" w:hAnsi="Times New Roman" w:cs="Times New Roman"/>
          <w:sz w:val="24"/>
          <w:szCs w:val="24"/>
        </w:rPr>
        <w:t>внеурочной деятельности</w:t>
      </w:r>
      <w:r w:rsidR="004F60B6">
        <w:rPr>
          <w:rFonts w:ascii="Times New Roman" w:hAnsi="Times New Roman" w:cs="Times New Roman"/>
          <w:sz w:val="24"/>
          <w:szCs w:val="24"/>
        </w:rPr>
        <w:t xml:space="preserve"> для учащихся 9</w:t>
      </w:r>
      <w:r w:rsidR="00020F8A">
        <w:rPr>
          <w:rFonts w:ascii="Times New Roman" w:hAnsi="Times New Roman" w:cs="Times New Roman"/>
          <w:sz w:val="24"/>
          <w:szCs w:val="24"/>
        </w:rPr>
        <w:t xml:space="preserve"> </w:t>
      </w:r>
      <w:r w:rsidR="004F60B6">
        <w:rPr>
          <w:rFonts w:ascii="Times New Roman" w:hAnsi="Times New Roman" w:cs="Times New Roman"/>
          <w:sz w:val="24"/>
          <w:szCs w:val="24"/>
        </w:rPr>
        <w:t>классов</w:t>
      </w:r>
    </w:p>
    <w:p w:rsidR="00257610" w:rsidRDefault="00257610" w:rsidP="00257610">
      <w:pPr>
        <w:spacing w:after="0" w:line="240" w:lineRule="auto"/>
        <w:jc w:val="center"/>
        <w:rPr>
          <w:rFonts w:ascii="Times New Roman" w:hAnsi="Times New Roman" w:cs="Times New Roman"/>
          <w:sz w:val="24"/>
          <w:szCs w:val="24"/>
        </w:rPr>
      </w:pPr>
      <w:r w:rsidRPr="0077059E">
        <w:rPr>
          <w:rFonts w:ascii="Times New Roman" w:hAnsi="Times New Roman" w:cs="Times New Roman"/>
          <w:sz w:val="24"/>
          <w:szCs w:val="24"/>
        </w:rPr>
        <w:t>«Социальное проектирование»</w:t>
      </w:r>
    </w:p>
    <w:p w:rsidR="00257610" w:rsidRDefault="00257610" w:rsidP="00257610">
      <w:pPr>
        <w:spacing w:after="0" w:line="240" w:lineRule="auto"/>
        <w:jc w:val="center"/>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Составитель: Биканова Н.В., учитель биологии</w:t>
      </w: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Default="00257610" w:rsidP="00257610">
      <w:pPr>
        <w:spacing w:after="0" w:line="240" w:lineRule="auto"/>
        <w:jc w:val="right"/>
        <w:rPr>
          <w:rFonts w:ascii="Times New Roman" w:hAnsi="Times New Roman" w:cs="Times New Roman"/>
          <w:sz w:val="24"/>
          <w:szCs w:val="24"/>
        </w:rPr>
      </w:pPr>
    </w:p>
    <w:p w:rsidR="00257610" w:rsidRPr="0077059E" w:rsidRDefault="00257610" w:rsidP="002576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Дубна, 2022</w:t>
      </w:r>
    </w:p>
    <w:p w:rsidR="00257610" w:rsidRDefault="00257610" w:rsidP="00257610">
      <w:pPr>
        <w:spacing w:after="0" w:line="240" w:lineRule="auto"/>
        <w:rPr>
          <w:rFonts w:ascii="Times New Roman" w:hAnsi="Times New Roman" w:cs="Times New Roman"/>
          <w:b/>
          <w:color w:val="000000"/>
          <w:sz w:val="24"/>
          <w:szCs w:val="24"/>
        </w:rPr>
      </w:pPr>
    </w:p>
    <w:p w:rsidR="00257610" w:rsidRDefault="00257610" w:rsidP="00257610">
      <w:pPr>
        <w:spacing w:after="0" w:line="240" w:lineRule="auto"/>
        <w:jc w:val="center"/>
        <w:rPr>
          <w:rFonts w:ascii="Times New Roman" w:hAnsi="Times New Roman" w:cs="Times New Roman"/>
          <w:b/>
          <w:color w:val="000000"/>
          <w:sz w:val="24"/>
          <w:szCs w:val="24"/>
        </w:rPr>
      </w:pPr>
    </w:p>
    <w:p w:rsidR="00257610" w:rsidRDefault="00257610" w:rsidP="0025761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F60B6" w:rsidRPr="004F60B6" w:rsidRDefault="004F60B6" w:rsidP="004F60B6">
      <w:pPr>
        <w:pStyle w:val="a6"/>
        <w:numPr>
          <w:ilvl w:val="0"/>
          <w:numId w:val="10"/>
        </w:numPr>
        <w:spacing w:after="0" w:line="240" w:lineRule="auto"/>
        <w:jc w:val="center"/>
        <w:rPr>
          <w:rFonts w:ascii="Times New Roman" w:hAnsi="Times New Roman" w:cs="Times New Roman"/>
          <w:b/>
          <w:color w:val="000000"/>
          <w:sz w:val="24"/>
          <w:szCs w:val="24"/>
        </w:rPr>
      </w:pPr>
      <w:r w:rsidRPr="004F60B6">
        <w:rPr>
          <w:rFonts w:ascii="Times New Roman" w:hAnsi="Times New Roman" w:cs="Times New Roman"/>
          <w:b/>
          <w:color w:val="000000"/>
          <w:sz w:val="24"/>
          <w:szCs w:val="24"/>
        </w:rPr>
        <w:lastRenderedPageBreak/>
        <w:t>Пояснительная записка.</w:t>
      </w:r>
    </w:p>
    <w:p w:rsidR="004F60B6" w:rsidRDefault="004F60B6" w:rsidP="00CF4FB2">
      <w:pPr>
        <w:spacing w:after="0" w:line="240" w:lineRule="auto"/>
        <w:jc w:val="both"/>
        <w:rPr>
          <w:rFonts w:ascii="Times New Roman" w:hAnsi="Times New Roman" w:cs="Times New Roman"/>
          <w:bCs/>
          <w:color w:val="000000"/>
          <w:sz w:val="24"/>
          <w:szCs w:val="24"/>
        </w:rPr>
      </w:pPr>
    </w:p>
    <w:p w:rsidR="00257610" w:rsidRPr="00CF4FB2" w:rsidRDefault="00257610" w:rsidP="00CF4FB2">
      <w:pPr>
        <w:spacing w:after="0" w:line="240" w:lineRule="auto"/>
        <w:jc w:val="both"/>
        <w:rPr>
          <w:rFonts w:ascii="Times New Roman" w:hAnsi="Times New Roman" w:cs="Times New Roman"/>
          <w:bCs/>
          <w:sz w:val="24"/>
          <w:szCs w:val="24"/>
        </w:rPr>
      </w:pPr>
      <w:r w:rsidRPr="00CF4FB2">
        <w:rPr>
          <w:rFonts w:ascii="Times New Roman" w:hAnsi="Times New Roman" w:cs="Times New Roman"/>
          <w:bCs/>
          <w:color w:val="000000"/>
          <w:sz w:val="24"/>
          <w:szCs w:val="24"/>
        </w:rPr>
        <w:t xml:space="preserve">Рабочая программа курса внеурочной деятельности </w:t>
      </w:r>
      <w:r w:rsidRPr="00CF4FB2">
        <w:rPr>
          <w:rFonts w:ascii="Times New Roman" w:hAnsi="Times New Roman" w:cs="Times New Roman"/>
          <w:bCs/>
          <w:sz w:val="24"/>
          <w:szCs w:val="24"/>
        </w:rPr>
        <w:t xml:space="preserve">«Социальное проектирование» </w:t>
      </w:r>
      <w:r w:rsidRPr="00CF4FB2">
        <w:rPr>
          <w:rFonts w:ascii="Times New Roman" w:hAnsi="Times New Roman" w:cs="Times New Roman"/>
          <w:bCs/>
          <w:color w:val="000000"/>
          <w:sz w:val="24"/>
          <w:szCs w:val="24"/>
        </w:rPr>
        <w:t>на уровне основного общего образования составлена на основе:</w:t>
      </w:r>
    </w:p>
    <w:p w:rsidR="00257610" w:rsidRPr="00CF4FB2"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1.</w:t>
      </w:r>
      <w:r w:rsidRPr="00CF4FB2">
        <w:rPr>
          <w:rFonts w:ascii="Times New Roman" w:hAnsi="Times New Roman" w:cs="Times New Roman"/>
          <w:bCs/>
          <w:color w:val="000000"/>
          <w:sz w:val="24"/>
          <w:szCs w:val="24"/>
        </w:rPr>
        <w:tab/>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31 мая 2021 г. № 287.</w:t>
      </w:r>
    </w:p>
    <w:p w:rsidR="004F60B6"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2.</w:t>
      </w:r>
      <w:r w:rsidRPr="00CF4FB2">
        <w:rPr>
          <w:rFonts w:ascii="Times New Roman" w:hAnsi="Times New Roman" w:cs="Times New Roman"/>
          <w:bCs/>
          <w:color w:val="000000"/>
          <w:sz w:val="24"/>
          <w:szCs w:val="24"/>
        </w:rPr>
        <w:tab/>
        <w:t xml:space="preserve">Авторской программы </w:t>
      </w:r>
      <w:r w:rsidR="004F60B6" w:rsidRPr="004F60B6">
        <w:rPr>
          <w:rFonts w:ascii="Times New Roman" w:hAnsi="Times New Roman" w:cs="Times New Roman"/>
          <w:bCs/>
          <w:color w:val="000000"/>
          <w:sz w:val="24"/>
          <w:szCs w:val="24"/>
        </w:rPr>
        <w:t>«Развитие собственной деловой идеи» Т.А. Прищепы. Программа утверждена в ГНМЦ г. Томска (2001 г.), опубликована на всероссийском сайте Издательского дома «Первое сентября».</w:t>
      </w:r>
    </w:p>
    <w:p w:rsidR="00257610" w:rsidRPr="00CF4FB2"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3.</w:t>
      </w:r>
      <w:r w:rsidRPr="00CF4FB2">
        <w:rPr>
          <w:rFonts w:ascii="Times New Roman" w:hAnsi="Times New Roman" w:cs="Times New Roman"/>
          <w:bCs/>
          <w:color w:val="000000"/>
          <w:sz w:val="24"/>
          <w:szCs w:val="24"/>
        </w:rPr>
        <w:tab/>
        <w:t>Рабочей программы воспитания, утвержденной</w:t>
      </w:r>
      <w:r w:rsidR="00CF4FB2" w:rsidRPr="00CF4FB2">
        <w:rPr>
          <w:rFonts w:ascii="Times New Roman" w:hAnsi="Times New Roman" w:cs="Times New Roman"/>
          <w:bCs/>
          <w:color w:val="000000"/>
          <w:sz w:val="24"/>
          <w:szCs w:val="24"/>
        </w:rPr>
        <w:t>,</w:t>
      </w:r>
      <w:r w:rsidRPr="00CF4FB2">
        <w:rPr>
          <w:rFonts w:ascii="Times New Roman" w:hAnsi="Times New Roman" w:cs="Times New Roman"/>
          <w:bCs/>
          <w:color w:val="000000"/>
          <w:sz w:val="24"/>
          <w:szCs w:val="24"/>
        </w:rPr>
        <w:t xml:space="preserve"> протокол №</w:t>
      </w:r>
      <w:r w:rsidR="00400FB1">
        <w:rPr>
          <w:rFonts w:ascii="Times New Roman" w:hAnsi="Times New Roman" w:cs="Times New Roman"/>
          <w:bCs/>
          <w:color w:val="000000"/>
          <w:sz w:val="24"/>
          <w:szCs w:val="24"/>
        </w:rPr>
        <w:t>1</w:t>
      </w:r>
      <w:r w:rsidRPr="00CF4FB2">
        <w:rPr>
          <w:rFonts w:ascii="Times New Roman" w:hAnsi="Times New Roman" w:cs="Times New Roman"/>
          <w:bCs/>
          <w:color w:val="000000"/>
          <w:sz w:val="24"/>
          <w:szCs w:val="24"/>
        </w:rPr>
        <w:t xml:space="preserve"> от 1</w:t>
      </w:r>
      <w:r w:rsidR="00400FB1">
        <w:rPr>
          <w:rFonts w:ascii="Times New Roman" w:hAnsi="Times New Roman" w:cs="Times New Roman"/>
          <w:bCs/>
          <w:color w:val="000000"/>
          <w:sz w:val="24"/>
          <w:szCs w:val="24"/>
        </w:rPr>
        <w:t>4</w:t>
      </w:r>
      <w:r w:rsidRPr="00CF4FB2">
        <w:rPr>
          <w:rFonts w:ascii="Times New Roman" w:hAnsi="Times New Roman" w:cs="Times New Roman"/>
          <w:bCs/>
          <w:color w:val="000000"/>
          <w:sz w:val="24"/>
          <w:szCs w:val="24"/>
        </w:rPr>
        <w:t>.0</w:t>
      </w:r>
      <w:r w:rsidR="00400FB1">
        <w:rPr>
          <w:rFonts w:ascii="Times New Roman" w:hAnsi="Times New Roman" w:cs="Times New Roman"/>
          <w:bCs/>
          <w:color w:val="000000"/>
          <w:sz w:val="24"/>
          <w:szCs w:val="24"/>
        </w:rPr>
        <w:t>9</w:t>
      </w:r>
      <w:r w:rsidRPr="00CF4FB2">
        <w:rPr>
          <w:rFonts w:ascii="Times New Roman" w:hAnsi="Times New Roman" w:cs="Times New Roman"/>
          <w:bCs/>
          <w:color w:val="000000"/>
          <w:sz w:val="24"/>
          <w:szCs w:val="24"/>
        </w:rPr>
        <w:t>.2</w:t>
      </w:r>
      <w:r w:rsidR="00400FB1">
        <w:rPr>
          <w:rFonts w:ascii="Times New Roman" w:hAnsi="Times New Roman" w:cs="Times New Roman"/>
          <w:bCs/>
          <w:color w:val="000000"/>
          <w:sz w:val="24"/>
          <w:szCs w:val="24"/>
        </w:rPr>
        <w:t>2</w:t>
      </w:r>
      <w:bookmarkStart w:id="1" w:name="_GoBack"/>
      <w:bookmarkEnd w:id="1"/>
    </w:p>
    <w:p w:rsidR="00257610" w:rsidRPr="00CF4FB2"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НАПРАВЛЕНИЕ - </w:t>
      </w:r>
      <w:r w:rsidR="00CF4FB2" w:rsidRPr="00CF4FB2">
        <w:rPr>
          <w:rFonts w:ascii="Times New Roman" w:hAnsi="Times New Roman" w:cs="Times New Roman"/>
          <w:bCs/>
          <w:color w:val="000000"/>
          <w:sz w:val="24"/>
          <w:szCs w:val="24"/>
        </w:rPr>
        <w:t>социальное</w:t>
      </w:r>
    </w:p>
    <w:p w:rsidR="00257610" w:rsidRPr="00CF4FB2"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ОСНОВНОЙ ВИД ДЕЯТЕЛЬНОСТИ </w:t>
      </w:r>
      <w:r w:rsidR="004F60B6" w:rsidRPr="00CF4FB2">
        <w:rPr>
          <w:rFonts w:ascii="Times New Roman" w:hAnsi="Times New Roman" w:cs="Times New Roman"/>
          <w:bCs/>
          <w:color w:val="000000"/>
          <w:sz w:val="24"/>
          <w:szCs w:val="24"/>
        </w:rPr>
        <w:t>– познавательная</w:t>
      </w:r>
      <w:r w:rsidRPr="00CF4FB2">
        <w:rPr>
          <w:rFonts w:ascii="Times New Roman" w:hAnsi="Times New Roman" w:cs="Times New Roman"/>
          <w:bCs/>
          <w:color w:val="000000"/>
          <w:sz w:val="24"/>
          <w:szCs w:val="24"/>
        </w:rPr>
        <w:t xml:space="preserve"> деятельность</w:t>
      </w:r>
      <w:r w:rsidR="00CF4FB2">
        <w:rPr>
          <w:rFonts w:ascii="Times New Roman" w:hAnsi="Times New Roman" w:cs="Times New Roman"/>
          <w:bCs/>
          <w:color w:val="000000"/>
          <w:sz w:val="24"/>
          <w:szCs w:val="24"/>
        </w:rPr>
        <w:t xml:space="preserve">, </w:t>
      </w:r>
      <w:r w:rsidRPr="00CF4FB2">
        <w:rPr>
          <w:rFonts w:ascii="Times New Roman" w:hAnsi="Times New Roman" w:cs="Times New Roman"/>
          <w:bCs/>
          <w:color w:val="000000"/>
          <w:sz w:val="24"/>
          <w:szCs w:val="24"/>
        </w:rPr>
        <w:t>проблемно-ценностное общение</w:t>
      </w:r>
      <w:r w:rsidR="00CF4FB2">
        <w:rPr>
          <w:rFonts w:ascii="Times New Roman" w:hAnsi="Times New Roman" w:cs="Times New Roman"/>
          <w:bCs/>
          <w:color w:val="000000"/>
          <w:sz w:val="24"/>
          <w:szCs w:val="24"/>
        </w:rPr>
        <w:t xml:space="preserve">, </w:t>
      </w:r>
      <w:r w:rsidRPr="00CF4FB2">
        <w:rPr>
          <w:rFonts w:ascii="Times New Roman" w:hAnsi="Times New Roman" w:cs="Times New Roman"/>
          <w:bCs/>
          <w:color w:val="000000"/>
          <w:sz w:val="24"/>
          <w:szCs w:val="24"/>
        </w:rPr>
        <w:t>социальное творчество (социально значимая волонтёрская деятельность)</w:t>
      </w:r>
    </w:p>
    <w:p w:rsidR="00257610" w:rsidRPr="00CF4FB2" w:rsidRDefault="00257610" w:rsidP="00CF4FB2">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ФОРМЫ ОРГАНИЗАЦИИ ВНЕУРОЧНОЙ ДЕЯТЕЛЬНОСТИ</w:t>
      </w:r>
      <w:r w:rsidR="00CF4FB2" w:rsidRPr="00CF4FB2">
        <w:rPr>
          <w:rFonts w:ascii="Times New Roman" w:hAnsi="Times New Roman" w:cs="Times New Roman"/>
          <w:bCs/>
          <w:color w:val="000000"/>
          <w:sz w:val="24"/>
          <w:szCs w:val="24"/>
        </w:rPr>
        <w:t>:</w:t>
      </w:r>
    </w:p>
    <w:p w:rsidR="00CF4FB2" w:rsidRPr="00CF4FB2" w:rsidRDefault="00257610" w:rsidP="00CF4FB2">
      <w:pPr>
        <w:pStyle w:val="a6"/>
        <w:numPr>
          <w:ilvl w:val="0"/>
          <w:numId w:val="9"/>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конференции, </w:t>
      </w:r>
    </w:p>
    <w:p w:rsidR="00CF4FB2" w:rsidRPr="00CF4FB2" w:rsidRDefault="00257610" w:rsidP="00CF4FB2">
      <w:pPr>
        <w:pStyle w:val="a6"/>
        <w:numPr>
          <w:ilvl w:val="0"/>
          <w:numId w:val="9"/>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школьные научные общества, </w:t>
      </w:r>
    </w:p>
    <w:p w:rsidR="00CF4FB2" w:rsidRPr="00CF4FB2" w:rsidRDefault="00257610" w:rsidP="00CF4FB2">
      <w:pPr>
        <w:pStyle w:val="a6"/>
        <w:numPr>
          <w:ilvl w:val="0"/>
          <w:numId w:val="9"/>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экскурсии, </w:t>
      </w:r>
    </w:p>
    <w:p w:rsidR="00CF4FB2" w:rsidRPr="00CF4FB2" w:rsidRDefault="00257610" w:rsidP="00CF4FB2">
      <w:pPr>
        <w:pStyle w:val="a6"/>
        <w:numPr>
          <w:ilvl w:val="0"/>
          <w:numId w:val="9"/>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поисковые и научные исследования, </w:t>
      </w:r>
    </w:p>
    <w:p w:rsidR="00257610" w:rsidRPr="00CF4FB2" w:rsidRDefault="00257610" w:rsidP="00CF4FB2">
      <w:pPr>
        <w:pStyle w:val="a6"/>
        <w:numPr>
          <w:ilvl w:val="0"/>
          <w:numId w:val="9"/>
        </w:numPr>
        <w:spacing w:after="0" w:line="240" w:lineRule="auto"/>
        <w:ind w:left="0"/>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общественно полезные практики.</w:t>
      </w:r>
    </w:p>
    <w:bookmarkEnd w:id="0"/>
    <w:p w:rsidR="004F60B6" w:rsidRDefault="00257610" w:rsidP="004F60B6">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На изучение </w:t>
      </w:r>
      <w:r w:rsidR="00CF4FB2" w:rsidRPr="00CF4FB2">
        <w:rPr>
          <w:rFonts w:ascii="Times New Roman" w:hAnsi="Times New Roman" w:cs="Times New Roman"/>
          <w:bCs/>
          <w:color w:val="000000"/>
          <w:sz w:val="24"/>
          <w:szCs w:val="24"/>
        </w:rPr>
        <w:t>курса «</w:t>
      </w:r>
      <w:r w:rsidR="00CF4FB2" w:rsidRPr="00CF4FB2">
        <w:rPr>
          <w:rFonts w:ascii="Times New Roman" w:hAnsi="Times New Roman" w:cs="Times New Roman"/>
          <w:bCs/>
          <w:sz w:val="24"/>
          <w:szCs w:val="24"/>
        </w:rPr>
        <w:t>Социальное проектирование»</w:t>
      </w:r>
      <w:r w:rsidRPr="00CF4FB2">
        <w:rPr>
          <w:rFonts w:ascii="Times New Roman" w:hAnsi="Times New Roman" w:cs="Times New Roman"/>
          <w:bCs/>
          <w:color w:val="000000"/>
          <w:sz w:val="24"/>
          <w:szCs w:val="24"/>
        </w:rPr>
        <w:t xml:space="preserve"> в </w:t>
      </w:r>
      <w:r w:rsidR="003C5234">
        <w:rPr>
          <w:rFonts w:ascii="Times New Roman" w:hAnsi="Times New Roman" w:cs="Times New Roman"/>
          <w:bCs/>
          <w:color w:val="000000"/>
          <w:sz w:val="24"/>
          <w:szCs w:val="24"/>
        </w:rPr>
        <w:t xml:space="preserve">9 </w:t>
      </w:r>
      <w:r w:rsidRPr="00CF4FB2">
        <w:rPr>
          <w:rFonts w:ascii="Times New Roman" w:hAnsi="Times New Roman" w:cs="Times New Roman"/>
          <w:bCs/>
          <w:color w:val="000000"/>
          <w:sz w:val="24"/>
          <w:szCs w:val="24"/>
        </w:rPr>
        <w:t xml:space="preserve"> классах отводится </w:t>
      </w:r>
      <w:r w:rsidR="00CF4FB2" w:rsidRPr="00CF4FB2">
        <w:rPr>
          <w:rFonts w:ascii="Times New Roman" w:hAnsi="Times New Roman" w:cs="Times New Roman"/>
          <w:bCs/>
          <w:color w:val="000000"/>
          <w:sz w:val="24"/>
          <w:szCs w:val="24"/>
        </w:rPr>
        <w:t>34</w:t>
      </w:r>
      <w:r w:rsidRPr="00CF4FB2">
        <w:rPr>
          <w:rFonts w:ascii="Times New Roman" w:hAnsi="Times New Roman" w:cs="Times New Roman"/>
          <w:bCs/>
          <w:color w:val="000000"/>
          <w:sz w:val="24"/>
          <w:szCs w:val="24"/>
        </w:rPr>
        <w:t xml:space="preserve"> час</w:t>
      </w:r>
      <w:r w:rsidR="00CF4FB2" w:rsidRPr="00CF4FB2">
        <w:rPr>
          <w:rFonts w:ascii="Times New Roman" w:hAnsi="Times New Roman" w:cs="Times New Roman"/>
          <w:bCs/>
          <w:color w:val="000000"/>
          <w:sz w:val="24"/>
          <w:szCs w:val="24"/>
        </w:rPr>
        <w:t>а</w:t>
      </w:r>
      <w:r w:rsidRPr="00CF4FB2">
        <w:rPr>
          <w:rFonts w:ascii="Times New Roman" w:hAnsi="Times New Roman" w:cs="Times New Roman"/>
          <w:bCs/>
          <w:color w:val="000000"/>
          <w:sz w:val="24"/>
          <w:szCs w:val="24"/>
        </w:rPr>
        <w:t xml:space="preserve">, по </w:t>
      </w:r>
      <w:r w:rsidR="00CF4FB2" w:rsidRPr="00CF4FB2">
        <w:rPr>
          <w:rFonts w:ascii="Times New Roman" w:hAnsi="Times New Roman" w:cs="Times New Roman"/>
          <w:bCs/>
          <w:color w:val="000000"/>
          <w:sz w:val="24"/>
          <w:szCs w:val="24"/>
        </w:rPr>
        <w:t xml:space="preserve">1 </w:t>
      </w:r>
      <w:r w:rsidRPr="00CF4FB2">
        <w:rPr>
          <w:rFonts w:ascii="Times New Roman" w:hAnsi="Times New Roman" w:cs="Times New Roman"/>
          <w:bCs/>
          <w:color w:val="000000"/>
          <w:sz w:val="24"/>
          <w:szCs w:val="24"/>
        </w:rPr>
        <w:t>час</w:t>
      </w:r>
      <w:r w:rsidR="00CF4FB2" w:rsidRPr="00CF4FB2">
        <w:rPr>
          <w:rFonts w:ascii="Times New Roman" w:hAnsi="Times New Roman" w:cs="Times New Roman"/>
          <w:bCs/>
          <w:color w:val="000000"/>
          <w:sz w:val="24"/>
          <w:szCs w:val="24"/>
        </w:rPr>
        <w:t>у</w:t>
      </w:r>
      <w:r w:rsidRPr="00CF4FB2">
        <w:rPr>
          <w:rFonts w:ascii="Times New Roman" w:hAnsi="Times New Roman" w:cs="Times New Roman"/>
          <w:bCs/>
          <w:color w:val="000000"/>
          <w:sz w:val="24"/>
          <w:szCs w:val="24"/>
        </w:rPr>
        <w:t xml:space="preserve"> в неделю</w:t>
      </w:r>
      <w:r w:rsidR="004F60B6">
        <w:rPr>
          <w:rFonts w:ascii="Times New Roman" w:hAnsi="Times New Roman" w:cs="Times New Roman"/>
          <w:bCs/>
          <w:color w:val="000000"/>
          <w:sz w:val="24"/>
          <w:szCs w:val="24"/>
        </w:rPr>
        <w:t xml:space="preserve">. </w:t>
      </w:r>
    </w:p>
    <w:p w:rsidR="004F60B6" w:rsidRPr="004F60B6" w:rsidRDefault="00257610" w:rsidP="004F60B6">
      <w:pPr>
        <w:spacing w:after="0" w:line="240" w:lineRule="auto"/>
        <w:jc w:val="both"/>
        <w:rPr>
          <w:rFonts w:ascii="Times New Roman" w:hAnsi="Times New Roman" w:cs="Times New Roman"/>
          <w:bCs/>
          <w:color w:val="000000"/>
          <w:sz w:val="24"/>
          <w:szCs w:val="24"/>
        </w:rPr>
      </w:pPr>
      <w:r w:rsidRPr="00CF4FB2">
        <w:rPr>
          <w:rFonts w:ascii="Times New Roman" w:hAnsi="Times New Roman" w:cs="Times New Roman"/>
          <w:bCs/>
          <w:color w:val="000000"/>
          <w:sz w:val="24"/>
          <w:szCs w:val="24"/>
        </w:rPr>
        <w:t xml:space="preserve">Для реализации рабочей программы по курсу </w:t>
      </w:r>
      <w:r w:rsidR="00CF4FB2" w:rsidRPr="00CF4FB2">
        <w:rPr>
          <w:rFonts w:ascii="Times New Roman" w:hAnsi="Times New Roman" w:cs="Times New Roman"/>
          <w:bCs/>
          <w:sz w:val="24"/>
          <w:szCs w:val="24"/>
        </w:rPr>
        <w:t>«Социальное проектирование»</w:t>
      </w:r>
      <w:r w:rsidRPr="00CF4FB2">
        <w:rPr>
          <w:rFonts w:ascii="Times New Roman" w:hAnsi="Times New Roman" w:cs="Times New Roman"/>
          <w:bCs/>
          <w:color w:val="000000"/>
          <w:sz w:val="24"/>
          <w:szCs w:val="24"/>
        </w:rPr>
        <w:t xml:space="preserve"> используются учебные пособия:</w:t>
      </w:r>
      <w:r w:rsidR="004F60B6" w:rsidRPr="004F60B6">
        <w:rPr>
          <w:rFonts w:ascii="Times New Roman" w:hAnsi="Times New Roman" w:cs="Times New Roman"/>
          <w:sz w:val="24"/>
          <w:szCs w:val="24"/>
        </w:rPr>
        <w:t xml:space="preserve"> </w:t>
      </w:r>
      <w:r w:rsidR="004F60B6" w:rsidRPr="0077059E">
        <w:rPr>
          <w:rFonts w:ascii="Times New Roman" w:hAnsi="Times New Roman" w:cs="Times New Roman"/>
          <w:sz w:val="24"/>
          <w:szCs w:val="24"/>
        </w:rPr>
        <w:t>Курбатов В.И., Курбатова О.В. Социальное проектирование: Учеб. пособие для студентов вузов. – Ростов-на-Дону: Феникс, 2001.</w:t>
      </w:r>
    </w:p>
    <w:p w:rsidR="004F60B6" w:rsidRDefault="004F60B6" w:rsidP="004F60B6">
      <w:pPr>
        <w:spacing w:after="0" w:line="240" w:lineRule="auto"/>
        <w:jc w:val="both"/>
        <w:rPr>
          <w:rFonts w:ascii="Times New Roman" w:hAnsi="Times New Roman" w:cs="Times New Roman"/>
          <w:bCs/>
          <w:color w:val="000000"/>
          <w:sz w:val="24"/>
          <w:szCs w:val="24"/>
        </w:rPr>
      </w:pPr>
    </w:p>
    <w:p w:rsidR="008D2AB5" w:rsidRPr="004F60B6" w:rsidRDefault="008D2AB5" w:rsidP="004F60B6">
      <w:pPr>
        <w:spacing w:after="0" w:line="240" w:lineRule="auto"/>
        <w:jc w:val="both"/>
        <w:rPr>
          <w:rFonts w:ascii="Times New Roman" w:hAnsi="Times New Roman" w:cs="Times New Roman"/>
          <w:bCs/>
          <w:color w:val="000000"/>
          <w:sz w:val="24"/>
          <w:szCs w:val="24"/>
        </w:rPr>
      </w:pPr>
      <w:r w:rsidRPr="0077059E">
        <w:rPr>
          <w:rFonts w:ascii="Times New Roman" w:hAnsi="Times New Roman" w:cs="Times New Roman"/>
          <w:b/>
          <w:bCs/>
          <w:sz w:val="24"/>
          <w:szCs w:val="24"/>
        </w:rPr>
        <w:t>Цель программы внеурочной деятельности:</w:t>
      </w:r>
      <w:r w:rsidRPr="0077059E">
        <w:rPr>
          <w:rFonts w:ascii="Times New Roman" w:hAnsi="Times New Roman" w:cs="Times New Roman"/>
          <w:color w:val="000000"/>
          <w:sz w:val="24"/>
          <w:szCs w:val="24"/>
        </w:rPr>
        <w:t xml:space="preserve"> приобретение опыта актуализации деятельности в социальном пространстве,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w:t>
      </w:r>
    </w:p>
    <w:p w:rsidR="008D2AB5" w:rsidRPr="0077059E" w:rsidRDefault="008D2AB5" w:rsidP="0077059E">
      <w:pPr>
        <w:spacing w:after="0" w:line="240" w:lineRule="auto"/>
        <w:rPr>
          <w:rFonts w:ascii="Times New Roman" w:hAnsi="Times New Roman" w:cs="Times New Roman"/>
          <w:b/>
          <w:bCs/>
          <w:color w:val="000000"/>
          <w:sz w:val="24"/>
          <w:szCs w:val="24"/>
        </w:rPr>
      </w:pPr>
      <w:r w:rsidRPr="0077059E">
        <w:rPr>
          <w:rFonts w:ascii="Times New Roman" w:hAnsi="Times New Roman" w:cs="Times New Roman"/>
          <w:color w:val="000000"/>
          <w:sz w:val="24"/>
          <w:szCs w:val="24"/>
        </w:rPr>
        <w:t xml:space="preserve">Для достижения поставленных целей необходимо решение следующих практических </w:t>
      </w:r>
      <w:r w:rsidRPr="0077059E">
        <w:rPr>
          <w:rFonts w:ascii="Times New Roman" w:hAnsi="Times New Roman" w:cs="Times New Roman"/>
          <w:b/>
          <w:bCs/>
          <w:color w:val="000000"/>
          <w:sz w:val="24"/>
          <w:szCs w:val="24"/>
        </w:rPr>
        <w:t>задач:</w:t>
      </w:r>
    </w:p>
    <w:p w:rsidR="00975676" w:rsidRPr="0077059E" w:rsidRDefault="00975676" w:rsidP="0077059E">
      <w:pPr>
        <w:pStyle w:val="a6"/>
        <w:numPr>
          <w:ilvl w:val="0"/>
          <w:numId w:val="1"/>
        </w:numPr>
        <w:spacing w:after="0" w:line="240" w:lineRule="auto"/>
        <w:ind w:left="0"/>
        <w:jc w:val="both"/>
        <w:rPr>
          <w:rFonts w:ascii="Times New Roman" w:hAnsi="Times New Roman" w:cs="Times New Roman"/>
          <w:bCs/>
          <w:color w:val="000000"/>
          <w:sz w:val="24"/>
          <w:szCs w:val="24"/>
        </w:rPr>
      </w:pPr>
      <w:r w:rsidRPr="0077059E">
        <w:rPr>
          <w:rFonts w:ascii="Times New Roman" w:hAnsi="Times New Roman" w:cs="Times New Roman"/>
          <w:sz w:val="24"/>
          <w:szCs w:val="24"/>
        </w:rPr>
        <w:t>обеспечения благоприятных условий для саморазвития личности посредством стимулирования механизмов самоорганизации, осмысленного сочетания и поддержки исторически сформировавшихся и новых социокультурных технологий, элементов, явлений;</w:t>
      </w:r>
    </w:p>
    <w:p w:rsidR="00975676" w:rsidRPr="0077059E" w:rsidRDefault="00C30074" w:rsidP="0077059E">
      <w:pPr>
        <w:pStyle w:val="a6"/>
        <w:numPr>
          <w:ilvl w:val="0"/>
          <w:numId w:val="1"/>
        </w:numPr>
        <w:spacing w:after="0" w:line="240" w:lineRule="auto"/>
        <w:ind w:left="0"/>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создание условий для возможного приобретения необходимых компетенций в области</w:t>
      </w:r>
      <w:r w:rsidR="00B16C3E" w:rsidRPr="0077059E">
        <w:rPr>
          <w:rFonts w:ascii="Times New Roman" w:hAnsi="Times New Roman" w:cs="Times New Roman"/>
          <w:bCs/>
          <w:color w:val="000000"/>
          <w:sz w:val="24"/>
          <w:szCs w:val="24"/>
        </w:rPr>
        <w:t xml:space="preserve"> социального </w:t>
      </w:r>
      <w:r w:rsidRPr="0077059E">
        <w:rPr>
          <w:rFonts w:ascii="Times New Roman" w:hAnsi="Times New Roman" w:cs="Times New Roman"/>
          <w:bCs/>
          <w:color w:val="000000"/>
          <w:sz w:val="24"/>
          <w:szCs w:val="24"/>
        </w:rPr>
        <w:t>проектирования;</w:t>
      </w:r>
    </w:p>
    <w:p w:rsidR="00691901" w:rsidRPr="0077059E" w:rsidRDefault="00C30074" w:rsidP="0077059E">
      <w:pPr>
        <w:pStyle w:val="a6"/>
        <w:numPr>
          <w:ilvl w:val="0"/>
          <w:numId w:val="1"/>
        </w:numPr>
        <w:spacing w:after="0" w:line="240" w:lineRule="auto"/>
        <w:ind w:left="0"/>
        <w:jc w:val="both"/>
        <w:rPr>
          <w:rStyle w:val="c7"/>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организация оптимальных условий для поиска и разработки вариантов построения моделей и последующим проектированием «второй реальности».</w:t>
      </w:r>
    </w:p>
    <w:p w:rsidR="00691901" w:rsidRPr="0077059E" w:rsidRDefault="00691901" w:rsidP="0077059E">
      <w:pPr>
        <w:pStyle w:val="c8c15c14c25"/>
        <w:shd w:val="clear" w:color="auto" w:fill="FFFFFF"/>
        <w:spacing w:before="0" w:beforeAutospacing="0" w:after="0" w:afterAutospacing="0"/>
        <w:ind w:firstLine="709"/>
        <w:jc w:val="both"/>
        <w:rPr>
          <w:color w:val="000000"/>
        </w:rPr>
      </w:pPr>
      <w:r w:rsidRPr="0077059E">
        <w:rPr>
          <w:rStyle w:val="c7"/>
          <w:color w:val="000000"/>
        </w:rPr>
        <w:t xml:space="preserve">Обязательным требованием достижения поставленных задач является соблюдение </w:t>
      </w:r>
      <w:r w:rsidRPr="0077059E">
        <w:rPr>
          <w:rStyle w:val="c3c24"/>
          <w:b/>
          <w:bCs/>
          <w:color w:val="000000"/>
        </w:rPr>
        <w:t>следующих принципов:</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t>- системность и последовательность занятий:</w:t>
      </w:r>
      <w:r w:rsidRPr="0077059E">
        <w:rPr>
          <w:rStyle w:val="apple-converted-space"/>
          <w:rFonts w:ascii="Times New Roman" w:hAnsi="Times New Roman" w:cs="Times New Roman"/>
          <w:bCs/>
          <w:color w:val="000000"/>
          <w:sz w:val="24"/>
          <w:szCs w:val="24"/>
        </w:rPr>
        <w:t> </w:t>
      </w:r>
      <w:r w:rsidRPr="0077059E">
        <w:rPr>
          <w:rStyle w:val="c7"/>
          <w:rFonts w:ascii="Times New Roman" w:hAnsi="Times New Roman" w:cs="Times New Roman"/>
          <w:color w:val="000000"/>
          <w:sz w:val="24"/>
          <w:szCs w:val="24"/>
        </w:rPr>
        <w:t>1 раз в неделю; обеспечение преемственности обучения;</w:t>
      </w:r>
    </w:p>
    <w:p w:rsidR="00691901" w:rsidRPr="0077059E" w:rsidRDefault="00691901" w:rsidP="0077059E">
      <w:pPr>
        <w:shd w:val="clear" w:color="auto" w:fill="FFFFFF"/>
        <w:spacing w:after="0" w:line="240" w:lineRule="auto"/>
        <w:ind w:firstLine="709"/>
        <w:jc w:val="both"/>
        <w:rPr>
          <w:rStyle w:val="c7"/>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t>- научность:</w:t>
      </w:r>
      <w:r w:rsidRPr="0077059E">
        <w:rPr>
          <w:rStyle w:val="apple-converted-space"/>
          <w:rFonts w:ascii="Times New Roman" w:hAnsi="Times New Roman" w:cs="Times New Roman"/>
          <w:bCs/>
          <w:color w:val="000000"/>
          <w:sz w:val="24"/>
          <w:szCs w:val="24"/>
        </w:rPr>
        <w:t> </w:t>
      </w:r>
      <w:r w:rsidRPr="0077059E">
        <w:rPr>
          <w:rStyle w:val="c7"/>
          <w:rFonts w:ascii="Times New Roman" w:hAnsi="Times New Roman" w:cs="Times New Roman"/>
          <w:color w:val="000000"/>
          <w:sz w:val="24"/>
          <w:szCs w:val="24"/>
        </w:rPr>
        <w:t xml:space="preserve">соблюдение логики изложения материала в соответствии </w:t>
      </w:r>
    </w:p>
    <w:p w:rsidR="00691901" w:rsidRPr="0077059E" w:rsidRDefault="00691901" w:rsidP="0077059E">
      <w:pPr>
        <w:shd w:val="clear" w:color="auto" w:fill="FFFFFF"/>
        <w:spacing w:after="0" w:line="240" w:lineRule="auto"/>
        <w:ind w:firstLine="709"/>
        <w:jc w:val="both"/>
        <w:rPr>
          <w:rStyle w:val="c7"/>
          <w:rFonts w:ascii="Times New Roman" w:hAnsi="Times New Roman" w:cs="Times New Roman"/>
          <w:color w:val="000000"/>
          <w:sz w:val="24"/>
          <w:szCs w:val="24"/>
        </w:rPr>
      </w:pPr>
      <w:r w:rsidRPr="0077059E">
        <w:rPr>
          <w:rStyle w:val="c7"/>
          <w:rFonts w:ascii="Times New Roman" w:hAnsi="Times New Roman" w:cs="Times New Roman"/>
          <w:color w:val="000000"/>
          <w:sz w:val="24"/>
          <w:szCs w:val="24"/>
        </w:rPr>
        <w:t xml:space="preserve">  развития современных научных знаний;</w:t>
      </w:r>
    </w:p>
    <w:p w:rsidR="00691901" w:rsidRPr="0077059E" w:rsidRDefault="00691901" w:rsidP="0077059E">
      <w:pPr>
        <w:shd w:val="clear" w:color="auto" w:fill="FFFFFF"/>
        <w:spacing w:after="0" w:line="240" w:lineRule="auto"/>
        <w:ind w:firstLine="709"/>
        <w:jc w:val="both"/>
        <w:rPr>
          <w:rStyle w:val="c7"/>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t>- прочность знаний:</w:t>
      </w:r>
      <w:r w:rsidRPr="0077059E">
        <w:rPr>
          <w:rStyle w:val="c3"/>
          <w:rFonts w:ascii="Times New Roman" w:hAnsi="Times New Roman" w:cs="Times New Roman"/>
          <w:bCs/>
          <w:color w:val="000000"/>
          <w:sz w:val="24"/>
          <w:szCs w:val="24"/>
        </w:rPr>
        <w:t xml:space="preserve"> </w:t>
      </w:r>
      <w:r w:rsidRPr="0077059E">
        <w:rPr>
          <w:rStyle w:val="c7"/>
          <w:rFonts w:ascii="Times New Roman" w:hAnsi="Times New Roman" w:cs="Times New Roman"/>
          <w:color w:val="000000"/>
          <w:sz w:val="24"/>
          <w:szCs w:val="24"/>
        </w:rPr>
        <w:t xml:space="preserve">завершение каждой темы итоговым занятием, которое  должно закрепить полученные знания и навыки; </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Style w:val="c7"/>
          <w:rFonts w:ascii="Times New Roman" w:hAnsi="Times New Roman" w:cs="Times New Roman"/>
          <w:color w:val="000000"/>
          <w:sz w:val="24"/>
          <w:szCs w:val="24"/>
        </w:rPr>
        <w:t xml:space="preserve">- </w:t>
      </w:r>
      <w:r w:rsidRPr="0077059E">
        <w:rPr>
          <w:rStyle w:val="c3"/>
          <w:rFonts w:ascii="Times New Roman" w:hAnsi="Times New Roman" w:cs="Times New Roman"/>
          <w:b/>
          <w:bCs/>
          <w:color w:val="000000"/>
          <w:sz w:val="24"/>
          <w:szCs w:val="24"/>
        </w:rPr>
        <w:t>доступность:</w:t>
      </w:r>
      <w:r w:rsidRPr="0077059E">
        <w:rPr>
          <w:rStyle w:val="apple-converted-space"/>
          <w:rFonts w:ascii="Times New Roman" w:hAnsi="Times New Roman" w:cs="Times New Roman"/>
          <w:bCs/>
          <w:color w:val="000000"/>
          <w:sz w:val="24"/>
          <w:szCs w:val="24"/>
        </w:rPr>
        <w:t> </w:t>
      </w:r>
      <w:r w:rsidRPr="0077059E">
        <w:rPr>
          <w:rStyle w:val="c7"/>
          <w:rFonts w:ascii="Times New Roman" w:hAnsi="Times New Roman" w:cs="Times New Roman"/>
          <w:color w:val="000000"/>
          <w:sz w:val="24"/>
          <w:szCs w:val="24"/>
        </w:rPr>
        <w:t>от легкого к трудному, от простого к сложному, от    неизвестного к известному,</w:t>
      </w:r>
      <w:r w:rsidR="008B5D70" w:rsidRPr="0077059E">
        <w:rPr>
          <w:rStyle w:val="c7"/>
          <w:rFonts w:ascii="Times New Roman" w:hAnsi="Times New Roman" w:cs="Times New Roman"/>
          <w:color w:val="000000"/>
          <w:sz w:val="24"/>
          <w:szCs w:val="24"/>
        </w:rPr>
        <w:t xml:space="preserve"> </w:t>
      </w:r>
      <w:r w:rsidRPr="0077059E">
        <w:rPr>
          <w:rStyle w:val="c7"/>
          <w:rFonts w:ascii="Times New Roman" w:hAnsi="Times New Roman" w:cs="Times New Roman"/>
          <w:color w:val="000000"/>
          <w:sz w:val="24"/>
          <w:szCs w:val="24"/>
        </w:rPr>
        <w:t xml:space="preserve">использование методов </w:t>
      </w:r>
      <w:r w:rsidR="008B5D70" w:rsidRPr="0077059E">
        <w:rPr>
          <w:rStyle w:val="c7"/>
          <w:rFonts w:ascii="Times New Roman" w:hAnsi="Times New Roman" w:cs="Times New Roman"/>
          <w:color w:val="000000"/>
          <w:sz w:val="24"/>
          <w:szCs w:val="24"/>
        </w:rPr>
        <w:t>в соответствии с возрастом и  развитием обучающихся</w:t>
      </w:r>
      <w:r w:rsidRPr="0077059E">
        <w:rPr>
          <w:rStyle w:val="c7"/>
          <w:rFonts w:ascii="Times New Roman" w:hAnsi="Times New Roman" w:cs="Times New Roman"/>
          <w:color w:val="000000"/>
          <w:sz w:val="24"/>
          <w:szCs w:val="24"/>
        </w:rPr>
        <w:t>;</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lastRenderedPageBreak/>
        <w:t>- наглядность:</w:t>
      </w:r>
      <w:r w:rsidRPr="0077059E">
        <w:rPr>
          <w:rStyle w:val="apple-converted-space"/>
          <w:rFonts w:ascii="Times New Roman" w:hAnsi="Times New Roman" w:cs="Times New Roman"/>
          <w:bCs/>
          <w:color w:val="000000"/>
          <w:sz w:val="24"/>
          <w:szCs w:val="24"/>
        </w:rPr>
        <w:t> </w:t>
      </w:r>
      <w:r w:rsidRPr="0077059E">
        <w:rPr>
          <w:rStyle w:val="c7"/>
          <w:rFonts w:ascii="Times New Roman" w:hAnsi="Times New Roman" w:cs="Times New Roman"/>
          <w:color w:val="000000"/>
          <w:sz w:val="24"/>
          <w:szCs w:val="24"/>
        </w:rPr>
        <w:t>использование наглядных пособий, иллюстраций, авторских  работ, дополнительной научной и справочной литературы, ИКТ;</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t>- деятельностный подход:</w:t>
      </w:r>
      <w:r w:rsidRPr="0077059E">
        <w:rPr>
          <w:rStyle w:val="apple-converted-space"/>
          <w:rFonts w:ascii="Times New Roman" w:hAnsi="Times New Roman" w:cs="Times New Roman"/>
          <w:bCs/>
          <w:color w:val="000000"/>
          <w:sz w:val="24"/>
          <w:szCs w:val="24"/>
        </w:rPr>
        <w:t> </w:t>
      </w:r>
      <w:r w:rsidRPr="0077059E">
        <w:rPr>
          <w:rStyle w:val="c7"/>
          <w:rFonts w:ascii="Times New Roman" w:hAnsi="Times New Roman" w:cs="Times New Roman"/>
          <w:color w:val="000000"/>
          <w:sz w:val="24"/>
          <w:szCs w:val="24"/>
        </w:rPr>
        <w:t>использование проблемного материала,  постановка проблемы, поиск решения проблемы с учителем и  самостоятельно;</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Style w:val="c3"/>
          <w:rFonts w:ascii="Times New Roman" w:hAnsi="Times New Roman" w:cs="Times New Roman"/>
          <w:b/>
          <w:bCs/>
          <w:color w:val="000000"/>
          <w:sz w:val="24"/>
          <w:szCs w:val="24"/>
        </w:rPr>
        <w:t>- активность и сознательность:</w:t>
      </w:r>
      <w:r w:rsidRPr="0077059E">
        <w:rPr>
          <w:rStyle w:val="apple-converted-space"/>
          <w:rFonts w:ascii="Times New Roman" w:hAnsi="Times New Roman" w:cs="Times New Roman"/>
          <w:b/>
          <w:bCs/>
          <w:color w:val="000000"/>
          <w:sz w:val="24"/>
          <w:szCs w:val="24"/>
        </w:rPr>
        <w:t> </w:t>
      </w:r>
      <w:r w:rsidRPr="0077059E">
        <w:rPr>
          <w:rStyle w:val="c7"/>
          <w:rFonts w:ascii="Times New Roman" w:hAnsi="Times New Roman" w:cs="Times New Roman"/>
          <w:color w:val="000000"/>
          <w:sz w:val="24"/>
          <w:szCs w:val="24"/>
        </w:rPr>
        <w:t>понимаются цели и задачи учеником, ученик обучается самоанализу и самооценке, думает и действует  самостоятельно.</w:t>
      </w:r>
    </w:p>
    <w:p w:rsidR="00691901" w:rsidRPr="0077059E" w:rsidRDefault="00691901" w:rsidP="0077059E">
      <w:pPr>
        <w:shd w:val="clear" w:color="auto" w:fill="FFFFFF"/>
        <w:spacing w:after="0" w:line="240" w:lineRule="auto"/>
        <w:ind w:firstLine="709"/>
        <w:jc w:val="both"/>
        <w:rPr>
          <w:rStyle w:val="a5"/>
          <w:color w:val="000000"/>
          <w:sz w:val="24"/>
          <w:szCs w:val="24"/>
        </w:rPr>
      </w:pPr>
      <w:r w:rsidRPr="0077059E">
        <w:rPr>
          <w:rStyle w:val="a5"/>
          <w:color w:val="000000"/>
          <w:sz w:val="24"/>
          <w:szCs w:val="24"/>
        </w:rPr>
        <w:t>Методы реализации программы:</w:t>
      </w:r>
    </w:p>
    <w:p w:rsidR="00691901" w:rsidRPr="0077059E" w:rsidRDefault="00691901" w:rsidP="0077059E">
      <w:pPr>
        <w:shd w:val="clear" w:color="auto" w:fill="FFFFFF"/>
        <w:spacing w:after="0" w:line="240" w:lineRule="auto"/>
        <w:ind w:firstLine="709"/>
        <w:jc w:val="both"/>
        <w:rPr>
          <w:rStyle w:val="a4"/>
          <w:i w:val="0"/>
          <w:color w:val="000000"/>
          <w:sz w:val="24"/>
          <w:szCs w:val="24"/>
        </w:rPr>
      </w:pPr>
      <w:r w:rsidRPr="0077059E">
        <w:rPr>
          <w:rFonts w:ascii="Times New Roman" w:hAnsi="Times New Roman" w:cs="Times New Roman"/>
          <w:color w:val="000000"/>
          <w:sz w:val="24"/>
          <w:szCs w:val="24"/>
        </w:rPr>
        <w:t xml:space="preserve">1. Наглядный </w:t>
      </w:r>
      <w:r w:rsidRPr="0077059E">
        <w:rPr>
          <w:rStyle w:val="a4"/>
          <w:i w:val="0"/>
          <w:color w:val="000000"/>
          <w:sz w:val="24"/>
          <w:szCs w:val="24"/>
        </w:rPr>
        <w:t>(иллюстративный рассказ (лекция) с обсуждением наиболее сложных вопросов темы; проведение дидактических игр; работа с текстами, иллюстрирование исторических сюжетов).</w:t>
      </w:r>
    </w:p>
    <w:p w:rsidR="00691901" w:rsidRPr="0077059E" w:rsidRDefault="00691901" w:rsidP="0077059E">
      <w:pPr>
        <w:shd w:val="clear" w:color="auto" w:fill="FFFFFF"/>
        <w:spacing w:after="0" w:line="240" w:lineRule="auto"/>
        <w:ind w:firstLine="709"/>
        <w:jc w:val="both"/>
        <w:rPr>
          <w:rStyle w:val="a4"/>
          <w:i w:val="0"/>
          <w:color w:val="000000"/>
          <w:sz w:val="24"/>
          <w:szCs w:val="24"/>
        </w:rPr>
      </w:pPr>
      <w:r w:rsidRPr="0077059E">
        <w:rPr>
          <w:rFonts w:ascii="Times New Roman" w:hAnsi="Times New Roman" w:cs="Times New Roman"/>
          <w:color w:val="000000"/>
          <w:sz w:val="24"/>
          <w:szCs w:val="24"/>
        </w:rPr>
        <w:t xml:space="preserve">2.Словесный </w:t>
      </w:r>
      <w:r w:rsidRPr="0077059E">
        <w:rPr>
          <w:rStyle w:val="a4"/>
          <w:i w:val="0"/>
          <w:color w:val="000000"/>
          <w:sz w:val="24"/>
          <w:szCs w:val="24"/>
        </w:rPr>
        <w:t>(чтение исторических источников с последующим обсуждением и творческим заданием; беседа с закреплением материала в творческих работах под руководством учителя).</w:t>
      </w:r>
    </w:p>
    <w:p w:rsidR="00691901" w:rsidRPr="0077059E" w:rsidRDefault="00691901" w:rsidP="0077059E">
      <w:pPr>
        <w:shd w:val="clear" w:color="auto" w:fill="FFFFFF"/>
        <w:spacing w:after="0" w:line="240" w:lineRule="auto"/>
        <w:ind w:firstLine="709"/>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3. Практический </w:t>
      </w:r>
      <w:r w:rsidRPr="0077059E">
        <w:rPr>
          <w:rStyle w:val="a4"/>
          <w:i w:val="0"/>
          <w:color w:val="000000"/>
          <w:sz w:val="24"/>
          <w:szCs w:val="24"/>
        </w:rPr>
        <w:t xml:space="preserve">(организация продуктивной деятельности учащихся). </w:t>
      </w:r>
    </w:p>
    <w:p w:rsidR="008B5D70" w:rsidRPr="0077059E" w:rsidRDefault="008B5D70" w:rsidP="0077059E">
      <w:pPr>
        <w:spacing w:after="0" w:line="240" w:lineRule="auto"/>
        <w:ind w:firstLine="709"/>
        <w:jc w:val="center"/>
        <w:rPr>
          <w:rFonts w:ascii="Times New Roman" w:hAnsi="Times New Roman" w:cs="Times New Roman"/>
          <w:b/>
          <w:bCs/>
          <w:color w:val="000000"/>
          <w:sz w:val="24"/>
          <w:szCs w:val="24"/>
        </w:rPr>
      </w:pPr>
    </w:p>
    <w:p w:rsidR="008B5D70" w:rsidRPr="0077059E" w:rsidRDefault="00691901" w:rsidP="004F60B6">
      <w:pPr>
        <w:spacing w:after="0" w:line="240" w:lineRule="auto"/>
        <w:ind w:firstLine="709"/>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Общая характеристика курса внеурочной деятельности.</w:t>
      </w:r>
    </w:p>
    <w:p w:rsidR="008D2AB5" w:rsidRPr="0077059E" w:rsidRDefault="008D2AB5" w:rsidP="0077059E">
      <w:pPr>
        <w:spacing w:after="0" w:line="240" w:lineRule="auto"/>
        <w:ind w:firstLine="709"/>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В современном обществе наиболее важным становиться формирование свободной личности, способной к проявлению творческой инициативы, с развитыми навыками самостоятельности в информационном пространстве, </w:t>
      </w:r>
      <w:r w:rsidR="00085E66" w:rsidRPr="0077059E">
        <w:rPr>
          <w:rFonts w:ascii="Times New Roman" w:hAnsi="Times New Roman" w:cs="Times New Roman"/>
          <w:color w:val="000000"/>
          <w:sz w:val="24"/>
          <w:szCs w:val="24"/>
        </w:rPr>
        <w:t>со сформированными</w:t>
      </w:r>
      <w:r w:rsidRPr="0077059E">
        <w:rPr>
          <w:rFonts w:ascii="Times New Roman" w:hAnsi="Times New Roman" w:cs="Times New Roman"/>
          <w:color w:val="000000"/>
          <w:sz w:val="24"/>
          <w:szCs w:val="24"/>
        </w:rPr>
        <w:t xml:space="preserve"> умени</w:t>
      </w:r>
      <w:r w:rsidR="00085E66" w:rsidRPr="0077059E">
        <w:rPr>
          <w:rFonts w:ascii="Times New Roman" w:hAnsi="Times New Roman" w:cs="Times New Roman"/>
          <w:color w:val="000000"/>
          <w:sz w:val="24"/>
          <w:szCs w:val="24"/>
        </w:rPr>
        <w:t>ями</w:t>
      </w:r>
      <w:r w:rsidRPr="0077059E">
        <w:rPr>
          <w:rFonts w:ascii="Times New Roman" w:hAnsi="Times New Roman" w:cs="Times New Roman"/>
          <w:color w:val="000000"/>
          <w:sz w:val="24"/>
          <w:szCs w:val="24"/>
        </w:rPr>
        <w:t xml:space="preserve"> ставить и решать поставленные задачи </w:t>
      </w:r>
      <w:r w:rsidR="00085E66" w:rsidRPr="0077059E">
        <w:rPr>
          <w:rFonts w:ascii="Times New Roman" w:hAnsi="Times New Roman" w:cs="Times New Roman"/>
          <w:color w:val="000000"/>
          <w:sz w:val="24"/>
          <w:szCs w:val="24"/>
        </w:rPr>
        <w:t xml:space="preserve">по </w:t>
      </w:r>
      <w:r w:rsidRPr="0077059E">
        <w:rPr>
          <w:rFonts w:ascii="Times New Roman" w:hAnsi="Times New Roman" w:cs="Times New Roman"/>
          <w:color w:val="000000"/>
          <w:sz w:val="24"/>
          <w:szCs w:val="24"/>
        </w:rPr>
        <w:t>преодолени</w:t>
      </w:r>
      <w:r w:rsidR="00085E66" w:rsidRPr="0077059E">
        <w:rPr>
          <w:rFonts w:ascii="Times New Roman" w:hAnsi="Times New Roman" w:cs="Times New Roman"/>
          <w:color w:val="000000"/>
          <w:sz w:val="24"/>
          <w:szCs w:val="24"/>
        </w:rPr>
        <w:t xml:space="preserve">ю </w:t>
      </w:r>
      <w:r w:rsidRPr="0077059E">
        <w:rPr>
          <w:rFonts w:ascii="Times New Roman" w:hAnsi="Times New Roman" w:cs="Times New Roman"/>
          <w:color w:val="000000"/>
          <w:sz w:val="24"/>
          <w:szCs w:val="24"/>
        </w:rPr>
        <w:t>возникающих жизненных проблем.</w:t>
      </w:r>
    </w:p>
    <w:p w:rsidR="00085E66" w:rsidRPr="0077059E" w:rsidRDefault="00085E66" w:rsidP="0077059E">
      <w:pPr>
        <w:spacing w:after="0" w:line="240" w:lineRule="auto"/>
        <w:ind w:firstLine="709"/>
        <w:jc w:val="both"/>
        <w:rPr>
          <w:rFonts w:ascii="Times New Roman" w:hAnsi="Times New Roman" w:cs="Times New Roman"/>
          <w:sz w:val="24"/>
          <w:szCs w:val="24"/>
        </w:rPr>
      </w:pPr>
      <w:r w:rsidRPr="0077059E">
        <w:rPr>
          <w:rFonts w:ascii="Times New Roman" w:hAnsi="Times New Roman" w:cs="Times New Roman"/>
          <w:color w:val="000000"/>
          <w:sz w:val="24"/>
          <w:szCs w:val="24"/>
        </w:rPr>
        <w:t xml:space="preserve">Существенную помощь в решении подобной задачи может оказать освоение  такой специфической технологии, как социокультурное проектирование. Она представляет собой </w:t>
      </w:r>
      <w:r w:rsidRPr="0077059E">
        <w:rPr>
          <w:rFonts w:ascii="Times New Roman" w:hAnsi="Times New Roman" w:cs="Times New Roman"/>
          <w:sz w:val="24"/>
          <w:szCs w:val="24"/>
        </w:rPr>
        <w:t>конструктивную, творческую деятельность, сущность которой заключается в анализе проблем и выявлении причин их возникновения, выработке целей и задач, характеризующих желаемое состояние объекта (или сферы проектной деятельности), разработке путей и средств достижения поставленных целей.</w:t>
      </w:r>
    </w:p>
    <w:p w:rsidR="00F116D0" w:rsidRPr="0077059E" w:rsidRDefault="00B741C6" w:rsidP="0077059E">
      <w:pPr>
        <w:spacing w:after="0" w:line="240" w:lineRule="auto"/>
        <w:ind w:firstLine="709"/>
        <w:jc w:val="both"/>
        <w:rPr>
          <w:rFonts w:ascii="Times New Roman" w:hAnsi="Times New Roman" w:cs="Times New Roman"/>
          <w:sz w:val="24"/>
          <w:szCs w:val="24"/>
        </w:rPr>
      </w:pPr>
      <w:r w:rsidRPr="0077059E">
        <w:rPr>
          <w:rFonts w:ascii="Times New Roman" w:hAnsi="Times New Roman" w:cs="Times New Roman"/>
          <w:sz w:val="24"/>
          <w:szCs w:val="24"/>
        </w:rPr>
        <w:t>Человеку как субъекту деятельности для успешной реализации своего личностного потенциала важно научиться умению конструирования моделей мира и человека на основе рационального мышления. Это позволит видеть окружающую действительность не как некую хаотичную сущность, а как строгую стройную систему. Это</w:t>
      </w:r>
      <w:r w:rsidR="008B5D70" w:rsidRPr="0077059E">
        <w:rPr>
          <w:rFonts w:ascii="Times New Roman" w:hAnsi="Times New Roman" w:cs="Times New Roman"/>
          <w:sz w:val="24"/>
          <w:szCs w:val="24"/>
        </w:rPr>
        <w:t>,</w:t>
      </w:r>
      <w:r w:rsidRPr="0077059E">
        <w:rPr>
          <w:rFonts w:ascii="Times New Roman" w:hAnsi="Times New Roman" w:cs="Times New Roman"/>
          <w:sz w:val="24"/>
          <w:szCs w:val="24"/>
        </w:rPr>
        <w:t xml:space="preserve"> в свою очередь, позволит структурировать свою жизнедеятельность</w:t>
      </w:r>
      <w:r w:rsidR="008B5D70" w:rsidRPr="0077059E">
        <w:rPr>
          <w:rFonts w:ascii="Times New Roman" w:hAnsi="Times New Roman" w:cs="Times New Roman"/>
          <w:sz w:val="24"/>
          <w:szCs w:val="24"/>
        </w:rPr>
        <w:t>,</w:t>
      </w:r>
      <w:r w:rsidRPr="0077059E">
        <w:rPr>
          <w:rFonts w:ascii="Times New Roman" w:hAnsi="Times New Roman" w:cs="Times New Roman"/>
          <w:sz w:val="24"/>
          <w:szCs w:val="24"/>
        </w:rPr>
        <w:t xml:space="preserve"> и как следствие</w:t>
      </w:r>
      <w:r w:rsidR="008B5D70" w:rsidRPr="0077059E">
        <w:rPr>
          <w:rFonts w:ascii="Times New Roman" w:hAnsi="Times New Roman" w:cs="Times New Roman"/>
          <w:sz w:val="24"/>
          <w:szCs w:val="24"/>
        </w:rPr>
        <w:t>,</w:t>
      </w:r>
      <w:r w:rsidRPr="0077059E">
        <w:rPr>
          <w:rFonts w:ascii="Times New Roman" w:hAnsi="Times New Roman" w:cs="Times New Roman"/>
          <w:sz w:val="24"/>
          <w:szCs w:val="24"/>
        </w:rPr>
        <w:t xml:space="preserve"> успешно справляться с жизненными проблемами.</w:t>
      </w:r>
      <w:r w:rsidR="00695C87" w:rsidRPr="0077059E">
        <w:rPr>
          <w:rFonts w:ascii="Times New Roman" w:hAnsi="Times New Roman" w:cs="Times New Roman"/>
          <w:sz w:val="24"/>
          <w:szCs w:val="24"/>
        </w:rPr>
        <w:t xml:space="preserve"> </w:t>
      </w:r>
      <w:r w:rsidR="00B16C3E" w:rsidRPr="0077059E">
        <w:rPr>
          <w:rFonts w:ascii="Times New Roman" w:hAnsi="Times New Roman" w:cs="Times New Roman"/>
          <w:sz w:val="24"/>
          <w:szCs w:val="24"/>
        </w:rPr>
        <w:t xml:space="preserve"> </w:t>
      </w:r>
    </w:p>
    <w:p w:rsidR="004F60B6" w:rsidRPr="004F60B6" w:rsidRDefault="004F60B6" w:rsidP="004F60B6">
      <w:pPr>
        <w:widowControl w:val="0"/>
        <w:overflowPunct w:val="0"/>
        <w:autoSpaceDE w:val="0"/>
        <w:autoSpaceDN w:val="0"/>
        <w:adjustRightInd w:val="0"/>
        <w:spacing w:after="0" w:line="239" w:lineRule="auto"/>
        <w:ind w:firstLine="568"/>
        <w:jc w:val="both"/>
        <w:rPr>
          <w:rFonts w:ascii="Times New Roman" w:eastAsia="Times New Roman" w:hAnsi="Times New Roman" w:cs="Times New Roman"/>
          <w:sz w:val="24"/>
          <w:szCs w:val="24"/>
        </w:rPr>
      </w:pPr>
      <w:r w:rsidRPr="004F60B6">
        <w:rPr>
          <w:rFonts w:ascii="Times New Roman" w:eastAsia="Times New Roman" w:hAnsi="Times New Roman" w:cs="Times New Roman"/>
          <w:sz w:val="24"/>
          <w:szCs w:val="24"/>
        </w:rPr>
        <w:t>Формирование новых экономических отношений, современный ритм жизни предполагает быстрое включение молодого человека в ситуации реальной жизни, где необходимо делать выбор в условиях непрерывно меняющейся действительности, быстро принимать оптимальные решения и уметь грамотно их реализовывать.</w:t>
      </w:r>
    </w:p>
    <w:p w:rsidR="004F60B6" w:rsidRPr="004F60B6" w:rsidRDefault="004F60B6" w:rsidP="004F60B6">
      <w:pPr>
        <w:widowControl w:val="0"/>
        <w:overflowPunct w:val="0"/>
        <w:autoSpaceDE w:val="0"/>
        <w:autoSpaceDN w:val="0"/>
        <w:adjustRightInd w:val="0"/>
        <w:spacing w:after="0" w:line="273" w:lineRule="auto"/>
        <w:ind w:firstLine="568"/>
        <w:jc w:val="both"/>
        <w:rPr>
          <w:rFonts w:ascii="Times New Roman" w:eastAsia="Times New Roman" w:hAnsi="Times New Roman" w:cs="Times New Roman"/>
          <w:sz w:val="24"/>
          <w:szCs w:val="24"/>
        </w:rPr>
      </w:pPr>
      <w:r w:rsidRPr="004F60B6">
        <w:rPr>
          <w:rFonts w:ascii="Times New Roman" w:eastAsia="Times New Roman" w:hAnsi="Times New Roman" w:cs="Times New Roman"/>
          <w:sz w:val="24"/>
          <w:szCs w:val="24"/>
        </w:rPr>
        <w:t>Одной из проблем современной школы является оторванность даваемых знаний от реальной жизни, кроме того, каждый предмет изучается изолированно от других. Предлагаемый курс переносит центр тяжести на практические жизненные задачи для решения которых актуальным становится владение основами экономических, психологических знаний.</w:t>
      </w:r>
    </w:p>
    <w:p w:rsidR="004F60B6" w:rsidRPr="004F60B6" w:rsidRDefault="004F60B6" w:rsidP="004F60B6">
      <w:pPr>
        <w:widowControl w:val="0"/>
        <w:autoSpaceDE w:val="0"/>
        <w:autoSpaceDN w:val="0"/>
        <w:adjustRightInd w:val="0"/>
        <w:spacing w:after="0" w:line="3" w:lineRule="exact"/>
        <w:rPr>
          <w:rFonts w:ascii="Times New Roman" w:eastAsia="Times New Roman" w:hAnsi="Times New Roman" w:cs="Times New Roman"/>
          <w:sz w:val="24"/>
          <w:szCs w:val="24"/>
        </w:rPr>
      </w:pPr>
    </w:p>
    <w:p w:rsidR="004F60B6" w:rsidRPr="004F60B6" w:rsidRDefault="004F60B6" w:rsidP="004F60B6">
      <w:pPr>
        <w:widowControl w:val="0"/>
        <w:overflowPunct w:val="0"/>
        <w:autoSpaceDE w:val="0"/>
        <w:autoSpaceDN w:val="0"/>
        <w:adjustRightInd w:val="0"/>
        <w:spacing w:after="0" w:line="239" w:lineRule="auto"/>
        <w:ind w:firstLine="568"/>
        <w:jc w:val="both"/>
        <w:rPr>
          <w:rFonts w:ascii="Times New Roman" w:eastAsia="Times New Roman" w:hAnsi="Times New Roman" w:cs="Times New Roman"/>
          <w:sz w:val="24"/>
          <w:szCs w:val="24"/>
        </w:rPr>
      </w:pPr>
      <w:r w:rsidRPr="004F60B6">
        <w:rPr>
          <w:rFonts w:ascii="Times New Roman" w:eastAsia="Times New Roman" w:hAnsi="Times New Roman" w:cs="Times New Roman"/>
          <w:sz w:val="24"/>
          <w:szCs w:val="24"/>
        </w:rPr>
        <w:t>Экономический подъем России невозможен без развития малого бизнеса и предпринимательства, кроме того, привлечение молодых людей в сферу бизнеса и предпринимательства может решить проблему безработицы и трудоустройства.</w:t>
      </w:r>
    </w:p>
    <w:p w:rsidR="004F60B6" w:rsidRPr="004F60B6" w:rsidRDefault="004F60B6" w:rsidP="004F60B6">
      <w:pPr>
        <w:widowControl w:val="0"/>
        <w:autoSpaceDE w:val="0"/>
        <w:autoSpaceDN w:val="0"/>
        <w:adjustRightInd w:val="0"/>
        <w:spacing w:after="0" w:line="1" w:lineRule="exact"/>
        <w:rPr>
          <w:rFonts w:ascii="Times New Roman" w:eastAsia="Times New Roman" w:hAnsi="Times New Roman" w:cs="Times New Roman"/>
          <w:sz w:val="24"/>
          <w:szCs w:val="24"/>
        </w:rPr>
      </w:pPr>
    </w:p>
    <w:p w:rsidR="004F60B6" w:rsidRPr="004F60B6" w:rsidRDefault="004F60B6" w:rsidP="004F60B6">
      <w:pPr>
        <w:widowControl w:val="0"/>
        <w:overflowPunct w:val="0"/>
        <w:autoSpaceDE w:val="0"/>
        <w:autoSpaceDN w:val="0"/>
        <w:adjustRightInd w:val="0"/>
        <w:spacing w:after="0" w:line="260" w:lineRule="auto"/>
        <w:ind w:firstLine="568"/>
        <w:jc w:val="both"/>
        <w:rPr>
          <w:rFonts w:ascii="Times New Roman" w:eastAsia="Times New Roman" w:hAnsi="Times New Roman" w:cs="Times New Roman"/>
          <w:sz w:val="24"/>
          <w:szCs w:val="24"/>
        </w:rPr>
      </w:pPr>
      <w:r w:rsidRPr="004F60B6">
        <w:rPr>
          <w:rFonts w:ascii="Times New Roman" w:eastAsia="Times New Roman" w:hAnsi="Times New Roman" w:cs="Times New Roman"/>
          <w:sz w:val="24"/>
          <w:szCs w:val="24"/>
        </w:rPr>
        <w:t>Следует понимать, что предпринимательство - это не способ богато жить за чужой счет и не то же самое, что торговля на базаре. Предпринимательство - это форма организации труда людей по удовлетворению потребностей общества в товарах и услугах, в которой всю ответственность за результаты принимает на себя один человек или небольшая группа. Задача организовать частную фирму может встать перед любым чело</w:t>
      </w:r>
      <w:r w:rsidRPr="004F60B6">
        <w:rPr>
          <w:rFonts w:ascii="Times New Roman" w:eastAsia="Times New Roman" w:hAnsi="Times New Roman" w:cs="Times New Roman"/>
          <w:sz w:val="24"/>
          <w:szCs w:val="24"/>
        </w:rPr>
        <w:lastRenderedPageBreak/>
        <w:t>веком, например: крестьянину может понадобиться организовать фермерское хозяйство , инженеру - научно-внедренческую фирму, учителю - свою частную школу и т.д. И поэтому всем им нужно знать, как решаются возникающие при этом технические и организационные проблемы. Такие знания в наше время становятся просто частью общей культуры человека.</w:t>
      </w:r>
    </w:p>
    <w:p w:rsidR="004F60B6" w:rsidRPr="004F60B6" w:rsidRDefault="004F60B6" w:rsidP="004F60B6">
      <w:pPr>
        <w:widowControl w:val="0"/>
        <w:autoSpaceDE w:val="0"/>
        <w:autoSpaceDN w:val="0"/>
        <w:adjustRightInd w:val="0"/>
        <w:spacing w:after="0" w:line="8" w:lineRule="exact"/>
        <w:rPr>
          <w:rFonts w:ascii="Times New Roman" w:eastAsia="Times New Roman" w:hAnsi="Times New Roman" w:cs="Times New Roman"/>
          <w:sz w:val="24"/>
          <w:szCs w:val="24"/>
        </w:rPr>
      </w:pPr>
    </w:p>
    <w:p w:rsidR="004F60B6" w:rsidRPr="004F60B6" w:rsidRDefault="004F60B6" w:rsidP="004F60B6">
      <w:pPr>
        <w:widowControl w:val="0"/>
        <w:overflowPunct w:val="0"/>
        <w:autoSpaceDE w:val="0"/>
        <w:autoSpaceDN w:val="0"/>
        <w:adjustRightInd w:val="0"/>
        <w:spacing w:after="0" w:line="249" w:lineRule="auto"/>
        <w:ind w:right="40" w:firstLine="568"/>
        <w:jc w:val="both"/>
        <w:rPr>
          <w:rFonts w:ascii="Times New Roman" w:eastAsia="Times New Roman" w:hAnsi="Times New Roman" w:cs="Times New Roman"/>
          <w:sz w:val="24"/>
          <w:szCs w:val="24"/>
        </w:rPr>
      </w:pPr>
      <w:r w:rsidRPr="004F60B6">
        <w:rPr>
          <w:rFonts w:ascii="Times New Roman" w:eastAsia="Times New Roman" w:hAnsi="Times New Roman" w:cs="Times New Roman"/>
          <w:sz w:val="24"/>
          <w:szCs w:val="24"/>
        </w:rPr>
        <w:t>Программа отличается от аналогичных курсов в первую очередь тем, что большое внимание уделяется психологическим аспектам предпринимательства на всех этапах деятельности: от формирования и усиления мотивации на наиболее полную реализацию своих способностей до формирования психологической установки на готовность осуществлять самостоятельные действия, как продуманные и просчитанные в проблемных ситуациях взаимодействия, на необходимость рефлексии этих действий, особенно в ситуации неудачи, а также установки на максимизацию общего выигрыша в ситуациях командного или конкурентного взаимодействия.</w:t>
      </w:r>
    </w:p>
    <w:p w:rsidR="008B5D70" w:rsidRPr="0077059E" w:rsidRDefault="008B5D70" w:rsidP="0077059E">
      <w:pPr>
        <w:spacing w:after="0" w:line="240" w:lineRule="auto"/>
        <w:ind w:firstLine="709"/>
        <w:jc w:val="both"/>
        <w:rPr>
          <w:rFonts w:ascii="Times New Roman" w:hAnsi="Times New Roman" w:cs="Times New Roman"/>
          <w:sz w:val="24"/>
          <w:szCs w:val="24"/>
        </w:rPr>
      </w:pPr>
    </w:p>
    <w:p w:rsidR="008B5D70" w:rsidRPr="0077059E" w:rsidRDefault="008B5D70" w:rsidP="0077059E">
      <w:pPr>
        <w:spacing w:after="0" w:line="240" w:lineRule="auto"/>
        <w:ind w:firstLine="709"/>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Описание места курса в учебном плане.</w:t>
      </w:r>
    </w:p>
    <w:p w:rsidR="008B5D70" w:rsidRPr="0077059E" w:rsidRDefault="008B5D70" w:rsidP="0077059E">
      <w:pPr>
        <w:spacing w:after="0" w:line="240" w:lineRule="auto"/>
        <w:ind w:firstLine="709"/>
        <w:jc w:val="center"/>
        <w:rPr>
          <w:rFonts w:ascii="Times New Roman" w:hAnsi="Times New Roman" w:cs="Times New Roman"/>
          <w:b/>
          <w:bCs/>
          <w:color w:val="000000"/>
          <w:sz w:val="24"/>
          <w:szCs w:val="24"/>
        </w:rPr>
      </w:pPr>
    </w:p>
    <w:p w:rsidR="008B5D70" w:rsidRPr="0077059E" w:rsidRDefault="008B5D70" w:rsidP="0077059E">
      <w:pPr>
        <w:spacing w:after="0" w:line="240" w:lineRule="auto"/>
        <w:ind w:firstLine="709"/>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В соответствии с учебным планом количество учебных часов по рабочей программе – 1 час в неделю, 34 часа в год. Программа является предметной, она дает возможность получения дополнительных научных з</w:t>
      </w:r>
      <w:r w:rsidR="00654878" w:rsidRPr="0077059E">
        <w:rPr>
          <w:rFonts w:ascii="Times New Roman" w:hAnsi="Times New Roman" w:cs="Times New Roman"/>
          <w:color w:val="000000"/>
          <w:sz w:val="24"/>
          <w:szCs w:val="24"/>
        </w:rPr>
        <w:t>наний для изучения курса обществознания</w:t>
      </w:r>
      <w:r w:rsidRPr="0077059E">
        <w:rPr>
          <w:rFonts w:ascii="Times New Roman" w:hAnsi="Times New Roman" w:cs="Times New Roman"/>
          <w:color w:val="000000"/>
          <w:sz w:val="24"/>
          <w:szCs w:val="24"/>
        </w:rPr>
        <w:t>.</w:t>
      </w:r>
    </w:p>
    <w:p w:rsidR="008B5D70" w:rsidRPr="0077059E" w:rsidRDefault="008B5D70" w:rsidP="0077059E">
      <w:pPr>
        <w:spacing w:after="0" w:line="240" w:lineRule="auto"/>
        <w:ind w:firstLine="709"/>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 Программа курса внеурочной деятельности </w:t>
      </w:r>
      <w:r w:rsidRPr="0077059E">
        <w:rPr>
          <w:rFonts w:ascii="Times New Roman" w:hAnsi="Times New Roman" w:cs="Times New Roman"/>
          <w:sz w:val="24"/>
          <w:szCs w:val="24"/>
        </w:rPr>
        <w:t>«</w:t>
      </w:r>
      <w:r w:rsidR="00654878" w:rsidRPr="0077059E">
        <w:rPr>
          <w:rFonts w:ascii="Times New Roman" w:hAnsi="Times New Roman" w:cs="Times New Roman"/>
          <w:sz w:val="24"/>
          <w:szCs w:val="24"/>
        </w:rPr>
        <w:t>Социальное проектирование</w:t>
      </w:r>
      <w:r w:rsidRPr="0077059E">
        <w:rPr>
          <w:rFonts w:ascii="Times New Roman" w:hAnsi="Times New Roman" w:cs="Times New Roman"/>
          <w:sz w:val="24"/>
          <w:szCs w:val="24"/>
        </w:rPr>
        <w:t>»</w:t>
      </w:r>
      <w:r w:rsidRPr="0077059E">
        <w:rPr>
          <w:rFonts w:ascii="Times New Roman" w:hAnsi="Times New Roman" w:cs="Times New Roman"/>
          <w:color w:val="000000"/>
          <w:sz w:val="24"/>
          <w:szCs w:val="24"/>
        </w:rPr>
        <w:t xml:space="preserve"> воспитательной направленности. По характеру реализации тип образовательной программы внеурочной деятельности относится к тематическим образовательным программам</w:t>
      </w:r>
      <w:r w:rsidR="00654878" w:rsidRPr="0077059E">
        <w:rPr>
          <w:rFonts w:ascii="Times New Roman" w:hAnsi="Times New Roman" w:cs="Times New Roman"/>
          <w:color w:val="000000"/>
          <w:sz w:val="24"/>
          <w:szCs w:val="24"/>
        </w:rPr>
        <w:t>, направленный на получение результатов</w:t>
      </w:r>
      <w:r w:rsidRPr="0077059E">
        <w:rPr>
          <w:rFonts w:ascii="Times New Roman" w:hAnsi="Times New Roman" w:cs="Times New Roman"/>
          <w:color w:val="000000"/>
          <w:sz w:val="24"/>
          <w:szCs w:val="24"/>
        </w:rPr>
        <w:t xml:space="preserve"> воспитания</w:t>
      </w:r>
      <w:r w:rsidR="00654878" w:rsidRPr="0077059E">
        <w:rPr>
          <w:rFonts w:ascii="Times New Roman" w:hAnsi="Times New Roman" w:cs="Times New Roman"/>
          <w:color w:val="000000"/>
          <w:sz w:val="24"/>
          <w:szCs w:val="24"/>
        </w:rPr>
        <w:t xml:space="preserve"> гражданственности</w:t>
      </w:r>
      <w:r w:rsidRPr="0077059E">
        <w:rPr>
          <w:rFonts w:ascii="Times New Roman" w:hAnsi="Times New Roman" w:cs="Times New Roman"/>
          <w:color w:val="000000"/>
          <w:sz w:val="24"/>
          <w:szCs w:val="24"/>
        </w:rPr>
        <w:t xml:space="preserve">. Программа внеурочной деятельности направлена на реализацию Программы воспитания и социализации. </w:t>
      </w:r>
    </w:p>
    <w:p w:rsidR="00654878" w:rsidRPr="0077059E" w:rsidRDefault="00654878" w:rsidP="0077059E">
      <w:pPr>
        <w:spacing w:after="0" w:line="240" w:lineRule="auto"/>
        <w:ind w:firstLine="709"/>
        <w:jc w:val="both"/>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Личностные, метапредметные и предметные результаты освоения курса.</w:t>
      </w:r>
    </w:p>
    <w:p w:rsidR="008B5D70" w:rsidRPr="0077059E" w:rsidRDefault="00654878" w:rsidP="0077059E">
      <w:pPr>
        <w:spacing w:after="0" w:line="240" w:lineRule="auto"/>
        <w:ind w:firstLine="709"/>
        <w:jc w:val="both"/>
        <w:rPr>
          <w:rFonts w:ascii="Times New Roman" w:hAnsi="Times New Roman" w:cs="Times New Roman"/>
          <w:b/>
          <w:bCs/>
          <w:color w:val="000000"/>
          <w:sz w:val="24"/>
          <w:szCs w:val="24"/>
        </w:rPr>
      </w:pPr>
      <w:r w:rsidRPr="0077059E">
        <w:rPr>
          <w:rFonts w:ascii="Times New Roman" w:hAnsi="Times New Roman" w:cs="Times New Roman"/>
          <w:b/>
          <w:color w:val="000000"/>
          <w:sz w:val="24"/>
          <w:szCs w:val="24"/>
        </w:rPr>
        <w:t>Личностными результатами</w:t>
      </w:r>
      <w:r w:rsidRPr="0077059E">
        <w:rPr>
          <w:rFonts w:ascii="Times New Roman" w:hAnsi="Times New Roman" w:cs="Times New Roman"/>
          <w:color w:val="000000"/>
          <w:sz w:val="24"/>
          <w:szCs w:val="24"/>
        </w:rPr>
        <w:t xml:space="preserve"> изучения курса внеурочной деятельности </w:t>
      </w:r>
      <w:r w:rsidRPr="0077059E">
        <w:rPr>
          <w:rFonts w:ascii="Times New Roman" w:hAnsi="Times New Roman" w:cs="Times New Roman"/>
          <w:sz w:val="24"/>
          <w:szCs w:val="24"/>
        </w:rPr>
        <w:t>«Социальное проектирование»</w:t>
      </w:r>
      <w:r w:rsidRPr="0077059E">
        <w:rPr>
          <w:rFonts w:ascii="Times New Roman" w:hAnsi="Times New Roman" w:cs="Times New Roman"/>
          <w:color w:val="000000"/>
          <w:sz w:val="24"/>
          <w:szCs w:val="24"/>
        </w:rPr>
        <w:t xml:space="preserve"> в основной школе являются:</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54878" w:rsidRPr="0077059E" w:rsidRDefault="00654878" w:rsidP="0077059E">
      <w:pPr>
        <w:pStyle w:val="ConsPlusNormal"/>
        <w:numPr>
          <w:ilvl w:val="0"/>
          <w:numId w:val="6"/>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54878" w:rsidRPr="0077059E" w:rsidRDefault="00654878" w:rsidP="0077059E">
      <w:pPr>
        <w:spacing w:after="0" w:line="240" w:lineRule="auto"/>
        <w:jc w:val="both"/>
        <w:rPr>
          <w:rFonts w:ascii="Times New Roman" w:hAnsi="Times New Roman" w:cs="Times New Roman"/>
          <w:color w:val="000000"/>
          <w:sz w:val="24"/>
          <w:szCs w:val="24"/>
        </w:rPr>
      </w:pPr>
      <w:r w:rsidRPr="0077059E">
        <w:rPr>
          <w:rFonts w:ascii="Times New Roman" w:hAnsi="Times New Roman" w:cs="Times New Roman"/>
          <w:b/>
          <w:color w:val="000000"/>
          <w:sz w:val="24"/>
          <w:szCs w:val="24"/>
        </w:rPr>
        <w:t>Метапредметными результатами</w:t>
      </w:r>
      <w:r w:rsidRPr="0077059E">
        <w:rPr>
          <w:rFonts w:ascii="Times New Roman" w:hAnsi="Times New Roman" w:cs="Times New Roman"/>
          <w:color w:val="000000"/>
          <w:sz w:val="24"/>
          <w:szCs w:val="24"/>
        </w:rPr>
        <w:t xml:space="preserve"> освоения программы внеурочной деятельности в основной школе являются: </w:t>
      </w:r>
    </w:p>
    <w:p w:rsidR="00654878" w:rsidRPr="0077059E" w:rsidRDefault="00654878" w:rsidP="0077059E">
      <w:pPr>
        <w:pStyle w:val="a6"/>
        <w:numPr>
          <w:ilvl w:val="0"/>
          <w:numId w:val="5"/>
        </w:numPr>
        <w:spacing w:after="0" w:line="240" w:lineRule="auto"/>
        <w:ind w:left="0" w:firstLine="0"/>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654878" w:rsidRPr="0077059E" w:rsidRDefault="00654878" w:rsidP="0077059E">
      <w:pPr>
        <w:pStyle w:val="a6"/>
        <w:numPr>
          <w:ilvl w:val="0"/>
          <w:numId w:val="5"/>
        </w:numPr>
        <w:spacing w:after="0" w:line="240" w:lineRule="auto"/>
        <w:ind w:left="0" w:firstLine="0"/>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654878" w:rsidRPr="0077059E" w:rsidRDefault="00654878" w:rsidP="0077059E">
      <w:pPr>
        <w:pStyle w:val="a6"/>
        <w:numPr>
          <w:ilvl w:val="0"/>
          <w:numId w:val="5"/>
        </w:numPr>
        <w:spacing w:after="0" w:line="240" w:lineRule="auto"/>
        <w:ind w:left="0" w:firstLine="0"/>
        <w:jc w:val="both"/>
        <w:rPr>
          <w:rFonts w:ascii="Times New Roman" w:hAnsi="Times New Roman" w:cs="Times New Roman"/>
          <w:color w:val="000000"/>
          <w:sz w:val="24"/>
          <w:szCs w:val="24"/>
        </w:rPr>
      </w:pPr>
      <w:r w:rsidRPr="0077059E">
        <w:rPr>
          <w:rFonts w:ascii="Times New Roman" w:hAnsi="Times New Roman" w:cs="Times New Roman"/>
          <w:color w:val="000000"/>
          <w:sz w:val="24"/>
          <w:szCs w:val="24"/>
        </w:rPr>
        <w:t xml:space="preserve">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654878" w:rsidRPr="0077059E" w:rsidRDefault="00654878" w:rsidP="0077059E">
      <w:pPr>
        <w:pStyle w:val="a6"/>
        <w:numPr>
          <w:ilvl w:val="0"/>
          <w:numId w:val="5"/>
        </w:numPr>
        <w:spacing w:after="0" w:line="240" w:lineRule="auto"/>
        <w:ind w:left="0" w:firstLine="0"/>
        <w:jc w:val="both"/>
        <w:rPr>
          <w:rFonts w:ascii="Times New Roman" w:hAnsi="Times New Roman" w:cs="Times New Roman"/>
          <w:b/>
          <w:bCs/>
          <w:color w:val="000000"/>
          <w:sz w:val="24"/>
          <w:szCs w:val="24"/>
        </w:rPr>
      </w:pPr>
      <w:r w:rsidRPr="0077059E">
        <w:rPr>
          <w:rFonts w:ascii="Times New Roman" w:hAnsi="Times New Roman" w:cs="Times New Roman"/>
          <w:color w:val="000000"/>
          <w:sz w:val="24"/>
          <w:szCs w:val="24"/>
        </w:rPr>
        <w:t xml:space="preserve"> формирование и развитие учебной и общепользовательской компетентности в области использования информационно-коммуникационных технологий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654878" w:rsidRPr="0077059E" w:rsidRDefault="00654878" w:rsidP="0077059E">
      <w:pPr>
        <w:pStyle w:val="ConsPlusNormal"/>
        <w:jc w:val="both"/>
        <w:rPr>
          <w:rFonts w:ascii="Times New Roman" w:hAnsi="Times New Roman" w:cs="Times New Roman"/>
          <w:sz w:val="24"/>
          <w:szCs w:val="24"/>
        </w:rPr>
      </w:pPr>
      <w:r w:rsidRPr="0077059E">
        <w:rPr>
          <w:rFonts w:ascii="Times New Roman" w:hAnsi="Times New Roman" w:cs="Times New Roman"/>
          <w:b/>
          <w:sz w:val="24"/>
          <w:szCs w:val="24"/>
        </w:rPr>
        <w:t>Предметными результатами</w:t>
      </w:r>
      <w:r w:rsidRPr="0077059E">
        <w:rPr>
          <w:rFonts w:ascii="Times New Roman" w:hAnsi="Times New Roman" w:cs="Times New Roman"/>
          <w:sz w:val="24"/>
          <w:szCs w:val="24"/>
        </w:rPr>
        <w:t xml:space="preserve"> изучения курса </w:t>
      </w:r>
      <w:r w:rsidRPr="0077059E">
        <w:rPr>
          <w:rFonts w:ascii="Times New Roman" w:hAnsi="Times New Roman" w:cs="Times New Roman"/>
          <w:color w:val="000000"/>
          <w:sz w:val="24"/>
          <w:szCs w:val="24"/>
        </w:rPr>
        <w:t xml:space="preserve">внеурочной деятельности </w:t>
      </w:r>
      <w:r w:rsidRPr="0077059E">
        <w:rPr>
          <w:rFonts w:ascii="Times New Roman" w:hAnsi="Times New Roman" w:cs="Times New Roman"/>
          <w:sz w:val="24"/>
          <w:szCs w:val="24"/>
        </w:rPr>
        <w:t>«Социальное проектирование»</w:t>
      </w:r>
      <w:r w:rsidRPr="0077059E">
        <w:rPr>
          <w:rFonts w:ascii="Times New Roman" w:hAnsi="Times New Roman" w:cs="Times New Roman"/>
          <w:color w:val="000000"/>
          <w:sz w:val="24"/>
          <w:szCs w:val="24"/>
        </w:rPr>
        <w:t xml:space="preserve"> в основной школе являются</w:t>
      </w:r>
    </w:p>
    <w:p w:rsidR="000E51BD" w:rsidRPr="0077059E" w:rsidRDefault="008B5D70" w:rsidP="0077059E">
      <w:pPr>
        <w:pStyle w:val="ConsPlusNormal"/>
        <w:numPr>
          <w:ilvl w:val="0"/>
          <w:numId w:val="7"/>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w:t>
      </w:r>
    </w:p>
    <w:p w:rsidR="000E51BD" w:rsidRPr="0077059E" w:rsidRDefault="008B5D70" w:rsidP="0077059E">
      <w:pPr>
        <w:pStyle w:val="ConsPlusNormal"/>
        <w:numPr>
          <w:ilvl w:val="0"/>
          <w:numId w:val="7"/>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E51BD" w:rsidRPr="0077059E" w:rsidRDefault="008B5D70" w:rsidP="0077059E">
      <w:pPr>
        <w:pStyle w:val="ConsPlusNormal"/>
        <w:numPr>
          <w:ilvl w:val="0"/>
          <w:numId w:val="7"/>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E51BD" w:rsidRPr="0077059E" w:rsidRDefault="008B5D70" w:rsidP="0077059E">
      <w:pPr>
        <w:pStyle w:val="ConsPlusNormal"/>
        <w:numPr>
          <w:ilvl w:val="0"/>
          <w:numId w:val="7"/>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 xml:space="preserve">развитие социального кругозора и формирование познавательного интереса к </w:t>
      </w:r>
      <w:r w:rsidR="000E51BD" w:rsidRPr="0077059E">
        <w:rPr>
          <w:rFonts w:ascii="Times New Roman" w:hAnsi="Times New Roman" w:cs="Times New Roman"/>
          <w:sz w:val="24"/>
          <w:szCs w:val="24"/>
        </w:rPr>
        <w:t>изучению общественных дисциплин;</w:t>
      </w:r>
    </w:p>
    <w:p w:rsidR="008B5D70" w:rsidRPr="0077059E" w:rsidRDefault="008B5D70" w:rsidP="0077059E">
      <w:pPr>
        <w:pStyle w:val="ConsPlusNormal"/>
        <w:numPr>
          <w:ilvl w:val="0"/>
          <w:numId w:val="7"/>
        </w:numPr>
        <w:ind w:left="0" w:firstLine="0"/>
        <w:jc w:val="both"/>
        <w:rPr>
          <w:rFonts w:ascii="Times New Roman" w:hAnsi="Times New Roman" w:cs="Times New Roman"/>
          <w:sz w:val="24"/>
          <w:szCs w:val="24"/>
        </w:rPr>
      </w:pPr>
      <w:r w:rsidRPr="0077059E">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w:t>
      </w:r>
      <w:r w:rsidR="000E51BD" w:rsidRPr="0077059E">
        <w:rPr>
          <w:rFonts w:ascii="Times New Roman" w:hAnsi="Times New Roman" w:cs="Times New Roman"/>
          <w:sz w:val="24"/>
          <w:szCs w:val="24"/>
        </w:rPr>
        <w:t>ния сохранности продуктов труда.</w:t>
      </w:r>
    </w:p>
    <w:p w:rsidR="000E51BD" w:rsidRPr="0077059E" w:rsidRDefault="000E51BD" w:rsidP="0077059E">
      <w:pPr>
        <w:pStyle w:val="Default"/>
        <w:jc w:val="center"/>
      </w:pPr>
      <w:r w:rsidRPr="0077059E">
        <w:rPr>
          <w:b/>
          <w:bCs/>
        </w:rPr>
        <w:t>Прогнозируемые результаты освоения курса</w:t>
      </w:r>
    </w:p>
    <w:p w:rsidR="000E51BD" w:rsidRPr="0077059E" w:rsidRDefault="000E51BD" w:rsidP="0077059E">
      <w:pPr>
        <w:pStyle w:val="Default"/>
        <w:jc w:val="both"/>
      </w:pPr>
      <w:r w:rsidRPr="0077059E">
        <w:rPr>
          <w:b/>
          <w:bCs/>
        </w:rPr>
        <w:t>Личностные универсальные учебные действия:</w:t>
      </w:r>
    </w:p>
    <w:p w:rsidR="000E51BD" w:rsidRPr="0077059E" w:rsidRDefault="000E51BD" w:rsidP="0077059E">
      <w:pPr>
        <w:pStyle w:val="Default"/>
        <w:jc w:val="both"/>
        <w:rPr>
          <w:i/>
        </w:rPr>
      </w:pPr>
      <w:r w:rsidRPr="0077059E">
        <w:rPr>
          <w:i/>
        </w:rPr>
        <w:t>В рамках когнитивного компонента формируется:</w:t>
      </w:r>
    </w:p>
    <w:p w:rsidR="000E51BD" w:rsidRPr="0077059E" w:rsidRDefault="000E51BD" w:rsidP="0077059E">
      <w:pPr>
        <w:pStyle w:val="Default"/>
        <w:jc w:val="both"/>
      </w:pPr>
      <w:r w:rsidRPr="0077059E">
        <w:t>Образ социально-политического устройства;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E51BD" w:rsidRPr="0077059E" w:rsidRDefault="000E51BD" w:rsidP="0077059E">
      <w:pPr>
        <w:pStyle w:val="Default"/>
        <w:jc w:val="both"/>
      </w:pPr>
      <w:r w:rsidRPr="0077059E">
        <w:rPr>
          <w:i/>
        </w:rPr>
        <w:lastRenderedPageBreak/>
        <w:t>В рамках ценностного и эмоционального компонентов будут сформированы:</w:t>
      </w:r>
      <w:r w:rsidRPr="0077059E">
        <w:rPr>
          <w:i/>
        </w:rPr>
        <w:br/>
      </w:r>
      <w:r w:rsidRPr="0077059E">
        <w:t>Гражданский патриотизм. Любовь к Родине, чувство гордости за свою страну; Уважение к истории, культурным и историческим памятникам; Эмоционально положительное принятие своей этнической идентичности; Уважение другим народам России и мира, межэтническая толерантность, готовность к сотрудничеству.</w:t>
      </w:r>
    </w:p>
    <w:p w:rsidR="000E51BD" w:rsidRPr="0077059E" w:rsidRDefault="000E51BD" w:rsidP="0077059E">
      <w:pPr>
        <w:pStyle w:val="Default"/>
        <w:jc w:val="both"/>
      </w:pPr>
      <w:r w:rsidRPr="0077059E">
        <w:t>В рамках деятельностного (поведенческого) компонента будут сформированы: Умение вести диалог на основе равноправных отношений и взаимного уважения; Умение строить жизненные планы с учётом конкретных социально-исторических условий Устойчивый познавательный интерес и становление смыслообразующей функции познавательного мотива.</w:t>
      </w:r>
    </w:p>
    <w:p w:rsidR="000E51BD" w:rsidRPr="0077059E" w:rsidRDefault="000E51BD" w:rsidP="0077059E">
      <w:pPr>
        <w:pStyle w:val="Default"/>
        <w:jc w:val="both"/>
      </w:pPr>
      <w:r w:rsidRPr="0077059E">
        <w:rPr>
          <w:b/>
          <w:bCs/>
        </w:rPr>
        <w:t>Регулятивные универсальные учебные действия</w:t>
      </w:r>
    </w:p>
    <w:p w:rsidR="000E51BD" w:rsidRPr="0077059E" w:rsidRDefault="000E51BD" w:rsidP="0077059E">
      <w:pPr>
        <w:pStyle w:val="Default"/>
        <w:jc w:val="both"/>
      </w:pPr>
      <w:r w:rsidRPr="0077059E">
        <w:rPr>
          <w:i/>
        </w:rPr>
        <w:t>Ученик научится</w:t>
      </w:r>
      <w:r w:rsidRPr="0077059E">
        <w:t>: Целеполаганию. Планировать пути достижения целей. Устанавливать целевые приоритеты. Уметь самостоятельно контролировать своё время и управлять им. Осуществлять самостоятельный контроль, адекватно оценивать правильность выполнения действия и вносить необходимые коррективы как в конце действия, так и по ходу его реализации.</w:t>
      </w:r>
    </w:p>
    <w:p w:rsidR="000E51BD" w:rsidRPr="0077059E" w:rsidRDefault="000E51BD" w:rsidP="0077059E">
      <w:pPr>
        <w:pStyle w:val="Default"/>
        <w:jc w:val="both"/>
      </w:pPr>
      <w:r w:rsidRPr="0077059E">
        <w:rPr>
          <w:b/>
          <w:bCs/>
        </w:rPr>
        <w:t>Коммуникативные универсальные учебные действия</w:t>
      </w:r>
    </w:p>
    <w:p w:rsidR="000E51BD" w:rsidRPr="0077059E" w:rsidRDefault="000E51BD" w:rsidP="0077059E">
      <w:pPr>
        <w:pStyle w:val="Default"/>
        <w:jc w:val="both"/>
      </w:pPr>
      <w:r w:rsidRPr="0077059E">
        <w:rPr>
          <w:i/>
        </w:rPr>
        <w:t>Ученик научится</w:t>
      </w:r>
      <w:r w:rsidRPr="0077059E">
        <w:t>: Учитывать разные мнения и стремиться к координации различных позиций в сотрудничестве; Формулировать собственное мнение и позицию, аргументировать его и координировать с позицией партнёров, для выработки общего решения; Устанавливать и сравнивать различные точки зрения на основе выбора; Задавать вопросы; Работать в группе; Основам коммуникативной рефлексии;</w:t>
      </w:r>
    </w:p>
    <w:p w:rsidR="000E51BD" w:rsidRPr="0077059E" w:rsidRDefault="000E51BD" w:rsidP="0077059E">
      <w:pPr>
        <w:pStyle w:val="Default"/>
        <w:jc w:val="both"/>
      </w:pPr>
      <w:r w:rsidRPr="0077059E">
        <w:rPr>
          <w:b/>
          <w:bCs/>
        </w:rPr>
        <w:t>Познавательные универсальные учебные действия.</w:t>
      </w:r>
      <w:r w:rsidRPr="0077059E">
        <w:t xml:space="preserve"> </w:t>
      </w:r>
    </w:p>
    <w:p w:rsidR="000E51BD" w:rsidRPr="0077059E" w:rsidRDefault="000E51BD" w:rsidP="0077059E">
      <w:pPr>
        <w:pStyle w:val="Default"/>
        <w:jc w:val="both"/>
      </w:pPr>
      <w:r w:rsidRPr="0077059E">
        <w:rPr>
          <w:i/>
        </w:rPr>
        <w:t>Ученик научится</w:t>
      </w:r>
      <w:r w:rsidRPr="0077059E">
        <w:t>: Основам реализации проектно-исследовательской деятельности; Осуществлять расширенный поиск информации с использованием различных источников; Осуществлять сравнение и классификацию самостоятельно выбирая основания; Строить логические суждения, включая установление причинно-следственных связей; Структурировать тексты.</w:t>
      </w:r>
    </w:p>
    <w:p w:rsidR="000E51BD" w:rsidRPr="0077059E" w:rsidRDefault="000E51BD" w:rsidP="0077059E">
      <w:pPr>
        <w:pStyle w:val="Default"/>
        <w:jc w:val="both"/>
      </w:pPr>
      <w:r w:rsidRPr="0077059E">
        <w:rPr>
          <w:b/>
          <w:bCs/>
        </w:rPr>
        <w:t>Формирование ИКТ компетентности</w:t>
      </w:r>
    </w:p>
    <w:p w:rsidR="000E51BD" w:rsidRPr="0077059E" w:rsidRDefault="000E51BD" w:rsidP="0077059E">
      <w:pPr>
        <w:pStyle w:val="Default"/>
        <w:jc w:val="both"/>
      </w:pPr>
      <w:r w:rsidRPr="0077059E">
        <w:rPr>
          <w:i/>
        </w:rPr>
        <w:t>Ученик научится:</w:t>
      </w:r>
      <w:r w:rsidRPr="0077059E">
        <w:t xml:space="preserve"> Осуществлять информационное подключение к локальной сети и глобальной сети Интернет; Искать информацию, использую различные базы данных, в том числе электронные каталоги. Выступать с аудио и видео поддержкой; Создавать тест на основе расшифровки аудиозаписи; </w:t>
      </w:r>
    </w:p>
    <w:p w:rsidR="000E51BD" w:rsidRPr="0077059E" w:rsidRDefault="000E51BD" w:rsidP="0077059E">
      <w:pPr>
        <w:pStyle w:val="Default"/>
        <w:jc w:val="both"/>
        <w:rPr>
          <w:b/>
          <w:bCs/>
        </w:rPr>
      </w:pPr>
      <w:r w:rsidRPr="0077059E">
        <w:rPr>
          <w:b/>
          <w:bCs/>
        </w:rPr>
        <w:t>Основы учебно-исследовательской и проектной деятельности</w:t>
      </w:r>
    </w:p>
    <w:p w:rsidR="000E51BD" w:rsidRPr="0077059E" w:rsidRDefault="000E51BD" w:rsidP="0077059E">
      <w:pPr>
        <w:pStyle w:val="Default"/>
        <w:jc w:val="both"/>
      </w:pPr>
      <w:r w:rsidRPr="0077059E">
        <w:t xml:space="preserve"> </w:t>
      </w:r>
      <w:r w:rsidRPr="0077059E">
        <w:rPr>
          <w:i/>
        </w:rPr>
        <w:t>Ученик научится</w:t>
      </w:r>
      <w:r w:rsidRPr="0077059E">
        <w:t>: Планировать и выполнять учебное исследование и учебный проект; Выбирать и использовать методы релевантные рассматриваемой проблеме;  Распознавать и ставить вопросы, отбирать адекватные методы получения на них ответа; Использовать методы знаний, характерные для социальных и исторических наук: постановка проблемы, опросы, описание, сравнительно-историческое описание, использование статистических данных,  описание и интерпретации фактов;</w:t>
      </w:r>
    </w:p>
    <w:p w:rsidR="000E51BD" w:rsidRPr="0077059E" w:rsidRDefault="000E51BD" w:rsidP="0077059E">
      <w:pPr>
        <w:pStyle w:val="Default"/>
        <w:jc w:val="both"/>
      </w:pPr>
      <w:r w:rsidRPr="0077059E">
        <w:rPr>
          <w:b/>
          <w:bCs/>
        </w:rPr>
        <w:t>Работа с текстом, поиск информации, понимание прочитанного:</w:t>
      </w:r>
    </w:p>
    <w:p w:rsidR="000E51BD" w:rsidRPr="0077059E" w:rsidRDefault="000E51BD" w:rsidP="0077059E">
      <w:pPr>
        <w:pStyle w:val="Default"/>
        <w:jc w:val="both"/>
      </w:pPr>
      <w:r w:rsidRPr="0077059E">
        <w:t>Ученик научится: Находить в тексте, требуемую информацию. Решать учебно-познавательные и учебно-практические задачи, требующие полного и критического понимания текста.</w:t>
      </w:r>
    </w:p>
    <w:p w:rsidR="000E51BD" w:rsidRPr="0077059E" w:rsidRDefault="000E51BD" w:rsidP="0077059E">
      <w:pPr>
        <w:pStyle w:val="Default"/>
      </w:pPr>
      <w:r w:rsidRPr="0077059E">
        <w:rPr>
          <w:b/>
          <w:bCs/>
        </w:rPr>
        <w:t>Способы оценивания достижений учащихся</w:t>
      </w:r>
    </w:p>
    <w:p w:rsidR="000E51BD" w:rsidRPr="0077059E" w:rsidRDefault="000E51BD" w:rsidP="0077059E">
      <w:pPr>
        <w:pStyle w:val="Default"/>
        <w:jc w:val="both"/>
      </w:pPr>
      <w:r w:rsidRPr="0077059E">
        <w:t>Контроль достижений учащихся осуществляется в форме «зачтено/незачтено». 1) обобщающие практические задания; 2) конспекты; 3) тезисы; 4) контрольное тестирование; 5) обществоведческое эссе.</w:t>
      </w:r>
    </w:p>
    <w:p w:rsidR="007C141B" w:rsidRPr="0077059E" w:rsidRDefault="007C141B" w:rsidP="0077059E">
      <w:pPr>
        <w:spacing w:after="0" w:line="240" w:lineRule="auto"/>
        <w:jc w:val="both"/>
        <w:rPr>
          <w:rFonts w:ascii="Times New Roman" w:hAnsi="Times New Roman" w:cs="Times New Roman"/>
          <w:sz w:val="24"/>
          <w:szCs w:val="24"/>
        </w:rPr>
      </w:pPr>
    </w:p>
    <w:p w:rsidR="009E107B" w:rsidRPr="0077059E" w:rsidRDefault="007206DD" w:rsidP="0077059E">
      <w:pPr>
        <w:tabs>
          <w:tab w:val="left" w:pos="3150"/>
        </w:tabs>
        <w:spacing w:after="0" w:line="240" w:lineRule="auto"/>
        <w:jc w:val="center"/>
        <w:rPr>
          <w:rFonts w:ascii="Times New Roman" w:hAnsi="Times New Roman" w:cs="Times New Roman"/>
          <w:b/>
          <w:sz w:val="24"/>
          <w:szCs w:val="24"/>
        </w:rPr>
      </w:pPr>
      <w:r w:rsidRPr="0077059E">
        <w:rPr>
          <w:rFonts w:ascii="Times New Roman" w:hAnsi="Times New Roman" w:cs="Times New Roman"/>
          <w:b/>
          <w:sz w:val="24"/>
          <w:szCs w:val="24"/>
        </w:rPr>
        <w:t>Содержание курса.</w:t>
      </w:r>
    </w:p>
    <w:p w:rsidR="007206DD" w:rsidRPr="0077059E" w:rsidRDefault="007206DD" w:rsidP="0077059E">
      <w:pPr>
        <w:tabs>
          <w:tab w:val="left" w:pos="3150"/>
        </w:tabs>
        <w:spacing w:after="0" w:line="240" w:lineRule="auto"/>
        <w:rPr>
          <w:rFonts w:ascii="Times New Roman" w:hAnsi="Times New Roman" w:cs="Times New Roman"/>
          <w:i/>
          <w:sz w:val="24"/>
          <w:szCs w:val="24"/>
        </w:rPr>
      </w:pPr>
      <w:r w:rsidRPr="0077059E">
        <w:rPr>
          <w:rFonts w:ascii="Times New Roman" w:hAnsi="Times New Roman" w:cs="Times New Roman"/>
          <w:i/>
          <w:sz w:val="24"/>
          <w:szCs w:val="24"/>
        </w:rPr>
        <w:t>Тема 1. Социальное проектирование.</w:t>
      </w:r>
    </w:p>
    <w:p w:rsidR="007206DD" w:rsidRPr="0077059E" w:rsidRDefault="007206DD" w:rsidP="0077059E">
      <w:pPr>
        <w:tabs>
          <w:tab w:val="left" w:pos="3150"/>
        </w:tabs>
        <w:spacing w:after="0" w:line="240" w:lineRule="auto"/>
        <w:rPr>
          <w:rFonts w:ascii="Times New Roman" w:hAnsi="Times New Roman" w:cs="Times New Roman"/>
          <w:sz w:val="24"/>
          <w:szCs w:val="24"/>
        </w:rPr>
      </w:pPr>
      <w:r w:rsidRPr="0077059E">
        <w:rPr>
          <w:rFonts w:ascii="Times New Roman" w:hAnsi="Times New Roman" w:cs="Times New Roman"/>
          <w:sz w:val="24"/>
          <w:szCs w:val="24"/>
        </w:rPr>
        <w:lastRenderedPageBreak/>
        <w:t>Понятие «социальное проектирование». Цели. Задачи. Методология. Этапы проектирования. Проектная ситуация. Ее виды. Стратегии проектной деятельности.</w:t>
      </w:r>
    </w:p>
    <w:p w:rsidR="007206DD" w:rsidRPr="0077059E" w:rsidRDefault="007206DD" w:rsidP="0077059E">
      <w:pPr>
        <w:tabs>
          <w:tab w:val="left" w:pos="3150"/>
        </w:tabs>
        <w:spacing w:after="0" w:line="240" w:lineRule="auto"/>
        <w:rPr>
          <w:rFonts w:ascii="Times New Roman" w:hAnsi="Times New Roman" w:cs="Times New Roman"/>
          <w:i/>
          <w:sz w:val="24"/>
          <w:szCs w:val="24"/>
        </w:rPr>
      </w:pPr>
      <w:r w:rsidRPr="0077059E">
        <w:rPr>
          <w:rFonts w:ascii="Times New Roman" w:hAnsi="Times New Roman" w:cs="Times New Roman"/>
          <w:i/>
          <w:sz w:val="24"/>
          <w:szCs w:val="24"/>
        </w:rPr>
        <w:t xml:space="preserve">Тема 2. Общество как система. </w:t>
      </w:r>
    </w:p>
    <w:p w:rsidR="00F116D0" w:rsidRPr="0077059E" w:rsidRDefault="007206DD" w:rsidP="0077059E">
      <w:pPr>
        <w:tabs>
          <w:tab w:val="left" w:pos="3150"/>
        </w:tabs>
        <w:spacing w:after="0" w:line="240" w:lineRule="auto"/>
        <w:jc w:val="both"/>
        <w:rPr>
          <w:rFonts w:ascii="Times New Roman" w:hAnsi="Times New Roman" w:cs="Times New Roman"/>
          <w:sz w:val="24"/>
          <w:szCs w:val="24"/>
        </w:rPr>
      </w:pPr>
      <w:r w:rsidRPr="0077059E">
        <w:rPr>
          <w:rFonts w:ascii="Times New Roman" w:hAnsi="Times New Roman" w:cs="Times New Roman"/>
          <w:sz w:val="24"/>
          <w:szCs w:val="24"/>
        </w:rPr>
        <w:t>Системное строение общества.</w:t>
      </w:r>
      <w:r w:rsidR="00703996" w:rsidRPr="0077059E">
        <w:rPr>
          <w:rFonts w:ascii="Times New Roman" w:hAnsi="Times New Roman" w:cs="Times New Roman"/>
          <w:sz w:val="24"/>
          <w:szCs w:val="24"/>
        </w:rPr>
        <w:t xml:space="preserve"> Основные структурные элементы. Основные теоретические модели строения общества. </w:t>
      </w:r>
      <w:r w:rsidR="00C02CE6" w:rsidRPr="0077059E">
        <w:rPr>
          <w:rFonts w:ascii="Times New Roman" w:eastAsia="Times New Roman" w:hAnsi="Times New Roman" w:cs="Times New Roman"/>
          <w:bCs/>
          <w:color w:val="000000"/>
          <w:sz w:val="24"/>
          <w:szCs w:val="24"/>
          <w:lang w:eastAsia="ru-RU"/>
        </w:rPr>
        <w:t>Теории исторического круговорота. Теории прогресса. Теория культурно-исторических типов</w:t>
      </w:r>
      <w:r w:rsidR="00703996" w:rsidRPr="0077059E">
        <w:rPr>
          <w:rFonts w:ascii="Times New Roman" w:hAnsi="Times New Roman" w:cs="Times New Roman"/>
          <w:sz w:val="24"/>
          <w:szCs w:val="24"/>
        </w:rPr>
        <w:t>. Исторический материализм. Структурно-функциональная теория.</w:t>
      </w:r>
      <w:r w:rsidR="00C02CE6" w:rsidRPr="0077059E">
        <w:rPr>
          <w:rFonts w:ascii="Times New Roman" w:hAnsi="Times New Roman" w:cs="Times New Roman"/>
          <w:sz w:val="24"/>
          <w:szCs w:val="24"/>
        </w:rPr>
        <w:t xml:space="preserve"> </w:t>
      </w:r>
      <w:r w:rsidR="00F116D0" w:rsidRPr="0077059E">
        <w:rPr>
          <w:rFonts w:ascii="Times New Roman" w:hAnsi="Times New Roman" w:cs="Times New Roman"/>
          <w:sz w:val="24"/>
          <w:szCs w:val="24"/>
        </w:rPr>
        <w:t>Информационно-просветительские проекты: философские модели общества.</w:t>
      </w:r>
    </w:p>
    <w:p w:rsidR="00C02CE6" w:rsidRPr="0077059E" w:rsidRDefault="00C02CE6" w:rsidP="0077059E">
      <w:pPr>
        <w:spacing w:after="0" w:line="240" w:lineRule="auto"/>
        <w:rPr>
          <w:rFonts w:ascii="Times New Roman" w:hAnsi="Times New Roman" w:cs="Times New Roman"/>
          <w:i/>
          <w:sz w:val="24"/>
          <w:szCs w:val="24"/>
        </w:rPr>
      </w:pPr>
      <w:r w:rsidRPr="0077059E">
        <w:rPr>
          <w:rFonts w:ascii="Times New Roman" w:hAnsi="Times New Roman" w:cs="Times New Roman"/>
          <w:i/>
          <w:sz w:val="24"/>
          <w:szCs w:val="24"/>
        </w:rPr>
        <w:t xml:space="preserve">Тема 3. </w:t>
      </w:r>
      <w:r w:rsidR="009E107B" w:rsidRPr="0077059E">
        <w:rPr>
          <w:rFonts w:ascii="Times New Roman" w:hAnsi="Times New Roman" w:cs="Times New Roman"/>
          <w:i/>
          <w:sz w:val="24"/>
          <w:szCs w:val="24"/>
        </w:rPr>
        <w:t>Социальная сфера</w:t>
      </w:r>
      <w:r w:rsidRPr="0077059E">
        <w:rPr>
          <w:rFonts w:ascii="Times New Roman" w:hAnsi="Times New Roman" w:cs="Times New Roman"/>
          <w:i/>
          <w:sz w:val="24"/>
          <w:szCs w:val="24"/>
        </w:rPr>
        <w:t>.</w:t>
      </w:r>
    </w:p>
    <w:p w:rsidR="00C02CE6" w:rsidRPr="0077059E" w:rsidRDefault="00C02CE6" w:rsidP="0077059E">
      <w:pPr>
        <w:spacing w:after="0" w:line="240" w:lineRule="auto"/>
        <w:jc w:val="both"/>
        <w:rPr>
          <w:rFonts w:ascii="Times New Roman" w:hAnsi="Times New Roman" w:cs="Times New Roman"/>
          <w:sz w:val="24"/>
          <w:szCs w:val="24"/>
        </w:rPr>
      </w:pPr>
      <w:r w:rsidRPr="0077059E">
        <w:rPr>
          <w:rFonts w:ascii="Times New Roman" w:eastAsia="Times New Roman" w:hAnsi="Times New Roman" w:cs="Times New Roman"/>
          <w:bCs/>
          <w:color w:val="000000"/>
          <w:sz w:val="24"/>
          <w:szCs w:val="24"/>
          <w:lang w:eastAsia="ru-RU"/>
        </w:rPr>
        <w:t>Понятие социальной структуры общества. Классовая структура общества</w:t>
      </w:r>
      <w:r w:rsidRPr="0077059E">
        <w:rPr>
          <w:rFonts w:ascii="Times New Roman" w:eastAsia="Times New Roman" w:hAnsi="Times New Roman" w:cs="Times New Roman"/>
          <w:color w:val="000000"/>
          <w:sz w:val="24"/>
          <w:szCs w:val="24"/>
          <w:lang w:eastAsia="ru-RU"/>
        </w:rPr>
        <w:t xml:space="preserve">. </w:t>
      </w:r>
      <w:r w:rsidRPr="0077059E">
        <w:rPr>
          <w:rFonts w:ascii="Times New Roman" w:eastAsia="Times New Roman" w:hAnsi="Times New Roman" w:cs="Times New Roman"/>
          <w:bCs/>
          <w:color w:val="000000"/>
          <w:sz w:val="24"/>
          <w:szCs w:val="24"/>
          <w:lang w:eastAsia="ru-RU"/>
        </w:rPr>
        <w:t xml:space="preserve">Теория социальной стратификации.  </w:t>
      </w:r>
      <w:r w:rsidRPr="0077059E">
        <w:rPr>
          <w:rFonts w:ascii="Times New Roman" w:hAnsi="Times New Roman" w:cs="Times New Roman"/>
          <w:sz w:val="24"/>
          <w:szCs w:val="24"/>
        </w:rPr>
        <w:t>Социальные стратификации</w:t>
      </w:r>
      <w:r w:rsidRPr="0077059E">
        <w:rPr>
          <w:rFonts w:ascii="Times New Roman" w:eastAsia="Times New Roman" w:hAnsi="Times New Roman" w:cs="Times New Roman"/>
          <w:bCs/>
          <w:color w:val="000000"/>
          <w:sz w:val="24"/>
          <w:szCs w:val="24"/>
          <w:lang w:eastAsia="ru-RU"/>
        </w:rPr>
        <w:t xml:space="preserve"> Национальный вопрос и пути его решения.  </w:t>
      </w:r>
      <w:r w:rsidRPr="0077059E">
        <w:rPr>
          <w:rFonts w:ascii="Times New Roman" w:hAnsi="Times New Roman" w:cs="Times New Roman"/>
          <w:sz w:val="24"/>
          <w:szCs w:val="24"/>
        </w:rPr>
        <w:t>Обучающий проект: «</w:t>
      </w:r>
      <w:r w:rsidRPr="0077059E">
        <w:rPr>
          <w:rFonts w:ascii="Times New Roman" w:eastAsia="Times New Roman" w:hAnsi="Times New Roman" w:cs="Times New Roman"/>
          <w:bCs/>
          <w:color w:val="000000"/>
          <w:sz w:val="24"/>
          <w:szCs w:val="24"/>
          <w:lang w:eastAsia="ru-RU"/>
        </w:rPr>
        <w:t>Национальный вопрос и пути его решения</w:t>
      </w:r>
      <w:r w:rsidRPr="0077059E">
        <w:rPr>
          <w:rFonts w:ascii="Times New Roman" w:hAnsi="Times New Roman" w:cs="Times New Roman"/>
          <w:sz w:val="24"/>
          <w:szCs w:val="24"/>
        </w:rPr>
        <w:t>»</w:t>
      </w:r>
    </w:p>
    <w:p w:rsidR="009E107B" w:rsidRPr="0077059E" w:rsidRDefault="00C02CE6" w:rsidP="0077059E">
      <w:pPr>
        <w:spacing w:after="0" w:line="240" w:lineRule="auto"/>
        <w:rPr>
          <w:rFonts w:ascii="Times New Roman" w:hAnsi="Times New Roman" w:cs="Times New Roman"/>
          <w:i/>
          <w:sz w:val="24"/>
          <w:szCs w:val="24"/>
        </w:rPr>
      </w:pPr>
      <w:r w:rsidRPr="0077059E">
        <w:rPr>
          <w:rFonts w:ascii="Times New Roman" w:hAnsi="Times New Roman" w:cs="Times New Roman"/>
          <w:i/>
          <w:sz w:val="24"/>
          <w:szCs w:val="24"/>
        </w:rPr>
        <w:t xml:space="preserve">Тема 4. </w:t>
      </w:r>
      <w:r w:rsidR="009E107B" w:rsidRPr="0077059E">
        <w:rPr>
          <w:rFonts w:ascii="Times New Roman" w:hAnsi="Times New Roman" w:cs="Times New Roman"/>
          <w:i/>
          <w:sz w:val="24"/>
          <w:szCs w:val="24"/>
        </w:rPr>
        <w:t>Политическая сфера</w:t>
      </w:r>
      <w:r w:rsidRPr="0077059E">
        <w:rPr>
          <w:rFonts w:ascii="Times New Roman" w:hAnsi="Times New Roman" w:cs="Times New Roman"/>
          <w:i/>
          <w:sz w:val="24"/>
          <w:szCs w:val="24"/>
        </w:rPr>
        <w:t>.</w:t>
      </w:r>
    </w:p>
    <w:p w:rsidR="00F116D0" w:rsidRPr="0077059E" w:rsidRDefault="00C02CE6" w:rsidP="0077059E">
      <w:pPr>
        <w:spacing w:after="0" w:line="240" w:lineRule="auto"/>
        <w:jc w:val="both"/>
        <w:rPr>
          <w:rFonts w:ascii="Times New Roman" w:eastAsia="Times New Roman" w:hAnsi="Times New Roman" w:cs="Times New Roman"/>
          <w:color w:val="000000"/>
          <w:sz w:val="24"/>
          <w:szCs w:val="24"/>
          <w:lang w:eastAsia="ru-RU"/>
        </w:rPr>
      </w:pPr>
      <w:r w:rsidRPr="0077059E">
        <w:rPr>
          <w:rFonts w:ascii="Times New Roman" w:eastAsia="Times New Roman" w:hAnsi="Times New Roman" w:cs="Times New Roman"/>
          <w:bCs/>
          <w:color w:val="000000"/>
          <w:sz w:val="24"/>
          <w:szCs w:val="24"/>
          <w:lang w:eastAsia="ru-RU"/>
        </w:rPr>
        <w:t>Понятие политической структуры</w:t>
      </w:r>
      <w:r w:rsidRPr="0077059E">
        <w:rPr>
          <w:rFonts w:ascii="Times New Roman" w:eastAsia="Times New Roman" w:hAnsi="Times New Roman" w:cs="Times New Roman"/>
          <w:color w:val="000000"/>
          <w:sz w:val="24"/>
          <w:szCs w:val="24"/>
          <w:lang w:eastAsia="ru-RU"/>
        </w:rPr>
        <w:t xml:space="preserve">. </w:t>
      </w:r>
      <w:r w:rsidRPr="0077059E">
        <w:rPr>
          <w:rFonts w:ascii="Times New Roman" w:eastAsia="Times New Roman" w:hAnsi="Times New Roman" w:cs="Times New Roman"/>
          <w:bCs/>
          <w:color w:val="000000"/>
          <w:sz w:val="24"/>
          <w:szCs w:val="24"/>
          <w:lang w:eastAsia="ru-RU"/>
        </w:rPr>
        <w:t>Происхождение государства и его роль в жизни общества</w:t>
      </w:r>
      <w:r w:rsidRPr="0077059E">
        <w:rPr>
          <w:rFonts w:ascii="Times New Roman" w:eastAsia="Times New Roman" w:hAnsi="Times New Roman" w:cs="Times New Roman"/>
          <w:color w:val="000000"/>
          <w:sz w:val="24"/>
          <w:szCs w:val="24"/>
          <w:lang w:eastAsia="ru-RU"/>
        </w:rPr>
        <w:t xml:space="preserve">. </w:t>
      </w:r>
      <w:r w:rsidR="00B15CBD" w:rsidRPr="0077059E">
        <w:rPr>
          <w:rFonts w:ascii="Times New Roman" w:eastAsia="Times New Roman" w:hAnsi="Times New Roman" w:cs="Times New Roman"/>
          <w:bCs/>
          <w:color w:val="000000"/>
          <w:sz w:val="24"/>
          <w:szCs w:val="24"/>
          <w:lang w:eastAsia="ru-RU"/>
        </w:rPr>
        <w:t xml:space="preserve">Теория народного суверенитета. Теория элиты. </w:t>
      </w:r>
      <w:r w:rsidRPr="0077059E">
        <w:rPr>
          <w:rFonts w:ascii="Times New Roman" w:eastAsia="Times New Roman" w:hAnsi="Times New Roman" w:cs="Times New Roman"/>
          <w:bCs/>
          <w:color w:val="000000"/>
          <w:sz w:val="24"/>
          <w:szCs w:val="24"/>
          <w:lang w:eastAsia="ru-RU"/>
        </w:rPr>
        <w:t>Место права в политической системе</w:t>
      </w:r>
      <w:r w:rsidRPr="0077059E">
        <w:rPr>
          <w:rFonts w:ascii="Times New Roman" w:eastAsia="Times New Roman" w:hAnsi="Times New Roman" w:cs="Times New Roman"/>
          <w:color w:val="000000"/>
          <w:sz w:val="24"/>
          <w:szCs w:val="24"/>
          <w:lang w:eastAsia="ru-RU"/>
        </w:rPr>
        <w:t xml:space="preserve">. </w:t>
      </w:r>
      <w:r w:rsidRPr="0077059E">
        <w:rPr>
          <w:rFonts w:ascii="Times New Roman" w:hAnsi="Times New Roman" w:cs="Times New Roman"/>
          <w:sz w:val="24"/>
          <w:szCs w:val="24"/>
        </w:rPr>
        <w:t>Дискуссионный клуб «</w:t>
      </w:r>
      <w:r w:rsidRPr="0077059E">
        <w:rPr>
          <w:rFonts w:ascii="Times New Roman" w:eastAsia="Times New Roman" w:hAnsi="Times New Roman" w:cs="Times New Roman"/>
          <w:bCs/>
          <w:color w:val="000000"/>
          <w:sz w:val="24"/>
          <w:szCs w:val="24"/>
          <w:lang w:eastAsia="ru-RU"/>
        </w:rPr>
        <w:t>Проблема отмирания государства и права»</w:t>
      </w:r>
    </w:p>
    <w:p w:rsidR="007C141B" w:rsidRPr="0077059E" w:rsidRDefault="007C141B" w:rsidP="0077059E">
      <w:pPr>
        <w:spacing w:after="0" w:line="240" w:lineRule="auto"/>
        <w:jc w:val="both"/>
        <w:rPr>
          <w:rFonts w:ascii="Times New Roman" w:eastAsia="Times New Roman" w:hAnsi="Times New Roman" w:cs="Times New Roman"/>
          <w:bCs/>
          <w:i/>
          <w:sz w:val="24"/>
          <w:szCs w:val="24"/>
          <w:lang w:eastAsia="ru-RU"/>
        </w:rPr>
      </w:pPr>
      <w:r w:rsidRPr="0077059E">
        <w:rPr>
          <w:rFonts w:ascii="Times New Roman" w:eastAsia="Times New Roman" w:hAnsi="Times New Roman" w:cs="Times New Roman"/>
          <w:bCs/>
          <w:i/>
          <w:sz w:val="24"/>
          <w:szCs w:val="24"/>
          <w:lang w:eastAsia="ru-RU"/>
        </w:rPr>
        <w:t xml:space="preserve">Тема 5. </w:t>
      </w:r>
      <w:r w:rsidR="00C02CE6" w:rsidRPr="0077059E">
        <w:rPr>
          <w:rFonts w:ascii="Times New Roman" w:eastAsia="Times New Roman" w:hAnsi="Times New Roman" w:cs="Times New Roman"/>
          <w:bCs/>
          <w:i/>
          <w:sz w:val="24"/>
          <w:szCs w:val="24"/>
          <w:lang w:eastAsia="ru-RU"/>
        </w:rPr>
        <w:t>Источники и движущие силы развития общества</w:t>
      </w:r>
      <w:r w:rsidRPr="0077059E">
        <w:rPr>
          <w:rFonts w:ascii="Times New Roman" w:eastAsia="Times New Roman" w:hAnsi="Times New Roman" w:cs="Times New Roman"/>
          <w:bCs/>
          <w:i/>
          <w:sz w:val="24"/>
          <w:szCs w:val="24"/>
          <w:lang w:eastAsia="ru-RU"/>
        </w:rPr>
        <w:t>.</w:t>
      </w:r>
    </w:p>
    <w:p w:rsidR="00C02CE6" w:rsidRPr="0077059E" w:rsidRDefault="00C02CE6" w:rsidP="0077059E">
      <w:pPr>
        <w:spacing w:after="0" w:line="240" w:lineRule="auto"/>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 xml:space="preserve"> Потребности и интересы как побудительные силы исторического развития</w:t>
      </w:r>
      <w:r w:rsidR="00B15CBD" w:rsidRPr="0077059E">
        <w:rPr>
          <w:rFonts w:ascii="Times New Roman" w:eastAsia="Times New Roman" w:hAnsi="Times New Roman" w:cs="Times New Roman"/>
          <w:bCs/>
          <w:sz w:val="24"/>
          <w:szCs w:val="24"/>
          <w:lang w:eastAsia="ru-RU"/>
        </w:rPr>
        <w:t>.</w:t>
      </w:r>
    </w:p>
    <w:p w:rsidR="00C02CE6" w:rsidRPr="0077059E" w:rsidRDefault="00C02CE6"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Роль народных масс и личности в истории</w:t>
      </w:r>
      <w:r w:rsidR="007C141B" w:rsidRPr="0077059E">
        <w:rPr>
          <w:rFonts w:ascii="Times New Roman" w:hAnsi="Times New Roman" w:cs="Times New Roman"/>
          <w:sz w:val="24"/>
          <w:szCs w:val="24"/>
        </w:rPr>
        <w:t xml:space="preserve">. </w:t>
      </w:r>
      <w:r w:rsidRPr="0077059E">
        <w:rPr>
          <w:rFonts w:ascii="Times New Roman" w:eastAsia="Times New Roman" w:hAnsi="Times New Roman" w:cs="Times New Roman"/>
          <w:bCs/>
          <w:sz w:val="24"/>
          <w:szCs w:val="24"/>
          <w:lang w:eastAsia="ru-RU"/>
        </w:rPr>
        <w:t>Место классовой борьбы в развитии общества</w:t>
      </w:r>
      <w:r w:rsidR="007C141B" w:rsidRPr="0077059E">
        <w:rPr>
          <w:rFonts w:ascii="Times New Roman" w:hAnsi="Times New Roman" w:cs="Times New Roman"/>
          <w:sz w:val="24"/>
          <w:szCs w:val="24"/>
        </w:rPr>
        <w:t xml:space="preserve">. </w:t>
      </w:r>
      <w:r w:rsidRPr="0077059E">
        <w:rPr>
          <w:rFonts w:ascii="Times New Roman" w:eastAsia="Times New Roman" w:hAnsi="Times New Roman" w:cs="Times New Roman"/>
          <w:bCs/>
          <w:sz w:val="24"/>
          <w:szCs w:val="24"/>
          <w:lang w:eastAsia="ru-RU"/>
        </w:rPr>
        <w:t>Социальные революции и их роль в развитии общества</w:t>
      </w:r>
      <w:r w:rsidR="007C141B" w:rsidRPr="0077059E">
        <w:rPr>
          <w:rFonts w:ascii="Times New Roman" w:eastAsia="Times New Roman" w:hAnsi="Times New Roman" w:cs="Times New Roman"/>
          <w:bCs/>
          <w:sz w:val="24"/>
          <w:szCs w:val="24"/>
          <w:lang w:eastAsia="ru-RU"/>
        </w:rPr>
        <w:t>.</w:t>
      </w:r>
    </w:p>
    <w:p w:rsidR="007C141B" w:rsidRPr="00257610" w:rsidRDefault="007C141B"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 xml:space="preserve">Информационно-просветительские тематические проекты. </w:t>
      </w:r>
    </w:p>
    <w:p w:rsidR="007C141B" w:rsidRPr="00257610" w:rsidRDefault="007C141B" w:rsidP="0077059E">
      <w:pPr>
        <w:spacing w:after="0" w:line="240" w:lineRule="auto"/>
        <w:jc w:val="both"/>
        <w:rPr>
          <w:rFonts w:ascii="Times New Roman" w:eastAsia="Times New Roman" w:hAnsi="Times New Roman" w:cs="Times New Roman"/>
          <w:bCs/>
          <w:i/>
          <w:sz w:val="24"/>
          <w:szCs w:val="24"/>
          <w:lang w:eastAsia="ru-RU"/>
        </w:rPr>
      </w:pPr>
      <w:r w:rsidRPr="0077059E">
        <w:rPr>
          <w:rFonts w:ascii="Times New Roman" w:eastAsia="Times New Roman" w:hAnsi="Times New Roman" w:cs="Times New Roman"/>
          <w:bCs/>
          <w:i/>
          <w:sz w:val="24"/>
          <w:szCs w:val="24"/>
          <w:lang w:eastAsia="ru-RU"/>
        </w:rPr>
        <w:t xml:space="preserve">Тема 6. </w:t>
      </w:r>
      <w:r w:rsidR="00C02CE6" w:rsidRPr="0077059E">
        <w:rPr>
          <w:rFonts w:ascii="Times New Roman" w:eastAsia="Times New Roman" w:hAnsi="Times New Roman" w:cs="Times New Roman"/>
          <w:bCs/>
          <w:i/>
          <w:sz w:val="24"/>
          <w:szCs w:val="24"/>
          <w:lang w:eastAsia="ru-RU"/>
        </w:rPr>
        <w:t>Духовная жизнь общества</w:t>
      </w:r>
      <w:r w:rsidRPr="0077059E">
        <w:rPr>
          <w:rFonts w:ascii="Times New Roman" w:eastAsia="Times New Roman" w:hAnsi="Times New Roman" w:cs="Times New Roman"/>
          <w:bCs/>
          <w:i/>
          <w:sz w:val="24"/>
          <w:szCs w:val="24"/>
          <w:lang w:eastAsia="ru-RU"/>
        </w:rPr>
        <w:t>.</w:t>
      </w:r>
    </w:p>
    <w:p w:rsidR="009E107B" w:rsidRPr="0077059E" w:rsidRDefault="00C02CE6" w:rsidP="0077059E">
      <w:pPr>
        <w:spacing w:after="0" w:line="240" w:lineRule="auto"/>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Понятие духовной жизни</w:t>
      </w:r>
      <w:r w:rsidR="007C141B" w:rsidRPr="0077059E">
        <w:rPr>
          <w:rFonts w:ascii="Times New Roman" w:eastAsia="Times New Roman" w:hAnsi="Times New Roman" w:cs="Times New Roman"/>
          <w:sz w:val="24"/>
          <w:szCs w:val="24"/>
          <w:lang w:eastAsia="ru-RU"/>
        </w:rPr>
        <w:t>. О</w:t>
      </w:r>
      <w:r w:rsidRPr="0077059E">
        <w:rPr>
          <w:rFonts w:ascii="Times New Roman" w:eastAsia="Times New Roman" w:hAnsi="Times New Roman" w:cs="Times New Roman"/>
          <w:bCs/>
          <w:sz w:val="24"/>
          <w:szCs w:val="24"/>
          <w:lang w:eastAsia="ru-RU"/>
        </w:rPr>
        <w:t>бщественное и индивидуальное сознание</w:t>
      </w:r>
    </w:p>
    <w:p w:rsidR="00C02CE6" w:rsidRPr="0077059E" w:rsidRDefault="00C02CE6"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Идеология как система духовных ценностей класса</w:t>
      </w:r>
      <w:r w:rsidR="007C141B" w:rsidRPr="0077059E">
        <w:rPr>
          <w:rFonts w:ascii="Times New Roman" w:eastAsia="Times New Roman" w:hAnsi="Times New Roman" w:cs="Times New Roman"/>
          <w:bCs/>
          <w:sz w:val="24"/>
          <w:szCs w:val="24"/>
          <w:lang w:eastAsia="ru-RU"/>
        </w:rPr>
        <w:t xml:space="preserve">. </w:t>
      </w:r>
      <w:r w:rsidRPr="0077059E">
        <w:rPr>
          <w:rFonts w:ascii="Times New Roman" w:eastAsia="Times New Roman" w:hAnsi="Times New Roman" w:cs="Times New Roman"/>
          <w:bCs/>
          <w:sz w:val="24"/>
          <w:szCs w:val="24"/>
          <w:lang w:eastAsia="ru-RU"/>
        </w:rPr>
        <w:t>Политическое сознание</w:t>
      </w:r>
    </w:p>
    <w:p w:rsidR="000E51BD" w:rsidRPr="0077059E" w:rsidRDefault="00C02CE6"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Правовое сознание</w:t>
      </w:r>
      <w:r w:rsidR="007C141B" w:rsidRPr="0077059E">
        <w:rPr>
          <w:rFonts w:ascii="Times New Roman" w:eastAsia="Times New Roman" w:hAnsi="Times New Roman" w:cs="Times New Roman"/>
          <w:bCs/>
          <w:sz w:val="24"/>
          <w:szCs w:val="24"/>
          <w:lang w:eastAsia="ru-RU"/>
        </w:rPr>
        <w:t xml:space="preserve">. </w:t>
      </w:r>
      <w:r w:rsidRPr="0077059E">
        <w:rPr>
          <w:rFonts w:ascii="Times New Roman" w:eastAsia="Times New Roman" w:hAnsi="Times New Roman" w:cs="Times New Roman"/>
          <w:bCs/>
          <w:sz w:val="24"/>
          <w:szCs w:val="24"/>
          <w:lang w:eastAsia="ru-RU"/>
        </w:rPr>
        <w:t>Нравственное сознание</w:t>
      </w:r>
      <w:r w:rsidR="007C141B" w:rsidRPr="0077059E">
        <w:rPr>
          <w:rFonts w:ascii="Times New Roman" w:eastAsia="Times New Roman" w:hAnsi="Times New Roman" w:cs="Times New Roman"/>
          <w:bCs/>
          <w:sz w:val="24"/>
          <w:szCs w:val="24"/>
          <w:lang w:eastAsia="ru-RU"/>
        </w:rPr>
        <w:t xml:space="preserve">. </w:t>
      </w:r>
      <w:r w:rsidRPr="0077059E">
        <w:rPr>
          <w:rFonts w:ascii="Times New Roman" w:eastAsia="Times New Roman" w:hAnsi="Times New Roman" w:cs="Times New Roman"/>
          <w:bCs/>
          <w:sz w:val="24"/>
          <w:szCs w:val="24"/>
          <w:lang w:eastAsia="ru-RU"/>
        </w:rPr>
        <w:t>Эстетическое сознание</w:t>
      </w:r>
      <w:r w:rsidR="007C141B" w:rsidRPr="0077059E">
        <w:rPr>
          <w:rFonts w:ascii="Times New Roman" w:eastAsia="Times New Roman" w:hAnsi="Times New Roman" w:cs="Times New Roman"/>
          <w:bCs/>
          <w:sz w:val="24"/>
          <w:szCs w:val="24"/>
          <w:lang w:eastAsia="ru-RU"/>
        </w:rPr>
        <w:t xml:space="preserve">. </w:t>
      </w:r>
      <w:r w:rsidRPr="0077059E">
        <w:rPr>
          <w:rFonts w:ascii="Times New Roman" w:eastAsia="Times New Roman" w:hAnsi="Times New Roman" w:cs="Times New Roman"/>
          <w:bCs/>
          <w:sz w:val="24"/>
          <w:szCs w:val="24"/>
          <w:lang w:eastAsia="ru-RU"/>
        </w:rPr>
        <w:t>Специфика религиозного сознания</w:t>
      </w:r>
      <w:r w:rsidR="007C141B" w:rsidRPr="0077059E">
        <w:rPr>
          <w:rFonts w:ascii="Times New Roman" w:eastAsia="Times New Roman" w:hAnsi="Times New Roman" w:cs="Times New Roman"/>
          <w:bCs/>
          <w:sz w:val="24"/>
          <w:szCs w:val="24"/>
          <w:lang w:eastAsia="ru-RU"/>
        </w:rPr>
        <w:t>. Информационно-просветительские тематические проекты.</w:t>
      </w:r>
    </w:p>
    <w:p w:rsidR="009B320D" w:rsidRPr="0077059E" w:rsidRDefault="009B320D"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br w:type="page"/>
      </w:r>
    </w:p>
    <w:p w:rsidR="000E51BD" w:rsidRPr="0077059E" w:rsidRDefault="009B320D" w:rsidP="0077059E">
      <w:pPr>
        <w:spacing w:after="0" w:line="240" w:lineRule="auto"/>
        <w:jc w:val="center"/>
        <w:rPr>
          <w:rFonts w:ascii="Times New Roman" w:eastAsia="Times New Roman" w:hAnsi="Times New Roman" w:cs="Times New Roman"/>
          <w:b/>
          <w:bCs/>
          <w:sz w:val="24"/>
          <w:szCs w:val="24"/>
          <w:lang w:eastAsia="ru-RU"/>
        </w:rPr>
      </w:pPr>
      <w:r w:rsidRPr="0077059E">
        <w:rPr>
          <w:rFonts w:ascii="Times New Roman" w:eastAsia="Times New Roman" w:hAnsi="Times New Roman" w:cs="Times New Roman"/>
          <w:b/>
          <w:bCs/>
          <w:sz w:val="24"/>
          <w:szCs w:val="24"/>
          <w:lang w:eastAsia="ru-RU"/>
        </w:rPr>
        <w:lastRenderedPageBreak/>
        <w:t>Тематическое планирование материала внеурочной деятельности.</w:t>
      </w:r>
    </w:p>
    <w:p w:rsidR="009B320D" w:rsidRPr="0077059E" w:rsidRDefault="009B320D" w:rsidP="00020F8A">
      <w:pPr>
        <w:spacing w:after="0" w:line="240" w:lineRule="auto"/>
        <w:jc w:val="center"/>
        <w:rPr>
          <w:rFonts w:ascii="Times New Roman" w:eastAsia="Times New Roman" w:hAnsi="Times New Roman" w:cs="Times New Roman"/>
          <w:bCs/>
          <w:sz w:val="24"/>
          <w:szCs w:val="24"/>
          <w:lang w:eastAsia="ru-RU"/>
        </w:rPr>
      </w:pPr>
    </w:p>
    <w:tbl>
      <w:tblPr>
        <w:tblStyle w:val="a8"/>
        <w:tblW w:w="9136" w:type="dxa"/>
        <w:jc w:val="center"/>
        <w:tblLayout w:type="fixed"/>
        <w:tblLook w:val="04A0" w:firstRow="1" w:lastRow="0" w:firstColumn="1" w:lastColumn="0" w:noHBand="0" w:noVBand="1"/>
      </w:tblPr>
      <w:tblGrid>
        <w:gridCol w:w="817"/>
        <w:gridCol w:w="7043"/>
        <w:gridCol w:w="1276"/>
      </w:tblGrid>
      <w:tr w:rsidR="0068703F" w:rsidRPr="0077059E" w:rsidTr="009E172D">
        <w:trPr>
          <w:trHeight w:val="322"/>
          <w:jc w:val="center"/>
        </w:trPr>
        <w:tc>
          <w:tcPr>
            <w:tcW w:w="817" w:type="dxa"/>
            <w:vMerge w:val="restart"/>
          </w:tcPr>
          <w:p w:rsidR="0068703F" w:rsidRPr="0077059E" w:rsidRDefault="0068703F"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w:t>
            </w:r>
          </w:p>
        </w:tc>
        <w:tc>
          <w:tcPr>
            <w:tcW w:w="7043" w:type="dxa"/>
            <w:vMerge w:val="restart"/>
          </w:tcPr>
          <w:p w:rsidR="0068703F" w:rsidRPr="0077059E" w:rsidRDefault="0068703F"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Тема</w:t>
            </w:r>
          </w:p>
        </w:tc>
        <w:tc>
          <w:tcPr>
            <w:tcW w:w="1276" w:type="dxa"/>
            <w:vMerge w:val="restart"/>
          </w:tcPr>
          <w:p w:rsidR="0068703F" w:rsidRPr="0077059E" w:rsidRDefault="009E172D"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Количество часов</w:t>
            </w:r>
          </w:p>
        </w:tc>
      </w:tr>
      <w:tr w:rsidR="0068703F" w:rsidRPr="0077059E" w:rsidTr="009E172D">
        <w:trPr>
          <w:trHeight w:val="322"/>
          <w:jc w:val="center"/>
        </w:trPr>
        <w:tc>
          <w:tcPr>
            <w:tcW w:w="817" w:type="dxa"/>
            <w:vMerge/>
          </w:tcPr>
          <w:p w:rsidR="0068703F" w:rsidRPr="0077059E" w:rsidRDefault="0068703F" w:rsidP="0077059E">
            <w:pPr>
              <w:jc w:val="both"/>
              <w:rPr>
                <w:rFonts w:ascii="Times New Roman" w:hAnsi="Times New Roman" w:cs="Times New Roman"/>
                <w:bCs/>
                <w:color w:val="000000"/>
                <w:sz w:val="24"/>
                <w:szCs w:val="24"/>
              </w:rPr>
            </w:pPr>
          </w:p>
        </w:tc>
        <w:tc>
          <w:tcPr>
            <w:tcW w:w="7043" w:type="dxa"/>
            <w:vMerge/>
          </w:tcPr>
          <w:p w:rsidR="0068703F" w:rsidRPr="0077059E" w:rsidRDefault="0068703F" w:rsidP="0077059E">
            <w:pPr>
              <w:jc w:val="both"/>
              <w:rPr>
                <w:rFonts w:ascii="Times New Roman" w:hAnsi="Times New Roman" w:cs="Times New Roman"/>
                <w:bCs/>
                <w:color w:val="000000"/>
                <w:sz w:val="24"/>
                <w:szCs w:val="24"/>
              </w:rPr>
            </w:pPr>
          </w:p>
        </w:tc>
        <w:tc>
          <w:tcPr>
            <w:tcW w:w="1276" w:type="dxa"/>
            <w:vMerge/>
          </w:tcPr>
          <w:p w:rsidR="0068703F" w:rsidRPr="0077059E" w:rsidRDefault="0068703F" w:rsidP="0077059E">
            <w:pPr>
              <w:jc w:val="center"/>
              <w:rPr>
                <w:rFonts w:ascii="Times New Roman" w:hAnsi="Times New Roman" w:cs="Times New Roman"/>
                <w:bCs/>
                <w:color w:val="000000"/>
                <w:sz w:val="24"/>
                <w:szCs w:val="24"/>
              </w:rPr>
            </w:pPr>
          </w:p>
        </w:tc>
      </w:tr>
      <w:tr w:rsidR="009E172D" w:rsidRPr="0077059E" w:rsidTr="009E172D">
        <w:trPr>
          <w:trHeight w:val="70"/>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1. Социальное проектирование.</w:t>
            </w:r>
            <w:r w:rsidRPr="0077059E">
              <w:rPr>
                <w:rFonts w:ascii="Times New Roman" w:hAnsi="Times New Roman" w:cs="Times New Roman"/>
                <w:bCs/>
                <w:i/>
                <w:sz w:val="24"/>
                <w:szCs w:val="24"/>
              </w:rPr>
              <w:t xml:space="preserve"> (3 часа)</w:t>
            </w:r>
          </w:p>
        </w:tc>
      </w:tr>
      <w:tr w:rsidR="0068703F" w:rsidRPr="0077059E" w:rsidTr="009E172D">
        <w:trPr>
          <w:trHeight w:val="70"/>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Социальное проектирование: понятие, цели, задачи.</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70"/>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Этапы социального проектирования.</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Проектная ситуация: виды, стратегии.</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9E172D" w:rsidRPr="0077059E" w:rsidTr="009E172D">
        <w:trPr>
          <w:trHeight w:val="276"/>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2. Общество как система (9 часов)</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4</w:t>
            </w:r>
          </w:p>
        </w:tc>
        <w:tc>
          <w:tcPr>
            <w:tcW w:w="7043" w:type="dxa"/>
          </w:tcPr>
          <w:p w:rsidR="0068703F" w:rsidRPr="0077059E" w:rsidRDefault="0068703F" w:rsidP="0077059E">
            <w:pPr>
              <w:tabs>
                <w:tab w:val="left" w:pos="3150"/>
              </w:tabs>
              <w:rPr>
                <w:rFonts w:ascii="Times New Roman" w:hAnsi="Times New Roman" w:cs="Times New Roman"/>
                <w:bCs/>
                <w:color w:val="000000"/>
                <w:sz w:val="24"/>
                <w:szCs w:val="24"/>
              </w:rPr>
            </w:pPr>
            <w:r w:rsidRPr="0077059E">
              <w:rPr>
                <w:rFonts w:ascii="Times New Roman" w:hAnsi="Times New Roman" w:cs="Times New Roman"/>
                <w:sz w:val="24"/>
                <w:szCs w:val="24"/>
              </w:rPr>
              <w:t>Системное строение общества.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5</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r w:rsidRPr="0077059E">
              <w:rPr>
                <w:rFonts w:ascii="Times New Roman" w:eastAsia="Times New Roman" w:hAnsi="Times New Roman" w:cs="Times New Roman"/>
                <w:bCs/>
                <w:color w:val="000000"/>
                <w:sz w:val="24"/>
                <w:szCs w:val="24"/>
                <w:lang w:eastAsia="ru-RU"/>
              </w:rPr>
              <w:t xml:space="preserve"> Теории исторического круговорота.</w:t>
            </w:r>
          </w:p>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w:t>
            </w:r>
            <w:r w:rsidRPr="0077059E">
              <w:rPr>
                <w:rFonts w:ascii="Times New Roman" w:eastAsia="Times New Roman" w:hAnsi="Times New Roman" w:cs="Times New Roman"/>
                <w:bCs/>
                <w:color w:val="000000"/>
                <w:sz w:val="24"/>
                <w:szCs w:val="24"/>
                <w:lang w:eastAsia="ru-RU"/>
              </w:rPr>
              <w:t xml:space="preserve"> Теории прогресса.</w:t>
            </w:r>
          </w:p>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r w:rsidRPr="0077059E">
              <w:rPr>
                <w:rFonts w:ascii="Times New Roman" w:eastAsia="Times New Roman" w:hAnsi="Times New Roman" w:cs="Times New Roman"/>
                <w:bCs/>
                <w:color w:val="000000"/>
                <w:sz w:val="24"/>
                <w:szCs w:val="24"/>
                <w:lang w:eastAsia="ru-RU"/>
              </w:rPr>
              <w:t xml:space="preserve"> Теория культурно-исторических типов</w:t>
            </w:r>
            <w:r w:rsidRPr="0077059E">
              <w:rPr>
                <w:rFonts w:ascii="Times New Roman" w:hAnsi="Times New Roman" w:cs="Times New Roman"/>
                <w:sz w:val="24"/>
                <w:szCs w:val="24"/>
              </w:rPr>
              <w:t>.</w:t>
            </w:r>
          </w:p>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4)</w:t>
            </w:r>
            <w:r w:rsidRPr="0077059E">
              <w:rPr>
                <w:rFonts w:ascii="Times New Roman" w:hAnsi="Times New Roman" w:cs="Times New Roman"/>
                <w:sz w:val="24"/>
                <w:szCs w:val="24"/>
              </w:rPr>
              <w:t xml:space="preserve"> Исторический материализм.</w:t>
            </w:r>
          </w:p>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5)</w:t>
            </w:r>
            <w:r w:rsidRPr="0077059E">
              <w:rPr>
                <w:rFonts w:ascii="Times New Roman" w:hAnsi="Times New Roman" w:cs="Times New Roman"/>
                <w:sz w:val="24"/>
                <w:szCs w:val="24"/>
              </w:rPr>
              <w:t xml:space="preserve"> Структурно-функциональная теория.</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5</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6</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Информационно-просветительские проекты: философские модели общества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r>
      <w:tr w:rsidR="009E172D" w:rsidRPr="0077059E" w:rsidTr="009E172D">
        <w:trPr>
          <w:trHeight w:val="276"/>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3. Социальная сфера (5 часов)</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7</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Понятие социальной структуры общества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8</w:t>
            </w:r>
          </w:p>
        </w:tc>
        <w:tc>
          <w:tcPr>
            <w:tcW w:w="7043" w:type="dxa"/>
          </w:tcPr>
          <w:p w:rsidR="0068703F" w:rsidRPr="0077059E" w:rsidRDefault="0068703F" w:rsidP="0077059E">
            <w:pPr>
              <w:jc w:val="both"/>
              <w:rPr>
                <w:rFonts w:ascii="Times New Roman" w:hAnsi="Times New Roman" w:cs="Times New Roman"/>
                <w:sz w:val="24"/>
                <w:szCs w:val="24"/>
              </w:rPr>
            </w:pPr>
            <w:r w:rsidRPr="0077059E">
              <w:rPr>
                <w:rFonts w:ascii="Times New Roman" w:eastAsia="Times New Roman" w:hAnsi="Times New Roman" w:cs="Times New Roman"/>
                <w:bCs/>
                <w:color w:val="000000"/>
                <w:sz w:val="24"/>
                <w:szCs w:val="24"/>
                <w:lang w:eastAsia="ru-RU"/>
              </w:rPr>
              <w:t xml:space="preserve">Национальный вопрос и пути его решения.  </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9</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Обучающий проект: «</w:t>
            </w:r>
            <w:r w:rsidRPr="0077059E">
              <w:rPr>
                <w:rFonts w:ascii="Times New Roman" w:eastAsia="Times New Roman" w:hAnsi="Times New Roman" w:cs="Times New Roman"/>
                <w:bCs/>
                <w:color w:val="000000"/>
                <w:sz w:val="24"/>
                <w:szCs w:val="24"/>
                <w:lang w:eastAsia="ru-RU"/>
              </w:rPr>
              <w:t>Национальный вопрос и пути его решения</w:t>
            </w:r>
            <w:r w:rsidRPr="0077059E">
              <w:rPr>
                <w:rFonts w:ascii="Times New Roman" w:hAnsi="Times New Roman" w:cs="Times New Roman"/>
                <w:sz w:val="24"/>
                <w:szCs w:val="24"/>
              </w:rPr>
              <w:t>»</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r>
      <w:tr w:rsidR="009E172D" w:rsidRPr="0077059E" w:rsidTr="009E172D">
        <w:trPr>
          <w:trHeight w:val="276"/>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4. Политическая сфера (5часов)</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10</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Понятие политической структуры</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11</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Происхождение государства и его роль в жизни общества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12</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Место права в политической системе</w:t>
            </w:r>
            <w:r w:rsidRPr="0077059E">
              <w:rPr>
                <w:rFonts w:ascii="Times New Roman" w:eastAsia="Times New Roman" w:hAnsi="Times New Roman" w:cs="Times New Roman"/>
                <w:color w:val="000000"/>
                <w:sz w:val="24"/>
                <w:szCs w:val="24"/>
                <w:lang w:eastAsia="ru-RU"/>
              </w:rPr>
              <w:t>.</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13</w:t>
            </w:r>
          </w:p>
        </w:tc>
        <w:tc>
          <w:tcPr>
            <w:tcW w:w="7043" w:type="dxa"/>
          </w:tcPr>
          <w:p w:rsidR="0068703F" w:rsidRPr="0077059E" w:rsidRDefault="0068703F" w:rsidP="0077059E">
            <w:pPr>
              <w:jc w:val="both"/>
              <w:rPr>
                <w:rFonts w:ascii="Times New Roman" w:eastAsia="Times New Roman" w:hAnsi="Times New Roman" w:cs="Times New Roman"/>
                <w:color w:val="000000"/>
                <w:sz w:val="24"/>
                <w:szCs w:val="24"/>
                <w:lang w:eastAsia="ru-RU"/>
              </w:rPr>
            </w:pPr>
            <w:r w:rsidRPr="0077059E">
              <w:rPr>
                <w:rFonts w:ascii="Times New Roman" w:hAnsi="Times New Roman" w:cs="Times New Roman"/>
                <w:sz w:val="24"/>
                <w:szCs w:val="24"/>
              </w:rPr>
              <w:t>Дискуссионный клуб «</w:t>
            </w:r>
            <w:r w:rsidRPr="0077059E">
              <w:rPr>
                <w:rFonts w:ascii="Times New Roman" w:eastAsia="Times New Roman" w:hAnsi="Times New Roman" w:cs="Times New Roman"/>
                <w:bCs/>
                <w:color w:val="000000"/>
                <w:sz w:val="24"/>
                <w:szCs w:val="24"/>
                <w:lang w:eastAsia="ru-RU"/>
              </w:rPr>
              <w:t>Проблема отмирания государства и права»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9E172D" w:rsidRPr="0077059E" w:rsidTr="009E172D">
        <w:trPr>
          <w:trHeight w:val="276"/>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eastAsia="Times New Roman" w:hAnsi="Times New Roman" w:cs="Times New Roman"/>
                <w:bCs/>
                <w:i/>
                <w:sz w:val="24"/>
                <w:szCs w:val="24"/>
                <w:lang w:eastAsia="ru-RU"/>
              </w:rPr>
              <w:t>Тема 5. Источники и движущие силы развития общества (6 часов)</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14</w:t>
            </w:r>
          </w:p>
        </w:tc>
        <w:tc>
          <w:tcPr>
            <w:tcW w:w="7043" w:type="dxa"/>
          </w:tcPr>
          <w:p w:rsidR="0068703F" w:rsidRPr="0077059E" w:rsidRDefault="0068703F" w:rsidP="0077059E">
            <w:pPr>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Потребности и интересы как побудительные силы исторического развития</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15</w:t>
            </w:r>
          </w:p>
        </w:tc>
        <w:tc>
          <w:tcPr>
            <w:tcW w:w="7043" w:type="dxa"/>
          </w:tcPr>
          <w:p w:rsidR="0068703F" w:rsidRPr="0077059E" w:rsidRDefault="0068703F"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Роль народных масс и личности в истории.</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16</w:t>
            </w:r>
          </w:p>
        </w:tc>
        <w:tc>
          <w:tcPr>
            <w:tcW w:w="7043" w:type="dxa"/>
          </w:tcPr>
          <w:p w:rsidR="0068703F" w:rsidRPr="0077059E" w:rsidRDefault="0068703F"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Социальные революции и их роль в развитии общества.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17</w:t>
            </w:r>
          </w:p>
        </w:tc>
        <w:tc>
          <w:tcPr>
            <w:tcW w:w="7043" w:type="dxa"/>
          </w:tcPr>
          <w:p w:rsidR="0068703F" w:rsidRPr="0077059E" w:rsidRDefault="0068703F"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 xml:space="preserve">Информационно-просветительские тематические проекты. </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r>
      <w:tr w:rsidR="009E172D" w:rsidRPr="0077059E" w:rsidTr="009E172D">
        <w:trPr>
          <w:trHeight w:val="276"/>
          <w:jc w:val="center"/>
        </w:trPr>
        <w:tc>
          <w:tcPr>
            <w:tcW w:w="9136" w:type="dxa"/>
            <w:gridSpan w:val="3"/>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eastAsia="Times New Roman" w:hAnsi="Times New Roman" w:cs="Times New Roman"/>
                <w:bCs/>
                <w:i/>
                <w:sz w:val="24"/>
                <w:szCs w:val="24"/>
                <w:lang w:eastAsia="ru-RU"/>
              </w:rPr>
              <w:t>Тема 6. Духовная жизнь общества (6 часов)</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18</w:t>
            </w:r>
          </w:p>
        </w:tc>
        <w:tc>
          <w:tcPr>
            <w:tcW w:w="7043" w:type="dxa"/>
          </w:tcPr>
          <w:p w:rsidR="0068703F" w:rsidRPr="0077059E" w:rsidRDefault="0068703F" w:rsidP="0077059E">
            <w:pPr>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Понятие духовной жизни</w:t>
            </w:r>
            <w:r w:rsidRPr="0077059E">
              <w:rPr>
                <w:rFonts w:ascii="Times New Roman" w:eastAsia="Times New Roman" w:hAnsi="Times New Roman" w:cs="Times New Roman"/>
                <w:sz w:val="24"/>
                <w:szCs w:val="24"/>
                <w:lang w:eastAsia="ru-RU"/>
              </w:rPr>
              <w:t>. О</w:t>
            </w:r>
            <w:r w:rsidRPr="0077059E">
              <w:rPr>
                <w:rFonts w:ascii="Times New Roman" w:eastAsia="Times New Roman" w:hAnsi="Times New Roman" w:cs="Times New Roman"/>
                <w:bCs/>
                <w:sz w:val="24"/>
                <w:szCs w:val="24"/>
                <w:lang w:eastAsia="ru-RU"/>
              </w:rPr>
              <w:t>бщественное и индивидуальное сознание</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19</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sz w:val="24"/>
                <w:szCs w:val="24"/>
                <w:lang w:eastAsia="ru-RU"/>
              </w:rPr>
              <w:t>Идеология как система духовных ценностей класса.</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20</w:t>
            </w:r>
          </w:p>
        </w:tc>
        <w:tc>
          <w:tcPr>
            <w:tcW w:w="7043"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Индивидуальное и групповое сознание.</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r>
      <w:tr w:rsidR="0068703F" w:rsidRPr="0077059E" w:rsidTr="009E172D">
        <w:trPr>
          <w:trHeight w:val="276"/>
          <w:jc w:val="center"/>
        </w:trPr>
        <w:tc>
          <w:tcPr>
            <w:tcW w:w="817" w:type="dxa"/>
          </w:tcPr>
          <w:p w:rsidR="0068703F" w:rsidRPr="0077059E" w:rsidRDefault="0068703F"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21</w:t>
            </w:r>
          </w:p>
        </w:tc>
        <w:tc>
          <w:tcPr>
            <w:tcW w:w="7043" w:type="dxa"/>
          </w:tcPr>
          <w:p w:rsidR="0068703F" w:rsidRPr="0077059E" w:rsidRDefault="0068703F"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Информационно-просветительские тематические проекты.</w:t>
            </w:r>
          </w:p>
        </w:tc>
        <w:tc>
          <w:tcPr>
            <w:tcW w:w="1276" w:type="dxa"/>
          </w:tcPr>
          <w:p w:rsidR="0068703F" w:rsidRPr="0077059E" w:rsidRDefault="0068703F" w:rsidP="0077059E">
            <w:pPr>
              <w:jc w:val="cente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r>
      <w:tr w:rsidR="00020F8A" w:rsidRPr="0077059E" w:rsidTr="009E172D">
        <w:trPr>
          <w:trHeight w:val="276"/>
          <w:jc w:val="center"/>
        </w:trPr>
        <w:tc>
          <w:tcPr>
            <w:tcW w:w="817" w:type="dxa"/>
          </w:tcPr>
          <w:p w:rsidR="00020F8A" w:rsidRPr="0077059E" w:rsidRDefault="00020F8A" w:rsidP="0077059E">
            <w:pPr>
              <w:jc w:val="both"/>
              <w:rPr>
                <w:rFonts w:ascii="Times New Roman" w:hAnsi="Times New Roman" w:cs="Times New Roman"/>
                <w:bCs/>
                <w:color w:val="000000"/>
                <w:sz w:val="24"/>
                <w:szCs w:val="24"/>
              </w:rPr>
            </w:pPr>
          </w:p>
        </w:tc>
        <w:tc>
          <w:tcPr>
            <w:tcW w:w="7043" w:type="dxa"/>
          </w:tcPr>
          <w:p w:rsidR="00020F8A" w:rsidRPr="0077059E" w:rsidRDefault="00020F8A" w:rsidP="0077059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1276" w:type="dxa"/>
          </w:tcPr>
          <w:p w:rsidR="00020F8A" w:rsidRPr="0077059E" w:rsidRDefault="00020F8A" w:rsidP="0077059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p>
        </w:tc>
      </w:tr>
    </w:tbl>
    <w:p w:rsidR="009B320D" w:rsidRPr="0077059E" w:rsidRDefault="009B320D" w:rsidP="0077059E">
      <w:pPr>
        <w:spacing w:after="0" w:line="240" w:lineRule="auto"/>
        <w:jc w:val="both"/>
        <w:rPr>
          <w:rFonts w:ascii="Times New Roman" w:eastAsia="Times New Roman" w:hAnsi="Times New Roman" w:cs="Times New Roman"/>
          <w:bCs/>
          <w:sz w:val="24"/>
          <w:szCs w:val="24"/>
          <w:lang w:eastAsia="ru-RU"/>
        </w:rPr>
        <w:sectPr w:rsidR="009B320D" w:rsidRPr="0077059E" w:rsidSect="00257610">
          <w:pgSz w:w="11906" w:h="16838"/>
          <w:pgMar w:top="1134" w:right="1274" w:bottom="1134" w:left="1701" w:header="708" w:footer="708" w:gutter="0"/>
          <w:cols w:space="708"/>
          <w:docGrid w:linePitch="360"/>
        </w:sectPr>
      </w:pPr>
    </w:p>
    <w:p w:rsidR="009E107B" w:rsidRPr="0077059E" w:rsidRDefault="007C141B" w:rsidP="0077059E">
      <w:pPr>
        <w:spacing w:after="0" w:line="240" w:lineRule="auto"/>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lastRenderedPageBreak/>
        <w:t xml:space="preserve"> </w:t>
      </w:r>
    </w:p>
    <w:p w:rsidR="009B320D" w:rsidRPr="0077059E" w:rsidRDefault="009B320D" w:rsidP="0077059E">
      <w:pPr>
        <w:spacing w:after="0" w:line="240" w:lineRule="auto"/>
        <w:jc w:val="center"/>
        <w:rPr>
          <w:rFonts w:ascii="Times New Roman" w:eastAsia="Times New Roman" w:hAnsi="Times New Roman" w:cs="Times New Roman"/>
          <w:b/>
          <w:bCs/>
          <w:sz w:val="24"/>
          <w:szCs w:val="24"/>
          <w:lang w:eastAsia="ru-RU"/>
        </w:rPr>
      </w:pPr>
      <w:r w:rsidRPr="0077059E">
        <w:rPr>
          <w:rFonts w:ascii="Times New Roman" w:eastAsia="Times New Roman" w:hAnsi="Times New Roman" w:cs="Times New Roman"/>
          <w:b/>
          <w:bCs/>
          <w:sz w:val="24"/>
          <w:szCs w:val="24"/>
          <w:lang w:eastAsia="ru-RU"/>
        </w:rPr>
        <w:t>Поурочное</w:t>
      </w:r>
      <w:r w:rsidR="0093521B" w:rsidRPr="0077059E">
        <w:rPr>
          <w:rFonts w:ascii="Times New Roman" w:eastAsia="Times New Roman" w:hAnsi="Times New Roman" w:cs="Times New Roman"/>
          <w:b/>
          <w:bCs/>
          <w:sz w:val="24"/>
          <w:szCs w:val="24"/>
          <w:lang w:eastAsia="ru-RU"/>
        </w:rPr>
        <w:t xml:space="preserve"> планирование по курсу внеурочной деятельности</w:t>
      </w:r>
      <w:r w:rsidRPr="0077059E">
        <w:rPr>
          <w:rFonts w:ascii="Times New Roman" w:eastAsia="Times New Roman" w:hAnsi="Times New Roman" w:cs="Times New Roman"/>
          <w:b/>
          <w:bCs/>
          <w:sz w:val="24"/>
          <w:szCs w:val="24"/>
          <w:lang w:eastAsia="ru-RU"/>
        </w:rPr>
        <w:t xml:space="preserve"> </w:t>
      </w:r>
    </w:p>
    <w:p w:rsidR="000E51BD" w:rsidRPr="0077059E" w:rsidRDefault="009B320D" w:rsidP="0077059E">
      <w:pPr>
        <w:spacing w:after="0" w:line="240" w:lineRule="auto"/>
        <w:jc w:val="center"/>
        <w:rPr>
          <w:rFonts w:ascii="Times New Roman" w:eastAsia="Times New Roman" w:hAnsi="Times New Roman" w:cs="Times New Roman"/>
          <w:b/>
          <w:bCs/>
          <w:sz w:val="24"/>
          <w:szCs w:val="24"/>
          <w:lang w:eastAsia="ru-RU"/>
        </w:rPr>
      </w:pPr>
      <w:r w:rsidRPr="0077059E">
        <w:rPr>
          <w:rFonts w:ascii="Times New Roman" w:eastAsia="Times New Roman" w:hAnsi="Times New Roman" w:cs="Times New Roman"/>
          <w:b/>
          <w:bCs/>
          <w:sz w:val="24"/>
          <w:szCs w:val="24"/>
          <w:lang w:eastAsia="ru-RU"/>
        </w:rPr>
        <w:t>«Социальное проектирование»</w:t>
      </w:r>
      <w:r w:rsidR="00020F8A">
        <w:rPr>
          <w:rFonts w:ascii="Times New Roman" w:eastAsia="Times New Roman" w:hAnsi="Times New Roman" w:cs="Times New Roman"/>
          <w:b/>
          <w:bCs/>
          <w:sz w:val="24"/>
          <w:szCs w:val="24"/>
          <w:lang w:eastAsia="ru-RU"/>
        </w:rPr>
        <w:t xml:space="preserve"> </w:t>
      </w:r>
    </w:p>
    <w:tbl>
      <w:tblPr>
        <w:tblStyle w:val="a8"/>
        <w:tblW w:w="15276" w:type="dxa"/>
        <w:tblLayout w:type="fixed"/>
        <w:tblLook w:val="04A0" w:firstRow="1" w:lastRow="0" w:firstColumn="1" w:lastColumn="0" w:noHBand="0" w:noVBand="1"/>
      </w:tblPr>
      <w:tblGrid>
        <w:gridCol w:w="817"/>
        <w:gridCol w:w="2268"/>
        <w:gridCol w:w="842"/>
        <w:gridCol w:w="2135"/>
        <w:gridCol w:w="4252"/>
        <w:gridCol w:w="1985"/>
        <w:gridCol w:w="2977"/>
      </w:tblGrid>
      <w:tr w:rsidR="0093521B" w:rsidRPr="0077059E" w:rsidTr="00CA713C">
        <w:tc>
          <w:tcPr>
            <w:tcW w:w="817" w:type="dxa"/>
            <w:vMerge w:val="restart"/>
          </w:tcPr>
          <w:p w:rsidR="0093521B" w:rsidRPr="0077059E" w:rsidRDefault="0093521B"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w:t>
            </w:r>
          </w:p>
        </w:tc>
        <w:tc>
          <w:tcPr>
            <w:tcW w:w="2268" w:type="dxa"/>
            <w:vMerge w:val="restart"/>
          </w:tcPr>
          <w:p w:rsidR="0093521B" w:rsidRPr="0077059E" w:rsidRDefault="0093521B"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Тема</w:t>
            </w:r>
          </w:p>
        </w:tc>
        <w:tc>
          <w:tcPr>
            <w:tcW w:w="842" w:type="dxa"/>
            <w:vMerge w:val="restart"/>
          </w:tcPr>
          <w:p w:rsidR="0093521B" w:rsidRPr="0077059E" w:rsidRDefault="009E172D"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Дата</w:t>
            </w:r>
          </w:p>
        </w:tc>
        <w:tc>
          <w:tcPr>
            <w:tcW w:w="8372" w:type="dxa"/>
            <w:gridSpan w:val="3"/>
          </w:tcPr>
          <w:p w:rsidR="0093521B" w:rsidRPr="0077059E" w:rsidRDefault="0093521B"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Планируемые результаты</w:t>
            </w:r>
          </w:p>
        </w:tc>
        <w:tc>
          <w:tcPr>
            <w:tcW w:w="2977" w:type="dxa"/>
          </w:tcPr>
          <w:p w:rsidR="0093521B" w:rsidRPr="0077059E" w:rsidRDefault="0093521B" w:rsidP="0077059E">
            <w:pPr>
              <w:jc w:val="cente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Виды</w:t>
            </w:r>
            <w:r w:rsidRPr="0077059E">
              <w:rPr>
                <w:rFonts w:ascii="Times New Roman" w:hAnsi="Times New Roman" w:cs="Times New Roman"/>
                <w:b/>
                <w:color w:val="000000"/>
                <w:sz w:val="24"/>
                <w:szCs w:val="24"/>
              </w:rPr>
              <w:br/>
            </w:r>
            <w:r w:rsidRPr="0077059E">
              <w:rPr>
                <w:rFonts w:ascii="Times New Roman" w:hAnsi="Times New Roman" w:cs="Times New Roman"/>
                <w:b/>
                <w:bCs/>
                <w:color w:val="000000"/>
                <w:sz w:val="24"/>
                <w:szCs w:val="24"/>
              </w:rPr>
              <w:t>деятельности</w:t>
            </w:r>
          </w:p>
        </w:tc>
      </w:tr>
      <w:tr w:rsidR="0093521B" w:rsidRPr="0077059E" w:rsidTr="00CA713C">
        <w:trPr>
          <w:trHeight w:val="70"/>
        </w:trPr>
        <w:tc>
          <w:tcPr>
            <w:tcW w:w="817" w:type="dxa"/>
            <w:vMerge/>
          </w:tcPr>
          <w:p w:rsidR="0093521B" w:rsidRPr="0077059E" w:rsidRDefault="0093521B" w:rsidP="0077059E">
            <w:pPr>
              <w:jc w:val="both"/>
              <w:rPr>
                <w:rFonts w:ascii="Times New Roman" w:hAnsi="Times New Roman" w:cs="Times New Roman"/>
                <w:bCs/>
                <w:color w:val="000000"/>
                <w:sz w:val="24"/>
                <w:szCs w:val="24"/>
              </w:rPr>
            </w:pPr>
          </w:p>
        </w:tc>
        <w:tc>
          <w:tcPr>
            <w:tcW w:w="2268" w:type="dxa"/>
            <w:vMerge/>
          </w:tcPr>
          <w:p w:rsidR="0093521B" w:rsidRPr="0077059E" w:rsidRDefault="0093521B" w:rsidP="0077059E">
            <w:pPr>
              <w:jc w:val="both"/>
              <w:rPr>
                <w:rFonts w:ascii="Times New Roman" w:hAnsi="Times New Roman" w:cs="Times New Roman"/>
                <w:bCs/>
                <w:color w:val="000000"/>
                <w:sz w:val="24"/>
                <w:szCs w:val="24"/>
              </w:rPr>
            </w:pPr>
          </w:p>
        </w:tc>
        <w:tc>
          <w:tcPr>
            <w:tcW w:w="842" w:type="dxa"/>
            <w:vMerge/>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Предметные</w:t>
            </w:r>
          </w:p>
        </w:tc>
        <w:tc>
          <w:tcPr>
            <w:tcW w:w="4252" w:type="dxa"/>
          </w:tcPr>
          <w:p w:rsidR="0093521B" w:rsidRPr="0077059E" w:rsidRDefault="0093521B" w:rsidP="0077059E">
            <w:pPr>
              <w:jc w:val="both"/>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Метапредметные</w:t>
            </w:r>
          </w:p>
        </w:tc>
        <w:tc>
          <w:tcPr>
            <w:tcW w:w="1985" w:type="dxa"/>
          </w:tcPr>
          <w:p w:rsidR="0093521B" w:rsidRPr="0077059E" w:rsidRDefault="0093521B" w:rsidP="0077059E">
            <w:pPr>
              <w:rPr>
                <w:rFonts w:ascii="Times New Roman" w:hAnsi="Times New Roman" w:cs="Times New Roman"/>
                <w:b/>
                <w:bCs/>
                <w:color w:val="000000"/>
                <w:sz w:val="24"/>
                <w:szCs w:val="24"/>
              </w:rPr>
            </w:pPr>
            <w:r w:rsidRPr="0077059E">
              <w:rPr>
                <w:rFonts w:ascii="Times New Roman" w:hAnsi="Times New Roman" w:cs="Times New Roman"/>
                <w:b/>
                <w:bCs/>
                <w:color w:val="000000"/>
                <w:sz w:val="24"/>
                <w:szCs w:val="24"/>
              </w:rPr>
              <w:t>Личностные</w:t>
            </w:r>
          </w:p>
        </w:tc>
        <w:tc>
          <w:tcPr>
            <w:tcW w:w="2977" w:type="dxa"/>
          </w:tcPr>
          <w:p w:rsidR="0093521B" w:rsidRPr="0077059E" w:rsidRDefault="0093521B" w:rsidP="0077059E">
            <w:pPr>
              <w:rPr>
                <w:rFonts w:ascii="Times New Roman" w:hAnsi="Times New Roman" w:cs="Times New Roman"/>
                <w:bCs/>
                <w:color w:val="000000"/>
                <w:sz w:val="24"/>
                <w:szCs w:val="24"/>
              </w:rPr>
            </w:pPr>
          </w:p>
        </w:tc>
      </w:tr>
      <w:tr w:rsidR="0093521B" w:rsidRPr="0077059E" w:rsidTr="00CA713C">
        <w:trPr>
          <w:trHeight w:val="70"/>
        </w:trPr>
        <w:tc>
          <w:tcPr>
            <w:tcW w:w="15276" w:type="dxa"/>
            <w:gridSpan w:val="7"/>
          </w:tcPr>
          <w:p w:rsidR="0093521B" w:rsidRPr="0077059E" w:rsidRDefault="0093521B"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1. Социальное проектирование.</w:t>
            </w:r>
            <w:r w:rsidR="009E172D" w:rsidRPr="0077059E">
              <w:rPr>
                <w:rFonts w:ascii="Times New Roman" w:hAnsi="Times New Roman" w:cs="Times New Roman"/>
                <w:bCs/>
                <w:i/>
                <w:sz w:val="24"/>
                <w:szCs w:val="24"/>
              </w:rPr>
              <w:t xml:space="preserve"> </w:t>
            </w:r>
          </w:p>
        </w:tc>
      </w:tr>
      <w:tr w:rsidR="0093521B" w:rsidRPr="0077059E" w:rsidTr="00CA713C">
        <w:trPr>
          <w:trHeight w:val="70"/>
        </w:trPr>
        <w:tc>
          <w:tcPr>
            <w:tcW w:w="817"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c>
          <w:tcPr>
            <w:tcW w:w="2268"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Социальное проектирование: понятие, цели, задачи.</w:t>
            </w:r>
          </w:p>
        </w:tc>
        <w:tc>
          <w:tcPr>
            <w:tcW w:w="842" w:type="dxa"/>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овладевать целостными представлениями об изучаемом понятии; применять понятийный аппарат темы; расширять опыт оценочной деятельности</w:t>
            </w:r>
          </w:p>
        </w:tc>
        <w:tc>
          <w:tcPr>
            <w:tcW w:w="4252"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Познавательные:</w:t>
            </w:r>
            <w:r w:rsidRPr="0077059E">
              <w:rPr>
                <w:rFonts w:ascii="Times New Roman" w:hAnsi="Times New Roman" w:cs="Times New Roman"/>
                <w:bCs/>
                <w:color w:val="000000"/>
                <w:sz w:val="24"/>
                <w:szCs w:val="24"/>
              </w:rPr>
              <w:t xml:space="preserve"> давать определения понятиям, анализировать, сравнивать, классифицировать  и обобщать факты и явления.</w:t>
            </w:r>
          </w:p>
        </w:tc>
        <w:tc>
          <w:tcPr>
            <w:tcW w:w="1985"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стартовой мотивации к изучению нового материала.</w:t>
            </w:r>
          </w:p>
        </w:tc>
        <w:tc>
          <w:tcPr>
            <w:tcW w:w="2977"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Коллективная работа с теоретическим материалом для изучения структуры курса внеурочной деятельности, работа со схемами, анализ проблемных ситуаций. </w:t>
            </w:r>
          </w:p>
        </w:tc>
      </w:tr>
      <w:tr w:rsidR="0093521B" w:rsidRPr="0077059E" w:rsidTr="00CA713C">
        <w:trPr>
          <w:trHeight w:val="70"/>
        </w:trPr>
        <w:tc>
          <w:tcPr>
            <w:tcW w:w="817"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w:t>
            </w:r>
          </w:p>
        </w:tc>
        <w:tc>
          <w:tcPr>
            <w:tcW w:w="2268"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Этапы социального проектирования.</w:t>
            </w:r>
          </w:p>
        </w:tc>
        <w:tc>
          <w:tcPr>
            <w:tcW w:w="842" w:type="dxa"/>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применять по</w:t>
            </w:r>
            <w:r w:rsidRPr="0077059E">
              <w:rPr>
                <w:rFonts w:ascii="Times New Roman" w:hAnsi="Times New Roman" w:cs="Times New Roman"/>
                <w:sz w:val="24"/>
                <w:szCs w:val="24"/>
              </w:rPr>
              <w:t>нятийный аппарат для раскрытия основных этапов проектирования. Изучать и сопоставлять информацию различных исторических и современных источников. Нахо</w:t>
            </w:r>
            <w:r w:rsidRPr="0077059E">
              <w:rPr>
                <w:rFonts w:ascii="Times New Roman" w:hAnsi="Times New Roman" w:cs="Times New Roman"/>
                <w:sz w:val="24"/>
                <w:szCs w:val="24"/>
              </w:rPr>
              <w:lastRenderedPageBreak/>
              <w:t>дить нужную социальную информацию.</w:t>
            </w:r>
          </w:p>
        </w:tc>
        <w:tc>
          <w:tcPr>
            <w:tcW w:w="4252"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мотивированности и направленности ученика на активное и созидательное участие в проектной работе.</w:t>
            </w:r>
          </w:p>
        </w:tc>
        <w:tc>
          <w:tcPr>
            <w:tcW w:w="2977"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Составление схемы, коллективная работа с теоретическим материалом, </w:t>
            </w:r>
            <w:r w:rsidR="00467916" w:rsidRPr="0077059E">
              <w:rPr>
                <w:rFonts w:ascii="Times New Roman" w:hAnsi="Times New Roman" w:cs="Times New Roman"/>
                <w:bCs/>
                <w:color w:val="000000"/>
                <w:sz w:val="24"/>
                <w:szCs w:val="24"/>
              </w:rPr>
              <w:t>составление плана разработки проекта.</w:t>
            </w:r>
          </w:p>
        </w:tc>
      </w:tr>
      <w:tr w:rsidR="0093521B" w:rsidRPr="0077059E" w:rsidTr="00CA713C">
        <w:trPr>
          <w:trHeight w:val="276"/>
        </w:trPr>
        <w:tc>
          <w:tcPr>
            <w:tcW w:w="817"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w:t>
            </w:r>
          </w:p>
        </w:tc>
        <w:tc>
          <w:tcPr>
            <w:tcW w:w="2268"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Проектная ситуация: виды, стратегии.</w:t>
            </w:r>
          </w:p>
        </w:tc>
        <w:tc>
          <w:tcPr>
            <w:tcW w:w="842" w:type="dxa"/>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составление сложного плана, коллективная работа  с теоретическим материалом, проектирование выполнения групповых заданий.</w:t>
            </w:r>
          </w:p>
        </w:tc>
      </w:tr>
      <w:tr w:rsidR="0093521B" w:rsidRPr="0077059E" w:rsidTr="00CA713C">
        <w:trPr>
          <w:trHeight w:val="276"/>
        </w:trPr>
        <w:tc>
          <w:tcPr>
            <w:tcW w:w="15276" w:type="dxa"/>
            <w:gridSpan w:val="7"/>
          </w:tcPr>
          <w:p w:rsidR="0093521B" w:rsidRPr="0077059E" w:rsidRDefault="0093521B" w:rsidP="0077059E">
            <w:pPr>
              <w:jc w:val="center"/>
              <w:rPr>
                <w:rFonts w:ascii="Times New Roman" w:hAnsi="Times New Roman" w:cs="Times New Roman"/>
                <w:bCs/>
                <w:color w:val="000000"/>
                <w:sz w:val="24"/>
                <w:szCs w:val="24"/>
              </w:rPr>
            </w:pPr>
            <w:r w:rsidRPr="0077059E">
              <w:rPr>
                <w:rFonts w:ascii="Times New Roman" w:hAnsi="Times New Roman" w:cs="Times New Roman"/>
                <w:i/>
                <w:sz w:val="24"/>
                <w:szCs w:val="24"/>
              </w:rPr>
              <w:t>Тема 2. Общество как система</w:t>
            </w:r>
            <w:r w:rsidR="009E172D" w:rsidRPr="0077059E">
              <w:rPr>
                <w:rFonts w:ascii="Times New Roman" w:hAnsi="Times New Roman" w:cs="Times New Roman"/>
                <w:i/>
                <w:sz w:val="24"/>
                <w:szCs w:val="24"/>
              </w:rPr>
              <w:t xml:space="preserve"> </w:t>
            </w:r>
          </w:p>
        </w:tc>
      </w:tr>
      <w:tr w:rsidR="0093521B" w:rsidRPr="0077059E" w:rsidTr="00CA713C">
        <w:trPr>
          <w:trHeight w:val="276"/>
        </w:trPr>
        <w:tc>
          <w:tcPr>
            <w:tcW w:w="817" w:type="dxa"/>
          </w:tcPr>
          <w:p w:rsidR="0093521B" w:rsidRPr="0077059E" w:rsidRDefault="00CA713C"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4</w:t>
            </w:r>
          </w:p>
        </w:tc>
        <w:tc>
          <w:tcPr>
            <w:tcW w:w="2268" w:type="dxa"/>
          </w:tcPr>
          <w:p w:rsidR="0093521B" w:rsidRPr="0077059E" w:rsidRDefault="0093521B" w:rsidP="0077059E">
            <w:pPr>
              <w:tabs>
                <w:tab w:val="left" w:pos="3150"/>
              </w:tabs>
              <w:rPr>
                <w:rFonts w:ascii="Times New Roman" w:hAnsi="Times New Roman" w:cs="Times New Roman"/>
                <w:bCs/>
                <w:color w:val="000000"/>
                <w:sz w:val="24"/>
                <w:szCs w:val="24"/>
              </w:rPr>
            </w:pPr>
            <w:r w:rsidRPr="0077059E">
              <w:rPr>
                <w:rFonts w:ascii="Times New Roman" w:hAnsi="Times New Roman" w:cs="Times New Roman"/>
                <w:sz w:val="24"/>
                <w:szCs w:val="24"/>
              </w:rPr>
              <w:t>Системное строение общества.</w:t>
            </w:r>
          </w:p>
        </w:tc>
        <w:tc>
          <w:tcPr>
            <w:tcW w:w="842" w:type="dxa"/>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мотивированности и направленности ученика на активное и созидательное участие в проектной работе.</w:t>
            </w:r>
          </w:p>
        </w:tc>
        <w:tc>
          <w:tcPr>
            <w:tcW w:w="2977"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групповая работа с проектом: «Общество как система».</w:t>
            </w:r>
          </w:p>
          <w:p w:rsidR="0093521B" w:rsidRPr="0077059E" w:rsidRDefault="0093521B" w:rsidP="0077059E">
            <w:pPr>
              <w:rPr>
                <w:rFonts w:ascii="Times New Roman" w:hAnsi="Times New Roman" w:cs="Times New Roman"/>
                <w:bCs/>
                <w:color w:val="000000"/>
                <w:sz w:val="24"/>
                <w:szCs w:val="24"/>
              </w:rPr>
            </w:pPr>
          </w:p>
        </w:tc>
      </w:tr>
      <w:tr w:rsidR="0093521B" w:rsidRPr="0077059E" w:rsidTr="00CA713C">
        <w:trPr>
          <w:trHeight w:val="276"/>
        </w:trPr>
        <w:tc>
          <w:tcPr>
            <w:tcW w:w="817" w:type="dxa"/>
          </w:tcPr>
          <w:p w:rsidR="0093521B" w:rsidRPr="0077059E" w:rsidRDefault="00CA713C"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5</w:t>
            </w:r>
          </w:p>
        </w:tc>
        <w:tc>
          <w:tcPr>
            <w:tcW w:w="2268" w:type="dxa"/>
          </w:tcPr>
          <w:p w:rsidR="0093521B"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Т</w:t>
            </w:r>
            <w:r w:rsidR="0093521B" w:rsidRPr="0077059E">
              <w:rPr>
                <w:rFonts w:ascii="Times New Roman" w:eastAsia="Times New Roman" w:hAnsi="Times New Roman" w:cs="Times New Roman"/>
                <w:bCs/>
                <w:color w:val="000000"/>
                <w:sz w:val="24"/>
                <w:szCs w:val="24"/>
                <w:lang w:eastAsia="ru-RU"/>
              </w:rPr>
              <w:t>еории исторического круговорота.</w:t>
            </w:r>
          </w:p>
          <w:p w:rsidR="0093521B" w:rsidRPr="0077059E" w:rsidRDefault="0093521B" w:rsidP="0077059E">
            <w:pPr>
              <w:jc w:val="both"/>
              <w:rPr>
                <w:rFonts w:ascii="Times New Roman" w:hAnsi="Times New Roman" w:cs="Times New Roman"/>
                <w:bCs/>
                <w:color w:val="000000"/>
                <w:sz w:val="24"/>
                <w:szCs w:val="24"/>
              </w:rPr>
            </w:pPr>
          </w:p>
        </w:tc>
        <w:tc>
          <w:tcPr>
            <w:tcW w:w="842" w:type="dxa"/>
          </w:tcPr>
          <w:p w:rsidR="0093521B" w:rsidRPr="0077059E" w:rsidRDefault="0093521B" w:rsidP="0077059E">
            <w:pPr>
              <w:jc w:val="both"/>
              <w:rPr>
                <w:rFonts w:ascii="Times New Roman" w:hAnsi="Times New Roman" w:cs="Times New Roman"/>
                <w:bCs/>
                <w:color w:val="000000"/>
                <w:sz w:val="24"/>
                <w:szCs w:val="24"/>
              </w:rPr>
            </w:pPr>
          </w:p>
        </w:tc>
        <w:tc>
          <w:tcPr>
            <w:tcW w:w="2135"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3521B" w:rsidRPr="0077059E" w:rsidRDefault="0093521B"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3521B" w:rsidRPr="0077059E" w:rsidRDefault="0093521B"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мини-дискуссии о жизнеспособности </w:t>
            </w:r>
            <w:r w:rsidRPr="0077059E">
              <w:rPr>
                <w:rFonts w:ascii="Times New Roman" w:hAnsi="Times New Roman" w:cs="Times New Roman"/>
                <w:sz w:val="24"/>
                <w:szCs w:val="24"/>
              </w:rPr>
              <w:t>основных теоретических моделей строения общества, работа в группах с последующей проверкой выполнения задания.</w:t>
            </w:r>
          </w:p>
          <w:p w:rsidR="0093521B" w:rsidRPr="0077059E" w:rsidRDefault="0093521B"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6</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Теории прогресса.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w:t>
            </w:r>
            <w:r w:rsidRPr="0077059E">
              <w:rPr>
                <w:rFonts w:ascii="Times New Roman" w:hAnsi="Times New Roman" w:cs="Times New Roman"/>
                <w:bCs/>
                <w:color w:val="000000"/>
                <w:sz w:val="24"/>
                <w:szCs w:val="24"/>
              </w:rPr>
              <w:lastRenderedPageBreak/>
              <w:t>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мини-дискуссии о жизнеспособности </w:t>
            </w:r>
            <w:r w:rsidRPr="0077059E">
              <w:rPr>
                <w:rFonts w:ascii="Times New Roman" w:hAnsi="Times New Roman" w:cs="Times New Roman"/>
                <w:sz w:val="24"/>
                <w:szCs w:val="24"/>
              </w:rPr>
              <w:t>основных теоретических моделей строения общества, 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7</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Теория культурно-исторических типов</w:t>
            </w:r>
            <w:r w:rsidRPr="0077059E">
              <w:rPr>
                <w:rFonts w:ascii="Times New Roman" w:hAnsi="Times New Roman" w:cs="Times New Roman"/>
                <w:sz w:val="24"/>
                <w:szCs w:val="24"/>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мини-дискуссии о жизнеспособности </w:t>
            </w:r>
            <w:r w:rsidRPr="0077059E">
              <w:rPr>
                <w:rFonts w:ascii="Times New Roman" w:hAnsi="Times New Roman" w:cs="Times New Roman"/>
                <w:sz w:val="24"/>
                <w:szCs w:val="24"/>
              </w:rPr>
              <w:t>основных теоретических моделей строения общества, 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8</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Исторический материализм.</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мини-дискуссии о жизнеспособности </w:t>
            </w:r>
            <w:r w:rsidRPr="0077059E">
              <w:rPr>
                <w:rFonts w:ascii="Times New Roman" w:hAnsi="Times New Roman" w:cs="Times New Roman"/>
                <w:sz w:val="24"/>
                <w:szCs w:val="24"/>
              </w:rPr>
              <w:t>основных теоретических моделей строения общества, 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9</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Структурно-функциональная теория.</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Изучать и сопоставлять информацию различных исторических и современных источников. Находить нужную социальную информацию.</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мини-дискуссии о жизнеспособности </w:t>
            </w:r>
            <w:r w:rsidRPr="0077059E">
              <w:rPr>
                <w:rFonts w:ascii="Times New Roman" w:hAnsi="Times New Roman" w:cs="Times New Roman"/>
                <w:sz w:val="24"/>
                <w:szCs w:val="24"/>
              </w:rPr>
              <w:t>основных теоретических моделей строения общества, 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10</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Информационно-просветительские проекты: философские модели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Изучать и сопоставлять информацию различных исторических и современных источников. Научиться </w:t>
            </w:r>
            <w:r w:rsidRPr="0077059E">
              <w:rPr>
                <w:rFonts w:ascii="Times New Roman" w:hAnsi="Times New Roman" w:cs="Times New Roman"/>
                <w:bCs/>
                <w:color w:val="000000"/>
                <w:sz w:val="24"/>
                <w:szCs w:val="24"/>
              </w:rPr>
              <w:t>овладевать различными видами публичных выступлений (высказывания, монолог, дискуссия)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защита индивидуальных и групповых проектов.</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11</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Информационно-просветительские </w:t>
            </w:r>
            <w:r w:rsidRPr="0077059E">
              <w:rPr>
                <w:rFonts w:ascii="Times New Roman" w:hAnsi="Times New Roman" w:cs="Times New Roman"/>
                <w:sz w:val="24"/>
                <w:szCs w:val="24"/>
              </w:rPr>
              <w:lastRenderedPageBreak/>
              <w:t>проекты: философские модели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Изучать и сопоставлять информацию различных </w:t>
            </w:r>
            <w:r w:rsidRPr="0077059E">
              <w:rPr>
                <w:rFonts w:ascii="Times New Roman" w:hAnsi="Times New Roman" w:cs="Times New Roman"/>
                <w:sz w:val="24"/>
                <w:szCs w:val="24"/>
              </w:rPr>
              <w:lastRenderedPageBreak/>
              <w:t xml:space="preserve">исторических и современных источников. Научиться </w:t>
            </w:r>
            <w:r w:rsidRPr="0077059E">
              <w:rPr>
                <w:rFonts w:ascii="Times New Roman" w:hAnsi="Times New Roman" w:cs="Times New Roman"/>
                <w:bCs/>
                <w:color w:val="000000"/>
                <w:sz w:val="24"/>
                <w:szCs w:val="24"/>
              </w:rPr>
              <w:t>овладевать различными видами публичных выступлений (высказывания, монолог, дискуссия)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xml:space="preserve">: самостоятельно организовывать учебное взаимодействие в группе; определять собственное </w:t>
            </w:r>
            <w:r w:rsidRPr="0077059E">
              <w:rPr>
                <w:rFonts w:ascii="Times New Roman" w:hAnsi="Times New Roman" w:cs="Times New Roman"/>
                <w:bCs/>
                <w:color w:val="000000"/>
                <w:sz w:val="24"/>
                <w:szCs w:val="24"/>
              </w:rPr>
              <w:lastRenderedPageBreak/>
              <w:t>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Формирование способности к </w:t>
            </w:r>
            <w:r w:rsidRPr="0077059E">
              <w:rPr>
                <w:rFonts w:ascii="Times New Roman" w:hAnsi="Times New Roman" w:cs="Times New Roman"/>
                <w:bCs/>
                <w:color w:val="000000"/>
                <w:sz w:val="24"/>
                <w:szCs w:val="24"/>
              </w:rPr>
              <w:lastRenderedPageBreak/>
              <w:t>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w:t>
            </w:r>
            <w:r w:rsidRPr="0077059E">
              <w:rPr>
                <w:rFonts w:ascii="Times New Roman" w:hAnsi="Times New Roman" w:cs="Times New Roman"/>
                <w:bCs/>
                <w:color w:val="000000"/>
                <w:sz w:val="24"/>
                <w:szCs w:val="24"/>
              </w:rPr>
              <w:lastRenderedPageBreak/>
              <w:t>(понятий, способов действий): защита индивидуальных и групповых проектов.</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12</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Информационно-просветительские проекты: философские модели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Изучать и сопоставлять информацию различных исторических и современных источников. Научиться </w:t>
            </w:r>
            <w:r w:rsidRPr="0077059E">
              <w:rPr>
                <w:rFonts w:ascii="Times New Roman" w:hAnsi="Times New Roman" w:cs="Times New Roman"/>
                <w:bCs/>
                <w:color w:val="000000"/>
                <w:sz w:val="24"/>
                <w:szCs w:val="24"/>
              </w:rPr>
              <w:t>овладевать различными видами публичных выступлений (высказывания, монолог, дискуссия)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защита индивидуальных и групповых проектов.</w:t>
            </w:r>
          </w:p>
        </w:tc>
      </w:tr>
      <w:tr w:rsidR="009E172D" w:rsidRPr="0077059E" w:rsidTr="00CA713C">
        <w:trPr>
          <w:trHeight w:val="276"/>
        </w:trPr>
        <w:tc>
          <w:tcPr>
            <w:tcW w:w="15276" w:type="dxa"/>
            <w:gridSpan w:val="7"/>
          </w:tcPr>
          <w:p w:rsidR="009E172D" w:rsidRPr="0077059E" w:rsidRDefault="009E172D" w:rsidP="0077059E">
            <w:pPr>
              <w:jc w:val="center"/>
              <w:rPr>
                <w:rFonts w:ascii="Times New Roman" w:hAnsi="Times New Roman" w:cs="Times New Roman"/>
                <w:i/>
                <w:sz w:val="24"/>
                <w:szCs w:val="24"/>
              </w:rPr>
            </w:pPr>
            <w:r w:rsidRPr="0077059E">
              <w:rPr>
                <w:rFonts w:ascii="Times New Roman" w:hAnsi="Times New Roman" w:cs="Times New Roman"/>
                <w:i/>
                <w:sz w:val="24"/>
                <w:szCs w:val="24"/>
              </w:rPr>
              <w:t xml:space="preserve">Тема 3. Социальная сфера </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13</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Понятие социальной структуры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Научиться применять понятийный аппарат обществоведческих знаний для раскрытия </w:t>
            </w:r>
            <w:r w:rsidRPr="0077059E">
              <w:rPr>
                <w:rFonts w:ascii="Times New Roman" w:hAnsi="Times New Roman" w:cs="Times New Roman"/>
                <w:bCs/>
                <w:color w:val="000000"/>
                <w:sz w:val="24"/>
                <w:szCs w:val="24"/>
              </w:rPr>
              <w:lastRenderedPageBreak/>
              <w:t xml:space="preserve">сущности социального неравенства. Изучать и систематизировать информацию различных источников. </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xml:space="preserve">: самостоятельно организовывать учебное взаимодействие в группе; определять собственное отношение к явлениям современной </w:t>
            </w:r>
            <w:r w:rsidRPr="0077059E">
              <w:rPr>
                <w:rFonts w:ascii="Times New Roman" w:hAnsi="Times New Roman" w:cs="Times New Roman"/>
                <w:bCs/>
                <w:color w:val="000000"/>
                <w:sz w:val="24"/>
                <w:szCs w:val="24"/>
              </w:rPr>
              <w:lastRenderedPageBreak/>
              <w:t>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Формирование мотивированности и направленности ученика на активное и </w:t>
            </w:r>
            <w:r w:rsidRPr="0077059E">
              <w:rPr>
                <w:rFonts w:ascii="Times New Roman" w:hAnsi="Times New Roman" w:cs="Times New Roman"/>
                <w:bCs/>
                <w:color w:val="000000"/>
                <w:sz w:val="24"/>
                <w:szCs w:val="24"/>
              </w:rPr>
              <w:lastRenderedPageBreak/>
              <w:t>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Формирования у учащихся построения и реализации новых знаний (понятий, способов дей</w:t>
            </w:r>
            <w:r w:rsidRPr="0077059E">
              <w:rPr>
                <w:rFonts w:ascii="Times New Roman" w:hAnsi="Times New Roman" w:cs="Times New Roman"/>
                <w:bCs/>
                <w:color w:val="000000"/>
                <w:sz w:val="24"/>
                <w:szCs w:val="24"/>
              </w:rPr>
              <w:lastRenderedPageBreak/>
              <w:t>ствий): написание сочинения « Жить в достатке может и каждый, нужно уметь жить достойно в бедности».</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14</w:t>
            </w:r>
          </w:p>
        </w:tc>
        <w:tc>
          <w:tcPr>
            <w:tcW w:w="2268" w:type="dxa"/>
          </w:tcPr>
          <w:p w:rsidR="009E172D" w:rsidRPr="0077059E" w:rsidRDefault="009E172D" w:rsidP="0077059E">
            <w:pPr>
              <w:jc w:val="both"/>
              <w:rPr>
                <w:rFonts w:ascii="Times New Roman" w:hAnsi="Times New Roman" w:cs="Times New Roman"/>
                <w:sz w:val="24"/>
                <w:szCs w:val="24"/>
              </w:rPr>
            </w:pPr>
            <w:r w:rsidRPr="0077059E">
              <w:rPr>
                <w:rFonts w:ascii="Times New Roman" w:eastAsia="Times New Roman" w:hAnsi="Times New Roman" w:cs="Times New Roman"/>
                <w:bCs/>
                <w:color w:val="000000"/>
                <w:sz w:val="24"/>
                <w:szCs w:val="24"/>
                <w:lang w:eastAsia="ru-RU"/>
              </w:rPr>
              <w:t xml:space="preserve">Национальный вопрос и пути его решения.  </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уважительного отношения к представителям разных национальностей, развитие стремления быть терпимым в обществе.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исследование проблемы национального вопроса.</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15</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Обучающий проект: «</w:t>
            </w:r>
            <w:r w:rsidRPr="0077059E">
              <w:rPr>
                <w:rFonts w:ascii="Times New Roman" w:eastAsia="Times New Roman" w:hAnsi="Times New Roman" w:cs="Times New Roman"/>
                <w:bCs/>
                <w:color w:val="000000"/>
                <w:sz w:val="24"/>
                <w:szCs w:val="24"/>
                <w:lang w:eastAsia="ru-RU"/>
              </w:rPr>
              <w:t>Национальный вопрос и пути его решения</w:t>
            </w:r>
            <w:r w:rsidRPr="0077059E">
              <w:rPr>
                <w:rFonts w:ascii="Times New Roman" w:hAnsi="Times New Roman" w:cs="Times New Roman"/>
                <w:sz w:val="24"/>
                <w:szCs w:val="24"/>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lastRenderedPageBreak/>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16</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Обучающий проект: «</w:t>
            </w:r>
            <w:r w:rsidRPr="0077059E">
              <w:rPr>
                <w:rFonts w:ascii="Times New Roman" w:eastAsia="Times New Roman" w:hAnsi="Times New Roman" w:cs="Times New Roman"/>
                <w:bCs/>
                <w:color w:val="000000"/>
                <w:sz w:val="24"/>
                <w:szCs w:val="24"/>
                <w:lang w:eastAsia="ru-RU"/>
              </w:rPr>
              <w:t>Национальный вопрос и пути его решения</w:t>
            </w:r>
            <w:r w:rsidRPr="0077059E">
              <w:rPr>
                <w:rFonts w:ascii="Times New Roman" w:hAnsi="Times New Roman" w:cs="Times New Roman"/>
                <w:sz w:val="24"/>
                <w:szCs w:val="24"/>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17</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Обучающий проект: «</w:t>
            </w:r>
            <w:r w:rsidRPr="0077059E">
              <w:rPr>
                <w:rFonts w:ascii="Times New Roman" w:eastAsia="Times New Roman" w:hAnsi="Times New Roman" w:cs="Times New Roman"/>
                <w:bCs/>
                <w:color w:val="000000"/>
                <w:sz w:val="24"/>
                <w:szCs w:val="24"/>
                <w:lang w:eastAsia="ru-RU"/>
              </w:rPr>
              <w:t>Национальный вопрос и пути его решения</w:t>
            </w:r>
            <w:r w:rsidRPr="0077059E">
              <w:rPr>
                <w:rFonts w:ascii="Times New Roman" w:hAnsi="Times New Roman" w:cs="Times New Roman"/>
                <w:sz w:val="24"/>
                <w:szCs w:val="24"/>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lastRenderedPageBreak/>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w:t>
            </w:r>
            <w:r w:rsidRPr="0077059E">
              <w:rPr>
                <w:rFonts w:ascii="Times New Roman" w:hAnsi="Times New Roman" w:cs="Times New Roman"/>
                <w:bCs/>
                <w:color w:val="000000"/>
                <w:sz w:val="24"/>
                <w:szCs w:val="24"/>
              </w:rPr>
              <w:lastRenderedPageBreak/>
              <w:t>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w:t>
            </w:r>
            <w:r w:rsidRPr="0077059E">
              <w:rPr>
                <w:rFonts w:ascii="Times New Roman" w:hAnsi="Times New Roman" w:cs="Times New Roman"/>
                <w:bCs/>
                <w:color w:val="000000"/>
                <w:sz w:val="24"/>
                <w:szCs w:val="24"/>
              </w:rPr>
              <w:lastRenderedPageBreak/>
              <w:t>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15276" w:type="dxa"/>
            <w:gridSpan w:val="7"/>
          </w:tcPr>
          <w:p w:rsidR="009E172D" w:rsidRPr="0077059E" w:rsidRDefault="009E172D" w:rsidP="0077059E">
            <w:pPr>
              <w:jc w:val="center"/>
              <w:rPr>
                <w:rFonts w:ascii="Times New Roman" w:hAnsi="Times New Roman" w:cs="Times New Roman"/>
                <w:i/>
                <w:sz w:val="24"/>
                <w:szCs w:val="24"/>
              </w:rPr>
            </w:pPr>
            <w:r w:rsidRPr="0077059E">
              <w:rPr>
                <w:rFonts w:ascii="Times New Roman" w:hAnsi="Times New Roman" w:cs="Times New Roman"/>
                <w:i/>
                <w:sz w:val="24"/>
                <w:szCs w:val="24"/>
              </w:rPr>
              <w:t>Тема 4. Политическая сфера</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18</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Понятие политической структуры</w:t>
            </w:r>
          </w:p>
        </w:tc>
        <w:tc>
          <w:tcPr>
            <w:tcW w:w="84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основным понятиям политической структуры, понимать ее роль как регулятора общественной жизни, расширять оценочную деятельность.</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группе.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19</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Происхождение государства и его роль в жизни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основным понятиям политической структуры, понимать роль государства как регулятора общественной жизни, расширять оценочную деятельность.</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Осознание самого себя частью своего государства; формирование навыков анализа.</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мини-дискуссия, анализ проблемных ситуаций.</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20</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Место права в политической системе</w:t>
            </w:r>
            <w:r w:rsidRPr="0077059E">
              <w:rPr>
                <w:rFonts w:ascii="Times New Roman" w:eastAsia="Times New Roman" w:hAnsi="Times New Roman" w:cs="Times New Roman"/>
                <w:color w:val="000000"/>
                <w:sz w:val="24"/>
                <w:szCs w:val="24"/>
                <w:lang w:eastAsia="ru-RU"/>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основным правовым понятиям, нормам и правилам, понимать их роль как регулятора общественной жизни</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на посильное  созидательное участие в жизни общества.</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мини-дискуссия, анализ проблемных ситуаций.</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21</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color w:val="000000"/>
                <w:sz w:val="24"/>
                <w:szCs w:val="24"/>
                <w:lang w:eastAsia="ru-RU"/>
              </w:rPr>
              <w:t>Место права в политической системе</w:t>
            </w:r>
            <w:r w:rsidRPr="0077059E">
              <w:rPr>
                <w:rFonts w:ascii="Times New Roman" w:eastAsia="Times New Roman" w:hAnsi="Times New Roman" w:cs="Times New Roman"/>
                <w:color w:val="000000"/>
                <w:sz w:val="24"/>
                <w:szCs w:val="24"/>
                <w:lang w:eastAsia="ru-RU"/>
              </w:rPr>
              <w:t>.</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основным правовым понятиям, нормам и правилам, понимать их роль как регулятора общественной жизни</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w:t>
            </w:r>
            <w:r w:rsidRPr="0077059E">
              <w:rPr>
                <w:rFonts w:ascii="Times New Roman" w:hAnsi="Times New Roman" w:cs="Times New Roman"/>
                <w:bCs/>
                <w:color w:val="000000"/>
                <w:sz w:val="24"/>
                <w:szCs w:val="24"/>
              </w:rPr>
              <w:lastRenderedPageBreak/>
              <w:t>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мотивированности на посильное  созидательное участие в жизни общества.</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мини-дискуссия, анализ проблемных ситуаций.</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22</w:t>
            </w:r>
          </w:p>
        </w:tc>
        <w:tc>
          <w:tcPr>
            <w:tcW w:w="2268" w:type="dxa"/>
          </w:tcPr>
          <w:p w:rsidR="009E172D" w:rsidRPr="0077059E" w:rsidRDefault="009E172D" w:rsidP="0077059E">
            <w:pPr>
              <w:jc w:val="both"/>
              <w:rPr>
                <w:rFonts w:ascii="Times New Roman" w:eastAsia="Times New Roman" w:hAnsi="Times New Roman" w:cs="Times New Roman"/>
                <w:color w:val="000000"/>
                <w:sz w:val="24"/>
                <w:szCs w:val="24"/>
                <w:lang w:eastAsia="ru-RU"/>
              </w:rPr>
            </w:pPr>
            <w:r w:rsidRPr="0077059E">
              <w:rPr>
                <w:rFonts w:ascii="Times New Roman" w:hAnsi="Times New Roman" w:cs="Times New Roman"/>
                <w:sz w:val="24"/>
                <w:szCs w:val="24"/>
              </w:rPr>
              <w:t>Дискуссионный клуб «</w:t>
            </w:r>
            <w:r w:rsidRPr="0077059E">
              <w:rPr>
                <w:rFonts w:ascii="Times New Roman" w:eastAsia="Times New Roman" w:hAnsi="Times New Roman" w:cs="Times New Roman"/>
                <w:bCs/>
                <w:color w:val="000000"/>
                <w:sz w:val="24"/>
                <w:szCs w:val="24"/>
                <w:lang w:eastAsia="ru-RU"/>
              </w:rPr>
              <w:t>Проблема отмирания государства и права»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друг друга в ходе дискуссии,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дискуссия, анализ проблемных ситуаций.</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15276" w:type="dxa"/>
            <w:gridSpan w:val="7"/>
          </w:tcPr>
          <w:p w:rsidR="009E172D" w:rsidRPr="0077059E" w:rsidRDefault="009E172D" w:rsidP="0077059E">
            <w:pPr>
              <w:jc w:val="center"/>
              <w:rPr>
                <w:rFonts w:ascii="Times New Roman" w:eastAsia="Times New Roman" w:hAnsi="Times New Roman" w:cs="Times New Roman"/>
                <w:bCs/>
                <w:i/>
                <w:sz w:val="24"/>
                <w:szCs w:val="24"/>
                <w:lang w:eastAsia="ru-RU"/>
              </w:rPr>
            </w:pPr>
            <w:r w:rsidRPr="0077059E">
              <w:rPr>
                <w:rFonts w:ascii="Times New Roman" w:eastAsia="Times New Roman" w:hAnsi="Times New Roman" w:cs="Times New Roman"/>
                <w:bCs/>
                <w:i/>
                <w:sz w:val="24"/>
                <w:szCs w:val="24"/>
                <w:lang w:eastAsia="ru-RU"/>
              </w:rPr>
              <w:t>Тема 5. Источники и движущие силы развития общества</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23</w:t>
            </w:r>
          </w:p>
        </w:tc>
        <w:tc>
          <w:tcPr>
            <w:tcW w:w="2268" w:type="dxa"/>
          </w:tcPr>
          <w:p w:rsidR="009E172D" w:rsidRPr="0077059E" w:rsidRDefault="009E172D" w:rsidP="0077059E">
            <w:pPr>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Потребности и интересы как побудительные силы исторического развития</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специфику потребностей и побудительных сил исторического развития.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w:t>
            </w:r>
            <w:r w:rsidRPr="0077059E">
              <w:rPr>
                <w:rFonts w:ascii="Times New Roman" w:hAnsi="Times New Roman" w:cs="Times New Roman"/>
                <w:bCs/>
                <w:color w:val="000000"/>
                <w:sz w:val="24"/>
                <w:szCs w:val="24"/>
              </w:rPr>
              <w:lastRenderedPageBreak/>
              <w:t>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осознанного понимания значения НТП в обществе.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работа в парах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24</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Роль народных масс и личности в истории.</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находить нужную социальную информацию разного типа; устанавливать причинно-следственные связи; строить правильные рассуждения, делать умозаключения.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ответственного отношения к саморазвитию  и самообразованию на основе мотивации к познанию.</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мини-дискуссия, анализ проблемных ситуаций.</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25</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Социальные революции и их роль в развитии общества.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Изучать и сопоставлять информацию различных исторических и современных источников. Научиться </w:t>
            </w:r>
            <w:r w:rsidRPr="0077059E">
              <w:rPr>
                <w:rFonts w:ascii="Times New Roman" w:hAnsi="Times New Roman" w:cs="Times New Roman"/>
                <w:bCs/>
                <w:color w:val="000000"/>
                <w:sz w:val="24"/>
                <w:szCs w:val="24"/>
              </w:rPr>
              <w:t>овладевать различными видами публичных выступлений (высказывания, монолог, дискуссия)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исследование проблемы социальных революций.</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26</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 xml:space="preserve">Информационно-просветительские тематические проекты. </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27</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 xml:space="preserve">Информационно-просветительские тематические проекты. </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28</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 xml:space="preserve">Информационно-просветительские </w:t>
            </w:r>
            <w:r w:rsidRPr="0077059E">
              <w:rPr>
                <w:rFonts w:ascii="Times New Roman" w:eastAsia="Times New Roman" w:hAnsi="Times New Roman" w:cs="Times New Roman"/>
                <w:bCs/>
                <w:sz w:val="24"/>
                <w:szCs w:val="24"/>
                <w:lang w:eastAsia="ru-RU"/>
              </w:rPr>
              <w:lastRenderedPageBreak/>
              <w:t xml:space="preserve">тематические проекты. </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Научиться понимать сложность и противоречивость </w:t>
            </w:r>
            <w:r w:rsidRPr="0077059E">
              <w:rPr>
                <w:rFonts w:ascii="Times New Roman" w:hAnsi="Times New Roman" w:cs="Times New Roman"/>
                <w:bCs/>
                <w:color w:val="000000"/>
                <w:sz w:val="24"/>
                <w:szCs w:val="24"/>
              </w:rPr>
              <w:lastRenderedPageBreak/>
              <w:t>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xml:space="preserve">: самостоятельно организовывать учебное взаимодействие в группе; определять собственное </w:t>
            </w:r>
            <w:r w:rsidRPr="0077059E">
              <w:rPr>
                <w:rFonts w:ascii="Times New Roman" w:hAnsi="Times New Roman" w:cs="Times New Roman"/>
                <w:bCs/>
                <w:color w:val="000000"/>
                <w:sz w:val="24"/>
                <w:szCs w:val="24"/>
              </w:rPr>
              <w:lastRenderedPageBreak/>
              <w:t>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Формирование способности к </w:t>
            </w:r>
            <w:r w:rsidRPr="0077059E">
              <w:rPr>
                <w:rFonts w:ascii="Times New Roman" w:hAnsi="Times New Roman" w:cs="Times New Roman"/>
                <w:bCs/>
                <w:color w:val="000000"/>
                <w:sz w:val="24"/>
                <w:szCs w:val="24"/>
              </w:rPr>
              <w:lastRenderedPageBreak/>
              <w:t>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w:t>
            </w:r>
            <w:r w:rsidRPr="0077059E">
              <w:rPr>
                <w:rFonts w:ascii="Times New Roman" w:hAnsi="Times New Roman" w:cs="Times New Roman"/>
                <w:bCs/>
                <w:color w:val="000000"/>
                <w:sz w:val="24"/>
                <w:szCs w:val="24"/>
              </w:rPr>
              <w:lastRenderedPageBreak/>
              <w:t xml:space="preserve">(понятий,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257610">
        <w:trPr>
          <w:trHeight w:val="276"/>
        </w:trPr>
        <w:tc>
          <w:tcPr>
            <w:tcW w:w="15276" w:type="dxa"/>
            <w:gridSpan w:val="7"/>
          </w:tcPr>
          <w:p w:rsidR="009E172D" w:rsidRPr="0077059E" w:rsidRDefault="009E172D" w:rsidP="0077059E">
            <w:pPr>
              <w:jc w:val="center"/>
              <w:rPr>
                <w:rFonts w:ascii="Times New Roman" w:hAnsi="Times New Roman" w:cs="Times New Roman"/>
                <w:bCs/>
                <w:color w:val="000000"/>
                <w:sz w:val="24"/>
                <w:szCs w:val="24"/>
              </w:rPr>
            </w:pPr>
            <w:r w:rsidRPr="0077059E">
              <w:rPr>
                <w:rFonts w:ascii="Times New Roman" w:eastAsia="Times New Roman" w:hAnsi="Times New Roman" w:cs="Times New Roman"/>
                <w:bCs/>
                <w:i/>
                <w:sz w:val="24"/>
                <w:szCs w:val="24"/>
                <w:lang w:eastAsia="ru-RU"/>
              </w:rPr>
              <w:lastRenderedPageBreak/>
              <w:t xml:space="preserve">Тема 6. Духовная жизнь общества </w:t>
            </w: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29</w:t>
            </w:r>
          </w:p>
        </w:tc>
        <w:tc>
          <w:tcPr>
            <w:tcW w:w="2268" w:type="dxa"/>
          </w:tcPr>
          <w:p w:rsidR="009E172D" w:rsidRPr="0077059E" w:rsidRDefault="009E172D" w:rsidP="0077059E">
            <w:pPr>
              <w:jc w:val="both"/>
              <w:rPr>
                <w:rFonts w:ascii="Times New Roman" w:eastAsia="Times New Roman" w:hAnsi="Times New Roman" w:cs="Times New Roman"/>
                <w:sz w:val="24"/>
                <w:szCs w:val="24"/>
                <w:lang w:eastAsia="ru-RU"/>
              </w:rPr>
            </w:pPr>
            <w:r w:rsidRPr="0077059E">
              <w:rPr>
                <w:rFonts w:ascii="Times New Roman" w:eastAsia="Times New Roman" w:hAnsi="Times New Roman" w:cs="Times New Roman"/>
                <w:bCs/>
                <w:sz w:val="24"/>
                <w:szCs w:val="24"/>
                <w:lang w:eastAsia="ru-RU"/>
              </w:rPr>
              <w:t>Понятие духовной жизни</w:t>
            </w:r>
            <w:r w:rsidRPr="0077059E">
              <w:rPr>
                <w:rFonts w:ascii="Times New Roman" w:eastAsia="Times New Roman" w:hAnsi="Times New Roman" w:cs="Times New Roman"/>
                <w:sz w:val="24"/>
                <w:szCs w:val="24"/>
                <w:lang w:eastAsia="ru-RU"/>
              </w:rPr>
              <w:t>. О</w:t>
            </w:r>
            <w:r w:rsidRPr="0077059E">
              <w:rPr>
                <w:rFonts w:ascii="Times New Roman" w:eastAsia="Times New Roman" w:hAnsi="Times New Roman" w:cs="Times New Roman"/>
                <w:bCs/>
                <w:sz w:val="24"/>
                <w:szCs w:val="24"/>
                <w:lang w:eastAsia="ru-RU"/>
              </w:rPr>
              <w:t>бщественное и индивидуальное сознание</w:t>
            </w:r>
          </w:p>
        </w:tc>
        <w:tc>
          <w:tcPr>
            <w:tcW w:w="84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1</w:t>
            </w: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находить нужную социальную информацию разного типа; устанавливать причинно-следственные связи; строить логические рассуждения, умозаключения.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(понятий, способов действий): исследование проблемы общественного сознания.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30</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eastAsia="Times New Roman" w:hAnsi="Times New Roman" w:cs="Times New Roman"/>
                <w:bCs/>
                <w:sz w:val="24"/>
                <w:szCs w:val="24"/>
                <w:lang w:eastAsia="ru-RU"/>
              </w:rPr>
              <w:t>Идеология как система духовных ценностей класса.</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sz w:val="24"/>
                <w:szCs w:val="24"/>
              </w:rPr>
              <w:t xml:space="preserve">Изучать и сопоставлять информацию различных исторических и </w:t>
            </w:r>
            <w:r w:rsidRPr="0077059E">
              <w:rPr>
                <w:rFonts w:ascii="Times New Roman" w:hAnsi="Times New Roman" w:cs="Times New Roman"/>
                <w:sz w:val="24"/>
                <w:szCs w:val="24"/>
              </w:rPr>
              <w:lastRenderedPageBreak/>
              <w:t xml:space="preserve">современных источников. Научиться </w:t>
            </w:r>
            <w:r w:rsidRPr="0077059E">
              <w:rPr>
                <w:rFonts w:ascii="Times New Roman" w:hAnsi="Times New Roman" w:cs="Times New Roman"/>
                <w:bCs/>
                <w:color w:val="000000"/>
                <w:sz w:val="24"/>
                <w:szCs w:val="24"/>
              </w:rPr>
              <w:t>овладевать различными видами публичных выступлений (высказывания, монолог, дискуссия)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xml:space="preserve">: самостоятельно организовывать учебное взаимодействие в группе; определять собственное отношение к явлениям современной </w:t>
            </w:r>
            <w:r w:rsidRPr="0077059E">
              <w:rPr>
                <w:rFonts w:ascii="Times New Roman" w:hAnsi="Times New Roman" w:cs="Times New Roman"/>
                <w:bCs/>
                <w:color w:val="000000"/>
                <w:sz w:val="24"/>
                <w:szCs w:val="24"/>
              </w:rPr>
              <w:lastRenderedPageBreak/>
              <w:t>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познавательного интереса к изучению нового материала.</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Формирования у учащихся построения и реализации новых знаний ( понятий, способов дей</w:t>
            </w:r>
            <w:r w:rsidRPr="0077059E">
              <w:rPr>
                <w:rFonts w:ascii="Times New Roman" w:hAnsi="Times New Roman" w:cs="Times New Roman"/>
                <w:bCs/>
                <w:color w:val="000000"/>
                <w:sz w:val="24"/>
                <w:szCs w:val="24"/>
              </w:rPr>
              <w:lastRenderedPageBreak/>
              <w:t>ствий): исследование проблемы идеологии как системы ценностей.</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31</w:t>
            </w:r>
          </w:p>
        </w:tc>
        <w:tc>
          <w:tcPr>
            <w:tcW w:w="2268"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Индивидуальное и групповое сознание.</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находить нужную социальную информацию разного типа; устанавливать причинно-следственные связи; строить логические рассуждения, умозаключения.</w:t>
            </w: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мотивированности и направленности ученика на активное и созидательное участие в проектной работе.</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32</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Информационно-просветительские тематические проекты.</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lastRenderedPageBreak/>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33</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Информационно-просветительские тематические проекты.</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r w:rsidR="009E172D" w:rsidRPr="0077059E" w:rsidTr="00CA713C">
        <w:trPr>
          <w:trHeight w:val="276"/>
        </w:trPr>
        <w:tc>
          <w:tcPr>
            <w:tcW w:w="817"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34</w:t>
            </w:r>
          </w:p>
        </w:tc>
        <w:tc>
          <w:tcPr>
            <w:tcW w:w="2268" w:type="dxa"/>
          </w:tcPr>
          <w:p w:rsidR="009E172D" w:rsidRPr="0077059E" w:rsidRDefault="009E172D" w:rsidP="0077059E">
            <w:pPr>
              <w:jc w:val="both"/>
              <w:rPr>
                <w:rFonts w:ascii="Times New Roman" w:eastAsia="Times New Roman" w:hAnsi="Times New Roman" w:cs="Times New Roman"/>
                <w:bCs/>
                <w:sz w:val="24"/>
                <w:szCs w:val="24"/>
                <w:lang w:eastAsia="ru-RU"/>
              </w:rPr>
            </w:pPr>
            <w:r w:rsidRPr="0077059E">
              <w:rPr>
                <w:rFonts w:ascii="Times New Roman" w:eastAsia="Times New Roman" w:hAnsi="Times New Roman" w:cs="Times New Roman"/>
                <w:bCs/>
                <w:sz w:val="24"/>
                <w:szCs w:val="24"/>
                <w:lang w:eastAsia="ru-RU"/>
              </w:rPr>
              <w:t>Информационно-просветительские тематические проекты.</w:t>
            </w:r>
          </w:p>
        </w:tc>
        <w:tc>
          <w:tcPr>
            <w:tcW w:w="842" w:type="dxa"/>
          </w:tcPr>
          <w:p w:rsidR="009E172D" w:rsidRPr="0077059E" w:rsidRDefault="009E172D" w:rsidP="0077059E">
            <w:pPr>
              <w:jc w:val="both"/>
              <w:rPr>
                <w:rFonts w:ascii="Times New Roman" w:hAnsi="Times New Roman" w:cs="Times New Roman"/>
                <w:bCs/>
                <w:color w:val="000000"/>
                <w:sz w:val="24"/>
                <w:szCs w:val="24"/>
              </w:rPr>
            </w:pPr>
          </w:p>
        </w:tc>
        <w:tc>
          <w:tcPr>
            <w:tcW w:w="2135"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Научиться понимать сложность и противоречивость национальных отношений, необходимость общения друг с другом.</w:t>
            </w:r>
          </w:p>
          <w:p w:rsidR="009E172D" w:rsidRPr="0077059E" w:rsidRDefault="009E172D" w:rsidP="0077059E">
            <w:pPr>
              <w:jc w:val="both"/>
              <w:rPr>
                <w:rFonts w:ascii="Times New Roman" w:hAnsi="Times New Roman" w:cs="Times New Roman"/>
                <w:sz w:val="24"/>
                <w:szCs w:val="24"/>
              </w:rPr>
            </w:pPr>
            <w:r w:rsidRPr="0077059E">
              <w:rPr>
                <w:rFonts w:ascii="Times New Roman" w:hAnsi="Times New Roman" w:cs="Times New Roman"/>
                <w:sz w:val="24"/>
                <w:szCs w:val="24"/>
              </w:rPr>
              <w:lastRenderedPageBreak/>
              <w:t>Находить нужную социальную информацию.</w:t>
            </w:r>
          </w:p>
          <w:p w:rsidR="009E172D" w:rsidRPr="0077059E" w:rsidRDefault="009E172D" w:rsidP="0077059E">
            <w:pPr>
              <w:jc w:val="both"/>
              <w:rPr>
                <w:rFonts w:ascii="Times New Roman" w:hAnsi="Times New Roman" w:cs="Times New Roman"/>
                <w:bCs/>
                <w:color w:val="000000"/>
                <w:sz w:val="24"/>
                <w:szCs w:val="24"/>
              </w:rPr>
            </w:pPr>
          </w:p>
        </w:tc>
        <w:tc>
          <w:tcPr>
            <w:tcW w:w="4252" w:type="dxa"/>
          </w:tcPr>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lastRenderedPageBreak/>
              <w:t>Коммуникативные</w:t>
            </w:r>
            <w:r w:rsidRPr="0077059E">
              <w:rPr>
                <w:rFonts w:ascii="Times New Roman" w:hAnsi="Times New Roman" w:cs="Times New Roman"/>
                <w:bCs/>
                <w:color w:val="000000"/>
                <w:sz w:val="24"/>
                <w:szCs w:val="24"/>
              </w:rPr>
              <w:t>: 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Регулятивные:</w:t>
            </w:r>
            <w:r w:rsidRPr="0077059E">
              <w:rPr>
                <w:rFonts w:ascii="Times New Roman" w:hAnsi="Times New Roman" w:cs="Times New Roman"/>
                <w:bCs/>
                <w:color w:val="000000"/>
                <w:sz w:val="24"/>
                <w:szCs w:val="24"/>
              </w:rPr>
              <w:t xml:space="preserve"> самостоятельно обнаруживать и формулировать учебную </w:t>
            </w:r>
            <w:r w:rsidRPr="0077059E">
              <w:rPr>
                <w:rFonts w:ascii="Times New Roman" w:hAnsi="Times New Roman" w:cs="Times New Roman"/>
                <w:bCs/>
                <w:color w:val="000000"/>
                <w:sz w:val="24"/>
                <w:szCs w:val="24"/>
              </w:rPr>
              <w:lastRenderedPageBreak/>
              <w:t>проблему; выбирать средства достижения целей.</w:t>
            </w:r>
          </w:p>
          <w:p w:rsidR="009E172D" w:rsidRPr="0077059E" w:rsidRDefault="009E172D" w:rsidP="0077059E">
            <w:pPr>
              <w:jc w:val="both"/>
              <w:rPr>
                <w:rFonts w:ascii="Times New Roman" w:hAnsi="Times New Roman" w:cs="Times New Roman"/>
                <w:bCs/>
                <w:color w:val="000000"/>
                <w:sz w:val="24"/>
                <w:szCs w:val="24"/>
              </w:rPr>
            </w:pPr>
            <w:r w:rsidRPr="0077059E">
              <w:rPr>
                <w:rFonts w:ascii="Times New Roman" w:hAnsi="Times New Roman" w:cs="Times New Roman"/>
                <w:b/>
                <w:bCs/>
                <w:color w:val="000000"/>
                <w:sz w:val="24"/>
                <w:szCs w:val="24"/>
              </w:rPr>
              <w:t xml:space="preserve">Познавательные: </w:t>
            </w:r>
            <w:r w:rsidRPr="0077059E">
              <w:rPr>
                <w:rFonts w:ascii="Times New Roman" w:hAnsi="Times New Roman" w:cs="Times New Roman"/>
                <w:bCs/>
                <w:color w:val="000000"/>
                <w:sz w:val="24"/>
                <w:szCs w:val="24"/>
              </w:rPr>
              <w:t>осуществлять расширенный поиск информации; анализировать, сравнивать, классифицировать и обобщать факты и явления; давать определения понятиям.</w:t>
            </w:r>
          </w:p>
        </w:tc>
        <w:tc>
          <w:tcPr>
            <w:tcW w:w="1985"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Формирование способности к волевому усилию при преодолении трудностей.</w:t>
            </w:r>
          </w:p>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t>Формирование навыков ана</w:t>
            </w:r>
            <w:r w:rsidRPr="0077059E">
              <w:rPr>
                <w:rFonts w:ascii="Times New Roman" w:hAnsi="Times New Roman" w:cs="Times New Roman"/>
                <w:bCs/>
                <w:color w:val="000000"/>
                <w:sz w:val="24"/>
                <w:szCs w:val="24"/>
              </w:rPr>
              <w:lastRenderedPageBreak/>
              <w:t>лиза, индивидуального и коллективного проектирования.</w:t>
            </w:r>
          </w:p>
        </w:tc>
        <w:tc>
          <w:tcPr>
            <w:tcW w:w="2977" w:type="dxa"/>
          </w:tcPr>
          <w:p w:rsidR="009E172D" w:rsidRPr="0077059E" w:rsidRDefault="009E172D" w:rsidP="0077059E">
            <w:pPr>
              <w:rPr>
                <w:rFonts w:ascii="Times New Roman" w:hAnsi="Times New Roman" w:cs="Times New Roman"/>
                <w:bCs/>
                <w:color w:val="000000"/>
                <w:sz w:val="24"/>
                <w:szCs w:val="24"/>
              </w:rPr>
            </w:pPr>
            <w:r w:rsidRPr="0077059E">
              <w:rPr>
                <w:rFonts w:ascii="Times New Roman" w:hAnsi="Times New Roman" w:cs="Times New Roman"/>
                <w:bCs/>
                <w:color w:val="000000"/>
                <w:sz w:val="24"/>
                <w:szCs w:val="24"/>
              </w:rPr>
              <w:lastRenderedPageBreak/>
              <w:t xml:space="preserve">Формирования у учащихся построения и реализации новых знаний (понятий, способов действий): </w:t>
            </w:r>
            <w:r w:rsidRPr="0077059E">
              <w:rPr>
                <w:rFonts w:ascii="Times New Roman" w:hAnsi="Times New Roman" w:cs="Times New Roman"/>
                <w:sz w:val="24"/>
                <w:szCs w:val="24"/>
              </w:rPr>
              <w:t>работа в группах с последующей проверкой выполнения задания.</w:t>
            </w:r>
          </w:p>
          <w:p w:rsidR="009E172D" w:rsidRPr="0077059E" w:rsidRDefault="009E172D" w:rsidP="0077059E">
            <w:pPr>
              <w:rPr>
                <w:rFonts w:ascii="Times New Roman" w:hAnsi="Times New Roman" w:cs="Times New Roman"/>
                <w:bCs/>
                <w:color w:val="000000"/>
                <w:sz w:val="24"/>
                <w:szCs w:val="24"/>
              </w:rPr>
            </w:pPr>
          </w:p>
          <w:p w:rsidR="009E172D" w:rsidRPr="0077059E" w:rsidRDefault="009E172D" w:rsidP="0077059E">
            <w:pPr>
              <w:rPr>
                <w:rFonts w:ascii="Times New Roman" w:hAnsi="Times New Roman" w:cs="Times New Roman"/>
                <w:bCs/>
                <w:color w:val="000000"/>
                <w:sz w:val="24"/>
                <w:szCs w:val="24"/>
              </w:rPr>
            </w:pPr>
          </w:p>
        </w:tc>
      </w:tr>
    </w:tbl>
    <w:p w:rsidR="009B320D" w:rsidRPr="0077059E" w:rsidRDefault="009B320D" w:rsidP="0077059E">
      <w:pPr>
        <w:spacing w:after="0" w:line="240" w:lineRule="auto"/>
        <w:jc w:val="center"/>
        <w:rPr>
          <w:rFonts w:ascii="Times New Roman" w:eastAsia="Times New Roman" w:hAnsi="Times New Roman" w:cs="Times New Roman"/>
          <w:bCs/>
          <w:sz w:val="24"/>
          <w:szCs w:val="24"/>
          <w:lang w:eastAsia="ru-RU"/>
        </w:rPr>
        <w:sectPr w:rsidR="009B320D" w:rsidRPr="0077059E" w:rsidSect="000E51BD">
          <w:pgSz w:w="16838" w:h="11906" w:orient="landscape"/>
          <w:pgMar w:top="850" w:right="1134" w:bottom="1701" w:left="1134" w:header="708" w:footer="708" w:gutter="0"/>
          <w:cols w:space="708"/>
          <w:docGrid w:linePitch="360"/>
        </w:sectPr>
      </w:pPr>
    </w:p>
    <w:p w:rsidR="0093521B" w:rsidRPr="0077059E" w:rsidRDefault="009B320D" w:rsidP="0077059E">
      <w:pPr>
        <w:spacing w:after="0" w:line="240" w:lineRule="auto"/>
        <w:jc w:val="center"/>
        <w:rPr>
          <w:rFonts w:ascii="Times New Roman" w:eastAsia="Times New Roman" w:hAnsi="Times New Roman" w:cs="Times New Roman"/>
          <w:b/>
          <w:bCs/>
          <w:sz w:val="24"/>
          <w:szCs w:val="24"/>
          <w:lang w:eastAsia="ru-RU"/>
        </w:rPr>
      </w:pPr>
      <w:r w:rsidRPr="0077059E">
        <w:rPr>
          <w:rFonts w:ascii="Times New Roman" w:eastAsia="Times New Roman" w:hAnsi="Times New Roman" w:cs="Times New Roman"/>
          <w:b/>
          <w:bCs/>
          <w:sz w:val="24"/>
          <w:szCs w:val="24"/>
          <w:lang w:eastAsia="ru-RU"/>
        </w:rPr>
        <w:lastRenderedPageBreak/>
        <w:t>Список рекомендованной литературы.</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color w:val="000000"/>
          <w:sz w:val="24"/>
          <w:szCs w:val="24"/>
        </w:rPr>
        <w:t xml:space="preserve">Бергер, П. Социальное конструирование реальности. Трактат по социологии знания / П. Бергер, Т. Лукман. – Москва: Медиум, 1995. </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color w:val="000000"/>
          <w:sz w:val="24"/>
          <w:szCs w:val="24"/>
        </w:rPr>
        <w:t xml:space="preserve">Бестужев–Лада, И.В. Технологии прогнозных разработок социальных проектов / И.В. Бестужев-Лада, Г.А. Наместникова. – Москва: Мысль, 1992. </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sz w:val="24"/>
          <w:szCs w:val="24"/>
        </w:rPr>
        <w:t>Воржецов А.Г., Гатина Л. И. Социальное проектирование: учебное пособие. – Казань: КГТУ, 2007.</w:t>
      </w:r>
    </w:p>
    <w:p w:rsidR="00AA701E" w:rsidRPr="0077059E" w:rsidRDefault="00AA701E" w:rsidP="0077059E">
      <w:pPr>
        <w:pStyle w:val="a7"/>
        <w:numPr>
          <w:ilvl w:val="0"/>
          <w:numId w:val="8"/>
        </w:numPr>
        <w:tabs>
          <w:tab w:val="clear" w:pos="360"/>
          <w:tab w:val="left" w:pos="-180"/>
          <w:tab w:val="left" w:pos="180"/>
        </w:tabs>
        <w:spacing w:before="0" w:beforeAutospacing="0" w:after="0" w:afterAutospacing="0"/>
        <w:ind w:left="0" w:firstLine="0"/>
        <w:jc w:val="both"/>
      </w:pPr>
      <w:r w:rsidRPr="0077059E">
        <w:t>Джонс Дж. К. Методы проектирования. – М.: Мир, 1986. – 326 с.</w:t>
      </w:r>
    </w:p>
    <w:p w:rsidR="00AA701E" w:rsidRPr="0077059E" w:rsidRDefault="00AA701E" w:rsidP="0077059E">
      <w:pPr>
        <w:pStyle w:val="a7"/>
        <w:numPr>
          <w:ilvl w:val="0"/>
          <w:numId w:val="8"/>
        </w:numPr>
        <w:tabs>
          <w:tab w:val="clear" w:pos="360"/>
          <w:tab w:val="left" w:pos="-180"/>
          <w:tab w:val="left" w:pos="180"/>
        </w:tabs>
        <w:spacing w:before="0" w:beforeAutospacing="0" w:after="0" w:afterAutospacing="0"/>
        <w:ind w:left="0" w:firstLine="0"/>
        <w:jc w:val="both"/>
      </w:pPr>
      <w:r w:rsidRPr="0077059E">
        <w:t>Дитрих Я. Проектирование и конструирование: Системный подход. – М.: Мир, 1981. – 456 с.</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sz w:val="24"/>
          <w:szCs w:val="24"/>
        </w:rPr>
        <w:t>Курбатов В.И., Курбатова О.В. Социальное проектирование: Учеб. пособие для студентов вузов. – Ростов-на-Дону: Феникс, 2001.</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sz w:val="24"/>
          <w:szCs w:val="24"/>
        </w:rPr>
        <w:t>Луков В.А. Социальное проектирование. – М.: Флинта, 2006.</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color w:val="000000"/>
          <w:sz w:val="24"/>
          <w:szCs w:val="24"/>
        </w:rPr>
        <w:t>5. Луков, В.А. Тезаурусная концепция социального проектирования [Электронный ресурс]. – Режим доступа: http://www.zpujournal.ru/gumtech/projection/.</w:t>
      </w:r>
    </w:p>
    <w:p w:rsidR="00AA701E" w:rsidRPr="0077059E" w:rsidRDefault="00AA701E" w:rsidP="0077059E">
      <w:pPr>
        <w:widowControl w:val="0"/>
        <w:numPr>
          <w:ilvl w:val="0"/>
          <w:numId w:val="8"/>
        </w:numPr>
        <w:tabs>
          <w:tab w:val="clear" w:pos="360"/>
          <w:tab w:val="left" w:pos="-180"/>
          <w:tab w:val="left" w:pos="540"/>
          <w:tab w:val="left" w:pos="1800"/>
        </w:tabs>
        <w:suppressAutoHyphens/>
        <w:spacing w:after="0" w:line="240" w:lineRule="auto"/>
        <w:ind w:left="0" w:firstLine="0"/>
        <w:jc w:val="both"/>
        <w:rPr>
          <w:rFonts w:ascii="Times New Roman" w:hAnsi="Times New Roman" w:cs="Times New Roman"/>
          <w:sz w:val="24"/>
          <w:szCs w:val="24"/>
        </w:rPr>
      </w:pPr>
      <w:r w:rsidRPr="0077059E">
        <w:rPr>
          <w:rFonts w:ascii="Times New Roman" w:hAnsi="Times New Roman" w:cs="Times New Roman"/>
          <w:sz w:val="24"/>
          <w:szCs w:val="24"/>
        </w:rPr>
        <w:t>Макарцева Н. Н. Социальное прогнозирование и проектирование: Учеб.-метод. Пособие. – Тамбов: Изд-во ТГУ им. Г.Р. Державина, 2003.</w:t>
      </w:r>
    </w:p>
    <w:p w:rsidR="00AA701E" w:rsidRPr="0077059E" w:rsidRDefault="00AA701E" w:rsidP="0077059E">
      <w:pPr>
        <w:pStyle w:val="a6"/>
        <w:numPr>
          <w:ilvl w:val="0"/>
          <w:numId w:val="8"/>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77059E">
        <w:rPr>
          <w:rFonts w:ascii="Times New Roman" w:hAnsi="Times New Roman" w:cs="Times New Roman"/>
          <w:color w:val="000000"/>
          <w:sz w:val="24"/>
          <w:szCs w:val="24"/>
        </w:rPr>
        <w:t>Марков, А.П. Основы социокультурного проектирования : учеб. пособие /А.П. Марков, Г.М. Бирженюк. – Санкт-Петербург, Санкт-Петербург. гуманитарный университет профсоюзов, 1997. – 280 с.</w:t>
      </w:r>
    </w:p>
    <w:p w:rsidR="00AA701E" w:rsidRPr="0077059E" w:rsidRDefault="00AA701E" w:rsidP="0077059E">
      <w:pPr>
        <w:pStyle w:val="a6"/>
        <w:numPr>
          <w:ilvl w:val="0"/>
          <w:numId w:val="8"/>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77059E">
        <w:rPr>
          <w:rFonts w:ascii="Times New Roman" w:hAnsi="Times New Roman" w:cs="Times New Roman"/>
          <w:sz w:val="24"/>
          <w:szCs w:val="24"/>
        </w:rPr>
        <w:t>Познание и проектирование (Материалы «Круглого стола») // Вопросы философии. 1985. № 6. – С. 86–96.</w:t>
      </w:r>
    </w:p>
    <w:p w:rsidR="00AA701E" w:rsidRPr="0077059E" w:rsidRDefault="00AA701E" w:rsidP="0077059E">
      <w:pPr>
        <w:pStyle w:val="a7"/>
        <w:numPr>
          <w:ilvl w:val="0"/>
          <w:numId w:val="8"/>
        </w:numPr>
        <w:tabs>
          <w:tab w:val="clear" w:pos="360"/>
          <w:tab w:val="left" w:pos="-180"/>
          <w:tab w:val="left" w:pos="1080"/>
        </w:tabs>
        <w:spacing w:before="0" w:beforeAutospacing="0" w:after="0" w:afterAutospacing="0"/>
        <w:ind w:left="0" w:firstLine="0"/>
        <w:jc w:val="both"/>
      </w:pPr>
      <w:r w:rsidRPr="0077059E">
        <w:t>Розин В.М. Проектирование как объект философско-методо</w:t>
      </w:r>
      <w:r w:rsidRPr="0077059E">
        <w:softHyphen/>
        <w:t>ло</w:t>
      </w:r>
      <w:r w:rsidRPr="0077059E">
        <w:softHyphen/>
        <w:t>ги</w:t>
      </w:r>
      <w:r w:rsidRPr="0077059E">
        <w:softHyphen/>
        <w:t>че</w:t>
      </w:r>
      <w:r w:rsidRPr="0077059E">
        <w:softHyphen/>
        <w:t>ско</w:t>
      </w:r>
      <w:r w:rsidRPr="0077059E">
        <w:softHyphen/>
        <w:t>го исследования // Вопросы философии. 1984. № 10. – С. 100– 112.</w:t>
      </w:r>
    </w:p>
    <w:p w:rsidR="00AA701E" w:rsidRPr="0077059E" w:rsidRDefault="00AA701E" w:rsidP="0077059E">
      <w:pPr>
        <w:pStyle w:val="a6"/>
        <w:numPr>
          <w:ilvl w:val="0"/>
          <w:numId w:val="8"/>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77059E">
        <w:rPr>
          <w:rFonts w:ascii="Times New Roman" w:hAnsi="Times New Roman" w:cs="Times New Roman"/>
          <w:color w:val="000000"/>
          <w:sz w:val="24"/>
          <w:szCs w:val="24"/>
        </w:rPr>
        <w:t xml:space="preserve">Социальное проектирование // Тощенко, Ж.Т. Социология. Общий курс/ Ж.Т. Тощенко. – Москва, 2001. – С. 447 – 451. </w:t>
      </w:r>
    </w:p>
    <w:p w:rsidR="00AA701E" w:rsidRPr="0077059E" w:rsidRDefault="00AA701E" w:rsidP="0077059E">
      <w:pPr>
        <w:pStyle w:val="a7"/>
        <w:numPr>
          <w:ilvl w:val="0"/>
          <w:numId w:val="8"/>
        </w:numPr>
        <w:tabs>
          <w:tab w:val="clear" w:pos="360"/>
          <w:tab w:val="left" w:pos="-180"/>
          <w:tab w:val="left" w:pos="1080"/>
        </w:tabs>
        <w:spacing w:before="0" w:beforeAutospacing="0" w:after="0" w:afterAutospacing="0"/>
        <w:ind w:left="0" w:firstLine="0"/>
        <w:jc w:val="both"/>
      </w:pPr>
      <w:r w:rsidRPr="0077059E">
        <w:t>Тондл Л., Пейша И. Методологические аспекты системного проекти</w:t>
      </w:r>
      <w:r w:rsidRPr="0077059E">
        <w:softHyphen/>
        <w:t>ро</w:t>
      </w:r>
      <w:r w:rsidRPr="0077059E">
        <w:softHyphen/>
        <w:t>ва</w:t>
      </w:r>
      <w:r w:rsidRPr="0077059E">
        <w:softHyphen/>
        <w:t>ния // Вопросы философии. 1987. № 2. – С. 87–96.</w:t>
      </w:r>
    </w:p>
    <w:p w:rsidR="00AA701E" w:rsidRPr="0077059E" w:rsidRDefault="00AA701E" w:rsidP="0077059E">
      <w:pPr>
        <w:pStyle w:val="a7"/>
        <w:numPr>
          <w:ilvl w:val="0"/>
          <w:numId w:val="8"/>
        </w:numPr>
        <w:tabs>
          <w:tab w:val="clear" w:pos="360"/>
          <w:tab w:val="left" w:pos="-180"/>
          <w:tab w:val="left" w:pos="1080"/>
        </w:tabs>
        <w:spacing w:before="0" w:beforeAutospacing="0" w:after="0" w:afterAutospacing="0"/>
        <w:ind w:left="0" w:firstLine="0"/>
        <w:jc w:val="both"/>
      </w:pPr>
      <w:r w:rsidRPr="0077059E">
        <w:t xml:space="preserve">Ханзен Ф. Основы общей методики конструирования: Систематизация конструирования / Пер. с нем. В.В. Титова. – Л.: Машиностроение, 1969. </w:t>
      </w:r>
    </w:p>
    <w:p w:rsidR="00AA701E" w:rsidRPr="0077059E" w:rsidRDefault="00AA701E" w:rsidP="0077059E">
      <w:pPr>
        <w:pStyle w:val="a7"/>
        <w:numPr>
          <w:ilvl w:val="0"/>
          <w:numId w:val="8"/>
        </w:numPr>
        <w:tabs>
          <w:tab w:val="clear" w:pos="360"/>
          <w:tab w:val="left" w:pos="-180"/>
          <w:tab w:val="left" w:pos="900"/>
        </w:tabs>
        <w:spacing w:before="0" w:beforeAutospacing="0" w:after="0" w:afterAutospacing="0"/>
        <w:ind w:left="0" w:firstLine="0"/>
        <w:jc w:val="both"/>
      </w:pPr>
      <w:r w:rsidRPr="0077059E">
        <w:t xml:space="preserve">Хилл П. Наука и искусство проектирования: Методы проектирования, научное обоснование решений. – М.: Мир, 1973. </w:t>
      </w:r>
    </w:p>
    <w:p w:rsidR="00AA701E" w:rsidRPr="0077059E" w:rsidRDefault="00AA701E" w:rsidP="0077059E">
      <w:pPr>
        <w:pStyle w:val="a7"/>
        <w:numPr>
          <w:ilvl w:val="0"/>
          <w:numId w:val="8"/>
        </w:numPr>
        <w:tabs>
          <w:tab w:val="clear" w:pos="360"/>
          <w:tab w:val="left" w:pos="-180"/>
          <w:tab w:val="left" w:pos="900"/>
        </w:tabs>
        <w:spacing w:before="0" w:beforeAutospacing="0" w:after="0" w:afterAutospacing="0"/>
        <w:ind w:left="0" w:firstLine="0"/>
        <w:jc w:val="both"/>
      </w:pPr>
      <w:r w:rsidRPr="0077059E">
        <w:t>Хубка В. Теория технических систем. – М.: Мир, 1987</w:t>
      </w:r>
    </w:p>
    <w:p w:rsidR="00AA701E" w:rsidRPr="0077059E" w:rsidRDefault="00AA701E" w:rsidP="0077059E">
      <w:pPr>
        <w:tabs>
          <w:tab w:val="left" w:pos="-180"/>
          <w:tab w:val="left" w:pos="540"/>
        </w:tabs>
        <w:spacing w:after="0" w:line="240" w:lineRule="auto"/>
        <w:jc w:val="both"/>
        <w:rPr>
          <w:rFonts w:ascii="Times New Roman" w:hAnsi="Times New Roman" w:cs="Times New Roman"/>
          <w:sz w:val="24"/>
          <w:szCs w:val="24"/>
        </w:rPr>
      </w:pPr>
    </w:p>
    <w:p w:rsidR="00AA701E" w:rsidRPr="0077059E" w:rsidRDefault="00AA701E" w:rsidP="0077059E">
      <w:pPr>
        <w:spacing w:after="0" w:line="240" w:lineRule="auto"/>
        <w:jc w:val="center"/>
        <w:rPr>
          <w:rFonts w:ascii="Times New Roman" w:eastAsia="Times New Roman" w:hAnsi="Times New Roman" w:cs="Times New Roman"/>
          <w:bCs/>
          <w:sz w:val="24"/>
          <w:szCs w:val="24"/>
          <w:lang w:eastAsia="ru-RU"/>
        </w:rPr>
      </w:pPr>
    </w:p>
    <w:p w:rsidR="00AA701E" w:rsidRPr="0077059E" w:rsidRDefault="00AA701E" w:rsidP="0077059E">
      <w:pPr>
        <w:spacing w:after="0" w:line="240" w:lineRule="auto"/>
        <w:rPr>
          <w:rFonts w:ascii="Times New Roman" w:eastAsia="Times New Roman" w:hAnsi="Times New Roman" w:cs="Times New Roman"/>
          <w:sz w:val="24"/>
          <w:szCs w:val="24"/>
          <w:lang w:eastAsia="ru-RU"/>
        </w:rPr>
      </w:pPr>
    </w:p>
    <w:sectPr w:rsidR="00AA701E" w:rsidRPr="0077059E" w:rsidSect="009B3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3E3624"/>
    <w:lvl w:ilvl="0">
      <w:numFmt w:val="bullet"/>
      <w:lvlText w:val="*"/>
      <w:lvlJc w:val="left"/>
    </w:lvl>
  </w:abstractNum>
  <w:abstractNum w:abstractNumId="1" w15:restartNumberingAfterBreak="0">
    <w:nsid w:val="03A05202"/>
    <w:multiLevelType w:val="hybridMultilevel"/>
    <w:tmpl w:val="C4FEE38E"/>
    <w:lvl w:ilvl="0" w:tplc="5CE4E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83F11"/>
    <w:multiLevelType w:val="hybridMultilevel"/>
    <w:tmpl w:val="50DC8B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15:restartNumberingAfterBreak="0">
    <w:nsid w:val="1DE57F6B"/>
    <w:multiLevelType w:val="hybridMultilevel"/>
    <w:tmpl w:val="FB8244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7B237A5"/>
    <w:multiLevelType w:val="hybridMultilevel"/>
    <w:tmpl w:val="0DC0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72484E"/>
    <w:multiLevelType w:val="hybridMultilevel"/>
    <w:tmpl w:val="79CC2AF0"/>
    <w:lvl w:ilvl="0" w:tplc="00B6A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E852F6"/>
    <w:multiLevelType w:val="hybridMultilevel"/>
    <w:tmpl w:val="EA28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922E70"/>
    <w:multiLevelType w:val="hybridMultilevel"/>
    <w:tmpl w:val="823A4C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5"/>
        <w:lvlJc w:val="left"/>
        <w:rPr>
          <w:rFonts w:ascii="Times New Roman" w:hAnsi="Times New Roman" w:cs="Times New Roman" w:hint="default"/>
        </w:rPr>
      </w:lvl>
    </w:lvlOverride>
  </w:num>
  <w:num w:numId="5">
    <w:abstractNumId w:val="7"/>
  </w:num>
  <w:num w:numId="6">
    <w:abstractNumId w:val="3"/>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9F"/>
    <w:rsid w:val="00020F8A"/>
    <w:rsid w:val="00085E66"/>
    <w:rsid w:val="0009059A"/>
    <w:rsid w:val="000E51BD"/>
    <w:rsid w:val="001E42B8"/>
    <w:rsid w:val="002244B6"/>
    <w:rsid w:val="00257610"/>
    <w:rsid w:val="0036684B"/>
    <w:rsid w:val="003C5234"/>
    <w:rsid w:val="00400FB1"/>
    <w:rsid w:val="00467916"/>
    <w:rsid w:val="00491EA5"/>
    <w:rsid w:val="004D0A87"/>
    <w:rsid w:val="004F60B6"/>
    <w:rsid w:val="00591125"/>
    <w:rsid w:val="00627C89"/>
    <w:rsid w:val="00654878"/>
    <w:rsid w:val="0068703F"/>
    <w:rsid w:val="00691901"/>
    <w:rsid w:val="00695C87"/>
    <w:rsid w:val="006B5572"/>
    <w:rsid w:val="00703996"/>
    <w:rsid w:val="007206DD"/>
    <w:rsid w:val="0077059E"/>
    <w:rsid w:val="00781EB7"/>
    <w:rsid w:val="007C141B"/>
    <w:rsid w:val="00840075"/>
    <w:rsid w:val="00841970"/>
    <w:rsid w:val="008849AE"/>
    <w:rsid w:val="008B5D70"/>
    <w:rsid w:val="008D2AB5"/>
    <w:rsid w:val="0093521B"/>
    <w:rsid w:val="00975676"/>
    <w:rsid w:val="009B320D"/>
    <w:rsid w:val="009E107B"/>
    <w:rsid w:val="009E172D"/>
    <w:rsid w:val="00AA701E"/>
    <w:rsid w:val="00AD575E"/>
    <w:rsid w:val="00B15CBD"/>
    <w:rsid w:val="00B16C3E"/>
    <w:rsid w:val="00B34433"/>
    <w:rsid w:val="00B741C6"/>
    <w:rsid w:val="00B85855"/>
    <w:rsid w:val="00B9346C"/>
    <w:rsid w:val="00BE03E0"/>
    <w:rsid w:val="00C02CE6"/>
    <w:rsid w:val="00C30074"/>
    <w:rsid w:val="00CA713C"/>
    <w:rsid w:val="00CD6C58"/>
    <w:rsid w:val="00CF4FB2"/>
    <w:rsid w:val="00DE70A1"/>
    <w:rsid w:val="00E47A9F"/>
    <w:rsid w:val="00E8396C"/>
    <w:rsid w:val="00F116D0"/>
    <w:rsid w:val="00F45F13"/>
    <w:rsid w:val="00FA7FCE"/>
    <w:rsid w:val="00FE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EED4"/>
  <w15:docId w15:val="{4B03CDBB-8AED-4347-A95F-920797F9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îðìàëüíûé"/>
    <w:uiPriority w:val="99"/>
    <w:rsid w:val="00E47A9F"/>
    <w:pPr>
      <w:autoSpaceDE w:val="0"/>
      <w:autoSpaceDN w:val="0"/>
      <w:spacing w:after="0" w:line="320" w:lineRule="exact"/>
      <w:ind w:firstLine="709"/>
      <w:jc w:val="both"/>
    </w:pPr>
    <w:rPr>
      <w:rFonts w:ascii="SchoolDL" w:eastAsiaTheme="minorEastAsia" w:hAnsi="SchoolDL" w:cs="SchoolDL"/>
      <w:sz w:val="28"/>
      <w:szCs w:val="28"/>
      <w:lang w:eastAsia="ru-RU"/>
    </w:rPr>
  </w:style>
  <w:style w:type="character" w:styleId="a4">
    <w:name w:val="Emphasis"/>
    <w:qFormat/>
    <w:rsid w:val="00691901"/>
    <w:rPr>
      <w:rFonts w:ascii="Times New Roman" w:hAnsi="Times New Roman" w:cs="Times New Roman" w:hint="default"/>
      <w:i/>
      <w:iCs/>
    </w:rPr>
  </w:style>
  <w:style w:type="character" w:styleId="a5">
    <w:name w:val="Strong"/>
    <w:qFormat/>
    <w:rsid w:val="00691901"/>
    <w:rPr>
      <w:rFonts w:ascii="Times New Roman" w:hAnsi="Times New Roman" w:cs="Times New Roman" w:hint="default"/>
      <w:b/>
      <w:bCs/>
    </w:rPr>
  </w:style>
  <w:style w:type="character" w:customStyle="1" w:styleId="apple-converted-space">
    <w:name w:val="apple-converted-space"/>
    <w:basedOn w:val="a0"/>
    <w:rsid w:val="00691901"/>
  </w:style>
  <w:style w:type="paragraph" w:customStyle="1" w:styleId="c8c15c14c25">
    <w:name w:val="c8 c15 c14 c25"/>
    <w:basedOn w:val="a"/>
    <w:rsid w:val="00691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91901"/>
  </w:style>
  <w:style w:type="character" w:customStyle="1" w:styleId="c3c24">
    <w:name w:val="c3 c24"/>
    <w:basedOn w:val="a0"/>
    <w:rsid w:val="00691901"/>
  </w:style>
  <w:style w:type="character" w:customStyle="1" w:styleId="c3">
    <w:name w:val="c3"/>
    <w:basedOn w:val="a0"/>
    <w:rsid w:val="00691901"/>
  </w:style>
  <w:style w:type="paragraph" w:styleId="a6">
    <w:name w:val="List Paragraph"/>
    <w:basedOn w:val="a"/>
    <w:uiPriority w:val="34"/>
    <w:qFormat/>
    <w:rsid w:val="00691901"/>
    <w:pPr>
      <w:ind w:left="720"/>
      <w:contextualSpacing/>
    </w:pPr>
  </w:style>
  <w:style w:type="character" w:customStyle="1" w:styleId="w">
    <w:name w:val="w"/>
    <w:basedOn w:val="a0"/>
    <w:rsid w:val="00703996"/>
  </w:style>
  <w:style w:type="paragraph" w:styleId="a7">
    <w:name w:val="Normal (Web)"/>
    <w:basedOn w:val="a"/>
    <w:unhideWhenUsed/>
    <w:rsid w:val="00C02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B5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c39">
    <w:name w:val="c8 c39"/>
    <w:basedOn w:val="a"/>
    <w:rsid w:val="006548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E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1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CF9D-E4AB-4F66-BFF2-E462C4A3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Наталья</cp:lastModifiedBy>
  <cp:revision>9</cp:revision>
  <dcterms:created xsi:type="dcterms:W3CDTF">2022-09-16T06:27:00Z</dcterms:created>
  <dcterms:modified xsi:type="dcterms:W3CDTF">2022-09-28T18:56:00Z</dcterms:modified>
</cp:coreProperties>
</file>