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B8" w:rsidRPr="00C709B8" w:rsidRDefault="00C709B8" w:rsidP="00C709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709B8">
        <w:rPr>
          <w:b/>
        </w:rPr>
        <w:t>«Публичное выступление»</w:t>
      </w:r>
    </w:p>
    <w:p w:rsidR="00A87987" w:rsidRPr="00C709B8" w:rsidRDefault="00A87987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В Уставе Всемирной организации здравоохранения (ВОЗ) говорится, что здоровье - это не только отсутствие болезней или физических дефектов, но и полное физическое, психическое и социальное благополучие.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Во всех цивилизованных странах врачи и ученые давно уже бьют тревогу, обеспокоенные ростом количества полных людей всех возрастов, включая детей и подростков. Многие врачи связывают с ожирением увеличение числа сердечно - сосудистых заболеваний и снижение средней продолжительности жизни человека в развитых странах. Превратить прогресс из скрытого врага в друга и союзника – первостепенная задача современного человека.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 xml:space="preserve">Гиподинамия (от греческого </w:t>
      </w:r>
      <w:proofErr w:type="spellStart"/>
      <w:r w:rsidRPr="00C709B8">
        <w:t>hypo</w:t>
      </w:r>
      <w:proofErr w:type="spellEnd"/>
      <w:r w:rsidRPr="00C709B8">
        <w:t xml:space="preserve"> – внизу и </w:t>
      </w:r>
      <w:proofErr w:type="spellStart"/>
      <w:r w:rsidRPr="00C709B8">
        <w:t>dynamis</w:t>
      </w:r>
      <w:proofErr w:type="spellEnd"/>
      <w:r w:rsidRPr="00C709B8">
        <w:t xml:space="preserve"> – сила) – ослабление мышечной деятельности, обусловленное сидячим образом жизни и ограничением двигательной активности. Гиподинамию еще называют болезнью века и оборотной стороной прогресса.</w:t>
      </w:r>
    </w:p>
    <w:p w:rsidR="00AC2F94" w:rsidRPr="00C709B8" w:rsidRDefault="00AC2F94" w:rsidP="000F1E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По данным ВОЗ, более 80% юношей и девушек не занимаются ежедневными физическими упражнениями даже один час в день.</w:t>
      </w:r>
      <w:r w:rsidR="000F1E01" w:rsidRPr="00C709B8">
        <w:t xml:space="preserve"> </w:t>
      </w:r>
      <w:r w:rsidRPr="00C709B8">
        <w:t>Проблема: рост числа подростков 14-15 лет, страдающих от гиподинамии.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Необходимым условием гармоничного разви</w:t>
      </w:r>
      <w:r w:rsidR="00DE3338" w:rsidRPr="00C709B8">
        <w:t xml:space="preserve">тия личности школьника является </w:t>
      </w:r>
      <w:r w:rsidRPr="00C709B8">
        <w:t>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 Исследования гигиенистов свидетельствуют, что до 82 –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 – 19% времени суток. Общая двигательная активность детей с поступлением в школу падает почти на 50%.</w:t>
      </w:r>
    </w:p>
    <w:p w:rsidR="00751CC7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 xml:space="preserve">Что же делать? Как избежать негативного проявления и возникновения гиподинамии? 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Исследование, проведенное Всемирной организации здравоохранения в 2001-2015 годах, показало, что у 81% подростков в возрасте от 11 до 17 лет нет никакой ежедневной физической активности. Они не занимаются каким-либо видом спорта, не ездят на велосипеде и не ходят интенсивно, что ставит под угрозу их настоящее и будущее здоровье.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Полученные результаты вызывают беспокойство, поскольку физическая активность связана с улучшением работы сердца и дыхания, психического здоровья и когнитивной деятельности, что имеет</w:t>
      </w:r>
      <w:r w:rsidR="00DE3338" w:rsidRPr="00C709B8">
        <w:t xml:space="preserve"> значение при обучении школьников</w:t>
      </w:r>
      <w:r w:rsidRPr="00C709B8">
        <w:t>.</w:t>
      </w:r>
      <w:r w:rsidR="00DE3338" w:rsidRPr="00C709B8">
        <w:t xml:space="preserve"> </w:t>
      </w:r>
      <w:r w:rsidRPr="00C709B8">
        <w:t>Физические упражнения наряду со здоровым питанием также рассматриваются экспертами как ключ к борьбе с глобальной эпидемией ожирения.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В опубликованном докладе эксперты ВОЗ считают: цифровые технологии привели к тому, что все больше молодых людей проводят время за электронными устройствами.</w:t>
      </w:r>
      <w:r w:rsidR="00DE3338" w:rsidRPr="00C709B8">
        <w:t xml:space="preserve"> </w:t>
      </w:r>
      <w:r w:rsidRPr="00C709B8">
        <w:t>«У нас произошла электронная революция, которая, похоже, изменила модели движения подростков, побудила их больше сидеть, быть ме</w:t>
      </w:r>
      <w:r w:rsidR="00DE3338" w:rsidRPr="00C709B8">
        <w:t>нее активн</w:t>
      </w:r>
      <w:r w:rsidR="00751CC7">
        <w:t>ыми в целом», – считают учёные</w:t>
      </w:r>
      <w:r w:rsidRPr="00C709B8">
        <w:t>.</w:t>
      </w:r>
    </w:p>
    <w:p w:rsidR="00AC2F94" w:rsidRPr="00C709B8" w:rsidRDefault="00AC2F94" w:rsidP="00DE33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 xml:space="preserve">Исследования, проводимые </w:t>
      </w:r>
      <w:proofErr w:type="spellStart"/>
      <w:r w:rsidRPr="00C709B8">
        <w:t>Роспотребнадзором</w:t>
      </w:r>
      <w:proofErr w:type="spellEnd"/>
      <w:r w:rsidRPr="00C709B8">
        <w:t xml:space="preserve">, подтверждают выводы доклада ВОЗ и свидетельствуют о том, что ученики средней школы проводят 82-85% дневного времени в сидячем положении, а с началом обучения в школе физическая активность детей падает почти на 50%. Наличие физической культуры в школе не может восполнить недостаток движения, поэтому по данным Министерства Здравоохранения лишь 3% учеников выпускаются из школы без приобретенных хронических заболеваний. Попытки решения этой проблемы предпринимались Минздравом и </w:t>
      </w:r>
      <w:proofErr w:type="spellStart"/>
      <w:r w:rsidRPr="00C709B8">
        <w:t>Роспотребнадзором</w:t>
      </w:r>
      <w:proofErr w:type="spellEnd"/>
      <w:r w:rsidRPr="00C709B8">
        <w:t xml:space="preserve">. Был введен обязательный третий час физкультуры, но несмотря на это ситуация не улучшилась, так как </w:t>
      </w:r>
      <w:r w:rsidRPr="00C709B8">
        <w:lastRenderedPageBreak/>
        <w:t>многие школы занимаются имитацией уроков физической культуры. В одних учебных заведениях дается слишком слабая физическая нагрузка, которая никак не может восполнить необходимое количество двигательной активности, в других же физкультура попросту отсутствует. В связи с этим проблема развития гиподинамии у современных подростков стоит достаточно остро, и до конца она не решена.</w:t>
      </w:r>
    </w:p>
    <w:p w:rsidR="00AC2F94" w:rsidRPr="00C709B8" w:rsidRDefault="00AC2F94" w:rsidP="000F1E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 xml:space="preserve">Для того чтобы улучшить физическую подготовленность, нужно повысить уровень двигательной активности. Поэтому </w:t>
      </w:r>
      <w:r w:rsidRPr="00C709B8">
        <w:t>необходимо вести разъяснительную работу среди детей и родителей</w:t>
      </w:r>
      <w:r w:rsidRPr="00C709B8">
        <w:t xml:space="preserve"> о гиподинамии, её отрицательном влиянии на здоровье и важности ведения здорового обра</w:t>
      </w:r>
      <w:r w:rsidRPr="00C709B8">
        <w:t>за жизни. Научиться</w:t>
      </w:r>
      <w:r w:rsidRPr="00C709B8">
        <w:t xml:space="preserve"> комплексам физических упражнений против гиподинамии.</w:t>
      </w:r>
      <w:r w:rsidR="00751CC7">
        <w:t xml:space="preserve"> Итак, простые рекомендации:</w:t>
      </w:r>
    </w:p>
    <w:p w:rsidR="000F1E01" w:rsidRPr="00C709B8" w:rsidRDefault="000F1E01" w:rsidP="000F1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09B8">
        <w:t xml:space="preserve">Больше ходить пешком – </w:t>
      </w:r>
      <w:r w:rsidR="00751CC7" w:rsidRPr="00C709B8">
        <w:t>в школу</w:t>
      </w:r>
      <w:r w:rsidR="00751CC7">
        <w:t>,</w:t>
      </w:r>
      <w:r w:rsidR="00751CC7" w:rsidRPr="00C709B8">
        <w:t xml:space="preserve"> </w:t>
      </w:r>
      <w:r w:rsidR="00751CC7">
        <w:t>на работу, в университет</w:t>
      </w:r>
      <w:r w:rsidRPr="00C709B8">
        <w:t>.</w:t>
      </w:r>
    </w:p>
    <w:p w:rsidR="000F1E01" w:rsidRPr="00C709B8" w:rsidRDefault="000F1E01" w:rsidP="000F1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09B8">
        <w:t>Утром делайте разминку на основные группы мышц – это тонизирует и настраивает на работу.</w:t>
      </w:r>
    </w:p>
    <w:p w:rsidR="000F1E01" w:rsidRPr="00C709B8" w:rsidRDefault="000F1E01" w:rsidP="000F1E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09B8">
        <w:t>Будет полезна 10-минутная ежедневная вечерняя пробежка.</w:t>
      </w:r>
    </w:p>
    <w:p w:rsidR="000F1E01" w:rsidRPr="00C709B8" w:rsidRDefault="000F1E01" w:rsidP="006A7E0D">
      <w:pPr>
        <w:pStyle w:val="a3"/>
        <w:numPr>
          <w:ilvl w:val="0"/>
          <w:numId w:val="1"/>
        </w:numPr>
        <w:spacing w:before="0" w:after="0" w:afterAutospacing="0"/>
        <w:jc w:val="both"/>
      </w:pPr>
      <w:r w:rsidRPr="00C709B8">
        <w:t>Отказ от лифта! Ежедневный подъём по ступенькам не только укрепит сердечную мышцу, но и обеспечит организм необходимой физической нагрузкой.</w:t>
      </w:r>
    </w:p>
    <w:p w:rsidR="000F1E01" w:rsidRPr="00C709B8" w:rsidRDefault="000F1E01" w:rsidP="000F1E01">
      <w:pPr>
        <w:pStyle w:val="a3"/>
        <w:numPr>
          <w:ilvl w:val="0"/>
          <w:numId w:val="1"/>
        </w:numPr>
        <w:spacing w:before="0" w:after="0" w:afterAutospacing="0"/>
        <w:jc w:val="both"/>
      </w:pPr>
      <w:r w:rsidRPr="00C709B8">
        <w:t>Шопинг. Соедините приятное с полезным. Ходьба пешком и тяжелые сумки сделают своё дело.</w:t>
      </w:r>
    </w:p>
    <w:p w:rsidR="000F1E01" w:rsidRPr="00C709B8" w:rsidRDefault="000F1E01" w:rsidP="004716CF">
      <w:pPr>
        <w:pStyle w:val="a3"/>
        <w:numPr>
          <w:ilvl w:val="0"/>
          <w:numId w:val="1"/>
        </w:numPr>
        <w:spacing w:before="0" w:after="0" w:afterAutospacing="0"/>
        <w:jc w:val="both"/>
      </w:pPr>
      <w:r w:rsidRPr="00C709B8">
        <w:t xml:space="preserve">Запишитесь в бассейн: плавание дает необходимую нагрузку на все группы мышц., занимайтесь на танцах, йоге. </w:t>
      </w:r>
    </w:p>
    <w:p w:rsidR="000F1E01" w:rsidRPr="00C709B8" w:rsidRDefault="000F1E01" w:rsidP="004716CF">
      <w:pPr>
        <w:pStyle w:val="a3"/>
        <w:numPr>
          <w:ilvl w:val="0"/>
          <w:numId w:val="1"/>
        </w:numPr>
        <w:spacing w:before="0" w:after="0" w:afterAutospacing="0"/>
        <w:jc w:val="both"/>
      </w:pPr>
      <w:r w:rsidRPr="00C709B8">
        <w:t>Используйте приложения-шагомеры на смартфонах. Такие программы позволяют подсчитывать количество шагов за день, благодаря которым у человека появляется желание ежедневно бить свой предыдущий рекорд, проходя всё больше и дальше.</w:t>
      </w:r>
    </w:p>
    <w:p w:rsidR="00DE3338" w:rsidRPr="00C709B8" w:rsidRDefault="000F1E01" w:rsidP="000F1E01">
      <w:pPr>
        <w:pStyle w:val="a3"/>
        <w:numPr>
          <w:ilvl w:val="0"/>
          <w:numId w:val="1"/>
        </w:numPr>
        <w:spacing w:before="0" w:after="0" w:afterAutospacing="0"/>
        <w:jc w:val="both"/>
      </w:pPr>
      <w:r w:rsidRPr="00C709B8">
        <w:t>Наконец, вариант для людей, чья деятельность неразрывно связана с работой за компьютером: приобретите эспандер. Незамысловатое и простое устройство укрепляет мышцы предплечья.</w:t>
      </w:r>
    </w:p>
    <w:p w:rsidR="00AC2F94" w:rsidRPr="00AC2F94" w:rsidRDefault="00751CC7" w:rsidP="00DE333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сейчас д</w:t>
      </w:r>
      <w:r w:rsidR="000F1E01" w:rsidRPr="00C7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авайте разучим простой комплекс упражнений</w:t>
      </w:r>
      <w:r w:rsidR="00AC2F94" w:rsidRPr="00C7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гиподинамии</w:t>
      </w:r>
      <w:r w:rsidR="000F1E01" w:rsidRPr="00C7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2F94" w:rsidRPr="00AC2F94" w:rsidRDefault="00AC2F94" w:rsidP="00DE3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1.Встаньте прямо, носки слегка врозь, выпрямите сутулые плечи и уберите живот. Вздохните глубоко 5-6 раз. Теперь нужно вытянуть обе руки вверх, как будто вы хотите коснуться потолка. Задержитесь на 10 секунд, а затем медленно опустите руки на выдохе. </w:t>
      </w:r>
      <w:r w:rsidR="00751C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</w:t>
      </w:r>
      <w:r w:rsidRPr="00AC2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</w:t>
      </w:r>
      <w:r w:rsidR="00751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r w:rsidRPr="00AC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раза.</w:t>
      </w:r>
    </w:p>
    <w:p w:rsidR="00751CC7" w:rsidRDefault="00AC2F94" w:rsidP="00DE3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2.Опустите голову себе на грудь. Оставайтесь в этом положении в течение 10 секунд, затем медленно поднимите голову. </w:t>
      </w:r>
      <w:r w:rsidR="00751CC7" w:rsidRPr="00751C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повторить 4 раза.</w:t>
      </w:r>
    </w:p>
    <w:p w:rsidR="00AC2F94" w:rsidRPr="00AC2F94" w:rsidRDefault="00AC2F94" w:rsidP="00DE3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94">
        <w:rPr>
          <w:rFonts w:ascii="Times New Roman" w:eastAsia="Times New Roman" w:hAnsi="Times New Roman" w:cs="Times New Roman"/>
          <w:sz w:val="24"/>
          <w:szCs w:val="24"/>
          <w:lang w:eastAsia="ru-RU"/>
        </w:rPr>
        <w:t>3.Сядьте на жесткий стул с прямой спинкой. Смотрите прямо перед собой, и попытайтесь поднять голову вверх, как будто вы хотите быть выше, а затем опустите. Делайте это упражнение в течение двух минут, поднимая голову, когда вы вдыхаете и, расслабляясь на выдохе.</w:t>
      </w:r>
      <w:r w:rsidR="007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у всех получилось!</w:t>
      </w:r>
      <w:bookmarkStart w:id="0" w:name="_GoBack"/>
      <w:bookmarkEnd w:id="0"/>
    </w:p>
    <w:p w:rsidR="000F1E01" w:rsidRPr="00C709B8" w:rsidRDefault="000F1E01" w:rsidP="000F1E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709B8">
        <w:t>Предлагаю жить под девизом: "Проводи день в движении!"</w:t>
      </w:r>
    </w:p>
    <w:p w:rsidR="000F1E01" w:rsidRPr="00AC2F94" w:rsidRDefault="000F1E01" w:rsidP="00DE3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здоровы!</w:t>
      </w:r>
    </w:p>
    <w:sectPr w:rsidR="000F1E01" w:rsidRPr="00A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E60"/>
    <w:multiLevelType w:val="multilevel"/>
    <w:tmpl w:val="8E5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4"/>
    <w:rsid w:val="000F1E01"/>
    <w:rsid w:val="00751CC7"/>
    <w:rsid w:val="00A87987"/>
    <w:rsid w:val="00AC2F94"/>
    <w:rsid w:val="00C709B8"/>
    <w:rsid w:val="00C93A70"/>
    <w:rsid w:val="00D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141B"/>
  <w15:chartTrackingRefBased/>
  <w15:docId w15:val="{F4054054-08DD-4986-A814-37E0C85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dcterms:created xsi:type="dcterms:W3CDTF">2023-09-14T18:42:00Z</dcterms:created>
  <dcterms:modified xsi:type="dcterms:W3CDTF">2023-09-14T19:17:00Z</dcterms:modified>
</cp:coreProperties>
</file>